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0779C4">
        <w:rPr>
          <w:rFonts w:ascii="Arial" w:hAnsi="Arial" w:cs="Arial"/>
          <w:b/>
          <w:sz w:val="32"/>
          <w:szCs w:val="32"/>
        </w:rPr>
        <w:t>1</w:t>
      </w:r>
      <w:r w:rsidR="002C65CC">
        <w:rPr>
          <w:rFonts w:ascii="Arial" w:hAnsi="Arial" w:cs="Arial"/>
          <w:b/>
          <w:sz w:val="32"/>
          <w:szCs w:val="32"/>
        </w:rPr>
        <w:t>8</w:t>
      </w:r>
      <w:bookmarkStart w:id="0" w:name="_GoBack"/>
      <w:bookmarkEnd w:id="0"/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D74FDF">
        <w:rPr>
          <w:rFonts w:ascii="Arial" w:hAnsi="Arial" w:cs="Arial"/>
          <w:sz w:val="24"/>
          <w:szCs w:val="24"/>
        </w:rPr>
        <w:t xml:space="preserve">à </w:t>
      </w:r>
      <w:r w:rsidR="002C65CC">
        <w:rPr>
          <w:rFonts w:ascii="Arial" w:hAnsi="Arial" w:cs="Arial"/>
          <w:sz w:val="24"/>
          <w:szCs w:val="40"/>
        </w:rPr>
        <w:t>Contratação de empresa especializada para realização do III Seminário de Contabilidade no poder Executivo, Administração Direta e Indireta no Poder Legislativo</w:t>
      </w:r>
      <w:r w:rsidR="002C65CC">
        <w:rPr>
          <w:rFonts w:ascii="Arial" w:hAnsi="Arial" w:cs="Arial"/>
          <w:sz w:val="24"/>
          <w:szCs w:val="24"/>
        </w:rPr>
        <w:t>, para treinamento e capacitação de servidor, com valor previsto de R$ 1.400,00 (mil e quatrocentos reais)</w:t>
      </w:r>
      <w:r w:rsidR="007651CB">
        <w:rPr>
          <w:rFonts w:ascii="Arial" w:hAnsi="Arial" w:cs="Arial"/>
          <w:sz w:val="24"/>
          <w:szCs w:val="24"/>
        </w:rPr>
        <w:t xml:space="preserve">, </w:t>
      </w:r>
      <w:r w:rsidR="00A426C2">
        <w:rPr>
          <w:rFonts w:ascii="Arial" w:hAnsi="Arial" w:cs="Arial"/>
          <w:sz w:val="24"/>
          <w:szCs w:val="24"/>
        </w:rPr>
        <w:t>conforme solicitado pela Secretaria de Administração e Finanças</w:t>
      </w:r>
      <w:r w:rsidR="00325C9E">
        <w:rPr>
          <w:rFonts w:ascii="Arial" w:hAnsi="Arial" w:cs="Arial"/>
          <w:sz w:val="24"/>
          <w:szCs w:val="24"/>
        </w:rPr>
        <w:t xml:space="preserve">, </w:t>
      </w:r>
      <w:r w:rsidR="006F7912" w:rsidRPr="006F7912">
        <w:rPr>
          <w:rFonts w:ascii="Arial" w:hAnsi="Arial" w:cs="Arial"/>
          <w:sz w:val="24"/>
          <w:szCs w:val="24"/>
        </w:rPr>
        <w:t xml:space="preserve">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>Art. 74, inc. III, alínea "f"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7651CB">
        <w:rPr>
          <w:rFonts w:ascii="Arial" w:hAnsi="Arial" w:cs="Arial"/>
          <w:sz w:val="24"/>
          <w:szCs w:val="24"/>
        </w:rPr>
        <w:t>12</w:t>
      </w:r>
      <w:r w:rsidR="00A426C2">
        <w:rPr>
          <w:rFonts w:ascii="Arial" w:hAnsi="Arial" w:cs="Arial"/>
          <w:sz w:val="24"/>
          <w:szCs w:val="24"/>
        </w:rPr>
        <w:t xml:space="preserve"> </w:t>
      </w:r>
      <w:r w:rsidR="00E4497F">
        <w:rPr>
          <w:rFonts w:ascii="Arial" w:hAnsi="Arial" w:cs="Arial"/>
          <w:sz w:val="24"/>
          <w:szCs w:val="24"/>
        </w:rPr>
        <w:t xml:space="preserve">de </w:t>
      </w:r>
      <w:r w:rsidR="00A426C2">
        <w:rPr>
          <w:rFonts w:ascii="Arial" w:hAnsi="Arial" w:cs="Arial"/>
          <w:sz w:val="24"/>
          <w:szCs w:val="24"/>
        </w:rPr>
        <w:t xml:space="preserve">março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7651CB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Jorge </w:t>
      </w:r>
      <w:proofErr w:type="spellStart"/>
      <w:r>
        <w:rPr>
          <w:rFonts w:ascii="Arial" w:hAnsi="Arial" w:cs="Arial"/>
          <w:sz w:val="24"/>
          <w:szCs w:val="24"/>
        </w:rPr>
        <w:t>Benvenuto</w:t>
      </w:r>
      <w:proofErr w:type="spellEnd"/>
      <w:r>
        <w:rPr>
          <w:rFonts w:ascii="Arial" w:hAnsi="Arial" w:cs="Arial"/>
          <w:sz w:val="24"/>
          <w:szCs w:val="24"/>
        </w:rPr>
        <w:t xml:space="preserve"> Taffarel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E6D" w:rsidRDefault="00A43E6D">
      <w:r>
        <w:separator/>
      </w:r>
    </w:p>
  </w:endnote>
  <w:endnote w:type="continuationSeparator" w:id="0">
    <w:p w:rsidR="00A43E6D" w:rsidRDefault="00A43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E6D" w:rsidRDefault="00A43E6D">
      <w:r>
        <w:separator/>
      </w:r>
    </w:p>
  </w:footnote>
  <w:footnote w:type="continuationSeparator" w:id="0">
    <w:p w:rsidR="00A43E6D" w:rsidRDefault="00A43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28"/>
    <w:rsid w:val="00062541"/>
    <w:rsid w:val="00063961"/>
    <w:rsid w:val="00070CF1"/>
    <w:rsid w:val="00072148"/>
    <w:rsid w:val="0007634F"/>
    <w:rsid w:val="000779C4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C23BB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C65CC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5C9E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51CB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7C8A"/>
    <w:rsid w:val="009F4394"/>
    <w:rsid w:val="009F5726"/>
    <w:rsid w:val="00A04842"/>
    <w:rsid w:val="00A226ED"/>
    <w:rsid w:val="00A241AF"/>
    <w:rsid w:val="00A31E35"/>
    <w:rsid w:val="00A37CF0"/>
    <w:rsid w:val="00A426C2"/>
    <w:rsid w:val="00A43E6D"/>
    <w:rsid w:val="00A44C99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4FDF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4D8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694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71</cp:revision>
  <cp:lastPrinted>2024-03-12T18:10:00Z</cp:lastPrinted>
  <dcterms:created xsi:type="dcterms:W3CDTF">2018-08-14T12:38:00Z</dcterms:created>
  <dcterms:modified xsi:type="dcterms:W3CDTF">2024-03-12T18:10:00Z</dcterms:modified>
</cp:coreProperties>
</file>