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EF2E3" w14:textId="7E24C672" w:rsidR="00645F67" w:rsidRPr="00363AD3" w:rsidRDefault="00645F67" w:rsidP="000C50C9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right="1"/>
        <w:jc w:val="center"/>
        <w:rPr>
          <w:rFonts w:ascii="Arial Nova Light" w:hAnsi="Arial Nova Light"/>
          <w:b/>
          <w:bCs/>
          <w:spacing w:val="10"/>
          <w:sz w:val="20"/>
          <w:szCs w:val="20"/>
        </w:rPr>
      </w:pPr>
      <w:r w:rsidRPr="00363AD3">
        <w:rPr>
          <w:rFonts w:ascii="Arial Nova Light" w:hAnsi="Arial Nova Light"/>
          <w:b/>
          <w:bCs/>
          <w:spacing w:val="10"/>
          <w:sz w:val="20"/>
          <w:szCs w:val="20"/>
        </w:rPr>
        <w:t>CONTRATO</w:t>
      </w:r>
      <w:r w:rsidR="006C75B5">
        <w:rPr>
          <w:rFonts w:ascii="Arial Nova Light" w:hAnsi="Arial Nova Light"/>
          <w:b/>
          <w:bCs/>
          <w:spacing w:val="10"/>
          <w:sz w:val="20"/>
          <w:szCs w:val="20"/>
        </w:rPr>
        <w:t xml:space="preserve"> N° </w:t>
      </w:r>
      <w:r w:rsidR="00D15724">
        <w:rPr>
          <w:rFonts w:ascii="Arial Nova Light" w:hAnsi="Arial Nova Light"/>
          <w:b/>
          <w:bCs/>
          <w:spacing w:val="10"/>
          <w:sz w:val="20"/>
          <w:szCs w:val="20"/>
        </w:rPr>
        <w:t>203</w:t>
      </w:r>
      <w:r w:rsidR="006C75B5">
        <w:rPr>
          <w:rFonts w:ascii="Arial Nova Light" w:hAnsi="Arial Nova Light"/>
          <w:b/>
          <w:bCs/>
          <w:spacing w:val="10"/>
          <w:sz w:val="20"/>
          <w:szCs w:val="20"/>
        </w:rPr>
        <w:t>/2026</w:t>
      </w:r>
    </w:p>
    <w:p w14:paraId="1308F005" w14:textId="48C7E249" w:rsidR="00645F67" w:rsidRPr="00363AD3" w:rsidRDefault="00645F67" w:rsidP="000C50C9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right="1"/>
        <w:jc w:val="center"/>
        <w:rPr>
          <w:rFonts w:ascii="Arial Nova Light" w:hAnsi="Arial Nova Light"/>
          <w:b/>
          <w:bCs/>
          <w:spacing w:val="10"/>
          <w:sz w:val="20"/>
          <w:szCs w:val="20"/>
        </w:rPr>
      </w:pPr>
      <w:r w:rsidRPr="00363AD3">
        <w:rPr>
          <w:rFonts w:ascii="Arial Nova Light" w:hAnsi="Arial Nova Light"/>
          <w:b/>
          <w:bCs/>
          <w:spacing w:val="10"/>
          <w:sz w:val="20"/>
          <w:szCs w:val="20"/>
        </w:rPr>
        <w:t xml:space="preserve">EDITAL N° </w:t>
      </w:r>
      <w:r w:rsidR="00F10EB0">
        <w:rPr>
          <w:rFonts w:ascii="Arial Nova Light" w:hAnsi="Arial Nova Light"/>
          <w:b/>
          <w:bCs/>
          <w:spacing w:val="10"/>
          <w:sz w:val="20"/>
          <w:szCs w:val="20"/>
        </w:rPr>
        <w:t>35</w:t>
      </w:r>
      <w:r w:rsidRPr="00363AD3">
        <w:rPr>
          <w:rFonts w:ascii="Arial Nova Light" w:hAnsi="Arial Nova Light"/>
          <w:b/>
          <w:bCs/>
          <w:spacing w:val="10"/>
          <w:sz w:val="20"/>
          <w:szCs w:val="20"/>
        </w:rPr>
        <w:t>/202</w:t>
      </w:r>
      <w:r w:rsidR="007B2017">
        <w:rPr>
          <w:rFonts w:ascii="Arial Nova Light" w:hAnsi="Arial Nova Light"/>
          <w:b/>
          <w:bCs/>
          <w:spacing w:val="10"/>
          <w:sz w:val="20"/>
          <w:szCs w:val="20"/>
        </w:rPr>
        <w:t>6</w:t>
      </w:r>
      <w:r w:rsidRPr="00363AD3">
        <w:rPr>
          <w:rFonts w:ascii="Arial Nova Light" w:hAnsi="Arial Nova Light"/>
          <w:b/>
          <w:bCs/>
          <w:spacing w:val="10"/>
          <w:sz w:val="20"/>
          <w:szCs w:val="20"/>
        </w:rPr>
        <w:t xml:space="preserve"> – CHAMADA PÚBLICA N° 0</w:t>
      </w:r>
      <w:r w:rsidR="00412188">
        <w:rPr>
          <w:rFonts w:ascii="Arial Nova Light" w:hAnsi="Arial Nova Light"/>
          <w:b/>
          <w:bCs/>
          <w:spacing w:val="10"/>
          <w:sz w:val="20"/>
          <w:szCs w:val="20"/>
        </w:rPr>
        <w:t>2</w:t>
      </w:r>
      <w:r w:rsidRPr="00363AD3">
        <w:rPr>
          <w:rFonts w:ascii="Arial Nova Light" w:hAnsi="Arial Nova Light"/>
          <w:b/>
          <w:bCs/>
          <w:spacing w:val="10"/>
          <w:sz w:val="20"/>
          <w:szCs w:val="20"/>
        </w:rPr>
        <w:t>/202</w:t>
      </w:r>
      <w:r w:rsidR="007B2017">
        <w:rPr>
          <w:rFonts w:ascii="Arial Nova Light" w:hAnsi="Arial Nova Light"/>
          <w:b/>
          <w:bCs/>
          <w:spacing w:val="10"/>
          <w:sz w:val="20"/>
          <w:szCs w:val="20"/>
        </w:rPr>
        <w:t>6</w:t>
      </w:r>
    </w:p>
    <w:p w14:paraId="58ECA58A" w14:textId="77777777" w:rsidR="00645F67" w:rsidRPr="00363AD3" w:rsidRDefault="00645F67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</w:p>
    <w:p w14:paraId="0997820B" w14:textId="4FE3D132" w:rsidR="00645F67" w:rsidRPr="00363AD3" w:rsidRDefault="00645F67" w:rsidP="007B2017">
      <w:pPr>
        <w:pStyle w:val="Corpodetexto"/>
        <w:spacing w:before="0" w:beforeAutospacing="0" w:after="0" w:afterAutospacing="0"/>
        <w:ind w:right="1"/>
        <w:jc w:val="center"/>
        <w:rPr>
          <w:rFonts w:ascii="Arial Nova Light" w:hAnsi="Arial Nova Light"/>
          <w:spacing w:val="10"/>
          <w:sz w:val="20"/>
          <w:szCs w:val="20"/>
        </w:rPr>
      </w:pPr>
      <w:r w:rsidRPr="00363AD3">
        <w:rPr>
          <w:rFonts w:ascii="Arial Nova Light" w:hAnsi="Arial Nova Light"/>
          <w:spacing w:val="10"/>
          <w:sz w:val="20"/>
          <w:szCs w:val="20"/>
        </w:rPr>
        <w:t>CONTRATO DE AQUISIÇÃO DE GÊNEROS ALIMENTÍCIOS DA AGRICULTURA FAMILIAR PARA</w:t>
      </w:r>
      <w:r w:rsidR="007B2017">
        <w:rPr>
          <w:rFonts w:ascii="Arial Nova Light" w:hAnsi="Arial Nova Light"/>
          <w:spacing w:val="10"/>
          <w:sz w:val="20"/>
          <w:szCs w:val="20"/>
        </w:rPr>
        <w:t xml:space="preserve"> </w:t>
      </w:r>
      <w:r w:rsidRPr="00363AD3">
        <w:rPr>
          <w:rFonts w:ascii="Arial Nova Light" w:hAnsi="Arial Nova Light"/>
          <w:spacing w:val="10"/>
          <w:sz w:val="20"/>
          <w:szCs w:val="20"/>
        </w:rPr>
        <w:t xml:space="preserve">A ALIMENTAÇÃO ESCOLAR/PNAE N° </w:t>
      </w:r>
      <w:r w:rsidR="00D15724">
        <w:rPr>
          <w:rFonts w:ascii="Arial Nova Light" w:hAnsi="Arial Nova Light"/>
          <w:spacing w:val="10"/>
          <w:sz w:val="20"/>
          <w:szCs w:val="20"/>
        </w:rPr>
        <w:t>203</w:t>
      </w:r>
      <w:r w:rsidRPr="00363AD3">
        <w:rPr>
          <w:rFonts w:ascii="Arial Nova Light" w:hAnsi="Arial Nova Light"/>
          <w:spacing w:val="10"/>
          <w:sz w:val="20"/>
          <w:szCs w:val="20"/>
        </w:rPr>
        <w:t>/202</w:t>
      </w:r>
      <w:r w:rsidR="007B2017">
        <w:rPr>
          <w:rFonts w:ascii="Arial Nova Light" w:hAnsi="Arial Nova Light"/>
          <w:spacing w:val="10"/>
          <w:sz w:val="20"/>
          <w:szCs w:val="20"/>
        </w:rPr>
        <w:t>6</w:t>
      </w:r>
    </w:p>
    <w:p w14:paraId="2777141C" w14:textId="5569F56D" w:rsidR="000E7D71" w:rsidRDefault="00645F67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  <w:r w:rsidRPr="000E7D71">
        <w:rPr>
          <w:rFonts w:ascii="Arial Nova Light" w:hAnsi="Arial Nova Light"/>
          <w:spacing w:val="10"/>
          <w:sz w:val="20"/>
          <w:szCs w:val="20"/>
        </w:rPr>
        <w:br/>
      </w:r>
      <w:r w:rsidR="000E7D71" w:rsidRPr="000E7D71">
        <w:rPr>
          <w:rFonts w:ascii="Arial Nova Light" w:hAnsi="Arial Nova Light"/>
          <w:spacing w:val="10"/>
          <w:sz w:val="20"/>
          <w:szCs w:val="20"/>
        </w:rPr>
        <w:t>O MUNICÍPIO DE MARIANA PIMENTEL, pessoa jurídica de direito público interno, inscrito no CNPJ sob nº 94.068.418/0001-84, com sede na Rua Dr. Montaury, nº 10, Centro, Mariana Pimentel/RS, neste ato representado pelo Prefeito Municipal, Sr. JOEL GHISIO, doravante denominado CONTRATANTE, e, de outro lado,</w:t>
      </w:r>
      <w:r w:rsidR="006C75B5">
        <w:rPr>
          <w:rFonts w:ascii="Arial Nova Light" w:hAnsi="Arial Nova Light"/>
          <w:spacing w:val="10"/>
          <w:sz w:val="20"/>
          <w:szCs w:val="20"/>
        </w:rPr>
        <w:t xml:space="preserve"> COOPERATIVA AGROPECUÁRIA DE SERTÃO SANTANA</w:t>
      </w:r>
      <w:r w:rsidR="000E7D71" w:rsidRPr="000E7D71">
        <w:rPr>
          <w:rFonts w:ascii="Arial Nova Light" w:hAnsi="Arial Nova Light"/>
          <w:spacing w:val="10"/>
          <w:sz w:val="20"/>
          <w:szCs w:val="20"/>
        </w:rPr>
        <w:t>, na condição de grupo formal, inscrit</w:t>
      </w:r>
      <w:r w:rsidR="006C75B5">
        <w:rPr>
          <w:rFonts w:ascii="Arial Nova Light" w:hAnsi="Arial Nova Light"/>
          <w:spacing w:val="10"/>
          <w:sz w:val="20"/>
          <w:szCs w:val="20"/>
        </w:rPr>
        <w:t>a</w:t>
      </w:r>
      <w:r w:rsidR="000E7D71" w:rsidRPr="000E7D71">
        <w:rPr>
          <w:rFonts w:ascii="Arial Nova Light" w:hAnsi="Arial Nova Light"/>
          <w:spacing w:val="10"/>
          <w:sz w:val="20"/>
          <w:szCs w:val="20"/>
        </w:rPr>
        <w:t xml:space="preserve"> no CPF/CNPJ sob nº </w:t>
      </w:r>
      <w:r w:rsidR="006C75B5">
        <w:rPr>
          <w:rFonts w:ascii="Arial Nova Light" w:hAnsi="Arial Nova Light"/>
          <w:spacing w:val="10"/>
          <w:sz w:val="20"/>
          <w:szCs w:val="20"/>
        </w:rPr>
        <w:t>14.782.568/0001-16</w:t>
      </w:r>
      <w:r w:rsidR="000E7D71" w:rsidRPr="000E7D71">
        <w:rPr>
          <w:rFonts w:ascii="Arial Nova Light" w:hAnsi="Arial Nova Light"/>
          <w:spacing w:val="10"/>
          <w:sz w:val="20"/>
          <w:szCs w:val="20"/>
        </w:rPr>
        <w:t xml:space="preserve">, com CAF </w:t>
      </w:r>
      <w:r w:rsidR="006C75B5">
        <w:rPr>
          <w:rFonts w:ascii="Arial Nova Light" w:hAnsi="Arial Nova Light"/>
          <w:spacing w:val="10"/>
          <w:sz w:val="20"/>
          <w:szCs w:val="20"/>
        </w:rPr>
        <w:t>n° RS022025.02.000003128CAF</w:t>
      </w:r>
      <w:r w:rsidR="000E7D71" w:rsidRPr="000E7D71">
        <w:rPr>
          <w:rFonts w:ascii="Arial Nova Light" w:hAnsi="Arial Nova Light"/>
          <w:spacing w:val="10"/>
          <w:sz w:val="20"/>
          <w:szCs w:val="20"/>
        </w:rPr>
        <w:t xml:space="preserve">, com endereço </w:t>
      </w:r>
      <w:r w:rsidR="006C75B5">
        <w:rPr>
          <w:rFonts w:ascii="Arial Nova Light" w:hAnsi="Arial Nova Light"/>
          <w:spacing w:val="10"/>
          <w:sz w:val="20"/>
          <w:szCs w:val="20"/>
        </w:rPr>
        <w:t>na Linha Dr. Flores, cidade de Sertão Santana/RS</w:t>
      </w:r>
      <w:r w:rsidR="000E7D71" w:rsidRPr="000E7D71">
        <w:rPr>
          <w:rFonts w:ascii="Arial Nova Light" w:hAnsi="Arial Nova Light"/>
          <w:spacing w:val="10"/>
          <w:sz w:val="20"/>
          <w:szCs w:val="20"/>
        </w:rPr>
        <w:t>, neste ato representado por</w:t>
      </w:r>
      <w:r w:rsidR="006C75B5">
        <w:rPr>
          <w:rFonts w:ascii="Arial Nova Light" w:hAnsi="Arial Nova Light"/>
          <w:spacing w:val="10"/>
          <w:sz w:val="20"/>
          <w:szCs w:val="20"/>
        </w:rPr>
        <w:t xml:space="preserve"> seu representante legal, Sr. Jorge Fernando Ritter</w:t>
      </w:r>
      <w:r w:rsidR="000E7D71" w:rsidRPr="000E7D71">
        <w:rPr>
          <w:rFonts w:ascii="Arial Nova Light" w:hAnsi="Arial Nova Light"/>
          <w:spacing w:val="10"/>
          <w:sz w:val="20"/>
          <w:szCs w:val="20"/>
        </w:rPr>
        <w:t>, doravante denominado CONTRATADO, resolvem celebrar o presente Contrato, decorrente da Chamada Pública nº 02/2026, com fundamento no art. 14 da Lei Federal nº 11.947/2009, com redação dada pela Lei nº 15.226/2025, na Resolução CD/FNDE nº 04/2026 e, quanto à formalização e execução contratual, na Lei Federal nº 14.133/2021, mediante as cláusulas e condições seguintes.</w:t>
      </w:r>
    </w:p>
    <w:p w14:paraId="29C9FFB2" w14:textId="77777777" w:rsidR="000E7D71" w:rsidRPr="000E7D71" w:rsidRDefault="000E7D71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1E4B35DD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PRIMEIRA – DO OBJETO</w:t>
      </w:r>
    </w:p>
    <w:p w14:paraId="06256398" w14:textId="77777777" w:rsidR="000E7D71" w:rsidRPr="000E7D71" w:rsidRDefault="000E7D71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465E21E5" w14:textId="42E64508" w:rsidR="000E7D71" w:rsidRDefault="000E7D71" w:rsidP="00BC6504">
      <w:pPr>
        <w:pStyle w:val="PargrafodaLista"/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0E7D71">
        <w:rPr>
          <w:rFonts w:ascii="Arial Nova Light" w:hAnsi="Arial Nova Light"/>
          <w:spacing w:val="10"/>
          <w:sz w:val="20"/>
          <w:szCs w:val="20"/>
        </w:rPr>
        <w:t xml:space="preserve">O presente contrato tem por objeto a </w:t>
      </w:r>
      <w:r w:rsidR="00A21F67" w:rsidRPr="000E7D71">
        <w:rPr>
          <w:rFonts w:ascii="Arial Nova Light" w:hAnsi="Arial Nova Light"/>
          <w:spacing w:val="10"/>
          <w:sz w:val="20"/>
          <w:szCs w:val="20"/>
        </w:rPr>
        <w:t>aquisição de gêneros alimentícios oriundos da Agricultura Familiar, destinados à alimentação escolar dos alunos da rede pública de educação básica, no âmbito do Programa Nacional de Alimentação Escolar – PNAE</w:t>
      </w:r>
      <w:r w:rsidRPr="000E7D71">
        <w:rPr>
          <w:rFonts w:ascii="Arial Nova Light" w:hAnsi="Arial Nova Light"/>
          <w:spacing w:val="10"/>
          <w:sz w:val="20"/>
          <w:szCs w:val="20"/>
        </w:rPr>
        <w:t>, conforme Projeto de Venda, Termo de Referência e condições estabelecidas na Chamada Pública nº 02/2026, que integram este instrumento para todos os efeitos.</w:t>
      </w:r>
    </w:p>
    <w:p w14:paraId="45C50706" w14:textId="77777777" w:rsidR="000E7D71" w:rsidRPr="000E7D71" w:rsidRDefault="000E7D71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24473A64" w14:textId="64DF1148" w:rsidR="000E7D71" w:rsidRPr="000E7D71" w:rsidRDefault="000E7D71" w:rsidP="00BC6504">
      <w:pPr>
        <w:pStyle w:val="PargrafodaLista"/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0E7D71">
        <w:rPr>
          <w:rFonts w:ascii="Arial Nova Light" w:hAnsi="Arial Nova Light"/>
          <w:spacing w:val="10"/>
          <w:sz w:val="20"/>
          <w:szCs w:val="20"/>
        </w:rPr>
        <w:t>A contratação compreende exclusivamente os alimentos, quantitativos, unidades, preços e condições de fornecimento constantes do quadro abaixo e do respectivo Projeto de Venda.</w:t>
      </w:r>
    </w:p>
    <w:tbl>
      <w:tblPr>
        <w:tblW w:w="1034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1"/>
        <w:gridCol w:w="2551"/>
        <w:gridCol w:w="851"/>
        <w:gridCol w:w="844"/>
        <w:gridCol w:w="1424"/>
        <w:gridCol w:w="1418"/>
        <w:gridCol w:w="2551"/>
      </w:tblGrid>
      <w:tr w:rsidR="000E7D71" w:rsidRPr="00F10EB0" w14:paraId="6A8807F6" w14:textId="77777777" w:rsidTr="006C75B5">
        <w:trPr>
          <w:jc w:val="center"/>
        </w:trPr>
        <w:tc>
          <w:tcPr>
            <w:tcW w:w="701" w:type="dxa"/>
            <w:vAlign w:val="center"/>
          </w:tcPr>
          <w:p w14:paraId="5B97CCE4" w14:textId="77777777" w:rsidR="000E7D71" w:rsidRPr="00F10EB0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18"/>
                <w:szCs w:val="18"/>
              </w:rPr>
            </w:pPr>
            <w:r w:rsidRPr="00F10EB0">
              <w:rPr>
                <w:rFonts w:ascii="Arial Nova Light" w:hAnsi="Arial Nova Light"/>
                <w:b/>
                <w:spacing w:val="10"/>
                <w:sz w:val="18"/>
                <w:szCs w:val="18"/>
              </w:rPr>
              <w:t>Item</w:t>
            </w:r>
          </w:p>
        </w:tc>
        <w:tc>
          <w:tcPr>
            <w:tcW w:w="2551" w:type="dxa"/>
            <w:vAlign w:val="center"/>
          </w:tcPr>
          <w:p w14:paraId="699C3A5E" w14:textId="77777777" w:rsidR="000E7D71" w:rsidRPr="00F10EB0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18"/>
                <w:szCs w:val="18"/>
              </w:rPr>
            </w:pPr>
            <w:r w:rsidRPr="00F10EB0">
              <w:rPr>
                <w:rFonts w:ascii="Arial Nova Light" w:hAnsi="Arial Nova Light"/>
                <w:b/>
                <w:spacing w:val="10"/>
                <w:sz w:val="18"/>
                <w:szCs w:val="18"/>
              </w:rPr>
              <w:t>Produto</w:t>
            </w:r>
          </w:p>
        </w:tc>
        <w:tc>
          <w:tcPr>
            <w:tcW w:w="851" w:type="dxa"/>
            <w:vAlign w:val="center"/>
          </w:tcPr>
          <w:p w14:paraId="29780570" w14:textId="4C487475" w:rsidR="000E7D71" w:rsidRPr="00F10EB0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18"/>
                <w:szCs w:val="18"/>
              </w:rPr>
            </w:pPr>
            <w:r w:rsidRPr="00F10EB0">
              <w:rPr>
                <w:rFonts w:ascii="Arial Nova Light" w:hAnsi="Arial Nova Light"/>
                <w:b/>
                <w:spacing w:val="10"/>
                <w:sz w:val="18"/>
                <w:szCs w:val="18"/>
              </w:rPr>
              <w:t>Quant</w:t>
            </w:r>
            <w:r w:rsidR="00F10EB0" w:rsidRPr="00F10EB0">
              <w:rPr>
                <w:rFonts w:ascii="Arial Nova Light" w:hAnsi="Arial Nova Light"/>
                <w:b/>
                <w:spacing w:val="10"/>
                <w:sz w:val="18"/>
                <w:szCs w:val="18"/>
              </w:rPr>
              <w:t>.</w:t>
            </w:r>
          </w:p>
        </w:tc>
        <w:tc>
          <w:tcPr>
            <w:tcW w:w="844" w:type="dxa"/>
            <w:vAlign w:val="center"/>
          </w:tcPr>
          <w:p w14:paraId="7C7552A1" w14:textId="77777777" w:rsidR="000E7D71" w:rsidRPr="00F10EB0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18"/>
                <w:szCs w:val="18"/>
              </w:rPr>
            </w:pPr>
            <w:r w:rsidRPr="00F10EB0">
              <w:rPr>
                <w:rFonts w:ascii="Arial Nova Light" w:hAnsi="Arial Nova Light"/>
                <w:b/>
                <w:spacing w:val="10"/>
                <w:sz w:val="18"/>
                <w:szCs w:val="18"/>
              </w:rPr>
              <w:t>Unid.</w:t>
            </w:r>
          </w:p>
        </w:tc>
        <w:tc>
          <w:tcPr>
            <w:tcW w:w="1424" w:type="dxa"/>
            <w:vAlign w:val="center"/>
          </w:tcPr>
          <w:p w14:paraId="3BEFEC7D" w14:textId="77777777" w:rsidR="000E7D71" w:rsidRPr="00F10EB0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18"/>
                <w:szCs w:val="18"/>
              </w:rPr>
            </w:pPr>
            <w:r w:rsidRPr="00F10EB0">
              <w:rPr>
                <w:rFonts w:ascii="Arial Nova Light" w:hAnsi="Arial Nova Light"/>
                <w:b/>
                <w:spacing w:val="10"/>
                <w:sz w:val="18"/>
                <w:szCs w:val="18"/>
              </w:rPr>
              <w:t>Preço Unitário (R$)</w:t>
            </w:r>
          </w:p>
        </w:tc>
        <w:tc>
          <w:tcPr>
            <w:tcW w:w="1418" w:type="dxa"/>
            <w:vAlign w:val="center"/>
          </w:tcPr>
          <w:p w14:paraId="7E5056F1" w14:textId="77777777" w:rsidR="000E7D71" w:rsidRPr="00F10EB0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18"/>
                <w:szCs w:val="18"/>
              </w:rPr>
            </w:pPr>
            <w:r w:rsidRPr="00F10EB0">
              <w:rPr>
                <w:rFonts w:ascii="Arial Nova Light" w:hAnsi="Arial Nova Light"/>
                <w:b/>
                <w:spacing w:val="10"/>
                <w:sz w:val="18"/>
                <w:szCs w:val="18"/>
              </w:rPr>
              <w:t>Valor Total (R$)</w:t>
            </w:r>
          </w:p>
        </w:tc>
        <w:tc>
          <w:tcPr>
            <w:tcW w:w="2551" w:type="dxa"/>
            <w:vAlign w:val="center"/>
          </w:tcPr>
          <w:p w14:paraId="6B244C17" w14:textId="77777777" w:rsidR="000E7D71" w:rsidRPr="00F10EB0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18"/>
                <w:szCs w:val="18"/>
              </w:rPr>
            </w:pPr>
            <w:r w:rsidRPr="00F10EB0">
              <w:rPr>
                <w:rFonts w:ascii="Arial Nova Light" w:hAnsi="Arial Nova Light"/>
                <w:b/>
                <w:spacing w:val="10"/>
                <w:sz w:val="18"/>
                <w:szCs w:val="18"/>
              </w:rPr>
              <w:t>Periodicidade/Entrega</w:t>
            </w:r>
          </w:p>
        </w:tc>
      </w:tr>
      <w:tr w:rsidR="000E7D71" w:rsidRPr="000E7D71" w14:paraId="46F38DB8" w14:textId="77777777" w:rsidTr="006C75B5">
        <w:trPr>
          <w:jc w:val="center"/>
        </w:trPr>
        <w:tc>
          <w:tcPr>
            <w:tcW w:w="701" w:type="dxa"/>
            <w:vAlign w:val="center"/>
          </w:tcPr>
          <w:p w14:paraId="188F74EC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14:paraId="52854E03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Biscoito doce caseiro</w:t>
            </w:r>
          </w:p>
        </w:tc>
        <w:tc>
          <w:tcPr>
            <w:tcW w:w="851" w:type="dxa"/>
            <w:vAlign w:val="center"/>
          </w:tcPr>
          <w:p w14:paraId="5F0E9F7B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100</w:t>
            </w:r>
          </w:p>
        </w:tc>
        <w:tc>
          <w:tcPr>
            <w:tcW w:w="844" w:type="dxa"/>
            <w:vAlign w:val="center"/>
          </w:tcPr>
          <w:p w14:paraId="4F091C15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kg</w:t>
            </w:r>
          </w:p>
        </w:tc>
        <w:tc>
          <w:tcPr>
            <w:tcW w:w="1424" w:type="dxa"/>
            <w:vAlign w:val="center"/>
          </w:tcPr>
          <w:p w14:paraId="2B8728C6" w14:textId="2D6A0C06" w:rsidR="000E7D71" w:rsidRPr="000E7D71" w:rsidRDefault="006C75B5" w:rsidP="006C75B5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31,32</w:t>
            </w:r>
          </w:p>
        </w:tc>
        <w:tc>
          <w:tcPr>
            <w:tcW w:w="1418" w:type="dxa"/>
            <w:vAlign w:val="center"/>
          </w:tcPr>
          <w:p w14:paraId="7B33F0EB" w14:textId="355A7081" w:rsidR="000E7D71" w:rsidRPr="000E7D71" w:rsidRDefault="006C75B5" w:rsidP="006C75B5">
            <w:pPr>
              <w:spacing w:after="0" w:line="240" w:lineRule="auto"/>
              <w:jc w:val="right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3.132,00</w:t>
            </w:r>
          </w:p>
        </w:tc>
        <w:tc>
          <w:tcPr>
            <w:tcW w:w="2551" w:type="dxa"/>
            <w:vAlign w:val="center"/>
          </w:tcPr>
          <w:p w14:paraId="12AE6208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Out./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Nov.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Dez.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 xml:space="preserve"> 2026</w:t>
            </w:r>
          </w:p>
        </w:tc>
      </w:tr>
      <w:tr w:rsidR="000E7D71" w:rsidRPr="000E7D71" w14:paraId="722AFA11" w14:textId="77777777" w:rsidTr="006C75B5">
        <w:trPr>
          <w:jc w:val="center"/>
        </w:trPr>
        <w:tc>
          <w:tcPr>
            <w:tcW w:w="701" w:type="dxa"/>
            <w:vAlign w:val="center"/>
          </w:tcPr>
          <w:p w14:paraId="0890AA42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14:paraId="30E0545C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Bolo individual (mini)</w:t>
            </w:r>
          </w:p>
        </w:tc>
        <w:tc>
          <w:tcPr>
            <w:tcW w:w="851" w:type="dxa"/>
            <w:vAlign w:val="center"/>
          </w:tcPr>
          <w:p w14:paraId="2911119C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400</w:t>
            </w:r>
          </w:p>
        </w:tc>
        <w:tc>
          <w:tcPr>
            <w:tcW w:w="844" w:type="dxa"/>
            <w:vAlign w:val="center"/>
          </w:tcPr>
          <w:p w14:paraId="0EDD4C64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kg</w:t>
            </w:r>
          </w:p>
        </w:tc>
        <w:tc>
          <w:tcPr>
            <w:tcW w:w="1424" w:type="dxa"/>
            <w:vAlign w:val="center"/>
          </w:tcPr>
          <w:p w14:paraId="5AC84D14" w14:textId="65C0ECC4" w:rsidR="000E7D71" w:rsidRPr="000E7D71" w:rsidRDefault="006C75B5" w:rsidP="006C75B5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33,85</w:t>
            </w:r>
          </w:p>
        </w:tc>
        <w:tc>
          <w:tcPr>
            <w:tcW w:w="1418" w:type="dxa"/>
            <w:vAlign w:val="center"/>
          </w:tcPr>
          <w:p w14:paraId="5141CD4F" w14:textId="520DD064" w:rsidR="000E7D71" w:rsidRPr="000E7D71" w:rsidRDefault="006C75B5" w:rsidP="006C75B5">
            <w:pPr>
              <w:spacing w:after="0" w:line="240" w:lineRule="auto"/>
              <w:jc w:val="right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13.540,00</w:t>
            </w:r>
          </w:p>
        </w:tc>
        <w:tc>
          <w:tcPr>
            <w:tcW w:w="2551" w:type="dxa"/>
            <w:vAlign w:val="center"/>
          </w:tcPr>
          <w:p w14:paraId="646E2FC1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Out./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Nov.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Dez.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 xml:space="preserve"> 2026</w:t>
            </w:r>
          </w:p>
        </w:tc>
      </w:tr>
      <w:tr w:rsidR="000E7D71" w:rsidRPr="000E7D71" w14:paraId="288925B9" w14:textId="77777777" w:rsidTr="006C75B5">
        <w:trPr>
          <w:jc w:val="center"/>
        </w:trPr>
        <w:tc>
          <w:tcPr>
            <w:tcW w:w="701" w:type="dxa"/>
            <w:vAlign w:val="center"/>
          </w:tcPr>
          <w:p w14:paraId="75C86126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14:paraId="2343DC21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Cuca colonial</w:t>
            </w:r>
          </w:p>
        </w:tc>
        <w:tc>
          <w:tcPr>
            <w:tcW w:w="851" w:type="dxa"/>
            <w:vAlign w:val="center"/>
          </w:tcPr>
          <w:p w14:paraId="7D60920F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200</w:t>
            </w:r>
          </w:p>
        </w:tc>
        <w:tc>
          <w:tcPr>
            <w:tcW w:w="844" w:type="dxa"/>
            <w:vAlign w:val="center"/>
          </w:tcPr>
          <w:p w14:paraId="7CD052DD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kg</w:t>
            </w:r>
          </w:p>
        </w:tc>
        <w:tc>
          <w:tcPr>
            <w:tcW w:w="1424" w:type="dxa"/>
            <w:vAlign w:val="center"/>
          </w:tcPr>
          <w:p w14:paraId="5F07ED95" w14:textId="50AE0F38" w:rsidR="000E7D71" w:rsidRPr="000E7D71" w:rsidRDefault="006C75B5" w:rsidP="006C75B5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28,71</w:t>
            </w:r>
          </w:p>
        </w:tc>
        <w:tc>
          <w:tcPr>
            <w:tcW w:w="1418" w:type="dxa"/>
            <w:vAlign w:val="center"/>
          </w:tcPr>
          <w:p w14:paraId="4E324C5D" w14:textId="0FA30E30" w:rsidR="000E7D71" w:rsidRPr="000E7D71" w:rsidRDefault="006C75B5" w:rsidP="006C75B5">
            <w:pPr>
              <w:spacing w:after="0" w:line="240" w:lineRule="auto"/>
              <w:jc w:val="right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5.742,00</w:t>
            </w:r>
          </w:p>
        </w:tc>
        <w:tc>
          <w:tcPr>
            <w:tcW w:w="2551" w:type="dxa"/>
            <w:vAlign w:val="center"/>
          </w:tcPr>
          <w:p w14:paraId="7AA86073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Out./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Nov.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Dez.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 xml:space="preserve"> 2026</w:t>
            </w:r>
          </w:p>
        </w:tc>
      </w:tr>
      <w:tr w:rsidR="000E7D71" w:rsidRPr="000E7D71" w14:paraId="656083EB" w14:textId="77777777" w:rsidTr="006C75B5">
        <w:trPr>
          <w:jc w:val="center"/>
        </w:trPr>
        <w:tc>
          <w:tcPr>
            <w:tcW w:w="701" w:type="dxa"/>
            <w:vAlign w:val="center"/>
          </w:tcPr>
          <w:p w14:paraId="3078ED1F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05</w:t>
            </w:r>
          </w:p>
        </w:tc>
        <w:tc>
          <w:tcPr>
            <w:tcW w:w="2551" w:type="dxa"/>
            <w:vAlign w:val="center"/>
          </w:tcPr>
          <w:p w14:paraId="2A2D799B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Doce de fruta</w:t>
            </w:r>
          </w:p>
        </w:tc>
        <w:tc>
          <w:tcPr>
            <w:tcW w:w="851" w:type="dxa"/>
            <w:vAlign w:val="center"/>
          </w:tcPr>
          <w:p w14:paraId="2D9F03C1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120</w:t>
            </w:r>
          </w:p>
        </w:tc>
        <w:tc>
          <w:tcPr>
            <w:tcW w:w="844" w:type="dxa"/>
            <w:vAlign w:val="center"/>
          </w:tcPr>
          <w:p w14:paraId="485FD1CA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kg</w:t>
            </w:r>
          </w:p>
        </w:tc>
        <w:tc>
          <w:tcPr>
            <w:tcW w:w="1424" w:type="dxa"/>
            <w:vAlign w:val="center"/>
          </w:tcPr>
          <w:p w14:paraId="1F000196" w14:textId="6BEF94A7" w:rsidR="000E7D71" w:rsidRPr="000E7D71" w:rsidRDefault="006C75B5" w:rsidP="006C75B5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21,94</w:t>
            </w:r>
          </w:p>
        </w:tc>
        <w:tc>
          <w:tcPr>
            <w:tcW w:w="1418" w:type="dxa"/>
            <w:vAlign w:val="center"/>
          </w:tcPr>
          <w:p w14:paraId="5E498ABE" w14:textId="63FDDD5C" w:rsidR="000E7D71" w:rsidRPr="000E7D71" w:rsidRDefault="006C75B5" w:rsidP="006C75B5">
            <w:pPr>
              <w:spacing w:after="0" w:line="240" w:lineRule="auto"/>
              <w:jc w:val="right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2.632,80</w:t>
            </w:r>
          </w:p>
        </w:tc>
        <w:tc>
          <w:tcPr>
            <w:tcW w:w="2551" w:type="dxa"/>
            <w:vAlign w:val="center"/>
          </w:tcPr>
          <w:p w14:paraId="465C7E27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Out./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Nov.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Dez.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 xml:space="preserve"> 2026</w:t>
            </w:r>
          </w:p>
        </w:tc>
      </w:tr>
      <w:tr w:rsidR="000E7D71" w:rsidRPr="000E7D71" w14:paraId="2D5CA78A" w14:textId="77777777" w:rsidTr="006C75B5">
        <w:trPr>
          <w:jc w:val="center"/>
        </w:trPr>
        <w:tc>
          <w:tcPr>
            <w:tcW w:w="701" w:type="dxa"/>
            <w:vAlign w:val="center"/>
          </w:tcPr>
          <w:p w14:paraId="42B1C1D6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06</w:t>
            </w:r>
          </w:p>
        </w:tc>
        <w:tc>
          <w:tcPr>
            <w:tcW w:w="2551" w:type="dxa"/>
            <w:vAlign w:val="center"/>
          </w:tcPr>
          <w:p w14:paraId="3866050F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Pão massinha caseiro</w:t>
            </w:r>
          </w:p>
        </w:tc>
        <w:tc>
          <w:tcPr>
            <w:tcW w:w="851" w:type="dxa"/>
            <w:vAlign w:val="center"/>
          </w:tcPr>
          <w:p w14:paraId="3CDCF3E1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300</w:t>
            </w:r>
          </w:p>
        </w:tc>
        <w:tc>
          <w:tcPr>
            <w:tcW w:w="844" w:type="dxa"/>
            <w:vAlign w:val="center"/>
          </w:tcPr>
          <w:p w14:paraId="0384DA01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kg</w:t>
            </w:r>
          </w:p>
        </w:tc>
        <w:tc>
          <w:tcPr>
            <w:tcW w:w="1424" w:type="dxa"/>
            <w:vAlign w:val="center"/>
          </w:tcPr>
          <w:p w14:paraId="1AAC14FC" w14:textId="1BE94F47" w:rsidR="000E7D71" w:rsidRPr="000E7D71" w:rsidRDefault="006C75B5" w:rsidP="006C75B5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27,13</w:t>
            </w:r>
          </w:p>
        </w:tc>
        <w:tc>
          <w:tcPr>
            <w:tcW w:w="1418" w:type="dxa"/>
            <w:vAlign w:val="center"/>
          </w:tcPr>
          <w:p w14:paraId="56ADB900" w14:textId="0F460BA3" w:rsidR="000E7D71" w:rsidRPr="000E7D71" w:rsidRDefault="006C75B5" w:rsidP="006C75B5">
            <w:pPr>
              <w:spacing w:after="0" w:line="240" w:lineRule="auto"/>
              <w:jc w:val="right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8.139,00</w:t>
            </w:r>
          </w:p>
        </w:tc>
        <w:tc>
          <w:tcPr>
            <w:tcW w:w="2551" w:type="dxa"/>
            <w:vAlign w:val="center"/>
          </w:tcPr>
          <w:p w14:paraId="619F0A57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Out./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Nov.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Dez.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 xml:space="preserve"> 2026</w:t>
            </w:r>
          </w:p>
        </w:tc>
      </w:tr>
      <w:tr w:rsidR="000E7D71" w:rsidRPr="000E7D71" w14:paraId="05914F23" w14:textId="77777777" w:rsidTr="006C75B5">
        <w:trPr>
          <w:jc w:val="center"/>
        </w:trPr>
        <w:tc>
          <w:tcPr>
            <w:tcW w:w="701" w:type="dxa"/>
            <w:vAlign w:val="center"/>
          </w:tcPr>
          <w:p w14:paraId="56941D3E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07</w:t>
            </w:r>
          </w:p>
        </w:tc>
        <w:tc>
          <w:tcPr>
            <w:tcW w:w="2551" w:type="dxa"/>
            <w:vAlign w:val="center"/>
          </w:tcPr>
          <w:p w14:paraId="0B32B1A3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Suco de uva integral</w:t>
            </w:r>
          </w:p>
        </w:tc>
        <w:tc>
          <w:tcPr>
            <w:tcW w:w="851" w:type="dxa"/>
            <w:vAlign w:val="center"/>
          </w:tcPr>
          <w:p w14:paraId="32D57316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500</w:t>
            </w:r>
          </w:p>
        </w:tc>
        <w:tc>
          <w:tcPr>
            <w:tcW w:w="844" w:type="dxa"/>
            <w:vAlign w:val="center"/>
          </w:tcPr>
          <w:p w14:paraId="41ACE7A9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L</w:t>
            </w:r>
          </w:p>
        </w:tc>
        <w:tc>
          <w:tcPr>
            <w:tcW w:w="1424" w:type="dxa"/>
            <w:vAlign w:val="center"/>
          </w:tcPr>
          <w:p w14:paraId="214021FA" w14:textId="4BABE331" w:rsidR="000E7D71" w:rsidRPr="000E7D71" w:rsidRDefault="006C75B5" w:rsidP="006C75B5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18,60</w:t>
            </w:r>
          </w:p>
        </w:tc>
        <w:tc>
          <w:tcPr>
            <w:tcW w:w="1418" w:type="dxa"/>
            <w:vAlign w:val="center"/>
          </w:tcPr>
          <w:p w14:paraId="346436A8" w14:textId="195D637B" w:rsidR="000E7D71" w:rsidRPr="000E7D71" w:rsidRDefault="006C75B5" w:rsidP="006C75B5">
            <w:pPr>
              <w:spacing w:after="0" w:line="240" w:lineRule="auto"/>
              <w:jc w:val="right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9.300,00</w:t>
            </w:r>
          </w:p>
        </w:tc>
        <w:tc>
          <w:tcPr>
            <w:tcW w:w="2551" w:type="dxa"/>
            <w:vAlign w:val="center"/>
          </w:tcPr>
          <w:p w14:paraId="0391A5C6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Out./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Nov.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Dez.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 xml:space="preserve"> 2026</w:t>
            </w:r>
          </w:p>
        </w:tc>
      </w:tr>
      <w:tr w:rsidR="000E7D71" w:rsidRPr="000E7D71" w14:paraId="7842D344" w14:textId="77777777" w:rsidTr="006C75B5">
        <w:trPr>
          <w:jc w:val="center"/>
        </w:trPr>
        <w:tc>
          <w:tcPr>
            <w:tcW w:w="701" w:type="dxa"/>
            <w:vAlign w:val="center"/>
          </w:tcPr>
          <w:p w14:paraId="329599A7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08</w:t>
            </w:r>
          </w:p>
        </w:tc>
        <w:tc>
          <w:tcPr>
            <w:tcW w:w="2551" w:type="dxa"/>
            <w:vAlign w:val="center"/>
          </w:tcPr>
          <w:p w14:paraId="30346E64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Suco de laranja integral</w:t>
            </w:r>
          </w:p>
        </w:tc>
        <w:tc>
          <w:tcPr>
            <w:tcW w:w="851" w:type="dxa"/>
            <w:vAlign w:val="center"/>
          </w:tcPr>
          <w:p w14:paraId="667BBA2F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500</w:t>
            </w:r>
          </w:p>
        </w:tc>
        <w:tc>
          <w:tcPr>
            <w:tcW w:w="844" w:type="dxa"/>
            <w:vAlign w:val="center"/>
          </w:tcPr>
          <w:p w14:paraId="33A27E55" w14:textId="77777777" w:rsidR="000E7D71" w:rsidRPr="000E7D71" w:rsidRDefault="000E7D71" w:rsidP="00F10EB0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L</w:t>
            </w:r>
          </w:p>
        </w:tc>
        <w:tc>
          <w:tcPr>
            <w:tcW w:w="1424" w:type="dxa"/>
            <w:vAlign w:val="center"/>
          </w:tcPr>
          <w:p w14:paraId="7BD553E0" w14:textId="0AF7A5F2" w:rsidR="000E7D71" w:rsidRPr="000E7D71" w:rsidRDefault="006C75B5" w:rsidP="006C75B5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18,98</w:t>
            </w:r>
          </w:p>
        </w:tc>
        <w:tc>
          <w:tcPr>
            <w:tcW w:w="1418" w:type="dxa"/>
            <w:vAlign w:val="center"/>
          </w:tcPr>
          <w:p w14:paraId="41FF9FC7" w14:textId="37D4B503" w:rsidR="000E7D71" w:rsidRPr="000E7D71" w:rsidRDefault="006C75B5" w:rsidP="006C75B5">
            <w:pPr>
              <w:spacing w:after="0" w:line="240" w:lineRule="auto"/>
              <w:jc w:val="right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9.490,00</w:t>
            </w:r>
          </w:p>
        </w:tc>
        <w:tc>
          <w:tcPr>
            <w:tcW w:w="2551" w:type="dxa"/>
            <w:vAlign w:val="center"/>
          </w:tcPr>
          <w:p w14:paraId="06A16240" w14:textId="77777777" w:rsidR="000E7D71" w:rsidRPr="000E7D71" w:rsidRDefault="000E7D71" w:rsidP="000E7D71">
            <w:pPr>
              <w:spacing w:after="0" w:line="240" w:lineRule="auto"/>
              <w:jc w:val="both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Out./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Nov.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/</w:t>
            </w:r>
            <w:proofErr w:type="gramStart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>Dez.</w:t>
            </w:r>
            <w:proofErr w:type="gramEnd"/>
            <w:r w:rsidRPr="000E7D71">
              <w:rPr>
                <w:rFonts w:ascii="Arial Nova Light" w:hAnsi="Arial Nova Light"/>
                <w:spacing w:val="10"/>
                <w:sz w:val="20"/>
                <w:szCs w:val="20"/>
              </w:rPr>
              <w:t xml:space="preserve"> 2026</w:t>
            </w:r>
          </w:p>
        </w:tc>
      </w:tr>
      <w:tr w:rsidR="006C75B5" w:rsidRPr="000E7D71" w14:paraId="031A4578" w14:textId="77777777" w:rsidTr="006C75B5">
        <w:trPr>
          <w:jc w:val="center"/>
        </w:trPr>
        <w:tc>
          <w:tcPr>
            <w:tcW w:w="6371" w:type="dxa"/>
            <w:gridSpan w:val="5"/>
            <w:vAlign w:val="center"/>
          </w:tcPr>
          <w:p w14:paraId="36AFC360" w14:textId="274FAD65" w:rsidR="006C75B5" w:rsidRPr="000E7D71" w:rsidRDefault="006C75B5" w:rsidP="006C75B5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 w:rsidRPr="000E7D71">
              <w:rPr>
                <w:rFonts w:ascii="Arial Nova Light" w:hAnsi="Arial Nova Light"/>
                <w:b/>
                <w:spacing w:val="10"/>
                <w:sz w:val="20"/>
                <w:szCs w:val="20"/>
              </w:rPr>
              <w:t>VALOR TOTAL DO CONTRATO</w:t>
            </w:r>
          </w:p>
        </w:tc>
        <w:tc>
          <w:tcPr>
            <w:tcW w:w="3969" w:type="dxa"/>
            <w:gridSpan w:val="2"/>
            <w:vAlign w:val="center"/>
          </w:tcPr>
          <w:p w14:paraId="2F08E3DC" w14:textId="514409BE" w:rsidR="006C75B5" w:rsidRPr="000E7D71" w:rsidRDefault="006C75B5" w:rsidP="006C75B5">
            <w:pPr>
              <w:spacing w:after="0" w:line="240" w:lineRule="auto"/>
              <w:jc w:val="center"/>
              <w:rPr>
                <w:rFonts w:ascii="Arial Nova Light" w:hAnsi="Arial Nova Light"/>
                <w:spacing w:val="10"/>
                <w:sz w:val="20"/>
                <w:szCs w:val="20"/>
              </w:rPr>
            </w:pPr>
            <w:r>
              <w:rPr>
                <w:rFonts w:ascii="Arial Nova Light" w:hAnsi="Arial Nova Light"/>
                <w:spacing w:val="10"/>
                <w:sz w:val="20"/>
                <w:szCs w:val="20"/>
              </w:rPr>
              <w:t>51.975,80</w:t>
            </w:r>
          </w:p>
        </w:tc>
      </w:tr>
    </w:tbl>
    <w:p w14:paraId="774C6992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21E7B834" w14:textId="2375DFDA" w:rsidR="000E7D71" w:rsidRDefault="000E7D71" w:rsidP="00BC6504">
      <w:pPr>
        <w:pStyle w:val="PargrafodaLista"/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0E7D71">
        <w:rPr>
          <w:rFonts w:ascii="Arial Nova Light" w:hAnsi="Arial Nova Light"/>
          <w:spacing w:val="10"/>
          <w:sz w:val="20"/>
          <w:szCs w:val="20"/>
        </w:rPr>
        <w:t>O fornecimento será realizado de acordo com as solicitações da Secretaria Municipal de Educação e com o cronograma constante do Termo de Referência, observados os quantitativos máximos contratados.</w:t>
      </w:r>
    </w:p>
    <w:p w14:paraId="43E3B59F" w14:textId="77777777" w:rsidR="000E7D71" w:rsidRPr="000E7D71" w:rsidRDefault="000E7D71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519271CB" w14:textId="137E75C1" w:rsidR="000E7D71" w:rsidRDefault="000E7D71" w:rsidP="00BC6504">
      <w:pPr>
        <w:pStyle w:val="PargrafodaLista"/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0E7D71">
        <w:rPr>
          <w:rFonts w:ascii="Arial Nova Light" w:hAnsi="Arial Nova Light"/>
          <w:spacing w:val="10"/>
          <w:sz w:val="20"/>
          <w:szCs w:val="20"/>
        </w:rPr>
        <w:t>Integram este contrato, independentemente de transcrição: o Edital da Chamada Pública nº 02/2026, o Termo de Referência, o Projeto de Venda do CONTRATADO, o cronograma de entrega e os demais documentos que compõem o processo administrativo.</w:t>
      </w:r>
    </w:p>
    <w:p w14:paraId="5535433A" w14:textId="77777777" w:rsidR="000E7D71" w:rsidRPr="000E7D71" w:rsidRDefault="000E7D71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7A244D7D" w14:textId="77777777" w:rsidR="000E7D71" w:rsidRPr="000E7D71" w:rsidRDefault="000E7D71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SEGUNDA – DO PREÇO E DA FORMA DE FORNECIMENTO</w:t>
      </w:r>
    </w:p>
    <w:p w14:paraId="5DBD9EF5" w14:textId="0FEDD087" w:rsidR="000E7D71" w:rsidRDefault="000E7D71" w:rsidP="00BC6504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 xml:space="preserve">O valor total deste contrato é de R$ </w:t>
      </w:r>
      <w:r w:rsidR="006C75B5">
        <w:rPr>
          <w:rFonts w:ascii="Arial Nova Light" w:hAnsi="Arial Nova Light"/>
          <w:spacing w:val="10"/>
          <w:sz w:val="20"/>
          <w:szCs w:val="20"/>
        </w:rPr>
        <w:t xml:space="preserve">51.975,80 </w:t>
      </w:r>
      <w:r w:rsidRPr="003A71DB">
        <w:rPr>
          <w:rFonts w:ascii="Arial Nova Light" w:hAnsi="Arial Nova Light"/>
          <w:spacing w:val="10"/>
          <w:sz w:val="20"/>
          <w:szCs w:val="20"/>
        </w:rPr>
        <w:t>(</w:t>
      </w:r>
      <w:r w:rsidR="006C75B5">
        <w:rPr>
          <w:rFonts w:ascii="Arial Nova Light" w:hAnsi="Arial Nova Light"/>
          <w:spacing w:val="10"/>
          <w:sz w:val="20"/>
          <w:szCs w:val="20"/>
        </w:rPr>
        <w:t>cinquenta e um mil, novecentos e setenta e cinco reais e oitenta centavos</w:t>
      </w:r>
      <w:r w:rsidRPr="003A71DB">
        <w:rPr>
          <w:rFonts w:ascii="Arial Nova Light" w:hAnsi="Arial Nova Light"/>
          <w:spacing w:val="10"/>
          <w:sz w:val="20"/>
          <w:szCs w:val="20"/>
        </w:rPr>
        <w:t>), correspondente aos produtos e quantitativos efetivamente contratados.</w:t>
      </w:r>
    </w:p>
    <w:p w14:paraId="473CF52F" w14:textId="77777777" w:rsidR="003A71DB" w:rsidRPr="003A71DB" w:rsidRDefault="003A71DB" w:rsidP="003A71DB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4E88023B" w14:textId="5AECCF30" w:rsidR="000E7D71" w:rsidRDefault="000E7D71" w:rsidP="00BC6504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Os preços contratados são os preços de aquisição definidos pela Entidade Executora na Chamada Pública, abrangendo os custos necessários ao fornecimento, inclusive frete, embalagem, transporte, encargos fiscais, sociais, comerciais, trabalhistas, previdenciários e demais despesas incidentes, quando aplicáveis.</w:t>
      </w:r>
    </w:p>
    <w:p w14:paraId="05DC4B14" w14:textId="77777777" w:rsidR="003A71DB" w:rsidRPr="003A71DB" w:rsidRDefault="003A71DB" w:rsidP="003A71DB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52CA7A7B" w14:textId="00E64276" w:rsidR="000E7D71" w:rsidRDefault="000E7D71" w:rsidP="00BC6504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Os preços são fixos pelo período de 12 (doze) meses, observado o disposto na Cláusula Quinta quanto ao reajustamento.</w:t>
      </w:r>
    </w:p>
    <w:p w14:paraId="66D80946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3CC9B3D9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TERCEIRA – DA DOTAÇÃO ORÇAMENTÁRIA</w:t>
      </w:r>
    </w:p>
    <w:p w14:paraId="29129EBA" w14:textId="77777777" w:rsidR="003A71DB" w:rsidRPr="000E7D71" w:rsidRDefault="003A71DB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21056CA4" w14:textId="7EEA8B6C" w:rsidR="000E7D71" w:rsidRDefault="000E7D71" w:rsidP="00BC6504">
      <w:pPr>
        <w:pStyle w:val="PargrafodaLista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As despesas decorrentes deste contrato correrão à conta das dotações orçamentárias indicadas no processo e no Edital, especialmente:</w:t>
      </w:r>
    </w:p>
    <w:p w14:paraId="31B83F0E" w14:textId="77777777" w:rsidR="003A71DB" w:rsidRPr="003A71DB" w:rsidRDefault="003A71DB" w:rsidP="003A71DB">
      <w:pPr>
        <w:tabs>
          <w:tab w:val="left" w:pos="1134"/>
          <w:tab w:val="left" w:pos="1701"/>
        </w:tabs>
        <w:autoSpaceDE w:val="0"/>
        <w:spacing w:after="0" w:line="240" w:lineRule="auto"/>
        <w:jc w:val="both"/>
        <w:rPr>
          <w:rFonts w:ascii="Arial Nova Light" w:hAnsi="Arial Nova Light"/>
          <w:sz w:val="20"/>
          <w:szCs w:val="20"/>
        </w:rPr>
      </w:pPr>
      <w:r w:rsidRPr="003A71DB">
        <w:rPr>
          <w:rFonts w:ascii="Arial Nova Light" w:hAnsi="Arial Nova Light"/>
          <w:sz w:val="20"/>
          <w:szCs w:val="20"/>
        </w:rPr>
        <w:t>ÓRGÃO: Secretaria Municipal de Educação, desporto e Turismo</w:t>
      </w:r>
    </w:p>
    <w:p w14:paraId="0457CBD0" w14:textId="77777777" w:rsidR="003A71DB" w:rsidRPr="003A71DB" w:rsidRDefault="003A71DB" w:rsidP="003A71DB">
      <w:pPr>
        <w:tabs>
          <w:tab w:val="left" w:pos="1134"/>
          <w:tab w:val="left" w:pos="1701"/>
        </w:tabs>
        <w:autoSpaceDE w:val="0"/>
        <w:spacing w:after="0" w:line="240" w:lineRule="auto"/>
        <w:jc w:val="both"/>
        <w:rPr>
          <w:rFonts w:ascii="Arial Nova Light" w:hAnsi="Arial Nova Light"/>
          <w:sz w:val="20"/>
          <w:szCs w:val="20"/>
        </w:rPr>
      </w:pPr>
      <w:r w:rsidRPr="003A71DB">
        <w:rPr>
          <w:rFonts w:ascii="Arial Nova Light" w:hAnsi="Arial Nova Light"/>
          <w:sz w:val="20"/>
          <w:szCs w:val="20"/>
        </w:rPr>
        <w:t>PROJ/ATIV.: PNAE – ALIMENTAÇÃO ESCOLAR – ENS. FUNDAMENTAL</w:t>
      </w:r>
    </w:p>
    <w:p w14:paraId="3732A83B" w14:textId="77777777" w:rsidR="003A71DB" w:rsidRPr="003A71DB" w:rsidRDefault="003A71DB" w:rsidP="003A71DB">
      <w:pPr>
        <w:tabs>
          <w:tab w:val="left" w:pos="1134"/>
          <w:tab w:val="left" w:pos="1701"/>
        </w:tabs>
        <w:autoSpaceDE w:val="0"/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CAT. ECONÔMICA: 3.3.90.30.07 (214)</w:t>
      </w:r>
    </w:p>
    <w:p w14:paraId="2D6CA5B8" w14:textId="77777777" w:rsidR="003A71DB" w:rsidRPr="003A71DB" w:rsidRDefault="003A71DB" w:rsidP="003A71DB">
      <w:pPr>
        <w:tabs>
          <w:tab w:val="left" w:pos="1134"/>
          <w:tab w:val="left" w:pos="1701"/>
        </w:tabs>
        <w:autoSpaceDE w:val="0"/>
        <w:spacing w:after="0" w:line="240" w:lineRule="auto"/>
        <w:jc w:val="both"/>
        <w:rPr>
          <w:rFonts w:ascii="Arial Nova Light" w:hAnsi="Arial Nova Light"/>
          <w:sz w:val="20"/>
          <w:szCs w:val="20"/>
        </w:rPr>
      </w:pPr>
      <w:r w:rsidRPr="003A71DB">
        <w:rPr>
          <w:rFonts w:ascii="Arial Nova Light" w:hAnsi="Arial Nova Light"/>
          <w:sz w:val="20"/>
          <w:szCs w:val="20"/>
        </w:rPr>
        <w:t>PROJ/ATIV.: PNAE – ALIMENTAÇÃO ESCOLAR – PRÉ ESCOLAR</w:t>
      </w:r>
    </w:p>
    <w:p w14:paraId="3C1E45DB" w14:textId="77777777" w:rsidR="003A71DB" w:rsidRPr="003A71DB" w:rsidRDefault="003A71DB" w:rsidP="003A71DB">
      <w:pPr>
        <w:tabs>
          <w:tab w:val="left" w:pos="1134"/>
          <w:tab w:val="left" w:pos="1701"/>
        </w:tabs>
        <w:autoSpaceDE w:val="0"/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CAT. ECONÔMICA: 3.3.90.30.07 (215)</w:t>
      </w:r>
    </w:p>
    <w:p w14:paraId="706ABD5E" w14:textId="77777777" w:rsidR="003A71DB" w:rsidRPr="003A71DB" w:rsidRDefault="003A71DB" w:rsidP="003A71DB">
      <w:pPr>
        <w:tabs>
          <w:tab w:val="left" w:pos="1134"/>
          <w:tab w:val="left" w:pos="1701"/>
        </w:tabs>
        <w:autoSpaceDE w:val="0"/>
        <w:spacing w:after="0" w:line="240" w:lineRule="auto"/>
        <w:jc w:val="both"/>
        <w:rPr>
          <w:rFonts w:ascii="Arial Nova Light" w:hAnsi="Arial Nova Light"/>
          <w:sz w:val="20"/>
          <w:szCs w:val="20"/>
        </w:rPr>
      </w:pPr>
      <w:r w:rsidRPr="003A71DB">
        <w:rPr>
          <w:rFonts w:ascii="Arial Nova Light" w:hAnsi="Arial Nova Light"/>
          <w:sz w:val="20"/>
          <w:szCs w:val="20"/>
        </w:rPr>
        <w:t>PROJ/ATIV.: PNAE – ALIMENTAÇÃO ESCOLAR – CRECHE</w:t>
      </w:r>
    </w:p>
    <w:p w14:paraId="49EFC50C" w14:textId="77777777" w:rsidR="003A71DB" w:rsidRPr="003A71DB" w:rsidRDefault="003A71DB" w:rsidP="003A71DB">
      <w:pPr>
        <w:tabs>
          <w:tab w:val="left" w:pos="1134"/>
          <w:tab w:val="left" w:pos="1701"/>
        </w:tabs>
        <w:autoSpaceDE w:val="0"/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CAT. ECONÔMICA: 3.3.90.30.07 (537)</w:t>
      </w:r>
    </w:p>
    <w:p w14:paraId="73C7A8CE" w14:textId="77777777" w:rsidR="003A71DB" w:rsidRPr="003A71DB" w:rsidRDefault="003A71DB" w:rsidP="003A71DB">
      <w:pPr>
        <w:pStyle w:val="PargrafodaLista"/>
        <w:spacing w:after="0" w:line="240" w:lineRule="auto"/>
        <w:ind w:left="0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499C88A0" w14:textId="19A0DEB0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QUARTA – DO PAGAMENTO</w:t>
      </w:r>
    </w:p>
    <w:p w14:paraId="35F3CC3A" w14:textId="77777777" w:rsidR="003A71DB" w:rsidRPr="000E7D71" w:rsidRDefault="003A71DB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153242EF" w14:textId="390E214A" w:rsidR="000E7D71" w:rsidRDefault="000E7D71" w:rsidP="00BC6504">
      <w:pPr>
        <w:pStyle w:val="PargrafodaLista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pagamento será efetuado pelos alimentos efetivamente entregues, recebidos e aceitos pela CONTRATANTE, observados os preços e quantitativos constantes deste contrato.</w:t>
      </w:r>
    </w:p>
    <w:p w14:paraId="2D6DBF7E" w14:textId="77777777" w:rsidR="003A71DB" w:rsidRPr="003A71DB" w:rsidRDefault="003A71DB" w:rsidP="003A71DB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443E9860" w14:textId="7910324D" w:rsidR="000E7D71" w:rsidRDefault="000E7D71" w:rsidP="00BC6504">
      <w:pPr>
        <w:pStyle w:val="PargrafodaLista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pagamento será realizado após a apresentação do documento fiscal correspondente ao fornecimento, o ateste do recebimento e a regular liquidação da despesa.</w:t>
      </w:r>
    </w:p>
    <w:p w14:paraId="14420311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306874A4" w14:textId="79F4517C" w:rsidR="000E7D71" w:rsidRDefault="000E7D71" w:rsidP="00BC6504">
      <w:pPr>
        <w:pStyle w:val="PargrafodaLista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pagamento será efetuado no prazo de até 15 (quinze) dias após o ateste do recebimento e a regular liquidação da despesa, mediante depósito ou transferência bancária para a conta indicada no Projeto de Venda.</w:t>
      </w:r>
    </w:p>
    <w:p w14:paraId="61011773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324F8248" w14:textId="5407C20C" w:rsidR="000E7D71" w:rsidRDefault="000E7D71" w:rsidP="00BC6504">
      <w:pPr>
        <w:pStyle w:val="PargrafodaLista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Os documentos fiscais deverão observar as exigências aplicáveis aos recursos do PNAE e, quando utilizados recursos federais, identificar o programa e a Entidade Executora conforme a regulamentação vigente.</w:t>
      </w:r>
    </w:p>
    <w:p w14:paraId="49360C7D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2F45E1AB" w14:textId="472E94C5" w:rsidR="000E7D71" w:rsidRDefault="000E7D71" w:rsidP="00BC6504">
      <w:pPr>
        <w:pStyle w:val="PargrafodaLista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É vedada a antecipação de pagamento.</w:t>
      </w:r>
    </w:p>
    <w:p w14:paraId="53B9AD46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26EF2AF9" w14:textId="72890419" w:rsidR="000E7D71" w:rsidRDefault="000E7D71" w:rsidP="00BC6504">
      <w:pPr>
        <w:pStyle w:val="PargrafodaLista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Em caso de atraso imputável à CONTRATANTE, os valores devidos serão atualizados monetariamente pelo IPCA, ou índice que venha a substituí-lo, observado o disposto na legislação aplicável.</w:t>
      </w:r>
    </w:p>
    <w:p w14:paraId="5D936037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405061BB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QUINTA – DO REAJUSTAMENTO E DO REEQUILÍBRIO ECONÔMICO-FINANCEIRO</w:t>
      </w:r>
    </w:p>
    <w:p w14:paraId="2B2A24B1" w14:textId="77777777" w:rsidR="003A71DB" w:rsidRPr="000E7D71" w:rsidRDefault="003A71DB" w:rsidP="003A71DB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66C22384" w14:textId="42DA0AB3" w:rsidR="000E7D71" w:rsidRDefault="000E7D71" w:rsidP="00BC6504">
      <w:pPr>
        <w:pStyle w:val="PargrafodaLista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Os preços contratados poderão ser reajustados após o interregno mínimo de 12 (doze) meses, contado da data-base do orçamento estimado, pela variação acumulada do Índice Nacional de Preços ao Consumidor Amplo – IPCA, divulgado pelo IBGE, ou por índice que venha a substituí-lo.</w:t>
      </w:r>
    </w:p>
    <w:p w14:paraId="36523A3C" w14:textId="77777777" w:rsidR="003A71DB" w:rsidRPr="003A71DB" w:rsidRDefault="003A71DB" w:rsidP="003A71DB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40D95DF6" w14:textId="16BF341E" w:rsidR="000E7D71" w:rsidRDefault="000E7D71" w:rsidP="00BC6504">
      <w:pPr>
        <w:pStyle w:val="PargrafodaLista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reajustamento será formalizado por apostilamento, quando cabível, nos termos da Lei nº 14.133/2021.</w:t>
      </w:r>
    </w:p>
    <w:p w14:paraId="0334BB9D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6DF68C7E" w14:textId="53E3C223" w:rsidR="000E7D71" w:rsidRDefault="000E7D71" w:rsidP="00BC6504">
      <w:pPr>
        <w:pStyle w:val="PargrafodaLista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equilíbrio econômico-financeiro do contrato poderá ser restabelecido, mediante requerimento devidamente fundamentado e comprovação da ocorrência de fato superveniente que caracterize as hipóteses legalmente admitidas, observados os requisitos e procedimentos da Lei nº 14.133/2021.</w:t>
      </w:r>
    </w:p>
    <w:p w14:paraId="542A7147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2678ADB8" w14:textId="0298C4BD" w:rsidR="000E7D71" w:rsidRDefault="000E7D71" w:rsidP="00BC6504">
      <w:pPr>
        <w:pStyle w:val="PargrafodaLista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pedido de reequilíbrio deverá ser instruído com documentação suficiente para demonstrar o fato alegado, sua repercussão sobre os custos e o nexo de causalidade, não sendo admitida mera alegação de aumento de preços.</w:t>
      </w:r>
    </w:p>
    <w:p w14:paraId="0F74939F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7EAD2DB4" w14:textId="77777777" w:rsidR="000E7D71" w:rsidRDefault="000E7D71" w:rsidP="003A71DB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SEXTA – DA VIGÊNCIA E DOS PRAZOS</w:t>
      </w:r>
    </w:p>
    <w:p w14:paraId="316D8AB3" w14:textId="77777777" w:rsidR="003A71DB" w:rsidRPr="000E7D71" w:rsidRDefault="003A71DB" w:rsidP="003A71DB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54BF45A1" w14:textId="435969B4" w:rsidR="000E7D71" w:rsidRDefault="000E7D71" w:rsidP="00BC6504">
      <w:pPr>
        <w:pStyle w:val="PargrafodaLista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presente contrato terá vigência a partir da data de sua assinatura até 31 de dezembro de 2026, observado o período de execução</w:t>
      </w:r>
      <w:r w:rsidR="0070629E">
        <w:rPr>
          <w:rFonts w:ascii="Arial Nova Light" w:hAnsi="Arial Nova Light"/>
          <w:spacing w:val="10"/>
          <w:sz w:val="20"/>
          <w:szCs w:val="20"/>
        </w:rPr>
        <w:t xml:space="preserve"> </w:t>
      </w:r>
      <w:r w:rsidR="0070629E" w:rsidRPr="0070629E">
        <w:rPr>
          <w:rFonts w:ascii="Arial Nova Light" w:hAnsi="Arial Nova Light"/>
          <w:spacing w:val="10"/>
          <w:sz w:val="20"/>
          <w:szCs w:val="20"/>
        </w:rPr>
        <w:t>e o cronograma de fornecimento estabelecidos no Termo de Referência.</w:t>
      </w:r>
    </w:p>
    <w:p w14:paraId="2FB886C4" w14:textId="77777777" w:rsidR="003A71DB" w:rsidRPr="003A71DB" w:rsidRDefault="003A71DB" w:rsidP="003A71DB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48DF196A" w14:textId="0AB9C054" w:rsidR="000E7D71" w:rsidRDefault="000E7D71" w:rsidP="00BC6504">
      <w:pPr>
        <w:pStyle w:val="PargrafodaLista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CONTRATADO deverá realizar as entregas no prazo de até 5 (cinco) dias, contado do recebimento da solicitação da CONTRATANTE, salvo prazo específico previsto no cronograma de entrega ou ajustado formalmente entre as partes.</w:t>
      </w:r>
    </w:p>
    <w:p w14:paraId="3512FF17" w14:textId="77777777" w:rsidR="003A71DB" w:rsidRPr="003A71DB" w:rsidRDefault="003A71DB" w:rsidP="003A71DB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31DECEE0" w14:textId="320F226B" w:rsidR="000E7D71" w:rsidRDefault="000E7D71" w:rsidP="00BC6504">
      <w:pPr>
        <w:pStyle w:val="PargrafodaLista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As entregas deverão observar os locais, horários, condições de acondicionamento e demais requisitos definidos no Termo de Referência.</w:t>
      </w:r>
    </w:p>
    <w:p w14:paraId="751EA66D" w14:textId="77777777" w:rsidR="003A71DB" w:rsidRPr="003A71DB" w:rsidRDefault="003A71DB" w:rsidP="003A71DB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4BB33945" w14:textId="67E1AF33" w:rsidR="000E7D71" w:rsidRDefault="000E7D71" w:rsidP="00BC6504">
      <w:pPr>
        <w:pStyle w:val="PargrafodaLista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CONTRATADO deverá comunicar imediatamente à CONTRATANTE qualquer fato que possa comprometer o cumprimento dos prazos ou das condições de fornecimento.</w:t>
      </w:r>
    </w:p>
    <w:p w14:paraId="318586F0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35A8FA5D" w14:textId="77777777" w:rsidR="000E7D71" w:rsidRDefault="000E7D71" w:rsidP="003A71DB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SÉTIMA – DO RECEBIMENTO E DA ACEITAÇÃO</w:t>
      </w:r>
    </w:p>
    <w:p w14:paraId="78DB5AC5" w14:textId="77777777" w:rsidR="003A71DB" w:rsidRPr="000E7D71" w:rsidRDefault="003A71DB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2E9983A6" w14:textId="6B72DB6D" w:rsidR="000E7D71" w:rsidRDefault="000E7D71" w:rsidP="00BC6504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recebimento dos alimentos será realizado pelo servidor ou equipe designada pela CONTRATANTE, mediante conferência da quantidade, qualidade, integridade, características, condições sanitárias, embalagem, rotulagem e demais especificações aplicáveis.</w:t>
      </w:r>
    </w:p>
    <w:p w14:paraId="29C31A93" w14:textId="77777777" w:rsidR="003A71DB" w:rsidRPr="003A71DB" w:rsidRDefault="003A71DB" w:rsidP="003A71DB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525C442E" w14:textId="18D7561F" w:rsidR="000E7D71" w:rsidRDefault="000E7D71" w:rsidP="00BC6504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recebimento não implica aceitação definitiva de produtos que apresentem vícios, defeitos, desconformidades ou inadequações posteriormente constatadas.</w:t>
      </w:r>
    </w:p>
    <w:p w14:paraId="13C50A47" w14:textId="77777777" w:rsidR="003A71DB" w:rsidRPr="003A71DB" w:rsidRDefault="003A71DB" w:rsidP="003A71DB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38B0807D" w14:textId="689ACE4B" w:rsidR="000E7D71" w:rsidRDefault="000E7D71" w:rsidP="00BC6504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Os produtos recusados deverão ser substituídos pelo CONTRATADO, sem ônus adicional para a CONTRATANTE, no prazo determinado pela fiscalização, considerando a natureza perecível do alimento e a necessidade de continuidade da alimentação escolar.</w:t>
      </w:r>
    </w:p>
    <w:p w14:paraId="5F6789ED" w14:textId="77777777" w:rsidR="003A71DB" w:rsidRPr="003A71DB" w:rsidRDefault="003A71DB" w:rsidP="003A71DB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663E04D6" w14:textId="2F6D7D80" w:rsidR="000E7D71" w:rsidRDefault="000E7D71" w:rsidP="00BC6504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 CONTRATADO responderá pela qualidade e segurança dos alimentos fornecidos, desde a produção até a entrega à CONTRATANTE.</w:t>
      </w:r>
    </w:p>
    <w:p w14:paraId="071EA7D1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744C863E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OITAVA – DA SUBSTITUIÇÃO DE ALIMENTOS</w:t>
      </w:r>
    </w:p>
    <w:p w14:paraId="39600175" w14:textId="77777777" w:rsidR="003A71DB" w:rsidRPr="000E7D71" w:rsidRDefault="003A71DB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36C6E612" w14:textId="09F24D48" w:rsidR="000E7D71" w:rsidRDefault="000E7D71" w:rsidP="00BC6504">
      <w:pPr>
        <w:pStyle w:val="PargrafodaLista"/>
        <w:numPr>
          <w:ilvl w:val="1"/>
          <w:numId w:val="2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Excepcionalmente, os alimentos previstos neste contrato poderão ser substituídos quando houver necessidade devidamente justificada, desde que observadas as condições previstas no art. 33 da Resolução CD/FNDE nº 04/2026.</w:t>
      </w:r>
    </w:p>
    <w:p w14:paraId="37212531" w14:textId="77777777" w:rsidR="003A71DB" w:rsidRPr="003A71DB" w:rsidRDefault="003A71DB" w:rsidP="003A71DB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07750999" w14:textId="6754B93F" w:rsidR="000E7D71" w:rsidRDefault="000E7D71" w:rsidP="00BC6504">
      <w:pPr>
        <w:pStyle w:val="PargrafodaLista"/>
        <w:numPr>
          <w:ilvl w:val="1"/>
          <w:numId w:val="2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A substituição somente será admitida quando o alimento substituto for nutricionalmente correlato, houver atesto do nutricionista Responsável Técnico – RT do PNAE, com acompanhamento do Conselho de Alimentação Escolar – CAE, e for observada a equivalência de valor do alimento originalmente contratado.</w:t>
      </w:r>
    </w:p>
    <w:p w14:paraId="1F00428C" w14:textId="77777777" w:rsidR="003A71DB" w:rsidRPr="003A71DB" w:rsidRDefault="003A71DB" w:rsidP="003A71DB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2FFDE9E1" w14:textId="23C7F2AF" w:rsidR="000E7D71" w:rsidRDefault="000E7D71" w:rsidP="00BC6504">
      <w:pPr>
        <w:pStyle w:val="PargrafodaLista"/>
        <w:numPr>
          <w:ilvl w:val="1"/>
          <w:numId w:val="2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A justificativa do CONTRATADO e o parecer do nutricionista deverão ser juntados ao processo administrativo, e o documento fiscal deverá corresponder ao alimento efetivamente entregue.</w:t>
      </w:r>
    </w:p>
    <w:p w14:paraId="511CAFBA" w14:textId="77777777" w:rsidR="003A71DB" w:rsidRPr="003A71DB" w:rsidRDefault="003A71DB" w:rsidP="003A71DB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3B023887" w14:textId="22B12EC3" w:rsidR="000E7D71" w:rsidRDefault="003A71DB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>
        <w:rPr>
          <w:rFonts w:ascii="Arial Nova Light" w:hAnsi="Arial Nova Light"/>
          <w:b/>
          <w:spacing w:val="10"/>
          <w:sz w:val="20"/>
          <w:szCs w:val="20"/>
        </w:rPr>
        <w:t>C</w:t>
      </w:r>
      <w:r w:rsidR="000E7D71" w:rsidRPr="000E7D71">
        <w:rPr>
          <w:rFonts w:ascii="Arial Nova Light" w:hAnsi="Arial Nova Light"/>
          <w:b/>
          <w:spacing w:val="10"/>
          <w:sz w:val="20"/>
          <w:szCs w:val="20"/>
        </w:rPr>
        <w:t>LÁUSULA NONA – DAS OBRIGAÇÕES DA CONTRATANTE</w:t>
      </w:r>
    </w:p>
    <w:p w14:paraId="10B98BBD" w14:textId="77777777" w:rsidR="003A71DB" w:rsidRPr="000E7D71" w:rsidRDefault="003A71DB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5F3F5A13" w14:textId="78E0EC33" w:rsidR="000E7D71" w:rsidRDefault="000E7D71" w:rsidP="00BC6504">
      <w:pPr>
        <w:pStyle w:val="PargrafodaLista"/>
        <w:numPr>
          <w:ilvl w:val="1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acompanhar e fiscalizar a execução do contrato;</w:t>
      </w:r>
    </w:p>
    <w:p w14:paraId="1C6F6C3D" w14:textId="1492EABA" w:rsidR="000E7D71" w:rsidRDefault="000E7D71" w:rsidP="00BC6504">
      <w:pPr>
        <w:pStyle w:val="PargrafodaLista"/>
        <w:numPr>
          <w:ilvl w:val="1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receber os alimentos nos termos e condições estabelecidos;</w:t>
      </w:r>
    </w:p>
    <w:p w14:paraId="799811C2" w14:textId="2C10309E" w:rsidR="000E7D71" w:rsidRDefault="000E7D71" w:rsidP="00BC6504">
      <w:pPr>
        <w:pStyle w:val="PargrafodaLista"/>
        <w:numPr>
          <w:ilvl w:val="1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comunicar ao CONTRATADO as ocorrências que demandem correção;</w:t>
      </w:r>
    </w:p>
    <w:p w14:paraId="59EE491E" w14:textId="4A290C62" w:rsidR="000E7D71" w:rsidRDefault="000E7D71" w:rsidP="00BC6504">
      <w:pPr>
        <w:pStyle w:val="PargrafodaLista"/>
        <w:numPr>
          <w:ilvl w:val="1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efetuar os pagamentos devidos, observadas as condições estabelecidas neste contrato;</w:t>
      </w:r>
    </w:p>
    <w:p w14:paraId="2577F7AA" w14:textId="1D36375C" w:rsidR="000E7D71" w:rsidRDefault="000E7D71" w:rsidP="00BC6504">
      <w:pPr>
        <w:pStyle w:val="PargrafodaLista"/>
        <w:numPr>
          <w:ilvl w:val="1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disponibilizar as informações necessárias à execução do fornecimento;</w:t>
      </w:r>
    </w:p>
    <w:p w14:paraId="06650097" w14:textId="333BB822" w:rsidR="000E7D71" w:rsidRPr="003A71DB" w:rsidRDefault="000E7D71" w:rsidP="00BC6504">
      <w:pPr>
        <w:pStyle w:val="PargrafodaLista"/>
        <w:numPr>
          <w:ilvl w:val="1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adotar as providências administrativas cabíveis em caso de inadimplemento contratual.</w:t>
      </w:r>
    </w:p>
    <w:p w14:paraId="6349EB75" w14:textId="77777777" w:rsidR="003A71DB" w:rsidRPr="000E7D71" w:rsidRDefault="003A71DB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6BD44D6F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DÉCIMA – DAS OBRIGAÇÕES DO CONTRATADO</w:t>
      </w:r>
    </w:p>
    <w:p w14:paraId="54467DFE" w14:textId="77777777" w:rsidR="003A71DB" w:rsidRPr="000E7D71" w:rsidRDefault="003A71DB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4AAB9E73" w14:textId="69B048D1" w:rsidR="000E7D71" w:rsidRDefault="000E7D71" w:rsidP="00BC6504">
      <w:pPr>
        <w:pStyle w:val="PargrafodaLista"/>
        <w:numPr>
          <w:ilvl w:val="1"/>
          <w:numId w:val="26"/>
        </w:numPr>
        <w:spacing w:after="0" w:line="240" w:lineRule="auto"/>
        <w:ind w:left="426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fornecer os alimentos nas condições, quantidades, preços e prazos estabelecidos neste contrato, no Projeto de Venda, no Termo de Referência e no Edital;</w:t>
      </w:r>
    </w:p>
    <w:p w14:paraId="34EA76D2" w14:textId="6A1478A4" w:rsidR="000E7D71" w:rsidRDefault="000E7D71" w:rsidP="00BC6504">
      <w:pPr>
        <w:pStyle w:val="PargrafodaLista"/>
        <w:numPr>
          <w:ilvl w:val="1"/>
          <w:numId w:val="26"/>
        </w:numPr>
        <w:spacing w:after="0" w:line="240" w:lineRule="auto"/>
        <w:ind w:left="426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garantir que os alimentos entregues sejam de produção própria, nos termos da modalidade de fornecedor e da legislação do PNAE;</w:t>
      </w:r>
    </w:p>
    <w:p w14:paraId="21DD3659" w14:textId="3DCD1142" w:rsidR="000E7D71" w:rsidRDefault="000E7D71" w:rsidP="00BC6504">
      <w:pPr>
        <w:pStyle w:val="PargrafodaLista"/>
        <w:numPr>
          <w:ilvl w:val="1"/>
          <w:numId w:val="26"/>
        </w:numPr>
        <w:spacing w:after="0" w:line="240" w:lineRule="auto"/>
        <w:ind w:left="426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observar integralmente as normas sanitárias, de qualidade e de identidade aplicáveis aos alimentos fornecidos;</w:t>
      </w:r>
    </w:p>
    <w:p w14:paraId="3E7AC8ED" w14:textId="36E4EDB6" w:rsidR="000E7D71" w:rsidRDefault="000E7D71" w:rsidP="00BC6504">
      <w:pPr>
        <w:pStyle w:val="PargrafodaLista"/>
        <w:numPr>
          <w:ilvl w:val="1"/>
          <w:numId w:val="26"/>
        </w:numPr>
        <w:spacing w:after="0" w:line="240" w:lineRule="auto"/>
        <w:ind w:left="426"/>
        <w:jc w:val="both"/>
        <w:rPr>
          <w:rFonts w:ascii="Arial Nova Light" w:hAnsi="Arial Nova Light"/>
          <w:spacing w:val="10"/>
          <w:sz w:val="20"/>
          <w:szCs w:val="20"/>
        </w:rPr>
      </w:pPr>
      <w:r w:rsidRPr="003A71DB">
        <w:rPr>
          <w:rFonts w:ascii="Arial Nova Light" w:hAnsi="Arial Nova Light"/>
          <w:spacing w:val="10"/>
          <w:sz w:val="20"/>
          <w:szCs w:val="20"/>
        </w:rPr>
        <w:t>responsabilizar-se pelo acondicionamento, conservação e transporte dos alimentos até o local de entrega, conforme as condições exigidas para cada produto;</w:t>
      </w:r>
    </w:p>
    <w:p w14:paraId="077B08B6" w14:textId="787FA0E5" w:rsidR="000E7D71" w:rsidRDefault="000E7D71" w:rsidP="00BC6504">
      <w:pPr>
        <w:pStyle w:val="PargrafodaLista"/>
        <w:numPr>
          <w:ilvl w:val="1"/>
          <w:numId w:val="26"/>
        </w:numPr>
        <w:spacing w:after="0" w:line="240" w:lineRule="auto"/>
        <w:ind w:left="426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substituir, sem ônus para a CONTRATANTE, os produtos recusados por desconformidade;</w:t>
      </w:r>
    </w:p>
    <w:p w14:paraId="1609F514" w14:textId="48B4CE57" w:rsidR="000E7D71" w:rsidRDefault="000E7D71" w:rsidP="00BC6504">
      <w:pPr>
        <w:pStyle w:val="PargrafodaLista"/>
        <w:numPr>
          <w:ilvl w:val="1"/>
          <w:numId w:val="26"/>
        </w:numPr>
        <w:spacing w:after="0" w:line="240" w:lineRule="auto"/>
        <w:ind w:left="426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manter, durante a execução do contrato, as condições e requisitos que lhe permitiram participar da Chamada Pública;</w:t>
      </w:r>
    </w:p>
    <w:p w14:paraId="170BB445" w14:textId="29E32B08" w:rsidR="000E7D71" w:rsidRDefault="000E7D71" w:rsidP="00BC6504">
      <w:pPr>
        <w:pStyle w:val="PargrafodaLista"/>
        <w:numPr>
          <w:ilvl w:val="1"/>
          <w:numId w:val="26"/>
        </w:numPr>
        <w:spacing w:after="0" w:line="240" w:lineRule="auto"/>
        <w:ind w:left="426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comunicar formalmente qualquer fato que possa impedir ou prejudicar a execução do contrato;</w:t>
      </w:r>
    </w:p>
    <w:p w14:paraId="370F70CA" w14:textId="163195DA" w:rsidR="000E7D71" w:rsidRDefault="000E7D71" w:rsidP="00BC6504">
      <w:pPr>
        <w:pStyle w:val="PargrafodaLista"/>
        <w:numPr>
          <w:ilvl w:val="1"/>
          <w:numId w:val="26"/>
        </w:numPr>
        <w:spacing w:after="0" w:line="240" w:lineRule="auto"/>
        <w:ind w:left="426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observar o limite individual de comercialização dos agricultores familiares, quando aplicável à sua modalidade de fornecedor;</w:t>
      </w:r>
    </w:p>
    <w:p w14:paraId="6666D849" w14:textId="2D35936B" w:rsidR="000E7D71" w:rsidRPr="00BC6504" w:rsidRDefault="000E7D71" w:rsidP="00BC6504">
      <w:pPr>
        <w:pStyle w:val="PargrafodaLista"/>
        <w:numPr>
          <w:ilvl w:val="1"/>
          <w:numId w:val="26"/>
        </w:numPr>
        <w:spacing w:after="0" w:line="240" w:lineRule="auto"/>
        <w:ind w:left="426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responsabilizar-se pelos encargos e demais obrigações decorrentes da execução do fornecimento.</w:t>
      </w:r>
    </w:p>
    <w:p w14:paraId="45E9DBEF" w14:textId="77777777" w:rsidR="003A71DB" w:rsidRPr="000E7D71" w:rsidRDefault="003A71DB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12845FBC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DÉCIMA PRIMEIRA – DA FISCALIZAÇÃO E DA GESTÃO</w:t>
      </w:r>
    </w:p>
    <w:p w14:paraId="24A6E894" w14:textId="77777777" w:rsidR="003A71DB" w:rsidRPr="000E7D71" w:rsidRDefault="003A71DB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7B596265" w14:textId="51995220" w:rsidR="000E7D71" w:rsidRDefault="000E7D71" w:rsidP="00BC6504">
      <w:pPr>
        <w:pStyle w:val="PargrafodaLista"/>
        <w:numPr>
          <w:ilvl w:val="1"/>
          <w:numId w:val="27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A execução deste contrato será acompanhada e fiscalizada pelo fiscal de contrato formalmente designado pela CONTRATANTE, sem prejuízo da atuação da Secretaria Municipal de Educação, do nutricionista Responsável Técnico do PNAE, do Conselho de Alimentação Escolar – CAE e dos demais órgãos competentes, nos termos da legislação.</w:t>
      </w:r>
    </w:p>
    <w:p w14:paraId="6C2C1088" w14:textId="77777777" w:rsidR="00BC6504" w:rsidRPr="00BC6504" w:rsidRDefault="00BC6504" w:rsidP="00BC6504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2F20B840" w14:textId="2C7C32BD" w:rsidR="000E7D71" w:rsidRDefault="000E7D71" w:rsidP="00BC6504">
      <w:pPr>
        <w:pStyle w:val="PargrafodaLista"/>
        <w:numPr>
          <w:ilvl w:val="1"/>
          <w:numId w:val="27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Compete ao fiscal registrar as ocorrências relacionadas à execução, determinar as medidas necessárias à regularização das falhas e comunicar à autoridade competente as situações que ultrapassem sua atribuição.</w:t>
      </w:r>
    </w:p>
    <w:p w14:paraId="3B1A64A5" w14:textId="77777777" w:rsidR="00BC6504" w:rsidRPr="00BC6504" w:rsidRDefault="00BC6504" w:rsidP="00BC6504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154936F6" w14:textId="512D22D6" w:rsidR="000E7D71" w:rsidRDefault="000E7D71" w:rsidP="00BC6504">
      <w:pPr>
        <w:pStyle w:val="PargrafodaLista"/>
        <w:numPr>
          <w:ilvl w:val="1"/>
          <w:numId w:val="27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A fiscalização não exclui nem reduz a responsabilidade do CONTRATADO pelos danos causados à CONTRATANTE ou a terceiros em razão da execução inadequada do objeto.</w:t>
      </w:r>
    </w:p>
    <w:p w14:paraId="174D3188" w14:textId="77777777" w:rsidR="00BC6504" w:rsidRPr="00BC6504" w:rsidRDefault="00BC6504" w:rsidP="00BC6504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34CE2853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DÉCIMA SEGUNDA – DA GARANTIA CONTRATUAL</w:t>
      </w:r>
    </w:p>
    <w:p w14:paraId="4F31E085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63EDD164" w14:textId="2E09707A" w:rsidR="000E7D71" w:rsidRDefault="000E7D71" w:rsidP="00BC6504">
      <w:pPr>
        <w:pStyle w:val="PargrafodaLista"/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Não será exigida garantia de execução contratual, conforme estabelecido no Edital e no Termo de Referência.</w:t>
      </w:r>
    </w:p>
    <w:p w14:paraId="3BF79FCC" w14:textId="77777777" w:rsidR="00BC6504" w:rsidRPr="00BC6504" w:rsidRDefault="00BC6504" w:rsidP="00BC6504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3586CFFB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DÉCIMA TERCEIRA – DAS INFRAÇÕES E SANÇÕES ADMINISTRATIVAS</w:t>
      </w:r>
    </w:p>
    <w:p w14:paraId="3277F6A9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0FE5A42E" w14:textId="715DEB9E" w:rsidR="000E7D71" w:rsidRDefault="00BC6504" w:rsidP="00BC6504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>C</w:t>
      </w:r>
      <w:r w:rsidR="000E7D71" w:rsidRPr="00BC6504">
        <w:rPr>
          <w:rFonts w:ascii="Arial Nova Light" w:hAnsi="Arial Nova Light"/>
          <w:spacing w:val="10"/>
          <w:sz w:val="20"/>
          <w:szCs w:val="20"/>
        </w:rPr>
        <w:t>onstituem infrações administrativas as condutas previstas no art. 155 da Lei nº 14.133/2021.</w:t>
      </w:r>
    </w:p>
    <w:p w14:paraId="53AE343D" w14:textId="77777777" w:rsidR="00BC6504" w:rsidRPr="00BC6504" w:rsidRDefault="00BC6504" w:rsidP="00BC6504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77D843F0" w14:textId="0CFF94AD" w:rsidR="000E7D71" w:rsidRDefault="000E7D71" w:rsidP="00BC6504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Pela inexecução total ou parcial das obrigações assumidas, garantidos o contraditório e a ampla defesa, poderão ser aplicadas as sanções previstas no art. 156 da Lei nº 14.133/2021: advertência, multa, impedimento de licitar e contratar e declaração de inidoneidade para licitar ou contratar, conforme a gravidade da conduta e os requisitos legais.</w:t>
      </w:r>
    </w:p>
    <w:p w14:paraId="7CB23BE5" w14:textId="77777777" w:rsidR="00BC6504" w:rsidRPr="00BC6504" w:rsidRDefault="00BC6504" w:rsidP="00BC6504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3EB3361D" w14:textId="5E49A451" w:rsidR="000E7D71" w:rsidRDefault="000E7D71" w:rsidP="00BC6504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Sem prejuízo das demais hipóteses previstas no Edital, o atraso injustificado na entrega poderá ensejar multa de 1% (um por cento) por dia de atraso, limitada a 5% (cinco por cento) do valor da parcela em atraso, observada a proporcionalidade e a apuração da responsabilidade.</w:t>
      </w:r>
    </w:p>
    <w:p w14:paraId="619A21A2" w14:textId="77777777" w:rsidR="00BC6504" w:rsidRPr="00BC6504" w:rsidRDefault="00BC6504" w:rsidP="00BC6504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7C2FCDF9" w14:textId="0F5DE307" w:rsidR="000E7D71" w:rsidRDefault="000E7D71" w:rsidP="00BC6504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A inexecução total do contrato poderá ensejar multa de até 15% (quinze por cento) do valor contratual, sem prejuízo das demais sanções cabíveis, observados o art. 156 da Lei nº 14.133/2021 e o procedimento previsto na legislação.</w:t>
      </w:r>
    </w:p>
    <w:p w14:paraId="67B7F3C1" w14:textId="77777777" w:rsidR="00BC6504" w:rsidRPr="00BC6504" w:rsidRDefault="00BC6504" w:rsidP="00BC6504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50FDC8AF" w14:textId="5C4D2583" w:rsidR="000E7D71" w:rsidRDefault="000E7D71" w:rsidP="00BC6504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A aplicação das sanções será precedida de processo administrativo, assegurados o contraditório e a ampla defesa.</w:t>
      </w:r>
    </w:p>
    <w:p w14:paraId="577E3CA2" w14:textId="77777777" w:rsidR="00BC6504" w:rsidRPr="00BC6504" w:rsidRDefault="00BC6504" w:rsidP="00BC6504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3308CBE6" w14:textId="2DA87DE3" w:rsidR="000E7D71" w:rsidRDefault="000E7D71" w:rsidP="00BC6504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As multas poderão ser descontadas dos créditos devidos ao CONTRATADO, observada a legislação aplicável, sem prejuízo da cobrança dos valores remanescentes.</w:t>
      </w:r>
    </w:p>
    <w:p w14:paraId="7A4F16D0" w14:textId="77777777" w:rsidR="00BC6504" w:rsidRPr="00BC6504" w:rsidRDefault="00BC6504" w:rsidP="00BC6504">
      <w:pPr>
        <w:pStyle w:val="PargrafodaLista"/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738306BA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DÉCIMA QUARTA – DA EXTINÇÃO DO CONTRATO</w:t>
      </w:r>
    </w:p>
    <w:p w14:paraId="0E64C452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04A5F50D" w14:textId="157291C5" w:rsidR="000E7D71" w:rsidRDefault="000E7D71" w:rsidP="00BC6504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 xml:space="preserve">O contrato poderá ser extinto nas hipóteses e condições previstas nos </w:t>
      </w:r>
      <w:proofErr w:type="spellStart"/>
      <w:r w:rsidRPr="00BC6504">
        <w:rPr>
          <w:rFonts w:ascii="Arial Nova Light" w:hAnsi="Arial Nova Light"/>
          <w:spacing w:val="10"/>
          <w:sz w:val="20"/>
          <w:szCs w:val="20"/>
        </w:rPr>
        <w:t>arts</w:t>
      </w:r>
      <w:proofErr w:type="spellEnd"/>
      <w:r w:rsidRPr="00BC6504">
        <w:rPr>
          <w:rFonts w:ascii="Arial Nova Light" w:hAnsi="Arial Nova Light"/>
          <w:spacing w:val="10"/>
          <w:sz w:val="20"/>
          <w:szCs w:val="20"/>
        </w:rPr>
        <w:t>. 137 a 139 da Lei nº 14.133/2021, mediante decisão formalmente motivada e assegurados o contraditório e a ampla defesa quando exigidos.</w:t>
      </w:r>
    </w:p>
    <w:p w14:paraId="7AC5265A" w14:textId="77777777" w:rsidR="00BC6504" w:rsidRPr="00BC6504" w:rsidRDefault="00BC6504" w:rsidP="00BC6504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6DB6A15A" w14:textId="6EFC266D" w:rsidR="000E7D71" w:rsidRDefault="000E7D71" w:rsidP="00BC6504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A extinção do contrato não prejudicará a aplicação das sanções cabíveis nem o dever de indenizar eventuais prejuízos causados à CONTRATANTE.</w:t>
      </w:r>
    </w:p>
    <w:p w14:paraId="2FADAB58" w14:textId="77777777" w:rsidR="00BC6504" w:rsidRPr="00BC6504" w:rsidRDefault="00BC6504" w:rsidP="00BC6504">
      <w:pPr>
        <w:pStyle w:val="PargrafodaLista"/>
        <w:rPr>
          <w:rFonts w:ascii="Arial Nova Light" w:hAnsi="Arial Nova Light"/>
          <w:spacing w:val="10"/>
          <w:sz w:val="20"/>
          <w:szCs w:val="20"/>
        </w:rPr>
      </w:pPr>
    </w:p>
    <w:p w14:paraId="1258EB4A" w14:textId="3B7A65D2" w:rsidR="000E7D71" w:rsidRPr="00BC6504" w:rsidRDefault="000E7D71" w:rsidP="00BC6504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Em caso de extinção, serão apurados os fornecimentos efetivamente realizados e aceitos, bem como os valores eventualmente devidos, observada a legislação aplicável.</w:t>
      </w:r>
    </w:p>
    <w:p w14:paraId="1853DAD1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78473771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DÉCIMA QUINTA – DA ALTERAÇÃO DO CONTRATO</w:t>
      </w:r>
    </w:p>
    <w:p w14:paraId="2A19222B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5F26E7C7" w14:textId="03B648E8" w:rsidR="000E7D71" w:rsidRDefault="000E7D71" w:rsidP="00BC6504">
      <w:pPr>
        <w:pStyle w:val="PargrafodaLista"/>
        <w:numPr>
          <w:ilvl w:val="1"/>
          <w:numId w:val="31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Eventuais alterações contratuais somente poderão ocorrer nas hipóteses e condições previstas na Lei nº 14.133/2021, mediante formalização adequada.</w:t>
      </w:r>
    </w:p>
    <w:p w14:paraId="71C41A88" w14:textId="77777777" w:rsidR="00BC6504" w:rsidRPr="00BC6504" w:rsidRDefault="00BC6504" w:rsidP="00BC6504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7296B5B3" w14:textId="2CE7EC05" w:rsidR="000E7D71" w:rsidRPr="00BC6504" w:rsidRDefault="000E7D71" w:rsidP="00BC6504">
      <w:pPr>
        <w:pStyle w:val="PargrafodaLista"/>
        <w:numPr>
          <w:ilvl w:val="1"/>
          <w:numId w:val="31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As alterações que não caracterizem modificação contratual e que possam ser realizadas por apostilamento serão formalizadas na forma do art. 136 da Lei nº 14.133/2021.</w:t>
      </w:r>
    </w:p>
    <w:p w14:paraId="484F0F15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1AC59043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DÉCIMA SEXTA – DA MANUTENÇÃO DAS CONDIÇÕES DE HABILITAÇÃO</w:t>
      </w:r>
    </w:p>
    <w:p w14:paraId="24A09AC2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283C141D" w14:textId="6BB2D3A4" w:rsidR="000E7D71" w:rsidRPr="00BC6504" w:rsidRDefault="000E7D71" w:rsidP="00BC6504">
      <w:pPr>
        <w:pStyle w:val="PargrafodaLista"/>
        <w:numPr>
          <w:ilvl w:val="1"/>
          <w:numId w:val="32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O CONTRATADO deverá manter, durante a execução do contrato, as condições e requisitos que fundamentaram sua habilitação na Chamada Pública, comunicando à CONTRATANTE qualquer alteração relevante.</w:t>
      </w:r>
    </w:p>
    <w:p w14:paraId="49C9357C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23DC51BC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DÉCIMA SÉTIMA – DA PUBLICIDADE</w:t>
      </w:r>
    </w:p>
    <w:p w14:paraId="245FFC47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563871C9" w14:textId="79EA8915" w:rsidR="000E7D71" w:rsidRPr="00BC6504" w:rsidRDefault="000E7D71" w:rsidP="00BC6504">
      <w:pPr>
        <w:pStyle w:val="PargrafodaLista"/>
        <w:numPr>
          <w:ilvl w:val="1"/>
          <w:numId w:val="33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O presente contrato e seus eventuais aditamentos serão divulgados na forma exigida pela Lei nº 14.133/2021, inclusive no Portal Nacional de Contratações Públicas – PNCP, quando aplicável, sem prejuízo das demais formas de publicidade previstas na legislação e nas normas do PNAE.</w:t>
      </w:r>
    </w:p>
    <w:p w14:paraId="5EFDA506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4E7219B7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DÉCIMA OITAVA – DA PROTEÇÃO DOS RECURSOS DO PNAE</w:t>
      </w:r>
    </w:p>
    <w:p w14:paraId="6DC5D000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0A515853" w14:textId="595E66A2" w:rsidR="000E7D71" w:rsidRDefault="000E7D71" w:rsidP="00BC6504">
      <w:pPr>
        <w:pStyle w:val="PargrafodaLista"/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Os recursos federais do PNAE utilizados nesta contratação serão aplicados exclusivamente na aquisição dos alimentos objeto deste contrato, observadas as regras de execução e prestação de contas do programa.</w:t>
      </w:r>
    </w:p>
    <w:p w14:paraId="00275948" w14:textId="77777777" w:rsidR="00BC6504" w:rsidRPr="00BC6504" w:rsidRDefault="00BC6504" w:rsidP="00BC6504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6DB62FA2" w14:textId="7039107B" w:rsidR="000E7D71" w:rsidRPr="00BC6504" w:rsidRDefault="000E7D71" w:rsidP="00BC6504">
      <w:pPr>
        <w:pStyle w:val="PargrafodaLista"/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O CONTRATADO deverá emitir os documentos fiscais de acordo com as exigências aplicáveis aos recursos do PNAE.</w:t>
      </w:r>
    </w:p>
    <w:p w14:paraId="476EAF7C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014E3EA2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DÉCIMA NONA – DA LEGISLAÇÃO APLICÁVEL</w:t>
      </w:r>
    </w:p>
    <w:p w14:paraId="7B59320B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31C58C2B" w14:textId="7A8AABE4" w:rsidR="000E7D71" w:rsidRDefault="000E7D71" w:rsidP="00BC6504">
      <w:pPr>
        <w:pStyle w:val="PargrafodaLista"/>
        <w:numPr>
          <w:ilvl w:val="1"/>
          <w:numId w:val="3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Este contrato será regido pela Lei nº 11.947/2009, com suas alterações, pela Resolução CD/FNDE nº 04/2026, pela Lei nº 14.133/2021, pelo Edital da Chamada Pública nº 02/2026, pelo Termo de Referência, pelo Projeto de Venda e pelas demais normas aplicáveis ao objeto.</w:t>
      </w:r>
    </w:p>
    <w:p w14:paraId="548633C3" w14:textId="77777777" w:rsidR="00BC6504" w:rsidRPr="00BC6504" w:rsidRDefault="00BC6504" w:rsidP="00BC6504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029F13C2" w14:textId="188A4721" w:rsidR="000E7D71" w:rsidRPr="00BC6504" w:rsidRDefault="000E7D71" w:rsidP="00BC6504">
      <w:pPr>
        <w:pStyle w:val="PargrafodaLista"/>
        <w:numPr>
          <w:ilvl w:val="1"/>
          <w:numId w:val="35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Nos casos omissos, serão observadas as disposições da legislação aplicável aos contratos administrativos e as normas específicas do PNAE.</w:t>
      </w:r>
    </w:p>
    <w:p w14:paraId="251B048C" w14:textId="77777777" w:rsidR="00BC6504" w:rsidRPr="00BC6504" w:rsidRDefault="00BC6504" w:rsidP="00BC6504">
      <w:pPr>
        <w:pStyle w:val="PargrafodaLista"/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2BC5B90E" w14:textId="77777777" w:rsidR="000E7D71" w:rsidRDefault="000E7D71" w:rsidP="000E7D71">
      <w:pPr>
        <w:spacing w:after="0" w:line="240" w:lineRule="auto"/>
        <w:jc w:val="both"/>
        <w:rPr>
          <w:rFonts w:ascii="Arial Nova Light" w:hAnsi="Arial Nova Light"/>
          <w:b/>
          <w:spacing w:val="10"/>
          <w:sz w:val="20"/>
          <w:szCs w:val="20"/>
        </w:rPr>
      </w:pPr>
      <w:r w:rsidRPr="000E7D71">
        <w:rPr>
          <w:rFonts w:ascii="Arial Nova Light" w:hAnsi="Arial Nova Light"/>
          <w:b/>
          <w:spacing w:val="10"/>
          <w:sz w:val="20"/>
          <w:szCs w:val="20"/>
        </w:rPr>
        <w:t>CLÁUSULA VIGÉSIMA – DO FORO</w:t>
      </w:r>
    </w:p>
    <w:p w14:paraId="58EE1F20" w14:textId="77777777" w:rsidR="00BC6504" w:rsidRPr="000E7D71" w:rsidRDefault="00BC6504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5B59196D" w14:textId="2FB9C3DA" w:rsidR="000E7D71" w:rsidRPr="00BC6504" w:rsidRDefault="000E7D71" w:rsidP="00BC6504">
      <w:pPr>
        <w:pStyle w:val="PargrafodaLista"/>
        <w:numPr>
          <w:ilvl w:val="1"/>
          <w:numId w:val="36"/>
        </w:numPr>
        <w:spacing w:after="0" w:line="240" w:lineRule="auto"/>
        <w:ind w:left="0" w:firstLine="0"/>
        <w:jc w:val="both"/>
        <w:rPr>
          <w:rFonts w:ascii="Arial Nova Light" w:hAnsi="Arial Nova Light"/>
          <w:spacing w:val="10"/>
          <w:sz w:val="20"/>
          <w:szCs w:val="20"/>
        </w:rPr>
      </w:pPr>
      <w:r w:rsidRPr="00BC6504">
        <w:rPr>
          <w:rFonts w:ascii="Arial Nova Light" w:hAnsi="Arial Nova Light"/>
          <w:spacing w:val="10"/>
          <w:sz w:val="20"/>
          <w:szCs w:val="20"/>
        </w:rPr>
        <w:t>Fica eleito o Foro da Comarca de Barra do Ribeiro/RS para dirimir questões decorrentes deste contrato que não possam ser solucionadas administrativamente, observadas as regras de competência previstas na legislação.</w:t>
      </w:r>
    </w:p>
    <w:p w14:paraId="043160CD" w14:textId="77777777" w:rsidR="000E7D71" w:rsidRPr="000E7D71" w:rsidRDefault="000E7D71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755B4D5E" w14:textId="77777777" w:rsidR="000E7D71" w:rsidRPr="000E7D71" w:rsidRDefault="000E7D71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  <w:r w:rsidRPr="000E7D71">
        <w:rPr>
          <w:rFonts w:ascii="Arial Nova Light" w:hAnsi="Arial Nova Light"/>
          <w:spacing w:val="10"/>
          <w:sz w:val="20"/>
          <w:szCs w:val="20"/>
        </w:rPr>
        <w:t>E, por estarem de acordo, as partes firmam o presente instrumento, para que produza seus jurídicos e legais efeitos.</w:t>
      </w:r>
    </w:p>
    <w:p w14:paraId="4AB4187E" w14:textId="77777777" w:rsidR="000E7D71" w:rsidRPr="000E7D71" w:rsidRDefault="000E7D71" w:rsidP="000E7D71">
      <w:pPr>
        <w:spacing w:after="0" w:line="240" w:lineRule="auto"/>
        <w:jc w:val="both"/>
        <w:rPr>
          <w:rFonts w:ascii="Arial Nova Light" w:hAnsi="Arial Nova Light"/>
          <w:spacing w:val="10"/>
          <w:sz w:val="20"/>
          <w:szCs w:val="20"/>
        </w:rPr>
      </w:pPr>
    </w:p>
    <w:p w14:paraId="2E5E903D" w14:textId="68B5CE2A" w:rsidR="00645F67" w:rsidRPr="00363AD3" w:rsidRDefault="00645F67" w:rsidP="000C50C9">
      <w:pPr>
        <w:pStyle w:val="Corpodetexto"/>
        <w:spacing w:before="0" w:beforeAutospacing="0" w:after="0" w:afterAutospacing="0"/>
        <w:ind w:firstLine="851"/>
        <w:rPr>
          <w:rFonts w:ascii="Arial Nova Light" w:hAnsi="Arial Nova Light"/>
          <w:spacing w:val="10"/>
          <w:sz w:val="20"/>
          <w:szCs w:val="20"/>
        </w:rPr>
      </w:pPr>
      <w:r w:rsidRPr="00363AD3">
        <w:rPr>
          <w:rFonts w:ascii="Arial Nova Light" w:hAnsi="Arial Nova Light"/>
          <w:spacing w:val="10"/>
          <w:sz w:val="20"/>
          <w:szCs w:val="20"/>
        </w:rPr>
        <w:t xml:space="preserve">              E, por estarem assim, justos e contratados, assinam o presente instrumento.</w:t>
      </w:r>
    </w:p>
    <w:p w14:paraId="7CD04C59" w14:textId="3FE2A296" w:rsidR="00645F67" w:rsidRPr="00363AD3" w:rsidRDefault="00645F67" w:rsidP="000C50C9">
      <w:pPr>
        <w:pStyle w:val="Corpodetexto"/>
        <w:spacing w:before="0" w:beforeAutospacing="0" w:after="0" w:afterAutospacing="0"/>
        <w:ind w:right="1"/>
        <w:jc w:val="right"/>
        <w:rPr>
          <w:rFonts w:ascii="Arial Nova Light" w:hAnsi="Arial Nova Light"/>
          <w:spacing w:val="10"/>
          <w:sz w:val="20"/>
          <w:szCs w:val="20"/>
        </w:rPr>
      </w:pPr>
      <w:r w:rsidRPr="00363AD3">
        <w:rPr>
          <w:rFonts w:ascii="Arial Nova Light" w:hAnsi="Arial Nova Light"/>
          <w:spacing w:val="10"/>
          <w:sz w:val="20"/>
          <w:szCs w:val="20"/>
        </w:rPr>
        <w:br/>
        <w:t xml:space="preserve">Mariana Pimentel, </w:t>
      </w:r>
      <w:r w:rsidR="006C75B5">
        <w:rPr>
          <w:rFonts w:ascii="Arial Nova Light" w:hAnsi="Arial Nova Light"/>
          <w:spacing w:val="10"/>
          <w:sz w:val="20"/>
          <w:szCs w:val="20"/>
        </w:rPr>
        <w:t>05</w:t>
      </w:r>
      <w:r w:rsidR="00412188">
        <w:rPr>
          <w:rFonts w:ascii="Arial Nova Light" w:hAnsi="Arial Nova Light"/>
          <w:spacing w:val="10"/>
          <w:sz w:val="20"/>
          <w:szCs w:val="20"/>
        </w:rPr>
        <w:t xml:space="preserve"> </w:t>
      </w:r>
      <w:r w:rsidRPr="00363AD3">
        <w:rPr>
          <w:rFonts w:ascii="Arial Nova Light" w:hAnsi="Arial Nova Light"/>
          <w:spacing w:val="10"/>
          <w:sz w:val="20"/>
          <w:szCs w:val="20"/>
        </w:rPr>
        <w:t>de</w:t>
      </w:r>
      <w:r w:rsidR="00412188">
        <w:rPr>
          <w:rFonts w:ascii="Arial Nova Light" w:hAnsi="Arial Nova Light"/>
          <w:spacing w:val="10"/>
          <w:sz w:val="20"/>
          <w:szCs w:val="20"/>
        </w:rPr>
        <w:t xml:space="preserve"> </w:t>
      </w:r>
      <w:r w:rsidR="006C75B5">
        <w:rPr>
          <w:rFonts w:ascii="Arial Nova Light" w:hAnsi="Arial Nova Light"/>
          <w:spacing w:val="10"/>
          <w:sz w:val="20"/>
          <w:szCs w:val="20"/>
        </w:rPr>
        <w:t>outubro</w:t>
      </w:r>
      <w:r w:rsidRPr="00363AD3">
        <w:rPr>
          <w:rFonts w:ascii="Arial Nova Light" w:hAnsi="Arial Nova Light"/>
          <w:spacing w:val="10"/>
          <w:sz w:val="20"/>
          <w:szCs w:val="20"/>
        </w:rPr>
        <w:t xml:space="preserve"> de 202</w:t>
      </w:r>
      <w:r w:rsidR="00B36688">
        <w:rPr>
          <w:rFonts w:ascii="Arial Nova Light" w:hAnsi="Arial Nova Light"/>
          <w:spacing w:val="10"/>
          <w:sz w:val="20"/>
          <w:szCs w:val="20"/>
        </w:rPr>
        <w:t>6</w:t>
      </w:r>
      <w:r w:rsidRPr="00363AD3">
        <w:rPr>
          <w:rFonts w:ascii="Arial Nova Light" w:hAnsi="Arial Nova Light"/>
          <w:spacing w:val="10"/>
          <w:sz w:val="20"/>
          <w:szCs w:val="20"/>
        </w:rPr>
        <w:t>.</w:t>
      </w:r>
    </w:p>
    <w:p w14:paraId="5E0DEA84" w14:textId="77777777" w:rsidR="00645F67" w:rsidRDefault="00645F67" w:rsidP="000C50C9">
      <w:pPr>
        <w:pStyle w:val="Corpodetexto"/>
        <w:spacing w:before="0" w:beforeAutospacing="0" w:after="0" w:afterAutospacing="0"/>
        <w:ind w:right="1"/>
        <w:jc w:val="right"/>
        <w:rPr>
          <w:rFonts w:ascii="Arial Nova Light" w:hAnsi="Arial Nova Light"/>
          <w:spacing w:val="10"/>
          <w:sz w:val="20"/>
          <w:szCs w:val="20"/>
        </w:rPr>
      </w:pPr>
    </w:p>
    <w:p w14:paraId="51FDB507" w14:textId="27FE3644" w:rsidR="006150EC" w:rsidRDefault="006C75B5" w:rsidP="006C75B5">
      <w:pPr>
        <w:pStyle w:val="Corpodetexto"/>
        <w:tabs>
          <w:tab w:val="left" w:pos="852"/>
        </w:tabs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ab/>
      </w:r>
    </w:p>
    <w:p w14:paraId="3A7BA4CD" w14:textId="77777777" w:rsidR="006C75B5" w:rsidRPr="00363AD3" w:rsidRDefault="006C75B5" w:rsidP="006C75B5">
      <w:pPr>
        <w:pStyle w:val="Corpodetexto"/>
        <w:tabs>
          <w:tab w:val="left" w:pos="852"/>
        </w:tabs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</w:p>
    <w:p w14:paraId="3626674D" w14:textId="77777777" w:rsidR="00B36688" w:rsidRDefault="00B36688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</w:p>
    <w:p w14:paraId="56EAB147" w14:textId="35BD31A5" w:rsidR="00645F67" w:rsidRPr="00363AD3" w:rsidRDefault="00645F67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  <w:r w:rsidRPr="00363AD3">
        <w:rPr>
          <w:rFonts w:ascii="Arial Nova Light" w:hAnsi="Arial Nova Light"/>
          <w:spacing w:val="10"/>
          <w:sz w:val="20"/>
          <w:szCs w:val="20"/>
        </w:rPr>
        <w:t xml:space="preserve">JOEL GHISIO, </w:t>
      </w:r>
    </w:p>
    <w:p w14:paraId="049FDD25" w14:textId="77777777" w:rsidR="00645F67" w:rsidRPr="00363AD3" w:rsidRDefault="00645F67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  <w:r w:rsidRPr="00363AD3">
        <w:rPr>
          <w:rFonts w:ascii="Arial Nova Light" w:hAnsi="Arial Nova Light"/>
          <w:spacing w:val="10"/>
          <w:sz w:val="20"/>
          <w:szCs w:val="20"/>
        </w:rPr>
        <w:t>Prefeito Municipal,</w:t>
      </w:r>
    </w:p>
    <w:p w14:paraId="03F37A95" w14:textId="3210E3A9" w:rsidR="00645F67" w:rsidRPr="00363AD3" w:rsidRDefault="00645F67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  <w:r w:rsidRPr="00363AD3">
        <w:rPr>
          <w:rFonts w:ascii="Arial Nova Light" w:hAnsi="Arial Nova Light"/>
          <w:spacing w:val="10"/>
          <w:sz w:val="20"/>
          <w:szCs w:val="20"/>
        </w:rPr>
        <w:t>P/CONTRATANTE.</w:t>
      </w:r>
    </w:p>
    <w:p w14:paraId="0DC222DA" w14:textId="77777777" w:rsidR="00645F67" w:rsidRDefault="00645F67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</w:p>
    <w:p w14:paraId="26848DA1" w14:textId="77777777" w:rsidR="006C75B5" w:rsidRDefault="006C75B5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</w:p>
    <w:p w14:paraId="41C46FB4" w14:textId="77777777" w:rsidR="006C75B5" w:rsidRPr="00363AD3" w:rsidRDefault="006C75B5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</w:p>
    <w:p w14:paraId="6BBFB718" w14:textId="49AB971B" w:rsidR="00645F67" w:rsidRPr="00363AD3" w:rsidRDefault="006C75B5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>JORGE FERNANDO RITTER,</w:t>
      </w:r>
    </w:p>
    <w:p w14:paraId="34E012E0" w14:textId="6134B7F6" w:rsidR="00645F67" w:rsidRPr="00363AD3" w:rsidRDefault="00F14DFA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  <w:r>
        <w:rPr>
          <w:rFonts w:ascii="Arial Nova Light" w:hAnsi="Arial Nova Light"/>
          <w:spacing w:val="10"/>
          <w:sz w:val="20"/>
          <w:szCs w:val="20"/>
        </w:rPr>
        <w:t xml:space="preserve">Representante da </w:t>
      </w:r>
      <w:r w:rsidR="006C75B5">
        <w:rPr>
          <w:rFonts w:ascii="Arial Nova Light" w:hAnsi="Arial Nova Light"/>
          <w:spacing w:val="10"/>
          <w:sz w:val="20"/>
          <w:szCs w:val="20"/>
        </w:rPr>
        <w:t>COOPERATIVA AGROPECUÁRIA DE SERTÃO SANTANA,</w:t>
      </w:r>
    </w:p>
    <w:p w14:paraId="1340D84B" w14:textId="29BBC9EE" w:rsidR="00645F67" w:rsidRPr="00363AD3" w:rsidRDefault="00645F67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  <w:r w:rsidRPr="00363AD3">
        <w:rPr>
          <w:rFonts w:ascii="Arial Nova Light" w:hAnsi="Arial Nova Light"/>
          <w:spacing w:val="10"/>
          <w:sz w:val="20"/>
          <w:szCs w:val="20"/>
        </w:rPr>
        <w:t>P/CONTRATADA</w:t>
      </w:r>
      <w:r w:rsidR="00F14DFA">
        <w:rPr>
          <w:rFonts w:ascii="Arial Nova Light" w:hAnsi="Arial Nova Light"/>
          <w:spacing w:val="10"/>
          <w:sz w:val="20"/>
          <w:szCs w:val="20"/>
        </w:rPr>
        <w:t>.</w:t>
      </w:r>
    </w:p>
    <w:p w14:paraId="39B68293" w14:textId="77777777" w:rsidR="00645F67" w:rsidRPr="00363AD3" w:rsidRDefault="00645F67" w:rsidP="000C50C9">
      <w:pPr>
        <w:pStyle w:val="Corpodetexto"/>
        <w:spacing w:before="0" w:beforeAutospacing="0" w:after="0" w:afterAutospacing="0"/>
        <w:ind w:right="1"/>
        <w:rPr>
          <w:rFonts w:ascii="Arial Nova Light" w:hAnsi="Arial Nova Light"/>
          <w:spacing w:val="10"/>
          <w:sz w:val="20"/>
          <w:szCs w:val="20"/>
        </w:rPr>
      </w:pPr>
      <w:r w:rsidRPr="00363AD3">
        <w:rPr>
          <w:rFonts w:ascii="Arial Nova Light" w:hAnsi="Arial Nova Light"/>
          <w:spacing w:val="10"/>
          <w:sz w:val="20"/>
          <w:szCs w:val="20"/>
        </w:rPr>
        <w:br/>
      </w:r>
    </w:p>
    <w:p w14:paraId="29BC0643" w14:textId="77777777" w:rsidR="00645F67" w:rsidRPr="00363AD3" w:rsidRDefault="00645F67" w:rsidP="000C50C9">
      <w:pPr>
        <w:pStyle w:val="Corpodetexto"/>
        <w:spacing w:before="0" w:beforeAutospacing="0" w:after="0" w:afterAutospacing="0"/>
        <w:ind w:right="1"/>
        <w:jc w:val="center"/>
        <w:rPr>
          <w:rFonts w:ascii="Arial Nova Light" w:hAnsi="Arial Nova Light"/>
          <w:spacing w:val="10"/>
          <w:sz w:val="20"/>
          <w:szCs w:val="20"/>
        </w:rPr>
      </w:pPr>
    </w:p>
    <w:p w14:paraId="2D490F68" w14:textId="77777777" w:rsidR="00645F67" w:rsidRPr="00363AD3" w:rsidRDefault="00645F67" w:rsidP="000C50C9">
      <w:pPr>
        <w:spacing w:after="0" w:line="240" w:lineRule="auto"/>
        <w:rPr>
          <w:rFonts w:ascii="Arial Nova Light" w:hAnsi="Arial Nova Light"/>
          <w:spacing w:val="10"/>
          <w:sz w:val="20"/>
          <w:szCs w:val="20"/>
        </w:rPr>
      </w:pPr>
    </w:p>
    <w:p w14:paraId="3FDDE61C" w14:textId="54ADCFDA" w:rsidR="000302A6" w:rsidRPr="00645F67" w:rsidRDefault="000302A6" w:rsidP="000C50C9">
      <w:pPr>
        <w:spacing w:after="0" w:line="240" w:lineRule="auto"/>
      </w:pPr>
    </w:p>
    <w:sectPr w:rsidR="000302A6" w:rsidRPr="00645F67" w:rsidSect="008E1343">
      <w:headerReference w:type="default" r:id="rId8"/>
      <w:footerReference w:type="default" r:id="rId9"/>
      <w:pgSz w:w="11906" w:h="16838"/>
      <w:pgMar w:top="1418" w:right="1416" w:bottom="567" w:left="1418" w:header="45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3AADA" w14:textId="77777777" w:rsidR="00822EA5" w:rsidRDefault="00822EA5" w:rsidP="00E970F0">
      <w:pPr>
        <w:spacing w:after="0" w:line="240" w:lineRule="auto"/>
      </w:pPr>
      <w:r>
        <w:separator/>
      </w:r>
    </w:p>
  </w:endnote>
  <w:endnote w:type="continuationSeparator" w:id="0">
    <w:p w14:paraId="6F24BACC" w14:textId="77777777" w:rsidR="00822EA5" w:rsidRDefault="00822EA5" w:rsidP="00E97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ource Code Pro">
    <w:charset w:val="00"/>
    <w:family w:val="modern"/>
    <w:pitch w:val="fixed"/>
    <w:sig w:usb0="200002F7" w:usb1="0200380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bel Light">
    <w:panose1 w:val="020B03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ova Light" w:hAnsi="Arial Nova Light"/>
        <w:sz w:val="16"/>
        <w:szCs w:val="16"/>
      </w:rPr>
      <w:id w:val="208856465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ova Light" w:hAnsi="Arial Nova Light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903A656" w14:textId="3681E4C2" w:rsidR="002C100C" w:rsidRDefault="003C6424" w:rsidP="003C6424">
            <w:pPr>
              <w:pStyle w:val="Rodap"/>
              <w:tabs>
                <w:tab w:val="clear" w:pos="4252"/>
                <w:tab w:val="left" w:pos="5387"/>
              </w:tabs>
              <w:rPr>
                <w:rFonts w:ascii="Arial Nova Light" w:hAnsi="Arial Nova Light" w:cs="Arial"/>
                <w:sz w:val="18"/>
                <w:szCs w:val="18"/>
              </w:rPr>
            </w:pPr>
            <w:r>
              <w:rPr>
                <w:rFonts w:ascii="Arial Nova Light" w:hAnsi="Arial Nova Light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EDC4F01" wp14:editId="0A63755C">
                      <wp:simplePos x="0" y="0"/>
                      <wp:positionH relativeFrom="column">
                        <wp:posOffset>-319354</wp:posOffset>
                      </wp:positionH>
                      <wp:positionV relativeFrom="paragraph">
                        <wp:posOffset>-237</wp:posOffset>
                      </wp:positionV>
                      <wp:extent cx="2750458" cy="559216"/>
                      <wp:effectExtent l="0" t="0" r="12065" b="12700"/>
                      <wp:wrapSquare wrapText="bothSides"/>
                      <wp:docPr id="2004900865" name="Caixa de Texto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50458" cy="559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ABE1D7" w14:textId="1A6AB6D7" w:rsidR="002C100C" w:rsidRPr="00130A1B" w:rsidRDefault="003C6424" w:rsidP="002C100C">
                                  <w:pPr>
                                    <w:rPr>
                                      <w:rFonts w:ascii="Arial Nova Light" w:hAnsi="Arial Nova Light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ova Light" w:hAnsi="Arial Nova Light" w:cs="Arial"/>
                                      <w:b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0AF52010" wp14:editId="098104DC">
                                        <wp:extent cx="2816352" cy="607025"/>
                                        <wp:effectExtent l="0" t="0" r="0" b="3175"/>
                                        <wp:docPr id="440782872" name="Imagem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44291873" name="Imagem 2044291873"/>
                                                <pic:cNvPicPr/>
                                              </pic:nvPicPr>
                                              <pic:blipFill>
                                                <a:blip r:embed="rId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60848" cy="6166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EDC4F0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187" o:spid="_x0000_s1026" type="#_x0000_t202" style="position:absolute;margin-left:-25.15pt;margin-top:0;width:216.55pt;height:44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" filled="f" stroked="f" strokeweight=".5pt">
                      <v:textbox inset="0,0,0,0">
                        <w:txbxContent>
                          <w:p w14:paraId="1CABE1D7" w14:textId="1A6AB6D7" w:rsidR="002C100C" w:rsidRPr="00130A1B" w:rsidRDefault="003C6424" w:rsidP="002C100C">
                            <w:pPr>
                              <w:rPr>
                                <w:rFonts w:ascii="Arial Nova Light" w:hAnsi="Arial Nova Light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ova Light" w:hAnsi="Arial Nova Light" w:cs="Arial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AF52010" wp14:editId="098104DC">
                                  <wp:extent cx="2816352" cy="607025"/>
                                  <wp:effectExtent l="0" t="0" r="0" b="3175"/>
                                  <wp:docPr id="440782872" name="Imagem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44291873" name="Imagem 2044291873"/>
                                          <pic:cNvPicPr/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60848" cy="6166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 Nova Light" w:hAnsi="Arial Nova Light"/>
                <w:sz w:val="16"/>
                <w:szCs w:val="16"/>
              </w:rPr>
              <w:t xml:space="preserve">         </w:t>
            </w:r>
            <w:r w:rsidR="00B957E3">
              <w:rPr>
                <w:rFonts w:ascii="Arial Nova Light" w:hAnsi="Arial Nova Light"/>
                <w:sz w:val="16"/>
                <w:szCs w:val="16"/>
              </w:rPr>
              <w:t xml:space="preserve">        </w:t>
            </w:r>
            <w:r w:rsidR="002C100C" w:rsidRPr="003A0C2F">
              <w:rPr>
                <w:rFonts w:ascii="Arial Nova Light" w:hAnsi="Arial Nova Light" w:cs="Arial"/>
                <w:sz w:val="18"/>
                <w:szCs w:val="18"/>
              </w:rPr>
              <w:t>Setor de Licitações</w:t>
            </w:r>
            <w:r w:rsidR="002C100C">
              <w:rPr>
                <w:rFonts w:ascii="Arial Nova Light" w:hAnsi="Arial Nova Light" w:cs="Arial"/>
                <w:sz w:val="18"/>
                <w:szCs w:val="18"/>
              </w:rPr>
              <w:t xml:space="preserve"> e Contratos</w:t>
            </w:r>
          </w:p>
          <w:p w14:paraId="6C10F1AE" w14:textId="461562BE" w:rsidR="002C100C" w:rsidRPr="003A0C2F" w:rsidRDefault="003C6424" w:rsidP="003C6424">
            <w:pPr>
              <w:pStyle w:val="Rodap"/>
              <w:tabs>
                <w:tab w:val="clear" w:pos="4252"/>
                <w:tab w:val="left" w:pos="5387"/>
              </w:tabs>
              <w:rPr>
                <w:rFonts w:ascii="Arial Nova Light" w:hAnsi="Arial Nova Light" w:cs="Arial"/>
                <w:sz w:val="16"/>
                <w:szCs w:val="16"/>
              </w:rPr>
            </w:pPr>
            <w:r>
              <w:rPr>
                <w:rFonts w:ascii="Arial Nova Light" w:hAnsi="Arial Nova Light" w:cs="Arial"/>
                <w:sz w:val="16"/>
                <w:szCs w:val="16"/>
              </w:rPr>
              <w:t xml:space="preserve">         </w:t>
            </w:r>
            <w:r w:rsidR="00B957E3">
              <w:rPr>
                <w:rFonts w:ascii="Arial Nova Light" w:hAnsi="Arial Nova Light" w:cs="Arial"/>
                <w:sz w:val="16"/>
                <w:szCs w:val="16"/>
              </w:rPr>
              <w:t xml:space="preserve">        </w:t>
            </w:r>
            <w:r w:rsidR="002C100C" w:rsidRPr="003A0C2F">
              <w:rPr>
                <w:rFonts w:ascii="Arial Nova Light" w:hAnsi="Arial Nova Light" w:cs="Arial"/>
                <w:sz w:val="16"/>
                <w:szCs w:val="16"/>
              </w:rPr>
              <w:t xml:space="preserve">Rua Dr. Montauri </w:t>
            </w:r>
            <w:proofErr w:type="spellStart"/>
            <w:r w:rsidR="002C100C" w:rsidRPr="003A0C2F">
              <w:rPr>
                <w:rFonts w:ascii="Arial Nova Light" w:hAnsi="Arial Nova Light" w:cs="Arial"/>
                <w:sz w:val="16"/>
                <w:szCs w:val="16"/>
              </w:rPr>
              <w:t>n.°</w:t>
            </w:r>
            <w:proofErr w:type="spellEnd"/>
            <w:r w:rsidR="002C100C" w:rsidRPr="003A0C2F">
              <w:rPr>
                <w:rFonts w:ascii="Arial Nova Light" w:hAnsi="Arial Nova Light" w:cs="Arial"/>
                <w:sz w:val="16"/>
                <w:szCs w:val="16"/>
              </w:rPr>
              <w:t xml:space="preserve"> 10 – Centro</w:t>
            </w:r>
          </w:p>
          <w:p w14:paraId="61148224" w14:textId="3D4FD00F" w:rsidR="002C100C" w:rsidRPr="003A0C2F" w:rsidRDefault="003C6424" w:rsidP="003C6424">
            <w:pPr>
              <w:pStyle w:val="Rodap"/>
              <w:tabs>
                <w:tab w:val="clear" w:pos="4252"/>
                <w:tab w:val="left" w:pos="5387"/>
              </w:tabs>
              <w:rPr>
                <w:rFonts w:ascii="Arial Nova Light" w:hAnsi="Arial Nova Light" w:cs="Arial"/>
                <w:sz w:val="16"/>
                <w:szCs w:val="16"/>
              </w:rPr>
            </w:pPr>
            <w:r>
              <w:rPr>
                <w:rFonts w:ascii="Arial Nova Light" w:hAnsi="Arial Nova Light" w:cs="Arial"/>
                <w:sz w:val="16"/>
                <w:szCs w:val="16"/>
              </w:rPr>
              <w:t xml:space="preserve">         </w:t>
            </w:r>
            <w:r w:rsidR="00B957E3">
              <w:rPr>
                <w:rFonts w:ascii="Arial Nova Light" w:hAnsi="Arial Nova Light" w:cs="Arial"/>
                <w:sz w:val="16"/>
                <w:szCs w:val="16"/>
              </w:rPr>
              <w:t xml:space="preserve">        </w:t>
            </w:r>
            <w:r w:rsidR="002C100C" w:rsidRPr="003A0C2F">
              <w:rPr>
                <w:rFonts w:ascii="Arial Nova Light" w:hAnsi="Arial Nova Light" w:cs="Arial"/>
                <w:sz w:val="16"/>
                <w:szCs w:val="16"/>
              </w:rPr>
              <w:t>Bairro Centro – 92900-000</w:t>
            </w:r>
            <w:r w:rsidR="002C100C">
              <w:rPr>
                <w:rFonts w:ascii="Arial Nova Light" w:hAnsi="Arial Nova Light" w:cs="Arial"/>
                <w:sz w:val="16"/>
                <w:szCs w:val="16"/>
              </w:rPr>
              <w:t xml:space="preserve"> -</w:t>
            </w:r>
            <w:r w:rsidR="002C100C" w:rsidRPr="003A0C2F">
              <w:rPr>
                <w:rFonts w:ascii="Arial Nova Light" w:hAnsi="Arial Nova Light" w:cs="Arial"/>
                <w:sz w:val="16"/>
                <w:szCs w:val="16"/>
              </w:rPr>
              <w:t xml:space="preserve"> Mariana Pimentel/RS</w:t>
            </w:r>
          </w:p>
          <w:p w14:paraId="64F28D88" w14:textId="77E85846" w:rsidR="00E47E6A" w:rsidRDefault="003C6424" w:rsidP="003C6424">
            <w:pPr>
              <w:pStyle w:val="Rodap"/>
              <w:tabs>
                <w:tab w:val="clear" w:pos="4252"/>
                <w:tab w:val="left" w:pos="5387"/>
              </w:tabs>
              <w:rPr>
                <w:rFonts w:ascii="Arial Nova Light" w:hAnsi="Arial Nova Light" w:cs="Arial"/>
                <w:sz w:val="16"/>
                <w:szCs w:val="16"/>
              </w:rPr>
            </w:pPr>
            <w:r>
              <w:rPr>
                <w:rFonts w:ascii="Arial Nova Light" w:hAnsi="Arial Nova Light" w:cs="Arial"/>
                <w:sz w:val="16"/>
                <w:szCs w:val="16"/>
              </w:rPr>
              <w:t xml:space="preserve">       </w:t>
            </w:r>
            <w:r w:rsidR="00B957E3">
              <w:rPr>
                <w:rFonts w:ascii="Arial Nova Light" w:hAnsi="Arial Nova Light" w:cs="Arial"/>
                <w:sz w:val="16"/>
                <w:szCs w:val="16"/>
              </w:rPr>
              <w:t xml:space="preserve">        </w:t>
            </w:r>
            <w:r>
              <w:rPr>
                <w:rFonts w:ascii="Arial Nova Light" w:hAnsi="Arial Nova Light" w:cs="Arial"/>
                <w:sz w:val="16"/>
                <w:szCs w:val="16"/>
              </w:rPr>
              <w:t xml:space="preserve">  </w:t>
            </w:r>
            <w:r w:rsidR="002C100C" w:rsidRPr="003A0C2F">
              <w:rPr>
                <w:rFonts w:ascii="Arial Nova Light" w:hAnsi="Arial Nova Light" w:cs="Arial"/>
                <w:sz w:val="16"/>
                <w:szCs w:val="16"/>
              </w:rPr>
              <w:t xml:space="preserve">Fone: </w:t>
            </w:r>
            <w:r w:rsidR="002C100C">
              <w:rPr>
                <w:rFonts w:ascii="Arial Nova Light" w:hAnsi="Arial Nova Light" w:cs="Arial"/>
                <w:sz w:val="16"/>
                <w:szCs w:val="16"/>
              </w:rPr>
              <w:t xml:space="preserve">0800 000 1120 </w:t>
            </w:r>
            <w:r>
              <w:rPr>
                <w:rFonts w:ascii="Arial Nova Light" w:hAnsi="Arial Nova Light" w:cs="Arial"/>
                <w:sz w:val="16"/>
                <w:szCs w:val="16"/>
              </w:rPr>
              <w:t xml:space="preserve">- </w:t>
            </w:r>
            <w:r w:rsidR="002C100C">
              <w:rPr>
                <w:rFonts w:ascii="Arial Nova Light" w:hAnsi="Arial Nova Light" w:cs="Arial"/>
                <w:sz w:val="16"/>
                <w:szCs w:val="16"/>
              </w:rPr>
              <w:t xml:space="preserve">Ramal 211   </w:t>
            </w:r>
            <w:r w:rsidR="002C100C" w:rsidRPr="003A0C2F">
              <w:rPr>
                <w:rFonts w:ascii="Arial Nova Light" w:hAnsi="Arial Nova Light" w:cs="Arial"/>
                <w:sz w:val="16"/>
                <w:szCs w:val="16"/>
              </w:rPr>
              <w:t xml:space="preserve"> </w:t>
            </w:r>
          </w:p>
          <w:p w14:paraId="6AD18880" w14:textId="4CD16E76" w:rsidR="002C100C" w:rsidRPr="003A0C2F" w:rsidRDefault="003C6424" w:rsidP="003C6424">
            <w:pPr>
              <w:pStyle w:val="Rodap"/>
              <w:tabs>
                <w:tab w:val="clear" w:pos="4252"/>
                <w:tab w:val="left" w:pos="5387"/>
              </w:tabs>
              <w:rPr>
                <w:rFonts w:ascii="Arial Nova Light" w:hAnsi="Arial Nova Light" w:cs="Arial"/>
                <w:sz w:val="16"/>
                <w:szCs w:val="16"/>
              </w:rPr>
            </w:pPr>
            <w:r>
              <w:rPr>
                <w:rFonts w:ascii="Arial Nova Light" w:hAnsi="Arial Nova Light" w:cs="Arial"/>
                <w:sz w:val="16"/>
                <w:szCs w:val="16"/>
              </w:rPr>
              <w:t xml:space="preserve">         </w:t>
            </w:r>
            <w:r w:rsidR="00B957E3">
              <w:rPr>
                <w:rFonts w:ascii="Arial Nova Light" w:hAnsi="Arial Nova Light" w:cs="Arial"/>
                <w:sz w:val="16"/>
                <w:szCs w:val="16"/>
              </w:rPr>
              <w:t xml:space="preserve">        </w:t>
            </w:r>
            <w:r w:rsidR="00E47E6A">
              <w:rPr>
                <w:rFonts w:ascii="Arial Nova Light" w:hAnsi="Arial Nova Light" w:cs="Arial"/>
                <w:sz w:val="16"/>
                <w:szCs w:val="16"/>
              </w:rPr>
              <w:t xml:space="preserve">E-mail: </w:t>
            </w:r>
            <w:r w:rsidR="002C100C">
              <w:rPr>
                <w:rFonts w:ascii="Arial Nova Light" w:hAnsi="Arial Nova Light" w:cs="Arial"/>
                <w:sz w:val="16"/>
                <w:szCs w:val="16"/>
              </w:rPr>
              <w:t>licita</w:t>
            </w:r>
            <w:r w:rsidR="002C100C" w:rsidRPr="003A0C2F">
              <w:rPr>
                <w:rFonts w:ascii="Arial Nova Light" w:hAnsi="Arial Nova Light" w:cs="Arial"/>
                <w:sz w:val="16"/>
                <w:szCs w:val="16"/>
              </w:rPr>
              <w:t>@marianapimentel.rs.gov.br</w:t>
            </w:r>
          </w:p>
          <w:p w14:paraId="45150C27" w14:textId="33081131" w:rsidR="002C100C" w:rsidRPr="002C100C" w:rsidRDefault="002C100C">
            <w:pPr>
              <w:pStyle w:val="Rodap"/>
              <w:jc w:val="right"/>
              <w:rPr>
                <w:rFonts w:ascii="Arial Nova Light" w:hAnsi="Arial Nova Light"/>
                <w:sz w:val="16"/>
                <w:szCs w:val="16"/>
              </w:rPr>
            </w:pPr>
            <w:r w:rsidRPr="00E47E6A">
              <w:rPr>
                <w:rFonts w:ascii="Arial Nova Light" w:hAnsi="Arial Nova Light"/>
                <w:sz w:val="14"/>
                <w:szCs w:val="14"/>
              </w:rPr>
              <w:t xml:space="preserve">Página </w: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begin"/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instrText>PAGE</w:instrTex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separate"/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t>2</w: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end"/>
            </w:r>
            <w:r w:rsidRPr="00E47E6A">
              <w:rPr>
                <w:rFonts w:ascii="Arial Nova Light" w:hAnsi="Arial Nova Light"/>
                <w:sz w:val="14"/>
                <w:szCs w:val="14"/>
              </w:rPr>
              <w:t xml:space="preserve"> de </w: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begin"/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instrText>NUMPAGES</w:instrTex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separate"/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t>2</w:t>
            </w:r>
            <w:r w:rsidRPr="00E47E6A">
              <w:rPr>
                <w:rFonts w:ascii="Arial Nova Light" w:hAnsi="Arial Nova Light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4F5DAB86" w14:textId="3D74CE24" w:rsidR="002C100C" w:rsidRPr="003A0C2F" w:rsidRDefault="002C100C" w:rsidP="003A0C2F">
    <w:pPr>
      <w:pStyle w:val="Rodap"/>
      <w:rPr>
        <w:rFonts w:ascii="Arial Nova Light" w:hAnsi="Arial Nova Light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B549C" w14:textId="77777777" w:rsidR="00822EA5" w:rsidRDefault="00822EA5" w:rsidP="00E970F0">
      <w:pPr>
        <w:spacing w:after="0" w:line="240" w:lineRule="auto"/>
      </w:pPr>
      <w:r>
        <w:separator/>
      </w:r>
    </w:p>
  </w:footnote>
  <w:footnote w:type="continuationSeparator" w:id="0">
    <w:p w14:paraId="455DCD1F" w14:textId="77777777" w:rsidR="00822EA5" w:rsidRDefault="00822EA5" w:rsidP="00E97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5718" w14:textId="7F3E1B04" w:rsidR="002C100C" w:rsidRDefault="002C100C" w:rsidP="00E970F0">
    <w:pPr>
      <w:pStyle w:val="Cabealho"/>
      <w:jc w:val="center"/>
      <w:rPr>
        <w:rFonts w:ascii="Calibri Light" w:hAnsi="Calibri Light"/>
      </w:rPr>
    </w:pPr>
    <w:r>
      <w:rPr>
        <w:rFonts w:ascii="Calibri Light" w:hAnsi="Calibri Light"/>
        <w:noProof/>
        <w:lang w:eastAsia="pt-BR"/>
      </w:rPr>
      <w:drawing>
        <wp:anchor distT="0" distB="0" distL="114300" distR="114300" simplePos="0" relativeHeight="251658240" behindDoc="1" locked="0" layoutInCell="1" allowOverlap="1" wp14:anchorId="4A4CF86F" wp14:editId="02930CB1">
          <wp:simplePos x="0" y="0"/>
          <wp:positionH relativeFrom="margin">
            <wp:posOffset>2657171</wp:posOffset>
          </wp:positionH>
          <wp:positionV relativeFrom="paragraph">
            <wp:posOffset>-134620</wp:posOffset>
          </wp:positionV>
          <wp:extent cx="367665" cy="476250"/>
          <wp:effectExtent l="0" t="0" r="0" b="0"/>
          <wp:wrapThrough wrapText="bothSides">
            <wp:wrapPolygon edited="0">
              <wp:start x="0" y="0"/>
              <wp:lineTo x="0" y="20736"/>
              <wp:lineTo x="20145" y="20736"/>
              <wp:lineTo x="20145" y="0"/>
              <wp:lineTo x="0" y="0"/>
            </wp:wrapPolygon>
          </wp:wrapThrough>
          <wp:docPr id="923055762" name="Imagem 9230557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665" cy="47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13A18A" w14:textId="4AC3225C" w:rsidR="002C100C" w:rsidRDefault="002C100C" w:rsidP="00E970F0">
    <w:pPr>
      <w:pStyle w:val="Cabealho"/>
      <w:jc w:val="center"/>
      <w:rPr>
        <w:rFonts w:ascii="Calibri Light" w:hAnsi="Calibri Light"/>
      </w:rPr>
    </w:pPr>
  </w:p>
  <w:p w14:paraId="7956AEAD" w14:textId="348C3941" w:rsidR="002C100C" w:rsidRPr="00AA1507" w:rsidRDefault="002C100C" w:rsidP="00E970F0">
    <w:pPr>
      <w:pStyle w:val="Cabealho"/>
      <w:jc w:val="center"/>
      <w:rPr>
        <w:rFonts w:ascii="Arial Nova Light" w:hAnsi="Arial Nova Light"/>
        <w:sz w:val="18"/>
        <w:szCs w:val="18"/>
      </w:rPr>
    </w:pPr>
    <w:r w:rsidRPr="00AA1507">
      <w:rPr>
        <w:rFonts w:ascii="Arial Nova Light" w:hAnsi="Arial Nova Light"/>
        <w:sz w:val="18"/>
        <w:szCs w:val="18"/>
      </w:rPr>
      <w:t>MUNICÍPIO DE MARIANA PIMENTEL</w:t>
    </w:r>
  </w:p>
  <w:p w14:paraId="0D781B90" w14:textId="10B99B2F" w:rsidR="002C100C" w:rsidRPr="00AA1507" w:rsidRDefault="002C100C" w:rsidP="00E970F0">
    <w:pPr>
      <w:pStyle w:val="Cabealho"/>
      <w:jc w:val="center"/>
      <w:rPr>
        <w:rFonts w:ascii="Arial Nova Light" w:hAnsi="Arial Nova Light"/>
        <w:sz w:val="18"/>
        <w:szCs w:val="18"/>
      </w:rPr>
    </w:pPr>
    <w:r w:rsidRPr="00AA1507">
      <w:rPr>
        <w:rFonts w:ascii="Arial Nova Light" w:hAnsi="Arial Nova Light"/>
        <w:sz w:val="18"/>
        <w:szCs w:val="18"/>
      </w:rPr>
      <w:t>Estado do Rio Grande do Sul</w:t>
    </w:r>
  </w:p>
  <w:p w14:paraId="6F3D2DE2" w14:textId="294262AA" w:rsidR="002C100C" w:rsidRPr="00130A1B" w:rsidRDefault="005D4326" w:rsidP="00B35302">
    <w:pPr>
      <w:pStyle w:val="Cabealho"/>
      <w:tabs>
        <w:tab w:val="left" w:pos="1318"/>
        <w:tab w:val="left" w:pos="1345"/>
      </w:tabs>
      <w:jc w:val="right"/>
      <w:rPr>
        <w:rFonts w:ascii="Corbel Light" w:hAnsi="Corbel Light"/>
        <w:b/>
        <w:bCs/>
        <w:i/>
        <w:iCs/>
        <w:sz w:val="18"/>
        <w:szCs w:val="18"/>
      </w:rPr>
    </w:pPr>
    <w:r>
      <w:rPr>
        <w:rFonts w:ascii="Calibri Light" w:hAnsi="Calibri Light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A2A91C" wp14:editId="26E01587">
              <wp:simplePos x="0" y="0"/>
              <wp:positionH relativeFrom="margin">
                <wp:align>right</wp:align>
              </wp:positionH>
              <wp:positionV relativeFrom="paragraph">
                <wp:posOffset>159330</wp:posOffset>
              </wp:positionV>
              <wp:extent cx="597143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71430" cy="0"/>
                      </a:xfrm>
                      <a:prstGeom prst="line">
                        <a:avLst/>
                      </a:prstGeom>
                      <a:ln w="12700">
                        <a:prstDash val="sysDot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7C0A7E3" id="Conector reto 3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19pt,12.55pt" to="889.2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" strokecolor="#4579b8 [3044]" strokeweight="1pt">
              <v:stroke dashstyle="1 1"/>
              <w10:wrap anchorx="margin"/>
            </v:line>
          </w:pict>
        </mc:Fallback>
      </mc:AlternateContent>
    </w:r>
    <w:r w:rsidR="002C100C" w:rsidRPr="00AA1507">
      <w:rPr>
        <w:rFonts w:ascii="Arial Nova Light" w:hAnsi="Arial Nova Light"/>
        <w:sz w:val="18"/>
        <w:szCs w:val="18"/>
      </w:rPr>
      <w:tab/>
    </w:r>
    <w:r w:rsidR="002C100C" w:rsidRPr="00AA1507">
      <w:rPr>
        <w:rFonts w:ascii="Arial Nova Light" w:hAnsi="Arial Nova Light"/>
        <w:sz w:val="18"/>
        <w:szCs w:val="18"/>
      </w:rPr>
      <w:tab/>
    </w:r>
    <w:r w:rsidR="002C100C" w:rsidRPr="00AA1507">
      <w:rPr>
        <w:rFonts w:ascii="Arial Nova Light" w:hAnsi="Arial Nova Light"/>
        <w:sz w:val="18"/>
        <w:szCs w:val="18"/>
      </w:rPr>
      <w:tab/>
    </w:r>
    <w:r w:rsidR="002C100C" w:rsidRPr="00130A1B">
      <w:rPr>
        <w:rFonts w:ascii="Corbel Light" w:hAnsi="Corbel Light"/>
        <w:b/>
        <w:bCs/>
        <w:sz w:val="20"/>
        <w:szCs w:val="20"/>
      </w:rPr>
      <w:t xml:space="preserve">- </w:t>
    </w:r>
    <w:r w:rsidR="002C100C" w:rsidRPr="00130A1B">
      <w:rPr>
        <w:rFonts w:ascii="Corbel Light" w:hAnsi="Corbel Light"/>
        <w:b/>
        <w:bCs/>
        <w:i/>
        <w:iCs/>
        <w:sz w:val="20"/>
        <w:szCs w:val="20"/>
      </w:rPr>
      <w:t>Secretaria Municipal d</w:t>
    </w:r>
    <w:r w:rsidR="00853E48">
      <w:rPr>
        <w:rFonts w:ascii="Corbel Light" w:hAnsi="Corbel Light"/>
        <w:b/>
        <w:bCs/>
        <w:i/>
        <w:iCs/>
        <w:sz w:val="20"/>
        <w:szCs w:val="20"/>
      </w:rPr>
      <w:t>a Administração</w:t>
    </w:r>
    <w:r w:rsidR="002C100C" w:rsidRPr="00130A1B">
      <w:rPr>
        <w:rFonts w:ascii="Corbel Light" w:hAnsi="Corbel Light"/>
        <w:b/>
        <w:bCs/>
        <w:i/>
        <w:iCs/>
        <w:sz w:val="20"/>
        <w:szCs w:val="20"/>
      </w:rPr>
      <w:t xml:space="preserve"> -</w:t>
    </w:r>
  </w:p>
  <w:p w14:paraId="7FC666CA" w14:textId="48316055" w:rsidR="002C100C" w:rsidRPr="008B68E3" w:rsidRDefault="002C100C" w:rsidP="008B68E3">
    <w:pPr>
      <w:pStyle w:val="Cabealho"/>
      <w:tabs>
        <w:tab w:val="left" w:pos="1318"/>
        <w:tab w:val="left" w:pos="1345"/>
      </w:tabs>
      <w:rPr>
        <w:rFonts w:ascii="Calibri Light" w:hAnsi="Calibri Light"/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4962"/>
    <w:multiLevelType w:val="multilevel"/>
    <w:tmpl w:val="DF127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E0C33"/>
    <w:multiLevelType w:val="multilevel"/>
    <w:tmpl w:val="BB1E2728"/>
    <w:lvl w:ilvl="0">
      <w:start w:val="1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FE158A"/>
    <w:multiLevelType w:val="multilevel"/>
    <w:tmpl w:val="964A2526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95512D"/>
    <w:multiLevelType w:val="multilevel"/>
    <w:tmpl w:val="E1F2A64A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306E91"/>
    <w:multiLevelType w:val="multilevel"/>
    <w:tmpl w:val="ECA28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3718F2"/>
    <w:multiLevelType w:val="multilevel"/>
    <w:tmpl w:val="80501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826A54"/>
    <w:multiLevelType w:val="multilevel"/>
    <w:tmpl w:val="35F4313E"/>
    <w:lvl w:ilvl="0">
      <w:start w:val="17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B8446A6"/>
    <w:multiLevelType w:val="multilevel"/>
    <w:tmpl w:val="E2440B5A"/>
    <w:lvl w:ilvl="0">
      <w:start w:val="1"/>
      <w:numFmt w:val="upperRoman"/>
      <w:lvlText w:val="%1."/>
      <w:lvlJc w:val="right"/>
      <w:pPr>
        <w:ind w:left="1222" w:hanging="360"/>
      </w:pPr>
    </w:lvl>
    <w:lvl w:ilvl="1">
      <w:start w:val="1"/>
      <w:numFmt w:val="decimal"/>
      <w:isLgl/>
      <w:lvlText w:val="%1.%2."/>
      <w:lvlJc w:val="left"/>
      <w:pPr>
        <w:ind w:left="1582" w:hanging="720"/>
      </w:pPr>
      <w:rPr>
        <w:rFonts w:hint="default"/>
        <w:spacing w:val="-10"/>
        <w:w w:val="86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0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62" w:hanging="1800"/>
      </w:pPr>
      <w:rPr>
        <w:rFonts w:hint="default"/>
      </w:rPr>
    </w:lvl>
  </w:abstractNum>
  <w:abstractNum w:abstractNumId="8" w15:restartNumberingAfterBreak="0">
    <w:nsid w:val="1B873D05"/>
    <w:multiLevelType w:val="multilevel"/>
    <w:tmpl w:val="6C429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CE1D2D"/>
    <w:multiLevelType w:val="hybridMultilevel"/>
    <w:tmpl w:val="EAAE9F98"/>
    <w:lvl w:ilvl="0" w:tplc="04160013">
      <w:start w:val="1"/>
      <w:numFmt w:val="upperRoman"/>
      <w:lvlText w:val="%1."/>
      <w:lvlJc w:val="right"/>
      <w:pPr>
        <w:ind w:left="1225" w:hanging="360"/>
      </w:pPr>
    </w:lvl>
    <w:lvl w:ilvl="1" w:tplc="3A5401A0">
      <w:start w:val="1"/>
      <w:numFmt w:val="lowerLetter"/>
      <w:lvlText w:val="%2)"/>
      <w:lvlJc w:val="left"/>
      <w:pPr>
        <w:ind w:left="1945" w:hanging="360"/>
      </w:pPr>
      <w:rPr>
        <w:rFonts w:hint="default"/>
        <w:b w:val="0"/>
        <w:bCs/>
        <w:spacing w:val="-10"/>
        <w:w w:val="86"/>
      </w:rPr>
    </w:lvl>
    <w:lvl w:ilvl="2" w:tplc="0416001B" w:tentative="1">
      <w:start w:val="1"/>
      <w:numFmt w:val="lowerRoman"/>
      <w:lvlText w:val="%3."/>
      <w:lvlJc w:val="right"/>
      <w:pPr>
        <w:ind w:left="2665" w:hanging="180"/>
      </w:pPr>
    </w:lvl>
    <w:lvl w:ilvl="3" w:tplc="0416000F" w:tentative="1">
      <w:start w:val="1"/>
      <w:numFmt w:val="decimal"/>
      <w:lvlText w:val="%4."/>
      <w:lvlJc w:val="left"/>
      <w:pPr>
        <w:ind w:left="3385" w:hanging="360"/>
      </w:pPr>
    </w:lvl>
    <w:lvl w:ilvl="4" w:tplc="04160019" w:tentative="1">
      <w:start w:val="1"/>
      <w:numFmt w:val="lowerLetter"/>
      <w:lvlText w:val="%5."/>
      <w:lvlJc w:val="left"/>
      <w:pPr>
        <w:ind w:left="4105" w:hanging="360"/>
      </w:pPr>
    </w:lvl>
    <w:lvl w:ilvl="5" w:tplc="0416001B" w:tentative="1">
      <w:start w:val="1"/>
      <w:numFmt w:val="lowerRoman"/>
      <w:lvlText w:val="%6."/>
      <w:lvlJc w:val="right"/>
      <w:pPr>
        <w:ind w:left="4825" w:hanging="180"/>
      </w:pPr>
    </w:lvl>
    <w:lvl w:ilvl="6" w:tplc="0416000F" w:tentative="1">
      <w:start w:val="1"/>
      <w:numFmt w:val="decimal"/>
      <w:lvlText w:val="%7."/>
      <w:lvlJc w:val="left"/>
      <w:pPr>
        <w:ind w:left="5545" w:hanging="360"/>
      </w:pPr>
    </w:lvl>
    <w:lvl w:ilvl="7" w:tplc="04160019" w:tentative="1">
      <w:start w:val="1"/>
      <w:numFmt w:val="lowerLetter"/>
      <w:lvlText w:val="%8."/>
      <w:lvlJc w:val="left"/>
      <w:pPr>
        <w:ind w:left="6265" w:hanging="360"/>
      </w:pPr>
    </w:lvl>
    <w:lvl w:ilvl="8" w:tplc="0416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0" w15:restartNumberingAfterBreak="0">
    <w:nsid w:val="23B92F29"/>
    <w:multiLevelType w:val="multilevel"/>
    <w:tmpl w:val="B982424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pacing w:val="-10"/>
        <w:w w:val="8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5735D53"/>
    <w:multiLevelType w:val="multilevel"/>
    <w:tmpl w:val="7EB0A5B4"/>
    <w:lvl w:ilvl="0">
      <w:start w:val="19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79D5B19"/>
    <w:multiLevelType w:val="multilevel"/>
    <w:tmpl w:val="14B24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8C632F"/>
    <w:multiLevelType w:val="multilevel"/>
    <w:tmpl w:val="24923E9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4671C39"/>
    <w:multiLevelType w:val="multilevel"/>
    <w:tmpl w:val="FEFE1AF4"/>
    <w:lvl w:ilvl="0">
      <w:start w:val="1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F26A5C"/>
    <w:multiLevelType w:val="multilevel"/>
    <w:tmpl w:val="BD52A100"/>
    <w:lvl w:ilvl="0">
      <w:start w:val="1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F9A4209"/>
    <w:multiLevelType w:val="multilevel"/>
    <w:tmpl w:val="480A068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DB46E0"/>
    <w:multiLevelType w:val="hybridMultilevel"/>
    <w:tmpl w:val="3CCCB18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76368F6C">
      <w:start w:val="1"/>
      <w:numFmt w:val="lowerLetter"/>
      <w:lvlText w:val="%2)"/>
      <w:lvlJc w:val="left"/>
      <w:pPr>
        <w:ind w:left="1440" w:hanging="360"/>
      </w:pPr>
      <w:rPr>
        <w:spacing w:val="-10"/>
        <w:w w:val="86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6907C2"/>
    <w:multiLevelType w:val="multilevel"/>
    <w:tmpl w:val="97AC0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A7601F"/>
    <w:multiLevelType w:val="hybridMultilevel"/>
    <w:tmpl w:val="81D8A572"/>
    <w:lvl w:ilvl="0" w:tplc="04160013">
      <w:start w:val="1"/>
      <w:numFmt w:val="upperRoman"/>
      <w:lvlText w:val="%1."/>
      <w:lvlJc w:val="right"/>
      <w:pPr>
        <w:ind w:left="1225" w:hanging="360"/>
      </w:pPr>
    </w:lvl>
    <w:lvl w:ilvl="1" w:tplc="04160019" w:tentative="1">
      <w:start w:val="1"/>
      <w:numFmt w:val="lowerLetter"/>
      <w:lvlText w:val="%2."/>
      <w:lvlJc w:val="left"/>
      <w:pPr>
        <w:ind w:left="1945" w:hanging="360"/>
      </w:pPr>
    </w:lvl>
    <w:lvl w:ilvl="2" w:tplc="0416001B" w:tentative="1">
      <w:start w:val="1"/>
      <w:numFmt w:val="lowerRoman"/>
      <w:lvlText w:val="%3."/>
      <w:lvlJc w:val="right"/>
      <w:pPr>
        <w:ind w:left="2665" w:hanging="180"/>
      </w:pPr>
    </w:lvl>
    <w:lvl w:ilvl="3" w:tplc="0416000F" w:tentative="1">
      <w:start w:val="1"/>
      <w:numFmt w:val="decimal"/>
      <w:lvlText w:val="%4."/>
      <w:lvlJc w:val="left"/>
      <w:pPr>
        <w:ind w:left="3385" w:hanging="360"/>
      </w:pPr>
    </w:lvl>
    <w:lvl w:ilvl="4" w:tplc="04160019" w:tentative="1">
      <w:start w:val="1"/>
      <w:numFmt w:val="lowerLetter"/>
      <w:lvlText w:val="%5."/>
      <w:lvlJc w:val="left"/>
      <w:pPr>
        <w:ind w:left="4105" w:hanging="360"/>
      </w:pPr>
    </w:lvl>
    <w:lvl w:ilvl="5" w:tplc="0416001B" w:tentative="1">
      <w:start w:val="1"/>
      <w:numFmt w:val="lowerRoman"/>
      <w:lvlText w:val="%6."/>
      <w:lvlJc w:val="right"/>
      <w:pPr>
        <w:ind w:left="4825" w:hanging="180"/>
      </w:pPr>
    </w:lvl>
    <w:lvl w:ilvl="6" w:tplc="0416000F" w:tentative="1">
      <w:start w:val="1"/>
      <w:numFmt w:val="decimal"/>
      <w:lvlText w:val="%7."/>
      <w:lvlJc w:val="left"/>
      <w:pPr>
        <w:ind w:left="5545" w:hanging="360"/>
      </w:pPr>
    </w:lvl>
    <w:lvl w:ilvl="7" w:tplc="04160019" w:tentative="1">
      <w:start w:val="1"/>
      <w:numFmt w:val="lowerLetter"/>
      <w:lvlText w:val="%8."/>
      <w:lvlJc w:val="left"/>
      <w:pPr>
        <w:ind w:left="6265" w:hanging="360"/>
      </w:pPr>
    </w:lvl>
    <w:lvl w:ilvl="8" w:tplc="0416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20" w15:restartNumberingAfterBreak="0">
    <w:nsid w:val="47486314"/>
    <w:multiLevelType w:val="multilevel"/>
    <w:tmpl w:val="F3688C3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1C94565"/>
    <w:multiLevelType w:val="multilevel"/>
    <w:tmpl w:val="76AE80A4"/>
    <w:lvl w:ilvl="0">
      <w:start w:val="1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2024D2A"/>
    <w:multiLevelType w:val="multilevel"/>
    <w:tmpl w:val="275E9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CE7A19"/>
    <w:multiLevelType w:val="multilevel"/>
    <w:tmpl w:val="A6B4E4A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  <w:bCs w:val="0"/>
        <w:color w:val="auto"/>
        <w:spacing w:val="-10"/>
        <w:w w:val="8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Arial Nova Light" w:hAnsi="Arial Nova Light" w:hint="default"/>
        <w:b w:val="0"/>
        <w:bCs w:val="0"/>
        <w:color w:val="auto"/>
        <w:spacing w:val="-10"/>
        <w:w w:val="86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4" w15:restartNumberingAfterBreak="0">
    <w:nsid w:val="61A124C7"/>
    <w:multiLevelType w:val="multilevel"/>
    <w:tmpl w:val="B704A41E"/>
    <w:lvl w:ilvl="0">
      <w:start w:val="1"/>
      <w:numFmt w:val="upperRoman"/>
      <w:lvlText w:val="%1."/>
      <w:lvlJc w:val="right"/>
      <w:pPr>
        <w:ind w:left="1225" w:hanging="360"/>
      </w:pPr>
    </w:lvl>
    <w:lvl w:ilvl="1">
      <w:start w:val="1"/>
      <w:numFmt w:val="decimal"/>
      <w:isLgl/>
      <w:lvlText w:val="%1.%2."/>
      <w:lvlJc w:val="left"/>
      <w:pPr>
        <w:ind w:left="1585" w:hanging="720"/>
      </w:pPr>
      <w:rPr>
        <w:rFonts w:hint="default"/>
        <w:spacing w:val="-10"/>
        <w:w w:val="86"/>
      </w:rPr>
    </w:lvl>
    <w:lvl w:ilvl="2">
      <w:start w:val="1"/>
      <w:numFmt w:val="decimal"/>
      <w:isLgl/>
      <w:lvlText w:val="%1.%2.%3."/>
      <w:lvlJc w:val="left"/>
      <w:pPr>
        <w:ind w:left="15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65" w:hanging="1800"/>
      </w:pPr>
      <w:rPr>
        <w:rFonts w:hint="default"/>
      </w:rPr>
    </w:lvl>
  </w:abstractNum>
  <w:abstractNum w:abstractNumId="25" w15:restartNumberingAfterBreak="0">
    <w:nsid w:val="6BE92A9D"/>
    <w:multiLevelType w:val="multilevel"/>
    <w:tmpl w:val="4EF6B11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6" w15:restartNumberingAfterBreak="0">
    <w:nsid w:val="71243471"/>
    <w:multiLevelType w:val="multilevel"/>
    <w:tmpl w:val="B4FCC6A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pacing w:val="-10"/>
        <w:w w:val="86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71D11F4C"/>
    <w:multiLevelType w:val="hybridMultilevel"/>
    <w:tmpl w:val="1FBA7AF4"/>
    <w:lvl w:ilvl="0" w:tplc="04160017">
      <w:start w:val="1"/>
      <w:numFmt w:val="lowerLetter"/>
      <w:lvlText w:val="%1)"/>
      <w:lvlJc w:val="left"/>
      <w:pPr>
        <w:ind w:left="1225" w:hanging="360"/>
      </w:pPr>
    </w:lvl>
    <w:lvl w:ilvl="1" w:tplc="7178911E">
      <w:start w:val="1"/>
      <w:numFmt w:val="lowerLetter"/>
      <w:lvlText w:val="%2)"/>
      <w:lvlJc w:val="left"/>
      <w:pPr>
        <w:ind w:left="1945" w:hanging="360"/>
      </w:pPr>
      <w:rPr>
        <w:spacing w:val="-10"/>
        <w:w w:val="86"/>
      </w:rPr>
    </w:lvl>
    <w:lvl w:ilvl="2" w:tplc="0416001B" w:tentative="1">
      <w:start w:val="1"/>
      <w:numFmt w:val="lowerRoman"/>
      <w:lvlText w:val="%3."/>
      <w:lvlJc w:val="right"/>
      <w:pPr>
        <w:ind w:left="2665" w:hanging="180"/>
      </w:pPr>
    </w:lvl>
    <w:lvl w:ilvl="3" w:tplc="0416000F" w:tentative="1">
      <w:start w:val="1"/>
      <w:numFmt w:val="decimal"/>
      <w:lvlText w:val="%4."/>
      <w:lvlJc w:val="left"/>
      <w:pPr>
        <w:ind w:left="3385" w:hanging="360"/>
      </w:pPr>
    </w:lvl>
    <w:lvl w:ilvl="4" w:tplc="04160019" w:tentative="1">
      <w:start w:val="1"/>
      <w:numFmt w:val="lowerLetter"/>
      <w:lvlText w:val="%5."/>
      <w:lvlJc w:val="left"/>
      <w:pPr>
        <w:ind w:left="4105" w:hanging="360"/>
      </w:pPr>
    </w:lvl>
    <w:lvl w:ilvl="5" w:tplc="0416001B" w:tentative="1">
      <w:start w:val="1"/>
      <w:numFmt w:val="lowerRoman"/>
      <w:lvlText w:val="%6."/>
      <w:lvlJc w:val="right"/>
      <w:pPr>
        <w:ind w:left="4825" w:hanging="180"/>
      </w:pPr>
    </w:lvl>
    <w:lvl w:ilvl="6" w:tplc="0416000F" w:tentative="1">
      <w:start w:val="1"/>
      <w:numFmt w:val="decimal"/>
      <w:lvlText w:val="%7."/>
      <w:lvlJc w:val="left"/>
      <w:pPr>
        <w:ind w:left="5545" w:hanging="360"/>
      </w:pPr>
    </w:lvl>
    <w:lvl w:ilvl="7" w:tplc="04160019" w:tentative="1">
      <w:start w:val="1"/>
      <w:numFmt w:val="lowerLetter"/>
      <w:lvlText w:val="%8."/>
      <w:lvlJc w:val="left"/>
      <w:pPr>
        <w:ind w:left="6265" w:hanging="360"/>
      </w:pPr>
    </w:lvl>
    <w:lvl w:ilvl="8" w:tplc="0416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28" w15:restartNumberingAfterBreak="0">
    <w:nsid w:val="73251248"/>
    <w:multiLevelType w:val="hybridMultilevel"/>
    <w:tmpl w:val="1CDC651C"/>
    <w:lvl w:ilvl="0" w:tplc="42A0802A">
      <w:start w:val="1"/>
      <w:numFmt w:val="upperRoman"/>
      <w:lvlText w:val="%1."/>
      <w:lvlJc w:val="right"/>
      <w:pPr>
        <w:ind w:left="1225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945" w:hanging="360"/>
      </w:pPr>
    </w:lvl>
    <w:lvl w:ilvl="2" w:tplc="0416001B" w:tentative="1">
      <w:start w:val="1"/>
      <w:numFmt w:val="lowerRoman"/>
      <w:lvlText w:val="%3."/>
      <w:lvlJc w:val="right"/>
      <w:pPr>
        <w:ind w:left="2665" w:hanging="180"/>
      </w:pPr>
    </w:lvl>
    <w:lvl w:ilvl="3" w:tplc="0416000F" w:tentative="1">
      <w:start w:val="1"/>
      <w:numFmt w:val="decimal"/>
      <w:lvlText w:val="%4."/>
      <w:lvlJc w:val="left"/>
      <w:pPr>
        <w:ind w:left="3385" w:hanging="360"/>
      </w:pPr>
    </w:lvl>
    <w:lvl w:ilvl="4" w:tplc="04160019" w:tentative="1">
      <w:start w:val="1"/>
      <w:numFmt w:val="lowerLetter"/>
      <w:lvlText w:val="%5."/>
      <w:lvlJc w:val="left"/>
      <w:pPr>
        <w:ind w:left="4105" w:hanging="360"/>
      </w:pPr>
    </w:lvl>
    <w:lvl w:ilvl="5" w:tplc="0416001B" w:tentative="1">
      <w:start w:val="1"/>
      <w:numFmt w:val="lowerRoman"/>
      <w:lvlText w:val="%6."/>
      <w:lvlJc w:val="right"/>
      <w:pPr>
        <w:ind w:left="4825" w:hanging="180"/>
      </w:pPr>
    </w:lvl>
    <w:lvl w:ilvl="6" w:tplc="0416000F" w:tentative="1">
      <w:start w:val="1"/>
      <w:numFmt w:val="decimal"/>
      <w:lvlText w:val="%7."/>
      <w:lvlJc w:val="left"/>
      <w:pPr>
        <w:ind w:left="5545" w:hanging="360"/>
      </w:pPr>
    </w:lvl>
    <w:lvl w:ilvl="7" w:tplc="04160019" w:tentative="1">
      <w:start w:val="1"/>
      <w:numFmt w:val="lowerLetter"/>
      <w:lvlText w:val="%8."/>
      <w:lvlJc w:val="left"/>
      <w:pPr>
        <w:ind w:left="6265" w:hanging="360"/>
      </w:pPr>
    </w:lvl>
    <w:lvl w:ilvl="8" w:tplc="0416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29" w15:restartNumberingAfterBreak="0">
    <w:nsid w:val="74DC6018"/>
    <w:multiLevelType w:val="multilevel"/>
    <w:tmpl w:val="98044368"/>
    <w:lvl w:ilvl="0">
      <w:start w:val="1"/>
      <w:numFmt w:val="decimal"/>
      <w:lvlText w:val="%1"/>
      <w:lvlJc w:val="left"/>
      <w:pPr>
        <w:ind w:left="1702" w:hanging="708"/>
      </w:pPr>
      <w:rPr>
        <w:rFonts w:hint="default"/>
        <w:lang w:val="pt-PT" w:eastAsia="en-US" w:bidi="ar-SA"/>
      </w:rPr>
    </w:lvl>
    <w:lvl w:ilvl="1">
      <w:start w:val="1"/>
      <w:numFmt w:val="decimal"/>
      <w:pStyle w:val="Nvel2-Red"/>
      <w:lvlText w:val="%1.%2."/>
      <w:lvlJc w:val="left"/>
      <w:pPr>
        <w:ind w:left="170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pStyle w:val="Nvel3-Red"/>
      <w:lvlText w:val="%1.%2.%3."/>
      <w:lvlJc w:val="left"/>
      <w:pPr>
        <w:ind w:left="3118" w:hanging="1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pStyle w:val="Nvel4-Red"/>
      <w:lvlText w:val="•"/>
      <w:lvlJc w:val="left"/>
      <w:pPr>
        <w:ind w:left="5072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048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2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01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977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953" w:hanging="1133"/>
      </w:pPr>
      <w:rPr>
        <w:rFonts w:hint="default"/>
        <w:lang w:val="pt-PT" w:eastAsia="en-US" w:bidi="ar-SA"/>
      </w:rPr>
    </w:lvl>
  </w:abstractNum>
  <w:abstractNum w:abstractNumId="30" w15:restartNumberingAfterBreak="0">
    <w:nsid w:val="74F77BCD"/>
    <w:multiLevelType w:val="multilevel"/>
    <w:tmpl w:val="F8B836E4"/>
    <w:lvl w:ilvl="0">
      <w:start w:val="1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8632EC1"/>
    <w:multiLevelType w:val="hybridMultilevel"/>
    <w:tmpl w:val="9A505960"/>
    <w:lvl w:ilvl="0" w:tplc="04160013">
      <w:start w:val="1"/>
      <w:numFmt w:val="upperRoman"/>
      <w:lvlText w:val="%1."/>
      <w:lvlJc w:val="right"/>
      <w:pPr>
        <w:ind w:left="1225" w:hanging="360"/>
      </w:pPr>
    </w:lvl>
    <w:lvl w:ilvl="1" w:tplc="04160019" w:tentative="1">
      <w:start w:val="1"/>
      <w:numFmt w:val="lowerLetter"/>
      <w:lvlText w:val="%2."/>
      <w:lvlJc w:val="left"/>
      <w:pPr>
        <w:ind w:left="1945" w:hanging="360"/>
      </w:pPr>
    </w:lvl>
    <w:lvl w:ilvl="2" w:tplc="0416001B" w:tentative="1">
      <w:start w:val="1"/>
      <w:numFmt w:val="lowerRoman"/>
      <w:lvlText w:val="%3."/>
      <w:lvlJc w:val="right"/>
      <w:pPr>
        <w:ind w:left="2665" w:hanging="180"/>
      </w:pPr>
    </w:lvl>
    <w:lvl w:ilvl="3" w:tplc="0416000F" w:tentative="1">
      <w:start w:val="1"/>
      <w:numFmt w:val="decimal"/>
      <w:lvlText w:val="%4."/>
      <w:lvlJc w:val="left"/>
      <w:pPr>
        <w:ind w:left="3385" w:hanging="360"/>
      </w:pPr>
    </w:lvl>
    <w:lvl w:ilvl="4" w:tplc="04160019" w:tentative="1">
      <w:start w:val="1"/>
      <w:numFmt w:val="lowerLetter"/>
      <w:lvlText w:val="%5."/>
      <w:lvlJc w:val="left"/>
      <w:pPr>
        <w:ind w:left="4105" w:hanging="360"/>
      </w:pPr>
    </w:lvl>
    <w:lvl w:ilvl="5" w:tplc="0416001B" w:tentative="1">
      <w:start w:val="1"/>
      <w:numFmt w:val="lowerRoman"/>
      <w:lvlText w:val="%6."/>
      <w:lvlJc w:val="right"/>
      <w:pPr>
        <w:ind w:left="4825" w:hanging="180"/>
      </w:pPr>
    </w:lvl>
    <w:lvl w:ilvl="6" w:tplc="0416000F" w:tentative="1">
      <w:start w:val="1"/>
      <w:numFmt w:val="decimal"/>
      <w:lvlText w:val="%7."/>
      <w:lvlJc w:val="left"/>
      <w:pPr>
        <w:ind w:left="5545" w:hanging="360"/>
      </w:pPr>
    </w:lvl>
    <w:lvl w:ilvl="7" w:tplc="04160019" w:tentative="1">
      <w:start w:val="1"/>
      <w:numFmt w:val="lowerLetter"/>
      <w:lvlText w:val="%8."/>
      <w:lvlJc w:val="left"/>
      <w:pPr>
        <w:ind w:left="6265" w:hanging="360"/>
      </w:pPr>
    </w:lvl>
    <w:lvl w:ilvl="8" w:tplc="0416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32" w15:restartNumberingAfterBreak="0">
    <w:nsid w:val="7B972E52"/>
    <w:multiLevelType w:val="multilevel"/>
    <w:tmpl w:val="BEB242C2"/>
    <w:lvl w:ilvl="0">
      <w:start w:val="20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C5B1046"/>
    <w:multiLevelType w:val="multilevel"/>
    <w:tmpl w:val="DBAA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995025"/>
    <w:multiLevelType w:val="hybridMultilevel"/>
    <w:tmpl w:val="C18839FA"/>
    <w:lvl w:ilvl="0" w:tplc="04160013">
      <w:start w:val="1"/>
      <w:numFmt w:val="upperRoman"/>
      <w:lvlText w:val="%1."/>
      <w:lvlJc w:val="right"/>
      <w:pPr>
        <w:ind w:left="1225" w:hanging="360"/>
      </w:pPr>
    </w:lvl>
    <w:lvl w:ilvl="1" w:tplc="04160019" w:tentative="1">
      <w:start w:val="1"/>
      <w:numFmt w:val="lowerLetter"/>
      <w:lvlText w:val="%2."/>
      <w:lvlJc w:val="left"/>
      <w:pPr>
        <w:ind w:left="1945" w:hanging="360"/>
      </w:pPr>
    </w:lvl>
    <w:lvl w:ilvl="2" w:tplc="0416001B" w:tentative="1">
      <w:start w:val="1"/>
      <w:numFmt w:val="lowerRoman"/>
      <w:lvlText w:val="%3."/>
      <w:lvlJc w:val="right"/>
      <w:pPr>
        <w:ind w:left="2665" w:hanging="180"/>
      </w:pPr>
    </w:lvl>
    <w:lvl w:ilvl="3" w:tplc="0416000F" w:tentative="1">
      <w:start w:val="1"/>
      <w:numFmt w:val="decimal"/>
      <w:lvlText w:val="%4."/>
      <w:lvlJc w:val="left"/>
      <w:pPr>
        <w:ind w:left="3385" w:hanging="360"/>
      </w:pPr>
    </w:lvl>
    <w:lvl w:ilvl="4" w:tplc="04160019" w:tentative="1">
      <w:start w:val="1"/>
      <w:numFmt w:val="lowerLetter"/>
      <w:lvlText w:val="%5."/>
      <w:lvlJc w:val="left"/>
      <w:pPr>
        <w:ind w:left="4105" w:hanging="360"/>
      </w:pPr>
    </w:lvl>
    <w:lvl w:ilvl="5" w:tplc="0416001B" w:tentative="1">
      <w:start w:val="1"/>
      <w:numFmt w:val="lowerRoman"/>
      <w:lvlText w:val="%6."/>
      <w:lvlJc w:val="right"/>
      <w:pPr>
        <w:ind w:left="4825" w:hanging="180"/>
      </w:pPr>
    </w:lvl>
    <w:lvl w:ilvl="6" w:tplc="0416000F" w:tentative="1">
      <w:start w:val="1"/>
      <w:numFmt w:val="decimal"/>
      <w:lvlText w:val="%7."/>
      <w:lvlJc w:val="left"/>
      <w:pPr>
        <w:ind w:left="5545" w:hanging="360"/>
      </w:pPr>
    </w:lvl>
    <w:lvl w:ilvl="7" w:tplc="04160019" w:tentative="1">
      <w:start w:val="1"/>
      <w:numFmt w:val="lowerLetter"/>
      <w:lvlText w:val="%8."/>
      <w:lvlJc w:val="left"/>
      <w:pPr>
        <w:ind w:left="6265" w:hanging="360"/>
      </w:pPr>
    </w:lvl>
    <w:lvl w:ilvl="8" w:tplc="0416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35" w15:restartNumberingAfterBreak="0">
    <w:nsid w:val="7DCA11BE"/>
    <w:multiLevelType w:val="multilevel"/>
    <w:tmpl w:val="83781220"/>
    <w:lvl w:ilvl="0">
      <w:start w:val="1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7F715E9E"/>
    <w:multiLevelType w:val="multilevel"/>
    <w:tmpl w:val="BEB242C2"/>
    <w:lvl w:ilvl="0">
      <w:start w:val="20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pacing w:val="-10"/>
        <w:w w:val="8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74226949">
    <w:abstractNumId w:val="29"/>
  </w:num>
  <w:num w:numId="2" w16cid:durableId="871571779">
    <w:abstractNumId w:val="23"/>
  </w:num>
  <w:num w:numId="3" w16cid:durableId="768887979">
    <w:abstractNumId w:val="26"/>
  </w:num>
  <w:num w:numId="4" w16cid:durableId="1206521440">
    <w:abstractNumId w:val="10"/>
  </w:num>
  <w:num w:numId="5" w16cid:durableId="324287090">
    <w:abstractNumId w:val="24"/>
  </w:num>
  <w:num w:numId="6" w16cid:durableId="488131739">
    <w:abstractNumId w:val="9"/>
  </w:num>
  <w:num w:numId="7" w16cid:durableId="1527255750">
    <w:abstractNumId w:val="27"/>
  </w:num>
  <w:num w:numId="8" w16cid:durableId="2067608826">
    <w:abstractNumId w:val="7"/>
  </w:num>
  <w:num w:numId="9" w16cid:durableId="2023358725">
    <w:abstractNumId w:val="19"/>
  </w:num>
  <w:num w:numId="10" w16cid:durableId="661546483">
    <w:abstractNumId w:val="31"/>
  </w:num>
  <w:num w:numId="11" w16cid:durableId="1155605825">
    <w:abstractNumId w:val="28"/>
  </w:num>
  <w:num w:numId="12" w16cid:durableId="765148270">
    <w:abstractNumId w:val="34"/>
  </w:num>
  <w:num w:numId="13" w16cid:durableId="895361774">
    <w:abstractNumId w:val="22"/>
  </w:num>
  <w:num w:numId="14" w16cid:durableId="1994335498">
    <w:abstractNumId w:val="16"/>
  </w:num>
  <w:num w:numId="15" w16cid:durableId="1114059285">
    <w:abstractNumId w:val="12"/>
  </w:num>
  <w:num w:numId="16" w16cid:durableId="2134668263">
    <w:abstractNumId w:val="33"/>
  </w:num>
  <w:num w:numId="17" w16cid:durableId="379129419">
    <w:abstractNumId w:val="8"/>
  </w:num>
  <w:num w:numId="18" w16cid:durableId="652836242">
    <w:abstractNumId w:val="4"/>
  </w:num>
  <w:num w:numId="19" w16cid:durableId="930242828">
    <w:abstractNumId w:val="5"/>
  </w:num>
  <w:num w:numId="20" w16cid:durableId="1819418515">
    <w:abstractNumId w:val="18"/>
  </w:num>
  <w:num w:numId="21" w16cid:durableId="869758429">
    <w:abstractNumId w:val="0"/>
  </w:num>
  <w:num w:numId="22" w16cid:durableId="1417895353">
    <w:abstractNumId w:val="25"/>
  </w:num>
  <w:num w:numId="23" w16cid:durableId="1105535031">
    <w:abstractNumId w:val="20"/>
  </w:num>
  <w:num w:numId="24" w16cid:durableId="1304625350">
    <w:abstractNumId w:val="13"/>
  </w:num>
  <w:num w:numId="25" w16cid:durableId="1626496832">
    <w:abstractNumId w:val="2"/>
  </w:num>
  <w:num w:numId="26" w16cid:durableId="714356207">
    <w:abstractNumId w:val="17"/>
  </w:num>
  <w:num w:numId="27" w16cid:durableId="374041428">
    <w:abstractNumId w:val="30"/>
  </w:num>
  <w:num w:numId="28" w16cid:durableId="1799757826">
    <w:abstractNumId w:val="21"/>
  </w:num>
  <w:num w:numId="29" w16cid:durableId="2033601626">
    <w:abstractNumId w:val="3"/>
  </w:num>
  <w:num w:numId="30" w16cid:durableId="1856192143">
    <w:abstractNumId w:val="35"/>
  </w:num>
  <w:num w:numId="31" w16cid:durableId="258485526">
    <w:abstractNumId w:val="15"/>
  </w:num>
  <w:num w:numId="32" w16cid:durableId="1849170757">
    <w:abstractNumId w:val="14"/>
  </w:num>
  <w:num w:numId="33" w16cid:durableId="58481441">
    <w:abstractNumId w:val="6"/>
  </w:num>
  <w:num w:numId="34" w16cid:durableId="481314040">
    <w:abstractNumId w:val="1"/>
  </w:num>
  <w:num w:numId="35" w16cid:durableId="1853765394">
    <w:abstractNumId w:val="11"/>
  </w:num>
  <w:num w:numId="36" w16cid:durableId="2047290321">
    <w:abstractNumId w:val="32"/>
  </w:num>
  <w:num w:numId="37" w16cid:durableId="1771854633">
    <w:abstractNumId w:val="3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481"/>
    <w:rsid w:val="00004B4E"/>
    <w:rsid w:val="000103D7"/>
    <w:rsid w:val="00011F62"/>
    <w:rsid w:val="00012771"/>
    <w:rsid w:val="00015B19"/>
    <w:rsid w:val="0001744A"/>
    <w:rsid w:val="000212CE"/>
    <w:rsid w:val="00021814"/>
    <w:rsid w:val="00027E97"/>
    <w:rsid w:val="000302A6"/>
    <w:rsid w:val="00030357"/>
    <w:rsid w:val="00031618"/>
    <w:rsid w:val="000364BC"/>
    <w:rsid w:val="0004139D"/>
    <w:rsid w:val="000438F6"/>
    <w:rsid w:val="00044D4B"/>
    <w:rsid w:val="000465B1"/>
    <w:rsid w:val="00060094"/>
    <w:rsid w:val="0006117C"/>
    <w:rsid w:val="00066CBF"/>
    <w:rsid w:val="00074129"/>
    <w:rsid w:val="000836CC"/>
    <w:rsid w:val="00086C3F"/>
    <w:rsid w:val="000878CD"/>
    <w:rsid w:val="00091E36"/>
    <w:rsid w:val="000931A4"/>
    <w:rsid w:val="000934C2"/>
    <w:rsid w:val="000A45CB"/>
    <w:rsid w:val="000A51D3"/>
    <w:rsid w:val="000A583D"/>
    <w:rsid w:val="000C04BC"/>
    <w:rsid w:val="000C1E8E"/>
    <w:rsid w:val="000C47FF"/>
    <w:rsid w:val="000C50C9"/>
    <w:rsid w:val="000C78FE"/>
    <w:rsid w:val="000C7E72"/>
    <w:rsid w:val="000E045A"/>
    <w:rsid w:val="000E68F4"/>
    <w:rsid w:val="000E7D71"/>
    <w:rsid w:val="000F32BC"/>
    <w:rsid w:val="000F69DE"/>
    <w:rsid w:val="00102EE6"/>
    <w:rsid w:val="00121377"/>
    <w:rsid w:val="00122120"/>
    <w:rsid w:val="00122BFF"/>
    <w:rsid w:val="00123097"/>
    <w:rsid w:val="001249F7"/>
    <w:rsid w:val="001267F1"/>
    <w:rsid w:val="001307D7"/>
    <w:rsid w:val="00130A1B"/>
    <w:rsid w:val="0014338B"/>
    <w:rsid w:val="0014431E"/>
    <w:rsid w:val="0014621A"/>
    <w:rsid w:val="001463AF"/>
    <w:rsid w:val="0015120A"/>
    <w:rsid w:val="00153581"/>
    <w:rsid w:val="00162E6C"/>
    <w:rsid w:val="00162ED4"/>
    <w:rsid w:val="00163AAB"/>
    <w:rsid w:val="001663F4"/>
    <w:rsid w:val="00175483"/>
    <w:rsid w:val="00184BB2"/>
    <w:rsid w:val="00185197"/>
    <w:rsid w:val="0019100D"/>
    <w:rsid w:val="00195399"/>
    <w:rsid w:val="001A3EE8"/>
    <w:rsid w:val="001B1913"/>
    <w:rsid w:val="001B5D66"/>
    <w:rsid w:val="001C1ADB"/>
    <w:rsid w:val="001C78CA"/>
    <w:rsid w:val="001E3FE2"/>
    <w:rsid w:val="001E5A66"/>
    <w:rsid w:val="001F36BD"/>
    <w:rsid w:val="00202684"/>
    <w:rsid w:val="00211102"/>
    <w:rsid w:val="00215C39"/>
    <w:rsid w:val="00216C75"/>
    <w:rsid w:val="00221F26"/>
    <w:rsid w:val="00226DA8"/>
    <w:rsid w:val="0022755D"/>
    <w:rsid w:val="00245737"/>
    <w:rsid w:val="0024786E"/>
    <w:rsid w:val="00250CD0"/>
    <w:rsid w:val="002562A0"/>
    <w:rsid w:val="002657D7"/>
    <w:rsid w:val="00273AF7"/>
    <w:rsid w:val="0027591C"/>
    <w:rsid w:val="002778D2"/>
    <w:rsid w:val="0028322E"/>
    <w:rsid w:val="00284C6A"/>
    <w:rsid w:val="002A0AEE"/>
    <w:rsid w:val="002A2271"/>
    <w:rsid w:val="002A434D"/>
    <w:rsid w:val="002B1CD8"/>
    <w:rsid w:val="002B35BB"/>
    <w:rsid w:val="002C0E48"/>
    <w:rsid w:val="002C100C"/>
    <w:rsid w:val="002C4BF8"/>
    <w:rsid w:val="002E3393"/>
    <w:rsid w:val="002E462A"/>
    <w:rsid w:val="002E52A1"/>
    <w:rsid w:val="002E60F3"/>
    <w:rsid w:val="002E6E42"/>
    <w:rsid w:val="002F253C"/>
    <w:rsid w:val="002F27A7"/>
    <w:rsid w:val="00300753"/>
    <w:rsid w:val="00301DC6"/>
    <w:rsid w:val="003033BD"/>
    <w:rsid w:val="00305342"/>
    <w:rsid w:val="00306E8A"/>
    <w:rsid w:val="00312E71"/>
    <w:rsid w:val="003277A6"/>
    <w:rsid w:val="00334921"/>
    <w:rsid w:val="003405EF"/>
    <w:rsid w:val="003410BD"/>
    <w:rsid w:val="003761B6"/>
    <w:rsid w:val="00376C03"/>
    <w:rsid w:val="003868A1"/>
    <w:rsid w:val="00397666"/>
    <w:rsid w:val="003A0C2F"/>
    <w:rsid w:val="003A33A8"/>
    <w:rsid w:val="003A62CE"/>
    <w:rsid w:val="003A65CF"/>
    <w:rsid w:val="003A71DB"/>
    <w:rsid w:val="003A7E47"/>
    <w:rsid w:val="003B0A8E"/>
    <w:rsid w:val="003C04B9"/>
    <w:rsid w:val="003C0C5A"/>
    <w:rsid w:val="003C12C9"/>
    <w:rsid w:val="003C23D0"/>
    <w:rsid w:val="003C6424"/>
    <w:rsid w:val="003C7AAA"/>
    <w:rsid w:val="003D0C71"/>
    <w:rsid w:val="003D688B"/>
    <w:rsid w:val="003D6B27"/>
    <w:rsid w:val="003E0450"/>
    <w:rsid w:val="003E0AD7"/>
    <w:rsid w:val="003E0B36"/>
    <w:rsid w:val="003F34B2"/>
    <w:rsid w:val="003F6E5B"/>
    <w:rsid w:val="004010A2"/>
    <w:rsid w:val="004028D4"/>
    <w:rsid w:val="00402F45"/>
    <w:rsid w:val="00403886"/>
    <w:rsid w:val="00412188"/>
    <w:rsid w:val="0041367F"/>
    <w:rsid w:val="00414077"/>
    <w:rsid w:val="00417DF9"/>
    <w:rsid w:val="004236F1"/>
    <w:rsid w:val="0042620D"/>
    <w:rsid w:val="00436298"/>
    <w:rsid w:val="00441692"/>
    <w:rsid w:val="00441B7C"/>
    <w:rsid w:val="004455C5"/>
    <w:rsid w:val="004479EF"/>
    <w:rsid w:val="004634F6"/>
    <w:rsid w:val="00465050"/>
    <w:rsid w:val="00467541"/>
    <w:rsid w:val="00471E3F"/>
    <w:rsid w:val="004729C5"/>
    <w:rsid w:val="004779E8"/>
    <w:rsid w:val="00477B51"/>
    <w:rsid w:val="004859AB"/>
    <w:rsid w:val="00494331"/>
    <w:rsid w:val="0049567D"/>
    <w:rsid w:val="004B4DEC"/>
    <w:rsid w:val="004B7971"/>
    <w:rsid w:val="004C6B88"/>
    <w:rsid w:val="004D285A"/>
    <w:rsid w:val="004E2583"/>
    <w:rsid w:val="004E4E02"/>
    <w:rsid w:val="004E539A"/>
    <w:rsid w:val="004F4142"/>
    <w:rsid w:val="004F4A42"/>
    <w:rsid w:val="00500BD5"/>
    <w:rsid w:val="00504458"/>
    <w:rsid w:val="00510DC2"/>
    <w:rsid w:val="00511561"/>
    <w:rsid w:val="00515DE1"/>
    <w:rsid w:val="00520372"/>
    <w:rsid w:val="00537199"/>
    <w:rsid w:val="00543442"/>
    <w:rsid w:val="00544DC9"/>
    <w:rsid w:val="0055127E"/>
    <w:rsid w:val="00551CE6"/>
    <w:rsid w:val="005557C9"/>
    <w:rsid w:val="005619D6"/>
    <w:rsid w:val="00562EA2"/>
    <w:rsid w:val="00567C32"/>
    <w:rsid w:val="0057184D"/>
    <w:rsid w:val="00572A8A"/>
    <w:rsid w:val="00576112"/>
    <w:rsid w:val="005768DA"/>
    <w:rsid w:val="00582EF1"/>
    <w:rsid w:val="00586EF8"/>
    <w:rsid w:val="005872CE"/>
    <w:rsid w:val="005B1B3F"/>
    <w:rsid w:val="005C4FA7"/>
    <w:rsid w:val="005C55E2"/>
    <w:rsid w:val="005D10BF"/>
    <w:rsid w:val="005D3512"/>
    <w:rsid w:val="005D374D"/>
    <w:rsid w:val="005D4326"/>
    <w:rsid w:val="005D4F7E"/>
    <w:rsid w:val="005D6481"/>
    <w:rsid w:val="005E0499"/>
    <w:rsid w:val="005E4AEF"/>
    <w:rsid w:val="005E7184"/>
    <w:rsid w:val="005F27BE"/>
    <w:rsid w:val="005F2816"/>
    <w:rsid w:val="005F38F0"/>
    <w:rsid w:val="005F7A59"/>
    <w:rsid w:val="0060064D"/>
    <w:rsid w:val="00603842"/>
    <w:rsid w:val="00606180"/>
    <w:rsid w:val="00606B63"/>
    <w:rsid w:val="00613DF5"/>
    <w:rsid w:val="00613F82"/>
    <w:rsid w:val="006150EC"/>
    <w:rsid w:val="00626C80"/>
    <w:rsid w:val="006303FC"/>
    <w:rsid w:val="00631CE4"/>
    <w:rsid w:val="0063331A"/>
    <w:rsid w:val="00634281"/>
    <w:rsid w:val="00637773"/>
    <w:rsid w:val="00645F67"/>
    <w:rsid w:val="00652F35"/>
    <w:rsid w:val="00656654"/>
    <w:rsid w:val="00657FF3"/>
    <w:rsid w:val="00664352"/>
    <w:rsid w:val="006701C8"/>
    <w:rsid w:val="00670C70"/>
    <w:rsid w:val="00671420"/>
    <w:rsid w:val="006718CC"/>
    <w:rsid w:val="00671FE2"/>
    <w:rsid w:val="00674FE5"/>
    <w:rsid w:val="00677308"/>
    <w:rsid w:val="006819DD"/>
    <w:rsid w:val="00682E3F"/>
    <w:rsid w:val="0068648C"/>
    <w:rsid w:val="00687397"/>
    <w:rsid w:val="00690B14"/>
    <w:rsid w:val="006957C4"/>
    <w:rsid w:val="006A1DA6"/>
    <w:rsid w:val="006A6E4E"/>
    <w:rsid w:val="006B0FC1"/>
    <w:rsid w:val="006B3E74"/>
    <w:rsid w:val="006C5D8E"/>
    <w:rsid w:val="006C75B5"/>
    <w:rsid w:val="006D61D3"/>
    <w:rsid w:val="006D70B4"/>
    <w:rsid w:val="006D7911"/>
    <w:rsid w:val="006E1C78"/>
    <w:rsid w:val="006F0126"/>
    <w:rsid w:val="006F0602"/>
    <w:rsid w:val="006F19A0"/>
    <w:rsid w:val="006F2C7F"/>
    <w:rsid w:val="007008C8"/>
    <w:rsid w:val="00703495"/>
    <w:rsid w:val="0070629E"/>
    <w:rsid w:val="00710EAE"/>
    <w:rsid w:val="00723D60"/>
    <w:rsid w:val="0072730C"/>
    <w:rsid w:val="007308A1"/>
    <w:rsid w:val="0073193A"/>
    <w:rsid w:val="00733F3F"/>
    <w:rsid w:val="007370D3"/>
    <w:rsid w:val="00752292"/>
    <w:rsid w:val="007552D9"/>
    <w:rsid w:val="00756156"/>
    <w:rsid w:val="00760D26"/>
    <w:rsid w:val="007630C8"/>
    <w:rsid w:val="00763666"/>
    <w:rsid w:val="0076594D"/>
    <w:rsid w:val="00775F1B"/>
    <w:rsid w:val="00777938"/>
    <w:rsid w:val="00780A8D"/>
    <w:rsid w:val="00782F7E"/>
    <w:rsid w:val="00791B56"/>
    <w:rsid w:val="00794385"/>
    <w:rsid w:val="00796AEE"/>
    <w:rsid w:val="007A2723"/>
    <w:rsid w:val="007B0C95"/>
    <w:rsid w:val="007B2017"/>
    <w:rsid w:val="007B2EB1"/>
    <w:rsid w:val="007B5C47"/>
    <w:rsid w:val="007C0D13"/>
    <w:rsid w:val="007C0DB2"/>
    <w:rsid w:val="007C15BB"/>
    <w:rsid w:val="007C7733"/>
    <w:rsid w:val="007D2721"/>
    <w:rsid w:val="007D52C7"/>
    <w:rsid w:val="007D6DFE"/>
    <w:rsid w:val="007D7B56"/>
    <w:rsid w:val="007E5AB9"/>
    <w:rsid w:val="007E7DCE"/>
    <w:rsid w:val="007E7F14"/>
    <w:rsid w:val="007F0B09"/>
    <w:rsid w:val="007F0E2B"/>
    <w:rsid w:val="007F1FFC"/>
    <w:rsid w:val="00800CA3"/>
    <w:rsid w:val="0080454F"/>
    <w:rsid w:val="00806CC2"/>
    <w:rsid w:val="00810335"/>
    <w:rsid w:val="00814611"/>
    <w:rsid w:val="00816A47"/>
    <w:rsid w:val="00822EA5"/>
    <w:rsid w:val="0082346A"/>
    <w:rsid w:val="00832E8C"/>
    <w:rsid w:val="00834610"/>
    <w:rsid w:val="0084202E"/>
    <w:rsid w:val="00845DF2"/>
    <w:rsid w:val="0085079E"/>
    <w:rsid w:val="0085319F"/>
    <w:rsid w:val="00853E48"/>
    <w:rsid w:val="008562E8"/>
    <w:rsid w:val="008601BA"/>
    <w:rsid w:val="008609DE"/>
    <w:rsid w:val="00860CB0"/>
    <w:rsid w:val="00861BCC"/>
    <w:rsid w:val="008705B5"/>
    <w:rsid w:val="00875F71"/>
    <w:rsid w:val="0088623F"/>
    <w:rsid w:val="008A3D20"/>
    <w:rsid w:val="008A6F41"/>
    <w:rsid w:val="008B3383"/>
    <w:rsid w:val="008B3974"/>
    <w:rsid w:val="008B5814"/>
    <w:rsid w:val="008B68E3"/>
    <w:rsid w:val="008C2AB1"/>
    <w:rsid w:val="008C51C9"/>
    <w:rsid w:val="008D7929"/>
    <w:rsid w:val="008D7EC1"/>
    <w:rsid w:val="008E0726"/>
    <w:rsid w:val="008E1343"/>
    <w:rsid w:val="008E611E"/>
    <w:rsid w:val="008E64EA"/>
    <w:rsid w:val="008F17E3"/>
    <w:rsid w:val="008F196B"/>
    <w:rsid w:val="00900B4E"/>
    <w:rsid w:val="00903337"/>
    <w:rsid w:val="00910271"/>
    <w:rsid w:val="00912684"/>
    <w:rsid w:val="009126AD"/>
    <w:rsid w:val="009141BD"/>
    <w:rsid w:val="00915210"/>
    <w:rsid w:val="00916CF6"/>
    <w:rsid w:val="0091719A"/>
    <w:rsid w:val="00921399"/>
    <w:rsid w:val="009308BA"/>
    <w:rsid w:val="00940452"/>
    <w:rsid w:val="00940BF5"/>
    <w:rsid w:val="0096572A"/>
    <w:rsid w:val="00971557"/>
    <w:rsid w:val="00972D20"/>
    <w:rsid w:val="0097316F"/>
    <w:rsid w:val="00973658"/>
    <w:rsid w:val="00974458"/>
    <w:rsid w:val="009771AE"/>
    <w:rsid w:val="00980BDC"/>
    <w:rsid w:val="00981EDF"/>
    <w:rsid w:val="00985014"/>
    <w:rsid w:val="009A152C"/>
    <w:rsid w:val="009A3D91"/>
    <w:rsid w:val="009A79D9"/>
    <w:rsid w:val="009B4E77"/>
    <w:rsid w:val="009B7501"/>
    <w:rsid w:val="009C6E6A"/>
    <w:rsid w:val="009D2F6C"/>
    <w:rsid w:val="009E1286"/>
    <w:rsid w:val="009E3DC8"/>
    <w:rsid w:val="009E7742"/>
    <w:rsid w:val="009F1C00"/>
    <w:rsid w:val="009F2219"/>
    <w:rsid w:val="009F276D"/>
    <w:rsid w:val="009F785F"/>
    <w:rsid w:val="00A01CEA"/>
    <w:rsid w:val="00A0263E"/>
    <w:rsid w:val="00A04861"/>
    <w:rsid w:val="00A0635D"/>
    <w:rsid w:val="00A108A9"/>
    <w:rsid w:val="00A168AF"/>
    <w:rsid w:val="00A21F67"/>
    <w:rsid w:val="00A25025"/>
    <w:rsid w:val="00A25F30"/>
    <w:rsid w:val="00A25F5A"/>
    <w:rsid w:val="00A32576"/>
    <w:rsid w:val="00A35F9D"/>
    <w:rsid w:val="00A411BE"/>
    <w:rsid w:val="00A441AB"/>
    <w:rsid w:val="00A508D4"/>
    <w:rsid w:val="00A5399E"/>
    <w:rsid w:val="00A54387"/>
    <w:rsid w:val="00A5628F"/>
    <w:rsid w:val="00A617C4"/>
    <w:rsid w:val="00A65CFE"/>
    <w:rsid w:val="00A71C01"/>
    <w:rsid w:val="00A7778A"/>
    <w:rsid w:val="00A83127"/>
    <w:rsid w:val="00A83528"/>
    <w:rsid w:val="00A84567"/>
    <w:rsid w:val="00A916C9"/>
    <w:rsid w:val="00A97AFB"/>
    <w:rsid w:val="00AA1507"/>
    <w:rsid w:val="00AA4106"/>
    <w:rsid w:val="00AA418B"/>
    <w:rsid w:val="00AA4A4B"/>
    <w:rsid w:val="00AA6B00"/>
    <w:rsid w:val="00AB24F9"/>
    <w:rsid w:val="00AB323C"/>
    <w:rsid w:val="00AB5FE8"/>
    <w:rsid w:val="00AC2351"/>
    <w:rsid w:val="00AD76AD"/>
    <w:rsid w:val="00AE5EF4"/>
    <w:rsid w:val="00AE6AE5"/>
    <w:rsid w:val="00AE788E"/>
    <w:rsid w:val="00AF18D5"/>
    <w:rsid w:val="00B02D73"/>
    <w:rsid w:val="00B02EBB"/>
    <w:rsid w:val="00B05DC4"/>
    <w:rsid w:val="00B1102F"/>
    <w:rsid w:val="00B143F0"/>
    <w:rsid w:val="00B219D8"/>
    <w:rsid w:val="00B23EA0"/>
    <w:rsid w:val="00B25629"/>
    <w:rsid w:val="00B257EE"/>
    <w:rsid w:val="00B27716"/>
    <w:rsid w:val="00B279B4"/>
    <w:rsid w:val="00B308F4"/>
    <w:rsid w:val="00B35302"/>
    <w:rsid w:val="00B3596C"/>
    <w:rsid w:val="00B36688"/>
    <w:rsid w:val="00B36C1C"/>
    <w:rsid w:val="00B3740B"/>
    <w:rsid w:val="00B37ACA"/>
    <w:rsid w:val="00B41774"/>
    <w:rsid w:val="00B43595"/>
    <w:rsid w:val="00B475C4"/>
    <w:rsid w:val="00B47D9C"/>
    <w:rsid w:val="00B52BC5"/>
    <w:rsid w:val="00B55EAF"/>
    <w:rsid w:val="00B60042"/>
    <w:rsid w:val="00B64947"/>
    <w:rsid w:val="00B70420"/>
    <w:rsid w:val="00B81614"/>
    <w:rsid w:val="00B82703"/>
    <w:rsid w:val="00B87778"/>
    <w:rsid w:val="00B957E3"/>
    <w:rsid w:val="00B95C4A"/>
    <w:rsid w:val="00B96390"/>
    <w:rsid w:val="00BA25D8"/>
    <w:rsid w:val="00BB1076"/>
    <w:rsid w:val="00BB34C6"/>
    <w:rsid w:val="00BB3906"/>
    <w:rsid w:val="00BB3D6D"/>
    <w:rsid w:val="00BB501F"/>
    <w:rsid w:val="00BC066D"/>
    <w:rsid w:val="00BC0B9C"/>
    <w:rsid w:val="00BC2169"/>
    <w:rsid w:val="00BC287E"/>
    <w:rsid w:val="00BC3F4A"/>
    <w:rsid w:val="00BC515C"/>
    <w:rsid w:val="00BC5DA9"/>
    <w:rsid w:val="00BC6504"/>
    <w:rsid w:val="00BD0615"/>
    <w:rsid w:val="00BF6AE9"/>
    <w:rsid w:val="00BF6F4A"/>
    <w:rsid w:val="00BF77C7"/>
    <w:rsid w:val="00C07BBB"/>
    <w:rsid w:val="00C13FB3"/>
    <w:rsid w:val="00C24E22"/>
    <w:rsid w:val="00C261B0"/>
    <w:rsid w:val="00C2734E"/>
    <w:rsid w:val="00C303AA"/>
    <w:rsid w:val="00C3260F"/>
    <w:rsid w:val="00C35708"/>
    <w:rsid w:val="00C40F09"/>
    <w:rsid w:val="00C4287A"/>
    <w:rsid w:val="00C45C97"/>
    <w:rsid w:val="00C54770"/>
    <w:rsid w:val="00C547DC"/>
    <w:rsid w:val="00C562B9"/>
    <w:rsid w:val="00C5712D"/>
    <w:rsid w:val="00C71080"/>
    <w:rsid w:val="00C74104"/>
    <w:rsid w:val="00C74BAC"/>
    <w:rsid w:val="00C80D9D"/>
    <w:rsid w:val="00C9318B"/>
    <w:rsid w:val="00C97372"/>
    <w:rsid w:val="00CA1D8B"/>
    <w:rsid w:val="00CA77B7"/>
    <w:rsid w:val="00CB224D"/>
    <w:rsid w:val="00CB503E"/>
    <w:rsid w:val="00CC03F2"/>
    <w:rsid w:val="00CC1182"/>
    <w:rsid w:val="00CD2F15"/>
    <w:rsid w:val="00CD3445"/>
    <w:rsid w:val="00CD5D00"/>
    <w:rsid w:val="00CE6956"/>
    <w:rsid w:val="00CF069B"/>
    <w:rsid w:val="00CF2BC8"/>
    <w:rsid w:val="00CF5411"/>
    <w:rsid w:val="00D00286"/>
    <w:rsid w:val="00D12142"/>
    <w:rsid w:val="00D15724"/>
    <w:rsid w:val="00D16CF8"/>
    <w:rsid w:val="00D17436"/>
    <w:rsid w:val="00D17645"/>
    <w:rsid w:val="00D178AF"/>
    <w:rsid w:val="00D217AE"/>
    <w:rsid w:val="00D21E93"/>
    <w:rsid w:val="00D30F85"/>
    <w:rsid w:val="00D31019"/>
    <w:rsid w:val="00D42C83"/>
    <w:rsid w:val="00D47436"/>
    <w:rsid w:val="00D47EE9"/>
    <w:rsid w:val="00D50F5E"/>
    <w:rsid w:val="00D538CC"/>
    <w:rsid w:val="00D557A5"/>
    <w:rsid w:val="00D5724A"/>
    <w:rsid w:val="00D60827"/>
    <w:rsid w:val="00D61C80"/>
    <w:rsid w:val="00D6596B"/>
    <w:rsid w:val="00D678A1"/>
    <w:rsid w:val="00D8134B"/>
    <w:rsid w:val="00D9032C"/>
    <w:rsid w:val="00D91EC2"/>
    <w:rsid w:val="00D97EA6"/>
    <w:rsid w:val="00DA016B"/>
    <w:rsid w:val="00DA14A7"/>
    <w:rsid w:val="00DA3A3F"/>
    <w:rsid w:val="00DC3B33"/>
    <w:rsid w:val="00DD30D8"/>
    <w:rsid w:val="00DD340F"/>
    <w:rsid w:val="00DE464F"/>
    <w:rsid w:val="00DF5024"/>
    <w:rsid w:val="00E1268F"/>
    <w:rsid w:val="00E27152"/>
    <w:rsid w:val="00E306C5"/>
    <w:rsid w:val="00E33852"/>
    <w:rsid w:val="00E339DB"/>
    <w:rsid w:val="00E40330"/>
    <w:rsid w:val="00E45F51"/>
    <w:rsid w:val="00E47E6A"/>
    <w:rsid w:val="00E504E4"/>
    <w:rsid w:val="00E51B80"/>
    <w:rsid w:val="00E57FD4"/>
    <w:rsid w:val="00E60D6C"/>
    <w:rsid w:val="00E65309"/>
    <w:rsid w:val="00E703B5"/>
    <w:rsid w:val="00E7141A"/>
    <w:rsid w:val="00E7483A"/>
    <w:rsid w:val="00E84630"/>
    <w:rsid w:val="00E90681"/>
    <w:rsid w:val="00E94B84"/>
    <w:rsid w:val="00E96C2D"/>
    <w:rsid w:val="00E970F0"/>
    <w:rsid w:val="00EA33B6"/>
    <w:rsid w:val="00EA6A2C"/>
    <w:rsid w:val="00EA7A5D"/>
    <w:rsid w:val="00EB19A1"/>
    <w:rsid w:val="00EB326B"/>
    <w:rsid w:val="00EB3A7B"/>
    <w:rsid w:val="00EB3AE3"/>
    <w:rsid w:val="00EB4CEB"/>
    <w:rsid w:val="00EC1C28"/>
    <w:rsid w:val="00EC1F11"/>
    <w:rsid w:val="00EC67F9"/>
    <w:rsid w:val="00EC7B7B"/>
    <w:rsid w:val="00ED5595"/>
    <w:rsid w:val="00EE64C4"/>
    <w:rsid w:val="00EE6768"/>
    <w:rsid w:val="00EE6DD7"/>
    <w:rsid w:val="00EE765F"/>
    <w:rsid w:val="00EF013B"/>
    <w:rsid w:val="00EF5094"/>
    <w:rsid w:val="00EF7209"/>
    <w:rsid w:val="00F01618"/>
    <w:rsid w:val="00F04D2E"/>
    <w:rsid w:val="00F10EB0"/>
    <w:rsid w:val="00F14DFA"/>
    <w:rsid w:val="00F22772"/>
    <w:rsid w:val="00F2766D"/>
    <w:rsid w:val="00F403D5"/>
    <w:rsid w:val="00F43DD0"/>
    <w:rsid w:val="00F475EE"/>
    <w:rsid w:val="00F528E0"/>
    <w:rsid w:val="00F632B9"/>
    <w:rsid w:val="00F66304"/>
    <w:rsid w:val="00F67FF4"/>
    <w:rsid w:val="00F702FC"/>
    <w:rsid w:val="00F758E6"/>
    <w:rsid w:val="00F778AB"/>
    <w:rsid w:val="00F810B3"/>
    <w:rsid w:val="00F84C22"/>
    <w:rsid w:val="00FA06F2"/>
    <w:rsid w:val="00FA1855"/>
    <w:rsid w:val="00FB27BC"/>
    <w:rsid w:val="00FB35D8"/>
    <w:rsid w:val="00FB3F0F"/>
    <w:rsid w:val="00FB7E74"/>
    <w:rsid w:val="00FC1B20"/>
    <w:rsid w:val="00FC7424"/>
    <w:rsid w:val="00FD2C29"/>
    <w:rsid w:val="00FD556F"/>
    <w:rsid w:val="00FE4F8A"/>
    <w:rsid w:val="00FF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81EC5"/>
  <w15:docId w15:val="{58A8F20D-AF78-405B-88AB-C69AB7CC3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A4B"/>
  </w:style>
  <w:style w:type="paragraph" w:styleId="Ttulo1">
    <w:name w:val="heading 1"/>
    <w:basedOn w:val="Normal"/>
    <w:next w:val="Normal"/>
    <w:link w:val="Ttulo1Char"/>
    <w:uiPriority w:val="1"/>
    <w:qFormat/>
    <w:rsid w:val="00BA25D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634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C4BF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qFormat/>
    <w:rsid w:val="00AA150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45F67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5F67"/>
    <w:pPr>
      <w:keepNext/>
      <w:spacing w:after="0" w:line="240" w:lineRule="auto"/>
      <w:jc w:val="center"/>
      <w:outlineLvl w:val="5"/>
    </w:pPr>
    <w:rPr>
      <w:rFonts w:ascii="Arial" w:eastAsia="Arial" w:hAnsi="Arial" w:cs="Arial"/>
      <w:b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7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70F0"/>
  </w:style>
  <w:style w:type="paragraph" w:styleId="Rodap">
    <w:name w:val="footer"/>
    <w:basedOn w:val="Normal"/>
    <w:link w:val="RodapChar"/>
    <w:uiPriority w:val="99"/>
    <w:unhideWhenUsed/>
    <w:rsid w:val="00E97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70F0"/>
  </w:style>
  <w:style w:type="paragraph" w:styleId="Textodebalo">
    <w:name w:val="Balloon Text"/>
    <w:basedOn w:val="Normal"/>
    <w:link w:val="TextodebaloChar"/>
    <w:uiPriority w:val="99"/>
    <w:semiHidden/>
    <w:unhideWhenUsed/>
    <w:rsid w:val="00E97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70F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A83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,Parágrafo da Lista11,Subtítulo Projeto Básico,Parágrafo da Lista111,List Paragraph1"/>
    <w:basedOn w:val="Normal"/>
    <w:link w:val="PargrafodaListaChar"/>
    <w:uiPriority w:val="34"/>
    <w:qFormat/>
    <w:rsid w:val="0091268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66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AA150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810335"/>
    <w:rPr>
      <w:rFonts w:ascii="Cambria" w:hAnsi="Cambria" w:hint="default"/>
      <w:b w:val="0"/>
      <w:bCs w:val="0"/>
      <w:i w:val="0"/>
      <w:iCs w:val="0"/>
      <w:color w:val="00000A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A25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Nivel01">
    <w:name w:val="Nivel 01"/>
    <w:basedOn w:val="Ttulo1"/>
    <w:next w:val="Normal"/>
    <w:link w:val="Nivel01Char"/>
    <w:qFormat/>
    <w:rsid w:val="00BA25D8"/>
    <w:pPr>
      <w:tabs>
        <w:tab w:val="left" w:pos="567"/>
      </w:tabs>
      <w:spacing w:line="240" w:lineRule="auto"/>
      <w:ind w:left="360" w:hanging="36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BA25D8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BA25D8"/>
    <w:pPr>
      <w:spacing w:before="120" w:after="120"/>
      <w:ind w:left="999" w:hanging="432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BA25D8"/>
    <w:pPr>
      <w:spacing w:before="120" w:after="120"/>
      <w:ind w:left="3198" w:hanging="50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BA25D8"/>
    <w:pPr>
      <w:numPr>
        <w:ilvl w:val="3"/>
      </w:numPr>
      <w:ind w:left="3198" w:hanging="504"/>
    </w:pPr>
    <w:rPr>
      <w:color w:val="auto"/>
    </w:rPr>
  </w:style>
  <w:style w:type="paragraph" w:customStyle="1" w:styleId="Nivel5">
    <w:name w:val="Nivel 5"/>
    <w:basedOn w:val="Nivel4"/>
    <w:qFormat/>
    <w:rsid w:val="00BA25D8"/>
    <w:pPr>
      <w:numPr>
        <w:ilvl w:val="4"/>
      </w:numPr>
      <w:ind w:left="3198" w:hanging="504"/>
    </w:pPr>
  </w:style>
  <w:style w:type="character" w:customStyle="1" w:styleId="PargrafodaListaChar">
    <w:name w:val="Parágrafo da Lista Char"/>
    <w:aliases w:val="List I Paragraph Char,Parágrafo da Lista11 Char,Subtítulo Projeto Básico Char,Parágrafo da Lista111 Char,List Paragraph1 Char"/>
    <w:basedOn w:val="Fontepargpadro"/>
    <w:link w:val="PargrafodaLista"/>
    <w:uiPriority w:val="34"/>
    <w:qFormat/>
    <w:rsid w:val="00BA25D8"/>
  </w:style>
  <w:style w:type="paragraph" w:styleId="Corpodetexto">
    <w:name w:val="Body Text"/>
    <w:basedOn w:val="Normal"/>
    <w:link w:val="CorpodetextoChar"/>
    <w:uiPriority w:val="1"/>
    <w:unhideWhenUsed/>
    <w:qFormat/>
    <w:rsid w:val="00BA2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A25D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B35302"/>
    <w:pPr>
      <w:outlineLvl w:val="9"/>
    </w:pPr>
    <w:rPr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2139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21399"/>
  </w:style>
  <w:style w:type="paragraph" w:styleId="Corpodetexto2">
    <w:name w:val="Body Text 2"/>
    <w:basedOn w:val="Normal"/>
    <w:link w:val="Corpodetexto2Char"/>
    <w:uiPriority w:val="99"/>
    <w:semiHidden/>
    <w:unhideWhenUsed/>
    <w:rsid w:val="0092139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21399"/>
  </w:style>
  <w:style w:type="paragraph" w:styleId="Corpodetexto3">
    <w:name w:val="Body Text 3"/>
    <w:basedOn w:val="Normal"/>
    <w:link w:val="Corpodetexto3Char"/>
    <w:uiPriority w:val="99"/>
    <w:semiHidden/>
    <w:unhideWhenUsed/>
    <w:rsid w:val="0092139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921399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2139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21399"/>
  </w:style>
  <w:style w:type="character" w:styleId="Hyperlink">
    <w:name w:val="Hyperlink"/>
    <w:uiPriority w:val="99"/>
    <w:unhideWhenUsed/>
    <w:rsid w:val="00921399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21399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2139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rsid w:val="009213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western">
    <w:name w:val="western"/>
    <w:basedOn w:val="Normal"/>
    <w:uiPriority w:val="99"/>
    <w:rsid w:val="00921399"/>
    <w:pPr>
      <w:spacing w:before="100" w:beforeAutospacing="1"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pt-BR"/>
    </w:rPr>
  </w:style>
  <w:style w:type="character" w:styleId="Nmerodepgina">
    <w:name w:val="page number"/>
    <w:basedOn w:val="Fontepargpadro"/>
    <w:semiHidden/>
    <w:unhideWhenUsed/>
    <w:rsid w:val="00921399"/>
  </w:style>
  <w:style w:type="table" w:customStyle="1" w:styleId="TableNormal">
    <w:name w:val="Table Normal"/>
    <w:uiPriority w:val="2"/>
    <w:unhideWhenUsed/>
    <w:qFormat/>
    <w:rsid w:val="00981E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1EDF"/>
    <w:pPr>
      <w:widowControl w:val="0"/>
      <w:autoSpaceDE w:val="0"/>
      <w:autoSpaceDN w:val="0"/>
      <w:spacing w:before="4" w:after="0" w:line="240" w:lineRule="auto"/>
    </w:pPr>
    <w:rPr>
      <w:rFonts w:ascii="Trebuchet MS" w:eastAsia="Trebuchet MS" w:hAnsi="Trebuchet MS" w:cs="Trebuchet MS"/>
      <w:lang w:val="pt-PT"/>
    </w:rPr>
  </w:style>
  <w:style w:type="character" w:styleId="nfaseSutil">
    <w:name w:val="Subtle Emphasis"/>
    <w:basedOn w:val="Fontepargpadro"/>
    <w:uiPriority w:val="19"/>
    <w:qFormat/>
    <w:rsid w:val="00BC287E"/>
    <w:rPr>
      <w:i/>
      <w:iCs/>
      <w:color w:val="404040" w:themeColor="text1" w:themeTint="BF"/>
    </w:rPr>
  </w:style>
  <w:style w:type="paragraph" w:customStyle="1" w:styleId="gmail-msobodytext">
    <w:name w:val="gmail-msobodytext"/>
    <w:basedOn w:val="Normal"/>
    <w:rsid w:val="00184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C4BF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C4BF8"/>
    <w:rPr>
      <w:b/>
      <w:bCs/>
    </w:rPr>
  </w:style>
  <w:style w:type="character" w:styleId="nfase">
    <w:name w:val="Emphasis"/>
    <w:basedOn w:val="Fontepargpadro"/>
    <w:uiPriority w:val="20"/>
    <w:qFormat/>
    <w:rsid w:val="002C4BF8"/>
    <w:rPr>
      <w:i/>
      <w:iCs/>
    </w:rPr>
  </w:style>
  <w:style w:type="character" w:styleId="Refdecomentrio">
    <w:name w:val="annotation reference"/>
    <w:basedOn w:val="Fontepargpadro"/>
    <w:uiPriority w:val="99"/>
    <w:unhideWhenUsed/>
    <w:qFormat/>
    <w:rsid w:val="00806CC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06C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06CC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06CC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06CC2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styleId="TabelaSimples4">
    <w:name w:val="Plain Table 4"/>
    <w:basedOn w:val="Tabelanormal"/>
    <w:uiPriority w:val="44"/>
    <w:rsid w:val="004E53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Fontepargpadro"/>
    <w:rsid w:val="00C9318B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table" w:customStyle="1" w:styleId="1">
    <w:name w:val="1"/>
    <w:basedOn w:val="Tabelanormal"/>
    <w:rsid w:val="00DA0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StyleRowBandSize w:val="1"/>
      <w:tblStyleColBandSize w:val="1"/>
      <w:tblInd w:w="0" w:type="nil"/>
    </w:tblPr>
  </w:style>
  <w:style w:type="character" w:customStyle="1" w:styleId="Ttulo2Char">
    <w:name w:val="Título 2 Char"/>
    <w:basedOn w:val="Fontepargpadro"/>
    <w:link w:val="Ttulo2"/>
    <w:uiPriority w:val="9"/>
    <w:rsid w:val="004634F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ivel2Char">
    <w:name w:val="Nivel 2 Char"/>
    <w:link w:val="Nivel2"/>
    <w:locked/>
    <w:rsid w:val="001249F7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link w:val="Nivel3"/>
    <w:rsid w:val="001249F7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link w:val="Nivel4"/>
    <w:rsid w:val="001249F7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1249F7"/>
    <w:pPr>
      <w:numPr>
        <w:ilvl w:val="1"/>
        <w:numId w:val="1"/>
      </w:numPr>
      <w:ind w:left="0" w:firstLine="0"/>
    </w:pPr>
    <w:rPr>
      <w:rFonts w:eastAsia="MS Mincho"/>
      <w:i/>
      <w:iCs/>
      <w:color w:val="FF0000"/>
    </w:rPr>
  </w:style>
  <w:style w:type="character" w:customStyle="1" w:styleId="Nvel2-RedChar">
    <w:name w:val="Nível 2 -Red Char"/>
    <w:link w:val="Nvel2-Red"/>
    <w:rsid w:val="001249F7"/>
    <w:rPr>
      <w:rFonts w:ascii="Arial" w:eastAsia="MS Mincho" w:hAnsi="Arial" w:cs="Arial"/>
      <w:i/>
      <w:iCs/>
      <w:color w:val="FF0000"/>
      <w:sz w:val="20"/>
      <w:szCs w:val="20"/>
      <w:lang w:eastAsia="pt-BR"/>
    </w:rPr>
  </w:style>
  <w:style w:type="paragraph" w:customStyle="1" w:styleId="Nvel3-Red">
    <w:name w:val="Nível 3 - Red"/>
    <w:basedOn w:val="Nivel3"/>
    <w:link w:val="Nvel3-RedChar"/>
    <w:qFormat/>
    <w:rsid w:val="001249F7"/>
    <w:pPr>
      <w:numPr>
        <w:ilvl w:val="2"/>
        <w:numId w:val="1"/>
      </w:numPr>
      <w:ind w:left="284" w:firstLine="0"/>
    </w:pPr>
    <w:rPr>
      <w:rFonts w:eastAsia="MS Mincho"/>
      <w:i/>
      <w:iCs/>
      <w:color w:val="FF0000"/>
    </w:rPr>
  </w:style>
  <w:style w:type="character" w:customStyle="1" w:styleId="Nvel3-RedChar">
    <w:name w:val="Nível 3 - Red Char"/>
    <w:basedOn w:val="Nivel3Char"/>
    <w:link w:val="Nvel3-Red"/>
    <w:rsid w:val="001249F7"/>
    <w:rPr>
      <w:rFonts w:ascii="Arial" w:eastAsia="MS Mincho" w:hAnsi="Arial" w:cs="Arial"/>
      <w:i/>
      <w:iCs/>
      <w:color w:val="FF0000"/>
      <w:sz w:val="20"/>
      <w:szCs w:val="20"/>
      <w:lang w:eastAsia="pt-BR"/>
    </w:rPr>
  </w:style>
  <w:style w:type="paragraph" w:customStyle="1" w:styleId="Nvel4-Red">
    <w:name w:val="Nível 4 - Red"/>
    <w:basedOn w:val="Nivel4"/>
    <w:link w:val="Nvel4-RedChar"/>
    <w:qFormat/>
    <w:rsid w:val="001249F7"/>
    <w:pPr>
      <w:numPr>
        <w:numId w:val="1"/>
      </w:numPr>
      <w:ind w:left="567" w:firstLine="0"/>
    </w:pPr>
    <w:rPr>
      <w:rFonts w:eastAsia="MS Mincho"/>
      <w:i/>
      <w:iCs/>
      <w:color w:val="FF0000"/>
    </w:rPr>
  </w:style>
  <w:style w:type="character" w:customStyle="1" w:styleId="Nvel4-RedChar">
    <w:name w:val="Nível 4 - Red Char"/>
    <w:basedOn w:val="Nivel4Char"/>
    <w:link w:val="Nvel4-Red"/>
    <w:rsid w:val="001249F7"/>
    <w:rPr>
      <w:rFonts w:ascii="Arial" w:eastAsia="MS Mincho" w:hAnsi="Arial" w:cs="Arial"/>
      <w:i/>
      <w:iCs/>
      <w:color w:val="FF0000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645F6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5F67"/>
    <w:rPr>
      <w:rFonts w:ascii="Arial" w:eastAsia="Arial" w:hAnsi="Arial" w:cs="Arial"/>
      <w:b/>
      <w:sz w:val="24"/>
      <w:szCs w:val="24"/>
      <w:u w:val="single"/>
      <w:lang w:eastAsia="pt-BR"/>
    </w:rPr>
  </w:style>
  <w:style w:type="paragraph" w:customStyle="1" w:styleId="LO-normal">
    <w:name w:val="LO-normal"/>
    <w:qFormat/>
    <w:rsid w:val="00645F67"/>
    <w:pPr>
      <w:suppressAutoHyphens/>
      <w:spacing w:before="200" w:after="0" w:line="360" w:lineRule="auto"/>
    </w:pPr>
    <w:rPr>
      <w:rFonts w:ascii="Source Code Pro" w:eastAsia="Source Code Pro" w:hAnsi="Source Code Pro" w:cs="Source Code Pro"/>
      <w:color w:val="424242"/>
      <w:sz w:val="20"/>
      <w:szCs w:val="20"/>
      <w:lang w:val="en-US" w:eastAsia="zh-CN" w:bidi="hi-IN"/>
    </w:rPr>
  </w:style>
  <w:style w:type="paragraph" w:styleId="Ttulo">
    <w:name w:val="Title"/>
    <w:basedOn w:val="Normal"/>
    <w:next w:val="Normal"/>
    <w:link w:val="TtuloChar"/>
    <w:uiPriority w:val="10"/>
    <w:qFormat/>
    <w:rsid w:val="00645F67"/>
    <w:pPr>
      <w:widowControl w:val="0"/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645F67"/>
    <w:rPr>
      <w:rFonts w:asciiTheme="majorHAnsi" w:eastAsiaTheme="majorEastAsia" w:hAnsiTheme="majorHAnsi" w:cstheme="majorBidi"/>
      <w:spacing w:val="-10"/>
      <w:kern w:val="28"/>
      <w:sz w:val="56"/>
      <w:szCs w:val="56"/>
      <w:lang w:val="pt-PT"/>
    </w:rPr>
  </w:style>
  <w:style w:type="paragraph" w:styleId="Subttulo">
    <w:name w:val="Subtitle"/>
    <w:basedOn w:val="Normal"/>
    <w:next w:val="Normal"/>
    <w:link w:val="SubttuloChar"/>
    <w:uiPriority w:val="11"/>
    <w:qFormat/>
    <w:rsid w:val="00645F67"/>
    <w:pPr>
      <w:keepNext/>
      <w:spacing w:before="240" w:after="120" w:line="240" w:lineRule="auto"/>
      <w:jc w:val="center"/>
    </w:pPr>
    <w:rPr>
      <w:rFonts w:ascii="Arial" w:eastAsia="Arial" w:hAnsi="Arial" w:cs="Arial"/>
      <w:i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645F67"/>
    <w:rPr>
      <w:rFonts w:ascii="Arial" w:eastAsia="Arial" w:hAnsi="Arial" w:cs="Arial"/>
      <w:i/>
      <w:sz w:val="28"/>
      <w:szCs w:val="28"/>
      <w:lang w:eastAsia="pt-BR"/>
    </w:rPr>
  </w:style>
  <w:style w:type="character" w:customStyle="1" w:styleId="katex-mathml">
    <w:name w:val="katex-mathml"/>
    <w:basedOn w:val="Fontepargpadro"/>
    <w:rsid w:val="00645F67"/>
  </w:style>
  <w:style w:type="character" w:customStyle="1" w:styleId="mord">
    <w:name w:val="mord"/>
    <w:basedOn w:val="Fontepargpadro"/>
    <w:rsid w:val="00645F67"/>
  </w:style>
  <w:style w:type="table" w:customStyle="1" w:styleId="TableGrid">
    <w:name w:val="TableGrid"/>
    <w:rsid w:val="00645F67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645F67"/>
    <w:rPr>
      <w:color w:val="605E5C"/>
      <w:shd w:val="clear" w:color="auto" w:fill="E1DFDD"/>
    </w:rPr>
  </w:style>
  <w:style w:type="character" w:customStyle="1" w:styleId="normalchar1">
    <w:name w:val="normal__char1"/>
    <w:rsid w:val="00645F67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customStyle="1" w:styleId="Normal1">
    <w:name w:val="Normal1"/>
    <w:basedOn w:val="Normal"/>
    <w:rsid w:val="00645F6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Refdenotaderodap">
    <w:name w:val="footnote reference"/>
    <w:rsid w:val="00C35708"/>
    <w:rPr>
      <w:vertAlign w:val="superscript"/>
    </w:rPr>
  </w:style>
  <w:style w:type="character" w:customStyle="1" w:styleId="t286pc">
    <w:name w:val="t286pc"/>
    <w:basedOn w:val="Fontepargpadro"/>
    <w:rsid w:val="002E462A"/>
  </w:style>
  <w:style w:type="paragraph" w:customStyle="1" w:styleId="pdq2pgselectionanchorcontainer">
    <w:name w:val="pdq2pg_selectionanchorcontainer"/>
    <w:basedOn w:val="Normal"/>
    <w:rsid w:val="00E94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98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45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52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19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19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4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89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4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45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2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2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3715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0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03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4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17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70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9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2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3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6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2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87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5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55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7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9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3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0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4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93660-660A-4461-91EF-EDB8D6EF6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2355</Words>
  <Characters>12718</Characters>
  <Application>Microsoft Office Word</Application>
  <DocSecurity>0</DocSecurity>
  <Lines>105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Dombrowski</dc:creator>
  <cp:keywords/>
  <dc:description/>
  <cp:lastModifiedBy>Miliszewski Miliszewski</cp:lastModifiedBy>
  <cp:revision>2</cp:revision>
  <cp:lastPrinted>2026-04-23T18:32:00Z</cp:lastPrinted>
  <dcterms:created xsi:type="dcterms:W3CDTF">2026-10-05T17:26:00Z</dcterms:created>
  <dcterms:modified xsi:type="dcterms:W3CDTF">2026-10-05T17:26:00Z</dcterms:modified>
</cp:coreProperties>
</file>