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BDD80" w14:textId="11CBB19C" w:rsidR="003602D0" w:rsidRPr="008929BB" w:rsidRDefault="00BF4A5E" w:rsidP="69F689EA">
      <w:pPr>
        <w:pStyle w:val="Subttulo"/>
        <w:spacing w:line="276" w:lineRule="auto"/>
        <w:rPr>
          <w:rFonts w:asciiTheme="minorHAnsi" w:eastAsia="Arial" w:hAnsiTheme="minorHAnsi" w:cstheme="minorHAnsi"/>
          <w:sz w:val="24"/>
          <w:szCs w:val="24"/>
        </w:rPr>
      </w:pPr>
      <w:r w:rsidRPr="008929BB">
        <w:rPr>
          <w:rFonts w:asciiTheme="minorHAnsi" w:eastAsia="Arial" w:hAnsiTheme="minorHAnsi" w:cstheme="minorHAnsi"/>
          <w:sz w:val="24"/>
          <w:szCs w:val="24"/>
        </w:rPr>
        <w:t>Aviso de Licitação – FGTAS 202</w:t>
      </w:r>
      <w:r w:rsidR="010C9BAD" w:rsidRPr="008929BB">
        <w:rPr>
          <w:rFonts w:asciiTheme="minorHAnsi" w:eastAsia="Arial" w:hAnsiTheme="minorHAnsi" w:cstheme="minorHAnsi"/>
          <w:sz w:val="24"/>
          <w:szCs w:val="24"/>
        </w:rPr>
        <w:t>3</w:t>
      </w:r>
    </w:p>
    <w:p w14:paraId="672A6659" w14:textId="77777777" w:rsidR="003602D0" w:rsidRPr="008929BB" w:rsidRDefault="003602D0" w:rsidP="69F689EA">
      <w:pPr>
        <w:pStyle w:val="Corpodetexto"/>
        <w:rPr>
          <w:rFonts w:asciiTheme="minorHAnsi" w:eastAsia="Arial" w:hAnsiTheme="minorHAnsi" w:cstheme="minorHAnsi"/>
          <w:sz w:val="24"/>
          <w:szCs w:val="24"/>
          <w:lang w:val="pt-BR"/>
        </w:rPr>
      </w:pPr>
    </w:p>
    <w:p w14:paraId="252C9BD2" w14:textId="77777777" w:rsidR="003602D0" w:rsidRPr="008929BB" w:rsidRDefault="003602D0" w:rsidP="69F689EA">
      <w:pPr>
        <w:pStyle w:val="Subttulo"/>
        <w:spacing w:line="276" w:lineRule="auto"/>
        <w:rPr>
          <w:rFonts w:asciiTheme="minorHAnsi" w:eastAsia="Arial" w:hAnsiTheme="minorHAnsi" w:cstheme="minorHAnsi"/>
          <w:sz w:val="24"/>
          <w:szCs w:val="24"/>
        </w:rPr>
      </w:pPr>
      <w:r w:rsidRPr="008929BB">
        <w:rPr>
          <w:rFonts w:asciiTheme="minorHAnsi" w:eastAsia="Arial" w:hAnsiTheme="minorHAnsi" w:cstheme="minorHAnsi"/>
          <w:sz w:val="24"/>
          <w:szCs w:val="24"/>
        </w:rPr>
        <w:t>TDL FGTAS</w:t>
      </w:r>
    </w:p>
    <w:p w14:paraId="0A37501D" w14:textId="77777777" w:rsidR="00FF5874" w:rsidRPr="008929BB" w:rsidRDefault="00FF5874" w:rsidP="69F689EA">
      <w:pPr>
        <w:pStyle w:val="Corpodetexto"/>
        <w:rPr>
          <w:rFonts w:asciiTheme="minorHAnsi" w:eastAsia="Arial" w:hAnsiTheme="minorHAnsi" w:cstheme="minorHAnsi"/>
          <w:sz w:val="24"/>
          <w:szCs w:val="24"/>
          <w:lang w:val="pt-BR"/>
        </w:rPr>
      </w:pPr>
    </w:p>
    <w:p w14:paraId="2C2D1447" w14:textId="723B5629" w:rsidR="003602D0" w:rsidRPr="008929BB" w:rsidRDefault="003602D0" w:rsidP="69F689EA">
      <w:pPr>
        <w:pStyle w:val="Corpodetexto"/>
        <w:jc w:val="center"/>
        <w:rPr>
          <w:rFonts w:asciiTheme="minorHAnsi" w:eastAsia="Arial" w:hAnsiTheme="minorHAnsi" w:cstheme="minorHAnsi"/>
          <w:b/>
          <w:bCs/>
          <w:sz w:val="24"/>
          <w:szCs w:val="24"/>
          <w:lang w:val="pt-BR"/>
        </w:rPr>
      </w:pPr>
      <w:r w:rsidRPr="008929BB">
        <w:rPr>
          <w:rFonts w:asciiTheme="minorHAnsi" w:eastAsia="Arial" w:hAnsiTheme="minorHAnsi" w:cstheme="minorHAnsi"/>
          <w:b/>
          <w:bCs/>
          <w:sz w:val="24"/>
          <w:szCs w:val="24"/>
          <w:lang w:val="pt-BR"/>
        </w:rPr>
        <w:t>DI</w:t>
      </w:r>
      <w:r w:rsidR="002F4E33" w:rsidRPr="008929BB">
        <w:rPr>
          <w:rFonts w:asciiTheme="minorHAnsi" w:eastAsia="Arial" w:hAnsiTheme="minorHAnsi" w:cstheme="minorHAnsi"/>
          <w:b/>
          <w:bCs/>
          <w:sz w:val="24"/>
          <w:szCs w:val="24"/>
          <w:lang w:val="pt-BR"/>
        </w:rPr>
        <w:t xml:space="preserve">SPENSA DE LICITAÇÃO FGTAS Nº </w:t>
      </w:r>
      <w:r w:rsidR="006175C6" w:rsidRPr="008929BB">
        <w:rPr>
          <w:rFonts w:asciiTheme="minorHAnsi" w:eastAsia="Arial" w:hAnsiTheme="minorHAnsi" w:cstheme="minorHAnsi"/>
          <w:b/>
          <w:bCs/>
          <w:sz w:val="24"/>
          <w:szCs w:val="24"/>
          <w:lang w:val="pt-BR"/>
        </w:rPr>
        <w:t>90</w:t>
      </w:r>
      <w:r w:rsidR="00953955" w:rsidRPr="008929BB">
        <w:rPr>
          <w:rFonts w:asciiTheme="minorHAnsi" w:eastAsia="Arial" w:hAnsiTheme="minorHAnsi" w:cstheme="minorHAnsi"/>
          <w:b/>
          <w:bCs/>
          <w:sz w:val="24"/>
          <w:szCs w:val="24"/>
          <w:lang w:val="pt-BR"/>
        </w:rPr>
        <w:t>2</w:t>
      </w:r>
      <w:r w:rsidR="001151A3" w:rsidRPr="008929BB">
        <w:rPr>
          <w:rFonts w:asciiTheme="minorHAnsi" w:eastAsia="Arial" w:hAnsiTheme="minorHAnsi" w:cstheme="minorHAnsi"/>
          <w:b/>
          <w:bCs/>
          <w:sz w:val="24"/>
          <w:szCs w:val="24"/>
          <w:lang w:val="pt-BR"/>
        </w:rPr>
        <w:t>4</w:t>
      </w:r>
      <w:r w:rsidRPr="008929BB">
        <w:rPr>
          <w:rFonts w:asciiTheme="minorHAnsi" w:eastAsia="Arial" w:hAnsiTheme="minorHAnsi" w:cstheme="minorHAnsi"/>
          <w:b/>
          <w:bCs/>
          <w:sz w:val="24"/>
          <w:szCs w:val="24"/>
          <w:lang w:val="pt-BR"/>
        </w:rPr>
        <w:t>/20</w:t>
      </w:r>
      <w:r w:rsidR="00C45A19" w:rsidRPr="008929BB">
        <w:rPr>
          <w:rFonts w:asciiTheme="minorHAnsi" w:eastAsia="Arial" w:hAnsiTheme="minorHAnsi" w:cstheme="minorHAnsi"/>
          <w:b/>
          <w:bCs/>
          <w:sz w:val="24"/>
          <w:szCs w:val="24"/>
          <w:lang w:val="pt-BR"/>
        </w:rPr>
        <w:t>2</w:t>
      </w:r>
      <w:r w:rsidR="7556C58D" w:rsidRPr="008929BB">
        <w:rPr>
          <w:rFonts w:asciiTheme="minorHAnsi" w:eastAsia="Arial" w:hAnsiTheme="minorHAnsi" w:cstheme="minorHAnsi"/>
          <w:b/>
          <w:bCs/>
          <w:sz w:val="24"/>
          <w:szCs w:val="24"/>
          <w:lang w:val="pt-BR"/>
        </w:rPr>
        <w:t>3</w:t>
      </w:r>
    </w:p>
    <w:p w14:paraId="5DAB6C7B" w14:textId="77777777" w:rsidR="003602D0" w:rsidRPr="008929BB" w:rsidRDefault="003602D0" w:rsidP="69F689EA">
      <w:pPr>
        <w:rPr>
          <w:rFonts w:eastAsia="Arial" w:cstheme="minorHAnsi"/>
          <w:sz w:val="24"/>
          <w:szCs w:val="24"/>
        </w:rPr>
      </w:pPr>
    </w:p>
    <w:p w14:paraId="51674E0F" w14:textId="280B95C5" w:rsidR="00362D6E" w:rsidRPr="008929BB" w:rsidRDefault="008929BB" w:rsidP="69F689EA">
      <w:pPr>
        <w:spacing w:before="120"/>
        <w:jc w:val="both"/>
        <w:rPr>
          <w:rFonts w:cstheme="minorHAnsi"/>
          <w:sz w:val="24"/>
          <w:szCs w:val="24"/>
        </w:rPr>
      </w:pPr>
      <w:r w:rsidRPr="008929BB">
        <w:rPr>
          <w:rFonts w:cstheme="minorHAnsi"/>
          <w:sz w:val="24"/>
          <w:szCs w:val="24"/>
        </w:rPr>
        <w:t>Execução de Rampa Metálica para acesso à edificação existente, com área de 11,82 m², no Vida Centro Humanístico, na Av. Baltazar de Oliveira Garcia, 2132, em Porto Alegre - RS.</w:t>
      </w:r>
    </w:p>
    <w:p w14:paraId="381DE3AE" w14:textId="0E70F109" w:rsidR="0020547B" w:rsidRPr="008929BB" w:rsidRDefault="003602D0" w:rsidP="69F689EA">
      <w:pPr>
        <w:spacing w:before="120"/>
        <w:jc w:val="both"/>
        <w:rPr>
          <w:rFonts w:eastAsia="Arial" w:cstheme="minorHAnsi"/>
          <w:b/>
          <w:bCs/>
          <w:sz w:val="24"/>
          <w:szCs w:val="24"/>
        </w:rPr>
      </w:pPr>
      <w:r w:rsidRPr="008929BB">
        <w:rPr>
          <w:rFonts w:eastAsia="Arial" w:cstheme="minorHAnsi"/>
          <w:b/>
          <w:bCs/>
          <w:sz w:val="24"/>
          <w:szCs w:val="24"/>
        </w:rPr>
        <w:t>Início do recebimento das propostas</w:t>
      </w:r>
      <w:r w:rsidR="0071409A" w:rsidRPr="008929BB">
        <w:rPr>
          <w:rFonts w:eastAsia="Arial" w:cstheme="minorHAnsi"/>
          <w:b/>
          <w:bCs/>
          <w:sz w:val="24"/>
          <w:szCs w:val="24"/>
        </w:rPr>
        <w:t xml:space="preserve">: </w:t>
      </w:r>
      <w:r w:rsidR="001151A3" w:rsidRPr="008929BB">
        <w:rPr>
          <w:rFonts w:eastAsia="Arial" w:cstheme="minorHAnsi"/>
          <w:b/>
          <w:bCs/>
          <w:sz w:val="24"/>
          <w:szCs w:val="24"/>
        </w:rPr>
        <w:t>22</w:t>
      </w:r>
      <w:r w:rsidR="00B36BEA" w:rsidRPr="008929BB">
        <w:rPr>
          <w:rFonts w:eastAsia="Arial" w:cstheme="minorHAnsi"/>
          <w:b/>
          <w:bCs/>
          <w:sz w:val="24"/>
          <w:szCs w:val="24"/>
        </w:rPr>
        <w:t>/1</w:t>
      </w:r>
      <w:r w:rsidR="001151A3" w:rsidRPr="008929BB">
        <w:rPr>
          <w:rFonts w:eastAsia="Arial" w:cstheme="minorHAnsi"/>
          <w:b/>
          <w:bCs/>
          <w:sz w:val="24"/>
          <w:szCs w:val="24"/>
        </w:rPr>
        <w:t>1</w:t>
      </w:r>
      <w:r w:rsidR="00953955" w:rsidRPr="008929BB">
        <w:rPr>
          <w:rFonts w:eastAsia="Arial" w:cstheme="minorHAnsi"/>
          <w:b/>
          <w:bCs/>
          <w:sz w:val="24"/>
          <w:szCs w:val="24"/>
        </w:rPr>
        <w:t>/</w:t>
      </w:r>
      <w:r w:rsidR="001703D9" w:rsidRPr="008929BB">
        <w:rPr>
          <w:rFonts w:eastAsia="Arial" w:cstheme="minorHAnsi"/>
          <w:b/>
          <w:bCs/>
          <w:sz w:val="24"/>
          <w:szCs w:val="24"/>
        </w:rPr>
        <w:t>202</w:t>
      </w:r>
      <w:r w:rsidR="4CDDFB75" w:rsidRPr="008929BB">
        <w:rPr>
          <w:rFonts w:eastAsia="Arial" w:cstheme="minorHAnsi"/>
          <w:b/>
          <w:bCs/>
          <w:sz w:val="24"/>
          <w:szCs w:val="24"/>
        </w:rPr>
        <w:t xml:space="preserve">3 </w:t>
      </w:r>
      <w:r w:rsidRPr="008929BB">
        <w:rPr>
          <w:rFonts w:eastAsia="Arial" w:cstheme="minorHAnsi"/>
          <w:b/>
          <w:bCs/>
          <w:sz w:val="24"/>
          <w:szCs w:val="24"/>
        </w:rPr>
        <w:t xml:space="preserve">às </w:t>
      </w:r>
      <w:r w:rsidR="00E91582" w:rsidRPr="008929BB">
        <w:rPr>
          <w:rFonts w:eastAsia="Arial" w:cstheme="minorHAnsi"/>
          <w:b/>
          <w:bCs/>
          <w:sz w:val="24"/>
          <w:szCs w:val="24"/>
        </w:rPr>
        <w:t>1</w:t>
      </w:r>
      <w:r w:rsidR="001151A3" w:rsidRPr="008929BB">
        <w:rPr>
          <w:rFonts w:eastAsia="Arial" w:cstheme="minorHAnsi"/>
          <w:b/>
          <w:bCs/>
          <w:sz w:val="24"/>
          <w:szCs w:val="24"/>
        </w:rPr>
        <w:t>7</w:t>
      </w:r>
      <w:r w:rsidR="00E91582" w:rsidRPr="008929BB">
        <w:rPr>
          <w:rFonts w:eastAsia="Arial" w:cstheme="minorHAnsi"/>
          <w:b/>
          <w:bCs/>
          <w:sz w:val="24"/>
          <w:szCs w:val="24"/>
        </w:rPr>
        <w:t>hs</w:t>
      </w:r>
      <w:r w:rsidRPr="008929BB">
        <w:rPr>
          <w:rFonts w:eastAsia="Arial" w:cstheme="minorHAnsi"/>
          <w:b/>
          <w:bCs/>
          <w:sz w:val="24"/>
          <w:szCs w:val="24"/>
        </w:rPr>
        <w:t>.</w:t>
      </w:r>
    </w:p>
    <w:p w14:paraId="43EFB6F5" w14:textId="54757EB6" w:rsidR="003602D0" w:rsidRPr="008929BB" w:rsidRDefault="003602D0" w:rsidP="69F689EA">
      <w:pPr>
        <w:spacing w:before="120"/>
        <w:jc w:val="both"/>
        <w:rPr>
          <w:rFonts w:eastAsia="Arial" w:cstheme="minorHAnsi"/>
          <w:b/>
          <w:bCs/>
          <w:sz w:val="24"/>
          <w:szCs w:val="24"/>
        </w:rPr>
      </w:pPr>
      <w:r w:rsidRPr="008929BB">
        <w:rPr>
          <w:rFonts w:eastAsia="Arial" w:cstheme="minorHAnsi"/>
          <w:b/>
          <w:bCs/>
          <w:sz w:val="24"/>
          <w:szCs w:val="24"/>
        </w:rPr>
        <w:t xml:space="preserve">Término do recebimento das propostas: </w:t>
      </w:r>
      <w:r w:rsidR="001151A3" w:rsidRPr="008929BB">
        <w:rPr>
          <w:rFonts w:eastAsia="Arial" w:cstheme="minorHAnsi"/>
          <w:b/>
          <w:bCs/>
          <w:sz w:val="24"/>
          <w:szCs w:val="24"/>
        </w:rPr>
        <w:t>28</w:t>
      </w:r>
      <w:r w:rsidR="00E0667C" w:rsidRPr="008929BB">
        <w:rPr>
          <w:rFonts w:eastAsia="Arial" w:cstheme="minorHAnsi"/>
          <w:b/>
          <w:bCs/>
          <w:sz w:val="24"/>
          <w:szCs w:val="24"/>
        </w:rPr>
        <w:t>/11</w:t>
      </w:r>
      <w:r w:rsidR="00B36BEA" w:rsidRPr="008929BB">
        <w:rPr>
          <w:rFonts w:eastAsia="Arial" w:cstheme="minorHAnsi"/>
          <w:b/>
          <w:bCs/>
          <w:sz w:val="24"/>
          <w:szCs w:val="24"/>
        </w:rPr>
        <w:t>/2023</w:t>
      </w:r>
      <w:r w:rsidR="00152CD0" w:rsidRPr="008929BB">
        <w:rPr>
          <w:rFonts w:eastAsia="Arial" w:cstheme="minorHAnsi"/>
          <w:b/>
          <w:bCs/>
          <w:sz w:val="24"/>
          <w:szCs w:val="24"/>
        </w:rPr>
        <w:t xml:space="preserve"> </w:t>
      </w:r>
      <w:r w:rsidRPr="008929BB">
        <w:rPr>
          <w:rFonts w:eastAsia="Arial" w:cstheme="minorHAnsi"/>
          <w:b/>
          <w:bCs/>
          <w:sz w:val="24"/>
          <w:szCs w:val="24"/>
        </w:rPr>
        <w:t xml:space="preserve">às </w:t>
      </w:r>
      <w:r w:rsidR="00362D6E" w:rsidRPr="008929BB">
        <w:rPr>
          <w:rFonts w:eastAsia="Arial" w:cstheme="minorHAnsi"/>
          <w:b/>
          <w:bCs/>
          <w:sz w:val="24"/>
          <w:szCs w:val="24"/>
        </w:rPr>
        <w:t>10hs</w:t>
      </w:r>
      <w:r w:rsidRPr="008929BB">
        <w:rPr>
          <w:rFonts w:eastAsia="Arial" w:cstheme="minorHAnsi"/>
          <w:b/>
          <w:bCs/>
          <w:sz w:val="24"/>
          <w:szCs w:val="24"/>
        </w:rPr>
        <w:t>.</w:t>
      </w:r>
    </w:p>
    <w:p w14:paraId="02C67D8E" w14:textId="68A0BD90" w:rsidR="003602D0" w:rsidRPr="008929BB" w:rsidRDefault="003602D0" w:rsidP="69F689EA">
      <w:pPr>
        <w:spacing w:before="120"/>
        <w:jc w:val="both"/>
        <w:rPr>
          <w:rFonts w:eastAsia="Arial" w:cstheme="minorHAnsi"/>
          <w:b/>
          <w:bCs/>
          <w:sz w:val="24"/>
          <w:szCs w:val="24"/>
        </w:rPr>
      </w:pPr>
      <w:r w:rsidRPr="008929BB">
        <w:rPr>
          <w:rFonts w:eastAsia="Arial" w:cstheme="minorHAnsi"/>
          <w:b/>
          <w:bCs/>
          <w:sz w:val="24"/>
          <w:szCs w:val="24"/>
        </w:rPr>
        <w:t xml:space="preserve">Início da Disputa: </w:t>
      </w:r>
      <w:r w:rsidR="001151A3" w:rsidRPr="008929BB">
        <w:rPr>
          <w:rFonts w:eastAsia="Arial" w:cstheme="minorHAnsi"/>
          <w:b/>
          <w:bCs/>
          <w:sz w:val="24"/>
          <w:szCs w:val="24"/>
        </w:rPr>
        <w:t>28</w:t>
      </w:r>
      <w:r w:rsidR="00E0667C" w:rsidRPr="008929BB">
        <w:rPr>
          <w:rFonts w:eastAsia="Arial" w:cstheme="minorHAnsi"/>
          <w:b/>
          <w:bCs/>
          <w:sz w:val="24"/>
          <w:szCs w:val="24"/>
        </w:rPr>
        <w:t>/11/</w:t>
      </w:r>
      <w:r w:rsidR="001703D9" w:rsidRPr="008929BB">
        <w:rPr>
          <w:rFonts w:eastAsia="Arial" w:cstheme="minorHAnsi"/>
          <w:b/>
          <w:bCs/>
          <w:sz w:val="24"/>
          <w:szCs w:val="24"/>
        </w:rPr>
        <w:t>202</w:t>
      </w:r>
      <w:r w:rsidR="222FB0CD" w:rsidRPr="008929BB">
        <w:rPr>
          <w:rFonts w:eastAsia="Arial" w:cstheme="minorHAnsi"/>
          <w:b/>
          <w:bCs/>
          <w:sz w:val="24"/>
          <w:szCs w:val="24"/>
        </w:rPr>
        <w:t>3</w:t>
      </w:r>
      <w:r w:rsidR="00152CD0" w:rsidRPr="008929BB">
        <w:rPr>
          <w:rFonts w:eastAsia="Arial" w:cstheme="minorHAnsi"/>
          <w:b/>
          <w:bCs/>
          <w:sz w:val="24"/>
          <w:szCs w:val="24"/>
        </w:rPr>
        <w:t xml:space="preserve"> </w:t>
      </w:r>
      <w:r w:rsidRPr="008929BB">
        <w:rPr>
          <w:rFonts w:eastAsia="Arial" w:cstheme="minorHAnsi"/>
          <w:b/>
          <w:bCs/>
          <w:sz w:val="24"/>
          <w:szCs w:val="24"/>
        </w:rPr>
        <w:t xml:space="preserve">às </w:t>
      </w:r>
      <w:r w:rsidR="001703D9" w:rsidRPr="008929BB">
        <w:rPr>
          <w:rFonts w:eastAsia="Arial" w:cstheme="minorHAnsi"/>
          <w:b/>
          <w:bCs/>
          <w:sz w:val="24"/>
          <w:szCs w:val="24"/>
        </w:rPr>
        <w:t>1</w:t>
      </w:r>
      <w:r w:rsidR="00362D6E" w:rsidRPr="008929BB">
        <w:rPr>
          <w:rFonts w:eastAsia="Arial" w:cstheme="minorHAnsi"/>
          <w:b/>
          <w:bCs/>
          <w:sz w:val="24"/>
          <w:szCs w:val="24"/>
        </w:rPr>
        <w:t>0:30</w:t>
      </w:r>
      <w:r w:rsidR="001703D9" w:rsidRPr="008929BB">
        <w:rPr>
          <w:rFonts w:eastAsia="Arial" w:cstheme="minorHAnsi"/>
          <w:b/>
          <w:bCs/>
          <w:sz w:val="24"/>
          <w:szCs w:val="24"/>
        </w:rPr>
        <w:t>hs</w:t>
      </w:r>
      <w:r w:rsidRPr="008929BB">
        <w:rPr>
          <w:rFonts w:eastAsia="Arial" w:cstheme="minorHAnsi"/>
          <w:b/>
          <w:bCs/>
          <w:sz w:val="24"/>
          <w:szCs w:val="24"/>
        </w:rPr>
        <w:t>.</w:t>
      </w:r>
    </w:p>
    <w:p w14:paraId="6A05A809" w14:textId="77777777" w:rsidR="003602D0" w:rsidRPr="00F6466D" w:rsidRDefault="003602D0">
      <w:pPr>
        <w:rPr>
          <w:rFonts w:ascii="Arial" w:hAnsi="Arial" w:cs="Arial"/>
        </w:rPr>
      </w:pPr>
    </w:p>
    <w:sectPr w:rsidR="003602D0" w:rsidRPr="00F6466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02D0"/>
    <w:rsid w:val="00055A61"/>
    <w:rsid w:val="001151A3"/>
    <w:rsid w:val="00152CD0"/>
    <w:rsid w:val="001703D9"/>
    <w:rsid w:val="00195390"/>
    <w:rsid w:val="001C4462"/>
    <w:rsid w:val="001E2A74"/>
    <w:rsid w:val="0020547B"/>
    <w:rsid w:val="002131CF"/>
    <w:rsid w:val="002F4E33"/>
    <w:rsid w:val="003602D0"/>
    <w:rsid w:val="00362D6E"/>
    <w:rsid w:val="004002DA"/>
    <w:rsid w:val="004112E0"/>
    <w:rsid w:val="00447BA8"/>
    <w:rsid w:val="004623D3"/>
    <w:rsid w:val="00484699"/>
    <w:rsid w:val="005A297C"/>
    <w:rsid w:val="005D5493"/>
    <w:rsid w:val="006175C6"/>
    <w:rsid w:val="00630A39"/>
    <w:rsid w:val="0069142C"/>
    <w:rsid w:val="00696027"/>
    <w:rsid w:val="0071409A"/>
    <w:rsid w:val="00724682"/>
    <w:rsid w:val="007E1BF7"/>
    <w:rsid w:val="00826F74"/>
    <w:rsid w:val="008929BB"/>
    <w:rsid w:val="008B3237"/>
    <w:rsid w:val="008C56E4"/>
    <w:rsid w:val="00904A6E"/>
    <w:rsid w:val="00914A21"/>
    <w:rsid w:val="00953955"/>
    <w:rsid w:val="009F486A"/>
    <w:rsid w:val="00A82C16"/>
    <w:rsid w:val="00B36BEA"/>
    <w:rsid w:val="00B92E31"/>
    <w:rsid w:val="00BF4A5E"/>
    <w:rsid w:val="00C45A19"/>
    <w:rsid w:val="00C50994"/>
    <w:rsid w:val="00CD094D"/>
    <w:rsid w:val="00D01D81"/>
    <w:rsid w:val="00DD2606"/>
    <w:rsid w:val="00DE4D0C"/>
    <w:rsid w:val="00E0667C"/>
    <w:rsid w:val="00E3446D"/>
    <w:rsid w:val="00E61221"/>
    <w:rsid w:val="00E91582"/>
    <w:rsid w:val="00F6466D"/>
    <w:rsid w:val="00FF5874"/>
    <w:rsid w:val="010C9BAD"/>
    <w:rsid w:val="08EAE423"/>
    <w:rsid w:val="0F1EAF3B"/>
    <w:rsid w:val="164E1BCE"/>
    <w:rsid w:val="1D235906"/>
    <w:rsid w:val="222FB0CD"/>
    <w:rsid w:val="29046BA4"/>
    <w:rsid w:val="35CAAF15"/>
    <w:rsid w:val="37B4A251"/>
    <w:rsid w:val="40C5B2A2"/>
    <w:rsid w:val="49918F0B"/>
    <w:rsid w:val="4CDDFB75"/>
    <w:rsid w:val="4E8ACDC8"/>
    <w:rsid w:val="50671CC4"/>
    <w:rsid w:val="55375A2E"/>
    <w:rsid w:val="69F689EA"/>
    <w:rsid w:val="70652F4B"/>
    <w:rsid w:val="7556C58D"/>
    <w:rsid w:val="76AAF91D"/>
    <w:rsid w:val="7C3BE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CB74E"/>
  <w15:chartTrackingRefBased/>
  <w15:docId w15:val="{A948F271-82D5-4B19-A183-7A86648DB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3602D0"/>
    <w:pPr>
      <w:suppressAutoHyphens/>
      <w:spacing w:after="0" w:line="240" w:lineRule="auto"/>
    </w:pPr>
    <w:rPr>
      <w:rFonts w:ascii="Arial" w:eastAsia="Times New Roman" w:hAnsi="Arial" w:cs="Arial"/>
      <w:sz w:val="28"/>
      <w:szCs w:val="20"/>
      <w:lang w:val="x-none" w:eastAsia="zh-CN"/>
    </w:rPr>
  </w:style>
  <w:style w:type="character" w:customStyle="1" w:styleId="CorpodetextoChar">
    <w:name w:val="Corpo de texto Char"/>
    <w:basedOn w:val="Fontepargpadro"/>
    <w:link w:val="Corpodetexto"/>
    <w:rsid w:val="003602D0"/>
    <w:rPr>
      <w:rFonts w:ascii="Arial" w:eastAsia="Times New Roman" w:hAnsi="Arial" w:cs="Arial"/>
      <w:sz w:val="28"/>
      <w:szCs w:val="20"/>
      <w:lang w:val="x-none" w:eastAsia="zh-CN"/>
    </w:rPr>
  </w:style>
  <w:style w:type="paragraph" w:styleId="Subttulo">
    <w:name w:val="Subtitle"/>
    <w:basedOn w:val="Normal"/>
    <w:next w:val="Corpodetexto"/>
    <w:link w:val="SubttuloChar"/>
    <w:qFormat/>
    <w:rsid w:val="003602D0"/>
    <w:pPr>
      <w:suppressAutoHyphens/>
      <w:spacing w:before="120" w:after="0" w:line="240" w:lineRule="auto"/>
      <w:jc w:val="center"/>
    </w:pPr>
    <w:rPr>
      <w:rFonts w:ascii="Arial" w:eastAsia="Times New Roman" w:hAnsi="Arial" w:cs="Arial"/>
      <w:b/>
      <w:sz w:val="28"/>
      <w:szCs w:val="20"/>
      <w:lang w:eastAsia="zh-CN"/>
    </w:rPr>
  </w:style>
  <w:style w:type="character" w:customStyle="1" w:styleId="SubttuloChar">
    <w:name w:val="Subtítulo Char"/>
    <w:basedOn w:val="Fontepargpadro"/>
    <w:link w:val="Subttulo"/>
    <w:rsid w:val="003602D0"/>
    <w:rPr>
      <w:rFonts w:ascii="Arial" w:eastAsia="Times New Roman" w:hAnsi="Arial" w:cs="Arial"/>
      <w:b/>
      <w:sz w:val="28"/>
      <w:szCs w:val="20"/>
      <w:lang w:eastAsia="zh-CN"/>
    </w:rPr>
  </w:style>
  <w:style w:type="paragraph" w:customStyle="1" w:styleId="Recuodecorpodetexto21">
    <w:name w:val="Recuo de corpo de texto 21"/>
    <w:basedOn w:val="Normal"/>
    <w:rsid w:val="008C56E4"/>
    <w:pPr>
      <w:suppressAutoHyphens/>
      <w:spacing w:after="0" w:line="240" w:lineRule="auto"/>
      <w:ind w:left="765" w:firstLine="765"/>
      <w:jc w:val="both"/>
    </w:pPr>
    <w:rPr>
      <w:rFonts w:ascii="Arial" w:eastAsia="Times New Roman" w:hAnsi="Arial" w:cs="Arial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2058a0-b311-438c-9077-aaba4124baf5">
      <Terms xmlns="http://schemas.microsoft.com/office/infopath/2007/PartnerControls"/>
    </lcf76f155ced4ddcb4097134ff3c332f>
    <TaxCatchAll xmlns="8f4a5ac0-b731-4dc6-8a23-cc99f2aa7e0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B60A9885AB9E547AEF660D67CA3ACDC" ma:contentTypeVersion="13" ma:contentTypeDescription="Crie um novo documento." ma:contentTypeScope="" ma:versionID="96e1f792096f379ad0130452dd98ab70">
  <xsd:schema xmlns:xsd="http://www.w3.org/2001/XMLSchema" xmlns:xs="http://www.w3.org/2001/XMLSchema" xmlns:p="http://schemas.microsoft.com/office/2006/metadata/properties" xmlns:ns2="262058a0-b311-438c-9077-aaba4124baf5" xmlns:ns3="8f4a5ac0-b731-4dc6-8a23-cc99f2aa7e07" targetNamespace="http://schemas.microsoft.com/office/2006/metadata/properties" ma:root="true" ma:fieldsID="9eddeeecca4e4d5a48fdef7ad5655ea6" ns2:_="" ns3:_="">
    <xsd:import namespace="262058a0-b311-438c-9077-aaba4124baf5"/>
    <xsd:import namespace="8f4a5ac0-b731-4dc6-8a23-cc99f2aa7e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2058a0-b311-438c-9077-aaba4124ba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Marcações de imagem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4a5ac0-b731-4dc6-8a23-cc99f2aa7e0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1904cb12-96c9-4d80-81d1-1b2c62bf2990}" ma:internalName="TaxCatchAll" ma:showField="CatchAllData" ma:web="8f4a5ac0-b731-4dc6-8a23-cc99f2aa7e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571B642-928F-4063-8EDF-A115DC85D2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35B93EF-3BB5-48EB-A284-AAB0B40F9AF7}">
  <ds:schemaRefs>
    <ds:schemaRef ds:uri="http://schemas.microsoft.com/office/2006/metadata/properties"/>
    <ds:schemaRef ds:uri="http://schemas.microsoft.com/office/infopath/2007/PartnerControls"/>
    <ds:schemaRef ds:uri="262058a0-b311-438c-9077-aaba4124baf5"/>
    <ds:schemaRef ds:uri="8f4a5ac0-b731-4dc6-8a23-cc99f2aa7e07"/>
  </ds:schemaRefs>
</ds:datastoreItem>
</file>

<file path=customXml/itemProps3.xml><?xml version="1.0" encoding="utf-8"?>
<ds:datastoreItem xmlns:ds="http://schemas.openxmlformats.org/officeDocument/2006/customXml" ds:itemID="{A1747F04-B901-4A2A-830C-EC3AC1C374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2058a0-b311-438c-9077-aaba4124baf5"/>
    <ds:schemaRef ds:uri="8f4a5ac0-b731-4dc6-8a23-cc99f2aa7e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65</Words>
  <Characters>356</Characters>
  <Application>Microsoft Office Word</Application>
  <DocSecurity>0</DocSecurity>
  <Lines>2</Lines>
  <Paragraphs>1</Paragraphs>
  <ScaleCrop>false</ScaleCrop>
  <Company>Grizli777</Company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Edico James Wommer</dc:creator>
  <cp:keywords/>
  <dc:description/>
  <cp:lastModifiedBy>Alexsandro Oliveira Riboldi</cp:lastModifiedBy>
  <cp:revision>30</cp:revision>
  <dcterms:created xsi:type="dcterms:W3CDTF">2022-07-14T14:33:00Z</dcterms:created>
  <dcterms:modified xsi:type="dcterms:W3CDTF">2023-11-22T19:22:00Z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0x0101003B60A9885AB9E547AEF660D67CA3ACDC</vt:lpwstr>
  </property>
  <property fmtid="{D5CDD505-2E9C-101B-9397-08002B2CF9AE}" pid="3" name="MediaServiceImageTags">
    <vt:lpwstr/>
  </property>
</Properties>
</file>