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35" w:lineRule="auto" w:before="75"/>
        <w:ind w:left="2503" w:right="2490" w:firstLine="0"/>
        <w:jc w:val="center"/>
        <w:rPr>
          <w:b/>
          <w:sz w:val="16"/>
        </w:rPr>
      </w:pPr>
      <w:r>
        <w:rPr>
          <w:b/>
          <w:sz w:val="16"/>
        </w:rPr>
        <w:t>SECRETARIA DE </w:t>
      </w:r>
      <w:r>
        <w:rPr>
          <w:b/>
          <w:sz w:val="16"/>
        </w:rPr>
        <w:t>ADMINISTRAÇÃO</w:t>
      </w:r>
      <w:r>
        <w:rPr>
          <w:b/>
          <w:w w:val="105"/>
          <w:sz w:val="16"/>
        </w:rPr>
        <w:t> DISPENSA DE LICITAÇÃO 127927</w:t>
      </w:r>
    </w:p>
    <w:p>
      <w:pPr>
        <w:pStyle w:val="BodyText"/>
        <w:rPr>
          <w:sz w:val="16"/>
        </w:rPr>
      </w:pPr>
    </w:p>
    <w:p>
      <w:pPr>
        <w:pStyle w:val="BodyText"/>
        <w:spacing w:before="146"/>
        <w:rPr>
          <w:sz w:val="16"/>
        </w:rPr>
      </w:pPr>
    </w:p>
    <w:p>
      <w:pPr>
        <w:pStyle w:val="BodyText"/>
        <w:ind w:left="10"/>
        <w:jc w:val="center"/>
      </w:pP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DISPENSA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>
          <w:spacing w:val="-2"/>
        </w:rPr>
        <w:t>LICITAÇÃO</w:t>
      </w:r>
    </w:p>
    <w:p>
      <w:pPr>
        <w:pStyle w:val="BodyText"/>
        <w:spacing w:before="20"/>
      </w:pPr>
    </w:p>
    <w:p>
      <w:pPr>
        <w:spacing w:line="249" w:lineRule="auto" w:before="0"/>
        <w:ind w:left="1724" w:right="1712" w:firstLine="0"/>
        <w:jc w:val="both"/>
        <w:rPr>
          <w:b/>
          <w:sz w:val="20"/>
        </w:rPr>
      </w:pPr>
      <w:r>
        <w:rPr>
          <w:sz w:val="20"/>
        </w:rPr>
        <w:t>Fica dispensada de licitação a despesa abaixo </w:t>
      </w:r>
      <w:r>
        <w:rPr>
          <w:sz w:val="20"/>
        </w:rPr>
        <w:t>especificada</w:t>
      </w:r>
      <w:r>
        <w:rPr>
          <w:b/>
          <w:sz w:val="20"/>
        </w:rPr>
        <w:t>,</w:t>
      </w:r>
      <w:r>
        <w:rPr>
          <w:b/>
          <w:spacing w:val="40"/>
          <w:sz w:val="20"/>
        </w:rPr>
        <w:t> </w:t>
      </w:r>
      <w:r>
        <w:rPr>
          <w:b/>
          <w:sz w:val="20"/>
        </w:rPr>
        <w:t>cujo objeto é “REFERENTE A CONTRATAÇÃO DE EMPRESA</w:t>
      </w:r>
      <w:r>
        <w:rPr>
          <w:b/>
          <w:spacing w:val="44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55"/>
          <w:sz w:val="20"/>
        </w:rPr>
        <w:t> </w:t>
      </w:r>
      <w:r>
        <w:rPr>
          <w:b/>
          <w:sz w:val="20"/>
        </w:rPr>
        <w:t>FORNECIMENTO</w:t>
      </w:r>
      <w:r>
        <w:rPr>
          <w:b/>
          <w:spacing w:val="5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5"/>
          <w:sz w:val="20"/>
        </w:rPr>
        <w:t> </w:t>
      </w:r>
      <w:r>
        <w:rPr>
          <w:b/>
          <w:spacing w:val="-2"/>
          <w:sz w:val="20"/>
        </w:rPr>
        <w:t>SEGURANÇA</w:t>
      </w:r>
    </w:p>
    <w:p>
      <w:pPr>
        <w:spacing w:line="249" w:lineRule="auto" w:before="3"/>
        <w:ind w:left="1724" w:right="1712" w:firstLine="0"/>
        <w:jc w:val="both"/>
        <w:rPr>
          <w:b/>
          <w:sz w:val="20"/>
        </w:rPr>
      </w:pPr>
      <w:r>
        <w:rPr>
          <w:b/>
          <w:sz w:val="20"/>
        </w:rPr>
        <w:t>PRESENCIAL”, com fulcro no artigo 75, INC II, </w:t>
      </w:r>
      <w:r>
        <w:rPr>
          <w:sz w:val="20"/>
        </w:rPr>
        <w:t>da Lei n</w:t>
      </w:r>
      <w:r>
        <w:rPr>
          <w:b/>
          <w:sz w:val="20"/>
        </w:rPr>
        <w:t>° 14.133/21</w:t>
      </w:r>
      <w:r>
        <w:rPr>
          <w:sz w:val="20"/>
        </w:rPr>
        <w:t>, e em consonância com o Parecer Jurídico acostado no processo </w:t>
      </w:r>
      <w:r>
        <w:rPr>
          <w:b/>
          <w:sz w:val="20"/>
        </w:rPr>
        <w:t>n° 127927/2024.</w:t>
      </w:r>
    </w:p>
    <w:p>
      <w:pPr>
        <w:pStyle w:val="BodyText"/>
        <w:spacing w:before="12"/>
      </w:pPr>
    </w:p>
    <w:p>
      <w:pPr>
        <w:pStyle w:val="BodyText"/>
        <w:tabs>
          <w:tab w:pos="3142" w:val="left" w:leader="none"/>
          <w:tab w:pos="3503" w:val="left" w:leader="none"/>
          <w:tab w:pos="4009" w:val="left" w:leader="none"/>
          <w:tab w:pos="4716" w:val="left" w:leader="none"/>
          <w:tab w:pos="6129" w:val="left" w:leader="none"/>
          <w:tab w:pos="6413" w:val="left" w:leader="none"/>
        </w:tabs>
        <w:spacing w:line="249" w:lineRule="auto"/>
        <w:ind w:left="1724" w:right="1712"/>
      </w:pPr>
      <w:r>
        <w:rPr/>
        <w:t>CREDOR: VISIBS SEGURANCA E SERVICOS LTDA </w:t>
      </w:r>
      <w:r>
        <w:rPr>
          <w:spacing w:val="-2"/>
        </w:rPr>
        <w:t>ENDEREÇO:</w:t>
      </w:r>
      <w:r>
        <w:rPr/>
        <w:tab/>
      </w:r>
      <w:r>
        <w:rPr>
          <w:spacing w:val="-10"/>
        </w:rPr>
        <w:t>R</w:t>
      </w:r>
      <w:r>
        <w:rPr/>
        <w:tab/>
      </w:r>
      <w:r>
        <w:rPr>
          <w:spacing w:val="-6"/>
        </w:rPr>
        <w:t>DR</w:t>
      </w:r>
      <w:r>
        <w:rPr/>
        <w:tab/>
      </w:r>
      <w:r>
        <w:rPr>
          <w:spacing w:val="-4"/>
        </w:rPr>
        <w:t>JOSE</w:t>
      </w:r>
      <w:r>
        <w:rPr/>
        <w:tab/>
      </w:r>
      <w:r>
        <w:rPr>
          <w:spacing w:val="-2"/>
        </w:rPr>
        <w:t>ATHANASIO</w:t>
      </w:r>
      <w:r>
        <w:rPr/>
        <w:tab/>
      </w:r>
      <w:r>
        <w:rPr>
          <w:spacing w:val="-10"/>
        </w:rPr>
        <w:t>-</w:t>
      </w:r>
      <w:r>
        <w:rPr/>
        <w:tab/>
      </w:r>
      <w:r>
        <w:rPr>
          <w:spacing w:val="-4"/>
        </w:rPr>
        <w:t>SAO </w:t>
      </w:r>
      <w:r>
        <w:rPr>
          <w:spacing w:val="-2"/>
        </w:rPr>
        <w:t>JERONIMO</w:t>
      </w:r>
    </w:p>
    <w:p>
      <w:pPr>
        <w:pStyle w:val="BodyText"/>
        <w:spacing w:before="2"/>
        <w:ind w:left="1724"/>
        <w:jc w:val="both"/>
      </w:pPr>
      <w:r>
        <w:rPr/>
        <w:t>69792</w:t>
      </w:r>
      <w:r>
        <w:rPr>
          <w:spacing w:val="-1"/>
        </w:rPr>
        <w:t> </w:t>
      </w:r>
      <w:r>
        <w:rPr/>
        <w:t>42.790.702/0001-</w:t>
      </w:r>
      <w:r>
        <w:rPr>
          <w:spacing w:val="-5"/>
        </w:rPr>
        <w:t>66</w:t>
      </w:r>
    </w:p>
    <w:p>
      <w:pPr>
        <w:pStyle w:val="BodyText"/>
        <w:spacing w:before="20"/>
      </w:pPr>
    </w:p>
    <w:p>
      <w:pPr>
        <w:pStyle w:val="BodyText"/>
        <w:ind w:left="1724"/>
      </w:pPr>
      <w:r>
        <w:rPr>
          <w:spacing w:val="-4"/>
        </w:rPr>
        <w:t>VALOR:</w:t>
      </w:r>
      <w:r>
        <w:rPr>
          <w:spacing w:val="-3"/>
        </w:rPr>
        <w:t> </w:t>
      </w:r>
      <w:r>
        <w:rPr>
          <w:spacing w:val="-2"/>
        </w:rPr>
        <w:t>30.126,78</w:t>
      </w:r>
    </w:p>
    <w:p>
      <w:pPr>
        <w:pStyle w:val="BodyText"/>
        <w:spacing w:before="20"/>
      </w:pPr>
    </w:p>
    <w:p>
      <w:pPr>
        <w:spacing w:before="1"/>
        <w:ind w:left="2503" w:right="2493" w:firstLine="0"/>
        <w:jc w:val="center"/>
        <w:rPr>
          <w:sz w:val="20"/>
        </w:rPr>
      </w:pPr>
      <w:r>
        <w:rPr>
          <w:sz w:val="20"/>
        </w:rPr>
        <w:t>Xangri-Lá,</w:t>
      </w:r>
      <w:r>
        <w:rPr>
          <w:spacing w:val="-1"/>
          <w:sz w:val="20"/>
        </w:rPr>
        <w:t> </w:t>
      </w:r>
      <w:r>
        <w:rPr>
          <w:sz w:val="20"/>
        </w:rPr>
        <w:t>23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Outubro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pacing w:val="-2"/>
          <w:sz w:val="20"/>
        </w:rPr>
        <w:t>2024.</w:t>
      </w:r>
    </w:p>
    <w:p>
      <w:pPr>
        <w:pStyle w:val="BodyText"/>
        <w:spacing w:line="249" w:lineRule="auto" w:before="10"/>
        <w:ind w:left="3003" w:right="2990"/>
        <w:jc w:val="center"/>
      </w:pPr>
      <w:r>
        <w:rPr/>
        <w:t>Celso</w:t>
      </w:r>
      <w:r>
        <w:rPr>
          <w:spacing w:val="-13"/>
        </w:rPr>
        <w:t> </w:t>
      </w:r>
      <w:r>
        <w:rPr/>
        <w:t>Bassani</w:t>
      </w:r>
      <w:r>
        <w:rPr>
          <w:spacing w:val="-12"/>
        </w:rPr>
        <w:t> </w:t>
      </w:r>
      <w:r>
        <w:rPr/>
        <w:t>Barbosa Prefeito Municipal</w:t>
      </w:r>
    </w:p>
    <w:p>
      <w:pPr>
        <w:pStyle w:val="BodyText"/>
      </w:pPr>
    </w:p>
    <w:p>
      <w:pPr>
        <w:pStyle w:val="BodyText"/>
        <w:spacing w:before="21"/>
      </w:pPr>
    </w:p>
    <w:p>
      <w:pPr>
        <w:spacing w:line="249" w:lineRule="auto" w:before="0"/>
        <w:ind w:left="4086" w:right="1712" w:firstLine="1466"/>
        <w:jc w:val="right"/>
        <w:rPr>
          <w:sz w:val="20"/>
        </w:rPr>
      </w:pPr>
      <w:r>
        <w:rPr>
          <w:b/>
          <w:sz w:val="20"/>
        </w:rPr>
        <w:t>Publicado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por: </w:t>
      </w:r>
      <w:r>
        <w:rPr>
          <w:sz w:val="20"/>
        </w:rPr>
        <w:t>Israel Rodrigues Dos Santos </w:t>
      </w:r>
      <w:r>
        <w:rPr>
          <w:b/>
          <w:sz w:val="20"/>
        </w:rPr>
        <w:t>Código</w:t>
      </w:r>
      <w:r>
        <w:rPr>
          <w:b/>
          <w:spacing w:val="-1"/>
          <w:sz w:val="20"/>
        </w:rPr>
        <w:t> </w:t>
      </w:r>
      <w:r>
        <w:rPr>
          <w:b/>
          <w:spacing w:val="-2"/>
          <w:sz w:val="20"/>
        </w:rPr>
        <w:t>Identificador:</w:t>
      </w:r>
      <w:r>
        <w:rPr>
          <w:spacing w:val="-2"/>
          <w:sz w:val="20"/>
        </w:rPr>
        <w:t>89D93A44</w:t>
      </w:r>
    </w:p>
    <w:sectPr>
      <w:type w:val="continuous"/>
      <w:pgSz w:w="11900" w:h="16840"/>
      <w:pgMar w:top="1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2024-10-23T15:40:52Z</dcterms:created>
  <dcterms:modified xsi:type="dcterms:W3CDTF">2024-10-23T15:40:52Z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2024-10-23T00:00:00Z</vt:filetime>
  </property>
  <property fmtid="{D5CDD505-2E9C-101B-9397-08002B2CF9AE}" pid="3" name="Creator">
    <vt:lpwstr>Mozilla/5.0 (Windows NT 10.0; Win64; x64) AppleWebKit/537.36 (KHTML, like Gecko) Chrome/129.0.0.0 Safari/537.36</vt:lpwstr>
  </property>
  <property fmtid="{D5CDD505-2E9C-101B-9397-08002B2CF9AE}" pid="4" name="LastSaved">
    <vt:filetime>2024-10-23T00:00:00Z</vt:filetime>
  </property>
  <property fmtid="{D5CDD505-2E9C-101B-9397-08002B2CF9AE}" pid="5" name="Producer">
    <vt:lpwstr>Skia/PDF m129</vt:lpwstr>
  </property>
</Properties>
</file>