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6CB" w:rsidRDefault="009206CB" w:rsidP="00B45F1E">
      <w:pPr>
        <w:pStyle w:val="LO-normal"/>
        <w:rPr>
          <w:sz w:val="24"/>
          <w:szCs w:val="24"/>
        </w:rPr>
      </w:pPr>
    </w:p>
    <w:p w:rsidR="009206CB" w:rsidRDefault="00213BDE">
      <w:pPr>
        <w:pStyle w:val="LO-normal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sz w:val="24"/>
          <w:szCs w:val="24"/>
        </w:rPr>
        <w:t>DFD</w:t>
      </w:r>
      <w:proofErr w:type="spellEnd"/>
      <w:r>
        <w:rPr>
          <w:sz w:val="24"/>
          <w:szCs w:val="24"/>
        </w:rPr>
        <w:t xml:space="preserve"> N° </w:t>
      </w:r>
      <w:r w:rsidR="00802153">
        <w:rPr>
          <w:sz w:val="24"/>
          <w:szCs w:val="24"/>
        </w:rPr>
        <w:t>114</w:t>
      </w:r>
      <w:r w:rsidR="00970B60">
        <w:rPr>
          <w:sz w:val="24"/>
          <w:szCs w:val="24"/>
        </w:rPr>
        <w:t xml:space="preserve">/2024 </w:t>
      </w:r>
      <w:proofErr w:type="spellStart"/>
      <w:proofErr w:type="gramStart"/>
      <w:r w:rsidR="00970B60">
        <w:rPr>
          <w:sz w:val="24"/>
          <w:szCs w:val="24"/>
        </w:rPr>
        <w:t>S.T.O.S.U.</w:t>
      </w:r>
      <w:proofErr w:type="gramEnd"/>
      <w:r w:rsidR="00970B60">
        <w:rPr>
          <w:sz w:val="24"/>
          <w:szCs w:val="24"/>
        </w:rPr>
        <w:t>R</w:t>
      </w:r>
      <w:proofErr w:type="spellEnd"/>
    </w:p>
    <w:p w:rsidR="009206CB" w:rsidRDefault="00970B60">
      <w:pPr>
        <w:pStyle w:val="LO-normal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DOCUMENTO DE FORMALIZAÇÃO DE DEMANDA DE CONTRATAÇÃO</w:t>
      </w:r>
    </w:p>
    <w:p w:rsidR="009206CB" w:rsidRDefault="00970B60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SETOR REQUISITANTE: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Secretaria de Trânsito, Obras, Serviços Urbanos 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Rurais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206CB" w:rsidRDefault="00970B60">
      <w:pPr>
        <w:pStyle w:val="LO-normal"/>
        <w:ind w:left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Responsável pela Demanda: Anderson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Windberg</w:t>
      </w:r>
      <w:proofErr w:type="spellEnd"/>
    </w:p>
    <w:p w:rsidR="009206CB" w:rsidRDefault="00970B60">
      <w:pPr>
        <w:pStyle w:val="LO-normal"/>
        <w:ind w:left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Matrícula:</w:t>
      </w:r>
    </w:p>
    <w:p w:rsidR="009206CB" w:rsidRDefault="00970B60">
      <w:pPr>
        <w:pStyle w:val="LO-normal"/>
        <w:ind w:left="28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Telefone: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37701122</w:t>
      </w:r>
    </w:p>
    <w:p w:rsidR="009206CB" w:rsidRDefault="00970B60">
      <w:pPr>
        <w:pStyle w:val="LO-normal"/>
        <w:ind w:left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E-mail: obras@serio.rs.gov.br</w:t>
      </w:r>
    </w:p>
    <w:p w:rsidR="009206CB" w:rsidRDefault="009206CB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</w:p>
    <w:p w:rsidR="009206CB" w:rsidRDefault="00970B60">
      <w:pPr>
        <w:pStyle w:val="LO-normal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Objeto:</w:t>
      </w:r>
    </w:p>
    <w:p w:rsidR="009206CB" w:rsidRDefault="00970B60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X ) Serviço não continuado</w:t>
      </w:r>
    </w:p>
    <w:p w:rsidR="009206CB" w:rsidRDefault="00970B60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 Serviço cont. SEM dedicação exclusiva de mão de obra</w:t>
      </w:r>
    </w:p>
    <w:p w:rsidR="009206CB" w:rsidRDefault="00970B60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) Serviço cont. COM dedicação exclusiva de mão de obra </w:t>
      </w:r>
    </w:p>
    <w:p w:rsidR="009206CB" w:rsidRDefault="00970B60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 Material de consumo</w:t>
      </w:r>
    </w:p>
    <w:p w:rsidR="009206CB" w:rsidRDefault="00970B60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 Material permanente/ equipamento</w:t>
      </w:r>
    </w:p>
    <w:p w:rsidR="009206CB" w:rsidRDefault="009206CB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</w:p>
    <w:p w:rsidR="009206CB" w:rsidRDefault="00970B60">
      <w:pPr>
        <w:pStyle w:val="LO-normal"/>
        <w:numPr>
          <w:ilvl w:val="1"/>
          <w:numId w:val="1"/>
        </w:num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Especificações do Objeto:</w:t>
      </w:r>
    </w:p>
    <w:p w:rsidR="009206CB" w:rsidRDefault="00EB3CFA">
      <w:pPr>
        <w:pStyle w:val="LO-normal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Estrutur</w:t>
      </w:r>
      <w:r w:rsidR="00166B76">
        <w:rPr>
          <w:rFonts w:ascii="Times New Roman" w:eastAsia="Times New Roman" w:hAnsi="Times New Roman" w:cs="Times New Roman"/>
          <w:sz w:val="24"/>
          <w:szCs w:val="24"/>
        </w:rPr>
        <w:t xml:space="preserve">a de concreto Armado </w:t>
      </w:r>
      <w:r w:rsidR="009A3979">
        <w:rPr>
          <w:rFonts w:ascii="Times New Roman" w:eastAsia="Times New Roman" w:hAnsi="Times New Roman" w:cs="Times New Roman"/>
          <w:sz w:val="24"/>
          <w:szCs w:val="24"/>
        </w:rPr>
        <w:t xml:space="preserve">de Passagem Molhada / Estiva </w:t>
      </w:r>
      <w:r>
        <w:rPr>
          <w:rFonts w:ascii="Times New Roman" w:eastAsia="Times New Roman" w:hAnsi="Times New Roman" w:cs="Times New Roman"/>
          <w:sz w:val="24"/>
          <w:szCs w:val="24"/>
        </w:rPr>
        <w:t>da Estrada Geral de Sampaio, sobre o Arroio Sampaio, da cidade de Sério/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RS</w:t>
      </w:r>
      <w:proofErr w:type="gramEnd"/>
    </w:p>
    <w:p w:rsidR="009206CB" w:rsidRDefault="00970B60">
      <w:pPr>
        <w:pStyle w:val="LO-normal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Forma de Contratação sugerida:      </w:t>
      </w:r>
    </w:p>
    <w:p w:rsidR="009206CB" w:rsidRDefault="00970B60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166B7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3582A">
        <w:rPr>
          <w:rFonts w:ascii="Times New Roman" w:eastAsia="Times New Roman" w:hAnsi="Times New Roman" w:cs="Times New Roman"/>
          <w:sz w:val="24"/>
          <w:szCs w:val="24"/>
        </w:rPr>
        <w:t>(X</w:t>
      </w:r>
      <w:r w:rsidR="00680396">
        <w:rPr>
          <w:rFonts w:ascii="Times New Roman" w:eastAsia="Times New Roman" w:hAnsi="Times New Roman" w:cs="Times New Roman"/>
          <w:sz w:val="24"/>
          <w:szCs w:val="24"/>
        </w:rPr>
        <w:t>) 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oncorrência           </w:t>
      </w:r>
      <w:r w:rsidR="006803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 Diálogo</w:t>
      </w:r>
    </w:p>
    <w:p w:rsidR="009206CB" w:rsidRDefault="00970B60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3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A3582A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) Pregão                                                  </w:t>
      </w:r>
      <w:r w:rsidR="0068039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(  ) Chamamento Público</w:t>
      </w:r>
    </w:p>
    <w:p w:rsidR="009206CB" w:rsidRDefault="00970B60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) Pregão com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SRP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( ) Dispensa de Licitação</w:t>
      </w:r>
    </w:p>
    <w:p w:rsidR="009206CB" w:rsidRDefault="00970B60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 Leilão                                                      (  ) Inexigibilidade</w:t>
      </w:r>
    </w:p>
    <w:p w:rsidR="009206CB" w:rsidRDefault="00970B60">
      <w:pPr>
        <w:pStyle w:val="LO-normal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) Concurso </w:t>
      </w:r>
    </w:p>
    <w:p w:rsidR="009206CB" w:rsidRDefault="00970B60">
      <w:pPr>
        <w:pStyle w:val="LO-normal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Justificativa da Necessidade:            </w:t>
      </w:r>
    </w:p>
    <w:p w:rsidR="009206CB" w:rsidRDefault="009206CB">
      <w:pPr>
        <w:pStyle w:val="LO-normal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43FF" w:rsidRDefault="00970B60">
      <w:pPr>
        <w:pStyle w:val="LO-normal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EB3CFA">
        <w:rPr>
          <w:rFonts w:ascii="Times New Roman" w:eastAsia="Times New Roman" w:hAnsi="Times New Roman" w:cs="Times New Roman"/>
          <w:sz w:val="24"/>
          <w:szCs w:val="24"/>
        </w:rPr>
        <w:t xml:space="preserve">A construção da Passagem elevada sobre o Arroio Sampaio, localidade de Sampaio/Sério- RS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é de extrema necessidade do município para garantir segurança, melhorar a trafegabilidade dos seus munícipes. Além de que </w:t>
      </w:r>
      <w:proofErr w:type="gramStart"/>
      <w:r w:rsidR="00EB3CFA">
        <w:rPr>
          <w:rFonts w:ascii="Times New Roman" w:eastAsia="Times New Roman" w:hAnsi="Times New Roman" w:cs="Times New Roman"/>
          <w:sz w:val="24"/>
          <w:szCs w:val="24"/>
        </w:rPr>
        <w:t>viabilizará</w:t>
      </w:r>
      <w:proofErr w:type="gramEnd"/>
      <w:r w:rsidR="00EB3CFA">
        <w:rPr>
          <w:rFonts w:ascii="Times New Roman" w:eastAsia="Times New Roman" w:hAnsi="Times New Roman" w:cs="Times New Roman"/>
          <w:sz w:val="24"/>
          <w:szCs w:val="24"/>
        </w:rPr>
        <w:t xml:space="preserve"> os pontos de acesso do município, permitindo assim a locomoção dos munícipes em seu território e em território vizinho, a estrutura de concreto armado será entre os municípios </w:t>
      </w:r>
      <w:r w:rsidR="00BC7EF0">
        <w:rPr>
          <w:rFonts w:ascii="Times New Roman" w:eastAsia="Times New Roman" w:hAnsi="Times New Roman" w:cs="Times New Roman"/>
          <w:sz w:val="24"/>
          <w:szCs w:val="24"/>
        </w:rPr>
        <w:t>de Serio e Venâncio Aires</w:t>
      </w:r>
      <w:r w:rsidR="00EB3CFA">
        <w:rPr>
          <w:rFonts w:ascii="Times New Roman" w:eastAsia="Times New Roman" w:hAnsi="Times New Roman" w:cs="Times New Roman"/>
          <w:sz w:val="24"/>
          <w:szCs w:val="24"/>
        </w:rPr>
        <w:t xml:space="preserve">, permitindo assim a locomoção da população </w:t>
      </w:r>
      <w:proofErr w:type="spellStart"/>
      <w:r w:rsidR="00EB3CFA">
        <w:rPr>
          <w:rFonts w:ascii="Times New Roman" w:eastAsia="Times New Roman" w:hAnsi="Times New Roman" w:cs="Times New Roman"/>
          <w:sz w:val="24"/>
          <w:szCs w:val="24"/>
        </w:rPr>
        <w:t>seriense</w:t>
      </w:r>
      <w:proofErr w:type="spellEnd"/>
      <w:r w:rsidR="00EB3C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B3CFA" w:rsidRDefault="00EB3CFA" w:rsidP="004943FF">
      <w:pPr>
        <w:pStyle w:val="LO-normal"/>
        <w:spacing w:after="0" w:line="240" w:lineRule="auto"/>
        <w:ind w:left="720" w:firstLine="69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43FF">
        <w:rPr>
          <w:rFonts w:ascii="Times New Roman" w:eastAsia="Times New Roman" w:hAnsi="Times New Roman" w:cs="Times New Roman"/>
          <w:sz w:val="24"/>
          <w:szCs w:val="24"/>
        </w:rPr>
        <w:t xml:space="preserve">Enfatizando ainda que a construção de estivas tem como objetivo melhorar a infraestrutura urbana, mantendo as vias em ótimas condições de trafegabilidade, além da reconstrução dos danos causados após as ultimas enxurrada ocorridas no ano de 2024. </w:t>
      </w:r>
    </w:p>
    <w:p w:rsidR="00EB3CFA" w:rsidRDefault="00993FD5" w:rsidP="00993FD5">
      <w:pPr>
        <w:pStyle w:val="LO-normal"/>
        <w:spacing w:after="0" w:line="240" w:lineRule="auto"/>
        <w:ind w:left="720" w:firstLine="69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Cabe ainda ressaltar que a execução deste objeto depende da liberação dos recursos federais, os quais já foram documentados para o município, porém ainda, não efetuado o repasse, aguardando a chegada do mesmo para a execução. </w:t>
      </w:r>
    </w:p>
    <w:p w:rsidR="009206CB" w:rsidRDefault="009206C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06CB" w:rsidRDefault="009206CB">
      <w:pPr>
        <w:pStyle w:val="LO-normal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06CB" w:rsidRDefault="00970B60">
      <w:pPr>
        <w:pStyle w:val="LO-normal"/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Grau de prioridade da aquisição:</w:t>
      </w:r>
    </w:p>
    <w:p w:rsidR="009206CB" w:rsidRDefault="00970B60">
      <w:pPr>
        <w:pStyle w:val="LO-normal"/>
        <w:ind w:left="36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 Altíssimo   ( x ) Alto   (  ) Médio  (  ) Baixo</w:t>
      </w:r>
    </w:p>
    <w:p w:rsidR="009206CB" w:rsidRDefault="00970B60">
      <w:pPr>
        <w:pStyle w:val="LO-normal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Quantidade de material/ serviço da solução a ser contratada:</w:t>
      </w:r>
    </w:p>
    <w:tbl>
      <w:tblPr>
        <w:tblW w:w="8134" w:type="dxa"/>
        <w:tblInd w:w="478" w:type="dxa"/>
        <w:tblLayout w:type="fixed"/>
        <w:tblLook w:val="0400" w:firstRow="0" w:lastRow="0" w:firstColumn="0" w:lastColumn="0" w:noHBand="0" w:noVBand="1"/>
      </w:tblPr>
      <w:tblGrid>
        <w:gridCol w:w="1053"/>
        <w:gridCol w:w="991"/>
        <w:gridCol w:w="1133"/>
        <w:gridCol w:w="2977"/>
        <w:gridCol w:w="1980"/>
      </w:tblGrid>
      <w:tr w:rsidR="009206CB"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6CB" w:rsidRDefault="00970B60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6CB" w:rsidRDefault="00970B60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6CB" w:rsidRDefault="00970B60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6CB" w:rsidRDefault="00970B60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6CB" w:rsidRDefault="00166B76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Valor</w:t>
            </w:r>
            <w:r w:rsidR="00970B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estimado</w:t>
            </w:r>
          </w:p>
        </w:tc>
      </w:tr>
      <w:tr w:rsidR="009206CB"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6CB" w:rsidRDefault="00970B60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6CB" w:rsidRDefault="009A3979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166B76">
              <w:rPr>
                <w:rFonts w:ascii="Times New Roman" w:eastAsia="Times New Roman" w:hAnsi="Times New Roman" w:cs="Times New Roman"/>
                <w:sz w:val="24"/>
                <w:szCs w:val="24"/>
              </w:rPr>
              <w:t>0M</w:t>
            </w:r>
            <w:proofErr w:type="gramEnd"/>
            <w:r w:rsidR="00166B76">
              <w:rPr>
                <w:rFonts w:ascii="Times New Roman" w:eastAsia="Times New Roman" w:hAnsi="Times New Roman" w:cs="Times New Roman"/>
                <w:sz w:val="24"/>
                <w:szCs w:val="24"/>
              </w:rPr>
              <w:t>²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6CB" w:rsidRDefault="00166B76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6CB" w:rsidRDefault="009A3979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979">
              <w:rPr>
                <w:rFonts w:ascii="Times New Roman" w:eastAsia="Times New Roman" w:hAnsi="Times New Roman" w:cs="Times New Roman"/>
                <w:sz w:val="24"/>
                <w:szCs w:val="24"/>
              </w:rPr>
              <w:t>Estrutura de concreto Armado de Passagem Molhada / Estiva da Estrada Geral de Sampaio, sobre o Arroio Sampaio, da cidade de Sério/RS</w:t>
            </w:r>
            <w:r w:rsidR="004943FF">
              <w:rPr>
                <w:rFonts w:ascii="Times New Roman" w:eastAsia="Times New Roman" w:hAnsi="Times New Roman" w:cs="Times New Roman"/>
                <w:sz w:val="24"/>
                <w:szCs w:val="24"/>
              </w:rPr>
              <w:t>. Conforme projeto em anexo.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B76" w:rsidRDefault="00166B76" w:rsidP="00166B76">
            <w:pPr>
              <w:pStyle w:val="LO-normal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6B76" w:rsidRDefault="00166B76" w:rsidP="00166B76">
            <w:pPr>
              <w:pStyle w:val="LO-normal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06CB" w:rsidRDefault="009A3979" w:rsidP="00166B76">
            <w:pPr>
              <w:pStyle w:val="LO-normal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196.196,78</w:t>
            </w:r>
          </w:p>
        </w:tc>
      </w:tr>
    </w:tbl>
    <w:p w:rsidR="009206CB" w:rsidRDefault="009206CB">
      <w:pPr>
        <w:pStyle w:val="LO-normal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9206CB" w:rsidRDefault="00970B60">
      <w:pPr>
        <w:pStyle w:val="LO-normal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Créditos Orçamentários: </w:t>
      </w:r>
    </w:p>
    <w:p w:rsidR="009206CB" w:rsidRDefault="009206CB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06CB" w:rsidRDefault="00970B60">
      <w:pPr>
        <w:pStyle w:val="LO-normal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Data</w:t>
      </w:r>
      <w:r w:rsidR="00A358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desejada para a contratação: 09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/2024</w:t>
      </w:r>
    </w:p>
    <w:p w:rsidR="009206CB" w:rsidRDefault="009206CB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06CB" w:rsidRDefault="00970B60">
      <w:pPr>
        <w:pStyle w:val="LO-normal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Contratação prevista no plano de contratação anual?</w:t>
      </w:r>
    </w:p>
    <w:p w:rsidR="009206CB" w:rsidRDefault="00BC7EF0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sim    ( X</w:t>
      </w:r>
      <w:r w:rsidR="00970B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não, justifique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Não prevista, por se tratar de uma situação ocasionada pelas chuvaradas ocorridas no Estado.</w:t>
      </w:r>
    </w:p>
    <w:p w:rsidR="00680396" w:rsidRDefault="00680396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9206CB" w:rsidRDefault="009206CB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06CB" w:rsidRDefault="00970B60">
      <w:pPr>
        <w:pStyle w:val="LO-normal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Haverá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ETP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?_____________________________________________</w:t>
      </w:r>
    </w:p>
    <w:p w:rsidR="009206CB" w:rsidRDefault="00970B60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(X) sim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 ) não, justifique: </w:t>
      </w:r>
    </w:p>
    <w:p w:rsidR="009206CB" w:rsidRDefault="009206CB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3582A" w:rsidRDefault="00970B60" w:rsidP="00A3582A">
      <w:pPr>
        <w:pStyle w:val="LO-normal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Há mapeamento de riscos?</w:t>
      </w:r>
    </w:p>
    <w:p w:rsidR="00A3582A" w:rsidRDefault="00A3582A" w:rsidP="00A3582A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sim   (X ) não, justifique: Não se aplica ao item descrito. </w:t>
      </w:r>
    </w:p>
    <w:p w:rsidR="00A3582A" w:rsidRDefault="00A3582A" w:rsidP="00A3582A">
      <w:pPr>
        <w:pStyle w:val="LO-normal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3582A" w:rsidRDefault="00A3582A" w:rsidP="00A3582A">
      <w:pPr>
        <w:pStyle w:val="LO-normal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Informações Complementares:</w:t>
      </w:r>
    </w:p>
    <w:p w:rsidR="00993FD5" w:rsidRDefault="00993FD5" w:rsidP="00993FD5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empresa vencedora do certame deverá prestar os serviços descritos de acordo com as necessidades solicitadas pelo município, nos locais e horários definidos pelo poder público.</w:t>
      </w:r>
    </w:p>
    <w:p w:rsidR="00993FD5" w:rsidRPr="003D7EC1" w:rsidRDefault="00993FD5" w:rsidP="00993FD5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fornecimento de equipamentos e ferramentas necessárias para o desenvolvimento dos trabalhos será de responsabilidade da empresa contratada, bem como despesas com encargos, transporte e alimentação dos prestadores de serviço, cabendo ao município apenas o fornecimento dos materiais necessários para o desenvolvimento das demandas solicitadas.</w:t>
      </w:r>
    </w:p>
    <w:p w:rsidR="00A3582A" w:rsidRDefault="00A3582A" w:rsidP="00A3582A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3582A" w:rsidRDefault="00A3582A" w:rsidP="00A3582A">
      <w:pPr>
        <w:pStyle w:val="LO-normal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206CB" w:rsidRDefault="009206CB" w:rsidP="00B45F1E">
      <w:pPr>
        <w:pStyle w:val="LO-normal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06CB" w:rsidRDefault="00970B60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Local</w:t>
      </w:r>
      <w:r w:rsidR="00BC7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Serio-RS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data</w:t>
      </w:r>
      <w:r w:rsidR="00680396">
        <w:rPr>
          <w:rFonts w:ascii="Times New Roman" w:eastAsia="Times New Roman" w:hAnsi="Times New Roman" w:cs="Times New Roman"/>
          <w:color w:val="000000"/>
          <w:sz w:val="24"/>
          <w:szCs w:val="24"/>
        </w:rPr>
        <w:t>: 11</w:t>
      </w:r>
      <w:r w:rsidR="00A3582A">
        <w:rPr>
          <w:rFonts w:ascii="Times New Roman" w:eastAsia="Times New Roman" w:hAnsi="Times New Roman" w:cs="Times New Roman"/>
          <w:color w:val="000000"/>
          <w:sz w:val="24"/>
          <w:szCs w:val="24"/>
        </w:rPr>
        <w:t>/09</w:t>
      </w:r>
      <w:r w:rsidR="00BC7EF0">
        <w:rPr>
          <w:rFonts w:ascii="Times New Roman" w:eastAsia="Times New Roman" w:hAnsi="Times New Roman" w:cs="Times New Roman"/>
          <w:color w:val="000000"/>
          <w:sz w:val="24"/>
          <w:szCs w:val="24"/>
        </w:rPr>
        <w:t>/2024</w:t>
      </w:r>
    </w:p>
    <w:p w:rsidR="009206CB" w:rsidRDefault="00970B60">
      <w:pPr>
        <w:pStyle w:val="LO-normal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Assinatura:______________________________________________</w:t>
      </w:r>
    </w:p>
    <w:p w:rsidR="009206CB" w:rsidRDefault="009206CB">
      <w:pPr>
        <w:pStyle w:val="LO-normal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4111" w:type="dxa"/>
        <w:tblInd w:w="2381" w:type="dxa"/>
        <w:tblLayout w:type="fixed"/>
        <w:tblLook w:val="0400" w:firstRow="0" w:lastRow="0" w:firstColumn="0" w:lastColumn="0" w:noHBand="0" w:noVBand="1"/>
      </w:tblPr>
      <w:tblGrid>
        <w:gridCol w:w="4111"/>
      </w:tblGrid>
      <w:tr w:rsidR="009206CB">
        <w:trPr>
          <w:trHeight w:val="2411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6CB" w:rsidRDefault="009206CB">
            <w:pPr>
              <w:pStyle w:val="LO-normal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206CB" w:rsidRDefault="00970B60">
            <w:pPr>
              <w:pStyle w:val="LO-normal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ANÁLISE PELO GESTOR DA PASTA</w:t>
            </w:r>
          </w:p>
          <w:p w:rsidR="009206CB" w:rsidRDefault="00970B60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Aprovado</w:t>
            </w:r>
          </w:p>
          <w:p w:rsidR="009206CB" w:rsidRDefault="00970B60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Reprovado. Justificar:________</w:t>
            </w:r>
          </w:p>
          <w:p w:rsidR="009206CB" w:rsidRDefault="00970B60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____________________________</w:t>
            </w:r>
          </w:p>
          <w:p w:rsidR="009206CB" w:rsidRDefault="009206CB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206CB" w:rsidRDefault="00970B60">
            <w:pPr>
              <w:pStyle w:val="LO-normal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</w:t>
            </w:r>
          </w:p>
          <w:p w:rsidR="009206CB" w:rsidRDefault="00970B60">
            <w:pPr>
              <w:pStyle w:val="LO-normal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Ass. Secretário Municipal</w:t>
            </w:r>
          </w:p>
        </w:tc>
      </w:tr>
    </w:tbl>
    <w:p w:rsidR="009206CB" w:rsidRDefault="009206CB">
      <w:pPr>
        <w:pStyle w:val="LO-normal"/>
        <w:ind w:left="720"/>
        <w:rPr>
          <w:b/>
          <w:color w:val="000000"/>
          <w:sz w:val="28"/>
          <w:szCs w:val="28"/>
        </w:rPr>
      </w:pPr>
    </w:p>
    <w:sectPr w:rsidR="009206CB">
      <w:headerReference w:type="default" r:id="rId9"/>
      <w:pgSz w:w="11906" w:h="16838"/>
      <w:pgMar w:top="142" w:right="1701" w:bottom="1417" w:left="1701" w:header="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101" w:rsidRDefault="00D35101" w:rsidP="00B45F1E">
      <w:pPr>
        <w:spacing w:after="0" w:line="240" w:lineRule="auto"/>
      </w:pPr>
      <w:r>
        <w:separator/>
      </w:r>
    </w:p>
  </w:endnote>
  <w:endnote w:type="continuationSeparator" w:id="0">
    <w:p w:rsidR="00D35101" w:rsidRDefault="00D35101" w:rsidP="00B45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101" w:rsidRDefault="00D35101" w:rsidP="00B45F1E">
      <w:pPr>
        <w:spacing w:after="0" w:line="240" w:lineRule="auto"/>
      </w:pPr>
      <w:r>
        <w:separator/>
      </w:r>
    </w:p>
  </w:footnote>
  <w:footnote w:type="continuationSeparator" w:id="0">
    <w:p w:rsidR="00D35101" w:rsidRDefault="00D35101" w:rsidP="00B45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F1E" w:rsidRDefault="00B45F1E" w:rsidP="00B45F1E">
    <w:pPr>
      <w:shd w:val="clear" w:color="auto" w:fill="FFFFFF"/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kern w:val="0"/>
        <w:sz w:val="20"/>
        <w:szCs w:val="20"/>
        <w:lang w:eastAsia="zh-CN"/>
      </w:rPr>
    </w:pPr>
  </w:p>
  <w:p w:rsidR="00B45F1E" w:rsidRDefault="00B45F1E" w:rsidP="00B45F1E">
    <w:pPr>
      <w:shd w:val="clear" w:color="auto" w:fill="FFFFFF"/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kern w:val="0"/>
        <w:sz w:val="20"/>
        <w:szCs w:val="20"/>
        <w:lang w:eastAsia="zh-CN"/>
      </w:rPr>
    </w:pPr>
  </w:p>
  <w:p w:rsidR="00B45F1E" w:rsidRDefault="00B45F1E" w:rsidP="00B45F1E">
    <w:pPr>
      <w:shd w:val="clear" w:color="auto" w:fill="FFFFFF"/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kern w:val="0"/>
        <w:sz w:val="20"/>
        <w:szCs w:val="20"/>
        <w:lang w:eastAsia="zh-CN"/>
      </w:rPr>
    </w:pPr>
  </w:p>
  <w:p w:rsidR="00B45F1E" w:rsidRDefault="00B45F1E" w:rsidP="00B45F1E">
    <w:pPr>
      <w:shd w:val="clear" w:color="auto" w:fill="FFFFFF"/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kern w:val="0"/>
        <w:sz w:val="20"/>
        <w:szCs w:val="20"/>
        <w:lang w:eastAsia="zh-CN"/>
      </w:rPr>
    </w:pPr>
  </w:p>
  <w:p w:rsidR="00B45F1E" w:rsidRPr="00B45F1E" w:rsidRDefault="00B45F1E" w:rsidP="00B45F1E">
    <w:pPr>
      <w:shd w:val="clear" w:color="auto" w:fill="FFFFFF"/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kern w:val="0"/>
        <w:sz w:val="20"/>
        <w:szCs w:val="20"/>
        <w:lang w:eastAsia="zh-CN"/>
      </w:rPr>
    </w:pPr>
    <w:r w:rsidRPr="00B45F1E">
      <w:rPr>
        <w:rFonts w:ascii="Calibri" w:eastAsia="Calibri" w:hAnsi="Calibri" w:cs="Calibri"/>
        <w:noProof/>
        <w:kern w:val="0"/>
        <w:lang w:eastAsia="pt-BR" w:bidi="ar-SA"/>
      </w:rPr>
      <w:drawing>
        <wp:inline distT="0" distB="0" distL="0" distR="0" wp14:anchorId="10C961FF" wp14:editId="18C13D98">
          <wp:extent cx="847725" cy="981075"/>
          <wp:effectExtent l="0" t="0" r="0" b="0"/>
          <wp:docPr id="4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45F1E" w:rsidRPr="00B45F1E" w:rsidRDefault="00B45F1E" w:rsidP="00B45F1E">
    <w:pPr>
      <w:shd w:val="clear" w:color="auto" w:fill="FFFFFF"/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kern w:val="0"/>
        <w:sz w:val="20"/>
        <w:szCs w:val="20"/>
        <w:lang w:eastAsia="zh-CN"/>
      </w:rPr>
    </w:pPr>
    <w:r w:rsidRPr="00B45F1E">
      <w:rPr>
        <w:rFonts w:ascii="Times New Roman" w:eastAsia="Times New Roman" w:hAnsi="Times New Roman" w:cs="Times New Roman"/>
        <w:b/>
        <w:color w:val="000000"/>
        <w:kern w:val="0"/>
        <w:sz w:val="20"/>
        <w:szCs w:val="20"/>
        <w:lang w:eastAsia="zh-CN"/>
      </w:rPr>
      <w:t>Estado do Rio Grande do Sul</w:t>
    </w:r>
  </w:p>
  <w:p w:rsidR="00B45F1E" w:rsidRPr="00B45F1E" w:rsidRDefault="00B45F1E" w:rsidP="00B45F1E">
    <w:pPr>
      <w:shd w:val="clear" w:color="auto" w:fill="FFFFFF"/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kern w:val="0"/>
        <w:sz w:val="20"/>
        <w:szCs w:val="20"/>
        <w:lang w:eastAsia="zh-CN"/>
      </w:rPr>
    </w:pPr>
    <w:r w:rsidRPr="00B45F1E">
      <w:rPr>
        <w:rFonts w:ascii="Times New Roman" w:eastAsia="Times New Roman" w:hAnsi="Times New Roman" w:cs="Times New Roman"/>
        <w:b/>
        <w:color w:val="000000"/>
        <w:kern w:val="0"/>
        <w:sz w:val="20"/>
        <w:szCs w:val="20"/>
        <w:lang w:eastAsia="zh-CN"/>
      </w:rPr>
      <w:t>Município de Sério</w:t>
    </w:r>
  </w:p>
  <w:p w:rsidR="00B45F1E" w:rsidRPr="00B45F1E" w:rsidRDefault="00B45F1E" w:rsidP="00B45F1E">
    <w:pPr>
      <w:shd w:val="clear" w:color="auto" w:fill="FFFFFF"/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kern w:val="0"/>
        <w:sz w:val="20"/>
        <w:szCs w:val="20"/>
        <w:lang w:eastAsia="zh-CN"/>
      </w:rPr>
    </w:pPr>
    <w:r w:rsidRPr="00B45F1E">
      <w:rPr>
        <w:rFonts w:ascii="Times New Roman" w:eastAsia="Times New Roman" w:hAnsi="Times New Roman" w:cs="Times New Roman"/>
        <w:color w:val="000000"/>
        <w:kern w:val="0"/>
        <w:sz w:val="20"/>
        <w:szCs w:val="20"/>
        <w:lang w:eastAsia="zh-CN"/>
      </w:rPr>
      <w:t>Rua 17 de Novembro, 1075 – Centro – CEP: 95.918-</w:t>
    </w:r>
    <w:proofErr w:type="gramStart"/>
    <w:r w:rsidRPr="00B45F1E">
      <w:rPr>
        <w:rFonts w:ascii="Times New Roman" w:eastAsia="Times New Roman" w:hAnsi="Times New Roman" w:cs="Times New Roman"/>
        <w:color w:val="000000"/>
        <w:kern w:val="0"/>
        <w:sz w:val="20"/>
        <w:szCs w:val="20"/>
        <w:lang w:eastAsia="zh-CN"/>
      </w:rPr>
      <w:t>000</w:t>
    </w:r>
    <w:proofErr w:type="gramEnd"/>
  </w:p>
  <w:p w:rsidR="00B45F1E" w:rsidRDefault="00B45F1E" w:rsidP="00B45F1E">
    <w:pPr>
      <w:shd w:val="clear" w:color="auto" w:fill="FFFFFF"/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kern w:val="0"/>
        <w:sz w:val="20"/>
        <w:szCs w:val="20"/>
        <w:lang w:eastAsia="zh-CN"/>
      </w:rPr>
    </w:pPr>
    <w:r w:rsidRPr="00B45F1E">
      <w:rPr>
        <w:rFonts w:ascii="Times New Roman" w:eastAsia="Times New Roman" w:hAnsi="Times New Roman" w:cs="Times New Roman"/>
        <w:color w:val="000000"/>
        <w:kern w:val="0"/>
        <w:sz w:val="20"/>
        <w:szCs w:val="20"/>
        <w:lang w:eastAsia="zh-CN"/>
      </w:rPr>
      <w:t>CNPJ 94.706.033/0001-03</w:t>
    </w:r>
  </w:p>
  <w:p w:rsidR="00B45F1E" w:rsidRPr="00B45F1E" w:rsidRDefault="00B45F1E" w:rsidP="00B45F1E">
    <w:pPr>
      <w:shd w:val="clear" w:color="auto" w:fill="FFFFFF"/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kern w:val="0"/>
        <w:sz w:val="20"/>
        <w:szCs w:val="20"/>
        <w:lang w:eastAsia="zh-CN"/>
      </w:rPr>
    </w:pPr>
  </w:p>
  <w:p w:rsidR="00B45F1E" w:rsidRDefault="00B45F1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C17FA"/>
    <w:multiLevelType w:val="multilevel"/>
    <w:tmpl w:val="3288E2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>
    <w:nsid w:val="741C2B6E"/>
    <w:multiLevelType w:val="multilevel"/>
    <w:tmpl w:val="AD40F9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6CB"/>
    <w:rsid w:val="00044404"/>
    <w:rsid w:val="00060816"/>
    <w:rsid w:val="00166B76"/>
    <w:rsid w:val="00213BDE"/>
    <w:rsid w:val="002A5664"/>
    <w:rsid w:val="004943FF"/>
    <w:rsid w:val="00680396"/>
    <w:rsid w:val="00802153"/>
    <w:rsid w:val="0088396C"/>
    <w:rsid w:val="009206CB"/>
    <w:rsid w:val="00970B60"/>
    <w:rsid w:val="00993FD5"/>
    <w:rsid w:val="009A3979"/>
    <w:rsid w:val="00A3582A"/>
    <w:rsid w:val="00A45F57"/>
    <w:rsid w:val="00B45F1E"/>
    <w:rsid w:val="00B86E57"/>
    <w:rsid w:val="00BC7EF0"/>
    <w:rsid w:val="00CE3D0D"/>
    <w:rsid w:val="00D35101"/>
    <w:rsid w:val="00E43FD7"/>
    <w:rsid w:val="00EB3CFA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lang w:eastAsia="en-US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character" w:customStyle="1" w:styleId="nfaseforte">
    <w:name w:val="Ênfase forte"/>
    <w:qFormat/>
    <w:rPr>
      <w:b/>
      <w:bCs/>
    </w:rPr>
  </w:style>
  <w:style w:type="paragraph" w:styleId="Ttulo">
    <w:name w:val="Title"/>
    <w:basedOn w:val="LO-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LO-normal"/>
    <w:pPr>
      <w:spacing w:after="140" w:line="276" w:lineRule="auto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LO-normal"/>
    <w:qFormat/>
    <w:pPr>
      <w:spacing w:before="120" w:after="120"/>
    </w:pPr>
    <w:rPr>
      <w:i/>
      <w:iCs/>
    </w:rPr>
  </w:style>
  <w:style w:type="paragraph" w:customStyle="1" w:styleId="ndice">
    <w:name w:val="Índice"/>
    <w:basedOn w:val="LO-normal"/>
    <w:qFormat/>
    <w:pPr>
      <w:suppressLineNumbers/>
    </w:pPr>
    <w:rPr>
      <w:rFonts w:cs="Arial Unicode MS"/>
    </w:rPr>
  </w:style>
  <w:style w:type="paragraph" w:customStyle="1" w:styleId="LO-normal">
    <w:name w:val="LO-normal"/>
    <w:qFormat/>
    <w:pPr>
      <w:spacing w:after="160" w:line="259" w:lineRule="auto"/>
    </w:pPr>
  </w:style>
  <w:style w:type="paragraph" w:styleId="PargrafodaLista">
    <w:name w:val="List Paragraph"/>
    <w:basedOn w:val="LO-normal"/>
    <w:uiPriority w:val="34"/>
    <w:qFormat/>
    <w:rsid w:val="00D91421"/>
    <w:pPr>
      <w:ind w:left="720"/>
      <w:contextualSpacing/>
    </w:pPr>
  </w:style>
  <w:style w:type="paragraph" w:customStyle="1" w:styleId="CabealhoeRodap">
    <w:name w:val="Cabeçalho e Rodapé"/>
    <w:basedOn w:val="LO-normal"/>
    <w:qFormat/>
  </w:style>
  <w:style w:type="paragraph" w:styleId="Cabealho">
    <w:name w:val="header"/>
    <w:basedOn w:val="LO-normal"/>
    <w:link w:val="CabealhoChar"/>
    <w:rsid w:val="00F515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Subttulo">
    <w:name w:val="Subtitle"/>
    <w:basedOn w:val="LO-normal"/>
    <w:next w:val="LO-normal"/>
    <w:uiPriority w:val="11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A75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70B60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B60"/>
    <w:rPr>
      <w:rFonts w:ascii="Tahoma" w:eastAsiaTheme="minorHAnsi" w:hAnsi="Tahoma" w:cs="Mangal"/>
      <w:kern w:val="2"/>
      <w:sz w:val="16"/>
      <w:szCs w:val="14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B45F1E"/>
    <w:pPr>
      <w:tabs>
        <w:tab w:val="center" w:pos="4252"/>
        <w:tab w:val="right" w:pos="8504"/>
      </w:tabs>
      <w:spacing w:after="0" w:line="240" w:lineRule="auto"/>
    </w:pPr>
    <w:rPr>
      <w:rFonts w:cs="Mangal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B45F1E"/>
    <w:rPr>
      <w:rFonts w:asciiTheme="minorHAnsi" w:eastAsiaTheme="minorHAnsi" w:hAnsiTheme="minorHAnsi" w:cs="Mangal"/>
      <w:kern w:val="2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lang w:eastAsia="en-US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character" w:customStyle="1" w:styleId="nfaseforte">
    <w:name w:val="Ênfase forte"/>
    <w:qFormat/>
    <w:rPr>
      <w:b/>
      <w:bCs/>
    </w:rPr>
  </w:style>
  <w:style w:type="paragraph" w:styleId="Ttulo">
    <w:name w:val="Title"/>
    <w:basedOn w:val="LO-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LO-normal"/>
    <w:pPr>
      <w:spacing w:after="140" w:line="276" w:lineRule="auto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LO-normal"/>
    <w:qFormat/>
    <w:pPr>
      <w:spacing w:before="120" w:after="120"/>
    </w:pPr>
    <w:rPr>
      <w:i/>
      <w:iCs/>
    </w:rPr>
  </w:style>
  <w:style w:type="paragraph" w:customStyle="1" w:styleId="ndice">
    <w:name w:val="Índice"/>
    <w:basedOn w:val="LO-normal"/>
    <w:qFormat/>
    <w:pPr>
      <w:suppressLineNumbers/>
    </w:pPr>
    <w:rPr>
      <w:rFonts w:cs="Arial Unicode MS"/>
    </w:rPr>
  </w:style>
  <w:style w:type="paragraph" w:customStyle="1" w:styleId="LO-normal">
    <w:name w:val="LO-normal"/>
    <w:qFormat/>
    <w:pPr>
      <w:spacing w:after="160" w:line="259" w:lineRule="auto"/>
    </w:pPr>
  </w:style>
  <w:style w:type="paragraph" w:styleId="PargrafodaLista">
    <w:name w:val="List Paragraph"/>
    <w:basedOn w:val="LO-normal"/>
    <w:uiPriority w:val="34"/>
    <w:qFormat/>
    <w:rsid w:val="00D91421"/>
    <w:pPr>
      <w:ind w:left="720"/>
      <w:contextualSpacing/>
    </w:pPr>
  </w:style>
  <w:style w:type="paragraph" w:customStyle="1" w:styleId="CabealhoeRodap">
    <w:name w:val="Cabeçalho e Rodapé"/>
    <w:basedOn w:val="LO-normal"/>
    <w:qFormat/>
  </w:style>
  <w:style w:type="paragraph" w:styleId="Cabealho">
    <w:name w:val="header"/>
    <w:basedOn w:val="LO-normal"/>
    <w:link w:val="CabealhoChar"/>
    <w:rsid w:val="00F515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Subttulo">
    <w:name w:val="Subtitle"/>
    <w:basedOn w:val="LO-normal"/>
    <w:next w:val="LO-normal"/>
    <w:uiPriority w:val="11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A75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70B60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B60"/>
    <w:rPr>
      <w:rFonts w:ascii="Tahoma" w:eastAsiaTheme="minorHAnsi" w:hAnsi="Tahoma" w:cs="Mangal"/>
      <w:kern w:val="2"/>
      <w:sz w:val="16"/>
      <w:szCs w:val="14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B45F1E"/>
    <w:pPr>
      <w:tabs>
        <w:tab w:val="center" w:pos="4252"/>
        <w:tab w:val="right" w:pos="8504"/>
      </w:tabs>
      <w:spacing w:after="0" w:line="240" w:lineRule="auto"/>
    </w:pPr>
    <w:rPr>
      <w:rFonts w:cs="Mangal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B45F1E"/>
    <w:rPr>
      <w:rFonts w:asciiTheme="minorHAnsi" w:eastAsiaTheme="minorHAnsi" w:hAnsiTheme="minorHAnsi" w:cs="Mangal"/>
      <w:kern w:val="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YC0ACP0STjJbLsgSJHOBAPCSt3Q==">CgMxLjA4AHIhMVZmd3QwS3p2V2pLTEh6VFcyZ2pUemZ4d2NIcWxGSFJf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587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adm2</dc:creator>
  <cp:lastModifiedBy>adm6</cp:lastModifiedBy>
  <cp:revision>13</cp:revision>
  <cp:lastPrinted>2024-09-11T12:17:00Z</cp:lastPrinted>
  <dcterms:created xsi:type="dcterms:W3CDTF">2024-08-13T13:52:00Z</dcterms:created>
  <dcterms:modified xsi:type="dcterms:W3CDTF">2024-09-11T12:17:00Z</dcterms:modified>
  <dc:language>pt-BR</dc:language>
</cp:coreProperties>
</file>