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44400" w14:textId="1C128B85" w:rsidR="00297FB8" w:rsidRPr="00AA6C9F" w:rsidRDefault="00342680" w:rsidP="00AA6C9F">
      <w:pPr>
        <w:jc w:val="center"/>
        <w:rPr>
          <w:rFonts w:asciiTheme="majorHAnsi" w:hAnsiTheme="majorHAnsi" w:cstheme="majorHAnsi"/>
          <w:b/>
        </w:rPr>
      </w:pPr>
      <w:r w:rsidRPr="00AA6C9F">
        <w:rPr>
          <w:rFonts w:asciiTheme="majorHAnsi" w:hAnsiTheme="majorHAnsi" w:cstheme="majorHAnsi"/>
          <w:b/>
        </w:rPr>
        <w:t xml:space="preserve">DFD N° </w:t>
      </w:r>
      <w:r w:rsidR="00F45946" w:rsidRPr="00AA6C9F">
        <w:rPr>
          <w:rFonts w:asciiTheme="majorHAnsi" w:hAnsiTheme="majorHAnsi" w:cstheme="majorHAnsi"/>
          <w:b/>
        </w:rPr>
        <w:t>3</w:t>
      </w:r>
      <w:r w:rsidR="001F5880" w:rsidRPr="00AA6C9F">
        <w:rPr>
          <w:rFonts w:asciiTheme="majorHAnsi" w:hAnsiTheme="majorHAnsi" w:cstheme="majorHAnsi"/>
          <w:b/>
        </w:rPr>
        <w:t>9</w:t>
      </w:r>
      <w:r w:rsidRPr="00AA6C9F">
        <w:rPr>
          <w:rFonts w:asciiTheme="majorHAnsi" w:hAnsiTheme="majorHAnsi" w:cstheme="majorHAnsi"/>
          <w:b/>
        </w:rPr>
        <w:t>/202</w:t>
      </w:r>
      <w:r w:rsidR="00AA6C9F" w:rsidRPr="00AA6C9F">
        <w:rPr>
          <w:rFonts w:asciiTheme="majorHAnsi" w:hAnsiTheme="majorHAnsi" w:cstheme="majorHAnsi"/>
          <w:b/>
        </w:rPr>
        <w:t>5</w:t>
      </w:r>
    </w:p>
    <w:p w14:paraId="466EA41C" w14:textId="4F2A285B" w:rsidR="00D91421" w:rsidRPr="00AA6C9F" w:rsidRDefault="00D91421" w:rsidP="00AA6C9F">
      <w:pPr>
        <w:jc w:val="center"/>
        <w:rPr>
          <w:rFonts w:asciiTheme="majorHAnsi" w:hAnsiTheme="majorHAnsi" w:cstheme="majorHAnsi"/>
          <w:b/>
        </w:rPr>
      </w:pPr>
      <w:r w:rsidRPr="00AA6C9F">
        <w:rPr>
          <w:rFonts w:asciiTheme="majorHAnsi" w:hAnsiTheme="majorHAnsi" w:cstheme="majorHAnsi"/>
          <w:b/>
        </w:rPr>
        <w:t>DOCUMENTO DE FORMALIZAÇÃO DE DEMANDA DE CONTRATAÇÃO</w:t>
      </w:r>
    </w:p>
    <w:p w14:paraId="2B9500DA" w14:textId="0EC9507C" w:rsidR="00D91421" w:rsidRPr="00AA6C9F" w:rsidRDefault="00F51552" w:rsidP="00AA6C9F">
      <w:p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</w:rPr>
        <w:t xml:space="preserve">    </w:t>
      </w:r>
      <w:r w:rsidR="00AA6C9F">
        <w:rPr>
          <w:rFonts w:asciiTheme="majorHAnsi" w:hAnsiTheme="majorHAnsi" w:cstheme="majorHAnsi"/>
        </w:rPr>
        <w:t xml:space="preserve">  </w:t>
      </w:r>
      <w:r w:rsidR="00D91421" w:rsidRPr="00AA6C9F">
        <w:rPr>
          <w:rFonts w:asciiTheme="majorHAnsi" w:hAnsiTheme="majorHAnsi" w:cstheme="majorHAnsi"/>
          <w:b/>
          <w:bCs/>
        </w:rPr>
        <w:t>SETOR REQUISITANTE:</w:t>
      </w:r>
      <w:r w:rsidR="002112EB" w:rsidRPr="00AA6C9F">
        <w:rPr>
          <w:rFonts w:asciiTheme="majorHAnsi" w:hAnsiTheme="majorHAnsi" w:cstheme="majorHAnsi"/>
          <w:b/>
          <w:bCs/>
        </w:rPr>
        <w:t xml:space="preserve"> </w:t>
      </w:r>
      <w:r w:rsidR="002112EB" w:rsidRPr="00AA6C9F">
        <w:rPr>
          <w:rFonts w:asciiTheme="majorHAnsi" w:hAnsiTheme="majorHAnsi" w:cstheme="majorHAnsi"/>
          <w:bCs/>
          <w:u w:val="thick"/>
        </w:rPr>
        <w:t>SECRETARIA D</w:t>
      </w:r>
      <w:r w:rsidR="009D44C1" w:rsidRPr="00AA6C9F">
        <w:rPr>
          <w:rFonts w:asciiTheme="majorHAnsi" w:hAnsiTheme="majorHAnsi" w:cstheme="majorHAnsi"/>
          <w:bCs/>
          <w:u w:val="thick"/>
        </w:rPr>
        <w:t>E TRANS. OBRAS, SERV. URB. E RURAIS</w:t>
      </w:r>
    </w:p>
    <w:p w14:paraId="0635DFCB" w14:textId="2ABC6913" w:rsidR="00D91421" w:rsidRPr="00AA6C9F" w:rsidRDefault="00D91421" w:rsidP="00AA6C9F">
      <w:pPr>
        <w:ind w:left="284"/>
        <w:jc w:val="both"/>
        <w:rPr>
          <w:rFonts w:asciiTheme="majorHAnsi" w:hAnsiTheme="majorHAnsi" w:cstheme="majorHAnsi"/>
          <w:u w:val="single"/>
        </w:rPr>
      </w:pPr>
      <w:r w:rsidRPr="00AA6C9F">
        <w:rPr>
          <w:rFonts w:asciiTheme="majorHAnsi" w:hAnsiTheme="majorHAnsi" w:cstheme="majorHAnsi"/>
        </w:rPr>
        <w:t>Responsável pela Demanda:</w:t>
      </w:r>
      <w:r w:rsidR="007F077E" w:rsidRPr="00AA6C9F">
        <w:rPr>
          <w:rFonts w:asciiTheme="majorHAnsi" w:hAnsiTheme="majorHAnsi" w:cstheme="majorHAnsi"/>
        </w:rPr>
        <w:t xml:space="preserve"> </w:t>
      </w:r>
      <w:r w:rsidR="009D44C1" w:rsidRPr="00AA6C9F">
        <w:rPr>
          <w:rFonts w:asciiTheme="majorHAnsi" w:hAnsiTheme="majorHAnsi" w:cstheme="majorHAnsi"/>
          <w:u w:val="single"/>
        </w:rPr>
        <w:t>LUCIANO JOSÉ DA SILVA</w:t>
      </w:r>
    </w:p>
    <w:p w14:paraId="1D680521" w14:textId="2B3C26C6" w:rsidR="00D91421" w:rsidRPr="00AA6C9F" w:rsidRDefault="00D91421" w:rsidP="00AA6C9F">
      <w:pPr>
        <w:ind w:left="284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Mat</w:t>
      </w:r>
      <w:r w:rsidR="008A7D14" w:rsidRPr="00AA6C9F">
        <w:rPr>
          <w:rFonts w:asciiTheme="majorHAnsi" w:hAnsiTheme="majorHAnsi" w:cstheme="majorHAnsi"/>
        </w:rPr>
        <w:t xml:space="preserve">rícula: </w:t>
      </w:r>
    </w:p>
    <w:p w14:paraId="4BB2A593" w14:textId="63D27504" w:rsidR="00D91421" w:rsidRPr="00AA6C9F" w:rsidRDefault="008A7D14" w:rsidP="00AA6C9F">
      <w:pPr>
        <w:ind w:left="284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 xml:space="preserve">Telefone: </w:t>
      </w:r>
      <w:r w:rsidRPr="00AA6C9F">
        <w:rPr>
          <w:rFonts w:asciiTheme="majorHAnsi" w:hAnsiTheme="majorHAnsi" w:cstheme="majorHAnsi"/>
          <w:u w:val="single"/>
        </w:rPr>
        <w:t>(51)</w:t>
      </w:r>
      <w:r w:rsidR="009D44C1" w:rsidRPr="00AA6C9F">
        <w:rPr>
          <w:rFonts w:asciiTheme="majorHAnsi" w:hAnsiTheme="majorHAnsi" w:cstheme="majorHAnsi"/>
          <w:u w:val="single"/>
        </w:rPr>
        <w:t>37701122</w:t>
      </w:r>
    </w:p>
    <w:p w14:paraId="0D043CE4" w14:textId="0520AB86" w:rsidR="00D91421" w:rsidRPr="00AA6C9F" w:rsidRDefault="00985B97" w:rsidP="00AA6C9F">
      <w:pPr>
        <w:ind w:left="284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E-mail:</w:t>
      </w:r>
      <w:r w:rsidR="009D44C1" w:rsidRPr="00AA6C9F">
        <w:rPr>
          <w:rFonts w:asciiTheme="majorHAnsi" w:hAnsiTheme="majorHAnsi" w:cstheme="majorHAnsi"/>
        </w:rPr>
        <w:t xml:space="preserve"> </w:t>
      </w:r>
      <w:r w:rsidR="009D44C1" w:rsidRPr="00AA6C9F">
        <w:rPr>
          <w:rFonts w:asciiTheme="majorHAnsi" w:hAnsiTheme="majorHAnsi" w:cstheme="majorHAnsi"/>
          <w:u w:val="single"/>
        </w:rPr>
        <w:t>obras@serio.rs.gov.br</w:t>
      </w:r>
    </w:p>
    <w:p w14:paraId="0AEAE1CD" w14:textId="77777777" w:rsidR="00676914" w:rsidRPr="00AA6C9F" w:rsidRDefault="00D91421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Objeto:</w:t>
      </w:r>
    </w:p>
    <w:p w14:paraId="6BD7A271" w14:textId="4C79FE4E" w:rsidR="00676914" w:rsidRPr="00AA6C9F" w:rsidRDefault="00D91421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A10293" w:rsidRPr="00AA6C9F">
        <w:rPr>
          <w:rFonts w:asciiTheme="majorHAnsi" w:hAnsiTheme="majorHAnsi" w:cstheme="majorHAnsi"/>
        </w:rPr>
        <w:t>) Serviço não continuado</w:t>
      </w:r>
      <w:r w:rsidR="00676914" w:rsidRPr="00AA6C9F">
        <w:rPr>
          <w:rFonts w:asciiTheme="majorHAnsi" w:hAnsiTheme="majorHAnsi" w:cstheme="majorHAnsi"/>
        </w:rPr>
        <w:t>;</w:t>
      </w:r>
    </w:p>
    <w:p w14:paraId="0B5053F9" w14:textId="037D7B3B" w:rsidR="00676914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A10293" w:rsidRPr="00AA6C9F">
        <w:rPr>
          <w:rFonts w:asciiTheme="majorHAnsi" w:hAnsiTheme="majorHAnsi" w:cstheme="majorHAnsi"/>
        </w:rPr>
        <w:t>) Serviço cont. SEM de</w:t>
      </w:r>
      <w:r w:rsidR="00676914" w:rsidRPr="00AA6C9F">
        <w:rPr>
          <w:rFonts w:asciiTheme="majorHAnsi" w:hAnsiTheme="majorHAnsi" w:cstheme="majorHAnsi"/>
        </w:rPr>
        <w:t>dicação exclusiva de mão de obra;</w:t>
      </w:r>
    </w:p>
    <w:p w14:paraId="6235322D" w14:textId="41288205" w:rsidR="00676914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A10293" w:rsidRPr="00AA6C9F">
        <w:rPr>
          <w:rFonts w:asciiTheme="majorHAnsi" w:hAnsiTheme="majorHAnsi" w:cstheme="majorHAnsi"/>
        </w:rPr>
        <w:t>) Serviço cont. COM ded</w:t>
      </w:r>
      <w:r w:rsidR="00676914" w:rsidRPr="00AA6C9F">
        <w:rPr>
          <w:rFonts w:asciiTheme="majorHAnsi" w:hAnsiTheme="majorHAnsi" w:cstheme="majorHAnsi"/>
        </w:rPr>
        <w:t>icação exclusiva de mão de obra;</w:t>
      </w:r>
    </w:p>
    <w:p w14:paraId="76854029" w14:textId="16577DE1" w:rsidR="00676914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676914" w:rsidRPr="00AA6C9F">
        <w:rPr>
          <w:rFonts w:asciiTheme="majorHAnsi" w:hAnsiTheme="majorHAnsi" w:cstheme="majorHAnsi"/>
        </w:rPr>
        <w:t>) Material de consumo;</w:t>
      </w:r>
    </w:p>
    <w:p w14:paraId="5FAB70F4" w14:textId="65EDD808" w:rsidR="00A10293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567D" w:rsidRPr="00AA6C9F">
        <w:rPr>
          <w:rFonts w:asciiTheme="majorHAnsi" w:hAnsiTheme="majorHAnsi" w:cstheme="majorHAnsi"/>
        </w:rPr>
        <w:t>x</w:t>
      </w:r>
      <w:r w:rsidR="00A10293" w:rsidRPr="00AA6C9F">
        <w:rPr>
          <w:rFonts w:asciiTheme="majorHAnsi" w:hAnsiTheme="majorHAnsi" w:cstheme="majorHAnsi"/>
        </w:rPr>
        <w:t>) Material permanente/ equipamento</w:t>
      </w:r>
      <w:r w:rsidR="00676914" w:rsidRPr="00AA6C9F">
        <w:rPr>
          <w:rFonts w:asciiTheme="majorHAnsi" w:hAnsiTheme="majorHAnsi" w:cstheme="majorHAnsi"/>
        </w:rPr>
        <w:t>.</w:t>
      </w:r>
    </w:p>
    <w:p w14:paraId="2936C023" w14:textId="77777777" w:rsidR="00676914" w:rsidRPr="00AA6C9F" w:rsidRDefault="00676914" w:rsidP="00AA6C9F">
      <w:pPr>
        <w:pStyle w:val="PargrafodaLista"/>
        <w:jc w:val="both"/>
        <w:rPr>
          <w:rFonts w:asciiTheme="majorHAnsi" w:hAnsiTheme="majorHAnsi" w:cstheme="majorHAnsi"/>
          <w:b/>
          <w:bCs/>
        </w:rPr>
      </w:pPr>
    </w:p>
    <w:p w14:paraId="18698F94" w14:textId="415AAC9E" w:rsidR="00A10293" w:rsidRPr="00AA6C9F" w:rsidRDefault="008A7D14" w:rsidP="00AA6C9F">
      <w:pPr>
        <w:pStyle w:val="PargrafodaLista"/>
        <w:numPr>
          <w:ilvl w:val="1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 </w:t>
      </w:r>
      <w:r w:rsidR="00A10293" w:rsidRPr="00AA6C9F">
        <w:rPr>
          <w:rFonts w:asciiTheme="majorHAnsi" w:hAnsiTheme="majorHAnsi" w:cstheme="majorHAnsi"/>
          <w:b/>
          <w:bCs/>
        </w:rPr>
        <w:t>Especificações do Objeto:</w:t>
      </w:r>
    </w:p>
    <w:p w14:paraId="27AD8394" w14:textId="7E810C3C" w:rsidR="0086317E" w:rsidRPr="00AA6C9F" w:rsidRDefault="007917D2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AQUISIÇÃO DE CAÇAMBA NOVA PARA O VEÍCULO IVECO/TECTOR 170E28, CHASSI 93ZA1RMH0F8928910, MOTOR F4AE3681E*8016515*, PLACA IWR5947, MODELO BASCULANTE, ANO/MODELO 2015/2015 CONFORME LAUDO EM ANEXO.</w:t>
      </w:r>
    </w:p>
    <w:p w14:paraId="619BB024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Caçamba nova com capacidade mínima de 8 m³ Construída em formato U, chapa de aço no assoalho de no mínimo 8,00 mm hardox 500  e nas laterais com chapa de aço de no mínimo 6,35mm, com 7 (sete) costelas em perfil U enrijecido de 6,35mm de espessura e 100mm de largura envolvendo fundo e laterais, no fundo deverá ter duas linhas de travessas de reforço em cada vão unindo as costelas em perfil U com chapa de 6,35mm e 100mm de largura. </w:t>
      </w:r>
    </w:p>
    <w:p w14:paraId="2CC14985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A caçamba deverá ter medidas internas de no mínimo 4,85 comprimentos x 2,40 m largura e 0,70 m de altura. </w:t>
      </w:r>
    </w:p>
    <w:p w14:paraId="0E2E3123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Chassis e sobre chassi construídos em aço estrutural de no mínimo 8 mm, com vigas em perfil U enrijecido. Travessas construídas em aço estrutural de no mínimo 8mm em perfil U. </w:t>
      </w:r>
    </w:p>
    <w:p w14:paraId="1D1FB993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Painel frontal construído em chapa de aço de no mínimo 6,35 mm e, protetor de cabine em chapa de aço estrutural SAE 1020. </w:t>
      </w:r>
    </w:p>
    <w:p w14:paraId="651EF62C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Painel traseiro construído em chapa de aço de no mínimo 6,355 mm, com sistema de abertura tipo basculante e portão com acionamento por correntes. O Painel deve ter mínimo de 200mm mais alto que as laterais. </w:t>
      </w:r>
    </w:p>
    <w:p w14:paraId="6FD6D18B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O sistema hidráulico com pistão frontal, mancais do cilindro reforçados, com engraxaterias para lubrificação – tomada de força, bomba hidráulica de 80L, valvular 3 vias, joystick  de acionamento e sinalizador de caixa alta; </w:t>
      </w:r>
    </w:p>
    <w:p w14:paraId="1F31C05A" w14:textId="77777777" w:rsidR="001F5880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lastRenderedPageBreak/>
        <w:t xml:space="preserve">Acabamento com aplicação de fundo anticorrosivo e duas de mão de tinta PU cor Branco, sinalização lateral faixas refletivas, para choque, protetor lateral, caixa de ferramenta, barrica de água, suporte estepe e escada de aceso na caçamba. </w:t>
      </w:r>
    </w:p>
    <w:p w14:paraId="731AFA2E" w14:textId="52C5DEC6" w:rsidR="00FA1011" w:rsidRPr="00AA6C9F" w:rsidRDefault="001F5880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O equipamento deverá conter todas as exigências e regulamentações do CONATRAN, inclusive a documentação necessária para instalação e regulamentação junto ao DETRAN.</w:t>
      </w:r>
    </w:p>
    <w:p w14:paraId="2C47C316" w14:textId="77777777" w:rsidR="000B46E5" w:rsidRPr="00AA6C9F" w:rsidRDefault="00A10293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Forma de Contratação</w:t>
      </w:r>
      <w:r w:rsidR="000B46E5" w:rsidRPr="00AA6C9F">
        <w:rPr>
          <w:rFonts w:asciiTheme="majorHAnsi" w:hAnsiTheme="majorHAnsi" w:cstheme="majorHAnsi"/>
          <w:b/>
          <w:bCs/>
        </w:rPr>
        <w:t xml:space="preserve"> sugerida:</w:t>
      </w:r>
    </w:p>
    <w:p w14:paraId="2D1D2D60" w14:textId="36ED52D4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concorrência</w:t>
      </w:r>
      <w:r w:rsidR="00676914" w:rsidRPr="00AA6C9F">
        <w:rPr>
          <w:rFonts w:asciiTheme="majorHAnsi" w:hAnsiTheme="majorHAnsi" w:cstheme="majorHAnsi"/>
        </w:rPr>
        <w:t>;</w:t>
      </w:r>
    </w:p>
    <w:p w14:paraId="43E172E4" w14:textId="70859B5F" w:rsidR="000B46E5" w:rsidRPr="00AA6C9F" w:rsidRDefault="00A10293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567D" w:rsidRPr="00AA6C9F">
        <w:rPr>
          <w:rFonts w:asciiTheme="majorHAnsi" w:hAnsiTheme="majorHAnsi" w:cstheme="majorHAnsi"/>
        </w:rPr>
        <w:t>x</w:t>
      </w:r>
      <w:r w:rsidRPr="00AA6C9F">
        <w:rPr>
          <w:rFonts w:asciiTheme="majorHAnsi" w:hAnsiTheme="majorHAnsi" w:cstheme="majorHAnsi"/>
        </w:rPr>
        <w:t>) Pregão</w:t>
      </w:r>
      <w:r w:rsidR="00676914" w:rsidRPr="00AA6C9F">
        <w:rPr>
          <w:rFonts w:asciiTheme="majorHAnsi" w:hAnsiTheme="majorHAnsi" w:cstheme="majorHAnsi"/>
        </w:rPr>
        <w:t>;</w:t>
      </w:r>
    </w:p>
    <w:p w14:paraId="11CA1D58" w14:textId="1DE4692A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Pregão com SRP</w:t>
      </w:r>
      <w:r w:rsidR="00676914" w:rsidRPr="00AA6C9F">
        <w:rPr>
          <w:rFonts w:asciiTheme="majorHAnsi" w:hAnsiTheme="majorHAnsi" w:cstheme="majorHAnsi"/>
        </w:rPr>
        <w:t>;</w:t>
      </w:r>
    </w:p>
    <w:p w14:paraId="2F992CE8" w14:textId="352B631F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AA155B" w:rsidRPr="00AA6C9F">
        <w:rPr>
          <w:rFonts w:asciiTheme="majorHAnsi" w:hAnsiTheme="majorHAnsi" w:cstheme="majorHAnsi"/>
        </w:rPr>
        <w:t>) Leilão</w:t>
      </w:r>
      <w:r w:rsidR="00676914" w:rsidRPr="00AA6C9F">
        <w:rPr>
          <w:rFonts w:asciiTheme="majorHAnsi" w:hAnsiTheme="majorHAnsi" w:cstheme="majorHAnsi"/>
        </w:rPr>
        <w:t>;</w:t>
      </w:r>
    </w:p>
    <w:p w14:paraId="40D259B3" w14:textId="2E5F0A41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="008C7C23" w:rsidRPr="00AA6C9F">
        <w:rPr>
          <w:rFonts w:asciiTheme="majorHAnsi" w:hAnsiTheme="majorHAnsi" w:cstheme="majorHAnsi"/>
        </w:rPr>
        <w:t>) Concurso</w:t>
      </w:r>
      <w:r w:rsidR="00676914" w:rsidRPr="00AA6C9F">
        <w:rPr>
          <w:rFonts w:asciiTheme="majorHAnsi" w:hAnsiTheme="majorHAnsi" w:cstheme="majorHAnsi"/>
        </w:rPr>
        <w:t>;</w:t>
      </w:r>
      <w:r w:rsidR="00A10293" w:rsidRPr="00AA6C9F">
        <w:rPr>
          <w:rFonts w:asciiTheme="majorHAnsi" w:hAnsiTheme="majorHAnsi" w:cstheme="majorHAnsi"/>
        </w:rPr>
        <w:t xml:space="preserve"> </w:t>
      </w:r>
    </w:p>
    <w:p w14:paraId="773E6D07" w14:textId="558A2B24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Diálogo</w:t>
      </w:r>
      <w:r w:rsidR="00676914" w:rsidRPr="00AA6C9F">
        <w:rPr>
          <w:rFonts w:asciiTheme="majorHAnsi" w:hAnsiTheme="majorHAnsi" w:cstheme="majorHAnsi"/>
        </w:rPr>
        <w:t>;</w:t>
      </w:r>
    </w:p>
    <w:p w14:paraId="2CCA6AFD" w14:textId="65CC5737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Chamamento Público</w:t>
      </w:r>
      <w:r w:rsidR="00676914" w:rsidRPr="00AA6C9F">
        <w:rPr>
          <w:rFonts w:asciiTheme="majorHAnsi" w:hAnsiTheme="majorHAnsi" w:cstheme="majorHAnsi"/>
        </w:rPr>
        <w:t>;</w:t>
      </w:r>
    </w:p>
    <w:p w14:paraId="322BB1B7" w14:textId="478EA114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Dispensa de Licitação</w:t>
      </w:r>
      <w:r w:rsidR="00676914" w:rsidRPr="00AA6C9F">
        <w:rPr>
          <w:rFonts w:asciiTheme="majorHAnsi" w:hAnsiTheme="majorHAnsi" w:cstheme="majorHAnsi"/>
        </w:rPr>
        <w:t>;</w:t>
      </w:r>
    </w:p>
    <w:p w14:paraId="2675D558" w14:textId="66A2874E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007058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>) Inexigibilidade</w:t>
      </w:r>
      <w:r w:rsidR="00676914" w:rsidRPr="00AA6C9F">
        <w:rPr>
          <w:rFonts w:asciiTheme="majorHAnsi" w:hAnsiTheme="majorHAnsi" w:cstheme="majorHAnsi"/>
        </w:rPr>
        <w:t>;</w:t>
      </w:r>
    </w:p>
    <w:p w14:paraId="0FD2F182" w14:textId="2A87B6C2" w:rsidR="00A756FF" w:rsidRPr="00AA6C9F" w:rsidRDefault="00A756FF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Justificativa da Necessidade:</w:t>
      </w:r>
      <w:r w:rsidR="00A10293" w:rsidRPr="00AA6C9F">
        <w:rPr>
          <w:rFonts w:asciiTheme="majorHAnsi" w:hAnsiTheme="majorHAnsi" w:cstheme="majorHAnsi"/>
          <w:b/>
          <w:bCs/>
        </w:rPr>
        <w:t xml:space="preserve">            </w:t>
      </w:r>
    </w:p>
    <w:p w14:paraId="28E28D50" w14:textId="7B5F7765" w:rsidR="00A756FF" w:rsidRPr="00AA6C9F" w:rsidRDefault="0083567D" w:rsidP="00AA6C9F">
      <w:pPr>
        <w:pStyle w:val="PargrafodaLista"/>
        <w:ind w:left="284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Cs/>
        </w:rPr>
        <w:tab/>
        <w:t xml:space="preserve">Devido à grande demanda de serviços </w:t>
      </w:r>
      <w:r w:rsidR="00830661" w:rsidRPr="00AA6C9F">
        <w:rPr>
          <w:rFonts w:asciiTheme="majorHAnsi" w:hAnsiTheme="majorHAnsi" w:cstheme="majorHAnsi"/>
          <w:bCs/>
        </w:rPr>
        <w:t xml:space="preserve">existentes em nosso município </w:t>
      </w:r>
      <w:r w:rsidRPr="00AA6C9F">
        <w:rPr>
          <w:rFonts w:asciiTheme="majorHAnsi" w:hAnsiTheme="majorHAnsi" w:cstheme="majorHAnsi"/>
          <w:bCs/>
        </w:rPr>
        <w:t>se faz necessário a aquisição d</w:t>
      </w:r>
      <w:r w:rsidR="00830661" w:rsidRPr="00AA6C9F">
        <w:rPr>
          <w:rFonts w:asciiTheme="majorHAnsi" w:hAnsiTheme="majorHAnsi" w:cstheme="majorHAnsi"/>
          <w:bCs/>
        </w:rPr>
        <w:t>este</w:t>
      </w:r>
      <w:r w:rsidRPr="00AA6C9F">
        <w:rPr>
          <w:rFonts w:asciiTheme="majorHAnsi" w:hAnsiTheme="majorHAnsi" w:cstheme="majorHAnsi"/>
          <w:bCs/>
        </w:rPr>
        <w:t xml:space="preserve"> equipamento</w:t>
      </w:r>
      <w:r w:rsidR="008C705B" w:rsidRPr="00AA6C9F">
        <w:rPr>
          <w:rFonts w:asciiTheme="majorHAnsi" w:hAnsiTheme="majorHAnsi" w:cstheme="majorHAnsi"/>
          <w:bCs/>
        </w:rPr>
        <w:t xml:space="preserve"> já que foi contratada uma emp</w:t>
      </w:r>
      <w:r w:rsidR="007917D2" w:rsidRPr="00AA6C9F">
        <w:rPr>
          <w:rFonts w:asciiTheme="majorHAnsi" w:hAnsiTheme="majorHAnsi" w:cstheme="majorHAnsi"/>
          <w:bCs/>
        </w:rPr>
        <w:t>r</w:t>
      </w:r>
      <w:r w:rsidR="008C705B" w:rsidRPr="00AA6C9F">
        <w:rPr>
          <w:rFonts w:asciiTheme="majorHAnsi" w:hAnsiTheme="majorHAnsi" w:cstheme="majorHAnsi"/>
          <w:bCs/>
        </w:rPr>
        <w:t xml:space="preserve">esa </w:t>
      </w:r>
      <w:r w:rsidR="007917D2" w:rsidRPr="00AA6C9F">
        <w:rPr>
          <w:rFonts w:asciiTheme="majorHAnsi" w:hAnsiTheme="majorHAnsi" w:cstheme="majorHAnsi"/>
          <w:bCs/>
        </w:rPr>
        <w:t xml:space="preserve">de </w:t>
      </w:r>
      <w:r w:rsidR="008C705B" w:rsidRPr="00AA6C9F">
        <w:rPr>
          <w:rFonts w:asciiTheme="majorHAnsi" w:hAnsiTheme="majorHAnsi" w:cstheme="majorHAnsi"/>
          <w:bCs/>
        </w:rPr>
        <w:t>engenheiro mecânico e s</w:t>
      </w:r>
      <w:r w:rsidR="00D062F3" w:rsidRPr="00AA6C9F">
        <w:rPr>
          <w:rFonts w:asciiTheme="majorHAnsi" w:hAnsiTheme="majorHAnsi" w:cstheme="majorHAnsi"/>
          <w:bCs/>
        </w:rPr>
        <w:t>ua</w:t>
      </w:r>
      <w:r w:rsidR="008C705B" w:rsidRPr="00AA6C9F">
        <w:rPr>
          <w:rFonts w:asciiTheme="majorHAnsi" w:hAnsiTheme="majorHAnsi" w:cstheme="majorHAnsi"/>
          <w:bCs/>
        </w:rPr>
        <w:t xml:space="preserve"> conclusão foi a substituição da caçamba para garantir segurança na operação</w:t>
      </w:r>
      <w:r w:rsidRPr="00AA6C9F">
        <w:rPr>
          <w:rFonts w:asciiTheme="majorHAnsi" w:hAnsiTheme="majorHAnsi" w:cstheme="majorHAnsi"/>
          <w:bCs/>
        </w:rPr>
        <w:t>, para poder dar uma assistência qualificada aos produtores rurais</w:t>
      </w:r>
      <w:r w:rsidR="006C4BBE" w:rsidRPr="00AA6C9F">
        <w:rPr>
          <w:rFonts w:asciiTheme="majorHAnsi" w:hAnsiTheme="majorHAnsi" w:cstheme="majorHAnsi"/>
          <w:bCs/>
        </w:rPr>
        <w:t xml:space="preserve"> nos trabalhos</w:t>
      </w:r>
      <w:r w:rsidR="00830661" w:rsidRPr="00AA6C9F">
        <w:rPr>
          <w:rFonts w:asciiTheme="majorHAnsi" w:hAnsiTheme="majorHAnsi" w:cstheme="majorHAnsi"/>
          <w:bCs/>
        </w:rPr>
        <w:t xml:space="preserve"> de transporte de cama de aviário e silagem</w:t>
      </w:r>
      <w:r w:rsidR="008C705B" w:rsidRPr="00AA6C9F">
        <w:rPr>
          <w:rFonts w:asciiTheme="majorHAnsi" w:hAnsiTheme="majorHAnsi" w:cstheme="majorHAnsi"/>
          <w:bCs/>
        </w:rPr>
        <w:t xml:space="preserve"> e manutenção das estradas</w:t>
      </w:r>
      <w:r w:rsidRPr="00AA6C9F">
        <w:rPr>
          <w:rFonts w:asciiTheme="majorHAnsi" w:hAnsiTheme="majorHAnsi" w:cstheme="majorHAnsi"/>
          <w:bCs/>
        </w:rPr>
        <w:t xml:space="preserve">.     </w:t>
      </w:r>
      <w:r w:rsidR="00A10293" w:rsidRPr="00AA6C9F">
        <w:rPr>
          <w:rFonts w:asciiTheme="majorHAnsi" w:hAnsiTheme="majorHAnsi" w:cstheme="majorHAnsi"/>
        </w:rPr>
        <w:t xml:space="preserve">                                                            </w:t>
      </w:r>
    </w:p>
    <w:p w14:paraId="042691F5" w14:textId="183F2B29" w:rsidR="007C35CB" w:rsidRPr="00AA6C9F" w:rsidRDefault="00985B97" w:rsidP="00AA6C9F">
      <w:pPr>
        <w:pStyle w:val="PargrafodaLista"/>
        <w:numPr>
          <w:ilvl w:val="1"/>
          <w:numId w:val="1"/>
        </w:numPr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  <w:b/>
        </w:rPr>
        <w:t xml:space="preserve"> </w:t>
      </w:r>
      <w:r w:rsidR="00A756FF" w:rsidRPr="00AA6C9F">
        <w:rPr>
          <w:rFonts w:asciiTheme="majorHAnsi" w:hAnsiTheme="majorHAnsi" w:cstheme="majorHAnsi"/>
          <w:b/>
        </w:rPr>
        <w:t>Grau de prioridade da aquisição</w:t>
      </w:r>
      <w:r w:rsidR="00A756FF" w:rsidRPr="00AA6C9F">
        <w:rPr>
          <w:rFonts w:asciiTheme="majorHAnsi" w:hAnsiTheme="majorHAnsi" w:cstheme="majorHAnsi"/>
        </w:rPr>
        <w:t>:</w:t>
      </w:r>
    </w:p>
    <w:p w14:paraId="46CC79FB" w14:textId="4CD2773F" w:rsidR="007C35CB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0661" w:rsidRPr="00AA6C9F">
        <w:rPr>
          <w:rFonts w:asciiTheme="majorHAnsi" w:hAnsiTheme="majorHAnsi" w:cstheme="majorHAnsi"/>
        </w:rPr>
        <w:t xml:space="preserve"> </w:t>
      </w:r>
      <w:r w:rsidR="007C35CB" w:rsidRPr="00AA6C9F">
        <w:rPr>
          <w:rFonts w:asciiTheme="majorHAnsi" w:hAnsiTheme="majorHAnsi" w:cstheme="majorHAnsi"/>
        </w:rPr>
        <w:t>) Altíssimo</w:t>
      </w:r>
    </w:p>
    <w:p w14:paraId="7E02D5A6" w14:textId="4BD900DA" w:rsidR="007C35CB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567D" w:rsidRPr="00AA6C9F">
        <w:rPr>
          <w:rFonts w:asciiTheme="majorHAnsi" w:hAnsiTheme="majorHAnsi" w:cstheme="majorHAnsi"/>
        </w:rPr>
        <w:t>x</w:t>
      </w:r>
      <w:r w:rsidR="007C35CB" w:rsidRPr="00AA6C9F">
        <w:rPr>
          <w:rFonts w:asciiTheme="majorHAnsi" w:hAnsiTheme="majorHAnsi" w:cstheme="majorHAnsi"/>
        </w:rPr>
        <w:t>) Alto</w:t>
      </w:r>
    </w:p>
    <w:p w14:paraId="1952EF77" w14:textId="41359A7B" w:rsidR="007C35CB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0661" w:rsidRPr="00AA6C9F">
        <w:rPr>
          <w:rFonts w:asciiTheme="majorHAnsi" w:hAnsiTheme="majorHAnsi" w:cstheme="majorHAnsi"/>
        </w:rPr>
        <w:t xml:space="preserve"> </w:t>
      </w:r>
      <w:r w:rsidR="007C35CB" w:rsidRPr="00AA6C9F">
        <w:rPr>
          <w:rFonts w:asciiTheme="majorHAnsi" w:hAnsiTheme="majorHAnsi" w:cstheme="majorHAnsi"/>
        </w:rPr>
        <w:t>) Médio</w:t>
      </w:r>
    </w:p>
    <w:p w14:paraId="239E6CC0" w14:textId="40743E6B" w:rsidR="00E2116D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0661" w:rsidRPr="00AA6C9F">
        <w:rPr>
          <w:rFonts w:asciiTheme="majorHAnsi" w:hAnsiTheme="majorHAnsi" w:cstheme="majorHAnsi"/>
        </w:rPr>
        <w:t xml:space="preserve"> </w:t>
      </w:r>
      <w:r w:rsidR="00A756FF" w:rsidRPr="00AA6C9F">
        <w:rPr>
          <w:rFonts w:asciiTheme="majorHAnsi" w:hAnsiTheme="majorHAnsi" w:cstheme="majorHAnsi"/>
        </w:rPr>
        <w:t>) Baixo</w:t>
      </w:r>
    </w:p>
    <w:p w14:paraId="1401F39F" w14:textId="77777777" w:rsidR="00A756FF" w:rsidRPr="00AA6C9F" w:rsidRDefault="00A756FF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Quantidade de material/ serviço da solução a ser contratada:</w:t>
      </w:r>
    </w:p>
    <w:tbl>
      <w:tblPr>
        <w:tblStyle w:val="Tabelacomgrade"/>
        <w:tblW w:w="8991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628"/>
        <w:gridCol w:w="567"/>
        <w:gridCol w:w="708"/>
        <w:gridCol w:w="4395"/>
        <w:gridCol w:w="2693"/>
      </w:tblGrid>
      <w:tr w:rsidR="009A0648" w:rsidRPr="00AA6C9F" w14:paraId="463FC84B" w14:textId="126D19CB" w:rsidTr="00AA6C9F">
        <w:trPr>
          <w:trHeight w:val="329"/>
        </w:trPr>
        <w:tc>
          <w:tcPr>
            <w:tcW w:w="628" w:type="dxa"/>
          </w:tcPr>
          <w:p w14:paraId="13A779C7" w14:textId="59A121AB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Item</w:t>
            </w:r>
          </w:p>
        </w:tc>
        <w:tc>
          <w:tcPr>
            <w:tcW w:w="567" w:type="dxa"/>
          </w:tcPr>
          <w:p w14:paraId="1AF77779" w14:textId="04DE6899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AA6C9F">
              <w:rPr>
                <w:rFonts w:asciiTheme="majorHAnsi" w:hAnsiTheme="majorHAnsi" w:cstheme="majorHAnsi"/>
              </w:rPr>
              <w:t>Qtd</w:t>
            </w:r>
            <w:proofErr w:type="spellEnd"/>
          </w:p>
        </w:tc>
        <w:tc>
          <w:tcPr>
            <w:tcW w:w="708" w:type="dxa"/>
          </w:tcPr>
          <w:p w14:paraId="22AF2EEE" w14:textId="7627AE46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AA6C9F">
              <w:rPr>
                <w:rFonts w:asciiTheme="majorHAnsi" w:hAnsiTheme="majorHAnsi" w:cstheme="majorHAnsi"/>
              </w:rPr>
              <w:t>Und</w:t>
            </w:r>
            <w:proofErr w:type="spellEnd"/>
            <w:r w:rsidRPr="00AA6C9F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4395" w:type="dxa"/>
          </w:tcPr>
          <w:p w14:paraId="35A82F5D" w14:textId="3368FE3E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Descrição</w:t>
            </w:r>
          </w:p>
        </w:tc>
        <w:tc>
          <w:tcPr>
            <w:tcW w:w="2693" w:type="dxa"/>
          </w:tcPr>
          <w:p w14:paraId="23702E26" w14:textId="5155A5BE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Valor Estimado</w:t>
            </w:r>
          </w:p>
        </w:tc>
      </w:tr>
      <w:tr w:rsidR="009A0648" w:rsidRPr="00AA6C9F" w14:paraId="4D9B7AC4" w14:textId="77777777" w:rsidTr="00AA6C9F">
        <w:tc>
          <w:tcPr>
            <w:tcW w:w="628" w:type="dxa"/>
          </w:tcPr>
          <w:p w14:paraId="66290F85" w14:textId="77777777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567" w:type="dxa"/>
          </w:tcPr>
          <w:p w14:paraId="50453C0E" w14:textId="77777777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01</w:t>
            </w:r>
          </w:p>
        </w:tc>
        <w:tc>
          <w:tcPr>
            <w:tcW w:w="708" w:type="dxa"/>
          </w:tcPr>
          <w:p w14:paraId="0B1DBDA8" w14:textId="77777777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Un.</w:t>
            </w:r>
          </w:p>
        </w:tc>
        <w:tc>
          <w:tcPr>
            <w:tcW w:w="4395" w:type="dxa"/>
          </w:tcPr>
          <w:p w14:paraId="0F017DF9" w14:textId="6DC647AD" w:rsidR="009A0648" w:rsidRPr="00AA6C9F" w:rsidRDefault="00C47096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  <w:bCs/>
              </w:rPr>
              <w:t>Aquisição</w:t>
            </w:r>
            <w:r w:rsidR="008F7163" w:rsidRPr="00AA6C9F">
              <w:rPr>
                <w:rFonts w:asciiTheme="majorHAnsi" w:hAnsiTheme="majorHAnsi" w:cstheme="majorHAnsi"/>
              </w:rPr>
              <w:t xml:space="preserve"> de um Caçamba,</w:t>
            </w:r>
            <w:r w:rsidR="00007058" w:rsidRPr="00AA6C9F">
              <w:rPr>
                <w:rFonts w:asciiTheme="majorHAnsi" w:hAnsiTheme="majorHAnsi" w:cstheme="majorHAnsi"/>
              </w:rPr>
              <w:t xml:space="preserve"> b</w:t>
            </w:r>
            <w:r w:rsidR="008F7163" w:rsidRPr="00AA6C9F">
              <w:rPr>
                <w:rFonts w:asciiTheme="majorHAnsi" w:hAnsiTheme="majorHAnsi" w:cstheme="majorHAnsi"/>
              </w:rPr>
              <w:t xml:space="preserve">asculante de no mínimo </w:t>
            </w:r>
            <w:r w:rsidR="00007058" w:rsidRPr="00AA6C9F">
              <w:rPr>
                <w:rFonts w:asciiTheme="majorHAnsi" w:hAnsiTheme="majorHAnsi" w:cstheme="majorHAnsi"/>
              </w:rPr>
              <w:t>8</w:t>
            </w:r>
            <w:r w:rsidR="008F7163" w:rsidRPr="00AA6C9F">
              <w:rPr>
                <w:rFonts w:asciiTheme="majorHAnsi" w:hAnsiTheme="majorHAnsi" w:cstheme="majorHAnsi"/>
              </w:rPr>
              <w:t>m³.</w:t>
            </w:r>
          </w:p>
        </w:tc>
        <w:tc>
          <w:tcPr>
            <w:tcW w:w="2693" w:type="dxa"/>
          </w:tcPr>
          <w:p w14:paraId="474A65D1" w14:textId="2FFD55C5" w:rsidR="009A0648" w:rsidRPr="00AA6C9F" w:rsidRDefault="009A0648" w:rsidP="00AA6C9F">
            <w:pPr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 xml:space="preserve">R$ </w:t>
            </w:r>
          </w:p>
        </w:tc>
      </w:tr>
    </w:tbl>
    <w:p w14:paraId="601FD8E5" w14:textId="0A6807EF" w:rsidR="00A756FF" w:rsidRPr="00AA6C9F" w:rsidRDefault="00A756FF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Créditos Orçamentários: </w:t>
      </w:r>
      <w:r w:rsidR="00DE73DF" w:rsidRPr="00AA6C9F">
        <w:rPr>
          <w:rFonts w:asciiTheme="majorHAnsi" w:hAnsiTheme="majorHAnsi" w:cstheme="majorHAnsi"/>
          <w:b/>
          <w:bCs/>
        </w:rPr>
        <w:t>380</w:t>
      </w:r>
    </w:p>
    <w:p w14:paraId="34F0FD83" w14:textId="386C37DA" w:rsidR="002E41A4" w:rsidRPr="00AA6C9F" w:rsidRDefault="002E41A4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Data desejada para a </w:t>
      </w:r>
      <w:r w:rsidR="0083567D" w:rsidRPr="00AA6C9F">
        <w:rPr>
          <w:rFonts w:asciiTheme="majorHAnsi" w:hAnsiTheme="majorHAnsi" w:cstheme="majorHAnsi"/>
          <w:b/>
          <w:bCs/>
        </w:rPr>
        <w:t xml:space="preserve">contratação: </w:t>
      </w:r>
      <w:r w:rsidR="000531BD" w:rsidRPr="00AA6C9F">
        <w:rPr>
          <w:rFonts w:asciiTheme="majorHAnsi" w:hAnsiTheme="majorHAnsi" w:cstheme="majorHAnsi"/>
          <w:b/>
          <w:bCs/>
          <w:u w:val="single"/>
        </w:rPr>
        <w:t>0</w:t>
      </w:r>
      <w:r w:rsidR="00AA6C9F">
        <w:rPr>
          <w:rFonts w:asciiTheme="majorHAnsi" w:hAnsiTheme="majorHAnsi" w:cstheme="majorHAnsi"/>
          <w:b/>
          <w:bCs/>
          <w:u w:val="single"/>
        </w:rPr>
        <w:t>4</w:t>
      </w:r>
      <w:r w:rsidRPr="00AA6C9F">
        <w:rPr>
          <w:rFonts w:asciiTheme="majorHAnsi" w:hAnsiTheme="majorHAnsi" w:cstheme="majorHAnsi"/>
          <w:b/>
          <w:bCs/>
          <w:u w:val="single"/>
        </w:rPr>
        <w:t>/202</w:t>
      </w:r>
      <w:r w:rsidR="000531BD" w:rsidRPr="00AA6C9F">
        <w:rPr>
          <w:rFonts w:asciiTheme="majorHAnsi" w:hAnsiTheme="majorHAnsi" w:cstheme="majorHAnsi"/>
          <w:b/>
          <w:bCs/>
          <w:u w:val="single"/>
        </w:rPr>
        <w:t>5</w:t>
      </w:r>
    </w:p>
    <w:p w14:paraId="0E2525BA" w14:textId="77777777" w:rsidR="002E41A4" w:rsidRPr="00AA6C9F" w:rsidRDefault="002E41A4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Contratação prevista no plano de contratação anual?</w:t>
      </w:r>
    </w:p>
    <w:p w14:paraId="33AD8B45" w14:textId="71F46662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7056F0" w:rsidRPr="00AA6C9F">
        <w:rPr>
          <w:rFonts w:asciiTheme="majorHAnsi" w:hAnsiTheme="majorHAnsi" w:cstheme="majorHAnsi"/>
        </w:rPr>
        <w:t xml:space="preserve"> </w:t>
      </w:r>
      <w:r w:rsidR="002E41A4" w:rsidRPr="00AA6C9F">
        <w:rPr>
          <w:rFonts w:asciiTheme="majorHAnsi" w:hAnsiTheme="majorHAnsi" w:cstheme="majorHAnsi"/>
        </w:rPr>
        <w:t xml:space="preserve">) sim    </w:t>
      </w:r>
    </w:p>
    <w:p w14:paraId="2D627774" w14:textId="208FDE60" w:rsidR="002E41A4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7056F0" w:rsidRPr="00AA6C9F">
        <w:rPr>
          <w:rFonts w:asciiTheme="majorHAnsi" w:hAnsiTheme="majorHAnsi" w:cstheme="majorHAnsi"/>
        </w:rPr>
        <w:t>X</w:t>
      </w:r>
      <w:r w:rsidR="002E41A4" w:rsidRPr="00AA6C9F">
        <w:rPr>
          <w:rFonts w:asciiTheme="majorHAnsi" w:hAnsiTheme="majorHAnsi" w:cstheme="majorHAnsi"/>
        </w:rPr>
        <w:t xml:space="preserve">) não, </w:t>
      </w:r>
      <w:r w:rsidRPr="00AA6C9F">
        <w:rPr>
          <w:rFonts w:asciiTheme="majorHAnsi" w:hAnsiTheme="majorHAnsi" w:cstheme="majorHAnsi"/>
        </w:rPr>
        <w:t>justifique:</w:t>
      </w:r>
      <w:r w:rsidR="0083567D" w:rsidRPr="00AA6C9F">
        <w:rPr>
          <w:rFonts w:asciiTheme="majorHAnsi" w:hAnsiTheme="majorHAnsi" w:cstheme="majorHAnsi"/>
        </w:rPr>
        <w:t xml:space="preserve"> No momento da elaboração do plano anual de contratações não houve um planejamento </w:t>
      </w:r>
    </w:p>
    <w:p w14:paraId="0FBECF14" w14:textId="77777777" w:rsidR="00E2116D" w:rsidRPr="00AA6C9F" w:rsidRDefault="00E2116D" w:rsidP="00AA6C9F">
      <w:pPr>
        <w:pStyle w:val="PargrafodaLista"/>
        <w:jc w:val="both"/>
        <w:rPr>
          <w:rFonts w:asciiTheme="majorHAnsi" w:hAnsiTheme="majorHAnsi" w:cstheme="majorHAnsi"/>
        </w:rPr>
      </w:pPr>
    </w:p>
    <w:p w14:paraId="076AF5C0" w14:textId="61F8BFFA" w:rsidR="002E41A4" w:rsidRPr="00AA6C9F" w:rsidRDefault="008A7D14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Haverá ETP?</w:t>
      </w:r>
    </w:p>
    <w:p w14:paraId="37ACFA13" w14:textId="1ED587FB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567D" w:rsidRPr="00AA6C9F">
        <w:rPr>
          <w:rFonts w:asciiTheme="majorHAnsi" w:hAnsiTheme="majorHAnsi" w:cstheme="majorHAnsi"/>
        </w:rPr>
        <w:t>x</w:t>
      </w:r>
      <w:r w:rsidRPr="00AA6C9F">
        <w:rPr>
          <w:rFonts w:asciiTheme="majorHAnsi" w:hAnsiTheme="majorHAnsi" w:cstheme="majorHAnsi"/>
        </w:rPr>
        <w:t xml:space="preserve">) sim </w:t>
      </w:r>
    </w:p>
    <w:p w14:paraId="422519A0" w14:textId="6B6C04A8" w:rsidR="002E41A4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DE5294" w:rsidRPr="00AA6C9F">
        <w:rPr>
          <w:rFonts w:asciiTheme="majorHAnsi" w:hAnsiTheme="majorHAnsi" w:cstheme="majorHAnsi"/>
        </w:rPr>
        <w:t xml:space="preserve">  </w:t>
      </w:r>
      <w:r w:rsidR="00E07919" w:rsidRPr="00AA6C9F">
        <w:rPr>
          <w:rFonts w:asciiTheme="majorHAnsi" w:hAnsiTheme="majorHAnsi" w:cstheme="majorHAnsi"/>
        </w:rPr>
        <w:t xml:space="preserve">) não, </w:t>
      </w:r>
      <w:r w:rsidRPr="00AA6C9F">
        <w:rPr>
          <w:rFonts w:asciiTheme="majorHAnsi" w:hAnsiTheme="majorHAnsi" w:cstheme="majorHAnsi"/>
        </w:rPr>
        <w:t>justifique: _</w:t>
      </w:r>
      <w:r w:rsidR="00676914" w:rsidRPr="00AA6C9F">
        <w:rPr>
          <w:rFonts w:asciiTheme="majorHAnsi" w:hAnsiTheme="majorHAnsi" w:cstheme="majorHAnsi"/>
        </w:rPr>
        <w:t>____________</w:t>
      </w:r>
      <w:r w:rsidR="00676914" w:rsidRPr="00AA6C9F">
        <w:rPr>
          <w:rFonts w:asciiTheme="majorHAnsi" w:hAnsiTheme="majorHAnsi" w:cstheme="majorHAnsi"/>
          <w:u w:val="single"/>
        </w:rPr>
        <w:t xml:space="preserve">                                                                                 </w:t>
      </w:r>
      <w:r w:rsidR="00676914" w:rsidRPr="00AA6C9F">
        <w:rPr>
          <w:rFonts w:asciiTheme="majorHAnsi" w:hAnsiTheme="majorHAnsi" w:cstheme="majorHAnsi"/>
        </w:rPr>
        <w:t>_______</w:t>
      </w:r>
    </w:p>
    <w:p w14:paraId="032F1237" w14:textId="77777777" w:rsidR="005050BC" w:rsidRPr="00AA6C9F" w:rsidRDefault="005050BC" w:rsidP="00AA6C9F">
      <w:pPr>
        <w:pStyle w:val="PargrafodaLista"/>
        <w:jc w:val="both"/>
        <w:rPr>
          <w:rFonts w:asciiTheme="majorHAnsi" w:hAnsiTheme="majorHAnsi" w:cstheme="majorHAnsi"/>
          <w:u w:val="single"/>
        </w:rPr>
      </w:pPr>
    </w:p>
    <w:p w14:paraId="2334CE9F" w14:textId="6DACF083" w:rsidR="00E07919" w:rsidRPr="00AA6C9F" w:rsidRDefault="00E07919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>Há mapeamento de riscos?</w:t>
      </w:r>
      <w:r w:rsidR="00A10293" w:rsidRPr="00AA6C9F">
        <w:rPr>
          <w:rFonts w:asciiTheme="majorHAnsi" w:hAnsiTheme="majorHAnsi" w:cstheme="majorHAnsi"/>
          <w:b/>
          <w:bCs/>
        </w:rPr>
        <w:t xml:space="preserve">    </w:t>
      </w:r>
      <w:r w:rsidRPr="00AA6C9F">
        <w:rPr>
          <w:rFonts w:asciiTheme="majorHAnsi" w:hAnsiTheme="majorHAnsi" w:cstheme="majorHAnsi"/>
          <w:b/>
          <w:bCs/>
        </w:rPr>
        <w:t xml:space="preserve">                                                     </w:t>
      </w:r>
      <w:r w:rsidR="00A10293" w:rsidRPr="00AA6C9F">
        <w:rPr>
          <w:rFonts w:asciiTheme="majorHAnsi" w:hAnsiTheme="majorHAnsi" w:cstheme="majorHAnsi"/>
          <w:b/>
          <w:bCs/>
        </w:rPr>
        <w:t xml:space="preserve"> </w:t>
      </w:r>
    </w:p>
    <w:p w14:paraId="4A563E30" w14:textId="4E356E60" w:rsidR="000B46E5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DE5294" w:rsidRPr="00AA6C9F">
        <w:rPr>
          <w:rFonts w:asciiTheme="majorHAnsi" w:hAnsiTheme="majorHAnsi" w:cstheme="majorHAnsi"/>
        </w:rPr>
        <w:t xml:space="preserve">  </w:t>
      </w:r>
      <w:r w:rsidRPr="00AA6C9F">
        <w:rPr>
          <w:rFonts w:asciiTheme="majorHAnsi" w:hAnsiTheme="majorHAnsi" w:cstheme="majorHAnsi"/>
        </w:rPr>
        <w:t xml:space="preserve">) sim   </w:t>
      </w:r>
    </w:p>
    <w:p w14:paraId="39FEE8DE" w14:textId="266FC9B9" w:rsidR="00E07919" w:rsidRPr="00AA6C9F" w:rsidRDefault="000B46E5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(</w:t>
      </w:r>
      <w:r w:rsidR="0083567D" w:rsidRPr="00AA6C9F">
        <w:rPr>
          <w:rFonts w:asciiTheme="majorHAnsi" w:hAnsiTheme="majorHAnsi" w:cstheme="majorHAnsi"/>
        </w:rPr>
        <w:t>x</w:t>
      </w:r>
      <w:r w:rsidR="00E07919" w:rsidRPr="00AA6C9F">
        <w:rPr>
          <w:rFonts w:asciiTheme="majorHAnsi" w:hAnsiTheme="majorHAnsi" w:cstheme="majorHAnsi"/>
        </w:rPr>
        <w:t xml:space="preserve">) não, </w:t>
      </w:r>
      <w:r w:rsidRPr="00AA6C9F">
        <w:rPr>
          <w:rFonts w:asciiTheme="majorHAnsi" w:hAnsiTheme="majorHAnsi" w:cstheme="majorHAnsi"/>
        </w:rPr>
        <w:t xml:space="preserve">justifique: </w:t>
      </w:r>
      <w:r w:rsidR="0083567D" w:rsidRPr="00AA6C9F">
        <w:rPr>
          <w:rFonts w:asciiTheme="majorHAnsi" w:hAnsiTheme="majorHAnsi" w:cstheme="majorHAnsi"/>
        </w:rPr>
        <w:t>Não se aplica para os objetos em questão.</w:t>
      </w:r>
    </w:p>
    <w:p w14:paraId="278106E9" w14:textId="1A98E810" w:rsidR="00E07919" w:rsidRPr="00AA6C9F" w:rsidRDefault="00E07919" w:rsidP="00AA6C9F">
      <w:pPr>
        <w:pStyle w:val="PargrafodaLista"/>
        <w:numPr>
          <w:ilvl w:val="0"/>
          <w:numId w:val="1"/>
        </w:numPr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  <w:b/>
          <w:bCs/>
        </w:rPr>
        <w:t xml:space="preserve"> Informação adicionais:</w:t>
      </w:r>
    </w:p>
    <w:p w14:paraId="26C5FD45" w14:textId="6B5891E6" w:rsidR="001B3C7B" w:rsidRPr="00AA6C9F" w:rsidRDefault="006C4BBE" w:rsidP="00AA6C9F">
      <w:pPr>
        <w:pStyle w:val="PargrafodaLista"/>
        <w:ind w:left="0"/>
        <w:jc w:val="both"/>
        <w:rPr>
          <w:rFonts w:asciiTheme="majorHAnsi" w:hAnsiTheme="majorHAnsi" w:cstheme="majorHAnsi"/>
          <w:b/>
          <w:bCs/>
        </w:rPr>
      </w:pPr>
      <w:r w:rsidRPr="00AA6C9F">
        <w:rPr>
          <w:rFonts w:asciiTheme="majorHAnsi" w:hAnsiTheme="majorHAnsi" w:cstheme="majorHAnsi"/>
        </w:rPr>
        <w:tab/>
      </w:r>
      <w:r w:rsidR="005B4991" w:rsidRP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 xml:space="preserve">A entrega do item descrito neste processo deverá ser </w:t>
      </w:r>
      <w:r w:rsidR="00A158F7" w:rsidRP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>realizada</w:t>
      </w:r>
      <w:r w:rsidR="005B4991" w:rsidRP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 xml:space="preserve"> em um prazo máximo de </w:t>
      </w:r>
      <w:r w:rsid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>6</w:t>
      </w:r>
      <w:r w:rsidR="005B4991" w:rsidRP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>0 dias corridos a partir da assinatura do contrato</w:t>
      </w:r>
      <w:r w:rsidR="001B3C7B" w:rsidRPr="00AA6C9F"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  <w:t>.</w:t>
      </w:r>
      <w:r w:rsidR="001B3C7B" w:rsidRPr="00AA6C9F">
        <w:rPr>
          <w:rFonts w:asciiTheme="majorHAnsi" w:hAnsiTheme="majorHAnsi" w:cstheme="majorHAnsi"/>
          <w:b/>
          <w:bCs/>
        </w:rPr>
        <w:t xml:space="preserve"> </w:t>
      </w:r>
    </w:p>
    <w:p w14:paraId="758C0769" w14:textId="7E3DDFF7" w:rsidR="00DF5FAF" w:rsidRPr="00AA6C9F" w:rsidRDefault="001B3C7B" w:rsidP="00AA6C9F">
      <w:pPr>
        <w:pStyle w:val="PargrafodaLista"/>
        <w:ind w:left="0" w:firstLine="696"/>
        <w:jc w:val="both"/>
        <w:rPr>
          <w:rFonts w:asciiTheme="majorHAnsi" w:eastAsia="Times New Roman" w:hAnsiTheme="majorHAnsi" w:cstheme="majorHAnsi"/>
          <w:color w:val="000000"/>
          <w:kern w:val="0"/>
          <w:lang w:eastAsia="zh-CN" w:bidi="hi-IN"/>
          <w14:ligatures w14:val="none"/>
        </w:rPr>
      </w:pPr>
      <w:r w:rsidRPr="00AA6C9F">
        <w:rPr>
          <w:rFonts w:asciiTheme="majorHAnsi" w:hAnsiTheme="majorHAnsi" w:cstheme="majorHAnsi"/>
        </w:rPr>
        <w:t>A empresa vencedora do processo ficará responsável pela instalação da caçamba no caminhão e todos seus acessórios, bem como deverá efetuar a remoção da caçamba existente do veículo acima descrito e providenciar a devolução da mesma ao parque de máquinas do município situado na rua 17 de novembro 1075 no centro administrativo do município de Sério -RS no mesmo prazo proposto para a entrega da nova caçamba, cabendo apenas ao município a entrega e retirada do veículo no local designado pela empresa vencedora do processo</w:t>
      </w:r>
    </w:p>
    <w:p w14:paraId="5EAE9A1C" w14:textId="73C31EF3" w:rsidR="007B15CC" w:rsidRPr="00AA6C9F" w:rsidRDefault="007B15CC" w:rsidP="00AA6C9F">
      <w:pPr>
        <w:pStyle w:val="PargrafodaLista"/>
        <w:ind w:left="0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ab/>
        <w:t xml:space="preserve">Caso haja necessidade de atendimento para fins de garantia, o mesmo deve ocorrer em um prazo máximo 24 (vinte e quatro) horas, a contar </w:t>
      </w:r>
      <w:r w:rsidR="00AA6C9F">
        <w:rPr>
          <w:rFonts w:asciiTheme="majorHAnsi" w:hAnsiTheme="majorHAnsi" w:cstheme="majorHAnsi"/>
        </w:rPr>
        <w:t xml:space="preserve">da confirmação do recebimento </w:t>
      </w:r>
      <w:r w:rsidRPr="00AA6C9F">
        <w:rPr>
          <w:rFonts w:asciiTheme="majorHAnsi" w:hAnsiTheme="majorHAnsi" w:cstheme="majorHAnsi"/>
        </w:rPr>
        <w:t xml:space="preserve">do comunicado </w:t>
      </w:r>
      <w:r w:rsidR="00AA6C9F">
        <w:rPr>
          <w:rFonts w:asciiTheme="majorHAnsi" w:hAnsiTheme="majorHAnsi" w:cstheme="majorHAnsi"/>
        </w:rPr>
        <w:t xml:space="preserve">feito </w:t>
      </w:r>
      <w:r w:rsidRPr="00AA6C9F">
        <w:rPr>
          <w:rFonts w:asciiTheme="majorHAnsi" w:hAnsiTheme="majorHAnsi" w:cstheme="majorHAnsi"/>
        </w:rPr>
        <w:t>pelo município.</w:t>
      </w:r>
    </w:p>
    <w:p w14:paraId="2686A851" w14:textId="7373278E" w:rsidR="007B15CC" w:rsidRPr="00AA6C9F" w:rsidRDefault="007B15CC" w:rsidP="00AA6C9F">
      <w:pPr>
        <w:pStyle w:val="PargrafodaLista"/>
        <w:ind w:left="0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ab/>
        <w:t xml:space="preserve">Durante o período de garantia, os serviços de assistência técnica, garantia, manutenção </w:t>
      </w:r>
      <w:r w:rsidR="00DE5294" w:rsidRPr="00AA6C9F">
        <w:rPr>
          <w:rFonts w:asciiTheme="majorHAnsi" w:hAnsiTheme="majorHAnsi" w:cstheme="majorHAnsi"/>
        </w:rPr>
        <w:t>do equipamento</w:t>
      </w:r>
      <w:r w:rsidRPr="00AA6C9F">
        <w:rPr>
          <w:rFonts w:asciiTheme="majorHAnsi" w:hAnsiTheme="majorHAnsi" w:cstheme="majorHAnsi"/>
        </w:rPr>
        <w:t>, deverão ser realizados na oficina própria ou referenciada da contratada, localizada numa distância máxima de 100 quilômetros da sede do município de Sério/RS.</w:t>
      </w:r>
    </w:p>
    <w:p w14:paraId="11F5DE4E" w14:textId="3AC41E99" w:rsidR="007B15CC" w:rsidRPr="00AA6C9F" w:rsidRDefault="007B15CC" w:rsidP="00AA6C9F">
      <w:pPr>
        <w:pStyle w:val="PargrafodaLista"/>
        <w:ind w:left="0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ab/>
        <w:t>Nos valores propostos deverão estar inclusos todos os custos operacionais, encargos previdenciários, trabalhistas, tributários, comerciais e quaisquer outros que incidam direta ou indiretamente no fornecimento dos bens ou serviços.</w:t>
      </w:r>
    </w:p>
    <w:p w14:paraId="476936CA" w14:textId="77777777" w:rsidR="006C4BBE" w:rsidRPr="00AA6C9F" w:rsidRDefault="006C4BBE" w:rsidP="00AA6C9F">
      <w:pPr>
        <w:pStyle w:val="PargrafodaLista"/>
        <w:jc w:val="both"/>
        <w:rPr>
          <w:rFonts w:asciiTheme="majorHAnsi" w:hAnsiTheme="majorHAnsi" w:cstheme="majorHAnsi"/>
          <w:b/>
          <w:bCs/>
        </w:rPr>
      </w:pPr>
    </w:p>
    <w:p w14:paraId="7C250EDD" w14:textId="77777777" w:rsidR="007B15CC" w:rsidRPr="00AA6C9F" w:rsidRDefault="007B15CC" w:rsidP="00AA6C9F">
      <w:pPr>
        <w:pStyle w:val="PargrafodaLista"/>
        <w:jc w:val="both"/>
        <w:rPr>
          <w:rFonts w:asciiTheme="majorHAnsi" w:hAnsiTheme="majorHAnsi" w:cstheme="majorHAnsi"/>
          <w:b/>
          <w:bCs/>
        </w:rPr>
      </w:pPr>
    </w:p>
    <w:p w14:paraId="2E9F03E1" w14:textId="026EBBE4" w:rsidR="00F51552" w:rsidRPr="00AA6C9F" w:rsidRDefault="000E48A2" w:rsidP="00AA6C9F">
      <w:pPr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 xml:space="preserve">           </w:t>
      </w:r>
      <w:r w:rsidR="00F51552" w:rsidRPr="00AA6C9F">
        <w:rPr>
          <w:rFonts w:asciiTheme="majorHAnsi" w:hAnsiTheme="majorHAnsi" w:cstheme="majorHAnsi"/>
        </w:rPr>
        <w:t>Loca</w:t>
      </w:r>
      <w:r w:rsidR="000B46E5" w:rsidRPr="00AA6C9F">
        <w:rPr>
          <w:rFonts w:asciiTheme="majorHAnsi" w:hAnsiTheme="majorHAnsi" w:cstheme="majorHAnsi"/>
        </w:rPr>
        <w:t>l:</w:t>
      </w:r>
      <w:r w:rsidR="000B46E5" w:rsidRPr="00AA6C9F">
        <w:rPr>
          <w:rFonts w:asciiTheme="majorHAnsi" w:hAnsiTheme="majorHAnsi" w:cstheme="majorHAnsi"/>
          <w:u w:val="single"/>
        </w:rPr>
        <w:t xml:space="preserve"> Sério – RS                                                 </w:t>
      </w:r>
      <w:r w:rsidR="00F51552" w:rsidRPr="00AA6C9F">
        <w:rPr>
          <w:rFonts w:asciiTheme="majorHAnsi" w:hAnsiTheme="majorHAnsi" w:cstheme="majorHAnsi"/>
        </w:rPr>
        <w:t xml:space="preserve"> </w:t>
      </w:r>
      <w:r w:rsidR="000B46E5" w:rsidRPr="00AA6C9F">
        <w:rPr>
          <w:rFonts w:asciiTheme="majorHAnsi" w:hAnsiTheme="majorHAnsi" w:cstheme="majorHAnsi"/>
        </w:rPr>
        <w:t xml:space="preserve">data: </w:t>
      </w:r>
      <w:r w:rsidR="00DE5294" w:rsidRPr="00AA6C9F">
        <w:rPr>
          <w:rFonts w:asciiTheme="majorHAnsi" w:hAnsiTheme="majorHAnsi" w:cstheme="majorHAnsi"/>
          <w:u w:val="single"/>
        </w:rPr>
        <w:t>1</w:t>
      </w:r>
      <w:r w:rsidR="00D062F3" w:rsidRPr="00AA6C9F">
        <w:rPr>
          <w:rFonts w:asciiTheme="majorHAnsi" w:hAnsiTheme="majorHAnsi" w:cstheme="majorHAnsi"/>
          <w:u w:val="single"/>
        </w:rPr>
        <w:t>4</w:t>
      </w:r>
      <w:r w:rsidR="00F25D8E" w:rsidRPr="00AA6C9F">
        <w:rPr>
          <w:rFonts w:asciiTheme="majorHAnsi" w:hAnsiTheme="majorHAnsi" w:cstheme="majorHAnsi"/>
          <w:u w:val="single"/>
        </w:rPr>
        <w:t>/0</w:t>
      </w:r>
      <w:r w:rsidR="00DE5294" w:rsidRPr="00AA6C9F">
        <w:rPr>
          <w:rFonts w:asciiTheme="majorHAnsi" w:hAnsiTheme="majorHAnsi" w:cstheme="majorHAnsi"/>
          <w:u w:val="single"/>
        </w:rPr>
        <w:t>3</w:t>
      </w:r>
      <w:r w:rsidR="00F25D8E" w:rsidRPr="00AA6C9F">
        <w:rPr>
          <w:rFonts w:asciiTheme="majorHAnsi" w:hAnsiTheme="majorHAnsi" w:cstheme="majorHAnsi"/>
          <w:u w:val="single"/>
        </w:rPr>
        <w:t>/2025</w:t>
      </w:r>
      <w:r w:rsidR="000B46E5" w:rsidRPr="00AA6C9F">
        <w:rPr>
          <w:rFonts w:asciiTheme="majorHAnsi" w:hAnsiTheme="majorHAnsi" w:cstheme="majorHAnsi"/>
        </w:rPr>
        <w:t>_</w:t>
      </w:r>
      <w:r w:rsidR="00297FB8" w:rsidRPr="00AA6C9F">
        <w:rPr>
          <w:rFonts w:asciiTheme="majorHAnsi" w:hAnsiTheme="majorHAnsi" w:cstheme="majorHAnsi"/>
        </w:rPr>
        <w:t>____</w:t>
      </w:r>
    </w:p>
    <w:p w14:paraId="1A7F80F4" w14:textId="77777777" w:rsidR="000E48A2" w:rsidRPr="00AA6C9F" w:rsidRDefault="000E48A2" w:rsidP="00AA6C9F">
      <w:pPr>
        <w:pStyle w:val="PargrafodaLista"/>
        <w:jc w:val="both"/>
        <w:rPr>
          <w:rFonts w:asciiTheme="majorHAnsi" w:hAnsiTheme="majorHAnsi" w:cstheme="majorHAnsi"/>
        </w:rPr>
      </w:pPr>
    </w:p>
    <w:p w14:paraId="2F7FBB85" w14:textId="0D8DF869" w:rsidR="00F51552" w:rsidRPr="00AA6C9F" w:rsidRDefault="00F51552" w:rsidP="00AA6C9F">
      <w:pPr>
        <w:pStyle w:val="PargrafodaLista"/>
        <w:jc w:val="both"/>
        <w:rPr>
          <w:rFonts w:asciiTheme="majorHAnsi" w:hAnsiTheme="majorHAnsi" w:cstheme="majorHAnsi"/>
        </w:rPr>
      </w:pPr>
      <w:r w:rsidRPr="00AA6C9F">
        <w:rPr>
          <w:rFonts w:asciiTheme="majorHAnsi" w:hAnsiTheme="majorHAnsi" w:cstheme="majorHAnsi"/>
        </w:rPr>
        <w:t>Assinatura:______________________________________________</w:t>
      </w:r>
    </w:p>
    <w:p w14:paraId="3F2DCFC2" w14:textId="77777777" w:rsidR="00F51552" w:rsidRPr="00AA6C9F" w:rsidRDefault="00F51552" w:rsidP="00AA6C9F">
      <w:pPr>
        <w:pStyle w:val="PargrafodaLista"/>
        <w:jc w:val="both"/>
        <w:rPr>
          <w:rFonts w:asciiTheme="majorHAnsi" w:hAnsiTheme="majorHAnsi" w:cstheme="majorHAnsi"/>
        </w:rPr>
      </w:pPr>
    </w:p>
    <w:p w14:paraId="4D0C13AC" w14:textId="77777777" w:rsidR="00297FB8" w:rsidRPr="00AA6C9F" w:rsidRDefault="00297FB8" w:rsidP="00AA6C9F">
      <w:pPr>
        <w:pStyle w:val="PargrafodaLista"/>
        <w:jc w:val="both"/>
        <w:rPr>
          <w:rFonts w:asciiTheme="majorHAnsi" w:hAnsiTheme="majorHAnsi" w:cstheme="majorHAnsi"/>
        </w:rPr>
      </w:pPr>
    </w:p>
    <w:tbl>
      <w:tblPr>
        <w:tblStyle w:val="Tabelacomgrade"/>
        <w:tblW w:w="0" w:type="auto"/>
        <w:tblInd w:w="2263" w:type="dxa"/>
        <w:tblLook w:val="04A0" w:firstRow="1" w:lastRow="0" w:firstColumn="1" w:lastColumn="0" w:noHBand="0" w:noVBand="1"/>
      </w:tblPr>
      <w:tblGrid>
        <w:gridCol w:w="5416"/>
      </w:tblGrid>
      <w:tr w:rsidR="00F51552" w:rsidRPr="00AA6C9F" w14:paraId="03363DC4" w14:textId="77777777" w:rsidTr="00F14984">
        <w:trPr>
          <w:trHeight w:val="2506"/>
        </w:trPr>
        <w:tc>
          <w:tcPr>
            <w:tcW w:w="5416" w:type="dxa"/>
          </w:tcPr>
          <w:p w14:paraId="2A6B1B63" w14:textId="77777777" w:rsidR="00342980" w:rsidRPr="00AA6C9F" w:rsidRDefault="00342980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</w:p>
          <w:p w14:paraId="3D56EF80" w14:textId="5EB03EEE" w:rsidR="00F51552" w:rsidRPr="00AA6C9F" w:rsidRDefault="00F51552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ANÁLISE PELO GESTOR DA PASTA</w:t>
            </w:r>
          </w:p>
          <w:p w14:paraId="3E68035E" w14:textId="0BE5618D" w:rsidR="00F51552" w:rsidRPr="00AA6C9F" w:rsidRDefault="00F51552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 xml:space="preserve">      (</w:t>
            </w:r>
            <w:r w:rsidR="004103DC" w:rsidRPr="00AA6C9F">
              <w:rPr>
                <w:rFonts w:asciiTheme="majorHAnsi" w:hAnsiTheme="majorHAnsi" w:cstheme="majorHAnsi"/>
              </w:rPr>
              <w:t xml:space="preserve">  </w:t>
            </w:r>
            <w:r w:rsidRPr="00AA6C9F">
              <w:rPr>
                <w:rFonts w:asciiTheme="majorHAnsi" w:hAnsiTheme="majorHAnsi" w:cstheme="majorHAnsi"/>
              </w:rPr>
              <w:t>) Aprovado</w:t>
            </w:r>
          </w:p>
          <w:p w14:paraId="7F4C8736" w14:textId="79DC1A03" w:rsidR="00676914" w:rsidRPr="00AA6C9F" w:rsidRDefault="00676914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 xml:space="preserve">      (</w:t>
            </w:r>
            <w:r w:rsidR="004103DC" w:rsidRPr="00AA6C9F">
              <w:rPr>
                <w:rFonts w:asciiTheme="majorHAnsi" w:hAnsiTheme="majorHAnsi" w:cstheme="majorHAnsi"/>
              </w:rPr>
              <w:t xml:space="preserve">  </w:t>
            </w:r>
            <w:r w:rsidR="00F51552" w:rsidRPr="00AA6C9F">
              <w:rPr>
                <w:rFonts w:asciiTheme="majorHAnsi" w:hAnsiTheme="majorHAnsi" w:cstheme="majorHAnsi"/>
              </w:rPr>
              <w:t xml:space="preserve">) Reprovado. </w:t>
            </w:r>
          </w:p>
          <w:p w14:paraId="43529703" w14:textId="6ED3CBFE" w:rsidR="00F51552" w:rsidRPr="00AA6C9F" w:rsidRDefault="00676914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 xml:space="preserve">     </w:t>
            </w:r>
            <w:r w:rsidR="00F14984" w:rsidRPr="00AA6C9F">
              <w:rPr>
                <w:rFonts w:asciiTheme="majorHAnsi" w:hAnsiTheme="majorHAnsi" w:cstheme="majorHAnsi"/>
              </w:rPr>
              <w:t xml:space="preserve"> </w:t>
            </w:r>
            <w:r w:rsidRPr="00AA6C9F">
              <w:rPr>
                <w:rFonts w:asciiTheme="majorHAnsi" w:hAnsiTheme="majorHAnsi" w:cstheme="majorHAnsi"/>
              </w:rPr>
              <w:t>Justificar: _</w:t>
            </w:r>
            <w:r w:rsidR="00F14984" w:rsidRPr="00AA6C9F">
              <w:rPr>
                <w:rFonts w:asciiTheme="majorHAnsi" w:hAnsiTheme="majorHAnsi" w:cstheme="majorHAnsi"/>
              </w:rPr>
              <w:t>_</w:t>
            </w:r>
            <w:r w:rsidR="00F51552" w:rsidRPr="00AA6C9F">
              <w:rPr>
                <w:rFonts w:asciiTheme="majorHAnsi" w:hAnsiTheme="majorHAnsi" w:cstheme="majorHAnsi"/>
              </w:rPr>
              <w:t>_____</w:t>
            </w:r>
            <w:r w:rsidRPr="00AA6C9F">
              <w:rPr>
                <w:rFonts w:asciiTheme="majorHAnsi" w:hAnsiTheme="majorHAnsi" w:cstheme="majorHAnsi"/>
              </w:rPr>
              <w:t>____________</w:t>
            </w:r>
            <w:r w:rsidR="00F14984" w:rsidRPr="00AA6C9F">
              <w:rPr>
                <w:rFonts w:asciiTheme="majorHAnsi" w:hAnsiTheme="majorHAnsi" w:cstheme="majorHAnsi"/>
              </w:rPr>
              <w:t>____________</w:t>
            </w:r>
            <w:r w:rsidRPr="00AA6C9F">
              <w:rPr>
                <w:rFonts w:asciiTheme="majorHAnsi" w:hAnsiTheme="majorHAnsi" w:cstheme="majorHAnsi"/>
              </w:rPr>
              <w:t>_</w:t>
            </w:r>
          </w:p>
          <w:p w14:paraId="38F6E877" w14:textId="6AC13FE3" w:rsidR="00F51552" w:rsidRPr="00AA6C9F" w:rsidRDefault="00F51552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 xml:space="preserve">      </w:t>
            </w:r>
          </w:p>
          <w:p w14:paraId="1BE65B26" w14:textId="77777777" w:rsidR="00F51552" w:rsidRPr="00AA6C9F" w:rsidRDefault="00F51552" w:rsidP="00AA6C9F">
            <w:pPr>
              <w:pStyle w:val="PargrafodaLista"/>
              <w:ind w:left="0"/>
              <w:jc w:val="both"/>
              <w:rPr>
                <w:rFonts w:asciiTheme="majorHAnsi" w:hAnsiTheme="majorHAnsi" w:cstheme="majorHAnsi"/>
              </w:rPr>
            </w:pPr>
          </w:p>
          <w:p w14:paraId="3D6266C9" w14:textId="20D70D28" w:rsidR="00F51552" w:rsidRPr="00AA6C9F" w:rsidRDefault="00F51552" w:rsidP="004E48D3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____________________</w:t>
            </w:r>
          </w:p>
          <w:p w14:paraId="4F7CD64E" w14:textId="28F13427" w:rsidR="00F51552" w:rsidRPr="00AA6C9F" w:rsidRDefault="00F51552" w:rsidP="004E48D3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</w:rPr>
            </w:pPr>
            <w:r w:rsidRPr="00AA6C9F">
              <w:rPr>
                <w:rFonts w:asciiTheme="majorHAnsi" w:hAnsiTheme="majorHAnsi" w:cstheme="majorHAnsi"/>
              </w:rPr>
              <w:t>Ass. Secretário Municipal</w:t>
            </w:r>
          </w:p>
        </w:tc>
      </w:tr>
    </w:tbl>
    <w:p w14:paraId="11DB2471" w14:textId="77777777" w:rsidR="00F51552" w:rsidRPr="00AA6C9F" w:rsidRDefault="00F51552" w:rsidP="00AA6C9F">
      <w:pPr>
        <w:pStyle w:val="PargrafodaLista"/>
        <w:jc w:val="both"/>
        <w:rPr>
          <w:rFonts w:asciiTheme="majorHAnsi" w:hAnsiTheme="majorHAnsi" w:cstheme="majorHAnsi"/>
          <w:b/>
          <w:bCs/>
        </w:rPr>
      </w:pPr>
    </w:p>
    <w:sectPr w:rsidR="00F51552" w:rsidRPr="00AA6C9F" w:rsidSect="004E48D3">
      <w:headerReference w:type="default" r:id="rId8"/>
      <w:pgSz w:w="11906" w:h="16838"/>
      <w:pgMar w:top="1134" w:right="1133" w:bottom="1417" w:left="1276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20373" w14:textId="77777777" w:rsidR="00EB59BD" w:rsidRDefault="00EB59BD" w:rsidP="0087082B">
      <w:pPr>
        <w:spacing w:after="0" w:line="240" w:lineRule="auto"/>
      </w:pPr>
      <w:r>
        <w:separator/>
      </w:r>
    </w:p>
  </w:endnote>
  <w:endnote w:type="continuationSeparator" w:id="0">
    <w:p w14:paraId="5A47D85A" w14:textId="77777777" w:rsidR="00EB59BD" w:rsidRDefault="00EB59BD" w:rsidP="0087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8AE6A" w14:textId="77777777" w:rsidR="00EB59BD" w:rsidRDefault="00EB59BD" w:rsidP="0087082B">
      <w:pPr>
        <w:spacing w:after="0" w:line="240" w:lineRule="auto"/>
      </w:pPr>
      <w:r>
        <w:separator/>
      </w:r>
    </w:p>
  </w:footnote>
  <w:footnote w:type="continuationSeparator" w:id="0">
    <w:p w14:paraId="433BD0C4" w14:textId="77777777" w:rsidR="00EB59BD" w:rsidRDefault="00EB59BD" w:rsidP="0087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B267D" w14:textId="0DA6489F" w:rsidR="0087082B" w:rsidRDefault="00F45946" w:rsidP="00F45946">
    <w:pPr>
      <w:pStyle w:val="Cabealho"/>
      <w:tabs>
        <w:tab w:val="clear" w:pos="4419"/>
        <w:tab w:val="clear" w:pos="8838"/>
        <w:tab w:val="left" w:pos="2775"/>
        <w:tab w:val="center" w:pos="4748"/>
        <w:tab w:val="left" w:pos="7485"/>
      </w:tabs>
    </w:pPr>
    <w:r>
      <w:tab/>
    </w:r>
    <w:r>
      <w:tab/>
    </w:r>
    <w:r w:rsidR="0087082B" w:rsidRPr="0087082B">
      <w:rPr>
        <w:rFonts w:ascii="Calibri" w:hAnsi="Calibri"/>
        <w:b/>
        <w:noProof/>
        <w:sz w:val="22"/>
        <w:szCs w:val="22"/>
        <w:lang w:eastAsia="pt-BR"/>
      </w:rPr>
      <w:drawing>
        <wp:inline distT="0" distB="0" distL="0" distR="0" wp14:anchorId="1D3E6C12" wp14:editId="7EC4A6F5">
          <wp:extent cx="847725" cy="981075"/>
          <wp:effectExtent l="0" t="0" r="9525" b="952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53B13F3C" w14:textId="77777777" w:rsidR="0087082B" w:rsidRPr="00396D22" w:rsidRDefault="0087082B" w:rsidP="0087082B">
    <w:pPr>
      <w:pStyle w:val="Cabealho"/>
      <w:shd w:val="clear" w:color="auto" w:fill="FFFFFF"/>
      <w:jc w:val="center"/>
      <w:rPr>
        <w:b/>
      </w:rPr>
    </w:pPr>
    <w:r w:rsidRPr="00396D22">
      <w:rPr>
        <w:b/>
      </w:rPr>
      <w:t>Estado do Rio Grande do Sul</w:t>
    </w:r>
  </w:p>
  <w:p w14:paraId="20DE36D1" w14:textId="71A7EA3D" w:rsidR="0087082B" w:rsidRDefault="0087082B" w:rsidP="0087082B">
    <w:pPr>
      <w:pStyle w:val="Cabealho"/>
      <w:shd w:val="clear" w:color="auto" w:fill="FFFFFF"/>
      <w:jc w:val="center"/>
      <w:rPr>
        <w:b/>
      </w:rPr>
    </w:pPr>
    <w:r>
      <w:rPr>
        <w:b/>
      </w:rPr>
      <w:t>Município de Sério</w:t>
    </w:r>
  </w:p>
  <w:p w14:paraId="20CF2142" w14:textId="77777777" w:rsidR="00402A97" w:rsidRDefault="0036095F" w:rsidP="00402A97">
    <w:pPr>
      <w:jc w:val="center"/>
      <w:rPr>
        <w:b/>
        <w:sz w:val="28"/>
        <w:szCs w:val="24"/>
      </w:rPr>
    </w:pPr>
    <w:r w:rsidRPr="00396D22">
      <w:rPr>
        <w:bCs/>
      </w:rPr>
      <w:t>CNPJ 94.706.033/0001-03</w:t>
    </w:r>
    <w:r w:rsidR="00402A97" w:rsidRPr="00402A97">
      <w:rPr>
        <w:b/>
        <w:sz w:val="28"/>
        <w:szCs w:val="24"/>
      </w:rPr>
      <w:t xml:space="preserve"> </w:t>
    </w:r>
  </w:p>
  <w:p w14:paraId="15A3EBA1" w14:textId="05573CE4" w:rsidR="00985B97" w:rsidRPr="00402A97" w:rsidRDefault="00342680" w:rsidP="00402A97">
    <w:pPr>
      <w:jc w:val="right"/>
      <w:rPr>
        <w:b/>
        <w:szCs w:val="24"/>
      </w:rPr>
    </w:pPr>
    <w:r>
      <w:rPr>
        <w:b/>
        <w:szCs w:val="24"/>
      </w:rPr>
      <w:t xml:space="preserve">DFD N° </w:t>
    </w:r>
    <w:r w:rsidR="00F45946">
      <w:rPr>
        <w:b/>
        <w:szCs w:val="24"/>
      </w:rPr>
      <w:t>3</w:t>
    </w:r>
    <w:r w:rsidR="001F5880">
      <w:rPr>
        <w:b/>
        <w:szCs w:val="24"/>
      </w:rPr>
      <w:t>9</w:t>
    </w:r>
    <w:r>
      <w:rPr>
        <w:b/>
        <w:szCs w:val="24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05FD6"/>
    <w:multiLevelType w:val="hybridMultilevel"/>
    <w:tmpl w:val="0B561F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36575"/>
    <w:multiLevelType w:val="multilevel"/>
    <w:tmpl w:val="05001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229797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49048185">
    <w:abstractNumId w:val="1"/>
  </w:num>
  <w:num w:numId="2" w16cid:durableId="1600871570">
    <w:abstractNumId w:val="2"/>
  </w:num>
  <w:num w:numId="3" w16cid:durableId="99572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421"/>
    <w:rsid w:val="00007058"/>
    <w:rsid w:val="00016027"/>
    <w:rsid w:val="000252DA"/>
    <w:rsid w:val="00033A81"/>
    <w:rsid w:val="000531BD"/>
    <w:rsid w:val="000B4362"/>
    <w:rsid w:val="000B46E5"/>
    <w:rsid w:val="000E48A2"/>
    <w:rsid w:val="000F4E96"/>
    <w:rsid w:val="0012170E"/>
    <w:rsid w:val="00146899"/>
    <w:rsid w:val="00181F8A"/>
    <w:rsid w:val="0019765A"/>
    <w:rsid w:val="001A14C9"/>
    <w:rsid w:val="001B3C7B"/>
    <w:rsid w:val="001D2CB7"/>
    <w:rsid w:val="001E3EBE"/>
    <w:rsid w:val="001F5880"/>
    <w:rsid w:val="002112EB"/>
    <w:rsid w:val="00236073"/>
    <w:rsid w:val="00246128"/>
    <w:rsid w:val="00297FB8"/>
    <w:rsid w:val="002E41A4"/>
    <w:rsid w:val="002F38E8"/>
    <w:rsid w:val="00310971"/>
    <w:rsid w:val="00342680"/>
    <w:rsid w:val="00342980"/>
    <w:rsid w:val="0036095F"/>
    <w:rsid w:val="003840CD"/>
    <w:rsid w:val="003C455E"/>
    <w:rsid w:val="003E5510"/>
    <w:rsid w:val="00400646"/>
    <w:rsid w:val="00402A97"/>
    <w:rsid w:val="004103DC"/>
    <w:rsid w:val="0045718F"/>
    <w:rsid w:val="004E48D3"/>
    <w:rsid w:val="00500FF1"/>
    <w:rsid w:val="005050BC"/>
    <w:rsid w:val="00553A60"/>
    <w:rsid w:val="00555C99"/>
    <w:rsid w:val="0057782F"/>
    <w:rsid w:val="005B4991"/>
    <w:rsid w:val="005C682E"/>
    <w:rsid w:val="005C6B74"/>
    <w:rsid w:val="00624A33"/>
    <w:rsid w:val="006415CB"/>
    <w:rsid w:val="0064414D"/>
    <w:rsid w:val="00676914"/>
    <w:rsid w:val="00681A5F"/>
    <w:rsid w:val="006C4BBE"/>
    <w:rsid w:val="006F71F4"/>
    <w:rsid w:val="00703B79"/>
    <w:rsid w:val="007056F0"/>
    <w:rsid w:val="00760AA5"/>
    <w:rsid w:val="007917D2"/>
    <w:rsid w:val="007B15CC"/>
    <w:rsid w:val="007C35CB"/>
    <w:rsid w:val="007F077E"/>
    <w:rsid w:val="008222BE"/>
    <w:rsid w:val="00830661"/>
    <w:rsid w:val="0083567D"/>
    <w:rsid w:val="00851300"/>
    <w:rsid w:val="0086317E"/>
    <w:rsid w:val="0087082B"/>
    <w:rsid w:val="00893F1D"/>
    <w:rsid w:val="008A7D14"/>
    <w:rsid w:val="008C5D31"/>
    <w:rsid w:val="008C705B"/>
    <w:rsid w:val="008C7C23"/>
    <w:rsid w:val="008F7163"/>
    <w:rsid w:val="00900300"/>
    <w:rsid w:val="00937334"/>
    <w:rsid w:val="00940356"/>
    <w:rsid w:val="00946523"/>
    <w:rsid w:val="00972D88"/>
    <w:rsid w:val="00985B97"/>
    <w:rsid w:val="009A0648"/>
    <w:rsid w:val="009A14D3"/>
    <w:rsid w:val="009D3A6D"/>
    <w:rsid w:val="009D44C1"/>
    <w:rsid w:val="009F0802"/>
    <w:rsid w:val="00A10293"/>
    <w:rsid w:val="00A158F7"/>
    <w:rsid w:val="00A756FF"/>
    <w:rsid w:val="00A82A43"/>
    <w:rsid w:val="00A95648"/>
    <w:rsid w:val="00AA155B"/>
    <w:rsid w:val="00AA6C9F"/>
    <w:rsid w:val="00AD5C47"/>
    <w:rsid w:val="00AE18D8"/>
    <w:rsid w:val="00AF5A0F"/>
    <w:rsid w:val="00B156F7"/>
    <w:rsid w:val="00BE6977"/>
    <w:rsid w:val="00BF76D3"/>
    <w:rsid w:val="00C00A69"/>
    <w:rsid w:val="00C179CB"/>
    <w:rsid w:val="00C373FB"/>
    <w:rsid w:val="00C47096"/>
    <w:rsid w:val="00C60C06"/>
    <w:rsid w:val="00C6299F"/>
    <w:rsid w:val="00CF1CBE"/>
    <w:rsid w:val="00D062F3"/>
    <w:rsid w:val="00D32D75"/>
    <w:rsid w:val="00D34D95"/>
    <w:rsid w:val="00D901FC"/>
    <w:rsid w:val="00D91421"/>
    <w:rsid w:val="00D918D5"/>
    <w:rsid w:val="00D92AC0"/>
    <w:rsid w:val="00DE068E"/>
    <w:rsid w:val="00DE3FA0"/>
    <w:rsid w:val="00DE5294"/>
    <w:rsid w:val="00DE73DF"/>
    <w:rsid w:val="00DF5FAF"/>
    <w:rsid w:val="00E07919"/>
    <w:rsid w:val="00E2116D"/>
    <w:rsid w:val="00E53537"/>
    <w:rsid w:val="00E54729"/>
    <w:rsid w:val="00EA042A"/>
    <w:rsid w:val="00EB59BD"/>
    <w:rsid w:val="00EC6A3A"/>
    <w:rsid w:val="00ED7FBD"/>
    <w:rsid w:val="00F14984"/>
    <w:rsid w:val="00F230CE"/>
    <w:rsid w:val="00F25D8E"/>
    <w:rsid w:val="00F45946"/>
    <w:rsid w:val="00F51552"/>
    <w:rsid w:val="00FA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C0C7AB7"/>
  <w15:chartTrackingRefBased/>
  <w15:docId w15:val="{EA99BC77-4BB6-4AD6-BFC8-9621F34C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91421"/>
    <w:pPr>
      <w:ind w:left="720"/>
      <w:contextualSpacing/>
    </w:pPr>
  </w:style>
  <w:style w:type="table" w:styleId="Tabelacomgrade">
    <w:name w:val="Table Grid"/>
    <w:basedOn w:val="Tabelanormal"/>
    <w:uiPriority w:val="39"/>
    <w:rsid w:val="00A7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F51552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F51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08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082B"/>
  </w:style>
  <w:style w:type="paragraph" w:styleId="Textodebalo">
    <w:name w:val="Balloon Text"/>
    <w:basedOn w:val="Normal"/>
    <w:link w:val="TextodebaloChar"/>
    <w:uiPriority w:val="99"/>
    <w:semiHidden/>
    <w:unhideWhenUsed/>
    <w:rsid w:val="009A0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064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link w:val="SubttuloChar"/>
    <w:uiPriority w:val="11"/>
    <w:qFormat/>
    <w:rsid w:val="00033A8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033A81"/>
    <w:rPr>
      <w:rFonts w:eastAsiaTheme="minorEastAsia"/>
      <w:color w:val="5A5A5A" w:themeColor="text1" w:themeTint="A5"/>
      <w:spacing w:val="15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6441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64414D"/>
    <w:rPr>
      <w:rFonts w:ascii="Arial" w:eastAsia="Arial" w:hAnsi="Arial" w:cs="Arial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0D36C2-37C4-4642-AFDA-C626EBDDB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876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adm3</cp:lastModifiedBy>
  <cp:revision>4</cp:revision>
  <cp:lastPrinted>2025-02-07T10:27:00Z</cp:lastPrinted>
  <dcterms:created xsi:type="dcterms:W3CDTF">2025-04-01T12:30:00Z</dcterms:created>
  <dcterms:modified xsi:type="dcterms:W3CDTF">2025-04-11T13:15:00Z</dcterms:modified>
</cp:coreProperties>
</file>