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C9F05" w14:textId="5A7B200B" w:rsidR="00F8296D" w:rsidRDefault="00B81059" w:rsidP="00B81059">
      <w:pPr>
        <w:pStyle w:val="CorpodoTexto"/>
        <w:ind w:firstLine="0"/>
        <w:rPr>
          <w:b/>
          <w:bCs w:val="0"/>
        </w:rPr>
      </w:pPr>
      <w:bookmarkStart w:id="0" w:name="_Toc158946281"/>
      <w:bookmarkStart w:id="1" w:name="_Hlk158944611"/>
      <w:r>
        <w:rPr>
          <w:b/>
          <w:bCs w:val="0"/>
        </w:rPr>
        <w:t xml:space="preserve">         </w:t>
      </w:r>
    </w:p>
    <w:p w14:paraId="17AB7E15" w14:textId="77777777" w:rsidR="00621FF9" w:rsidRDefault="00621FF9" w:rsidP="00B81059">
      <w:pPr>
        <w:pStyle w:val="CorpodoTexto"/>
        <w:ind w:firstLine="0"/>
        <w:rPr>
          <w:b/>
          <w:bCs w:val="0"/>
        </w:rPr>
      </w:pPr>
    </w:p>
    <w:p w14:paraId="09DCEBB4" w14:textId="63CFEEA8" w:rsidR="008A6544" w:rsidRPr="001039CC" w:rsidRDefault="008A6544" w:rsidP="00F8296D">
      <w:pPr>
        <w:pStyle w:val="CorpodoTexto"/>
        <w:ind w:firstLine="0"/>
        <w:jc w:val="center"/>
        <w:rPr>
          <w:b/>
          <w:bCs w:val="0"/>
        </w:rPr>
      </w:pPr>
      <w:r w:rsidRPr="001039CC">
        <w:rPr>
          <w:b/>
          <w:bCs w:val="0"/>
        </w:rPr>
        <w:t xml:space="preserve">ESTUDO TÉCNICO PRELIMINAR Nº </w:t>
      </w:r>
      <w:r w:rsidR="00C674A6">
        <w:rPr>
          <w:b/>
          <w:bCs w:val="0"/>
        </w:rPr>
        <w:t>1</w:t>
      </w:r>
      <w:r w:rsidR="001A57B5">
        <w:rPr>
          <w:b/>
          <w:bCs w:val="0"/>
        </w:rPr>
        <w:t>7</w:t>
      </w:r>
      <w:r w:rsidR="007D4652">
        <w:rPr>
          <w:b/>
          <w:bCs w:val="0"/>
        </w:rPr>
        <w:t>/</w:t>
      </w:r>
      <w:r w:rsidRPr="001039CC">
        <w:rPr>
          <w:b/>
          <w:bCs w:val="0"/>
        </w:rPr>
        <w:t>202</w:t>
      </w:r>
      <w:bookmarkEnd w:id="0"/>
      <w:r w:rsidR="00F61637">
        <w:rPr>
          <w:b/>
          <w:bCs w:val="0"/>
        </w:rPr>
        <w:t>6</w:t>
      </w:r>
    </w:p>
    <w:p w14:paraId="6F2CFC08" w14:textId="1651C79A" w:rsidR="0004273B" w:rsidRDefault="008A6544" w:rsidP="001E1522">
      <w:pPr>
        <w:pStyle w:val="CorpodoTexto"/>
        <w:ind w:firstLine="0"/>
        <w:jc w:val="center"/>
        <w:rPr>
          <w:b/>
          <w:bCs w:val="0"/>
        </w:rPr>
      </w:pPr>
      <w:bookmarkStart w:id="2" w:name="_Toc158946282"/>
      <w:r w:rsidRPr="001039CC">
        <w:rPr>
          <w:b/>
          <w:bCs w:val="0"/>
        </w:rPr>
        <w:t>Setor requisitante</w:t>
      </w:r>
      <w:bookmarkEnd w:id="2"/>
      <w:r w:rsidR="002E50D5">
        <w:rPr>
          <w:b/>
          <w:bCs w:val="0"/>
        </w:rPr>
        <w:t>: Secretaria de Trânsito, Obras, Serviços Urbanos e Rurais</w:t>
      </w:r>
    </w:p>
    <w:p w14:paraId="1957D469" w14:textId="77777777" w:rsidR="00621FF9" w:rsidRDefault="00621FF9" w:rsidP="001E1522">
      <w:pPr>
        <w:pStyle w:val="CorpodoTexto"/>
        <w:ind w:firstLine="0"/>
        <w:jc w:val="center"/>
        <w:rPr>
          <w:b/>
          <w:bCs w:val="0"/>
        </w:rPr>
      </w:pPr>
    </w:p>
    <w:p w14:paraId="687B5D2A" w14:textId="414B4340" w:rsidR="008A6544" w:rsidRDefault="008A6544" w:rsidP="00C95FB4">
      <w:pPr>
        <w:pStyle w:val="CorpodoTexto"/>
        <w:numPr>
          <w:ilvl w:val="0"/>
          <w:numId w:val="1"/>
        </w:numPr>
        <w:tabs>
          <w:tab w:val="left" w:pos="284"/>
          <w:tab w:val="left" w:pos="993"/>
        </w:tabs>
        <w:ind w:left="709" w:firstLine="0"/>
        <w:rPr>
          <w:b/>
          <w:bCs w:val="0"/>
        </w:rPr>
      </w:pPr>
      <w:bookmarkStart w:id="3" w:name="_Toc158946284"/>
      <w:r w:rsidRPr="001039CC">
        <w:rPr>
          <w:b/>
          <w:bCs w:val="0"/>
        </w:rPr>
        <w:t>NECESSIDADE:</w:t>
      </w:r>
      <w:bookmarkEnd w:id="3"/>
    </w:p>
    <w:p w14:paraId="56AD93DA" w14:textId="77777777" w:rsidR="001A57B5" w:rsidRPr="001A57B5" w:rsidRDefault="001A57B5" w:rsidP="001A57B5">
      <w:pPr>
        <w:pStyle w:val="SemEspaamento"/>
        <w:jc w:val="both"/>
      </w:pPr>
      <w:bookmarkStart w:id="4" w:name="_Toc158946286"/>
      <w:r w:rsidRPr="001A57B5">
        <w:t>O presente Estudo Técnico Preliminar tem por finalidade demonstrar a necessidade da contratação de empresa especializada para execução de serviços de limpeza de áreas externas pertencentes ao Município.</w:t>
      </w:r>
    </w:p>
    <w:p w14:paraId="5C0E018A" w14:textId="77777777" w:rsidR="001A57B5" w:rsidRPr="001A57B5" w:rsidRDefault="001A57B5" w:rsidP="001A57B5">
      <w:pPr>
        <w:pStyle w:val="SemEspaamento"/>
        <w:jc w:val="both"/>
      </w:pPr>
      <w:r w:rsidRPr="001A57B5">
        <w:t>Os imóveis públicos encontram-se continuamente expostos às intempéries, ocasionando o acúmulo de poeira, limo, fungos, sujeiras e outros resíduos que comprometem a conservação das edificações, a segurança dos usuários, a acessibilidade e a estética dos espaços públicos.</w:t>
      </w:r>
    </w:p>
    <w:p w14:paraId="205DE1D4" w14:textId="77777777" w:rsidR="001A57B5" w:rsidRPr="001A57B5" w:rsidRDefault="001A57B5" w:rsidP="001A57B5">
      <w:pPr>
        <w:pStyle w:val="SemEspaamento"/>
        <w:jc w:val="both"/>
      </w:pPr>
      <w:r w:rsidRPr="001A57B5">
        <w:t>O Município não dispõe de equipe especializada, equipamentos específicos e estrutura operacional suficientes para executar tais serviços de forma eficiente e segura, tornando necessária a contratação de empresa especializada.</w:t>
      </w:r>
    </w:p>
    <w:p w14:paraId="4CAD3B8F" w14:textId="77777777" w:rsidR="001A57B5" w:rsidRPr="001A57B5" w:rsidRDefault="001A57B5" w:rsidP="001A57B5">
      <w:pPr>
        <w:pStyle w:val="SemEspaamento"/>
        <w:jc w:val="both"/>
      </w:pPr>
      <w:r w:rsidRPr="001A57B5">
        <w:t>A solução permitirá preservar o patrimônio público, reduzir custos futuros com manutenção corretiva e garantir melhores condições de higiene e segurança para servidores e população.</w:t>
      </w:r>
    </w:p>
    <w:p w14:paraId="5B4B47CB" w14:textId="204E63F9" w:rsidR="00A77DFE" w:rsidRPr="007D4652" w:rsidRDefault="007D4652" w:rsidP="00621FF9">
      <w:pPr>
        <w:pStyle w:val="SemEspaamento"/>
        <w:tabs>
          <w:tab w:val="left" w:pos="851"/>
        </w:tabs>
        <w:ind w:left="709"/>
        <w:jc w:val="both"/>
      </w:pPr>
      <w:r w:rsidRPr="00876D2E">
        <w:rPr>
          <w:b/>
          <w:bCs/>
        </w:rPr>
        <w:t>2)</w:t>
      </w:r>
      <w:r w:rsidR="00C52E4C" w:rsidRPr="00A77DFE">
        <w:rPr>
          <w:b/>
          <w:bCs/>
        </w:rPr>
        <w:t>ALINHAMENTO DA AQUISIÇÃO COM O PLANO ANUAL DE CONTRATAÇÃO:</w:t>
      </w:r>
    </w:p>
    <w:p w14:paraId="3FE4EC25" w14:textId="58935A11" w:rsidR="001A5C2E" w:rsidRPr="001A5C2E" w:rsidRDefault="001A57B5" w:rsidP="001A5C2E">
      <w:pPr>
        <w:pStyle w:val="SemEspaamento"/>
        <w:jc w:val="both"/>
      </w:pPr>
      <w:r>
        <w:t>A contratação encontra-se prevista no Plano Anual de Contratações do Município, conforme informado no Documento de Formalização da Demanda.</w:t>
      </w:r>
    </w:p>
    <w:p w14:paraId="5A3B6CEC" w14:textId="736F7E3D" w:rsidR="0004273B" w:rsidRPr="0004273B" w:rsidRDefault="00D90C0E" w:rsidP="00621FF9">
      <w:pPr>
        <w:pStyle w:val="SemEspaamento"/>
        <w:ind w:firstLine="708"/>
      </w:pPr>
      <w:r w:rsidRPr="00876D2E">
        <w:rPr>
          <w:b/>
          <w:bCs/>
        </w:rPr>
        <w:t>3)</w:t>
      </w:r>
      <w:r w:rsidR="008A6544" w:rsidRPr="00C52E4C">
        <w:rPr>
          <w:b/>
        </w:rPr>
        <w:t>REQUISITOS DA CONTRATAÇÃO</w:t>
      </w:r>
      <w:bookmarkStart w:id="5" w:name="_Toc158946288"/>
      <w:bookmarkEnd w:id="4"/>
    </w:p>
    <w:p w14:paraId="0BF9E35A" w14:textId="77777777" w:rsidR="001A57B5" w:rsidRPr="001A57B5" w:rsidRDefault="001A57B5" w:rsidP="001A57B5">
      <w:pPr>
        <w:pStyle w:val="SemEspaamento"/>
        <w:jc w:val="both"/>
      </w:pPr>
      <w:r w:rsidRPr="001A57B5">
        <w:t>A futura contratada deverá:</w:t>
      </w:r>
    </w:p>
    <w:p w14:paraId="0C93B6FC" w14:textId="639FB571" w:rsidR="001A57B5" w:rsidRPr="001A57B5" w:rsidRDefault="001A57B5" w:rsidP="001A57B5">
      <w:pPr>
        <w:pStyle w:val="SemEspaamento"/>
        <w:jc w:val="both"/>
      </w:pPr>
      <w:r>
        <w:t>F</w:t>
      </w:r>
      <w:r w:rsidRPr="001A57B5">
        <w:t>ornece</w:t>
      </w:r>
      <w:r>
        <w:t>r</w:t>
      </w:r>
      <w:r w:rsidRPr="001A57B5">
        <w:t xml:space="preserve"> toda a mão de obra necessária; </w:t>
      </w:r>
    </w:p>
    <w:p w14:paraId="19DF995F" w14:textId="0700A853" w:rsidR="001A57B5" w:rsidRPr="001A57B5" w:rsidRDefault="001A57B5" w:rsidP="001A57B5">
      <w:pPr>
        <w:pStyle w:val="SemEspaamento"/>
        <w:jc w:val="both"/>
      </w:pPr>
      <w:r w:rsidRPr="001A57B5">
        <w:t xml:space="preserve">disponibilizar </w:t>
      </w:r>
      <w:r w:rsidRPr="001A57B5">
        <w:t>hidro lavadora</w:t>
      </w:r>
      <w:r w:rsidRPr="001A57B5">
        <w:t xml:space="preserve"> de alta pressão movida a diesel ou gasolina; </w:t>
      </w:r>
    </w:p>
    <w:p w14:paraId="320B915A" w14:textId="77777777" w:rsidR="001A57B5" w:rsidRPr="001A57B5" w:rsidRDefault="001A57B5" w:rsidP="001A57B5">
      <w:pPr>
        <w:pStyle w:val="SemEspaamento"/>
        <w:jc w:val="both"/>
      </w:pPr>
      <w:r w:rsidRPr="001A57B5">
        <w:t xml:space="preserve">fornecer escadas, andaimes, plataformas e demais equipamentos necessários; </w:t>
      </w:r>
    </w:p>
    <w:p w14:paraId="00D3FA3F" w14:textId="77777777" w:rsidR="001A57B5" w:rsidRPr="001A57B5" w:rsidRDefault="001A57B5" w:rsidP="001A57B5">
      <w:pPr>
        <w:pStyle w:val="SemEspaamento"/>
        <w:jc w:val="both"/>
      </w:pPr>
      <w:r w:rsidRPr="001A57B5">
        <w:t xml:space="preserve">fornecer combustível para operação dos equipamentos; </w:t>
      </w:r>
    </w:p>
    <w:p w14:paraId="5F34007A" w14:textId="77777777" w:rsidR="001A57B5" w:rsidRPr="001A57B5" w:rsidRDefault="001A57B5" w:rsidP="001A57B5">
      <w:pPr>
        <w:pStyle w:val="SemEspaamento"/>
        <w:jc w:val="both"/>
      </w:pPr>
      <w:r w:rsidRPr="001A57B5">
        <w:t xml:space="preserve">fornecer todos os Equipamentos de Proteção Individual (EPIs); </w:t>
      </w:r>
    </w:p>
    <w:p w14:paraId="69032DFF" w14:textId="77777777" w:rsidR="001A57B5" w:rsidRPr="001A57B5" w:rsidRDefault="001A57B5" w:rsidP="001A57B5">
      <w:pPr>
        <w:pStyle w:val="SemEspaamento"/>
        <w:jc w:val="both"/>
      </w:pPr>
      <w:r w:rsidRPr="001A57B5">
        <w:t xml:space="preserve">responsabilizar-se integralmente pela alimentação, transporte e encargos de seus empregados; </w:t>
      </w:r>
    </w:p>
    <w:p w14:paraId="3A088799" w14:textId="77777777" w:rsidR="001A57B5" w:rsidRPr="001A57B5" w:rsidRDefault="001A57B5" w:rsidP="001A57B5">
      <w:pPr>
        <w:pStyle w:val="SemEspaamento"/>
        <w:jc w:val="both"/>
      </w:pPr>
      <w:r w:rsidRPr="001A57B5">
        <w:t xml:space="preserve">iniciar os serviços em até 5 (cinco) dias após a solicitação da Secretaria; </w:t>
      </w:r>
    </w:p>
    <w:p w14:paraId="7446CB00" w14:textId="77777777" w:rsidR="001A57B5" w:rsidRPr="001A57B5" w:rsidRDefault="001A57B5" w:rsidP="001A57B5">
      <w:pPr>
        <w:pStyle w:val="SemEspaamento"/>
        <w:jc w:val="both"/>
      </w:pPr>
      <w:r w:rsidRPr="001A57B5">
        <w:t>executar os serviços conforme demanda das Secretarias participantes.</w:t>
      </w:r>
    </w:p>
    <w:p w14:paraId="0656502C" w14:textId="3356515D" w:rsidR="00B46523" w:rsidRPr="00FA2BBA" w:rsidRDefault="008A6544" w:rsidP="00F65D3A">
      <w:pPr>
        <w:pStyle w:val="SemEspaamento"/>
        <w:numPr>
          <w:ilvl w:val="0"/>
          <w:numId w:val="2"/>
        </w:numPr>
        <w:rPr>
          <w:b/>
          <w:bCs/>
        </w:rPr>
      </w:pPr>
      <w:r w:rsidRPr="001039CC">
        <w:rPr>
          <w:b/>
        </w:rPr>
        <w:t>ESTIMATIVA DAS QUANTIDADES</w:t>
      </w:r>
      <w:bookmarkEnd w:id="5"/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825"/>
        <w:gridCol w:w="827"/>
        <w:gridCol w:w="746"/>
        <w:gridCol w:w="7803"/>
      </w:tblGrid>
      <w:tr w:rsidR="002D17CB" w14:paraId="4F24DFA8" w14:textId="77777777" w:rsidTr="002D17CB">
        <w:tc>
          <w:tcPr>
            <w:tcW w:w="825" w:type="dxa"/>
          </w:tcPr>
          <w:p w14:paraId="16A255DE" w14:textId="4272F637" w:rsidR="002D17CB" w:rsidRDefault="002D17CB" w:rsidP="006A3892">
            <w:pPr>
              <w:pStyle w:val="CorpodoTexto"/>
              <w:ind w:firstLine="0"/>
              <w:rPr>
                <w:b/>
                <w:bCs w:val="0"/>
              </w:rPr>
            </w:pPr>
            <w:bookmarkStart w:id="6" w:name="_Toc158946290"/>
            <w:r>
              <w:rPr>
                <w:b/>
                <w:bCs w:val="0"/>
              </w:rPr>
              <w:t xml:space="preserve">ITEM </w:t>
            </w:r>
          </w:p>
        </w:tc>
        <w:tc>
          <w:tcPr>
            <w:tcW w:w="827" w:type="dxa"/>
          </w:tcPr>
          <w:p w14:paraId="6CC4D23A" w14:textId="1B96E0D5" w:rsidR="002D17CB" w:rsidRDefault="002D17CB" w:rsidP="006A3892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QTD.</w:t>
            </w:r>
          </w:p>
        </w:tc>
        <w:tc>
          <w:tcPr>
            <w:tcW w:w="746" w:type="dxa"/>
          </w:tcPr>
          <w:p w14:paraId="55C1FE32" w14:textId="11CADF70" w:rsidR="002D17CB" w:rsidRDefault="002D17CB" w:rsidP="006A3892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UNID.</w:t>
            </w:r>
          </w:p>
        </w:tc>
        <w:tc>
          <w:tcPr>
            <w:tcW w:w="7803" w:type="dxa"/>
          </w:tcPr>
          <w:p w14:paraId="0E419936" w14:textId="6AEB6F9A" w:rsidR="002D17CB" w:rsidRDefault="002D17CB" w:rsidP="006A3892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DESCRIÇÃO</w:t>
            </w:r>
          </w:p>
        </w:tc>
      </w:tr>
      <w:tr w:rsidR="002D17CB" w14:paraId="38BF87FE" w14:textId="77777777" w:rsidTr="002D17CB">
        <w:tc>
          <w:tcPr>
            <w:tcW w:w="825" w:type="dxa"/>
          </w:tcPr>
          <w:p w14:paraId="54A50CA4" w14:textId="6410029F" w:rsidR="002D17CB" w:rsidRPr="001A5C2E" w:rsidRDefault="002D17CB" w:rsidP="001A5C2E">
            <w:pPr>
              <w:pStyle w:val="SemEspaamento"/>
            </w:pPr>
            <w:r w:rsidRPr="001A5C2E">
              <w:t>1</w:t>
            </w:r>
          </w:p>
        </w:tc>
        <w:tc>
          <w:tcPr>
            <w:tcW w:w="827" w:type="dxa"/>
          </w:tcPr>
          <w:p w14:paraId="5AE2DCE6" w14:textId="5DFEEC24" w:rsidR="002D17CB" w:rsidRPr="001A5C2E" w:rsidRDefault="002D17CB" w:rsidP="001A5C2E">
            <w:pPr>
              <w:pStyle w:val="SemEspaamento"/>
            </w:pPr>
            <w:r>
              <w:t>600</w:t>
            </w:r>
          </w:p>
        </w:tc>
        <w:tc>
          <w:tcPr>
            <w:tcW w:w="746" w:type="dxa"/>
          </w:tcPr>
          <w:p w14:paraId="4C413DEB" w14:textId="0E1C9165" w:rsidR="002D17CB" w:rsidRPr="001A5C2E" w:rsidRDefault="002D17CB" w:rsidP="001A5C2E">
            <w:pPr>
              <w:pStyle w:val="SemEspaamento"/>
            </w:pPr>
            <w:r>
              <w:t>horas</w:t>
            </w:r>
          </w:p>
        </w:tc>
        <w:tc>
          <w:tcPr>
            <w:tcW w:w="7803" w:type="dxa"/>
          </w:tcPr>
          <w:p w14:paraId="7DF13C74" w14:textId="63CEC601" w:rsidR="002D17CB" w:rsidRPr="001A5C2E" w:rsidRDefault="002D17CB" w:rsidP="001A5C2E">
            <w:pPr>
              <w:pStyle w:val="SemEspaamento"/>
            </w:pPr>
            <w:r>
              <w:t>Serviços de limpeza de prédios públicos, muros, calçadas, calhas, pergolados, paradas de ônibus, telhados e demais estruturas.</w:t>
            </w:r>
          </w:p>
        </w:tc>
      </w:tr>
    </w:tbl>
    <w:p w14:paraId="780FBAA7" w14:textId="1256B8AD" w:rsidR="008A6544" w:rsidRDefault="008A6544" w:rsidP="006A3892">
      <w:pPr>
        <w:pStyle w:val="CorpodoTexto"/>
        <w:numPr>
          <w:ilvl w:val="0"/>
          <w:numId w:val="3"/>
        </w:numPr>
        <w:rPr>
          <w:b/>
          <w:bCs w:val="0"/>
        </w:rPr>
      </w:pPr>
      <w:r w:rsidRPr="001039CC">
        <w:rPr>
          <w:b/>
          <w:bCs w:val="0"/>
        </w:rPr>
        <w:t>LEVANTAMENTO DE MERCADO</w:t>
      </w:r>
      <w:bookmarkEnd w:id="6"/>
    </w:p>
    <w:p w14:paraId="3AEEDCBF" w14:textId="77777777" w:rsidR="002D17CB" w:rsidRPr="002D17CB" w:rsidRDefault="002D17CB" w:rsidP="002D17CB">
      <w:pPr>
        <w:pStyle w:val="SemEspaamento"/>
        <w:jc w:val="both"/>
      </w:pPr>
      <w:r w:rsidRPr="002D17CB">
        <w:t>Foram avaliadas as seguintes alternativas:</w:t>
      </w:r>
    </w:p>
    <w:p w14:paraId="789752F1" w14:textId="77777777" w:rsidR="002D17CB" w:rsidRPr="002D17CB" w:rsidRDefault="002D17CB" w:rsidP="002D17CB">
      <w:pPr>
        <w:pStyle w:val="SemEspaamento"/>
        <w:jc w:val="both"/>
      </w:pPr>
      <w:r w:rsidRPr="002D17CB">
        <w:t>Alternativa 1 – Execução pelo próprio Município</w:t>
      </w:r>
    </w:p>
    <w:p w14:paraId="6055D34C" w14:textId="77777777" w:rsidR="002D17CB" w:rsidRPr="002D17CB" w:rsidRDefault="002D17CB" w:rsidP="002D17CB">
      <w:pPr>
        <w:pStyle w:val="SemEspaamento"/>
        <w:jc w:val="both"/>
      </w:pPr>
      <w:r w:rsidRPr="002D17CB">
        <w:t>Não recomendada.</w:t>
      </w:r>
    </w:p>
    <w:p w14:paraId="5797EC3D" w14:textId="5273823A" w:rsidR="002D17CB" w:rsidRPr="002D17CB" w:rsidRDefault="002D17CB" w:rsidP="002D17CB">
      <w:pPr>
        <w:pStyle w:val="SemEspaamento"/>
        <w:jc w:val="both"/>
      </w:pPr>
      <w:r w:rsidRPr="002D17CB">
        <w:t xml:space="preserve">O Município não dispõe de equipamentos específicos, como </w:t>
      </w:r>
      <w:r w:rsidRPr="002D17CB">
        <w:t>hidro lavadora</w:t>
      </w:r>
      <w:r w:rsidRPr="002D17CB">
        <w:t xml:space="preserve"> de alta pressão, plataformas elevatórias, andaimes e equipe técnica suficiente para execução segura dos serviços.</w:t>
      </w:r>
    </w:p>
    <w:p w14:paraId="7A4ED3FF" w14:textId="77777777" w:rsidR="002D17CB" w:rsidRPr="002D17CB" w:rsidRDefault="002D17CB" w:rsidP="002D17CB">
      <w:pPr>
        <w:pStyle w:val="SemEspaamento"/>
        <w:jc w:val="both"/>
      </w:pPr>
      <w:r w:rsidRPr="002D17CB">
        <w:t>Alternativa 2 – Locação apenas dos equipamentos</w:t>
      </w:r>
    </w:p>
    <w:p w14:paraId="3D27D6CC" w14:textId="77777777" w:rsidR="002D17CB" w:rsidRPr="002D17CB" w:rsidRDefault="002D17CB" w:rsidP="002D17CB">
      <w:pPr>
        <w:pStyle w:val="SemEspaamento"/>
        <w:jc w:val="both"/>
      </w:pPr>
      <w:r w:rsidRPr="002D17CB">
        <w:t>Não recomendada.</w:t>
      </w:r>
    </w:p>
    <w:p w14:paraId="3C681F02" w14:textId="77777777" w:rsidR="002D17CB" w:rsidRPr="002D17CB" w:rsidRDefault="002D17CB" w:rsidP="002D17CB">
      <w:pPr>
        <w:pStyle w:val="SemEspaamento"/>
        <w:jc w:val="both"/>
      </w:pPr>
      <w:r w:rsidRPr="002D17CB">
        <w:t>Além dos equipamentos, seria necessária equipe treinada, EPIs, transporte e demais recursos operacionais, o que não eliminaria a deficiência estrutural atualmente existente.</w:t>
      </w:r>
    </w:p>
    <w:p w14:paraId="017A73D6" w14:textId="77777777" w:rsidR="002D17CB" w:rsidRPr="002D17CB" w:rsidRDefault="002D17CB" w:rsidP="002D17CB">
      <w:pPr>
        <w:pStyle w:val="SemEspaamento"/>
        <w:jc w:val="both"/>
      </w:pPr>
      <w:r w:rsidRPr="002D17CB">
        <w:t>Alternativa 3 – Contratação de empresa especializada</w:t>
      </w:r>
    </w:p>
    <w:p w14:paraId="51BA7FA1" w14:textId="77777777" w:rsidR="002D17CB" w:rsidRPr="002D17CB" w:rsidRDefault="002D17CB" w:rsidP="002D17CB">
      <w:pPr>
        <w:pStyle w:val="SemEspaamento"/>
        <w:jc w:val="both"/>
      </w:pPr>
      <w:r w:rsidRPr="002D17CB">
        <w:rPr>
          <w:rStyle w:val="Forte"/>
          <w:b w:val="0"/>
          <w:bCs w:val="0"/>
        </w:rPr>
        <w:t>Alternativa escolhida.</w:t>
      </w:r>
    </w:p>
    <w:p w14:paraId="7ABF27BE" w14:textId="77777777" w:rsidR="002D17CB" w:rsidRDefault="002D17CB" w:rsidP="002D17CB">
      <w:pPr>
        <w:pStyle w:val="SemEspaamento"/>
        <w:jc w:val="both"/>
      </w:pPr>
      <w:r w:rsidRPr="002D17CB">
        <w:t>Apresenta maior eficiência operacional, menor custo administrativo, execução especializada, maior segurança aos trabalhadores e melhor conservação do patrimônio público.</w:t>
      </w:r>
    </w:p>
    <w:p w14:paraId="53EB00A5" w14:textId="77777777" w:rsidR="002D17CB" w:rsidRDefault="002D17CB" w:rsidP="002D17CB">
      <w:pPr>
        <w:pStyle w:val="SemEspaamento"/>
        <w:jc w:val="both"/>
      </w:pPr>
    </w:p>
    <w:p w14:paraId="70149B15" w14:textId="77777777" w:rsidR="002D17CB" w:rsidRDefault="002D17CB" w:rsidP="002D17CB">
      <w:pPr>
        <w:pStyle w:val="SemEspaamento"/>
        <w:jc w:val="both"/>
      </w:pPr>
    </w:p>
    <w:p w14:paraId="2E5C0133" w14:textId="77777777" w:rsidR="002D17CB" w:rsidRDefault="002D17CB" w:rsidP="002D17CB">
      <w:pPr>
        <w:pStyle w:val="SemEspaamento"/>
        <w:jc w:val="both"/>
      </w:pPr>
    </w:p>
    <w:p w14:paraId="0D23A35E" w14:textId="77777777" w:rsidR="002D17CB" w:rsidRPr="002D17CB" w:rsidRDefault="002D17CB" w:rsidP="002D17CB">
      <w:pPr>
        <w:pStyle w:val="SemEspaamento"/>
        <w:jc w:val="both"/>
      </w:pPr>
    </w:p>
    <w:p w14:paraId="6CD8DE83" w14:textId="2BD22888" w:rsidR="00807AE1" w:rsidRPr="00876D2E" w:rsidRDefault="00876D2E" w:rsidP="00876D2E">
      <w:pPr>
        <w:pStyle w:val="SemEspaamento"/>
        <w:jc w:val="both"/>
      </w:pPr>
      <w:r>
        <w:t xml:space="preserve">    </w:t>
      </w:r>
      <w:r w:rsidR="009323C3" w:rsidRPr="009323C3">
        <w:rPr>
          <w:rFonts w:cstheme="minorHAnsi"/>
          <w:b/>
          <w:bCs/>
        </w:rPr>
        <w:t xml:space="preserve"> </w:t>
      </w:r>
      <w:r w:rsidR="00807AE1" w:rsidRPr="009323C3">
        <w:rPr>
          <w:rFonts w:cstheme="minorHAnsi"/>
          <w:b/>
          <w:bCs/>
        </w:rPr>
        <w:t xml:space="preserve">a) </w:t>
      </w:r>
      <w:r w:rsidR="00807AE1" w:rsidRPr="002D17CB">
        <w:rPr>
          <w:rFonts w:cstheme="minorHAnsi"/>
          <w:b/>
          <w:bCs/>
        </w:rPr>
        <w:t>Viabilidade</w:t>
      </w:r>
      <w:r w:rsidR="00807AE1" w:rsidRPr="002D17CB">
        <w:rPr>
          <w:rFonts w:cstheme="minorHAnsi"/>
          <w:b/>
          <w:bCs/>
          <w:spacing w:val="-4"/>
        </w:rPr>
        <w:t xml:space="preserve"> </w:t>
      </w:r>
      <w:r w:rsidR="00807AE1" w:rsidRPr="002D17CB">
        <w:rPr>
          <w:rFonts w:cstheme="minorHAnsi"/>
          <w:b/>
          <w:bCs/>
        </w:rPr>
        <w:t>de</w:t>
      </w:r>
      <w:r w:rsidR="00807AE1" w:rsidRPr="002D17CB">
        <w:rPr>
          <w:rFonts w:cstheme="minorHAnsi"/>
          <w:b/>
          <w:bCs/>
          <w:spacing w:val="-8"/>
        </w:rPr>
        <w:t xml:space="preserve"> </w:t>
      </w:r>
      <w:r w:rsidR="00807AE1" w:rsidRPr="002D17CB">
        <w:rPr>
          <w:rFonts w:cstheme="minorHAnsi"/>
          <w:b/>
          <w:bCs/>
        </w:rPr>
        <w:t>mercado:</w:t>
      </w:r>
    </w:p>
    <w:p w14:paraId="28AB609F" w14:textId="6C9E9DA5" w:rsidR="002D17CB" w:rsidRPr="002D17CB" w:rsidRDefault="002D17CB" w:rsidP="002D17CB">
      <w:pPr>
        <w:pStyle w:val="SemEspaamento"/>
        <w:jc w:val="both"/>
      </w:pPr>
      <w:r w:rsidRPr="002D17CB">
        <w:t xml:space="preserve">Verifica-se que o mercado possui ampla oferta de empresas especializadas na prestação de serviços de limpeza e higienização de áreas externas com utilização de </w:t>
      </w:r>
      <w:r w:rsidRPr="002D17CB">
        <w:t>hidro lavadoras</w:t>
      </w:r>
      <w:r w:rsidRPr="002D17CB">
        <w:t xml:space="preserve"> de alta pressão, disponibilizando mão de obra qualificada, equipamentos específicos e estrutura necessária para execução dos serviços.</w:t>
      </w:r>
    </w:p>
    <w:p w14:paraId="51A68103" w14:textId="77777777" w:rsidR="002D17CB" w:rsidRPr="002D17CB" w:rsidRDefault="002D17CB" w:rsidP="002D17CB">
      <w:pPr>
        <w:pStyle w:val="SemEspaamento"/>
        <w:jc w:val="both"/>
      </w:pPr>
      <w:r w:rsidRPr="002D17CB">
        <w:t xml:space="preserve">A contratação pretendida é comum no mercado, sendo ofertada por empresas que atuam no segmento de limpeza predial e conservação, possibilitando ampla competitividade entre fornecedores. Trata-se de serviço padronizado, cujas especificações podem ser objetivamente definidas no Termo de Referência, permitindo sua contratação por meio de </w:t>
      </w:r>
      <w:r w:rsidRPr="002D17CB">
        <w:rPr>
          <w:rStyle w:val="Forte"/>
          <w:b w:val="0"/>
          <w:bCs w:val="0"/>
        </w:rPr>
        <w:t>Pregão Eletrônico para Registro de Preços</w:t>
      </w:r>
      <w:r w:rsidRPr="002D17CB">
        <w:t xml:space="preserve">, conforme previsto no Documento de Formalização da Demanda. </w:t>
      </w:r>
    </w:p>
    <w:p w14:paraId="7BB03457" w14:textId="77777777" w:rsidR="002D17CB" w:rsidRPr="002D17CB" w:rsidRDefault="002D17CB" w:rsidP="002D17CB">
      <w:pPr>
        <w:pStyle w:val="SemEspaamento"/>
        <w:jc w:val="both"/>
      </w:pPr>
      <w:r w:rsidRPr="002D17CB">
        <w:t>A existência de diversos prestadores aptos a executar os serviços demonstra a viabilidade mercadológica da contratação, favorecendo a obtenção da proposta mais vantajosa para a Administração, em observância aos princípios da competitividade, economicidade, eficiência e seleção da proposta mais vantajosa previstos na Lei Federal nº 14.133/2021.</w:t>
      </w:r>
    </w:p>
    <w:p w14:paraId="31D4EF28" w14:textId="77777777" w:rsidR="002D17CB" w:rsidRPr="002D17CB" w:rsidRDefault="002D17CB" w:rsidP="002D17CB">
      <w:pPr>
        <w:pStyle w:val="SemEspaamento"/>
        <w:jc w:val="both"/>
      </w:pPr>
      <w:r w:rsidRPr="002D17CB">
        <w:t xml:space="preserve">Dessa forma, conclui-se que há mercado suficiente para atender às necessidades da Administração Municipal, sendo plenamente viável a contratação de empresa especializada para execução dos serviços de limpeza de prédios públicos, muros, calçadas, calhas, pergolados, paradas de ônibus, telhados e demais estruturas, conforme demanda das Secretarias Municipais. </w:t>
      </w:r>
    </w:p>
    <w:p w14:paraId="7D2D0122" w14:textId="377D724F" w:rsidR="00807AE1" w:rsidRPr="00186CE9" w:rsidRDefault="00807AE1" w:rsidP="00186CE9">
      <w:pPr>
        <w:spacing w:after="0"/>
        <w:ind w:firstLine="284"/>
        <w:rPr>
          <w:rFonts w:cstheme="minorHAnsi"/>
          <w:b/>
          <w:bCs/>
        </w:rPr>
      </w:pPr>
      <w:r w:rsidRPr="00186CE9">
        <w:rPr>
          <w:rFonts w:cstheme="minorHAnsi"/>
          <w:b/>
          <w:bCs/>
        </w:rPr>
        <w:t>b) Viabilidade</w:t>
      </w:r>
      <w:r w:rsidRPr="00186CE9">
        <w:rPr>
          <w:rFonts w:cstheme="minorHAnsi"/>
          <w:b/>
          <w:bCs/>
          <w:spacing w:val="-4"/>
        </w:rPr>
        <w:t xml:space="preserve"> </w:t>
      </w:r>
      <w:r w:rsidRPr="00186CE9">
        <w:rPr>
          <w:rFonts w:cstheme="minorHAnsi"/>
          <w:b/>
          <w:bCs/>
        </w:rPr>
        <w:t>econômica:</w:t>
      </w:r>
    </w:p>
    <w:p w14:paraId="3F6DBF31" w14:textId="77777777" w:rsidR="002D17CB" w:rsidRPr="002D17CB" w:rsidRDefault="002D17CB" w:rsidP="002D17CB">
      <w:pPr>
        <w:pStyle w:val="SemEspaamento"/>
        <w:jc w:val="both"/>
      </w:pPr>
      <w:r w:rsidRPr="002D17CB">
        <w:t>Sob o aspecto econômico, a contratação mostra-se plenamente viável, considerando que a terceirização dos serviços de limpeza especializada representa a alternativa mais vantajosa para a Administração Pública.</w:t>
      </w:r>
    </w:p>
    <w:p w14:paraId="704C8BDF" w14:textId="77777777" w:rsidR="002D17CB" w:rsidRPr="002D17CB" w:rsidRDefault="002D17CB" w:rsidP="002D17CB">
      <w:pPr>
        <w:pStyle w:val="SemEspaamento"/>
        <w:jc w:val="both"/>
      </w:pPr>
      <w:r w:rsidRPr="002D17CB">
        <w:t xml:space="preserve">A execução direta pelo Município demandaria investimentos elevados na aquisição de </w:t>
      </w:r>
      <w:proofErr w:type="spellStart"/>
      <w:r w:rsidRPr="002D17CB">
        <w:t>hidrolavadoras</w:t>
      </w:r>
      <w:proofErr w:type="spellEnd"/>
      <w:r w:rsidRPr="002D17CB">
        <w:t xml:space="preserve"> de alta pressão, escadas, andaimes, plataformas, equipamentos de segurança, além da contratação ou disponibilização de mão de obra especializada, manutenção dos equipamentos, aquisição de combustível e demais insumos necessários à execução dos serviços, tornando a solução menos eficiente e mais onerosa.</w:t>
      </w:r>
    </w:p>
    <w:p w14:paraId="439ED862" w14:textId="77777777" w:rsidR="002D17CB" w:rsidRPr="002D17CB" w:rsidRDefault="002D17CB" w:rsidP="002D17CB">
      <w:pPr>
        <w:pStyle w:val="SemEspaamento"/>
        <w:jc w:val="both"/>
      </w:pPr>
      <w:r w:rsidRPr="002D17CB">
        <w:t xml:space="preserve">A adoção do </w:t>
      </w:r>
      <w:r w:rsidRPr="002D17CB">
        <w:rPr>
          <w:rStyle w:val="Forte"/>
          <w:b w:val="0"/>
          <w:bCs w:val="0"/>
        </w:rPr>
        <w:t>Sistema de Registro de Preços (SRP)</w:t>
      </w:r>
      <w:r w:rsidRPr="002D17CB">
        <w:t xml:space="preserve"> possibilita que a Administração contrate os serviços de forma parcelada, conforme a necessidade das Secretarias Municipais, evitando a imobilização de recursos financeiros e o pagamento por serviços não utilizados, proporcionando maior eficiência na gestão dos recursos públicos. </w:t>
      </w:r>
    </w:p>
    <w:p w14:paraId="3FDFF082" w14:textId="77777777" w:rsidR="002D17CB" w:rsidRPr="002D17CB" w:rsidRDefault="002D17CB" w:rsidP="002D17CB">
      <w:pPr>
        <w:pStyle w:val="SemEspaamento"/>
        <w:jc w:val="both"/>
      </w:pPr>
      <w:r w:rsidRPr="002D17CB">
        <w:t>O valor estimado da contratação será definido mediante pesquisa de preços realizada conforme os critérios estabelecidos na Lei Federal nº 14.133/2021, buscando assegurar compatibilidade com os valores praticados no mercado e a seleção da proposta mais vantajosa para a Administração.</w:t>
      </w:r>
    </w:p>
    <w:p w14:paraId="0D1A7AF4" w14:textId="77777777" w:rsidR="002D17CB" w:rsidRPr="002D17CB" w:rsidRDefault="002D17CB" w:rsidP="002D17CB">
      <w:pPr>
        <w:pStyle w:val="SemEspaamento"/>
        <w:jc w:val="both"/>
      </w:pPr>
      <w:r w:rsidRPr="002D17CB">
        <w:t>Dessa forma, conclui-se que a contratação é economicamente viável, pois proporciona redução de custos indiretos, maior eficiência operacional, preservação do patrimônio público e adequada aplicação dos recursos públicos, atendendo aos princípios da economicidade, eficiência e interesse público.</w:t>
      </w:r>
    </w:p>
    <w:p w14:paraId="756B7CD6" w14:textId="01DEB74C" w:rsidR="00186CE9" w:rsidRDefault="00807AE1" w:rsidP="00186CE9">
      <w:pPr>
        <w:spacing w:after="0"/>
        <w:ind w:firstLine="284"/>
        <w:jc w:val="both"/>
        <w:rPr>
          <w:rFonts w:cstheme="minorHAnsi"/>
          <w:b/>
          <w:bCs/>
          <w:spacing w:val="-4"/>
        </w:rPr>
      </w:pPr>
      <w:r w:rsidRPr="00186CE9">
        <w:rPr>
          <w:rFonts w:cstheme="minorHAnsi"/>
          <w:b/>
          <w:bCs/>
        </w:rPr>
        <w:t>c) Viabilidade</w:t>
      </w:r>
      <w:r w:rsidRPr="00186CE9">
        <w:rPr>
          <w:rFonts w:cstheme="minorHAnsi"/>
          <w:b/>
          <w:bCs/>
          <w:spacing w:val="-4"/>
        </w:rPr>
        <w:t xml:space="preserve"> operacional:</w:t>
      </w:r>
    </w:p>
    <w:p w14:paraId="0ED3DA32" w14:textId="77777777" w:rsidR="002D17CB" w:rsidRPr="002D17CB" w:rsidRDefault="002D17CB" w:rsidP="002D17CB">
      <w:pPr>
        <w:pStyle w:val="SemEspaamento"/>
        <w:jc w:val="both"/>
      </w:pPr>
      <w:bookmarkStart w:id="7" w:name="_Toc158946307"/>
      <w:r w:rsidRPr="002D17CB">
        <w:t xml:space="preserve">A contratação mostra-se operacionalmente viável, uma vez que existem empresas especializadas e capacitadas para executar os serviços de limpeza de prédios públicos, muros, calçadas, calhas, pergolados, paradas de ônibus, telhados e demais estruturas, utilizando equipamentos adequados e mão de obra qualificada, conforme as necessidades da Administração Municipal. </w:t>
      </w:r>
    </w:p>
    <w:p w14:paraId="70665FAA" w14:textId="77777777" w:rsidR="002D17CB" w:rsidRPr="002D17CB" w:rsidRDefault="002D17CB" w:rsidP="002D17CB">
      <w:pPr>
        <w:pStyle w:val="SemEspaamento"/>
        <w:jc w:val="both"/>
      </w:pPr>
      <w:r w:rsidRPr="002D17CB">
        <w:t xml:space="preserve">O modelo de contratação por meio de </w:t>
      </w:r>
      <w:r w:rsidRPr="002D17CB">
        <w:rPr>
          <w:rStyle w:val="Forte"/>
          <w:b w:val="0"/>
          <w:bCs w:val="0"/>
        </w:rPr>
        <w:t>Pregão Eletrônico para Registro de Preços</w:t>
      </w:r>
      <w:r w:rsidRPr="002D17CB">
        <w:t xml:space="preserve"> possibilita que os serviços sejam solicitados conforme a demanda das Secretarias participantes, proporcionando maior flexibilidade, controle da execução e otimização dos recursos públicos. Conforme previsto no Documento de Formalização da Demanda, os serviços deverão ser iniciados em até </w:t>
      </w:r>
      <w:r w:rsidRPr="002D17CB">
        <w:rPr>
          <w:rStyle w:val="Forte"/>
          <w:b w:val="0"/>
          <w:bCs w:val="0"/>
        </w:rPr>
        <w:t>5 (cinco) dias</w:t>
      </w:r>
      <w:r w:rsidRPr="002D17CB">
        <w:t xml:space="preserve"> após a solicitação da Secretaria competente, garantindo agilidade no atendimento das necessidades do Município. </w:t>
      </w:r>
    </w:p>
    <w:p w14:paraId="2271031B" w14:textId="78A86946" w:rsidR="002D17CB" w:rsidRPr="002D17CB" w:rsidRDefault="002D17CB" w:rsidP="002D17CB">
      <w:pPr>
        <w:pStyle w:val="SemEspaamento"/>
        <w:jc w:val="both"/>
      </w:pPr>
      <w:r w:rsidRPr="002D17CB">
        <w:t xml:space="preserve">A contratada será responsável pelo fornecimento da mão de obra, </w:t>
      </w:r>
      <w:r w:rsidRPr="002D17CB">
        <w:t>hidro lavadora</w:t>
      </w:r>
      <w:r w:rsidRPr="002D17CB">
        <w:t xml:space="preserve"> de alta pressão movida a diesel ou gasolina, escadas, andaimes, plataformas, combustível, Equipamentos de Proteção Individual (EPIs), alimentação, transporte e demais recursos necessários para a execução dos serviços, permitindo que o Município concentre seus esforços nas atividades finalísticas, sem necessidade de disponibilizar estrutura própria para a realização dessas atividades. </w:t>
      </w:r>
    </w:p>
    <w:p w14:paraId="593164A1" w14:textId="77777777" w:rsidR="002D17CB" w:rsidRDefault="002D17CB" w:rsidP="002D17CB">
      <w:pPr>
        <w:pStyle w:val="SemEspaamento"/>
        <w:jc w:val="both"/>
      </w:pPr>
    </w:p>
    <w:p w14:paraId="1287186D" w14:textId="77777777" w:rsidR="002D17CB" w:rsidRDefault="002D17CB" w:rsidP="002D17CB">
      <w:pPr>
        <w:pStyle w:val="SemEspaamento"/>
        <w:jc w:val="both"/>
      </w:pPr>
    </w:p>
    <w:p w14:paraId="784DDE72" w14:textId="77777777" w:rsidR="002D17CB" w:rsidRDefault="002D17CB" w:rsidP="002D17CB">
      <w:pPr>
        <w:pStyle w:val="SemEspaamento"/>
        <w:jc w:val="both"/>
      </w:pPr>
    </w:p>
    <w:p w14:paraId="6490F082" w14:textId="63C0D8E6" w:rsidR="002D17CB" w:rsidRPr="002D17CB" w:rsidRDefault="002D17CB" w:rsidP="002D17CB">
      <w:pPr>
        <w:pStyle w:val="SemEspaamento"/>
        <w:jc w:val="both"/>
      </w:pPr>
      <w:r w:rsidRPr="002D17CB">
        <w:t>Dessa forma, conclui-se que a solução proposta é operacionalmente viável, pois atende às necessidades da Administração com eficiência, segurança, qualidade e continuidade, assegurando a adequada conservação do patrimônio público e o atendimento das demandas das Secretarias Municipais.</w:t>
      </w:r>
    </w:p>
    <w:p w14:paraId="51C0B3E8" w14:textId="2FDFE88C" w:rsidR="00C52E4C" w:rsidRDefault="00C52E4C" w:rsidP="006A3892">
      <w:pPr>
        <w:pStyle w:val="CorpodoTexto"/>
        <w:numPr>
          <w:ilvl w:val="0"/>
          <w:numId w:val="3"/>
        </w:numPr>
        <w:rPr>
          <w:b/>
        </w:rPr>
      </w:pPr>
      <w:r>
        <w:rPr>
          <w:b/>
        </w:rPr>
        <w:t>DESCRIÇÃO DA SOLUÇÃO COMO UM TODO</w:t>
      </w:r>
      <w:r w:rsidR="00834432">
        <w:rPr>
          <w:b/>
        </w:rPr>
        <w:t>:</w:t>
      </w:r>
    </w:p>
    <w:p w14:paraId="201F4557" w14:textId="77777777" w:rsidR="002D17CB" w:rsidRPr="002D17CB" w:rsidRDefault="002D17CB" w:rsidP="002D17CB">
      <w:pPr>
        <w:pStyle w:val="SemEspaamento"/>
        <w:jc w:val="both"/>
      </w:pPr>
      <w:r w:rsidRPr="002D17CB">
        <w:t>A solução consiste na contratação, através de Pregão Eletrônico para Registro de Preços, de empresa especializada para prestação dos serviços de limpeza mediante utilização de equipamentos próprios, mão de obra qualificada e fornecimento de todos os materiais e insumos necessários à execução.</w:t>
      </w:r>
    </w:p>
    <w:p w14:paraId="6AB3D14D" w14:textId="77777777" w:rsidR="002D17CB" w:rsidRPr="002D17CB" w:rsidRDefault="002D17CB" w:rsidP="002D17CB">
      <w:pPr>
        <w:pStyle w:val="SemEspaamento"/>
        <w:jc w:val="both"/>
      </w:pPr>
      <w:r w:rsidRPr="002D17CB">
        <w:t>A empresa será acionada conforme a necessidade da Administração durante a vigência da Ata de Registro de Preços.</w:t>
      </w:r>
    </w:p>
    <w:p w14:paraId="195DC244" w14:textId="311B99D1" w:rsidR="00C52E4C" w:rsidRPr="00FB0A6D" w:rsidRDefault="00C52E4C" w:rsidP="006A3892">
      <w:pPr>
        <w:pStyle w:val="CorpodoTexto"/>
        <w:numPr>
          <w:ilvl w:val="0"/>
          <w:numId w:val="3"/>
        </w:numPr>
        <w:rPr>
          <w:b/>
        </w:rPr>
      </w:pPr>
      <w:r w:rsidRPr="00FB0A6D">
        <w:rPr>
          <w:b/>
        </w:rPr>
        <w:t>ESTIMATIVA DE GASTOS:</w:t>
      </w:r>
    </w:p>
    <w:p w14:paraId="5780079F" w14:textId="78101131" w:rsidR="00916D58" w:rsidRDefault="0041283D" w:rsidP="00916D58">
      <w:pPr>
        <w:pStyle w:val="SemEspaamento"/>
        <w:jc w:val="both"/>
        <w:rPr>
          <w:rStyle w:val="Forte"/>
          <w:b w:val="0"/>
          <w:bCs w:val="0"/>
        </w:rPr>
      </w:pPr>
      <w:r w:rsidRPr="0041283D">
        <w:t xml:space="preserve">Com base em pesquisa de mercado e levantamento preliminar realizado pela Administração, estima-se que o valor total da aquisição seja de </w:t>
      </w:r>
      <w:r w:rsidRPr="0041283D">
        <w:rPr>
          <w:rStyle w:val="Forte"/>
          <w:b w:val="0"/>
          <w:bCs w:val="0"/>
        </w:rPr>
        <w:t>R$</w:t>
      </w:r>
      <w:r w:rsidR="002D17CB">
        <w:rPr>
          <w:rStyle w:val="Forte"/>
          <w:b w:val="0"/>
          <w:bCs w:val="0"/>
        </w:rPr>
        <w:t>37.714,00</w:t>
      </w:r>
      <w:r w:rsidR="00FB0A6D">
        <w:rPr>
          <w:rStyle w:val="Forte"/>
          <w:b w:val="0"/>
          <w:bCs w:val="0"/>
        </w:rPr>
        <w:t xml:space="preserve"> (</w:t>
      </w:r>
      <w:r w:rsidR="002D17CB">
        <w:rPr>
          <w:rStyle w:val="Forte"/>
          <w:b w:val="0"/>
          <w:bCs w:val="0"/>
        </w:rPr>
        <w:t>trinta e sete mil, setecentos e quatorze reais</w:t>
      </w:r>
      <w:r w:rsidR="00FB0A6D">
        <w:rPr>
          <w:rStyle w:val="Forte"/>
          <w:b w:val="0"/>
          <w:bCs w:val="0"/>
        </w:rPr>
        <w:t>)</w:t>
      </w:r>
    </w:p>
    <w:p w14:paraId="1AA894D8" w14:textId="0A618707" w:rsidR="00751090" w:rsidRPr="00751090" w:rsidRDefault="00C52E4C" w:rsidP="006A3892">
      <w:pPr>
        <w:pStyle w:val="SemEspaamento"/>
        <w:numPr>
          <w:ilvl w:val="0"/>
          <w:numId w:val="3"/>
        </w:numPr>
        <w:jc w:val="both"/>
      </w:pPr>
      <w:r w:rsidRPr="001039CC">
        <w:rPr>
          <w:b/>
        </w:rPr>
        <w:t>JUSTIFICATIVA PARA PARCELAMENTO</w:t>
      </w:r>
    </w:p>
    <w:p w14:paraId="4EB7B53F" w14:textId="77777777" w:rsidR="002D17CB" w:rsidRPr="002D17CB" w:rsidRDefault="002D17CB" w:rsidP="002D17CB">
      <w:pPr>
        <w:pStyle w:val="SemEspaamento"/>
        <w:jc w:val="both"/>
      </w:pPr>
      <w:r w:rsidRPr="002D17CB">
        <w:t>Não há viabilidade técnica para parcelamento do objeto.</w:t>
      </w:r>
    </w:p>
    <w:p w14:paraId="78B11CE2" w14:textId="77777777" w:rsidR="002D17CB" w:rsidRPr="002D17CB" w:rsidRDefault="002D17CB" w:rsidP="002D17CB">
      <w:pPr>
        <w:pStyle w:val="SemEspaamento"/>
        <w:jc w:val="both"/>
      </w:pPr>
      <w:r w:rsidRPr="002D17CB">
        <w:t>Os serviços possuem natureza homogênea e integrada, sendo recomendável sua contratação por lote único, proporcionando melhor gerenciamento contratual, padronização da execução, economia de escala e definição clara das responsabilidades da contratada.</w:t>
      </w:r>
    </w:p>
    <w:p w14:paraId="22A1899B" w14:textId="5C817DB2" w:rsidR="003B6F2A" w:rsidRPr="001039CC" w:rsidRDefault="003B6F2A" w:rsidP="006A3892">
      <w:pPr>
        <w:pStyle w:val="CorpodoTexto"/>
        <w:numPr>
          <w:ilvl w:val="0"/>
          <w:numId w:val="3"/>
        </w:numPr>
        <w:ind w:left="993" w:hanging="284"/>
        <w:rPr>
          <w:b/>
          <w:bCs w:val="0"/>
        </w:rPr>
      </w:pPr>
      <w:r w:rsidRPr="001039CC">
        <w:rPr>
          <w:b/>
          <w:bCs w:val="0"/>
        </w:rPr>
        <w:t>DEMONSTRATIVO DOS RESULTADOS PRETENDIDOS</w:t>
      </w:r>
    </w:p>
    <w:p w14:paraId="6FF962E2" w14:textId="77777777" w:rsidR="002D17CB" w:rsidRPr="002D17CB" w:rsidRDefault="002D17CB" w:rsidP="002D17CB">
      <w:pPr>
        <w:pStyle w:val="SemEspaamento"/>
        <w:jc w:val="both"/>
      </w:pPr>
      <w:r w:rsidRPr="002D17CB">
        <w:t>Pretende-se alcançar:</w:t>
      </w:r>
    </w:p>
    <w:p w14:paraId="4D535C5B" w14:textId="77777777" w:rsidR="002D17CB" w:rsidRPr="002D17CB" w:rsidRDefault="002D17CB" w:rsidP="002D17CB">
      <w:pPr>
        <w:pStyle w:val="SemEspaamento"/>
        <w:jc w:val="both"/>
      </w:pPr>
      <w:r w:rsidRPr="002D17CB">
        <w:t xml:space="preserve">conservação do patrimônio público; </w:t>
      </w:r>
    </w:p>
    <w:p w14:paraId="120AEA66" w14:textId="77777777" w:rsidR="002D17CB" w:rsidRPr="002D17CB" w:rsidRDefault="002D17CB" w:rsidP="002D17CB">
      <w:pPr>
        <w:pStyle w:val="SemEspaamento"/>
        <w:jc w:val="both"/>
      </w:pPr>
      <w:r w:rsidRPr="002D17CB">
        <w:t xml:space="preserve">melhoria da aparência dos prédios municipais; </w:t>
      </w:r>
    </w:p>
    <w:p w14:paraId="47CF0EA4" w14:textId="77777777" w:rsidR="002D17CB" w:rsidRPr="002D17CB" w:rsidRDefault="002D17CB" w:rsidP="002D17CB">
      <w:pPr>
        <w:pStyle w:val="SemEspaamento"/>
        <w:jc w:val="both"/>
      </w:pPr>
      <w:r w:rsidRPr="002D17CB">
        <w:t xml:space="preserve">aumento da vida útil das edificações; </w:t>
      </w:r>
    </w:p>
    <w:p w14:paraId="6D717D45" w14:textId="77777777" w:rsidR="002D17CB" w:rsidRPr="002D17CB" w:rsidRDefault="002D17CB" w:rsidP="002D17CB">
      <w:pPr>
        <w:pStyle w:val="SemEspaamento"/>
        <w:jc w:val="both"/>
      </w:pPr>
      <w:r w:rsidRPr="002D17CB">
        <w:t xml:space="preserve">redução dos custos com manutenção corretiva; </w:t>
      </w:r>
    </w:p>
    <w:p w14:paraId="35DFBC26" w14:textId="77777777" w:rsidR="002D17CB" w:rsidRPr="002D17CB" w:rsidRDefault="002D17CB" w:rsidP="002D17CB">
      <w:pPr>
        <w:pStyle w:val="SemEspaamento"/>
        <w:jc w:val="both"/>
      </w:pPr>
      <w:r w:rsidRPr="002D17CB">
        <w:t xml:space="preserve">maior segurança dos usuários; </w:t>
      </w:r>
    </w:p>
    <w:p w14:paraId="6341CFD9" w14:textId="77777777" w:rsidR="002D17CB" w:rsidRPr="002D17CB" w:rsidRDefault="002D17CB" w:rsidP="002D17CB">
      <w:pPr>
        <w:pStyle w:val="SemEspaamento"/>
        <w:jc w:val="both"/>
      </w:pPr>
      <w:r w:rsidRPr="002D17CB">
        <w:t xml:space="preserve">atendimento eficiente das demandas das Secretarias; </w:t>
      </w:r>
    </w:p>
    <w:p w14:paraId="6ECFB410" w14:textId="77777777" w:rsidR="002D17CB" w:rsidRPr="002D17CB" w:rsidRDefault="002D17CB" w:rsidP="002D17CB">
      <w:pPr>
        <w:pStyle w:val="SemEspaamento"/>
        <w:jc w:val="both"/>
      </w:pPr>
      <w:r w:rsidRPr="002D17CB">
        <w:t xml:space="preserve">maior economicidade mediante contratação por Registro de Preços; </w:t>
      </w:r>
    </w:p>
    <w:p w14:paraId="313BA9CC" w14:textId="77777777" w:rsidR="002D17CB" w:rsidRPr="002D17CB" w:rsidRDefault="002D17CB" w:rsidP="002D17CB">
      <w:pPr>
        <w:pStyle w:val="SemEspaamento"/>
        <w:jc w:val="both"/>
      </w:pPr>
      <w:r w:rsidRPr="002D17CB">
        <w:t>execução dos serviços com equipamentos apropriados.</w:t>
      </w:r>
    </w:p>
    <w:p w14:paraId="55BCD1E4" w14:textId="27B2ED04" w:rsidR="009A0C4B" w:rsidRDefault="004118FA" w:rsidP="009A0C4B">
      <w:pPr>
        <w:pStyle w:val="SemEspaamento"/>
        <w:ind w:left="851"/>
        <w:rPr>
          <w:b/>
        </w:rPr>
      </w:pPr>
      <w:r>
        <w:rPr>
          <w:b/>
        </w:rPr>
        <w:t>10</w:t>
      </w:r>
      <w:r w:rsidR="00A61EA1">
        <w:rPr>
          <w:b/>
        </w:rPr>
        <w:t xml:space="preserve">) </w:t>
      </w:r>
      <w:r w:rsidR="008A6544" w:rsidRPr="001039CC">
        <w:rPr>
          <w:b/>
        </w:rPr>
        <w:t>PROVIDÊNCIAS PARA FISCALIZAÇÃO DE CONTRATOS</w:t>
      </w:r>
      <w:bookmarkStart w:id="8" w:name="_Toc158946315"/>
      <w:bookmarkEnd w:id="7"/>
    </w:p>
    <w:p w14:paraId="4386494B" w14:textId="77777777" w:rsidR="001A6DCE" w:rsidRDefault="009A0C4B" w:rsidP="0041283D">
      <w:pPr>
        <w:pStyle w:val="SemEspaamento"/>
        <w:jc w:val="both"/>
      </w:pPr>
      <w:r w:rsidRPr="0041283D">
        <w:t xml:space="preserve">A fiscalização da execução contratual será realizada por servidor formalmente designado pela Administração, nos termos da </w:t>
      </w:r>
      <w:r w:rsidRPr="0041283D">
        <w:rPr>
          <w:rStyle w:val="whitespace-normal"/>
        </w:rPr>
        <w:t>Lei nº 14.133/2021</w:t>
      </w:r>
      <w:r w:rsidRPr="0041283D">
        <w:t>, ao qual competirá acompanhar, controlar e avaliar o cumprimento das obrigações assumidas pela contratada.</w:t>
      </w:r>
    </w:p>
    <w:p w14:paraId="07DF2AD1" w14:textId="256C9E1F" w:rsidR="001A6DCE" w:rsidRDefault="003B6F2A" w:rsidP="001A6DCE">
      <w:pPr>
        <w:pStyle w:val="SemEspaamento"/>
        <w:ind w:firstLine="851"/>
        <w:rPr>
          <w:b/>
        </w:rPr>
      </w:pPr>
      <w:r w:rsidRPr="003B6F2A">
        <w:rPr>
          <w:b/>
        </w:rPr>
        <w:t>1</w:t>
      </w:r>
      <w:r w:rsidR="004118FA">
        <w:rPr>
          <w:b/>
        </w:rPr>
        <w:t>1</w:t>
      </w:r>
      <w:r w:rsidRPr="003B6F2A">
        <w:rPr>
          <w:b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131188C1" w14:textId="77777777" w:rsidR="002D17CB" w:rsidRPr="002D17CB" w:rsidRDefault="002D17CB" w:rsidP="002D17CB">
      <w:pPr>
        <w:pStyle w:val="SemEspaamento"/>
        <w:jc w:val="both"/>
      </w:pPr>
      <w:r w:rsidRPr="002D17CB">
        <w:t>Embora a contratação apresente baixo impacto ambiental, deverão ser observadas as seguintes medidas:</w:t>
      </w:r>
    </w:p>
    <w:p w14:paraId="22B808B7" w14:textId="77777777" w:rsidR="002D17CB" w:rsidRPr="002D17CB" w:rsidRDefault="002D17CB" w:rsidP="002D17CB">
      <w:pPr>
        <w:pStyle w:val="SemEspaamento"/>
        <w:jc w:val="both"/>
      </w:pPr>
      <w:r w:rsidRPr="002D17CB">
        <w:t xml:space="preserve">utilização racional da água durante a limpeza; </w:t>
      </w:r>
    </w:p>
    <w:p w14:paraId="09331B97" w14:textId="77777777" w:rsidR="002D17CB" w:rsidRPr="002D17CB" w:rsidRDefault="002D17CB" w:rsidP="002D17CB">
      <w:pPr>
        <w:pStyle w:val="SemEspaamento"/>
        <w:jc w:val="both"/>
      </w:pPr>
      <w:r w:rsidRPr="002D17CB">
        <w:t xml:space="preserve">redução do uso de produtos químicos sempre que possível; </w:t>
      </w:r>
    </w:p>
    <w:p w14:paraId="08B631CC" w14:textId="77777777" w:rsidR="002D17CB" w:rsidRPr="002D17CB" w:rsidRDefault="002D17CB" w:rsidP="002D17CB">
      <w:pPr>
        <w:pStyle w:val="SemEspaamento"/>
        <w:jc w:val="both"/>
      </w:pPr>
      <w:r w:rsidRPr="002D17CB">
        <w:t xml:space="preserve">destinação ambientalmente adequada dos resíduos eventualmente gerados; </w:t>
      </w:r>
    </w:p>
    <w:p w14:paraId="50A10C97" w14:textId="77777777" w:rsidR="002D17CB" w:rsidRPr="002D17CB" w:rsidRDefault="002D17CB" w:rsidP="002D17CB">
      <w:pPr>
        <w:pStyle w:val="SemEspaamento"/>
        <w:jc w:val="both"/>
      </w:pPr>
      <w:r w:rsidRPr="002D17CB">
        <w:t xml:space="preserve">utilização de equipamentos em boas condições de funcionamento para redução do consumo de combustível; </w:t>
      </w:r>
    </w:p>
    <w:p w14:paraId="4D6CE082" w14:textId="77777777" w:rsidR="002D17CB" w:rsidRPr="002D17CB" w:rsidRDefault="002D17CB" w:rsidP="002D17CB">
      <w:pPr>
        <w:pStyle w:val="SemEspaamento"/>
        <w:jc w:val="both"/>
      </w:pPr>
      <w:r w:rsidRPr="002D17CB">
        <w:t>cumprimento das normas ambientais vigentes.</w:t>
      </w:r>
    </w:p>
    <w:p w14:paraId="463EF3E8" w14:textId="04049324" w:rsidR="001A6DCE" w:rsidRPr="00751090" w:rsidRDefault="004118FA" w:rsidP="009F0773">
      <w:pPr>
        <w:pStyle w:val="SemEspaamento"/>
        <w:ind w:firstLine="708"/>
        <w:jc w:val="both"/>
        <w:rPr>
          <w:rFonts w:asciiTheme="majorHAnsi" w:hAnsiTheme="majorHAnsi" w:cstheme="majorHAnsi"/>
        </w:rPr>
      </w:pPr>
      <w:r>
        <w:rPr>
          <w:b/>
        </w:rPr>
        <w:t>12</w:t>
      </w:r>
      <w:r w:rsidR="008A6544" w:rsidRPr="001039CC">
        <w:rPr>
          <w:b/>
        </w:rPr>
        <w:t>)</w:t>
      </w:r>
      <w:r w:rsidR="00C95FB4">
        <w:rPr>
          <w:b/>
        </w:rPr>
        <w:t xml:space="preserve"> </w:t>
      </w:r>
      <w:r w:rsidR="008A6544" w:rsidRPr="001039CC">
        <w:rPr>
          <w:b/>
        </w:rPr>
        <w:t>DECLARAÇÃO DA VIABILIDADE DA CONTRATAÇÃO</w:t>
      </w:r>
      <w:bookmarkStart w:id="9" w:name="_Toc158946316"/>
      <w:bookmarkStart w:id="10" w:name="_Toc158946317"/>
      <w:bookmarkEnd w:id="8"/>
    </w:p>
    <w:p w14:paraId="7629B0C3" w14:textId="77777777" w:rsidR="009F0773" w:rsidRDefault="009F0773" w:rsidP="009F0773">
      <w:pPr>
        <w:pStyle w:val="SemEspaamento"/>
        <w:jc w:val="both"/>
      </w:pPr>
      <w:bookmarkStart w:id="11" w:name="_Toc158946318"/>
      <w:bookmarkEnd w:id="9"/>
      <w:bookmarkEnd w:id="10"/>
      <w:r w:rsidRPr="009F0773">
        <w:t xml:space="preserve">Conclui-se que a contratação é </w:t>
      </w:r>
      <w:r w:rsidRPr="009F0773">
        <w:rPr>
          <w:rStyle w:val="Forte"/>
          <w:b w:val="0"/>
          <w:bCs w:val="0"/>
        </w:rPr>
        <w:t>plenamente viável</w:t>
      </w:r>
      <w:r w:rsidRPr="009F0773">
        <w:t xml:space="preserve">, sob os aspectos técnico, operacional, econômico e ambiental, sendo recomendada a realização de </w:t>
      </w:r>
      <w:r w:rsidRPr="009F0773">
        <w:rPr>
          <w:rStyle w:val="Forte"/>
          <w:b w:val="0"/>
          <w:bCs w:val="0"/>
        </w:rPr>
        <w:t>Pregão Eletrônico com Sistema de Registro de Preços</w:t>
      </w:r>
      <w:r w:rsidRPr="009F0773">
        <w:t xml:space="preserve">, por atender ao interesse público e garantir eficiência, economicidade e continuidade das obras e serviços municipais. </w:t>
      </w:r>
    </w:p>
    <w:p w14:paraId="457669C5" w14:textId="77777777" w:rsidR="002D17CB" w:rsidRDefault="002D17CB" w:rsidP="009F0773">
      <w:pPr>
        <w:pStyle w:val="SemEspaamento"/>
        <w:jc w:val="both"/>
      </w:pPr>
    </w:p>
    <w:p w14:paraId="0D639AA0" w14:textId="77777777" w:rsidR="002D17CB" w:rsidRPr="009F0773" w:rsidRDefault="002D17CB" w:rsidP="009F0773">
      <w:pPr>
        <w:pStyle w:val="SemEspaamento"/>
        <w:jc w:val="both"/>
      </w:pPr>
    </w:p>
    <w:p w14:paraId="1C2FF531" w14:textId="77777777" w:rsidR="009F0773" w:rsidRDefault="009F0773" w:rsidP="001A6DCE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237A508D" w14:textId="57CAC910" w:rsidR="001A6DCE" w:rsidRDefault="00DE66AA" w:rsidP="001A6DCE">
      <w:pPr>
        <w:pStyle w:val="SemEspaamento"/>
        <w:ind w:firstLine="708"/>
        <w:jc w:val="right"/>
        <w:rPr>
          <w:rFonts w:asciiTheme="majorHAnsi" w:hAnsiTheme="majorHAnsi" w:cstheme="majorHAnsi"/>
        </w:rPr>
      </w:pPr>
      <w:r w:rsidRPr="001A6DCE">
        <w:rPr>
          <w:rFonts w:asciiTheme="majorHAnsi" w:hAnsiTheme="majorHAnsi" w:cstheme="majorHAnsi"/>
        </w:rPr>
        <w:t>Sério</w:t>
      </w:r>
      <w:r w:rsidR="008A6544" w:rsidRPr="001A6DCE">
        <w:rPr>
          <w:rFonts w:asciiTheme="majorHAnsi" w:hAnsiTheme="majorHAnsi" w:cstheme="majorHAnsi"/>
        </w:rPr>
        <w:t xml:space="preserve">/RS, </w:t>
      </w:r>
      <w:r w:rsidR="002D17CB">
        <w:rPr>
          <w:rFonts w:asciiTheme="majorHAnsi" w:hAnsiTheme="majorHAnsi" w:cstheme="majorHAnsi"/>
        </w:rPr>
        <w:t>27</w:t>
      </w:r>
      <w:r w:rsidR="002E5281" w:rsidRPr="001A6DCE">
        <w:rPr>
          <w:rFonts w:asciiTheme="majorHAnsi" w:hAnsiTheme="majorHAnsi" w:cstheme="majorHAnsi"/>
        </w:rPr>
        <w:t xml:space="preserve"> de </w:t>
      </w:r>
      <w:r w:rsidR="00FB0A6D">
        <w:rPr>
          <w:rFonts w:asciiTheme="majorHAnsi" w:hAnsiTheme="majorHAnsi" w:cstheme="majorHAnsi"/>
        </w:rPr>
        <w:t>ju</w:t>
      </w:r>
      <w:r w:rsidR="002D17CB">
        <w:rPr>
          <w:rFonts w:asciiTheme="majorHAnsi" w:hAnsiTheme="majorHAnsi" w:cstheme="majorHAnsi"/>
        </w:rPr>
        <w:t>l</w:t>
      </w:r>
      <w:r w:rsidR="00FB0A6D">
        <w:rPr>
          <w:rFonts w:asciiTheme="majorHAnsi" w:hAnsiTheme="majorHAnsi" w:cstheme="majorHAnsi"/>
        </w:rPr>
        <w:t>ho</w:t>
      </w:r>
      <w:r w:rsidR="008A6544" w:rsidRPr="001A6DCE">
        <w:rPr>
          <w:rFonts w:asciiTheme="majorHAnsi" w:hAnsiTheme="majorHAnsi" w:cstheme="majorHAnsi"/>
        </w:rPr>
        <w:t xml:space="preserve"> de 202</w:t>
      </w:r>
      <w:r w:rsidR="00F61637" w:rsidRPr="001A6DCE">
        <w:rPr>
          <w:rFonts w:asciiTheme="majorHAnsi" w:hAnsiTheme="majorHAnsi" w:cstheme="majorHAnsi"/>
        </w:rPr>
        <w:t>6</w:t>
      </w:r>
      <w:r w:rsidR="008A6544" w:rsidRPr="001A6DCE">
        <w:rPr>
          <w:rFonts w:asciiTheme="majorHAnsi" w:hAnsiTheme="majorHAnsi" w:cstheme="majorHAnsi"/>
        </w:rPr>
        <w:t>.</w:t>
      </w:r>
      <w:bookmarkEnd w:id="11"/>
    </w:p>
    <w:p w14:paraId="152BEF36" w14:textId="3CE12E9F" w:rsidR="004E1ECA" w:rsidRDefault="004E1ECA" w:rsidP="001A6DCE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7F3C7986" w14:textId="77777777" w:rsidR="002D17CB" w:rsidRDefault="002D17CB" w:rsidP="001A6DCE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397B59AA" w14:textId="77777777" w:rsidR="002D17CB" w:rsidRDefault="002D17CB" w:rsidP="001A6DCE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6790DD18" w14:textId="77777777" w:rsidR="002D17CB" w:rsidRDefault="002D17CB" w:rsidP="001A6DCE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bookmarkEnd w:id="1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370"/>
      </w:tblGrid>
      <w:tr w:rsidR="00751090" w:rsidRPr="00751090" w14:paraId="4435FAF2" w14:textId="77777777" w:rsidTr="002D17CB">
        <w:trPr>
          <w:trHeight w:val="2610"/>
          <w:jc w:val="center"/>
        </w:trPr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B6F1" w14:textId="77777777" w:rsidR="00751090" w:rsidRPr="00751090" w:rsidRDefault="00751090" w:rsidP="00C95FB4">
            <w:pPr>
              <w:pStyle w:val="SemEspaamento"/>
              <w:jc w:val="both"/>
            </w:pPr>
          </w:p>
          <w:p w14:paraId="55FC2A98" w14:textId="3678CADA" w:rsidR="00751090" w:rsidRPr="00751090" w:rsidRDefault="00751090" w:rsidP="00C95FB4">
            <w:pPr>
              <w:pStyle w:val="SemEspaamento"/>
              <w:jc w:val="both"/>
            </w:pPr>
            <w:r w:rsidRPr="00751090">
              <w:t xml:space="preserve">           ANÁLISE PELO GESTOR DA PASTA</w:t>
            </w:r>
          </w:p>
          <w:p w14:paraId="45FAEA8D" w14:textId="77777777" w:rsidR="00751090" w:rsidRPr="00751090" w:rsidRDefault="00751090" w:rsidP="00C95FB4">
            <w:pPr>
              <w:pStyle w:val="SemEspaamento"/>
              <w:jc w:val="both"/>
            </w:pPr>
            <w:r w:rsidRPr="00751090">
              <w:t xml:space="preserve">           </w:t>
            </w:r>
            <w:proofErr w:type="gramStart"/>
            <w:r w:rsidRPr="00751090">
              <w:t>(  )</w:t>
            </w:r>
            <w:proofErr w:type="gramEnd"/>
            <w:r w:rsidRPr="00751090">
              <w:t xml:space="preserve"> Aprovado</w:t>
            </w:r>
          </w:p>
          <w:p w14:paraId="4604FB30" w14:textId="77777777" w:rsidR="00751090" w:rsidRPr="00751090" w:rsidRDefault="00751090" w:rsidP="00C95FB4">
            <w:pPr>
              <w:pStyle w:val="SemEspaamento"/>
              <w:jc w:val="both"/>
            </w:pPr>
            <w:r w:rsidRPr="00751090">
              <w:t xml:space="preserve">           </w:t>
            </w:r>
            <w:proofErr w:type="gramStart"/>
            <w:r w:rsidRPr="00751090">
              <w:t>(  )</w:t>
            </w:r>
            <w:proofErr w:type="gramEnd"/>
            <w:r w:rsidRPr="00751090">
              <w:t xml:space="preserve"> Reprovado. Justificar:________</w:t>
            </w:r>
          </w:p>
          <w:p w14:paraId="58A3B72B" w14:textId="77777777" w:rsidR="00751090" w:rsidRPr="00751090" w:rsidRDefault="00751090" w:rsidP="00751090"/>
          <w:p w14:paraId="1BB6D7D9" w14:textId="56122E27" w:rsidR="00751090" w:rsidRPr="00751090" w:rsidRDefault="00751090" w:rsidP="00C95FB4">
            <w:pPr>
              <w:pStyle w:val="SemEspaamento"/>
              <w:jc w:val="center"/>
            </w:pPr>
            <w:r w:rsidRPr="00751090">
              <w:t>____________________</w:t>
            </w:r>
            <w:r>
              <w:t>_________________</w:t>
            </w:r>
          </w:p>
          <w:p w14:paraId="50835089" w14:textId="77777777" w:rsidR="00751090" w:rsidRPr="00751090" w:rsidRDefault="00751090" w:rsidP="00C95FB4">
            <w:pPr>
              <w:pStyle w:val="SemEspaamento"/>
              <w:jc w:val="center"/>
            </w:pPr>
            <w:r w:rsidRPr="00751090">
              <w:t>EDVINO FLORES</w:t>
            </w:r>
          </w:p>
          <w:p w14:paraId="58B57428" w14:textId="77777777" w:rsidR="00751090" w:rsidRPr="00751090" w:rsidRDefault="00751090" w:rsidP="00C95FB4">
            <w:pPr>
              <w:pStyle w:val="SemEspaamento"/>
              <w:jc w:val="center"/>
            </w:pPr>
            <w:r w:rsidRPr="00751090">
              <w:t>SEC.  DE TRÂNSITO, OBRAS, SERVIÇOS</w:t>
            </w:r>
          </w:p>
        </w:tc>
      </w:tr>
    </w:tbl>
    <w:p w14:paraId="249BAE0F" w14:textId="77777777" w:rsidR="0045718F" w:rsidRPr="008A6544" w:rsidRDefault="0045718F" w:rsidP="008A6544"/>
    <w:sectPr w:rsidR="0045718F" w:rsidRPr="008A6544" w:rsidSect="0014784D">
      <w:headerReference w:type="default" r:id="rId7"/>
      <w:pgSz w:w="11906" w:h="16838"/>
      <w:pgMar w:top="426" w:right="849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80C9D" w14:textId="77777777" w:rsidR="001C676E" w:rsidRDefault="001C676E" w:rsidP="001C676E">
      <w:pPr>
        <w:spacing w:after="0" w:line="240" w:lineRule="auto"/>
      </w:pPr>
      <w:r>
        <w:separator/>
      </w:r>
    </w:p>
  </w:endnote>
  <w:endnote w:type="continuationSeparator" w:id="0">
    <w:p w14:paraId="0BEF2D80" w14:textId="77777777" w:rsidR="001C676E" w:rsidRDefault="001C676E" w:rsidP="001C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37737" w14:textId="77777777" w:rsidR="001C676E" w:rsidRDefault="001C676E" w:rsidP="001C676E">
      <w:pPr>
        <w:spacing w:after="0" w:line="240" w:lineRule="auto"/>
      </w:pPr>
      <w:r>
        <w:separator/>
      </w:r>
    </w:p>
  </w:footnote>
  <w:footnote w:type="continuationSeparator" w:id="0">
    <w:p w14:paraId="4D74E92F" w14:textId="77777777" w:rsidR="001C676E" w:rsidRDefault="001C676E" w:rsidP="001C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DC455" w14:textId="22AC6E1A" w:rsidR="00F8296D" w:rsidRPr="00F8296D" w:rsidRDefault="0014784D" w:rsidP="00F8296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5743AE9" wp14:editId="798946A9">
          <wp:simplePos x="0" y="0"/>
          <wp:positionH relativeFrom="column">
            <wp:posOffset>5374005</wp:posOffset>
          </wp:positionH>
          <wp:positionV relativeFrom="page">
            <wp:posOffset>488315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31041722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2BBA">
      <w:rPr>
        <w:noProof/>
      </w:rPr>
      <w:drawing>
        <wp:anchor distT="0" distB="0" distL="114300" distR="114300" simplePos="0" relativeHeight="251658240" behindDoc="0" locked="0" layoutInCell="1" allowOverlap="1" wp14:anchorId="4704D6B5" wp14:editId="0ABB2A05">
          <wp:simplePos x="0" y="0"/>
          <wp:positionH relativeFrom="column">
            <wp:posOffset>-160020</wp:posOffset>
          </wp:positionH>
          <wp:positionV relativeFrom="page">
            <wp:posOffset>489585</wp:posOffset>
          </wp:positionV>
          <wp:extent cx="864870" cy="1005840"/>
          <wp:effectExtent l="0" t="0" r="0" b="3810"/>
          <wp:wrapSquare wrapText="bothSides"/>
          <wp:docPr id="56513935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1BDE7" w14:textId="77777777" w:rsidR="00F8296D" w:rsidRDefault="00F8296D" w:rsidP="00FA2BBA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22EF3CA2" w14:textId="77777777" w:rsidR="00F8296D" w:rsidRDefault="00F8296D" w:rsidP="00FA2BBA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4EF5D40A" w14:textId="77777777" w:rsidR="00F8296D" w:rsidRDefault="00F8296D" w:rsidP="00FA2BBA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7D45E85" w14:textId="010EF203" w:rsidR="00F8296D" w:rsidRDefault="00FA2BBA" w:rsidP="00FA2BBA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 xml:space="preserve">         </w:t>
    </w:r>
    <w:r w:rsidR="0014784D">
      <w:rPr>
        <w:rFonts w:ascii="Times New Roman" w:hAnsi="Times New Roman" w:cs="Times New Roman"/>
        <w:color w:val="404040"/>
        <w:sz w:val="24"/>
        <w:szCs w:val="24"/>
      </w:rPr>
      <w:t xml:space="preserve">  </w:t>
    </w:r>
    <w:r>
      <w:rPr>
        <w:rFonts w:ascii="Times New Roman" w:hAnsi="Times New Roman" w:cs="Times New Roman"/>
        <w:color w:val="404040"/>
        <w:sz w:val="24"/>
        <w:szCs w:val="24"/>
      </w:rPr>
      <w:t xml:space="preserve">  </w:t>
    </w:r>
    <w:r w:rsidR="00F8296D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="00F8296D">
      <w:rPr>
        <w:rFonts w:ascii="Times New Roman" w:hAnsi="Times New Roman" w:cs="Times New Roman"/>
        <w:color w:val="404040"/>
        <w:sz w:val="20"/>
        <w:szCs w:val="20"/>
      </w:rPr>
      <w:t>-</w:t>
    </w:r>
    <w:r w:rsidR="00F8296D" w:rsidRPr="00F8296D">
      <w:rPr>
        <w:rFonts w:ascii="Times New Roman" w:hAnsi="Times New Roman" w:cs="Times New Roman"/>
        <w:color w:val="404040"/>
        <w:sz w:val="24"/>
        <w:szCs w:val="24"/>
      </w:rPr>
      <w:t>03</w:t>
    </w:r>
  </w:p>
  <w:p w14:paraId="0768F471" w14:textId="77777777" w:rsidR="001C676E" w:rsidRDefault="001C67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E34BA"/>
    <w:multiLevelType w:val="multilevel"/>
    <w:tmpl w:val="1AD2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C02C7"/>
    <w:multiLevelType w:val="multilevel"/>
    <w:tmpl w:val="925C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35D0A"/>
    <w:multiLevelType w:val="multilevel"/>
    <w:tmpl w:val="020A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F727D4"/>
    <w:multiLevelType w:val="hybridMultilevel"/>
    <w:tmpl w:val="0A92D218"/>
    <w:lvl w:ilvl="0" w:tplc="826E44E6">
      <w:start w:val="4"/>
      <w:numFmt w:val="decimal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FE14D64"/>
    <w:multiLevelType w:val="multilevel"/>
    <w:tmpl w:val="5B26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9634AA"/>
    <w:multiLevelType w:val="multilevel"/>
    <w:tmpl w:val="54F81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333274"/>
    <w:multiLevelType w:val="hybridMultilevel"/>
    <w:tmpl w:val="D6F2C2D6"/>
    <w:lvl w:ilvl="0" w:tplc="500427E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AE7714F"/>
    <w:multiLevelType w:val="multilevel"/>
    <w:tmpl w:val="41AA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AD5D46"/>
    <w:multiLevelType w:val="multilevel"/>
    <w:tmpl w:val="12DA7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243E5E"/>
    <w:multiLevelType w:val="multilevel"/>
    <w:tmpl w:val="C33A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540669"/>
    <w:multiLevelType w:val="multilevel"/>
    <w:tmpl w:val="2D521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BA1666"/>
    <w:multiLevelType w:val="multilevel"/>
    <w:tmpl w:val="02F83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457EC6"/>
    <w:multiLevelType w:val="hybridMultilevel"/>
    <w:tmpl w:val="97CAC4D0"/>
    <w:lvl w:ilvl="0" w:tplc="85966B52">
      <w:start w:val="5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877939595">
    <w:abstractNumId w:val="6"/>
  </w:num>
  <w:num w:numId="2" w16cid:durableId="1336029887">
    <w:abstractNumId w:val="3"/>
  </w:num>
  <w:num w:numId="3" w16cid:durableId="359626844">
    <w:abstractNumId w:val="12"/>
  </w:num>
  <w:num w:numId="4" w16cid:durableId="1439256357">
    <w:abstractNumId w:val="7"/>
  </w:num>
  <w:num w:numId="5" w16cid:durableId="1745906087">
    <w:abstractNumId w:val="4"/>
  </w:num>
  <w:num w:numId="6" w16cid:durableId="783843041">
    <w:abstractNumId w:val="10"/>
  </w:num>
  <w:num w:numId="7" w16cid:durableId="1046175241">
    <w:abstractNumId w:val="11"/>
  </w:num>
  <w:num w:numId="8" w16cid:durableId="1454983217">
    <w:abstractNumId w:val="1"/>
  </w:num>
  <w:num w:numId="9" w16cid:durableId="1876843283">
    <w:abstractNumId w:val="8"/>
  </w:num>
  <w:num w:numId="10" w16cid:durableId="1820920061">
    <w:abstractNumId w:val="0"/>
  </w:num>
  <w:num w:numId="11" w16cid:durableId="1069772485">
    <w:abstractNumId w:val="5"/>
  </w:num>
  <w:num w:numId="12" w16cid:durableId="188184679">
    <w:abstractNumId w:val="9"/>
  </w:num>
  <w:num w:numId="13" w16cid:durableId="37362239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544"/>
    <w:rsid w:val="00003F9B"/>
    <w:rsid w:val="00013FCA"/>
    <w:rsid w:val="0004273B"/>
    <w:rsid w:val="000461D7"/>
    <w:rsid w:val="000D3ECC"/>
    <w:rsid w:val="000E26F8"/>
    <w:rsid w:val="0014784D"/>
    <w:rsid w:val="001548E0"/>
    <w:rsid w:val="00173B69"/>
    <w:rsid w:val="00186CE9"/>
    <w:rsid w:val="00193E48"/>
    <w:rsid w:val="001A57B5"/>
    <w:rsid w:val="001A5C2E"/>
    <w:rsid w:val="001A6DCE"/>
    <w:rsid w:val="001C676E"/>
    <w:rsid w:val="001C7645"/>
    <w:rsid w:val="001E1522"/>
    <w:rsid w:val="00214B78"/>
    <w:rsid w:val="00235944"/>
    <w:rsid w:val="00236F3C"/>
    <w:rsid w:val="002D17CB"/>
    <w:rsid w:val="002E50D5"/>
    <w:rsid w:val="002E5281"/>
    <w:rsid w:val="002F44C6"/>
    <w:rsid w:val="00301ECC"/>
    <w:rsid w:val="003470B2"/>
    <w:rsid w:val="0035147A"/>
    <w:rsid w:val="00371AF8"/>
    <w:rsid w:val="003B6F2A"/>
    <w:rsid w:val="004118FA"/>
    <w:rsid w:val="0041283D"/>
    <w:rsid w:val="004509C6"/>
    <w:rsid w:val="0045718F"/>
    <w:rsid w:val="004C7466"/>
    <w:rsid w:val="004D431B"/>
    <w:rsid w:val="004E1ECA"/>
    <w:rsid w:val="00507E84"/>
    <w:rsid w:val="00543343"/>
    <w:rsid w:val="0058620B"/>
    <w:rsid w:val="00621FF9"/>
    <w:rsid w:val="00671A20"/>
    <w:rsid w:val="0068159C"/>
    <w:rsid w:val="0069311E"/>
    <w:rsid w:val="006A3892"/>
    <w:rsid w:val="00707987"/>
    <w:rsid w:val="00751090"/>
    <w:rsid w:val="00767C28"/>
    <w:rsid w:val="00787B79"/>
    <w:rsid w:val="007C625B"/>
    <w:rsid w:val="007D4652"/>
    <w:rsid w:val="00807AE1"/>
    <w:rsid w:val="00834432"/>
    <w:rsid w:val="0087146B"/>
    <w:rsid w:val="00876D2E"/>
    <w:rsid w:val="008A6544"/>
    <w:rsid w:val="0090234F"/>
    <w:rsid w:val="00916D58"/>
    <w:rsid w:val="009227ED"/>
    <w:rsid w:val="00927B49"/>
    <w:rsid w:val="009323C3"/>
    <w:rsid w:val="009A0C4B"/>
    <w:rsid w:val="009A78C7"/>
    <w:rsid w:val="009F0773"/>
    <w:rsid w:val="00A02A35"/>
    <w:rsid w:val="00A61EA1"/>
    <w:rsid w:val="00A77DFE"/>
    <w:rsid w:val="00AE2315"/>
    <w:rsid w:val="00B1305E"/>
    <w:rsid w:val="00B37011"/>
    <w:rsid w:val="00B46523"/>
    <w:rsid w:val="00B81059"/>
    <w:rsid w:val="00B84073"/>
    <w:rsid w:val="00BA203B"/>
    <w:rsid w:val="00C368DA"/>
    <w:rsid w:val="00C52E4C"/>
    <w:rsid w:val="00C674A6"/>
    <w:rsid w:val="00C8663F"/>
    <w:rsid w:val="00C95FB4"/>
    <w:rsid w:val="00CA72DD"/>
    <w:rsid w:val="00D14431"/>
    <w:rsid w:val="00D479A6"/>
    <w:rsid w:val="00D63D0D"/>
    <w:rsid w:val="00D73F5F"/>
    <w:rsid w:val="00D76CFF"/>
    <w:rsid w:val="00D90C0E"/>
    <w:rsid w:val="00D918D5"/>
    <w:rsid w:val="00DE0721"/>
    <w:rsid w:val="00DE66AA"/>
    <w:rsid w:val="00E0453D"/>
    <w:rsid w:val="00E20F23"/>
    <w:rsid w:val="00E322A5"/>
    <w:rsid w:val="00EA3FF0"/>
    <w:rsid w:val="00EC03E9"/>
    <w:rsid w:val="00EC6186"/>
    <w:rsid w:val="00EF708D"/>
    <w:rsid w:val="00F536B1"/>
    <w:rsid w:val="00F61637"/>
    <w:rsid w:val="00F65D3A"/>
    <w:rsid w:val="00F8296D"/>
    <w:rsid w:val="00F91BC2"/>
    <w:rsid w:val="00FA2BBA"/>
    <w:rsid w:val="00FB0A6D"/>
    <w:rsid w:val="00FC7FDB"/>
    <w:rsid w:val="00FD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606CD26"/>
  <w15:chartTrackingRefBased/>
  <w15:docId w15:val="{0DB553A9-AE9A-4120-9B42-7F9DA873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544"/>
    <w:pPr>
      <w:spacing w:after="200" w:line="276" w:lineRule="auto"/>
    </w:pPr>
    <w:rPr>
      <w:kern w:val="0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B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F829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8A6544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rsid w:val="008A6544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Estilo1">
    <w:name w:val="Estilo1"/>
    <w:basedOn w:val="Normal"/>
    <w:link w:val="Estilo1Char"/>
    <w:qFormat/>
    <w:rsid w:val="008A6544"/>
    <w:pPr>
      <w:keepNext/>
      <w:keepLines/>
      <w:spacing w:before="200" w:after="0"/>
      <w:outlineLvl w:val="1"/>
    </w:pPr>
    <w:rPr>
      <w:rFonts w:ascii="Berlin Sans FB Demi" w:hAnsi="Berlin Sans FB Demi"/>
      <w:b/>
      <w:color w:val="990000"/>
      <w:sz w:val="28"/>
    </w:rPr>
  </w:style>
  <w:style w:type="character" w:customStyle="1" w:styleId="Estilo1Char">
    <w:name w:val="Estilo1 Char"/>
    <w:basedOn w:val="Fontepargpadro"/>
    <w:link w:val="Estilo1"/>
    <w:rsid w:val="008A6544"/>
    <w:rPr>
      <w:rFonts w:ascii="Berlin Sans FB Demi" w:hAnsi="Berlin Sans FB Demi"/>
      <w:b/>
      <w:color w:val="990000"/>
      <w:kern w:val="0"/>
      <w:sz w:val="28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C676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C676E"/>
  </w:style>
  <w:style w:type="paragraph" w:styleId="Rodap">
    <w:name w:val="footer"/>
    <w:basedOn w:val="Normal"/>
    <w:link w:val="RodapChar"/>
    <w:uiPriority w:val="99"/>
    <w:unhideWhenUsed/>
    <w:rsid w:val="001C6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76E"/>
    <w:rPr>
      <w:kern w:val="0"/>
      <w14:ligatures w14:val="none"/>
    </w:rPr>
  </w:style>
  <w:style w:type="table" w:styleId="Tabelacomgrade">
    <w:name w:val="Table Grid"/>
    <w:basedOn w:val="Tabelanormal"/>
    <w:uiPriority w:val="39"/>
    <w:qFormat/>
    <w:rsid w:val="0092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227ED"/>
    <w:pPr>
      <w:spacing w:after="0" w:line="240" w:lineRule="auto"/>
    </w:pPr>
    <w:rPr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04273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2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296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F8296D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customStyle="1" w:styleId="whitespace-normal">
    <w:name w:val="whitespace-normal"/>
    <w:basedOn w:val="Fontepargpadro"/>
    <w:rsid w:val="009A0C4B"/>
  </w:style>
  <w:style w:type="character" w:customStyle="1" w:styleId="Ttulo2Char">
    <w:name w:val="Título 2 Char"/>
    <w:basedOn w:val="Fontepargpadro"/>
    <w:link w:val="Ttulo2"/>
    <w:uiPriority w:val="9"/>
    <w:semiHidden/>
    <w:rsid w:val="00927B4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nfase">
    <w:name w:val="Emphasis"/>
    <w:basedOn w:val="Fontepargpadro"/>
    <w:uiPriority w:val="20"/>
    <w:qFormat/>
    <w:rsid w:val="00927B49"/>
    <w:rPr>
      <w:i/>
      <w:iCs/>
    </w:rPr>
  </w:style>
  <w:style w:type="paragraph" w:customStyle="1" w:styleId="pdq2pgselectionanchorcontainer">
    <w:name w:val="pdq2pg_selectionanchorcontainer"/>
    <w:basedOn w:val="Normal"/>
    <w:rsid w:val="00FA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3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58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912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2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09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05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9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67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03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2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2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6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89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7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11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3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23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10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86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20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834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9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2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2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9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8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51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237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36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5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1643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12</cp:revision>
  <dcterms:created xsi:type="dcterms:W3CDTF">2026-05-05T19:29:00Z</dcterms:created>
  <dcterms:modified xsi:type="dcterms:W3CDTF">2026-07-27T12:42:00Z</dcterms:modified>
</cp:coreProperties>
</file>