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4718F" w14:textId="77777777" w:rsidR="00193092" w:rsidRDefault="00193092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0FFE06" w14:textId="77777777" w:rsidR="00977809" w:rsidRPr="00977809" w:rsidRDefault="00977809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054E45" w14:textId="4DA3A30A" w:rsidR="000F30F0" w:rsidRPr="00977809" w:rsidRDefault="00930D15" w:rsidP="00CD2872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Súmula de Termo de </w:t>
      </w:r>
      <w:r w:rsidR="00CD2872" w:rsidRPr="00CD2872">
        <w:rPr>
          <w:rFonts w:ascii="Times New Roman" w:hAnsi="Times New Roman" w:cs="Times New Roman"/>
          <w:b/>
          <w:sz w:val="24"/>
          <w:szCs w:val="24"/>
          <w:u w:val="single"/>
        </w:rPr>
        <w:t>inexigibilidade</w:t>
      </w:r>
      <w:r w:rsidR="00CD2872"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>de Licitação</w:t>
      </w:r>
    </w:p>
    <w:p w14:paraId="5E9127BC" w14:textId="77777777" w:rsidR="00977809" w:rsidRPr="002C799B" w:rsidRDefault="00977809" w:rsidP="00193CED">
      <w:pPr>
        <w:pStyle w:val="SemEspaamento"/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</w:p>
    <w:p w14:paraId="476544FD" w14:textId="2BD22098" w:rsidR="00C222B7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bookmarkStart w:id="0" w:name="_Hlk161654288"/>
      <w:bookmarkStart w:id="1" w:name="_Hlk168567147"/>
      <w:r w:rsidR="00F43875">
        <w:rPr>
          <w:rFonts w:ascii="Times New Roman" w:hAnsi="Times New Roman" w:cs="Times New Roman"/>
          <w:b/>
          <w:sz w:val="24"/>
          <w:szCs w:val="24"/>
        </w:rPr>
        <w:t>INEXIGIBILIDADE</w:t>
      </w:r>
      <w:bookmarkEnd w:id="0"/>
      <w:r w:rsidR="006A6CF5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A24" w:rsidRPr="002C799B">
        <w:rPr>
          <w:rFonts w:ascii="Times New Roman" w:hAnsi="Times New Roman" w:cs="Times New Roman"/>
          <w:b/>
          <w:sz w:val="24"/>
          <w:szCs w:val="24"/>
        </w:rPr>
        <w:t>DE LICITAÇÃO</w:t>
      </w:r>
      <w:r w:rsidR="00F93DE7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5D72F2" w:rsidRPr="002C799B">
        <w:rPr>
          <w:rFonts w:ascii="Times New Roman" w:hAnsi="Times New Roman" w:cs="Times New Roman"/>
          <w:b/>
          <w:sz w:val="24"/>
          <w:szCs w:val="24"/>
        </w:rPr>
        <w:t>Nº</w:t>
      </w:r>
      <w:r w:rsidR="00032441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381">
        <w:rPr>
          <w:rFonts w:ascii="Times New Roman" w:hAnsi="Times New Roman" w:cs="Times New Roman"/>
          <w:b/>
          <w:sz w:val="24"/>
          <w:szCs w:val="24"/>
        </w:rPr>
        <w:t>0</w:t>
      </w:r>
      <w:r w:rsidR="00C15C42">
        <w:rPr>
          <w:rFonts w:ascii="Times New Roman" w:hAnsi="Times New Roman" w:cs="Times New Roman"/>
          <w:b/>
          <w:sz w:val="24"/>
          <w:szCs w:val="24"/>
        </w:rPr>
        <w:t>4</w:t>
      </w:r>
      <w:r w:rsidR="00C3132B" w:rsidRPr="002C799B">
        <w:rPr>
          <w:rFonts w:ascii="Times New Roman" w:hAnsi="Times New Roman" w:cs="Times New Roman"/>
          <w:b/>
          <w:sz w:val="24"/>
          <w:szCs w:val="24"/>
        </w:rPr>
        <w:t>/</w:t>
      </w:r>
      <w:r w:rsidR="00013850" w:rsidRPr="002C799B">
        <w:rPr>
          <w:rFonts w:ascii="Times New Roman" w:hAnsi="Times New Roman" w:cs="Times New Roman"/>
          <w:b/>
          <w:sz w:val="24"/>
          <w:szCs w:val="24"/>
        </w:rPr>
        <w:t>20</w:t>
      </w:r>
      <w:r w:rsidR="00F166F2" w:rsidRPr="002C799B">
        <w:rPr>
          <w:rFonts w:ascii="Times New Roman" w:hAnsi="Times New Roman" w:cs="Times New Roman"/>
          <w:b/>
          <w:sz w:val="24"/>
          <w:szCs w:val="24"/>
        </w:rPr>
        <w:t>2</w:t>
      </w:r>
      <w:bookmarkEnd w:id="1"/>
      <w:r w:rsidR="006B2381">
        <w:rPr>
          <w:rFonts w:ascii="Times New Roman" w:hAnsi="Times New Roman" w:cs="Times New Roman"/>
          <w:b/>
          <w:sz w:val="24"/>
          <w:szCs w:val="24"/>
        </w:rPr>
        <w:t>6</w:t>
      </w:r>
    </w:p>
    <w:p w14:paraId="131471E8" w14:textId="77777777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CONTRATANTE:</w:t>
      </w:r>
      <w:r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013850" w:rsidRPr="002C799B">
        <w:rPr>
          <w:rFonts w:ascii="Times New Roman" w:hAnsi="Times New Roman" w:cs="Times New Roman"/>
          <w:sz w:val="24"/>
          <w:szCs w:val="24"/>
        </w:rPr>
        <w:t>MUNICÍPIO DE SÉRIO</w:t>
      </w:r>
    </w:p>
    <w:p w14:paraId="22C6FB97" w14:textId="7A5C816F" w:rsidR="00BE449B" w:rsidRPr="00BE449B" w:rsidRDefault="00930D15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CONTRATADO:</w:t>
      </w:r>
      <w:r w:rsidR="00D35F29" w:rsidRPr="002C799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4E3858">
        <w:rPr>
          <w:rFonts w:ascii="Times New Roman" w:hAnsi="Times New Roman" w:cs="Times New Roman"/>
          <w:b/>
          <w:color w:val="auto"/>
          <w:sz w:val="24"/>
          <w:szCs w:val="24"/>
        </w:rPr>
        <w:t>INLEGIS CONSULTORIA E TREINAMENTO</w:t>
      </w:r>
    </w:p>
    <w:p w14:paraId="54B5B844" w14:textId="4360A888" w:rsidR="00BE449B" w:rsidRPr="00BE449B" w:rsidRDefault="00F8501C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 xml:space="preserve">cnpj: </w:t>
      </w:r>
      <w:r w:rsidR="004E3858" w:rsidRPr="000316F3">
        <w:rPr>
          <w:rFonts w:ascii="Times New Roman" w:eastAsia="Calibri" w:hAnsi="Times New Roman" w:cs="Times New Roman"/>
          <w:kern w:val="2"/>
          <w:lang w:eastAsia="en-US"/>
          <w14:ligatures w14:val="standardContextual"/>
        </w:rPr>
        <w:t>30.050.141.0001-80</w:t>
      </w:r>
    </w:p>
    <w:p w14:paraId="0C832B47" w14:textId="28654670" w:rsidR="005055B3" w:rsidRPr="004E3858" w:rsidRDefault="00930D15" w:rsidP="004E3858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OBJETO:</w:t>
      </w:r>
      <w:r w:rsidR="00F8501C" w:rsidRPr="005055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4E3858" w:rsidRPr="004E3858">
        <w:rPr>
          <w:rFonts w:ascii="Times New Roman" w:hAnsi="Times New Roman" w:cs="Times New Roman"/>
          <w:bCs/>
          <w:sz w:val="24"/>
          <w:szCs w:val="24"/>
        </w:rPr>
        <w:t xml:space="preserve">Curso Presencial Patrimonio, </w:t>
      </w:r>
      <w:r w:rsidR="00C15C42">
        <w:rPr>
          <w:rFonts w:ascii="Times New Roman" w:hAnsi="Times New Roman" w:cs="Times New Roman"/>
          <w:bCs/>
          <w:sz w:val="24"/>
          <w:szCs w:val="24"/>
        </w:rPr>
        <w:t>A</w:t>
      </w:r>
      <w:r w:rsidR="004E3858" w:rsidRPr="004E3858">
        <w:rPr>
          <w:rFonts w:ascii="Times New Roman" w:hAnsi="Times New Roman" w:cs="Times New Roman"/>
          <w:bCs/>
          <w:sz w:val="24"/>
          <w:szCs w:val="24"/>
        </w:rPr>
        <w:t>lmoxarifado e Bens de Consumo: Integração e Controle.</w:t>
      </w:r>
      <w:r w:rsidR="004E3858" w:rsidRPr="004E38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212288" w14:textId="2C408BD0" w:rsidR="005C4AB5" w:rsidRPr="00BD056C" w:rsidRDefault="00930D15" w:rsidP="008301C9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DO VALOR</w:t>
      </w:r>
      <w:r w:rsidR="00BD0AD1" w:rsidRPr="005055B3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="00BD0AD1" w:rsidRPr="005055B3">
        <w:rPr>
          <w:rFonts w:ascii="Times New Roman" w:hAnsi="Times New Roman" w:cs="Times New Roman"/>
          <w:sz w:val="24"/>
          <w:szCs w:val="24"/>
        </w:rPr>
        <w:t xml:space="preserve"> 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R$</w:t>
      </w:r>
      <w:r w:rsidR="00F8501C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E385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13</w:t>
      </w:r>
      <w:r w:rsidR="00C15C4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23,28</w:t>
      </w:r>
      <w:r w:rsidR="006B238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4E3858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mil trezentos e</w:t>
      </w:r>
      <w:r w:rsidR="00C15C42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vinte e três reais com vinte e oito centavos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59770F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14:paraId="4336B3D1" w14:textId="7348A5E8" w:rsidR="00D07C8F" w:rsidRPr="002C799B" w:rsidRDefault="00930D15" w:rsidP="00193CED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FUNDAMENTO LEGAL</w:t>
      </w:r>
      <w:r w:rsidRPr="002C799B">
        <w:rPr>
          <w:rFonts w:ascii="Times New Roman" w:hAnsi="Times New Roman" w:cs="Times New Roman"/>
          <w:sz w:val="24"/>
          <w:szCs w:val="24"/>
        </w:rPr>
        <w:t xml:space="preserve">: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 xml:space="preserve">art. 74, inciso </w:t>
      </w:r>
      <w:r w:rsidR="00FC30F4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1576EE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6B2381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BD056C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="00683FFB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6B2381">
        <w:rPr>
          <w:rFonts w:ascii="Times New Roman" w:hAnsi="Times New Roman" w:cs="Times New Roman"/>
          <w:color w:val="262626"/>
          <w:sz w:val="24"/>
          <w:szCs w:val="24"/>
        </w:rPr>
        <w:t xml:space="preserve">alínea </w:t>
      </w:r>
      <w:r w:rsidR="006B2381" w:rsidRPr="006B2381">
        <w:rPr>
          <w:rFonts w:ascii="Times New Roman" w:hAnsi="Times New Roman" w:cs="Times New Roman"/>
          <w:i/>
          <w:iCs/>
          <w:color w:val="262626"/>
          <w:sz w:val="24"/>
          <w:szCs w:val="24"/>
        </w:rPr>
        <w:t>f</w:t>
      </w:r>
      <w:r w:rsidR="006B2381">
        <w:rPr>
          <w:rFonts w:ascii="Times New Roman" w:hAnsi="Times New Roman" w:cs="Times New Roman"/>
          <w:color w:val="262626"/>
          <w:sz w:val="24"/>
          <w:szCs w:val="24"/>
        </w:rPr>
        <w:t xml:space="preserve">,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>da Lei nº 14.133/2021;</w:t>
      </w:r>
    </w:p>
    <w:p w14:paraId="249D2ECC" w14:textId="77B8D508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ACESSO AO PROCESSO:</w:t>
      </w:r>
      <w:r w:rsidR="00BC7D61" w:rsidRPr="002C799B">
        <w:rPr>
          <w:rFonts w:ascii="Times New Roman" w:hAnsi="Times New Roman" w:cs="Times New Roman"/>
          <w:sz w:val="24"/>
          <w:szCs w:val="24"/>
        </w:rPr>
        <w:t xml:space="preserve"> O processo </w:t>
      </w:r>
      <w:r w:rsidR="00032441" w:rsidRPr="002C799B">
        <w:rPr>
          <w:rFonts w:ascii="Times New Roman" w:hAnsi="Times New Roman" w:cs="Times New Roman"/>
          <w:sz w:val="24"/>
          <w:szCs w:val="24"/>
        </w:rPr>
        <w:t xml:space="preserve">de </w:t>
      </w:r>
      <w:r w:rsidR="00C46EB1">
        <w:rPr>
          <w:rFonts w:ascii="Times New Roman" w:hAnsi="Times New Roman" w:cs="Times New Roman"/>
          <w:sz w:val="24"/>
          <w:szCs w:val="24"/>
        </w:rPr>
        <w:t>inexigibilidade</w:t>
      </w:r>
      <w:r w:rsidR="00E36C6C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Pr="002C799B">
        <w:rPr>
          <w:rFonts w:ascii="Times New Roman" w:hAnsi="Times New Roman" w:cs="Times New Roman"/>
          <w:sz w:val="24"/>
          <w:szCs w:val="24"/>
        </w:rPr>
        <w:t xml:space="preserve">estará disponibilizado no </w:t>
      </w:r>
      <w:r w:rsidRPr="002C799B">
        <w:rPr>
          <w:rFonts w:ascii="Times New Roman" w:hAnsi="Times New Roman" w:cs="Times New Roman"/>
          <w:i/>
          <w:sz w:val="24"/>
          <w:szCs w:val="24"/>
        </w:rPr>
        <w:t>sítio</w:t>
      </w:r>
      <w:r w:rsidRPr="002C799B">
        <w:rPr>
          <w:rFonts w:ascii="Times New Roman" w:hAnsi="Times New Roman" w:cs="Times New Roman"/>
          <w:sz w:val="24"/>
          <w:szCs w:val="24"/>
        </w:rPr>
        <w:t xml:space="preserve"> do TCE/RS no link </w:t>
      </w:r>
      <w:r w:rsidRPr="002C799B">
        <w:rPr>
          <w:rFonts w:ascii="Times New Roman" w:hAnsi="Times New Roman" w:cs="Times New Roman"/>
          <w:i/>
          <w:sz w:val="24"/>
          <w:szCs w:val="24"/>
        </w:rPr>
        <w:t>Licitações e Contratos</w:t>
      </w:r>
      <w:r w:rsidRPr="002C799B">
        <w:rPr>
          <w:rFonts w:ascii="Times New Roman" w:hAnsi="Times New Roman" w:cs="Times New Roman"/>
          <w:sz w:val="24"/>
          <w:szCs w:val="24"/>
        </w:rPr>
        <w:t>.</w:t>
      </w:r>
      <w:r w:rsidR="00BA2D29" w:rsidRPr="002C79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A6A5E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1C59A7A0" w14:textId="0EB61A9C" w:rsidR="0075748A" w:rsidRDefault="00193092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 xml:space="preserve">Sério, </w:t>
      </w:r>
      <w:r w:rsidR="00C15C42">
        <w:rPr>
          <w:rFonts w:ascii="Times New Roman" w:hAnsi="Times New Roman" w:cs="Times New Roman"/>
          <w:sz w:val="24"/>
          <w:szCs w:val="24"/>
        </w:rPr>
        <w:t>11</w:t>
      </w:r>
      <w:r w:rsidR="003502AB">
        <w:rPr>
          <w:rFonts w:ascii="Times New Roman" w:hAnsi="Times New Roman" w:cs="Times New Roman"/>
          <w:sz w:val="24"/>
          <w:szCs w:val="24"/>
        </w:rPr>
        <w:t xml:space="preserve"> de </w:t>
      </w:r>
      <w:r w:rsidR="004E3858">
        <w:rPr>
          <w:rFonts w:ascii="Times New Roman" w:hAnsi="Times New Roman" w:cs="Times New Roman"/>
          <w:sz w:val="24"/>
          <w:szCs w:val="24"/>
        </w:rPr>
        <w:t>fevereiro</w:t>
      </w:r>
      <w:r w:rsidR="00930D15" w:rsidRPr="00977809">
        <w:rPr>
          <w:rFonts w:ascii="Times New Roman" w:hAnsi="Times New Roman" w:cs="Times New Roman"/>
          <w:sz w:val="24"/>
          <w:szCs w:val="24"/>
        </w:rPr>
        <w:t xml:space="preserve"> de </w:t>
      </w:r>
      <w:r w:rsidR="00F166F2" w:rsidRPr="00977809">
        <w:rPr>
          <w:rFonts w:ascii="Times New Roman" w:hAnsi="Times New Roman" w:cs="Times New Roman"/>
          <w:sz w:val="24"/>
          <w:szCs w:val="24"/>
        </w:rPr>
        <w:t>202</w:t>
      </w:r>
      <w:r w:rsidR="006B2381">
        <w:rPr>
          <w:rFonts w:ascii="Times New Roman" w:hAnsi="Times New Roman" w:cs="Times New Roman"/>
          <w:sz w:val="24"/>
          <w:szCs w:val="24"/>
        </w:rPr>
        <w:t>6</w:t>
      </w:r>
      <w:r w:rsidR="00930D15" w:rsidRPr="00977809">
        <w:rPr>
          <w:rFonts w:ascii="Times New Roman" w:hAnsi="Times New Roman" w:cs="Times New Roman"/>
          <w:sz w:val="24"/>
          <w:szCs w:val="24"/>
        </w:rPr>
        <w:t>.</w:t>
      </w:r>
    </w:p>
    <w:p w14:paraId="7913C398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6A04D3B5" w14:textId="77777777" w:rsidR="001576EE" w:rsidRPr="00977809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35A7BEAF" w14:textId="77777777" w:rsidR="00930D15" w:rsidRPr="00977809" w:rsidRDefault="00930D15" w:rsidP="00193CED">
      <w:pPr>
        <w:pStyle w:val="SemEspaamento"/>
        <w:spacing w:after="120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4B0627" w14:textId="32BA43D8" w:rsidR="00930D15" w:rsidRPr="00977809" w:rsidRDefault="00E36C6C" w:rsidP="00780E7E">
      <w:pPr>
        <w:pStyle w:val="SemEspaamen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809">
        <w:rPr>
          <w:rFonts w:ascii="Times New Roman" w:hAnsi="Times New Roman" w:cs="Times New Roman"/>
          <w:b/>
          <w:sz w:val="24"/>
          <w:szCs w:val="24"/>
        </w:rPr>
        <w:t>SIDINEI MOISÉS DE FREITAS</w:t>
      </w:r>
    </w:p>
    <w:p w14:paraId="7C380A6A" w14:textId="43B68EE3" w:rsidR="00930D15" w:rsidRPr="00977809" w:rsidRDefault="00AE1C25" w:rsidP="00780E7E">
      <w:pPr>
        <w:pStyle w:val="SemEspaamen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Prefeito</w:t>
      </w:r>
      <w:r w:rsidR="00574D62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Pr="00977809">
        <w:rPr>
          <w:rFonts w:ascii="Times New Roman" w:hAnsi="Times New Roman" w:cs="Times New Roman"/>
          <w:sz w:val="24"/>
          <w:szCs w:val="24"/>
        </w:rPr>
        <w:t>de Sério/RS</w:t>
      </w:r>
    </w:p>
    <w:sectPr w:rsidR="00930D15" w:rsidRPr="00977809" w:rsidSect="00F166F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905A9" w14:textId="77777777" w:rsidR="007D4368" w:rsidRDefault="007D4368" w:rsidP="000F30F0">
      <w:pPr>
        <w:spacing w:after="0" w:line="240" w:lineRule="auto"/>
      </w:pPr>
      <w:r>
        <w:separator/>
      </w:r>
    </w:p>
  </w:endnote>
  <w:endnote w:type="continuationSeparator" w:id="0">
    <w:p w14:paraId="736B0A4B" w14:textId="77777777" w:rsidR="007D4368" w:rsidRDefault="007D4368" w:rsidP="000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618A9" w14:textId="77777777" w:rsidR="007D4368" w:rsidRDefault="007D4368" w:rsidP="000F30F0">
      <w:pPr>
        <w:spacing w:after="0" w:line="240" w:lineRule="auto"/>
      </w:pPr>
      <w:r>
        <w:separator/>
      </w:r>
    </w:p>
  </w:footnote>
  <w:footnote w:type="continuationSeparator" w:id="0">
    <w:p w14:paraId="6F333661" w14:textId="77777777" w:rsidR="007D4368" w:rsidRDefault="007D4368" w:rsidP="000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08D75" w14:textId="77777777" w:rsidR="000F30F0" w:rsidRDefault="000F30F0" w:rsidP="007F6DF9">
    <w:pPr>
      <w:pStyle w:val="Cabealho"/>
      <w:jc w:val="center"/>
    </w:pPr>
    <w:r w:rsidRPr="00AE1C25">
      <w:rPr>
        <w:rFonts w:ascii="Times New Roman" w:hAnsi="Times New Roman" w:cs="Times New Roman"/>
        <w:sz w:val="20"/>
        <w:szCs w:val="20"/>
      </w:rPr>
      <w:object w:dxaOrig="9706" w:dyaOrig="7139" w14:anchorId="50616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1.25pt;height:99pt">
          <v:imagedata r:id="rId1" o:title=""/>
        </v:shape>
        <o:OLEObject Type="Embed" ProgID="MSPhotoEd.3" ShapeID="_x0000_i1025" DrawAspect="Content" ObjectID="_1832309592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1230D"/>
    <w:multiLevelType w:val="hybridMultilevel"/>
    <w:tmpl w:val="0DC0FEE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34C0732"/>
    <w:multiLevelType w:val="hybridMultilevel"/>
    <w:tmpl w:val="851C24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21A5F"/>
    <w:multiLevelType w:val="multilevel"/>
    <w:tmpl w:val="C93826A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224C70B6"/>
    <w:multiLevelType w:val="hybridMultilevel"/>
    <w:tmpl w:val="7AA23C26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2AA94AE1"/>
    <w:multiLevelType w:val="multilevel"/>
    <w:tmpl w:val="DC0C4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/>
      </w:rPr>
    </w:lvl>
  </w:abstractNum>
  <w:abstractNum w:abstractNumId="5" w15:restartNumberingAfterBreak="0">
    <w:nsid w:val="2C4F1046"/>
    <w:multiLevelType w:val="multilevel"/>
    <w:tmpl w:val="AEB84C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855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  <w:b/>
      </w:rPr>
    </w:lvl>
  </w:abstractNum>
  <w:abstractNum w:abstractNumId="6" w15:restartNumberingAfterBreak="0">
    <w:nsid w:val="600153DE"/>
    <w:multiLevelType w:val="hybridMultilevel"/>
    <w:tmpl w:val="A456FF1E"/>
    <w:lvl w:ilvl="0" w:tplc="CCBE175A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7F1998"/>
    <w:multiLevelType w:val="hybridMultilevel"/>
    <w:tmpl w:val="CC3481A2"/>
    <w:lvl w:ilvl="0" w:tplc="93C0A91E">
      <w:start w:val="1"/>
      <w:numFmt w:val="lowerRoman"/>
      <w:lvlText w:val="%1)"/>
      <w:lvlJc w:val="left"/>
      <w:pPr>
        <w:ind w:left="1800" w:hanging="720"/>
      </w:pPr>
      <w:rPr>
        <w:rFonts w:ascii="Tahoma" w:eastAsiaTheme="minorEastAsia" w:hAnsi="Tahoma" w:cs="Tahoma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AE5622"/>
    <w:multiLevelType w:val="hybridMultilevel"/>
    <w:tmpl w:val="1BDE5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24779"/>
    <w:multiLevelType w:val="hybridMultilevel"/>
    <w:tmpl w:val="DA20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49278">
    <w:abstractNumId w:val="1"/>
  </w:num>
  <w:num w:numId="2" w16cid:durableId="1970476468">
    <w:abstractNumId w:val="6"/>
  </w:num>
  <w:num w:numId="3" w16cid:durableId="826943155">
    <w:abstractNumId w:val="2"/>
  </w:num>
  <w:num w:numId="4" w16cid:durableId="1925458970">
    <w:abstractNumId w:val="5"/>
  </w:num>
  <w:num w:numId="5" w16cid:durableId="1190872517">
    <w:abstractNumId w:val="8"/>
  </w:num>
  <w:num w:numId="6" w16cid:durableId="1386829258">
    <w:abstractNumId w:val="7"/>
  </w:num>
  <w:num w:numId="7" w16cid:durableId="1861963661">
    <w:abstractNumId w:val="9"/>
  </w:num>
  <w:num w:numId="8" w16cid:durableId="1027103119">
    <w:abstractNumId w:val="3"/>
  </w:num>
  <w:num w:numId="9" w16cid:durableId="986979855">
    <w:abstractNumId w:val="0"/>
  </w:num>
  <w:num w:numId="10" w16cid:durableId="1793791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F0"/>
    <w:rsid w:val="000028B9"/>
    <w:rsid w:val="00013850"/>
    <w:rsid w:val="0002319D"/>
    <w:rsid w:val="00032441"/>
    <w:rsid w:val="000362C8"/>
    <w:rsid w:val="00043E30"/>
    <w:rsid w:val="0006709C"/>
    <w:rsid w:val="00071270"/>
    <w:rsid w:val="0007361A"/>
    <w:rsid w:val="000827D1"/>
    <w:rsid w:val="000848F3"/>
    <w:rsid w:val="00087543"/>
    <w:rsid w:val="000A4A4D"/>
    <w:rsid w:val="000A798D"/>
    <w:rsid w:val="000B0148"/>
    <w:rsid w:val="000B6BB7"/>
    <w:rsid w:val="000B7A6E"/>
    <w:rsid w:val="000C4C51"/>
    <w:rsid w:val="000D5038"/>
    <w:rsid w:val="000E2FA4"/>
    <w:rsid w:val="000E64C7"/>
    <w:rsid w:val="000F30F0"/>
    <w:rsid w:val="000F412F"/>
    <w:rsid w:val="00116F4A"/>
    <w:rsid w:val="00120906"/>
    <w:rsid w:val="00123FAD"/>
    <w:rsid w:val="00146645"/>
    <w:rsid w:val="001576EE"/>
    <w:rsid w:val="00160EC1"/>
    <w:rsid w:val="00163AFC"/>
    <w:rsid w:val="001706B9"/>
    <w:rsid w:val="00181828"/>
    <w:rsid w:val="00193092"/>
    <w:rsid w:val="00193CED"/>
    <w:rsid w:val="001A2303"/>
    <w:rsid w:val="001A36F4"/>
    <w:rsid w:val="001A4309"/>
    <w:rsid w:val="001B5CB1"/>
    <w:rsid w:val="001C1184"/>
    <w:rsid w:val="00201023"/>
    <w:rsid w:val="002025EA"/>
    <w:rsid w:val="00203E13"/>
    <w:rsid w:val="00216255"/>
    <w:rsid w:val="00240470"/>
    <w:rsid w:val="00273B91"/>
    <w:rsid w:val="002958AF"/>
    <w:rsid w:val="002A47A1"/>
    <w:rsid w:val="002B1370"/>
    <w:rsid w:val="002B6470"/>
    <w:rsid w:val="002C152E"/>
    <w:rsid w:val="002C799B"/>
    <w:rsid w:val="002D1846"/>
    <w:rsid w:val="002D4348"/>
    <w:rsid w:val="002D5DB6"/>
    <w:rsid w:val="002F0780"/>
    <w:rsid w:val="002F363D"/>
    <w:rsid w:val="002F6CCF"/>
    <w:rsid w:val="00303609"/>
    <w:rsid w:val="003058E1"/>
    <w:rsid w:val="003126A1"/>
    <w:rsid w:val="00332A0E"/>
    <w:rsid w:val="003331C1"/>
    <w:rsid w:val="003366A6"/>
    <w:rsid w:val="003502AB"/>
    <w:rsid w:val="00366222"/>
    <w:rsid w:val="00385346"/>
    <w:rsid w:val="003869E0"/>
    <w:rsid w:val="003923DE"/>
    <w:rsid w:val="00393E9C"/>
    <w:rsid w:val="003A1762"/>
    <w:rsid w:val="003B6161"/>
    <w:rsid w:val="003C5AAF"/>
    <w:rsid w:val="003D3F01"/>
    <w:rsid w:val="003D7FB0"/>
    <w:rsid w:val="003E4DDC"/>
    <w:rsid w:val="00430F74"/>
    <w:rsid w:val="00431A24"/>
    <w:rsid w:val="0043740A"/>
    <w:rsid w:val="00442644"/>
    <w:rsid w:val="00456BAC"/>
    <w:rsid w:val="004662F1"/>
    <w:rsid w:val="00467006"/>
    <w:rsid w:val="00481543"/>
    <w:rsid w:val="00481B87"/>
    <w:rsid w:val="004906F5"/>
    <w:rsid w:val="00490D9D"/>
    <w:rsid w:val="004A4593"/>
    <w:rsid w:val="004A49FA"/>
    <w:rsid w:val="004C155A"/>
    <w:rsid w:val="004E06A1"/>
    <w:rsid w:val="004E3858"/>
    <w:rsid w:val="004E7B83"/>
    <w:rsid w:val="005055B3"/>
    <w:rsid w:val="00511B3B"/>
    <w:rsid w:val="00511DEE"/>
    <w:rsid w:val="00513B63"/>
    <w:rsid w:val="005161CE"/>
    <w:rsid w:val="00517DAF"/>
    <w:rsid w:val="00532F24"/>
    <w:rsid w:val="00533C15"/>
    <w:rsid w:val="0053445A"/>
    <w:rsid w:val="00537DC6"/>
    <w:rsid w:val="005468FF"/>
    <w:rsid w:val="0055770B"/>
    <w:rsid w:val="0056576D"/>
    <w:rsid w:val="00574D62"/>
    <w:rsid w:val="0059770F"/>
    <w:rsid w:val="005A7EB5"/>
    <w:rsid w:val="005B0104"/>
    <w:rsid w:val="005C0F45"/>
    <w:rsid w:val="005C3935"/>
    <w:rsid w:val="005C4AB5"/>
    <w:rsid w:val="005D42CD"/>
    <w:rsid w:val="005D459E"/>
    <w:rsid w:val="005D72F2"/>
    <w:rsid w:val="00631EEC"/>
    <w:rsid w:val="00636334"/>
    <w:rsid w:val="006450EA"/>
    <w:rsid w:val="006532EA"/>
    <w:rsid w:val="00653D2D"/>
    <w:rsid w:val="00665F6B"/>
    <w:rsid w:val="00681F29"/>
    <w:rsid w:val="00683FFB"/>
    <w:rsid w:val="00686B0E"/>
    <w:rsid w:val="0069635A"/>
    <w:rsid w:val="006A042A"/>
    <w:rsid w:val="006A2324"/>
    <w:rsid w:val="006A6CF5"/>
    <w:rsid w:val="006B2381"/>
    <w:rsid w:val="006C13FB"/>
    <w:rsid w:val="006C57FB"/>
    <w:rsid w:val="006E128E"/>
    <w:rsid w:val="006E6DD0"/>
    <w:rsid w:val="00702783"/>
    <w:rsid w:val="00713A55"/>
    <w:rsid w:val="00721133"/>
    <w:rsid w:val="00751BE8"/>
    <w:rsid w:val="0075748A"/>
    <w:rsid w:val="007721E1"/>
    <w:rsid w:val="00780E7E"/>
    <w:rsid w:val="007A1038"/>
    <w:rsid w:val="007B20DE"/>
    <w:rsid w:val="007B35C3"/>
    <w:rsid w:val="007B6959"/>
    <w:rsid w:val="007C239C"/>
    <w:rsid w:val="007D4368"/>
    <w:rsid w:val="007E15B1"/>
    <w:rsid w:val="007F6DF9"/>
    <w:rsid w:val="0080552C"/>
    <w:rsid w:val="00810404"/>
    <w:rsid w:val="00811020"/>
    <w:rsid w:val="008254F1"/>
    <w:rsid w:val="008301C9"/>
    <w:rsid w:val="0083402F"/>
    <w:rsid w:val="008434F4"/>
    <w:rsid w:val="00852748"/>
    <w:rsid w:val="00854305"/>
    <w:rsid w:val="00862353"/>
    <w:rsid w:val="00863961"/>
    <w:rsid w:val="00865F5C"/>
    <w:rsid w:val="00866A28"/>
    <w:rsid w:val="00884327"/>
    <w:rsid w:val="008A68CB"/>
    <w:rsid w:val="008E2734"/>
    <w:rsid w:val="008E5085"/>
    <w:rsid w:val="008F07C2"/>
    <w:rsid w:val="008F2A62"/>
    <w:rsid w:val="008F5845"/>
    <w:rsid w:val="0090190B"/>
    <w:rsid w:val="00924EBF"/>
    <w:rsid w:val="0092595E"/>
    <w:rsid w:val="00930D15"/>
    <w:rsid w:val="0095071E"/>
    <w:rsid w:val="00977809"/>
    <w:rsid w:val="0099360C"/>
    <w:rsid w:val="009B5986"/>
    <w:rsid w:val="009E777B"/>
    <w:rsid w:val="009F6E38"/>
    <w:rsid w:val="00A0179F"/>
    <w:rsid w:val="00A07AF8"/>
    <w:rsid w:val="00A30125"/>
    <w:rsid w:val="00A32CFB"/>
    <w:rsid w:val="00A3503A"/>
    <w:rsid w:val="00A60EC7"/>
    <w:rsid w:val="00A819BB"/>
    <w:rsid w:val="00A91846"/>
    <w:rsid w:val="00AA4CD8"/>
    <w:rsid w:val="00AE1C25"/>
    <w:rsid w:val="00AF3DF8"/>
    <w:rsid w:val="00AF4702"/>
    <w:rsid w:val="00B2223D"/>
    <w:rsid w:val="00B42426"/>
    <w:rsid w:val="00B451FF"/>
    <w:rsid w:val="00B47CAF"/>
    <w:rsid w:val="00B74EA9"/>
    <w:rsid w:val="00B76717"/>
    <w:rsid w:val="00B94012"/>
    <w:rsid w:val="00B96C8C"/>
    <w:rsid w:val="00BA2D29"/>
    <w:rsid w:val="00BC7D61"/>
    <w:rsid w:val="00BD056C"/>
    <w:rsid w:val="00BD0AD1"/>
    <w:rsid w:val="00BE449B"/>
    <w:rsid w:val="00BF2390"/>
    <w:rsid w:val="00BF4898"/>
    <w:rsid w:val="00C0161B"/>
    <w:rsid w:val="00C10258"/>
    <w:rsid w:val="00C15C42"/>
    <w:rsid w:val="00C222B7"/>
    <w:rsid w:val="00C30067"/>
    <w:rsid w:val="00C3132B"/>
    <w:rsid w:val="00C37E94"/>
    <w:rsid w:val="00C46EB1"/>
    <w:rsid w:val="00C607A4"/>
    <w:rsid w:val="00C902C2"/>
    <w:rsid w:val="00C95F4F"/>
    <w:rsid w:val="00CB3E7A"/>
    <w:rsid w:val="00CC092A"/>
    <w:rsid w:val="00CC42F3"/>
    <w:rsid w:val="00CD2872"/>
    <w:rsid w:val="00CE7784"/>
    <w:rsid w:val="00CF3CDA"/>
    <w:rsid w:val="00CF522E"/>
    <w:rsid w:val="00D05898"/>
    <w:rsid w:val="00D07C8F"/>
    <w:rsid w:val="00D10844"/>
    <w:rsid w:val="00D1783E"/>
    <w:rsid w:val="00D26F69"/>
    <w:rsid w:val="00D304AD"/>
    <w:rsid w:val="00D31489"/>
    <w:rsid w:val="00D35F29"/>
    <w:rsid w:val="00D64737"/>
    <w:rsid w:val="00D73243"/>
    <w:rsid w:val="00D77AC4"/>
    <w:rsid w:val="00D93313"/>
    <w:rsid w:val="00DB1863"/>
    <w:rsid w:val="00DB316D"/>
    <w:rsid w:val="00DC04C3"/>
    <w:rsid w:val="00DC612F"/>
    <w:rsid w:val="00E05952"/>
    <w:rsid w:val="00E078E1"/>
    <w:rsid w:val="00E31ED8"/>
    <w:rsid w:val="00E33152"/>
    <w:rsid w:val="00E36C6C"/>
    <w:rsid w:val="00E718A4"/>
    <w:rsid w:val="00E77E45"/>
    <w:rsid w:val="00E77EAD"/>
    <w:rsid w:val="00E86B04"/>
    <w:rsid w:val="00EB4CDD"/>
    <w:rsid w:val="00EB4F97"/>
    <w:rsid w:val="00ED1E0F"/>
    <w:rsid w:val="00ED3B08"/>
    <w:rsid w:val="00EE02E3"/>
    <w:rsid w:val="00EF4F9C"/>
    <w:rsid w:val="00F166F2"/>
    <w:rsid w:val="00F31E5F"/>
    <w:rsid w:val="00F43875"/>
    <w:rsid w:val="00F524C5"/>
    <w:rsid w:val="00F553ED"/>
    <w:rsid w:val="00F6059D"/>
    <w:rsid w:val="00F8463D"/>
    <w:rsid w:val="00F8501C"/>
    <w:rsid w:val="00F862C2"/>
    <w:rsid w:val="00F93DE7"/>
    <w:rsid w:val="00FC30F4"/>
    <w:rsid w:val="00FD25B0"/>
    <w:rsid w:val="00FE25CE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7BDA6"/>
  <w15:docId w15:val="{3B997BC7-62BD-4F5F-95F4-92E28947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45"/>
  </w:style>
  <w:style w:type="paragraph" w:styleId="Ttulo1">
    <w:name w:val="heading 1"/>
    <w:basedOn w:val="Normal"/>
    <w:next w:val="Normal"/>
    <w:link w:val="Ttulo1Char"/>
    <w:uiPriority w:val="9"/>
    <w:qFormat/>
    <w:rsid w:val="008F58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584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5845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584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8F584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584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5845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5845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5845"/>
    <w:pPr>
      <w:keepNext/>
      <w:keepLines/>
      <w:spacing w:before="120" w:after="0"/>
      <w:outlineLvl w:val="8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584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F0"/>
  </w:style>
  <w:style w:type="paragraph" w:styleId="Rodap">
    <w:name w:val="footer"/>
    <w:basedOn w:val="Normal"/>
    <w:link w:val="Rodap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F0"/>
  </w:style>
  <w:style w:type="paragraph" w:styleId="Textodebalo">
    <w:name w:val="Balloon Text"/>
    <w:basedOn w:val="Normal"/>
    <w:link w:val="TextodebaloChar"/>
    <w:uiPriority w:val="99"/>
    <w:semiHidden/>
    <w:unhideWhenUsed/>
    <w:rsid w:val="00CC4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2F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8F5845"/>
    <w:pPr>
      <w:spacing w:line="259" w:lineRule="auto"/>
    </w:pPr>
    <w:rPr>
      <w:rFonts w:ascii="Calibri" w:eastAsia="Times New Roman" w:hAnsi="Calibri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5845"/>
    <w:rPr>
      <w:rFonts w:ascii="Calibri" w:eastAsia="Times New Roman" w:hAnsi="Calibri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5845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584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5845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5845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584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5845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5845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5845"/>
    <w:rPr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8F5845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8F584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F584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584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F5845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8F5845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8F5845"/>
    <w:rPr>
      <w:i/>
      <w:iCs/>
      <w:color w:val="auto"/>
    </w:rPr>
  </w:style>
  <w:style w:type="paragraph" w:styleId="Citao">
    <w:name w:val="Quote"/>
    <w:basedOn w:val="Normal"/>
    <w:next w:val="Normal"/>
    <w:link w:val="CitaoChar"/>
    <w:uiPriority w:val="29"/>
    <w:qFormat/>
    <w:rsid w:val="008F5845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584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5845"/>
    <w:rPr>
      <w:rFonts w:asciiTheme="majorHAnsi" w:eastAsiaTheme="majorEastAsia" w:hAnsiTheme="majorHAnsi" w:cstheme="majorBidi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8F5845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8F5845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8F5845"/>
    <w:rPr>
      <w:smallCaps/>
      <w:color w:val="auto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8F5845"/>
    <w:rPr>
      <w:b/>
      <w:bCs/>
      <w:smallCaps/>
      <w:color w:val="auto"/>
      <w:u w:val="single"/>
    </w:rPr>
  </w:style>
  <w:style w:type="character" w:styleId="TtulodoLivro">
    <w:name w:val="Book Title"/>
    <w:basedOn w:val="Fontepargpadro"/>
    <w:uiPriority w:val="33"/>
    <w:qFormat/>
    <w:rsid w:val="008F5845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F5845"/>
    <w:pPr>
      <w:outlineLvl w:val="9"/>
    </w:pPr>
  </w:style>
  <w:style w:type="table" w:customStyle="1" w:styleId="TableNormal">
    <w:name w:val="Table Normal"/>
    <w:rsid w:val="008E2734"/>
    <w:pPr>
      <w:spacing w:after="0" w:line="276" w:lineRule="auto"/>
      <w:jc w:val="left"/>
    </w:pPr>
    <w:rPr>
      <w:rFonts w:ascii="Arial" w:eastAsia="Arial" w:hAnsi="Arial" w:cs="Arial"/>
      <w:color w:val="00000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8E2734"/>
    <w:pPr>
      <w:spacing w:after="0" w:line="276" w:lineRule="auto"/>
      <w:ind w:left="720"/>
      <w:contextualSpacing/>
      <w:jc w:val="left"/>
    </w:pPr>
    <w:rPr>
      <w:rFonts w:ascii="Arial" w:eastAsia="Arial" w:hAnsi="Arial" w:cs="Arial"/>
      <w:color w:val="00000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44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445A"/>
  </w:style>
  <w:style w:type="paragraph" w:customStyle="1" w:styleId="western">
    <w:name w:val="western"/>
    <w:basedOn w:val="Normal"/>
    <w:rsid w:val="00F16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676B-822B-447F-9677-D3853D26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adm3</cp:lastModifiedBy>
  <cp:revision>5</cp:revision>
  <cp:lastPrinted>2025-08-25T12:29:00Z</cp:lastPrinted>
  <dcterms:created xsi:type="dcterms:W3CDTF">2026-02-06T18:27:00Z</dcterms:created>
  <dcterms:modified xsi:type="dcterms:W3CDTF">2026-02-11T13:07:00Z</dcterms:modified>
</cp:coreProperties>
</file>