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52A4424A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PREGÃO ELETRÔNICO,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1C677A74" w14:textId="16E42831" w:rsidR="0040223B" w:rsidRPr="007C6FFF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3400F5" w:rsidRPr="003400F5">
        <w:rPr>
          <w:b/>
          <w:bCs/>
        </w:rPr>
        <w:t>CONTRATAÇÃO DE EMPRESAS PARA MINISTRAR OFICINAS DE ROBÓTICA PARA OS SERVIÇOS DE CONVIVÊNCIA E FORTALECIMENTO DE VÍNCULOS, ACOLHER E ADOLESCER DE LINDOLFO COLLOR</w:t>
      </w:r>
    </w:p>
    <w:p w14:paraId="1F1B9CE9" w14:textId="6E92C7E4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C350DB">
        <w:rPr>
          <w:b/>
          <w:bCs/>
        </w:rPr>
        <w:t>3</w:t>
      </w:r>
      <w:r w:rsidR="003400F5">
        <w:rPr>
          <w:b/>
          <w:bCs/>
        </w:rPr>
        <w:t>3</w:t>
      </w:r>
      <w:r w:rsidR="0040223B">
        <w:rPr>
          <w:b/>
          <w:bCs/>
        </w:rPr>
        <w:t xml:space="preserve">/2024 – EDITAL </w:t>
      </w:r>
      <w:r w:rsidR="00C350DB">
        <w:rPr>
          <w:b/>
          <w:bCs/>
        </w:rPr>
        <w:t>5</w:t>
      </w:r>
      <w:r w:rsidR="003400F5">
        <w:rPr>
          <w:b/>
          <w:bCs/>
        </w:rPr>
        <w:t>4</w:t>
      </w:r>
      <w:r w:rsidR="0040223B">
        <w:rPr>
          <w:b/>
          <w:bCs/>
        </w:rPr>
        <w:t>/2024</w:t>
      </w:r>
    </w:p>
    <w:p w14:paraId="015F66AC" w14:textId="29C264C8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340ACF">
        <w:rPr>
          <w:b/>
          <w:bCs/>
        </w:rPr>
        <w:t>GLOBAL</w:t>
      </w:r>
      <w:r>
        <w:rPr>
          <w:b/>
          <w:bCs/>
        </w:rPr>
        <w:t xml:space="preserve"> </w:t>
      </w:r>
    </w:p>
    <w:p w14:paraId="43F287A9" w14:textId="25E0B76B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C350DB">
        <w:rPr>
          <w:b/>
          <w:bCs/>
        </w:rPr>
        <w:t xml:space="preserve"> </w:t>
      </w:r>
      <w:r w:rsidR="003400F5">
        <w:rPr>
          <w:b/>
          <w:bCs/>
        </w:rPr>
        <w:t>11</w:t>
      </w:r>
      <w:r>
        <w:rPr>
          <w:b/>
          <w:bCs/>
        </w:rPr>
        <w:t xml:space="preserve">h00 do dia </w:t>
      </w:r>
      <w:r w:rsidR="008328C2">
        <w:rPr>
          <w:b/>
          <w:bCs/>
        </w:rPr>
        <w:t>2</w:t>
      </w:r>
      <w:r w:rsidR="003400F5">
        <w:rPr>
          <w:b/>
          <w:bCs/>
        </w:rPr>
        <w:t>6</w:t>
      </w:r>
      <w:r>
        <w:rPr>
          <w:b/>
          <w:bCs/>
        </w:rPr>
        <w:t>/0</w:t>
      </w:r>
      <w:r w:rsidR="00C350DB">
        <w:rPr>
          <w:b/>
          <w:bCs/>
        </w:rPr>
        <w:t>6</w:t>
      </w:r>
      <w:r>
        <w:rPr>
          <w:b/>
          <w:bCs/>
        </w:rPr>
        <w:t xml:space="preserve">/2024. </w:t>
      </w:r>
    </w:p>
    <w:p w14:paraId="4A4B3A8F" w14:textId="0725CCF6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3400F5">
        <w:rPr>
          <w:b/>
          <w:bCs/>
        </w:rPr>
        <w:t>11</w:t>
      </w:r>
      <w:r>
        <w:rPr>
          <w:b/>
          <w:bCs/>
        </w:rPr>
        <w:t xml:space="preserve">h00 do dia </w:t>
      </w:r>
      <w:r w:rsidR="008328C2">
        <w:rPr>
          <w:b/>
          <w:bCs/>
        </w:rPr>
        <w:t>2</w:t>
      </w:r>
      <w:r w:rsidR="003400F5">
        <w:rPr>
          <w:b/>
          <w:bCs/>
        </w:rPr>
        <w:t>6</w:t>
      </w:r>
      <w:r>
        <w:rPr>
          <w:b/>
          <w:bCs/>
        </w:rPr>
        <w:t>/0</w:t>
      </w:r>
      <w:r w:rsidR="00C350DB">
        <w:rPr>
          <w:b/>
          <w:bCs/>
        </w:rPr>
        <w:t>6</w:t>
      </w:r>
      <w:r>
        <w:rPr>
          <w:b/>
          <w:bCs/>
        </w:rPr>
        <w:t>/2024.</w:t>
      </w:r>
    </w:p>
    <w:p w14:paraId="43124EEC" w14:textId="4233872F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3400F5">
        <w:rPr>
          <w:b/>
          <w:bCs/>
        </w:rPr>
        <w:t>11</w:t>
      </w:r>
      <w:r>
        <w:rPr>
          <w:b/>
          <w:bCs/>
        </w:rPr>
        <w:t xml:space="preserve">h30min do dia </w:t>
      </w:r>
      <w:r w:rsidR="008328C2">
        <w:rPr>
          <w:b/>
          <w:bCs/>
        </w:rPr>
        <w:t>2</w:t>
      </w:r>
      <w:r w:rsidR="003400F5">
        <w:rPr>
          <w:b/>
          <w:bCs/>
        </w:rPr>
        <w:t>6</w:t>
      </w:r>
      <w:r>
        <w:rPr>
          <w:b/>
          <w:bCs/>
        </w:rPr>
        <w:t>/0</w:t>
      </w:r>
      <w:r w:rsidR="00C350DB">
        <w:rPr>
          <w:b/>
          <w:bCs/>
        </w:rPr>
        <w:t>6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25501F70" w:rsidR="00CC68EA" w:rsidRDefault="00CC68EA" w:rsidP="00CC68EA">
      <w:pPr>
        <w:pStyle w:val="NormalWeb"/>
        <w:jc w:val="both"/>
      </w:pPr>
      <w:r>
        <w:t xml:space="preserve">Lindolfo Collor, </w:t>
      </w:r>
      <w:r w:rsidR="008328C2">
        <w:t>1</w:t>
      </w:r>
      <w:r w:rsidR="003400F5">
        <w:t>2</w:t>
      </w:r>
      <w:r>
        <w:t xml:space="preserve"> de </w:t>
      </w:r>
      <w:r w:rsidR="00C350DB">
        <w:t>Junho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2505C2"/>
    <w:rsid w:val="003400F5"/>
    <w:rsid w:val="00340ACF"/>
    <w:rsid w:val="003A4EAE"/>
    <w:rsid w:val="0040223B"/>
    <w:rsid w:val="004D6DDF"/>
    <w:rsid w:val="005845AE"/>
    <w:rsid w:val="007C6FFF"/>
    <w:rsid w:val="008328C2"/>
    <w:rsid w:val="008F6ABE"/>
    <w:rsid w:val="00917EA3"/>
    <w:rsid w:val="00C350DB"/>
    <w:rsid w:val="00CC68EA"/>
    <w:rsid w:val="00D37A46"/>
    <w:rsid w:val="00D832C5"/>
    <w:rsid w:val="00E30D85"/>
    <w:rsid w:val="00E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2024-06-12T13:13:00Z</dcterms:created>
  <dcterms:modified xsi:type="dcterms:W3CDTF">2024-06-12T13:14:00Z</dcterms:modified>
</cp:coreProperties>
</file>