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237C4CD7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PREGÃO ELETRÔNICO, do tipo MENOR PREÇO </w:t>
      </w:r>
      <w:r w:rsidR="0040223B">
        <w:t>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2125DCFB" w14:textId="26D2EA69" w:rsidR="00B84F79" w:rsidRDefault="00CC68EA" w:rsidP="00CC68EA">
      <w:pPr>
        <w:pStyle w:val="NormalWeb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b/>
          <w:bCs/>
        </w:rPr>
        <w:t xml:space="preserve">OBJETO: </w:t>
      </w:r>
      <w:r w:rsidR="00B84F79">
        <w:rPr>
          <w:rFonts w:ascii="Calibri" w:eastAsia="Arial" w:hAnsi="Calibri" w:cs="Calibri"/>
          <w:b/>
          <w:color w:val="000000"/>
        </w:rPr>
        <w:t xml:space="preserve">CONTRATAÇÃO EMPRESA PARA </w:t>
      </w:r>
      <w:r w:rsidR="0073622B">
        <w:rPr>
          <w:rFonts w:ascii="Calibri" w:eastAsia="Arial" w:hAnsi="Calibri" w:cs="Calibri"/>
          <w:b/>
          <w:color w:val="000000"/>
        </w:rPr>
        <w:t>AQUISIÇÃO DE CONDICIONADORES DE AR SPLIT HIGH WALL, INVERTER – 18.000, 12.000, 9.000, 24.000, 30.000/BTUS.</w:t>
      </w:r>
    </w:p>
    <w:p w14:paraId="1F1B9CE9" w14:textId="28FC1048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A81173">
        <w:rPr>
          <w:b/>
          <w:bCs/>
        </w:rPr>
        <w:t>5</w:t>
      </w:r>
      <w:r w:rsidR="0073622B">
        <w:rPr>
          <w:b/>
          <w:bCs/>
        </w:rPr>
        <w:t>9</w:t>
      </w:r>
      <w:r w:rsidR="0040223B">
        <w:rPr>
          <w:b/>
          <w:bCs/>
        </w:rPr>
        <w:t xml:space="preserve">/2024 – EDITAL </w:t>
      </w:r>
      <w:r w:rsidR="007B73C1">
        <w:rPr>
          <w:b/>
          <w:bCs/>
        </w:rPr>
        <w:t>8</w:t>
      </w:r>
      <w:r w:rsidR="0073622B">
        <w:rPr>
          <w:b/>
          <w:bCs/>
        </w:rPr>
        <w:t>9</w:t>
      </w:r>
      <w:r w:rsidR="0040223B">
        <w:rPr>
          <w:b/>
          <w:bCs/>
        </w:rPr>
        <w:t>/2024</w:t>
      </w:r>
    </w:p>
    <w:p w14:paraId="015F66AC" w14:textId="3825ECFB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73622B">
        <w:rPr>
          <w:b/>
          <w:bCs/>
        </w:rPr>
        <w:t>POR LOTE</w:t>
      </w:r>
    </w:p>
    <w:p w14:paraId="43F287A9" w14:textId="246B0F35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</w:t>
      </w:r>
      <w:r w:rsidR="007B73C1">
        <w:rPr>
          <w:b/>
          <w:bCs/>
        </w:rPr>
        <w:t>0</w:t>
      </w:r>
      <w:r w:rsidR="0073622B">
        <w:rPr>
          <w:b/>
          <w:bCs/>
        </w:rPr>
        <w:t>9</w:t>
      </w:r>
      <w:r>
        <w:rPr>
          <w:b/>
          <w:bCs/>
        </w:rPr>
        <w:t>h</w:t>
      </w:r>
      <w:r w:rsidR="007B73C1">
        <w:rPr>
          <w:b/>
          <w:bCs/>
        </w:rPr>
        <w:t>59</w:t>
      </w:r>
      <w:r>
        <w:rPr>
          <w:b/>
          <w:bCs/>
        </w:rPr>
        <w:t xml:space="preserve"> do dia </w:t>
      </w:r>
      <w:r w:rsidR="007B73C1">
        <w:rPr>
          <w:b/>
          <w:bCs/>
        </w:rPr>
        <w:t>27</w:t>
      </w:r>
      <w:r>
        <w:rPr>
          <w:b/>
          <w:bCs/>
        </w:rPr>
        <w:t>/</w:t>
      </w:r>
      <w:r w:rsidR="007B73C1">
        <w:rPr>
          <w:b/>
          <w:bCs/>
        </w:rPr>
        <w:t>11</w:t>
      </w:r>
      <w:r>
        <w:rPr>
          <w:b/>
          <w:bCs/>
        </w:rPr>
        <w:t xml:space="preserve">/2024. </w:t>
      </w:r>
    </w:p>
    <w:p w14:paraId="4A4B3A8F" w14:textId="5513D340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73622B">
        <w:rPr>
          <w:b/>
          <w:bCs/>
        </w:rPr>
        <w:t>1</w:t>
      </w:r>
      <w:r w:rsidR="00426FF1">
        <w:rPr>
          <w:b/>
          <w:bCs/>
        </w:rPr>
        <w:t>0</w:t>
      </w:r>
      <w:r>
        <w:rPr>
          <w:b/>
          <w:bCs/>
        </w:rPr>
        <w:t>h00 do dia</w:t>
      </w:r>
      <w:r w:rsidR="00835DE4">
        <w:rPr>
          <w:b/>
          <w:bCs/>
        </w:rPr>
        <w:t xml:space="preserve"> </w:t>
      </w:r>
      <w:r w:rsidR="007B73C1">
        <w:rPr>
          <w:b/>
          <w:bCs/>
        </w:rPr>
        <w:t>27</w:t>
      </w:r>
      <w:r>
        <w:rPr>
          <w:b/>
          <w:bCs/>
        </w:rPr>
        <w:t>/</w:t>
      </w:r>
      <w:r w:rsidR="007B73C1">
        <w:rPr>
          <w:b/>
          <w:bCs/>
        </w:rPr>
        <w:t>11</w:t>
      </w:r>
      <w:r>
        <w:rPr>
          <w:b/>
          <w:bCs/>
        </w:rPr>
        <w:t>/2024.</w:t>
      </w:r>
    </w:p>
    <w:p w14:paraId="43124EEC" w14:textId="265A393E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73622B">
        <w:rPr>
          <w:b/>
          <w:bCs/>
        </w:rPr>
        <w:t>1</w:t>
      </w:r>
      <w:r w:rsidR="00426FF1">
        <w:rPr>
          <w:b/>
          <w:bCs/>
        </w:rPr>
        <w:t>0</w:t>
      </w:r>
      <w:r>
        <w:rPr>
          <w:b/>
          <w:bCs/>
        </w:rPr>
        <w:t xml:space="preserve">h30min do dia </w:t>
      </w:r>
      <w:r w:rsidR="007B73C1">
        <w:rPr>
          <w:b/>
          <w:bCs/>
        </w:rPr>
        <w:t>27</w:t>
      </w:r>
      <w:r>
        <w:rPr>
          <w:b/>
          <w:bCs/>
        </w:rPr>
        <w:t>/</w:t>
      </w:r>
      <w:r w:rsidR="007B73C1">
        <w:rPr>
          <w:b/>
          <w:bCs/>
        </w:rPr>
        <w:t>11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7633D276" w:rsidR="00CC68EA" w:rsidRDefault="00CC68EA" w:rsidP="00CC68EA">
      <w:pPr>
        <w:pStyle w:val="NormalWeb"/>
        <w:jc w:val="both"/>
      </w:pPr>
      <w:r>
        <w:t xml:space="preserve">Lindolfo Collor, </w:t>
      </w:r>
      <w:r w:rsidR="007B73C1">
        <w:t>1</w:t>
      </w:r>
      <w:r w:rsidR="0073622B">
        <w:t>4</w:t>
      </w:r>
      <w:r>
        <w:t xml:space="preserve"> de </w:t>
      </w:r>
      <w:r w:rsidR="007B73C1">
        <w:t>Novembro</w:t>
      </w:r>
      <w:r>
        <w:t xml:space="preserve"> de 2024.</w:t>
      </w:r>
    </w:p>
    <w:p w14:paraId="16F35F26" w14:textId="3B341863" w:rsidR="00CC68EA" w:rsidRDefault="008328C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3512B"/>
    <w:rsid w:val="000F4A3F"/>
    <w:rsid w:val="00130176"/>
    <w:rsid w:val="001604B9"/>
    <w:rsid w:val="002505C2"/>
    <w:rsid w:val="00297C18"/>
    <w:rsid w:val="003400F5"/>
    <w:rsid w:val="00340ACF"/>
    <w:rsid w:val="003A4EAE"/>
    <w:rsid w:val="0040223B"/>
    <w:rsid w:val="00426FF1"/>
    <w:rsid w:val="004D2958"/>
    <w:rsid w:val="004D6DDF"/>
    <w:rsid w:val="004E594A"/>
    <w:rsid w:val="005845AE"/>
    <w:rsid w:val="00585089"/>
    <w:rsid w:val="00585F8B"/>
    <w:rsid w:val="005F2AFF"/>
    <w:rsid w:val="006E40D1"/>
    <w:rsid w:val="00721804"/>
    <w:rsid w:val="0073622B"/>
    <w:rsid w:val="007B73C1"/>
    <w:rsid w:val="007C6FFF"/>
    <w:rsid w:val="008328C2"/>
    <w:rsid w:val="00835DE4"/>
    <w:rsid w:val="00894AAA"/>
    <w:rsid w:val="008D6D32"/>
    <w:rsid w:val="008F6ABE"/>
    <w:rsid w:val="00917EA3"/>
    <w:rsid w:val="00923195"/>
    <w:rsid w:val="009655FF"/>
    <w:rsid w:val="009848E9"/>
    <w:rsid w:val="009F7B21"/>
    <w:rsid w:val="00A30F5F"/>
    <w:rsid w:val="00A81173"/>
    <w:rsid w:val="00A90517"/>
    <w:rsid w:val="00AB1B22"/>
    <w:rsid w:val="00B54F67"/>
    <w:rsid w:val="00B84F79"/>
    <w:rsid w:val="00BB1778"/>
    <w:rsid w:val="00C350DB"/>
    <w:rsid w:val="00C41839"/>
    <w:rsid w:val="00CC68EA"/>
    <w:rsid w:val="00D37A46"/>
    <w:rsid w:val="00D832C5"/>
    <w:rsid w:val="00D87DC6"/>
    <w:rsid w:val="00E30D85"/>
    <w:rsid w:val="00E3556E"/>
    <w:rsid w:val="00EC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966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2024-11-14T11:46:00Z</dcterms:created>
  <dcterms:modified xsi:type="dcterms:W3CDTF">2024-11-14T11:48:00Z</dcterms:modified>
</cp:coreProperties>
</file>