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2F4DD66" w14:textId="56218B7A" w:rsidR="00E42AB6" w:rsidRPr="00DF436F" w:rsidRDefault="00E42AB6" w:rsidP="00E42AB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8"/>
          <w:szCs w:val="28"/>
        </w:rPr>
      </w:pPr>
      <w:r w:rsidRPr="00DF436F">
        <w:rPr>
          <w:b/>
          <w:sz w:val="28"/>
          <w:szCs w:val="28"/>
        </w:rPr>
        <w:t>ESTUDO TÉCNICO PRELIMINAR</w:t>
      </w:r>
    </w:p>
    <w:p w14:paraId="16DE738A" w14:textId="77777777" w:rsidR="00E42AB6" w:rsidRPr="00DF436F" w:rsidRDefault="00E42AB6" w:rsidP="00E42AB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8"/>
          <w:szCs w:val="28"/>
        </w:rPr>
      </w:pPr>
    </w:p>
    <w:p w14:paraId="6F0334AB" w14:textId="089CC954" w:rsidR="00E42AB6" w:rsidRPr="00DF436F" w:rsidRDefault="00E42AB6" w:rsidP="00E42AB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bCs/>
          <w:sz w:val="28"/>
          <w:szCs w:val="28"/>
        </w:rPr>
      </w:pPr>
      <w:r w:rsidRPr="00DF436F">
        <w:rPr>
          <w:b/>
          <w:bCs/>
          <w:sz w:val="28"/>
          <w:szCs w:val="28"/>
        </w:rPr>
        <w:t xml:space="preserve">PROCESSO ADMINISTRATIVO Nº </w:t>
      </w:r>
      <w:r w:rsidR="00616293" w:rsidRPr="00DF436F">
        <w:rPr>
          <w:b/>
          <w:bCs/>
          <w:sz w:val="28"/>
          <w:szCs w:val="28"/>
        </w:rPr>
        <w:t>2</w:t>
      </w:r>
      <w:r w:rsidR="00441002" w:rsidRPr="00DF436F">
        <w:rPr>
          <w:b/>
          <w:bCs/>
          <w:sz w:val="28"/>
          <w:szCs w:val="28"/>
        </w:rPr>
        <w:t>1</w:t>
      </w:r>
    </w:p>
    <w:p w14:paraId="69088585" w14:textId="3AE3977B" w:rsidR="00E42AB6" w:rsidRPr="00DF436F" w:rsidRDefault="00E42AB6" w:rsidP="00E42AB6">
      <w:pPr>
        <w:spacing w:line="360" w:lineRule="auto"/>
        <w:jc w:val="both"/>
        <w:rPr>
          <w:sz w:val="24"/>
          <w:szCs w:val="24"/>
        </w:rPr>
      </w:pPr>
      <w:r w:rsidRPr="00DF436F">
        <w:rPr>
          <w:sz w:val="24"/>
          <w:szCs w:val="24"/>
        </w:rPr>
        <w:t>Município de Lindolfo Collor</w:t>
      </w:r>
    </w:p>
    <w:p w14:paraId="1A904AB2" w14:textId="151F255E" w:rsidR="00A842C4" w:rsidRPr="00DF436F" w:rsidRDefault="00E42AB6" w:rsidP="00A842C4">
      <w:pPr>
        <w:spacing w:line="360" w:lineRule="auto"/>
        <w:jc w:val="both"/>
        <w:rPr>
          <w:sz w:val="24"/>
          <w:szCs w:val="24"/>
        </w:rPr>
      </w:pPr>
      <w:r w:rsidRPr="00DF436F">
        <w:rPr>
          <w:sz w:val="24"/>
          <w:szCs w:val="24"/>
        </w:rPr>
        <w:t xml:space="preserve">Secretaria Municipal de </w:t>
      </w:r>
      <w:r w:rsidR="00616293" w:rsidRPr="00DF436F">
        <w:rPr>
          <w:sz w:val="24"/>
          <w:szCs w:val="24"/>
        </w:rPr>
        <w:t>Administração</w:t>
      </w:r>
    </w:p>
    <w:p w14:paraId="105F513F" w14:textId="77777777" w:rsidR="00441002" w:rsidRPr="00DF436F" w:rsidRDefault="00441002" w:rsidP="00441002">
      <w:pPr>
        <w:pStyle w:val="Ttulo2"/>
        <w:rPr>
          <w:rFonts w:ascii="Arial" w:hAnsi="Arial" w:cs="Arial"/>
        </w:rPr>
      </w:pPr>
      <w:r w:rsidRPr="00DF436F">
        <w:rPr>
          <w:rFonts w:ascii="Arial" w:hAnsi="Arial" w:cs="Arial"/>
        </w:rPr>
        <w:t>1. IDENTIFICAÇÃO DA DEMANDA</w:t>
      </w:r>
    </w:p>
    <w:p w14:paraId="33BCA538" w14:textId="2332AE40" w:rsidR="00441002" w:rsidRPr="00DF436F" w:rsidRDefault="00441002" w:rsidP="00441002">
      <w:pPr>
        <w:pStyle w:val="NormalWeb"/>
        <w:rPr>
          <w:rFonts w:ascii="Arial" w:hAnsi="Arial" w:cs="Arial"/>
        </w:rPr>
      </w:pPr>
      <w:r w:rsidRPr="00DF436F">
        <w:rPr>
          <w:rFonts w:ascii="Arial" w:hAnsi="Arial" w:cs="Arial"/>
        </w:rPr>
        <w:t>Necessidade de ampliação da estrutura do M</w:t>
      </w:r>
      <w:r w:rsidRPr="00DF436F">
        <w:rPr>
          <w:rFonts w:ascii="Arial" w:hAnsi="Arial" w:cs="Arial"/>
        </w:rPr>
        <w:t>irante</w:t>
      </w:r>
      <w:r w:rsidRPr="00DF436F">
        <w:rPr>
          <w:rFonts w:ascii="Arial" w:hAnsi="Arial" w:cs="Arial"/>
        </w:rPr>
        <w:t xml:space="preserve"> Municipal, visando adequar o espaço às necessidades institucionais do Município, proporcionando melhores condições de utilização, segurança, acessibilidade e valorização do patrimônio público.</w:t>
      </w:r>
    </w:p>
    <w:p w14:paraId="671B2C2F" w14:textId="77777777" w:rsidR="00441002" w:rsidRPr="00DF436F" w:rsidRDefault="00441002" w:rsidP="00441002">
      <w:pPr>
        <w:pStyle w:val="Ttulo2"/>
        <w:rPr>
          <w:rFonts w:ascii="Arial" w:hAnsi="Arial" w:cs="Arial"/>
        </w:rPr>
      </w:pPr>
      <w:r w:rsidRPr="00DF436F">
        <w:rPr>
          <w:rFonts w:ascii="Arial" w:hAnsi="Arial" w:cs="Arial"/>
        </w:rPr>
        <w:t>2. DESCRIÇÃO DA NECESSIDADE</w:t>
      </w:r>
    </w:p>
    <w:p w14:paraId="187AF4EC" w14:textId="77777777" w:rsidR="00441002" w:rsidRPr="00DF436F" w:rsidRDefault="00441002" w:rsidP="00441002">
      <w:pPr>
        <w:pStyle w:val="NormalWeb"/>
        <w:rPr>
          <w:rFonts w:ascii="Arial" w:hAnsi="Arial" w:cs="Arial"/>
        </w:rPr>
      </w:pPr>
      <w:r w:rsidRPr="00DF436F">
        <w:rPr>
          <w:rFonts w:ascii="Arial" w:hAnsi="Arial" w:cs="Arial"/>
        </w:rPr>
        <w:t>A atual estrutura apresenta limitações em relação à sua capacidade e funcionalidade, tornando necessária sua ampliação para atendimento das demandas da Administração Municipal e da comunidade.</w:t>
      </w:r>
    </w:p>
    <w:p w14:paraId="4012C026" w14:textId="77777777" w:rsidR="00441002" w:rsidRPr="00DF436F" w:rsidRDefault="00441002" w:rsidP="00441002">
      <w:pPr>
        <w:pStyle w:val="NormalWeb"/>
        <w:rPr>
          <w:rFonts w:ascii="Arial" w:hAnsi="Arial" w:cs="Arial"/>
        </w:rPr>
      </w:pPr>
      <w:r w:rsidRPr="00DF436F">
        <w:rPr>
          <w:rFonts w:ascii="Arial" w:hAnsi="Arial" w:cs="Arial"/>
        </w:rPr>
        <w:t>A intervenção permitirá a melhoria das condições de uso do espaço, garantindo maior durabilidade da estrutura e melhor aproveitamento da área pública.</w:t>
      </w:r>
    </w:p>
    <w:p w14:paraId="2A625769" w14:textId="77777777" w:rsidR="00441002" w:rsidRPr="00DF436F" w:rsidRDefault="00441002" w:rsidP="00441002">
      <w:pPr>
        <w:pStyle w:val="Ttulo2"/>
        <w:rPr>
          <w:rFonts w:ascii="Arial" w:hAnsi="Arial" w:cs="Arial"/>
        </w:rPr>
      </w:pPr>
      <w:r w:rsidRPr="00DF436F">
        <w:rPr>
          <w:rFonts w:ascii="Arial" w:hAnsi="Arial" w:cs="Arial"/>
        </w:rPr>
        <w:t>3. ALINHAMENTO AO PLANEJAMENTO</w:t>
      </w:r>
    </w:p>
    <w:p w14:paraId="19C01650" w14:textId="77777777" w:rsidR="00441002" w:rsidRPr="00DF436F" w:rsidRDefault="00441002" w:rsidP="00441002">
      <w:pPr>
        <w:pStyle w:val="NormalWeb"/>
        <w:rPr>
          <w:rFonts w:ascii="Arial" w:hAnsi="Arial" w:cs="Arial"/>
        </w:rPr>
      </w:pPr>
      <w:r w:rsidRPr="00DF436F">
        <w:rPr>
          <w:rFonts w:ascii="Arial" w:hAnsi="Arial" w:cs="Arial"/>
        </w:rPr>
        <w:t>A contratação está alinhada aos objetivos da Administração Municipal de manutenção, conservação e melhoria da infraestrutura pública, contribuindo para a valorização dos espaços municipais.</w:t>
      </w:r>
    </w:p>
    <w:p w14:paraId="7924B341" w14:textId="77777777" w:rsidR="00441002" w:rsidRPr="00DF436F" w:rsidRDefault="00441002" w:rsidP="00441002">
      <w:pPr>
        <w:pStyle w:val="Ttulo2"/>
        <w:rPr>
          <w:rFonts w:ascii="Arial" w:hAnsi="Arial" w:cs="Arial"/>
        </w:rPr>
      </w:pPr>
      <w:r w:rsidRPr="00DF436F">
        <w:rPr>
          <w:rFonts w:ascii="Arial" w:hAnsi="Arial" w:cs="Arial"/>
        </w:rPr>
        <w:t>4. REQUISITOS DA CONTRATAÇÃO</w:t>
      </w:r>
    </w:p>
    <w:p w14:paraId="0FFDCDA9" w14:textId="77777777" w:rsidR="00441002" w:rsidRPr="00DF436F" w:rsidRDefault="00441002" w:rsidP="00441002">
      <w:pPr>
        <w:pStyle w:val="NormalWeb"/>
        <w:rPr>
          <w:rFonts w:ascii="Arial" w:hAnsi="Arial" w:cs="Arial"/>
        </w:rPr>
      </w:pPr>
      <w:r w:rsidRPr="00DF436F">
        <w:rPr>
          <w:rFonts w:ascii="Arial" w:hAnsi="Arial" w:cs="Arial"/>
        </w:rPr>
        <w:t>A contratação deverá contemplar:</w:t>
      </w:r>
    </w:p>
    <w:p w14:paraId="16C7886A" w14:textId="77777777" w:rsidR="00441002" w:rsidRPr="00DF436F" w:rsidRDefault="00441002" w:rsidP="00441002">
      <w:pPr>
        <w:numPr>
          <w:ilvl w:val="0"/>
          <w:numId w:val="44"/>
        </w:numPr>
        <w:suppressAutoHyphens w:val="0"/>
        <w:spacing w:before="100" w:beforeAutospacing="1" w:after="100" w:afterAutospacing="1"/>
      </w:pPr>
      <w:r w:rsidRPr="00DF436F">
        <w:t xml:space="preserve">Fornecimento de materiais; </w:t>
      </w:r>
    </w:p>
    <w:p w14:paraId="7FC910F0" w14:textId="77777777" w:rsidR="00441002" w:rsidRPr="00DF436F" w:rsidRDefault="00441002" w:rsidP="00441002">
      <w:pPr>
        <w:numPr>
          <w:ilvl w:val="0"/>
          <w:numId w:val="44"/>
        </w:numPr>
        <w:suppressAutoHyphens w:val="0"/>
        <w:spacing w:before="100" w:beforeAutospacing="1" w:after="100" w:afterAutospacing="1"/>
      </w:pPr>
      <w:r w:rsidRPr="00DF436F">
        <w:t xml:space="preserve">Mão de obra especializada; </w:t>
      </w:r>
    </w:p>
    <w:p w14:paraId="5F9BBD7F" w14:textId="77777777" w:rsidR="00441002" w:rsidRPr="00DF436F" w:rsidRDefault="00441002" w:rsidP="00441002">
      <w:pPr>
        <w:numPr>
          <w:ilvl w:val="0"/>
          <w:numId w:val="44"/>
        </w:numPr>
        <w:suppressAutoHyphens w:val="0"/>
        <w:spacing w:before="100" w:beforeAutospacing="1" w:after="100" w:afterAutospacing="1"/>
      </w:pPr>
      <w:r w:rsidRPr="00DF436F">
        <w:t xml:space="preserve">Equipamentos e ferramentas necessários; </w:t>
      </w:r>
    </w:p>
    <w:p w14:paraId="74C1AA25" w14:textId="77777777" w:rsidR="00441002" w:rsidRPr="00DF436F" w:rsidRDefault="00441002" w:rsidP="00441002">
      <w:pPr>
        <w:numPr>
          <w:ilvl w:val="0"/>
          <w:numId w:val="44"/>
        </w:numPr>
        <w:suppressAutoHyphens w:val="0"/>
        <w:spacing w:before="100" w:beforeAutospacing="1" w:after="100" w:afterAutospacing="1"/>
      </w:pPr>
      <w:r w:rsidRPr="00DF436F">
        <w:t xml:space="preserve">Execução conforme projeto, memorial descritivo, planilha orçamentária e cronograma físico-financeiro; </w:t>
      </w:r>
    </w:p>
    <w:p w14:paraId="44A934B1" w14:textId="77777777" w:rsidR="00441002" w:rsidRPr="00DF436F" w:rsidRDefault="00441002" w:rsidP="00441002">
      <w:pPr>
        <w:numPr>
          <w:ilvl w:val="0"/>
          <w:numId w:val="44"/>
        </w:numPr>
        <w:suppressAutoHyphens w:val="0"/>
        <w:spacing w:before="100" w:beforeAutospacing="1" w:after="100" w:afterAutospacing="1"/>
      </w:pPr>
      <w:r w:rsidRPr="00DF436F">
        <w:t xml:space="preserve">Observância das normas técnicas da ABNT e legislação aplicável. </w:t>
      </w:r>
    </w:p>
    <w:p w14:paraId="273FA9A1" w14:textId="1734380F" w:rsidR="00441002" w:rsidRPr="00DF436F" w:rsidRDefault="00441002" w:rsidP="00441002">
      <w:pPr>
        <w:pStyle w:val="Ttulo2"/>
        <w:rPr>
          <w:rFonts w:ascii="Arial" w:hAnsi="Arial" w:cs="Arial"/>
        </w:rPr>
      </w:pPr>
      <w:r w:rsidRPr="00DF436F">
        <w:rPr>
          <w:rFonts w:ascii="Arial" w:hAnsi="Arial" w:cs="Arial"/>
        </w:rPr>
        <w:t>5</w:t>
      </w:r>
      <w:r w:rsidRPr="00DF436F">
        <w:rPr>
          <w:rFonts w:ascii="Arial" w:hAnsi="Arial" w:cs="Arial"/>
        </w:rPr>
        <w:t>. ESTIMATIVA DAS QUANTIDADES</w:t>
      </w:r>
    </w:p>
    <w:p w14:paraId="505B580F" w14:textId="77777777" w:rsidR="00441002" w:rsidRPr="00DF436F" w:rsidRDefault="00441002" w:rsidP="00441002">
      <w:pPr>
        <w:pStyle w:val="NormalWeb"/>
        <w:rPr>
          <w:rFonts w:ascii="Arial" w:hAnsi="Arial" w:cs="Arial"/>
        </w:rPr>
      </w:pPr>
      <w:r w:rsidRPr="00DF436F">
        <w:rPr>
          <w:rFonts w:ascii="Arial" w:hAnsi="Arial" w:cs="Arial"/>
        </w:rPr>
        <w:t>As quantidades encontram-se detalhadas no projeto básico, memorial descritivo e planilha orçamentária elaborados pelo setor técnico competente.</w:t>
      </w:r>
    </w:p>
    <w:p w14:paraId="5B4E17BB" w14:textId="39115D55" w:rsidR="00441002" w:rsidRPr="00DF436F" w:rsidRDefault="00441002" w:rsidP="00441002">
      <w:pPr>
        <w:pStyle w:val="Ttulo2"/>
        <w:rPr>
          <w:rFonts w:ascii="Arial" w:hAnsi="Arial" w:cs="Arial"/>
        </w:rPr>
      </w:pPr>
      <w:r w:rsidRPr="00DF436F">
        <w:rPr>
          <w:rFonts w:ascii="Arial" w:hAnsi="Arial" w:cs="Arial"/>
        </w:rPr>
        <w:lastRenderedPageBreak/>
        <w:t>6</w:t>
      </w:r>
      <w:r w:rsidRPr="00DF436F">
        <w:rPr>
          <w:rFonts w:ascii="Arial" w:hAnsi="Arial" w:cs="Arial"/>
        </w:rPr>
        <w:t>. ESTIMATIVA DO VALOR DA CONTRATAÇÃO</w:t>
      </w:r>
    </w:p>
    <w:p w14:paraId="5DF14A6E" w14:textId="77777777" w:rsidR="00441002" w:rsidRPr="00DF436F" w:rsidRDefault="00441002" w:rsidP="00441002">
      <w:pPr>
        <w:pStyle w:val="NormalWeb"/>
        <w:rPr>
          <w:rFonts w:ascii="Arial" w:hAnsi="Arial" w:cs="Arial"/>
        </w:rPr>
      </w:pPr>
      <w:r w:rsidRPr="00DF436F">
        <w:rPr>
          <w:rFonts w:ascii="Arial" w:hAnsi="Arial" w:cs="Arial"/>
        </w:rPr>
        <w:t>Valor estimado da obra:</w:t>
      </w:r>
    </w:p>
    <w:p w14:paraId="0CC15493" w14:textId="77777777" w:rsidR="00441002" w:rsidRPr="00DF436F" w:rsidRDefault="00441002" w:rsidP="00441002">
      <w:pPr>
        <w:pStyle w:val="NormalWeb"/>
        <w:rPr>
          <w:rFonts w:ascii="Arial" w:hAnsi="Arial" w:cs="Arial"/>
        </w:rPr>
      </w:pPr>
      <w:r w:rsidRPr="00DF436F">
        <w:rPr>
          <w:rStyle w:val="Forte"/>
          <w:rFonts w:ascii="Arial" w:hAnsi="Arial" w:cs="Arial"/>
        </w:rPr>
        <w:t>R$ 151.643,55 (cento e cinquenta e um mil, seiscentos e quarenta e três reais e cinquenta e cinco centavos).</w:t>
      </w:r>
    </w:p>
    <w:p w14:paraId="6FD6537B" w14:textId="3FEC6B15" w:rsidR="00441002" w:rsidRPr="00DF436F" w:rsidRDefault="00441002" w:rsidP="00441002">
      <w:pPr>
        <w:pStyle w:val="Ttulo2"/>
        <w:rPr>
          <w:rFonts w:ascii="Arial" w:hAnsi="Arial" w:cs="Arial"/>
        </w:rPr>
      </w:pPr>
      <w:r w:rsidRPr="00DF436F">
        <w:rPr>
          <w:rFonts w:ascii="Arial" w:hAnsi="Arial" w:cs="Arial"/>
        </w:rPr>
        <w:t>7</w:t>
      </w:r>
      <w:r w:rsidRPr="00DF436F">
        <w:rPr>
          <w:rFonts w:ascii="Arial" w:hAnsi="Arial" w:cs="Arial"/>
        </w:rPr>
        <w:t>. JUSTIFICATIVA DA SOLUÇÃO ESCOLHIDA</w:t>
      </w:r>
    </w:p>
    <w:p w14:paraId="0C4D8BD9" w14:textId="77777777" w:rsidR="00441002" w:rsidRPr="00DF436F" w:rsidRDefault="00441002" w:rsidP="00441002">
      <w:pPr>
        <w:pStyle w:val="NormalWeb"/>
        <w:rPr>
          <w:rFonts w:ascii="Arial" w:hAnsi="Arial" w:cs="Arial"/>
        </w:rPr>
      </w:pPr>
      <w:r w:rsidRPr="00DF436F">
        <w:rPr>
          <w:rFonts w:ascii="Arial" w:hAnsi="Arial" w:cs="Arial"/>
        </w:rPr>
        <w:t>A contratação de empresa especializada é a alternativa mais adequada por garantir eficiência, economicidade, qualidade técnica e cumprimento dos prazos estabelecidos.</w:t>
      </w:r>
    </w:p>
    <w:p w14:paraId="5DB2B26F" w14:textId="710B300E" w:rsidR="00441002" w:rsidRPr="00DF436F" w:rsidRDefault="00441002" w:rsidP="00441002">
      <w:pPr>
        <w:pStyle w:val="NormalWeb"/>
        <w:rPr>
          <w:rFonts w:ascii="Arial" w:hAnsi="Arial" w:cs="Arial"/>
        </w:rPr>
      </w:pPr>
      <w:r w:rsidRPr="00DF436F">
        <w:rPr>
          <w:rFonts w:ascii="Arial" w:hAnsi="Arial" w:cs="Arial"/>
        </w:rPr>
        <w:t>A contratação ocorrera por meio de licitação, na modalidade Pregão Eletrônico, de acordo com as diretrizes a Lei 14133/2021.</w:t>
      </w:r>
    </w:p>
    <w:p w14:paraId="15FAC88B" w14:textId="246FFD83" w:rsidR="00441002" w:rsidRPr="00DF436F" w:rsidRDefault="00441002" w:rsidP="00441002">
      <w:pPr>
        <w:pStyle w:val="Ttulo2"/>
        <w:rPr>
          <w:rFonts w:ascii="Arial" w:hAnsi="Arial" w:cs="Arial"/>
        </w:rPr>
      </w:pPr>
      <w:r w:rsidRPr="00DF436F">
        <w:rPr>
          <w:rFonts w:ascii="Arial" w:hAnsi="Arial" w:cs="Arial"/>
        </w:rPr>
        <w:t>8</w:t>
      </w:r>
      <w:r w:rsidRPr="00DF436F">
        <w:rPr>
          <w:rFonts w:ascii="Arial" w:hAnsi="Arial" w:cs="Arial"/>
        </w:rPr>
        <w:t>. RESULTADOS PRETENDIDOS</w:t>
      </w:r>
    </w:p>
    <w:p w14:paraId="50EC45A0" w14:textId="77777777" w:rsidR="00441002" w:rsidRPr="00DF436F" w:rsidRDefault="00441002" w:rsidP="00441002">
      <w:pPr>
        <w:numPr>
          <w:ilvl w:val="0"/>
          <w:numId w:val="45"/>
        </w:numPr>
        <w:suppressAutoHyphens w:val="0"/>
        <w:spacing w:before="100" w:beforeAutospacing="1" w:after="100" w:afterAutospacing="1"/>
      </w:pPr>
      <w:r w:rsidRPr="00DF436F">
        <w:t xml:space="preserve">Ampliação da estrutura existente; </w:t>
      </w:r>
    </w:p>
    <w:p w14:paraId="1337EFC2" w14:textId="77777777" w:rsidR="00441002" w:rsidRPr="00DF436F" w:rsidRDefault="00441002" w:rsidP="00441002">
      <w:pPr>
        <w:numPr>
          <w:ilvl w:val="0"/>
          <w:numId w:val="45"/>
        </w:numPr>
        <w:suppressAutoHyphens w:val="0"/>
        <w:spacing w:before="100" w:beforeAutospacing="1" w:after="100" w:afterAutospacing="1"/>
      </w:pPr>
      <w:r w:rsidRPr="00DF436F">
        <w:t xml:space="preserve">Melhoria das condições de utilização; </w:t>
      </w:r>
    </w:p>
    <w:p w14:paraId="63F596C7" w14:textId="77777777" w:rsidR="00441002" w:rsidRPr="00DF436F" w:rsidRDefault="00441002" w:rsidP="00441002">
      <w:pPr>
        <w:numPr>
          <w:ilvl w:val="0"/>
          <w:numId w:val="45"/>
        </w:numPr>
        <w:suppressAutoHyphens w:val="0"/>
        <w:spacing w:before="100" w:beforeAutospacing="1" w:after="100" w:afterAutospacing="1"/>
      </w:pPr>
      <w:r w:rsidRPr="00DF436F">
        <w:t xml:space="preserve">Maior segurança aos usuários; </w:t>
      </w:r>
    </w:p>
    <w:p w14:paraId="5FA63E10" w14:textId="77777777" w:rsidR="00441002" w:rsidRPr="00DF436F" w:rsidRDefault="00441002" w:rsidP="00441002">
      <w:pPr>
        <w:numPr>
          <w:ilvl w:val="0"/>
          <w:numId w:val="45"/>
        </w:numPr>
        <w:suppressAutoHyphens w:val="0"/>
        <w:spacing w:before="100" w:beforeAutospacing="1" w:after="100" w:afterAutospacing="1"/>
      </w:pPr>
      <w:r w:rsidRPr="00DF436F">
        <w:t xml:space="preserve">Valorização do patrimônio público; </w:t>
      </w:r>
    </w:p>
    <w:p w14:paraId="07A7C9A0" w14:textId="77777777" w:rsidR="00441002" w:rsidRPr="00DF436F" w:rsidRDefault="00441002" w:rsidP="00441002">
      <w:pPr>
        <w:numPr>
          <w:ilvl w:val="0"/>
          <w:numId w:val="45"/>
        </w:numPr>
        <w:suppressAutoHyphens w:val="0"/>
        <w:spacing w:before="100" w:beforeAutospacing="1" w:after="100" w:afterAutospacing="1"/>
      </w:pPr>
      <w:r w:rsidRPr="00DF436F">
        <w:t xml:space="preserve">Aumento da vida útil da edificação. </w:t>
      </w:r>
    </w:p>
    <w:p w14:paraId="4AEEC27C" w14:textId="104682A9" w:rsidR="00441002" w:rsidRPr="00DF436F" w:rsidRDefault="00441002" w:rsidP="00441002">
      <w:pPr>
        <w:pStyle w:val="Ttulo2"/>
        <w:rPr>
          <w:rFonts w:ascii="Arial" w:hAnsi="Arial" w:cs="Arial"/>
        </w:rPr>
      </w:pPr>
      <w:r w:rsidRPr="00DF436F">
        <w:rPr>
          <w:rFonts w:ascii="Arial" w:hAnsi="Arial" w:cs="Arial"/>
        </w:rPr>
        <w:t>9</w:t>
      </w:r>
      <w:r w:rsidRPr="00DF436F">
        <w:rPr>
          <w:rFonts w:ascii="Arial" w:hAnsi="Arial" w:cs="Arial"/>
        </w:rPr>
        <w:t>. VIABILIDADE DA CONTRATAÇÃO</w:t>
      </w:r>
    </w:p>
    <w:p w14:paraId="44A7F433" w14:textId="77777777" w:rsidR="00441002" w:rsidRPr="00DF436F" w:rsidRDefault="00441002" w:rsidP="00441002">
      <w:pPr>
        <w:pStyle w:val="NormalWeb"/>
        <w:rPr>
          <w:rFonts w:ascii="Arial" w:hAnsi="Arial" w:cs="Arial"/>
        </w:rPr>
      </w:pPr>
      <w:r w:rsidRPr="00DF436F">
        <w:rPr>
          <w:rFonts w:ascii="Arial" w:hAnsi="Arial" w:cs="Arial"/>
        </w:rPr>
        <w:t>Considerando a necessidade identificada, a disponibilidade orçamentária e a solução escolhida, conclui-se pela viabilidade da contratação.</w:t>
      </w:r>
    </w:p>
    <w:p w14:paraId="33FE997F" w14:textId="47FB071D" w:rsidR="00DF436F" w:rsidRPr="00DF436F" w:rsidRDefault="00DF436F" w:rsidP="00DF436F">
      <w:pPr>
        <w:suppressAutoHyphens w:val="0"/>
        <w:spacing w:before="100" w:beforeAutospacing="1" w:after="100" w:afterAutospacing="1"/>
        <w:rPr>
          <w:b/>
          <w:bCs/>
          <w:sz w:val="28"/>
          <w:szCs w:val="28"/>
          <w:lang w:eastAsia="pt-BR"/>
        </w:rPr>
      </w:pPr>
      <w:r w:rsidRPr="00DF436F">
        <w:rPr>
          <w:b/>
          <w:bCs/>
          <w:sz w:val="28"/>
          <w:szCs w:val="28"/>
          <w:lang w:eastAsia="pt-BR"/>
        </w:rPr>
        <w:t>10. DISPONIBILIDADE ORÇAMENTÁRIA E FINANCEIRA</w:t>
      </w:r>
    </w:p>
    <w:p w14:paraId="49535A94" w14:textId="044CAE64" w:rsidR="00DF436F" w:rsidRPr="00DF436F" w:rsidRDefault="00DF436F" w:rsidP="00DF436F">
      <w:pPr>
        <w:suppressAutoHyphens w:val="0"/>
        <w:spacing w:beforeAutospacing="1" w:after="100" w:afterAutospacing="1"/>
        <w:rPr>
          <w:sz w:val="24"/>
          <w:szCs w:val="24"/>
          <w:lang w:eastAsia="pt-BR"/>
        </w:rPr>
      </w:pPr>
      <w:r w:rsidRPr="00DF436F">
        <w:rPr>
          <w:sz w:val="24"/>
          <w:szCs w:val="24"/>
          <w:lang w:eastAsia="pt-BR"/>
        </w:rPr>
        <w:t>A presente contratação está vinculada ao recebimento de recursos financeiros oriundos do Estado do Rio Grande do Sul. Embora haja previsão da execução da obra e interesse público devidamente demonstrado, a efetiva realização da contratação dependerá da liberação e ingresso dos recursos na conta específica do convênio correspondente.</w:t>
      </w:r>
    </w:p>
    <w:p w14:paraId="1DC6B782" w14:textId="0CCAF76A" w:rsidR="00DF436F" w:rsidRPr="00DF436F" w:rsidRDefault="00DF436F" w:rsidP="00DF436F">
      <w:pPr>
        <w:suppressAutoHyphens w:val="0"/>
        <w:spacing w:before="100" w:beforeAutospacing="1" w:afterAutospacing="1"/>
        <w:rPr>
          <w:sz w:val="24"/>
          <w:szCs w:val="24"/>
          <w:lang w:eastAsia="pt-BR"/>
        </w:rPr>
      </w:pPr>
      <w:r w:rsidRPr="00DF436F">
        <w:rPr>
          <w:sz w:val="24"/>
          <w:szCs w:val="24"/>
          <w:lang w:eastAsia="pt-BR"/>
        </w:rPr>
        <w:t>Assim, a Administração Municipal somente dará prosseguimento à licitação e à execução contratual após a confirmação da disponibilidade financeira necessária para suportar as despesas decorrentes da contratação.</w:t>
      </w:r>
    </w:p>
    <w:p w14:paraId="3C58364A" w14:textId="77777777" w:rsidR="00441002" w:rsidRPr="00DF436F" w:rsidRDefault="00441002" w:rsidP="00441002">
      <w:pPr>
        <w:pStyle w:val="NormalWeb"/>
        <w:rPr>
          <w:rFonts w:ascii="Arial" w:hAnsi="Arial" w:cs="Arial"/>
        </w:rPr>
      </w:pPr>
    </w:p>
    <w:p w14:paraId="4DA0899A" w14:textId="77777777" w:rsidR="00441002" w:rsidRPr="00DF436F" w:rsidRDefault="00441002" w:rsidP="00441002">
      <w:pPr>
        <w:pStyle w:val="NormalWeb"/>
        <w:rPr>
          <w:rFonts w:ascii="Arial" w:hAnsi="Arial" w:cs="Arial"/>
        </w:rPr>
      </w:pPr>
    </w:p>
    <w:p w14:paraId="7996F1B5" w14:textId="77777777" w:rsidR="00441002" w:rsidRPr="00DF436F" w:rsidRDefault="00441002" w:rsidP="00441002">
      <w:pPr>
        <w:pStyle w:val="NormalWeb"/>
        <w:rPr>
          <w:rFonts w:ascii="Arial" w:hAnsi="Arial" w:cs="Arial"/>
        </w:rPr>
      </w:pPr>
    </w:p>
    <w:p w14:paraId="7A502A9B" w14:textId="282213E1" w:rsidR="00441002" w:rsidRPr="00DF436F" w:rsidRDefault="00441002" w:rsidP="00441002"/>
    <w:p w14:paraId="707F7398" w14:textId="77777777" w:rsidR="00441002" w:rsidRPr="00DF436F" w:rsidRDefault="00441002" w:rsidP="00441002">
      <w:pPr>
        <w:pStyle w:val="Ttulo1"/>
      </w:pPr>
      <w:r w:rsidRPr="00DF436F">
        <w:lastRenderedPageBreak/>
        <w:t>TERMO DE REFERÊNCIA – TR</w:t>
      </w:r>
    </w:p>
    <w:p w14:paraId="64826EA6" w14:textId="77777777" w:rsidR="00441002" w:rsidRPr="00DF436F" w:rsidRDefault="00441002" w:rsidP="00441002">
      <w:pPr>
        <w:pStyle w:val="Ttulo2"/>
        <w:rPr>
          <w:rFonts w:ascii="Arial" w:hAnsi="Arial" w:cs="Arial"/>
        </w:rPr>
      </w:pPr>
      <w:r w:rsidRPr="00DF436F">
        <w:rPr>
          <w:rFonts w:ascii="Arial" w:hAnsi="Arial" w:cs="Arial"/>
        </w:rPr>
        <w:t>1. OBJETO</w:t>
      </w:r>
    </w:p>
    <w:p w14:paraId="7ADBCDD0" w14:textId="77777777" w:rsidR="00441002" w:rsidRPr="00DF436F" w:rsidRDefault="00441002" w:rsidP="00441002">
      <w:pPr>
        <w:pStyle w:val="NormalWeb"/>
        <w:rPr>
          <w:rFonts w:ascii="Arial" w:hAnsi="Arial" w:cs="Arial"/>
        </w:rPr>
      </w:pPr>
      <w:r w:rsidRPr="00DF436F">
        <w:rPr>
          <w:rFonts w:ascii="Arial" w:hAnsi="Arial" w:cs="Arial"/>
        </w:rPr>
        <w:t>Contratação de empresa especializada para execução da obra de ampliação do Mastro Municipal, com fornecimento de materiais, mão de obra, equipamentos e demais insumos necessários.</w:t>
      </w:r>
    </w:p>
    <w:p w14:paraId="5D7399E6" w14:textId="77777777" w:rsidR="00441002" w:rsidRPr="00DF436F" w:rsidRDefault="00441002" w:rsidP="00441002">
      <w:pPr>
        <w:pStyle w:val="Ttulo2"/>
        <w:rPr>
          <w:rFonts w:ascii="Arial" w:hAnsi="Arial" w:cs="Arial"/>
        </w:rPr>
      </w:pPr>
      <w:r w:rsidRPr="00DF436F">
        <w:rPr>
          <w:rFonts w:ascii="Arial" w:hAnsi="Arial" w:cs="Arial"/>
        </w:rPr>
        <w:t>2. FUNDAMENTAÇÃO</w:t>
      </w:r>
    </w:p>
    <w:p w14:paraId="36E3F7C7" w14:textId="77777777" w:rsidR="00441002" w:rsidRPr="00DF436F" w:rsidRDefault="00441002" w:rsidP="00441002">
      <w:pPr>
        <w:pStyle w:val="NormalWeb"/>
        <w:rPr>
          <w:rFonts w:ascii="Arial" w:hAnsi="Arial" w:cs="Arial"/>
        </w:rPr>
      </w:pPr>
      <w:r w:rsidRPr="00DF436F">
        <w:rPr>
          <w:rFonts w:ascii="Arial" w:hAnsi="Arial" w:cs="Arial"/>
        </w:rPr>
        <w:t>A contratação fundamenta-se na necessidade de ampliação da estrutura existente para melhor atendimento das demandas institucionais e comunitárias.</w:t>
      </w:r>
    </w:p>
    <w:p w14:paraId="62A5645C" w14:textId="77777777" w:rsidR="00441002" w:rsidRPr="00DF436F" w:rsidRDefault="00441002" w:rsidP="00441002">
      <w:pPr>
        <w:pStyle w:val="Ttulo2"/>
        <w:rPr>
          <w:rFonts w:ascii="Arial" w:hAnsi="Arial" w:cs="Arial"/>
        </w:rPr>
      </w:pPr>
      <w:r w:rsidRPr="00DF436F">
        <w:rPr>
          <w:rFonts w:ascii="Arial" w:hAnsi="Arial" w:cs="Arial"/>
        </w:rPr>
        <w:t>3. DESCRIÇÃO DOS SERVIÇOS</w:t>
      </w:r>
    </w:p>
    <w:p w14:paraId="7E07F9CE" w14:textId="77777777" w:rsidR="00441002" w:rsidRPr="00DF436F" w:rsidRDefault="00441002" w:rsidP="00441002">
      <w:pPr>
        <w:pStyle w:val="NormalWeb"/>
        <w:rPr>
          <w:rFonts w:ascii="Arial" w:hAnsi="Arial" w:cs="Arial"/>
        </w:rPr>
      </w:pPr>
      <w:r w:rsidRPr="00DF436F">
        <w:rPr>
          <w:rFonts w:ascii="Arial" w:hAnsi="Arial" w:cs="Arial"/>
        </w:rPr>
        <w:t>A contratada deverá executar os serviços previstos no projeto executivo, memorial descritivo, planilha orçamentária e cronograma físico-financeiro, incluindo:</w:t>
      </w:r>
    </w:p>
    <w:p w14:paraId="1307529E" w14:textId="77777777" w:rsidR="00441002" w:rsidRPr="00DF436F" w:rsidRDefault="00441002" w:rsidP="00441002">
      <w:pPr>
        <w:numPr>
          <w:ilvl w:val="0"/>
          <w:numId w:val="46"/>
        </w:numPr>
        <w:suppressAutoHyphens w:val="0"/>
        <w:spacing w:before="100" w:beforeAutospacing="1" w:after="100" w:afterAutospacing="1"/>
      </w:pPr>
      <w:r w:rsidRPr="00DF436F">
        <w:t xml:space="preserve">Serviços preliminares; </w:t>
      </w:r>
    </w:p>
    <w:p w14:paraId="1AF937C4" w14:textId="77777777" w:rsidR="00441002" w:rsidRPr="00DF436F" w:rsidRDefault="00441002" w:rsidP="00441002">
      <w:pPr>
        <w:numPr>
          <w:ilvl w:val="0"/>
          <w:numId w:val="46"/>
        </w:numPr>
        <w:suppressAutoHyphens w:val="0"/>
        <w:spacing w:before="100" w:beforeAutospacing="1" w:after="100" w:afterAutospacing="1"/>
      </w:pPr>
      <w:r w:rsidRPr="00DF436F">
        <w:t xml:space="preserve">Movimentação de terra, quando necessária; </w:t>
      </w:r>
    </w:p>
    <w:p w14:paraId="65DD0ECD" w14:textId="77777777" w:rsidR="00441002" w:rsidRPr="00DF436F" w:rsidRDefault="00441002" w:rsidP="00441002">
      <w:pPr>
        <w:numPr>
          <w:ilvl w:val="0"/>
          <w:numId w:val="46"/>
        </w:numPr>
        <w:suppressAutoHyphens w:val="0"/>
        <w:spacing w:before="100" w:beforeAutospacing="1" w:after="100" w:afterAutospacing="1"/>
      </w:pPr>
      <w:r w:rsidRPr="00DF436F">
        <w:t xml:space="preserve">Fundações; </w:t>
      </w:r>
    </w:p>
    <w:p w14:paraId="6C8DBBF1" w14:textId="77777777" w:rsidR="00441002" w:rsidRPr="00DF436F" w:rsidRDefault="00441002" w:rsidP="00441002">
      <w:pPr>
        <w:numPr>
          <w:ilvl w:val="0"/>
          <w:numId w:val="46"/>
        </w:numPr>
        <w:suppressAutoHyphens w:val="0"/>
        <w:spacing w:before="100" w:beforeAutospacing="1" w:after="100" w:afterAutospacing="1"/>
      </w:pPr>
      <w:r w:rsidRPr="00DF436F">
        <w:t xml:space="preserve">Estruturas; </w:t>
      </w:r>
    </w:p>
    <w:p w14:paraId="146FF4DB" w14:textId="77777777" w:rsidR="00441002" w:rsidRPr="00DF436F" w:rsidRDefault="00441002" w:rsidP="00441002">
      <w:pPr>
        <w:numPr>
          <w:ilvl w:val="0"/>
          <w:numId w:val="46"/>
        </w:numPr>
        <w:suppressAutoHyphens w:val="0"/>
        <w:spacing w:before="100" w:beforeAutospacing="1" w:after="100" w:afterAutospacing="1"/>
      </w:pPr>
      <w:r w:rsidRPr="00DF436F">
        <w:t xml:space="preserve">Alvenaria; </w:t>
      </w:r>
    </w:p>
    <w:p w14:paraId="2611230B" w14:textId="77777777" w:rsidR="00441002" w:rsidRPr="00DF436F" w:rsidRDefault="00441002" w:rsidP="00441002">
      <w:pPr>
        <w:numPr>
          <w:ilvl w:val="0"/>
          <w:numId w:val="46"/>
        </w:numPr>
        <w:suppressAutoHyphens w:val="0"/>
        <w:spacing w:before="100" w:beforeAutospacing="1" w:after="100" w:afterAutospacing="1"/>
      </w:pPr>
      <w:r w:rsidRPr="00DF436F">
        <w:t xml:space="preserve">Cobertura; </w:t>
      </w:r>
    </w:p>
    <w:p w14:paraId="7A7A1A49" w14:textId="77777777" w:rsidR="00441002" w:rsidRPr="00DF436F" w:rsidRDefault="00441002" w:rsidP="00441002">
      <w:pPr>
        <w:numPr>
          <w:ilvl w:val="0"/>
          <w:numId w:val="46"/>
        </w:numPr>
        <w:suppressAutoHyphens w:val="0"/>
        <w:spacing w:before="100" w:beforeAutospacing="1" w:after="100" w:afterAutospacing="1"/>
      </w:pPr>
      <w:r w:rsidRPr="00DF436F">
        <w:t xml:space="preserve">Revestimentos; </w:t>
      </w:r>
    </w:p>
    <w:p w14:paraId="394F52B0" w14:textId="77777777" w:rsidR="00441002" w:rsidRPr="00DF436F" w:rsidRDefault="00441002" w:rsidP="00441002">
      <w:pPr>
        <w:numPr>
          <w:ilvl w:val="0"/>
          <w:numId w:val="46"/>
        </w:numPr>
        <w:suppressAutoHyphens w:val="0"/>
        <w:spacing w:before="100" w:beforeAutospacing="1" w:after="100" w:afterAutospacing="1"/>
      </w:pPr>
      <w:r w:rsidRPr="00DF436F">
        <w:t xml:space="preserve">Pintura; </w:t>
      </w:r>
    </w:p>
    <w:p w14:paraId="332400A1" w14:textId="77777777" w:rsidR="00441002" w:rsidRPr="00DF436F" w:rsidRDefault="00441002" w:rsidP="00441002">
      <w:pPr>
        <w:numPr>
          <w:ilvl w:val="0"/>
          <w:numId w:val="46"/>
        </w:numPr>
        <w:suppressAutoHyphens w:val="0"/>
        <w:spacing w:before="100" w:beforeAutospacing="1" w:after="100" w:afterAutospacing="1"/>
      </w:pPr>
      <w:r w:rsidRPr="00DF436F">
        <w:t xml:space="preserve">Instalações complementares; </w:t>
      </w:r>
    </w:p>
    <w:p w14:paraId="07390066" w14:textId="77777777" w:rsidR="00441002" w:rsidRPr="00DF436F" w:rsidRDefault="00441002" w:rsidP="00441002">
      <w:pPr>
        <w:numPr>
          <w:ilvl w:val="0"/>
          <w:numId w:val="46"/>
        </w:numPr>
        <w:suppressAutoHyphens w:val="0"/>
        <w:spacing w:before="100" w:beforeAutospacing="1" w:after="100" w:afterAutospacing="1"/>
      </w:pPr>
      <w:r w:rsidRPr="00DF436F">
        <w:t xml:space="preserve">Limpeza final da obra. </w:t>
      </w:r>
    </w:p>
    <w:p w14:paraId="30D10FB7" w14:textId="77777777" w:rsidR="00441002" w:rsidRPr="00DF436F" w:rsidRDefault="00441002" w:rsidP="00441002">
      <w:pPr>
        <w:pStyle w:val="Ttulo2"/>
        <w:rPr>
          <w:rFonts w:ascii="Arial" w:hAnsi="Arial" w:cs="Arial"/>
        </w:rPr>
      </w:pPr>
      <w:r w:rsidRPr="00DF436F">
        <w:rPr>
          <w:rFonts w:ascii="Arial" w:hAnsi="Arial" w:cs="Arial"/>
        </w:rPr>
        <w:t>4. PRAZO DE EXECUÇÃO</w:t>
      </w:r>
    </w:p>
    <w:p w14:paraId="5F549DF8" w14:textId="311C2CC0" w:rsidR="00441002" w:rsidRPr="00DF436F" w:rsidRDefault="00441002" w:rsidP="00441002">
      <w:pPr>
        <w:pStyle w:val="NormalWeb"/>
        <w:rPr>
          <w:rFonts w:ascii="Arial" w:hAnsi="Arial" w:cs="Arial"/>
        </w:rPr>
      </w:pPr>
      <w:r w:rsidRPr="00DF436F">
        <w:rPr>
          <w:rFonts w:ascii="Arial" w:hAnsi="Arial" w:cs="Arial"/>
        </w:rPr>
        <w:t xml:space="preserve">O prazo para execução será de até </w:t>
      </w:r>
      <w:r w:rsidRPr="00DF436F">
        <w:rPr>
          <w:rStyle w:val="Forte"/>
          <w:rFonts w:ascii="Arial" w:hAnsi="Arial" w:cs="Arial"/>
        </w:rPr>
        <w:t>9</w:t>
      </w:r>
      <w:r w:rsidRPr="00DF436F">
        <w:rPr>
          <w:rStyle w:val="Forte"/>
          <w:rFonts w:ascii="Arial" w:hAnsi="Arial" w:cs="Arial"/>
        </w:rPr>
        <w:t>0 dias</w:t>
      </w:r>
      <w:r w:rsidRPr="00DF436F">
        <w:rPr>
          <w:rFonts w:ascii="Arial" w:hAnsi="Arial" w:cs="Arial"/>
        </w:rPr>
        <w:t>, contados da emissão da Ordem de Início dos Serviços, podendo ser prorrogado nos termos da legislação vigente.</w:t>
      </w:r>
    </w:p>
    <w:p w14:paraId="4C3D1FAA" w14:textId="77777777" w:rsidR="00441002" w:rsidRPr="00DF436F" w:rsidRDefault="00441002" w:rsidP="00441002">
      <w:pPr>
        <w:pStyle w:val="Ttulo2"/>
        <w:rPr>
          <w:rFonts w:ascii="Arial" w:hAnsi="Arial" w:cs="Arial"/>
        </w:rPr>
      </w:pPr>
      <w:r w:rsidRPr="00DF436F">
        <w:rPr>
          <w:rFonts w:ascii="Arial" w:hAnsi="Arial" w:cs="Arial"/>
        </w:rPr>
        <w:t>5. VALOR ESTIMADO</w:t>
      </w:r>
    </w:p>
    <w:p w14:paraId="5FF49E2A" w14:textId="77777777" w:rsidR="00441002" w:rsidRPr="00DF436F" w:rsidRDefault="00441002" w:rsidP="00441002">
      <w:pPr>
        <w:pStyle w:val="NormalWeb"/>
        <w:rPr>
          <w:rFonts w:ascii="Arial" w:hAnsi="Arial" w:cs="Arial"/>
        </w:rPr>
      </w:pPr>
      <w:r w:rsidRPr="00DF436F">
        <w:rPr>
          <w:rFonts w:ascii="Arial" w:hAnsi="Arial" w:cs="Arial"/>
        </w:rPr>
        <w:t>Valor máximo estimado para contratação:</w:t>
      </w:r>
    </w:p>
    <w:p w14:paraId="46649031" w14:textId="77777777" w:rsidR="00441002" w:rsidRPr="00DF436F" w:rsidRDefault="00441002" w:rsidP="00441002">
      <w:pPr>
        <w:pStyle w:val="NormalWeb"/>
        <w:rPr>
          <w:rFonts w:ascii="Arial" w:hAnsi="Arial" w:cs="Arial"/>
        </w:rPr>
      </w:pPr>
      <w:r w:rsidRPr="00DF436F">
        <w:rPr>
          <w:rStyle w:val="Forte"/>
          <w:rFonts w:ascii="Arial" w:hAnsi="Arial" w:cs="Arial"/>
        </w:rPr>
        <w:t>R$ 151.643,55 (cento e cinquenta e um mil, seiscentos e quarenta e três reais e cinquenta e cinco centavos).</w:t>
      </w:r>
    </w:p>
    <w:p w14:paraId="1AFC86F6" w14:textId="77777777" w:rsidR="00441002" w:rsidRPr="00DF436F" w:rsidRDefault="00441002" w:rsidP="00441002">
      <w:pPr>
        <w:pStyle w:val="Ttulo2"/>
        <w:rPr>
          <w:rFonts w:ascii="Arial" w:hAnsi="Arial" w:cs="Arial"/>
        </w:rPr>
      </w:pPr>
      <w:r w:rsidRPr="00DF436F">
        <w:rPr>
          <w:rFonts w:ascii="Arial" w:hAnsi="Arial" w:cs="Arial"/>
        </w:rPr>
        <w:t>6. CRITÉRIO DE JULGAMENTO</w:t>
      </w:r>
    </w:p>
    <w:p w14:paraId="64D25911" w14:textId="77777777" w:rsidR="00441002" w:rsidRPr="00DF436F" w:rsidRDefault="00441002" w:rsidP="00441002">
      <w:pPr>
        <w:pStyle w:val="NormalWeb"/>
        <w:rPr>
          <w:rFonts w:ascii="Arial" w:hAnsi="Arial" w:cs="Arial"/>
        </w:rPr>
      </w:pPr>
      <w:r w:rsidRPr="00DF436F">
        <w:rPr>
          <w:rFonts w:ascii="Arial" w:hAnsi="Arial" w:cs="Arial"/>
        </w:rPr>
        <w:t>Menor preço global.</w:t>
      </w:r>
    </w:p>
    <w:p w14:paraId="74AFC8E0" w14:textId="77777777" w:rsidR="00441002" w:rsidRPr="00DF436F" w:rsidRDefault="00441002" w:rsidP="00441002">
      <w:pPr>
        <w:pStyle w:val="Ttulo2"/>
        <w:rPr>
          <w:rFonts w:ascii="Arial" w:hAnsi="Arial" w:cs="Arial"/>
        </w:rPr>
      </w:pPr>
      <w:r w:rsidRPr="00DF436F">
        <w:rPr>
          <w:rFonts w:ascii="Arial" w:hAnsi="Arial" w:cs="Arial"/>
        </w:rPr>
        <w:t>7. OBRIGAÇÕES DA CONTRATADA</w:t>
      </w:r>
    </w:p>
    <w:p w14:paraId="16BA2234" w14:textId="77777777" w:rsidR="00441002" w:rsidRPr="00DF436F" w:rsidRDefault="00441002" w:rsidP="00441002">
      <w:pPr>
        <w:numPr>
          <w:ilvl w:val="0"/>
          <w:numId w:val="47"/>
        </w:numPr>
        <w:suppressAutoHyphens w:val="0"/>
        <w:spacing w:before="100" w:beforeAutospacing="1" w:after="100" w:afterAutospacing="1"/>
      </w:pPr>
      <w:r w:rsidRPr="00DF436F">
        <w:t xml:space="preserve">Executar a obra conforme projeto e especificações técnicas; </w:t>
      </w:r>
    </w:p>
    <w:p w14:paraId="7DBEDCDC" w14:textId="77777777" w:rsidR="00441002" w:rsidRPr="00DF436F" w:rsidRDefault="00441002" w:rsidP="00441002">
      <w:pPr>
        <w:numPr>
          <w:ilvl w:val="0"/>
          <w:numId w:val="47"/>
        </w:numPr>
        <w:suppressAutoHyphens w:val="0"/>
        <w:spacing w:before="100" w:beforeAutospacing="1" w:after="100" w:afterAutospacing="1"/>
      </w:pPr>
      <w:r w:rsidRPr="00DF436F">
        <w:t xml:space="preserve">Disponibilizar responsável técnico habilitado; </w:t>
      </w:r>
    </w:p>
    <w:p w14:paraId="1E2BD810" w14:textId="77777777" w:rsidR="00441002" w:rsidRPr="00DF436F" w:rsidRDefault="00441002" w:rsidP="00441002">
      <w:pPr>
        <w:numPr>
          <w:ilvl w:val="0"/>
          <w:numId w:val="47"/>
        </w:numPr>
        <w:suppressAutoHyphens w:val="0"/>
        <w:spacing w:before="100" w:beforeAutospacing="1" w:after="100" w:afterAutospacing="1"/>
      </w:pPr>
      <w:r w:rsidRPr="00DF436F">
        <w:lastRenderedPageBreak/>
        <w:t xml:space="preserve">Fornecer ART ou RRT de execução; </w:t>
      </w:r>
    </w:p>
    <w:p w14:paraId="130CA645" w14:textId="77777777" w:rsidR="00441002" w:rsidRPr="00DF436F" w:rsidRDefault="00441002" w:rsidP="00441002">
      <w:pPr>
        <w:numPr>
          <w:ilvl w:val="0"/>
          <w:numId w:val="47"/>
        </w:numPr>
        <w:suppressAutoHyphens w:val="0"/>
        <w:spacing w:before="100" w:beforeAutospacing="1" w:after="100" w:afterAutospacing="1"/>
      </w:pPr>
      <w:r w:rsidRPr="00DF436F">
        <w:t xml:space="preserve">Cumprir normas de segurança do trabalho; </w:t>
      </w:r>
    </w:p>
    <w:p w14:paraId="67537157" w14:textId="77777777" w:rsidR="00441002" w:rsidRPr="00DF436F" w:rsidRDefault="00441002" w:rsidP="00441002">
      <w:pPr>
        <w:numPr>
          <w:ilvl w:val="0"/>
          <w:numId w:val="47"/>
        </w:numPr>
        <w:suppressAutoHyphens w:val="0"/>
        <w:spacing w:before="100" w:beforeAutospacing="1" w:after="100" w:afterAutospacing="1"/>
      </w:pPr>
      <w:r w:rsidRPr="00DF436F">
        <w:t xml:space="preserve">Corrigir eventuais defeitos identificados durante a execução. </w:t>
      </w:r>
    </w:p>
    <w:p w14:paraId="0730135D" w14:textId="77777777" w:rsidR="00441002" w:rsidRPr="00DF436F" w:rsidRDefault="00441002" w:rsidP="00441002">
      <w:pPr>
        <w:pStyle w:val="Ttulo2"/>
        <w:rPr>
          <w:rFonts w:ascii="Arial" w:hAnsi="Arial" w:cs="Arial"/>
        </w:rPr>
      </w:pPr>
      <w:r w:rsidRPr="00DF436F">
        <w:rPr>
          <w:rFonts w:ascii="Arial" w:hAnsi="Arial" w:cs="Arial"/>
        </w:rPr>
        <w:t>8. OBRIGAÇÕES DA CONTRATANTE</w:t>
      </w:r>
    </w:p>
    <w:p w14:paraId="5A639AD2" w14:textId="77777777" w:rsidR="00441002" w:rsidRPr="00DF436F" w:rsidRDefault="00441002" w:rsidP="00441002">
      <w:pPr>
        <w:numPr>
          <w:ilvl w:val="0"/>
          <w:numId w:val="48"/>
        </w:numPr>
        <w:suppressAutoHyphens w:val="0"/>
        <w:spacing w:before="100" w:beforeAutospacing="1" w:after="100" w:afterAutospacing="1"/>
      </w:pPr>
      <w:r w:rsidRPr="00DF436F">
        <w:t xml:space="preserve">Disponibilizar acesso ao local da obra; </w:t>
      </w:r>
    </w:p>
    <w:p w14:paraId="3A37416E" w14:textId="77777777" w:rsidR="00441002" w:rsidRPr="00DF436F" w:rsidRDefault="00441002" w:rsidP="00441002">
      <w:pPr>
        <w:numPr>
          <w:ilvl w:val="0"/>
          <w:numId w:val="48"/>
        </w:numPr>
        <w:suppressAutoHyphens w:val="0"/>
        <w:spacing w:before="100" w:beforeAutospacing="1" w:after="100" w:afterAutospacing="1"/>
      </w:pPr>
      <w:r w:rsidRPr="00DF436F">
        <w:t xml:space="preserve">Fiscalizar a execução contratual; </w:t>
      </w:r>
    </w:p>
    <w:p w14:paraId="74D5FC50" w14:textId="77777777" w:rsidR="00441002" w:rsidRPr="00DF436F" w:rsidRDefault="00441002" w:rsidP="00441002">
      <w:pPr>
        <w:numPr>
          <w:ilvl w:val="0"/>
          <w:numId w:val="48"/>
        </w:numPr>
        <w:suppressAutoHyphens w:val="0"/>
        <w:spacing w:before="100" w:beforeAutospacing="1" w:after="100" w:afterAutospacing="1"/>
      </w:pPr>
      <w:r w:rsidRPr="00DF436F">
        <w:t xml:space="preserve">Efetuar os pagamentos conforme medições aprovadas. </w:t>
      </w:r>
    </w:p>
    <w:p w14:paraId="503D83B8" w14:textId="77777777" w:rsidR="00441002" w:rsidRPr="00DF436F" w:rsidRDefault="00441002" w:rsidP="00441002">
      <w:pPr>
        <w:pStyle w:val="Ttulo2"/>
        <w:rPr>
          <w:rFonts w:ascii="Arial" w:hAnsi="Arial" w:cs="Arial"/>
        </w:rPr>
      </w:pPr>
      <w:r w:rsidRPr="00DF436F">
        <w:rPr>
          <w:rFonts w:ascii="Arial" w:hAnsi="Arial" w:cs="Arial"/>
        </w:rPr>
        <w:t>9. FISCALIZAÇÃO</w:t>
      </w:r>
    </w:p>
    <w:p w14:paraId="62F31105" w14:textId="14D057CE" w:rsidR="00441002" w:rsidRPr="00DF436F" w:rsidRDefault="00441002" w:rsidP="00441002">
      <w:pPr>
        <w:pStyle w:val="NormalWeb"/>
        <w:rPr>
          <w:rFonts w:ascii="Arial" w:hAnsi="Arial" w:cs="Arial"/>
        </w:rPr>
      </w:pPr>
      <w:r w:rsidRPr="00DF436F">
        <w:rPr>
          <w:rFonts w:ascii="Arial" w:hAnsi="Arial" w:cs="Arial"/>
        </w:rPr>
        <w:t xml:space="preserve">A fiscalização </w:t>
      </w:r>
      <w:r w:rsidRPr="00DF436F">
        <w:rPr>
          <w:rFonts w:ascii="Arial" w:hAnsi="Arial" w:cs="Arial"/>
        </w:rPr>
        <w:t xml:space="preserve">será realizada pelo Setor de projetos da Prefeitura, coordenados pelo arquiteto </w:t>
      </w:r>
      <w:proofErr w:type="spellStart"/>
      <w:r w:rsidRPr="00DF436F">
        <w:rPr>
          <w:rFonts w:ascii="Arial" w:hAnsi="Arial" w:cs="Arial"/>
        </w:rPr>
        <w:t>Nataniel</w:t>
      </w:r>
      <w:proofErr w:type="spellEnd"/>
      <w:r w:rsidRPr="00DF436F">
        <w:rPr>
          <w:rFonts w:ascii="Arial" w:hAnsi="Arial" w:cs="Arial"/>
        </w:rPr>
        <w:t xml:space="preserve"> Erni Metz.</w:t>
      </w:r>
    </w:p>
    <w:p w14:paraId="21E0CB3A" w14:textId="77777777" w:rsidR="00441002" w:rsidRPr="00DF436F" w:rsidRDefault="00441002" w:rsidP="00441002">
      <w:pPr>
        <w:pStyle w:val="Ttulo2"/>
        <w:rPr>
          <w:rFonts w:ascii="Arial" w:hAnsi="Arial" w:cs="Arial"/>
        </w:rPr>
      </w:pPr>
      <w:r w:rsidRPr="00DF436F">
        <w:rPr>
          <w:rFonts w:ascii="Arial" w:hAnsi="Arial" w:cs="Arial"/>
        </w:rPr>
        <w:t>10. PAGAMENTO</w:t>
      </w:r>
    </w:p>
    <w:p w14:paraId="47E144D0" w14:textId="77777777" w:rsidR="00441002" w:rsidRPr="00DF436F" w:rsidRDefault="00441002" w:rsidP="00441002">
      <w:pPr>
        <w:pStyle w:val="NormalWeb"/>
        <w:rPr>
          <w:rFonts w:ascii="Arial" w:hAnsi="Arial" w:cs="Arial"/>
        </w:rPr>
      </w:pPr>
      <w:r w:rsidRPr="00DF436F">
        <w:rPr>
          <w:rFonts w:ascii="Arial" w:hAnsi="Arial" w:cs="Arial"/>
        </w:rPr>
        <w:t>Os pagamentos serão realizados mediante medições dos serviços efetivamente executados, acompanhadas de relatório técnico e nota fiscal.</w:t>
      </w:r>
    </w:p>
    <w:p w14:paraId="2819CA1D" w14:textId="77777777" w:rsidR="00441002" w:rsidRPr="00DF436F" w:rsidRDefault="00441002" w:rsidP="00441002">
      <w:pPr>
        <w:pStyle w:val="Ttulo2"/>
        <w:rPr>
          <w:rFonts w:ascii="Arial" w:hAnsi="Arial" w:cs="Arial"/>
        </w:rPr>
      </w:pPr>
      <w:r w:rsidRPr="00DF436F">
        <w:rPr>
          <w:rFonts w:ascii="Arial" w:hAnsi="Arial" w:cs="Arial"/>
        </w:rPr>
        <w:t>11. DOTAÇÃO ORÇAMENTÁRIA</w:t>
      </w:r>
    </w:p>
    <w:p w14:paraId="5465D953" w14:textId="2408DC7C" w:rsidR="00441002" w:rsidRPr="00DF436F" w:rsidRDefault="00441002" w:rsidP="00441002">
      <w:r w:rsidRPr="00DF436F">
        <w:t>R$ 120.000,00 é proveniente de recurso estadual da Consulta popular.</w:t>
      </w:r>
    </w:p>
    <w:p w14:paraId="17C799BA" w14:textId="531001CE" w:rsidR="00441002" w:rsidRPr="00DF436F" w:rsidRDefault="00441002" w:rsidP="00441002">
      <w:r w:rsidRPr="00DF436F">
        <w:t xml:space="preserve">R$ 31.643,55 recursos próprios - 392 </w:t>
      </w:r>
    </w:p>
    <w:p w14:paraId="3617675D" w14:textId="77777777" w:rsidR="00441002" w:rsidRPr="00DF436F" w:rsidRDefault="00441002" w:rsidP="00441002">
      <w:pPr>
        <w:pStyle w:val="Ttulo2"/>
        <w:rPr>
          <w:rFonts w:ascii="Arial" w:hAnsi="Arial" w:cs="Arial"/>
        </w:rPr>
      </w:pPr>
      <w:r w:rsidRPr="00DF436F">
        <w:rPr>
          <w:rFonts w:ascii="Arial" w:hAnsi="Arial" w:cs="Arial"/>
        </w:rPr>
        <w:t>12. RECEBIMENTO DA OBRA</w:t>
      </w:r>
    </w:p>
    <w:p w14:paraId="3AE52FD5" w14:textId="77777777" w:rsidR="00441002" w:rsidRPr="00DF436F" w:rsidRDefault="00441002" w:rsidP="00441002">
      <w:pPr>
        <w:pStyle w:val="NormalWeb"/>
        <w:rPr>
          <w:rFonts w:ascii="Arial" w:hAnsi="Arial" w:cs="Arial"/>
        </w:rPr>
      </w:pPr>
      <w:r w:rsidRPr="00DF436F">
        <w:rPr>
          <w:rFonts w:ascii="Arial" w:hAnsi="Arial" w:cs="Arial"/>
        </w:rPr>
        <w:t>O recebimento ocorrerá de forma provisória e definitiva, observando-se o disposto na Lei Federal nº 14.133/2021.</w:t>
      </w:r>
    </w:p>
    <w:p w14:paraId="035C9D73" w14:textId="3D0CF01A" w:rsidR="00DF436F" w:rsidRPr="00DF436F" w:rsidRDefault="00DF436F" w:rsidP="00DF436F">
      <w:pPr>
        <w:pStyle w:val="NormalWeb"/>
        <w:rPr>
          <w:rFonts w:ascii="Arial" w:hAnsi="Arial" w:cs="Arial"/>
          <w:b/>
          <w:bCs/>
          <w:sz w:val="28"/>
          <w:szCs w:val="28"/>
        </w:rPr>
      </w:pPr>
      <w:r w:rsidRPr="00DF436F">
        <w:rPr>
          <w:rFonts w:ascii="Arial" w:hAnsi="Arial" w:cs="Arial"/>
          <w:b/>
          <w:bCs/>
          <w:sz w:val="28"/>
          <w:szCs w:val="28"/>
        </w:rPr>
        <w:t>13. CONDIÇÃO PARA EXECUÇÃO DA CONTRATAÇÃO</w:t>
      </w:r>
    </w:p>
    <w:p w14:paraId="1310FE07" w14:textId="78BD16BD" w:rsidR="00DF436F" w:rsidRPr="00DF436F" w:rsidRDefault="00DF436F" w:rsidP="00DF436F">
      <w:pPr>
        <w:suppressAutoHyphens w:val="0"/>
        <w:spacing w:beforeAutospacing="1" w:after="100" w:afterAutospacing="1"/>
        <w:rPr>
          <w:sz w:val="24"/>
          <w:szCs w:val="24"/>
          <w:lang w:eastAsia="pt-BR"/>
        </w:rPr>
      </w:pPr>
      <w:r w:rsidRPr="00DF436F">
        <w:rPr>
          <w:sz w:val="24"/>
          <w:szCs w:val="24"/>
          <w:lang w:eastAsia="pt-BR"/>
        </w:rPr>
        <w:t>A execução do objeto fica condicionada à efetiva liberação dos recursos financeiros pelo Estado do Rio Grande do Sul, vinculados ao respectivo convênio de financiamento da obra.</w:t>
      </w:r>
    </w:p>
    <w:p w14:paraId="0DEDFD55" w14:textId="77777777" w:rsidR="00DF436F" w:rsidRPr="00DF436F" w:rsidRDefault="00DF436F" w:rsidP="00DF436F">
      <w:pPr>
        <w:suppressAutoHyphens w:val="0"/>
        <w:spacing w:before="100" w:beforeAutospacing="1" w:after="100" w:afterAutospacing="1"/>
        <w:rPr>
          <w:sz w:val="24"/>
          <w:szCs w:val="24"/>
          <w:lang w:eastAsia="pt-BR"/>
        </w:rPr>
      </w:pPr>
      <w:r w:rsidRPr="00DF436F">
        <w:rPr>
          <w:sz w:val="24"/>
          <w:szCs w:val="24"/>
          <w:lang w:eastAsia="pt-BR"/>
        </w:rPr>
        <w:t>A emissão da Ordem de Início dos Serviços somente ocorrerá após a confirmação do ingresso dos recursos na conta específica do Município ou da garantia formal de disponibilidade financeira para cobertura integral da contratação.</w:t>
      </w:r>
    </w:p>
    <w:p w14:paraId="7E1C4E7D" w14:textId="77777777" w:rsidR="00DF436F" w:rsidRDefault="00DF436F" w:rsidP="00DF436F">
      <w:pPr>
        <w:suppressAutoHyphens w:val="0"/>
        <w:spacing w:before="100" w:beforeAutospacing="1" w:afterAutospacing="1"/>
        <w:rPr>
          <w:sz w:val="24"/>
          <w:szCs w:val="24"/>
          <w:lang w:eastAsia="pt-BR"/>
        </w:rPr>
      </w:pPr>
      <w:r w:rsidRPr="00DF436F">
        <w:rPr>
          <w:sz w:val="24"/>
          <w:szCs w:val="24"/>
          <w:lang w:eastAsia="pt-BR"/>
        </w:rPr>
        <w:t>A Administração Municipal reserva-se o direito de suspender, adiar ou revogar o procedimento licitatório, ou ainda postergar a assinatura do contrato e a emissão da ordem de serviço, caso não ocorra a liberação dos recursos previstos, sem que disso decorra direito à indenização aos licitantes ou à futura contratada, ressalvadas as hipóteses previstas em lei.</w:t>
      </w:r>
    </w:p>
    <w:p w14:paraId="556E03A4" w14:textId="77777777" w:rsidR="00DF436F" w:rsidRDefault="00DF436F" w:rsidP="00DF436F">
      <w:pPr>
        <w:suppressAutoHyphens w:val="0"/>
        <w:spacing w:before="100" w:beforeAutospacing="1" w:afterAutospacing="1"/>
        <w:rPr>
          <w:sz w:val="24"/>
          <w:szCs w:val="24"/>
          <w:lang w:eastAsia="pt-BR"/>
        </w:rPr>
      </w:pPr>
    </w:p>
    <w:p w14:paraId="0E836E29" w14:textId="6CAE7FB2" w:rsidR="00DF436F" w:rsidRPr="00DF436F" w:rsidRDefault="00DF436F" w:rsidP="00DF436F">
      <w:pPr>
        <w:suppressAutoHyphens w:val="0"/>
        <w:spacing w:before="100" w:beforeAutospacing="1" w:afterAutospacing="1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lastRenderedPageBreak/>
        <w:t>Acompanham esse ETP E TR as Diretrizes para Execução do Projeto, elaborado pelo engenheiro Wiliam Eduardo Weiler.</w:t>
      </w:r>
    </w:p>
    <w:p w14:paraId="622145EC" w14:textId="7C0B3FBE" w:rsidR="00DF436F" w:rsidRDefault="00DF436F" w:rsidP="00441002">
      <w:pPr>
        <w:pStyle w:val="NormalWeb"/>
        <w:rPr>
          <w:rFonts w:ascii="Arial" w:hAnsi="Arial" w:cs="Arial"/>
        </w:rPr>
      </w:pPr>
      <w:r w:rsidRPr="00DF436F">
        <w:rPr>
          <w:rFonts w:ascii="Arial" w:hAnsi="Arial" w:cs="Arial"/>
        </w:rPr>
        <w:t>Lindolfo Collor, 10 de junho de 2026.</w:t>
      </w:r>
    </w:p>
    <w:p w14:paraId="45217958" w14:textId="77777777" w:rsidR="00DF436F" w:rsidRDefault="00DF436F" w:rsidP="00441002">
      <w:pPr>
        <w:pStyle w:val="NormalWeb"/>
        <w:rPr>
          <w:rFonts w:ascii="Arial" w:hAnsi="Arial" w:cs="Arial"/>
        </w:rPr>
      </w:pPr>
    </w:p>
    <w:p w14:paraId="13B6F258" w14:textId="77777777" w:rsidR="00DF436F" w:rsidRPr="00DF436F" w:rsidRDefault="00DF436F" w:rsidP="00441002">
      <w:pPr>
        <w:pStyle w:val="NormalWeb"/>
        <w:rPr>
          <w:rFonts w:ascii="Arial" w:hAnsi="Arial" w:cs="Arial"/>
        </w:rPr>
      </w:pPr>
    </w:p>
    <w:p w14:paraId="637CEBFB" w14:textId="77777777" w:rsidR="00DF436F" w:rsidRDefault="00DF436F" w:rsidP="00441002">
      <w:pPr>
        <w:pStyle w:val="NormalWeb"/>
        <w:rPr>
          <w:rFonts w:ascii="Arial" w:hAnsi="Arial" w:cs="Arial"/>
        </w:rPr>
      </w:pPr>
      <w:r w:rsidRPr="00DF436F">
        <w:rPr>
          <w:rFonts w:ascii="Arial" w:hAnsi="Arial" w:cs="Arial"/>
        </w:rPr>
        <w:t xml:space="preserve">Documentos elaborados por: </w:t>
      </w:r>
    </w:p>
    <w:p w14:paraId="2AA83BEA" w14:textId="77777777" w:rsidR="00DF436F" w:rsidRDefault="00DF436F" w:rsidP="00441002">
      <w:pPr>
        <w:pStyle w:val="NormalWeb"/>
        <w:rPr>
          <w:rFonts w:ascii="Arial" w:hAnsi="Arial" w:cs="Arial"/>
        </w:rPr>
      </w:pPr>
    </w:p>
    <w:p w14:paraId="093E24E3" w14:textId="4A75F797" w:rsidR="00DF436F" w:rsidRPr="00DF436F" w:rsidRDefault="00DF436F" w:rsidP="00DF436F">
      <w:pPr>
        <w:pStyle w:val="NormalWeb"/>
        <w:jc w:val="center"/>
        <w:rPr>
          <w:rFonts w:ascii="Arial" w:hAnsi="Arial" w:cs="Arial"/>
        </w:rPr>
      </w:pPr>
      <w:r w:rsidRPr="00DF436F">
        <w:rPr>
          <w:rFonts w:ascii="Arial" w:hAnsi="Arial" w:cs="Arial"/>
        </w:rPr>
        <w:t>Ana Paula de Oliveira Fuchs</w:t>
      </w:r>
    </w:p>
    <w:p w14:paraId="59C9EEC3" w14:textId="454350A3" w:rsidR="00DF436F" w:rsidRDefault="00DF436F" w:rsidP="00DF436F">
      <w:pPr>
        <w:pStyle w:val="NormalWeb"/>
        <w:jc w:val="center"/>
      </w:pPr>
      <w:r w:rsidRPr="00DF436F">
        <w:rPr>
          <w:rFonts w:ascii="Arial" w:hAnsi="Arial" w:cs="Arial"/>
        </w:rPr>
        <w:t>Secretaria de Administração</w:t>
      </w:r>
    </w:p>
    <w:p w14:paraId="0626C14D" w14:textId="77777777" w:rsidR="00441002" w:rsidRPr="00616293" w:rsidRDefault="00441002" w:rsidP="00A842C4">
      <w:pPr>
        <w:spacing w:line="360" w:lineRule="auto"/>
        <w:jc w:val="both"/>
        <w:rPr>
          <w:sz w:val="24"/>
          <w:szCs w:val="24"/>
        </w:rPr>
      </w:pPr>
    </w:p>
    <w:sectPr w:rsidR="00441002" w:rsidRPr="00616293">
      <w:footerReference w:type="default" r:id="rId8"/>
      <w:headerReference w:type="first" r:id="rId9"/>
      <w:pgSz w:w="11906" w:h="16838"/>
      <w:pgMar w:top="1955" w:right="1134" w:bottom="1134" w:left="1701" w:header="0" w:footer="737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BB70B" w14:textId="77777777" w:rsidR="009D5802" w:rsidRDefault="009D5802">
      <w:r>
        <w:separator/>
      </w:r>
    </w:p>
  </w:endnote>
  <w:endnote w:type="continuationSeparator" w:id="0">
    <w:p w14:paraId="5305FCCD" w14:textId="77777777" w:rsidR="009D5802" w:rsidRDefault="009D5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SC Regular">
    <w:charset w:val="00"/>
    <w:family w:val="auto"/>
    <w:pitch w:val="variable"/>
  </w:font>
  <w:font w:name="Droid Sans Devanagari">
    <w:altName w:val="Arial"/>
    <w:charset w:val="00"/>
    <w:family w:val="swiss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0622410"/>
      <w:docPartObj>
        <w:docPartGallery w:val="Page Numbers (Bottom of Page)"/>
        <w:docPartUnique/>
      </w:docPartObj>
    </w:sdtPr>
    <w:sdtEndPr/>
    <w:sdtContent>
      <w:p w14:paraId="13E5DE36" w14:textId="77777777" w:rsidR="00141129" w:rsidRDefault="00CC41FF">
        <w:pPr>
          <w:pStyle w:val="Rodap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8</w:t>
        </w:r>
        <w:r>
          <w:fldChar w:fldCharType="end"/>
        </w:r>
      </w:p>
    </w:sdtContent>
  </w:sdt>
  <w:p w14:paraId="748A888B" w14:textId="77777777" w:rsidR="00141129" w:rsidRDefault="0014112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CF026" w14:textId="77777777" w:rsidR="009D5802" w:rsidRDefault="009D5802">
      <w:pPr>
        <w:rPr>
          <w:sz w:val="12"/>
        </w:rPr>
      </w:pPr>
      <w:r>
        <w:separator/>
      </w:r>
    </w:p>
  </w:footnote>
  <w:footnote w:type="continuationSeparator" w:id="0">
    <w:p w14:paraId="5A8E31F7" w14:textId="77777777" w:rsidR="009D5802" w:rsidRDefault="009D5802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86DB4" w14:textId="6659DC4D" w:rsidR="00A842C4" w:rsidRDefault="00A842C4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0655F53" wp14:editId="15075A57">
          <wp:simplePos x="0" y="0"/>
          <wp:positionH relativeFrom="column">
            <wp:posOffset>2358390</wp:posOffset>
          </wp:positionH>
          <wp:positionV relativeFrom="paragraph">
            <wp:posOffset>209550</wp:posOffset>
          </wp:positionV>
          <wp:extent cx="752475" cy="752475"/>
          <wp:effectExtent l="0" t="0" r="9525" b="9525"/>
          <wp:wrapTopAndBottom/>
          <wp:docPr id="1320415076" name="Imagem 2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0415076" name="Imagem 2" descr="Logotipo, nome da empres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4121F"/>
    <w:multiLevelType w:val="multilevel"/>
    <w:tmpl w:val="CD34F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813158"/>
    <w:multiLevelType w:val="multilevel"/>
    <w:tmpl w:val="8E027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3D683A"/>
    <w:multiLevelType w:val="multilevel"/>
    <w:tmpl w:val="927AC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F46B96"/>
    <w:multiLevelType w:val="multilevel"/>
    <w:tmpl w:val="31447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4A6B90"/>
    <w:multiLevelType w:val="multilevel"/>
    <w:tmpl w:val="92AA1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27517A"/>
    <w:multiLevelType w:val="multilevel"/>
    <w:tmpl w:val="EDC07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AB23C7"/>
    <w:multiLevelType w:val="multilevel"/>
    <w:tmpl w:val="A46A2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3D202E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1EC47A6"/>
    <w:multiLevelType w:val="multilevel"/>
    <w:tmpl w:val="D13EE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877798"/>
    <w:multiLevelType w:val="multilevel"/>
    <w:tmpl w:val="87F09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2C67B90"/>
    <w:multiLevelType w:val="multilevel"/>
    <w:tmpl w:val="309A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4646484"/>
    <w:multiLevelType w:val="multilevel"/>
    <w:tmpl w:val="CC1AA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51C0D29"/>
    <w:multiLevelType w:val="multilevel"/>
    <w:tmpl w:val="19A2B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E9B5242"/>
    <w:multiLevelType w:val="multilevel"/>
    <w:tmpl w:val="D4D20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FC3A15"/>
    <w:multiLevelType w:val="multilevel"/>
    <w:tmpl w:val="D8D4E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4423521"/>
    <w:multiLevelType w:val="multilevel"/>
    <w:tmpl w:val="BF62B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8B63AB"/>
    <w:multiLevelType w:val="multilevel"/>
    <w:tmpl w:val="D49E3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64F8C"/>
    <w:multiLevelType w:val="multilevel"/>
    <w:tmpl w:val="D20C9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A802256"/>
    <w:multiLevelType w:val="multilevel"/>
    <w:tmpl w:val="FA402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BB03BB5"/>
    <w:multiLevelType w:val="multilevel"/>
    <w:tmpl w:val="97307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65F1F63"/>
    <w:multiLevelType w:val="multilevel"/>
    <w:tmpl w:val="C4EC1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861B32"/>
    <w:multiLevelType w:val="multilevel"/>
    <w:tmpl w:val="01F46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7017B9"/>
    <w:multiLevelType w:val="multilevel"/>
    <w:tmpl w:val="B762A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ED3A47"/>
    <w:multiLevelType w:val="multilevel"/>
    <w:tmpl w:val="E592D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415800"/>
    <w:multiLevelType w:val="multilevel"/>
    <w:tmpl w:val="A13E5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5F56AA"/>
    <w:multiLevelType w:val="multilevel"/>
    <w:tmpl w:val="DB002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5A02021"/>
    <w:multiLevelType w:val="multilevel"/>
    <w:tmpl w:val="AE64D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6235354"/>
    <w:multiLevelType w:val="multilevel"/>
    <w:tmpl w:val="26D07B8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8" w15:restartNumberingAfterBreak="0">
    <w:nsid w:val="56CE5541"/>
    <w:multiLevelType w:val="multilevel"/>
    <w:tmpl w:val="EFBCA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9710DBE"/>
    <w:multiLevelType w:val="multilevel"/>
    <w:tmpl w:val="E0FA8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DA1F01"/>
    <w:multiLevelType w:val="hybridMultilevel"/>
    <w:tmpl w:val="EC3A1C7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AF0F9A"/>
    <w:multiLevelType w:val="multilevel"/>
    <w:tmpl w:val="77C43EFE"/>
    <w:lvl w:ilvl="0">
      <w:start w:val="1"/>
      <w:numFmt w:val="none"/>
      <w:pStyle w:val="Ttulo1"/>
      <w:suff w:val="nothing"/>
      <w:lvlText w:val=""/>
      <w:lvlJc w:val="left"/>
      <w:pPr>
        <w:tabs>
          <w:tab w:val="num" w:pos="2124"/>
        </w:tabs>
        <w:ind w:left="2124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2124"/>
        </w:tabs>
        <w:ind w:left="2124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2124"/>
        </w:tabs>
        <w:ind w:left="2124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2124"/>
        </w:tabs>
        <w:ind w:left="2124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2124"/>
        </w:tabs>
        <w:ind w:left="2124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2124"/>
        </w:tabs>
        <w:ind w:left="2124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2124"/>
        </w:tabs>
        <w:ind w:left="2124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2124"/>
        </w:tabs>
        <w:ind w:left="2124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2124"/>
        </w:tabs>
        <w:ind w:left="2124" w:firstLine="0"/>
      </w:pPr>
    </w:lvl>
  </w:abstractNum>
  <w:abstractNum w:abstractNumId="32" w15:restartNumberingAfterBreak="0">
    <w:nsid w:val="5F587F83"/>
    <w:multiLevelType w:val="multilevel"/>
    <w:tmpl w:val="146AA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0101BE1"/>
    <w:multiLevelType w:val="multilevel"/>
    <w:tmpl w:val="717C3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1EB35C7"/>
    <w:multiLevelType w:val="multilevel"/>
    <w:tmpl w:val="92E8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22E4603"/>
    <w:multiLevelType w:val="multilevel"/>
    <w:tmpl w:val="6034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2D67B79"/>
    <w:multiLevelType w:val="multilevel"/>
    <w:tmpl w:val="379E1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42F3BC9"/>
    <w:multiLevelType w:val="multilevel"/>
    <w:tmpl w:val="944CD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A42216B"/>
    <w:multiLevelType w:val="multilevel"/>
    <w:tmpl w:val="84089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E49449F"/>
    <w:multiLevelType w:val="multilevel"/>
    <w:tmpl w:val="7D92E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FDA576D"/>
    <w:multiLevelType w:val="hybridMultilevel"/>
    <w:tmpl w:val="7A3CEED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FD6580"/>
    <w:multiLevelType w:val="multilevel"/>
    <w:tmpl w:val="5F140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AD03DF6"/>
    <w:multiLevelType w:val="multilevel"/>
    <w:tmpl w:val="792CE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B025781"/>
    <w:multiLevelType w:val="multilevel"/>
    <w:tmpl w:val="82F0AD9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4" w15:restartNumberingAfterBreak="0">
    <w:nsid w:val="7BE0227E"/>
    <w:multiLevelType w:val="multilevel"/>
    <w:tmpl w:val="0B42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3A0AE8"/>
    <w:multiLevelType w:val="multilevel"/>
    <w:tmpl w:val="12DE0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C841FA0"/>
    <w:multiLevelType w:val="multilevel"/>
    <w:tmpl w:val="E1C01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6768104">
    <w:abstractNumId w:val="27"/>
  </w:num>
  <w:num w:numId="2" w16cid:durableId="1380395207">
    <w:abstractNumId w:val="31"/>
  </w:num>
  <w:num w:numId="3" w16cid:durableId="1470784793">
    <w:abstractNumId w:val="43"/>
  </w:num>
  <w:num w:numId="4" w16cid:durableId="296840467">
    <w:abstractNumId w:val="40"/>
  </w:num>
  <w:num w:numId="5" w16cid:durableId="4960002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61707633">
    <w:abstractNumId w:val="7"/>
  </w:num>
  <w:num w:numId="7" w16cid:durableId="956377787">
    <w:abstractNumId w:val="44"/>
  </w:num>
  <w:num w:numId="8" w16cid:durableId="2021198427">
    <w:abstractNumId w:val="32"/>
  </w:num>
  <w:num w:numId="9" w16cid:durableId="1700856736">
    <w:abstractNumId w:val="24"/>
  </w:num>
  <w:num w:numId="10" w16cid:durableId="1005283498">
    <w:abstractNumId w:val="42"/>
  </w:num>
  <w:num w:numId="11" w16cid:durableId="108555151">
    <w:abstractNumId w:val="18"/>
  </w:num>
  <w:num w:numId="12" w16cid:durableId="158539862">
    <w:abstractNumId w:val="39"/>
  </w:num>
  <w:num w:numId="13" w16cid:durableId="1288463578">
    <w:abstractNumId w:val="8"/>
  </w:num>
  <w:num w:numId="14" w16cid:durableId="1095248270">
    <w:abstractNumId w:val="0"/>
  </w:num>
  <w:num w:numId="15" w16cid:durableId="3822983">
    <w:abstractNumId w:val="30"/>
  </w:num>
  <w:num w:numId="16" w16cid:durableId="1494834657">
    <w:abstractNumId w:val="12"/>
  </w:num>
  <w:num w:numId="17" w16cid:durableId="1934825166">
    <w:abstractNumId w:val="20"/>
  </w:num>
  <w:num w:numId="18" w16cid:durableId="452600999">
    <w:abstractNumId w:val="25"/>
  </w:num>
  <w:num w:numId="19" w16cid:durableId="1398019597">
    <w:abstractNumId w:val="34"/>
  </w:num>
  <w:num w:numId="20" w16cid:durableId="713696652">
    <w:abstractNumId w:val="23"/>
  </w:num>
  <w:num w:numId="21" w16cid:durableId="912354523">
    <w:abstractNumId w:val="41"/>
  </w:num>
  <w:num w:numId="22" w16cid:durableId="1262180401">
    <w:abstractNumId w:val="15"/>
  </w:num>
  <w:num w:numId="23" w16cid:durableId="619071448">
    <w:abstractNumId w:val="21"/>
  </w:num>
  <w:num w:numId="24" w16cid:durableId="1956593923">
    <w:abstractNumId w:val="35"/>
  </w:num>
  <w:num w:numId="25" w16cid:durableId="1690914366">
    <w:abstractNumId w:val="45"/>
  </w:num>
  <w:num w:numId="26" w16cid:durableId="1458178796">
    <w:abstractNumId w:val="36"/>
  </w:num>
  <w:num w:numId="27" w16cid:durableId="541477234">
    <w:abstractNumId w:val="37"/>
  </w:num>
  <w:num w:numId="28" w16cid:durableId="1428648821">
    <w:abstractNumId w:val="2"/>
  </w:num>
  <w:num w:numId="29" w16cid:durableId="723456285">
    <w:abstractNumId w:val="11"/>
  </w:num>
  <w:num w:numId="30" w16cid:durableId="1134177467">
    <w:abstractNumId w:val="4"/>
  </w:num>
  <w:num w:numId="31" w16cid:durableId="1345328298">
    <w:abstractNumId w:val="16"/>
  </w:num>
  <w:num w:numId="32" w16cid:durableId="2126265605">
    <w:abstractNumId w:val="10"/>
  </w:num>
  <w:num w:numId="33" w16cid:durableId="566499256">
    <w:abstractNumId w:val="1"/>
  </w:num>
  <w:num w:numId="34" w16cid:durableId="718163386">
    <w:abstractNumId w:val="19"/>
  </w:num>
  <w:num w:numId="35" w16cid:durableId="239487003">
    <w:abstractNumId w:val="38"/>
  </w:num>
  <w:num w:numId="36" w16cid:durableId="1303119024">
    <w:abstractNumId w:val="22"/>
  </w:num>
  <w:num w:numId="37" w16cid:durableId="2020500147">
    <w:abstractNumId w:val="17"/>
  </w:num>
  <w:num w:numId="38" w16cid:durableId="815530143">
    <w:abstractNumId w:val="26"/>
  </w:num>
  <w:num w:numId="39" w16cid:durableId="191192673">
    <w:abstractNumId w:val="6"/>
  </w:num>
  <w:num w:numId="40" w16cid:durableId="1723673091">
    <w:abstractNumId w:val="33"/>
  </w:num>
  <w:num w:numId="41" w16cid:durableId="1935552273">
    <w:abstractNumId w:val="46"/>
  </w:num>
  <w:num w:numId="42" w16cid:durableId="1535771810">
    <w:abstractNumId w:val="13"/>
  </w:num>
  <w:num w:numId="43" w16cid:durableId="1972051736">
    <w:abstractNumId w:val="5"/>
  </w:num>
  <w:num w:numId="44" w16cid:durableId="825166252">
    <w:abstractNumId w:val="29"/>
  </w:num>
  <w:num w:numId="45" w16cid:durableId="905796834">
    <w:abstractNumId w:val="28"/>
  </w:num>
  <w:num w:numId="46" w16cid:durableId="60569650">
    <w:abstractNumId w:val="14"/>
  </w:num>
  <w:num w:numId="47" w16cid:durableId="615211117">
    <w:abstractNumId w:val="3"/>
  </w:num>
  <w:num w:numId="48" w16cid:durableId="185259720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defaultTabStop w:val="708"/>
  <w:autoHyphenation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129"/>
    <w:rsid w:val="000128A2"/>
    <w:rsid w:val="00013F91"/>
    <w:rsid w:val="0002603F"/>
    <w:rsid w:val="00075C5A"/>
    <w:rsid w:val="000853E9"/>
    <w:rsid w:val="00085893"/>
    <w:rsid w:val="000B4109"/>
    <w:rsid w:val="000C22A8"/>
    <w:rsid w:val="000C46E2"/>
    <w:rsid w:val="00141129"/>
    <w:rsid w:val="00163729"/>
    <w:rsid w:val="00177A43"/>
    <w:rsid w:val="00201495"/>
    <w:rsid w:val="0020371F"/>
    <w:rsid w:val="0023187F"/>
    <w:rsid w:val="0023264D"/>
    <w:rsid w:val="002339EA"/>
    <w:rsid w:val="00263BDB"/>
    <w:rsid w:val="00287DF4"/>
    <w:rsid w:val="002D1FFD"/>
    <w:rsid w:val="00347650"/>
    <w:rsid w:val="00397B3D"/>
    <w:rsid w:val="003D24E5"/>
    <w:rsid w:val="00441002"/>
    <w:rsid w:val="004B277C"/>
    <w:rsid w:val="00501E5B"/>
    <w:rsid w:val="0053275D"/>
    <w:rsid w:val="00534AAB"/>
    <w:rsid w:val="005B1A0E"/>
    <w:rsid w:val="005E459B"/>
    <w:rsid w:val="00616293"/>
    <w:rsid w:val="00637330"/>
    <w:rsid w:val="00656F47"/>
    <w:rsid w:val="00661B05"/>
    <w:rsid w:val="006810C2"/>
    <w:rsid w:val="00681E82"/>
    <w:rsid w:val="00687175"/>
    <w:rsid w:val="006D31F6"/>
    <w:rsid w:val="006E118E"/>
    <w:rsid w:val="00723EB6"/>
    <w:rsid w:val="00783488"/>
    <w:rsid w:val="00810444"/>
    <w:rsid w:val="00824A75"/>
    <w:rsid w:val="00835929"/>
    <w:rsid w:val="008B2756"/>
    <w:rsid w:val="009452E5"/>
    <w:rsid w:val="00960078"/>
    <w:rsid w:val="009803A4"/>
    <w:rsid w:val="00986523"/>
    <w:rsid w:val="009A2E43"/>
    <w:rsid w:val="009D2429"/>
    <w:rsid w:val="009D5802"/>
    <w:rsid w:val="009F528C"/>
    <w:rsid w:val="00A56C98"/>
    <w:rsid w:val="00A8097B"/>
    <w:rsid w:val="00A842C4"/>
    <w:rsid w:val="00AE4802"/>
    <w:rsid w:val="00B131F8"/>
    <w:rsid w:val="00B135B4"/>
    <w:rsid w:val="00B367A7"/>
    <w:rsid w:val="00B85907"/>
    <w:rsid w:val="00BB780D"/>
    <w:rsid w:val="00C02E6A"/>
    <w:rsid w:val="00C71334"/>
    <w:rsid w:val="00C87CDE"/>
    <w:rsid w:val="00CB3402"/>
    <w:rsid w:val="00CC41FF"/>
    <w:rsid w:val="00CD49ED"/>
    <w:rsid w:val="00CF4799"/>
    <w:rsid w:val="00DC79AD"/>
    <w:rsid w:val="00DF436F"/>
    <w:rsid w:val="00E107EE"/>
    <w:rsid w:val="00E1170E"/>
    <w:rsid w:val="00E42AB6"/>
    <w:rsid w:val="00E9745B"/>
    <w:rsid w:val="00F03FEA"/>
    <w:rsid w:val="00F07DC7"/>
    <w:rsid w:val="00F91C82"/>
    <w:rsid w:val="00F9612B"/>
    <w:rsid w:val="00F971F0"/>
    <w:rsid w:val="00FA7DA8"/>
    <w:rsid w:val="00FC2D2C"/>
    <w:rsid w:val="00FF4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5C8A4A6"/>
  <w15:docId w15:val="{EF866F66-AD74-4AF9-8679-156E94C6D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2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1">
    <w:name w:val="Fonte parág. padrão1"/>
    <w:qFormat/>
  </w:style>
  <w:style w:type="character" w:styleId="Nmerodepgina">
    <w:name w:val="page number"/>
    <w:basedOn w:val="Fontepargpadro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ncoradanotadefim">
    <w:name w:val="Âncora da nota de fim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RodapChar">
    <w:name w:val="Rodapé Char"/>
    <w:link w:val="Rodap"/>
    <w:uiPriority w:val="99"/>
    <w:qFormat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sid w:val="00E80693"/>
    <w:rPr>
      <w:vertAlign w:val="superscript"/>
    </w:rPr>
  </w:style>
  <w:style w:type="character" w:customStyle="1" w:styleId="TextodebaloChar">
    <w:name w:val="Texto de balão Char"/>
    <w:link w:val="Textodebalo"/>
    <w:qFormat/>
    <w:rsid w:val="00C90F73"/>
    <w:rPr>
      <w:rFonts w:ascii="Segoe UI" w:hAnsi="Segoe UI" w:cs="Segoe UI"/>
      <w:sz w:val="18"/>
      <w:szCs w:val="18"/>
      <w:lang w:eastAsia="zh-CN"/>
    </w:rPr>
  </w:style>
  <w:style w:type="character" w:customStyle="1" w:styleId="LinkdaInternet">
    <w:name w:val="Link da Internet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qFormat/>
    <w:rsid w:val="0089786B"/>
    <w:rPr>
      <w:color w:val="808080"/>
      <w:shd w:val="clear" w:color="auto" w:fill="E6E6E6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qFormat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sid w:val="00B96D5C"/>
    <w:rPr>
      <w:b/>
      <w:spacing w:val="14"/>
      <w:sz w:val="24"/>
    </w:rPr>
  </w:style>
  <w:style w:type="character" w:customStyle="1" w:styleId="WW8Num2z0">
    <w:name w:val="WW8Num2z0"/>
    <w:qFormat/>
    <w:rsid w:val="00B96D5C"/>
    <w:rPr>
      <w:rFonts w:ascii="Monotype Sorts" w:hAnsi="Monotype Sorts"/>
    </w:rPr>
  </w:style>
  <w:style w:type="character" w:customStyle="1" w:styleId="WW8Num3z0">
    <w:name w:val="WW8Num3z0"/>
    <w:qFormat/>
    <w:rsid w:val="00B96D5C"/>
    <w:rPr>
      <w:b/>
    </w:rPr>
  </w:style>
  <w:style w:type="character" w:customStyle="1" w:styleId="WW8Num4z0">
    <w:name w:val="WW8Num4z0"/>
    <w:qFormat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sid w:val="00B96D5C"/>
    <w:rPr>
      <w:rFonts w:ascii="Courier New" w:hAnsi="Courier New"/>
    </w:rPr>
  </w:style>
  <w:style w:type="character" w:customStyle="1" w:styleId="WW8Num4z2">
    <w:name w:val="WW8Num4z2"/>
    <w:qFormat/>
    <w:rsid w:val="00B96D5C"/>
    <w:rPr>
      <w:rFonts w:ascii="Wingdings" w:hAnsi="Wingdings"/>
    </w:rPr>
  </w:style>
  <w:style w:type="character" w:customStyle="1" w:styleId="WW8Num4z3">
    <w:name w:val="WW8Num4z3"/>
    <w:qFormat/>
    <w:rsid w:val="00B96D5C"/>
    <w:rPr>
      <w:rFonts w:ascii="Symbol" w:hAnsi="Symbol"/>
    </w:rPr>
  </w:style>
  <w:style w:type="character" w:customStyle="1" w:styleId="WW8Num5z0">
    <w:name w:val="WW8Num5z0"/>
    <w:qFormat/>
    <w:rsid w:val="00B96D5C"/>
    <w:rPr>
      <w:rFonts w:ascii="Times New Roman" w:hAnsi="Times New Roman"/>
      <w:b/>
    </w:rPr>
  </w:style>
  <w:style w:type="character" w:customStyle="1" w:styleId="WW8Num6z0">
    <w:name w:val="WW8Num6z0"/>
    <w:qFormat/>
    <w:rsid w:val="00B96D5C"/>
    <w:rPr>
      <w:b/>
    </w:rPr>
  </w:style>
  <w:style w:type="character" w:customStyle="1" w:styleId="WW8Num7z0">
    <w:name w:val="WW8Num7z0"/>
    <w:qFormat/>
    <w:rsid w:val="00B96D5C"/>
    <w:rPr>
      <w:b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widowControl w:val="0"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qFormat/>
    <w:pPr>
      <w:numPr>
        <w:numId w:val="0"/>
      </w:numPr>
      <w:jc w:val="center"/>
    </w:pPr>
  </w:style>
  <w:style w:type="paragraph" w:styleId="Recuodecorpodetexto">
    <w:name w:val="Body Text Indent"/>
    <w:basedOn w:val="Normal"/>
    <w:pPr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link w:val="TextodenotaderodapChar"/>
    <w:uiPriority w:val="99"/>
    <w:qFormat/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paragraph" w:styleId="Textodebalo">
    <w:name w:val="Balloon Text"/>
    <w:basedOn w:val="Normal"/>
    <w:link w:val="TextodebaloChar"/>
    <w:unhideWhenUsed/>
    <w:qFormat/>
    <w:rsid w:val="00C90F73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qFormat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5E4757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uiPriority w:val="99"/>
    <w:qFormat/>
    <w:rsid w:val="0002603F"/>
    <w:pPr>
      <w:autoSpaceDN w:val="0"/>
      <w:textAlignment w:val="baseline"/>
    </w:pPr>
    <w:rPr>
      <w:rFonts w:ascii="Liberation Serif" w:eastAsia="Noto Sans SC Regular" w:hAnsi="Liberation Serif" w:cs="Droid Sans Devanagari"/>
      <w:kern w:val="3"/>
      <w:sz w:val="24"/>
      <w:szCs w:val="24"/>
      <w:lang w:eastAsia="zh-CN" w:bidi="hi-I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E42AB6"/>
    <w:rPr>
      <w:lang w:eastAsia="zh-CN"/>
    </w:rPr>
  </w:style>
  <w:style w:type="character" w:styleId="Forte">
    <w:name w:val="Strong"/>
    <w:basedOn w:val="Fontepargpadro"/>
    <w:uiPriority w:val="22"/>
    <w:qFormat/>
    <w:rsid w:val="00B367A7"/>
    <w:rPr>
      <w:b/>
      <w:bCs/>
    </w:rPr>
  </w:style>
  <w:style w:type="character" w:styleId="nfase">
    <w:name w:val="Emphasis"/>
    <w:basedOn w:val="Fontepargpadro"/>
    <w:uiPriority w:val="20"/>
    <w:qFormat/>
    <w:rsid w:val="00B367A7"/>
    <w:rPr>
      <w:i/>
      <w:iCs/>
    </w:rPr>
  </w:style>
  <w:style w:type="character" w:customStyle="1" w:styleId="whitespace-normal">
    <w:name w:val="whitespace-normal"/>
    <w:basedOn w:val="Fontepargpadro"/>
    <w:rsid w:val="00A842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86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69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3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7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8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442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53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63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9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8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89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5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9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3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4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1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6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1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6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5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4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478709">
              <w:marLeft w:val="4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0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15455">
              <w:marLeft w:val="4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76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7383">
              <w:marLeft w:val="4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6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38514">
              <w:marLeft w:val="4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69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17488">
              <w:marLeft w:val="4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16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161333">
              <w:marLeft w:val="4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6FF18-1775-4C2D-8FDD-3708F09F0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958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dc:description/>
  <cp:lastModifiedBy>Ana Paula Oliveira Fuchs</cp:lastModifiedBy>
  <cp:revision>3</cp:revision>
  <cp:lastPrinted>2024-01-09T12:26:00Z</cp:lastPrinted>
  <dcterms:created xsi:type="dcterms:W3CDTF">2026-06-10T11:14:00Z</dcterms:created>
  <dcterms:modified xsi:type="dcterms:W3CDTF">2026-06-10T11:30:00Z</dcterms:modified>
  <dc:language>pt-BR</dc:language>
</cp:coreProperties>
</file>