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F06DA" w14:textId="77777777" w:rsidR="00F03997" w:rsidRPr="00FB3818" w:rsidRDefault="00F03997" w:rsidP="00F03997">
      <w:pPr>
        <w:pStyle w:val="WW-Padro"/>
        <w:spacing w:after="0"/>
        <w:rPr>
          <w:b/>
          <w:bCs/>
        </w:rPr>
      </w:pPr>
    </w:p>
    <w:p w14:paraId="63C6B02F" w14:textId="58BC4877" w:rsidR="00F03997" w:rsidRPr="006B6A09" w:rsidRDefault="00F03997" w:rsidP="00FB3818">
      <w:pPr>
        <w:pStyle w:val="WW-Padro"/>
        <w:spacing w:after="0" w:line="240" w:lineRule="auto"/>
        <w:rPr>
          <w:b/>
          <w:bCs/>
          <w:sz w:val="22"/>
          <w:szCs w:val="22"/>
        </w:rPr>
      </w:pPr>
      <w:r w:rsidRPr="006B6A09">
        <w:rPr>
          <w:b/>
          <w:bCs/>
          <w:sz w:val="22"/>
          <w:szCs w:val="22"/>
        </w:rPr>
        <w:t xml:space="preserve">PROCESSO LICITATÓRIO N° </w:t>
      </w:r>
      <w:r w:rsidR="0028186C">
        <w:rPr>
          <w:rFonts w:eastAsia="Calibri"/>
          <w:b/>
          <w:bCs/>
          <w:sz w:val="22"/>
          <w:szCs w:val="22"/>
          <w:lang w:eastAsia="en-US"/>
        </w:rPr>
        <w:t>049/2025</w:t>
      </w:r>
    </w:p>
    <w:p w14:paraId="5861F6DB" w14:textId="378E939B" w:rsidR="00F03997" w:rsidRPr="006B6A09" w:rsidRDefault="00F03997" w:rsidP="00FB3818">
      <w:pPr>
        <w:pStyle w:val="WW-Padro"/>
        <w:spacing w:after="0" w:line="240" w:lineRule="auto"/>
        <w:rPr>
          <w:b/>
          <w:bCs/>
          <w:sz w:val="22"/>
          <w:szCs w:val="22"/>
        </w:rPr>
      </w:pPr>
      <w:r w:rsidRPr="006B6A09">
        <w:rPr>
          <w:b/>
          <w:bCs/>
          <w:sz w:val="22"/>
          <w:szCs w:val="22"/>
        </w:rPr>
        <w:t xml:space="preserve">PREGÃO PRESENCIAL N° </w:t>
      </w:r>
      <w:r w:rsidR="0028186C">
        <w:rPr>
          <w:rFonts w:eastAsia="Calibri"/>
          <w:b/>
          <w:bCs/>
          <w:sz w:val="22"/>
          <w:szCs w:val="22"/>
          <w:lang w:eastAsia="en-US"/>
        </w:rPr>
        <w:t>002/2025</w:t>
      </w:r>
    </w:p>
    <w:p w14:paraId="41480C18" w14:textId="77777777" w:rsidR="00F03997" w:rsidRPr="006B6A09" w:rsidRDefault="00F03997" w:rsidP="00FB3818">
      <w:pPr>
        <w:pStyle w:val="WW-Padro"/>
        <w:spacing w:after="0" w:line="240" w:lineRule="auto"/>
        <w:rPr>
          <w:b/>
          <w:bCs/>
          <w:sz w:val="22"/>
          <w:szCs w:val="22"/>
        </w:rPr>
      </w:pPr>
    </w:p>
    <w:p w14:paraId="0404DB13" w14:textId="75F40C36" w:rsidR="00F03997" w:rsidRPr="006B6A09" w:rsidRDefault="00F03997" w:rsidP="00FB3818">
      <w:pPr>
        <w:pStyle w:val="WW-Padro"/>
        <w:spacing w:after="0" w:line="240" w:lineRule="auto"/>
        <w:jc w:val="center"/>
        <w:rPr>
          <w:b/>
          <w:bCs/>
          <w:sz w:val="22"/>
          <w:szCs w:val="22"/>
        </w:rPr>
      </w:pPr>
      <w:r w:rsidRPr="006B6A09">
        <w:rPr>
          <w:b/>
          <w:bCs/>
          <w:sz w:val="22"/>
          <w:szCs w:val="22"/>
        </w:rPr>
        <w:t xml:space="preserve">ATA N° </w:t>
      </w:r>
      <w:r w:rsidR="00240976">
        <w:rPr>
          <w:b/>
          <w:bCs/>
          <w:sz w:val="22"/>
          <w:szCs w:val="22"/>
        </w:rPr>
        <w:t>040/2025</w:t>
      </w:r>
    </w:p>
    <w:p w14:paraId="0A3F6CB0" w14:textId="77777777" w:rsidR="00CA0FF8" w:rsidRPr="00FB3818" w:rsidRDefault="00CA0FF8" w:rsidP="00FB3818">
      <w:pPr>
        <w:pStyle w:val="WW-Padro"/>
        <w:spacing w:after="0" w:line="240" w:lineRule="auto"/>
        <w:jc w:val="center"/>
        <w:rPr>
          <w:b/>
          <w:bCs/>
        </w:rPr>
      </w:pPr>
    </w:p>
    <w:p w14:paraId="419DCA13" w14:textId="00B8D772" w:rsidR="008B7B61" w:rsidRDefault="00F03997" w:rsidP="00FB3818">
      <w:pPr>
        <w:pStyle w:val="Default"/>
        <w:jc w:val="both"/>
        <w:rPr>
          <w:b/>
        </w:rPr>
      </w:pPr>
      <w:r w:rsidRPr="00900C87">
        <w:rPr>
          <w:color w:val="auto"/>
        </w:rPr>
        <w:t xml:space="preserve">Aos </w:t>
      </w:r>
      <w:r w:rsidR="0028186C">
        <w:rPr>
          <w:color w:val="auto"/>
        </w:rPr>
        <w:t>trinta</w:t>
      </w:r>
      <w:r w:rsidRPr="00900C87">
        <w:rPr>
          <w:color w:val="auto"/>
        </w:rPr>
        <w:t xml:space="preserve"> dias do mês de </w:t>
      </w:r>
      <w:r w:rsidR="0028186C">
        <w:rPr>
          <w:color w:val="auto"/>
        </w:rPr>
        <w:t>junho</w:t>
      </w:r>
      <w:r w:rsidRPr="00900C87">
        <w:rPr>
          <w:color w:val="auto"/>
        </w:rPr>
        <w:t xml:space="preserve"> de dois mil e vinte e </w:t>
      </w:r>
      <w:r w:rsidR="0028186C">
        <w:rPr>
          <w:color w:val="auto"/>
        </w:rPr>
        <w:t>cinco</w:t>
      </w:r>
      <w:r w:rsidRPr="00900C87">
        <w:rPr>
          <w:color w:val="auto"/>
        </w:rPr>
        <w:t xml:space="preserve">, às sete horas e quarenta e cinco minutos, na Sala de Reuniões, reuniram-se </w:t>
      </w:r>
      <w:r w:rsidR="0028186C">
        <w:rPr>
          <w:color w:val="auto"/>
        </w:rPr>
        <w:t>o Pregoeiro</w:t>
      </w:r>
      <w:r w:rsidRPr="00900C87">
        <w:rPr>
          <w:color w:val="auto"/>
        </w:rPr>
        <w:t xml:space="preserve"> </w:t>
      </w:r>
      <w:r w:rsidRPr="0028186C">
        <w:rPr>
          <w:color w:val="auto"/>
          <w:highlight w:val="yellow"/>
        </w:rPr>
        <w:t>e respectivos membros da Equipe de apoio</w:t>
      </w:r>
      <w:r w:rsidRPr="00900C87">
        <w:rPr>
          <w:color w:val="auto"/>
        </w:rPr>
        <w:t xml:space="preserve">, designados pela Portaria Municipal n° </w:t>
      </w:r>
      <w:r w:rsidR="0028186C">
        <w:rPr>
          <w:color w:val="auto"/>
        </w:rPr>
        <w:t>269</w:t>
      </w:r>
      <w:r w:rsidRPr="00900C87">
        <w:rPr>
          <w:color w:val="auto"/>
        </w:rPr>
        <w:t>, de</w:t>
      </w:r>
      <w:r w:rsidR="0028186C">
        <w:rPr>
          <w:color w:val="auto"/>
        </w:rPr>
        <w:t xml:space="preserve"> 31</w:t>
      </w:r>
      <w:r w:rsidRPr="00900C87">
        <w:rPr>
          <w:color w:val="auto"/>
        </w:rPr>
        <w:t xml:space="preserve"> de </w:t>
      </w:r>
      <w:r w:rsidR="0028186C">
        <w:rPr>
          <w:color w:val="auto"/>
        </w:rPr>
        <w:t>agosto</w:t>
      </w:r>
      <w:r w:rsidRPr="00900C87">
        <w:rPr>
          <w:color w:val="auto"/>
        </w:rPr>
        <w:t xml:space="preserve"> de 2023 em atendimento às disposições contidas no Decreto Municipal n° 008, de 25 de janeiro de 2022.</w:t>
      </w:r>
      <w:r w:rsidR="00CA0FF8" w:rsidRPr="00900C87">
        <w:t xml:space="preserve"> </w:t>
      </w:r>
      <w:r w:rsidRPr="00900C87">
        <w:t>Inicialmente, o pregoeiro abriu a sessão pública e em atendimento às disposições contidas no Edital, passou ao credenciamento das empresas participantes do certame</w:t>
      </w:r>
      <w:r w:rsidRPr="00900C87">
        <w:rPr>
          <w:bCs/>
        </w:rPr>
        <w:t>:</w:t>
      </w:r>
      <w:r w:rsidR="0062297C" w:rsidRPr="00900C87">
        <w:rPr>
          <w:b/>
        </w:rPr>
        <w:t xml:space="preserve"> </w:t>
      </w:r>
    </w:p>
    <w:p w14:paraId="028E9B49" w14:textId="77777777" w:rsidR="0028186C" w:rsidRDefault="0028186C" w:rsidP="00FB3818">
      <w:pPr>
        <w:pStyle w:val="Default"/>
        <w:jc w:val="both"/>
        <w:rPr>
          <w:b/>
        </w:rPr>
      </w:pPr>
    </w:p>
    <w:p w14:paraId="75F002EF" w14:textId="77777777" w:rsidR="0028186C" w:rsidRDefault="00B646AC" w:rsidP="00FB3818">
      <w:pPr>
        <w:pStyle w:val="Default"/>
        <w:jc w:val="both"/>
        <w:rPr>
          <w:b/>
        </w:rPr>
      </w:pPr>
      <w:r>
        <w:rPr>
          <w:b/>
        </w:rPr>
        <w:t>ELS SERVIÇOS DE ORGANIZAÇÃO DE EVENTOS LTDA</w:t>
      </w:r>
      <w:r w:rsidR="00F03997" w:rsidRPr="00900C87">
        <w:t xml:space="preserve">, inscrita no CNPJ n° </w:t>
      </w:r>
      <w:r>
        <w:t>10.502.919/0001-37</w:t>
      </w:r>
      <w:r w:rsidR="00F03997" w:rsidRPr="00900C87">
        <w:t>, tendo como representante legal</w:t>
      </w:r>
      <w:r w:rsidR="00F03997" w:rsidRPr="00900C87">
        <w:rPr>
          <w:b/>
        </w:rPr>
        <w:t xml:space="preserve"> </w:t>
      </w:r>
      <w:r>
        <w:rPr>
          <w:b/>
        </w:rPr>
        <w:t xml:space="preserve">Everton Lara </w:t>
      </w:r>
      <w:proofErr w:type="spellStart"/>
      <w:r>
        <w:rPr>
          <w:b/>
        </w:rPr>
        <w:t>Schaumloeffel</w:t>
      </w:r>
      <w:proofErr w:type="spellEnd"/>
      <w:r w:rsidR="00F03997" w:rsidRPr="00900C87">
        <w:rPr>
          <w:b/>
        </w:rPr>
        <w:t xml:space="preserve">, </w:t>
      </w:r>
      <w:r w:rsidR="00F03997" w:rsidRPr="00900C87">
        <w:t xml:space="preserve">inscrito no CPF sob número </w:t>
      </w:r>
      <w:r>
        <w:t>575.814.440-15</w:t>
      </w:r>
      <w:r w:rsidR="000E449D" w:rsidRPr="00900C87">
        <w:t>;</w:t>
      </w:r>
      <w:r w:rsidR="0062297C" w:rsidRPr="00900C87">
        <w:rPr>
          <w:b/>
        </w:rPr>
        <w:t xml:space="preserve"> </w:t>
      </w:r>
    </w:p>
    <w:p w14:paraId="02EC669B" w14:textId="77777777" w:rsidR="0028186C" w:rsidRDefault="0028186C" w:rsidP="00FB3818">
      <w:pPr>
        <w:pStyle w:val="Default"/>
        <w:jc w:val="both"/>
        <w:rPr>
          <w:b/>
        </w:rPr>
      </w:pPr>
    </w:p>
    <w:p w14:paraId="38C34608" w14:textId="77777777" w:rsidR="0028186C" w:rsidRDefault="00B646AC" w:rsidP="00FB3818">
      <w:pPr>
        <w:pStyle w:val="Default"/>
        <w:jc w:val="both"/>
        <w:rPr>
          <w:b/>
        </w:rPr>
      </w:pPr>
      <w:r>
        <w:rPr>
          <w:b/>
          <w:bCs/>
        </w:rPr>
        <w:t>J. E. ARNECKE</w:t>
      </w:r>
      <w:r w:rsidR="00A47569">
        <w:rPr>
          <w:b/>
          <w:bCs/>
        </w:rPr>
        <w:t>,</w:t>
      </w:r>
      <w:r w:rsidR="00154298" w:rsidRPr="00900C87">
        <w:rPr>
          <w:b/>
          <w:bCs/>
        </w:rPr>
        <w:t xml:space="preserve"> </w:t>
      </w:r>
      <w:r w:rsidR="00D85E49" w:rsidRPr="00900C87">
        <w:t xml:space="preserve">inscrita no CNPJ n° </w:t>
      </w:r>
      <w:r>
        <w:t>11.418.792/0001-35</w:t>
      </w:r>
      <w:r w:rsidR="00D85E49" w:rsidRPr="00900C87">
        <w:t>,</w:t>
      </w:r>
      <w:r>
        <w:t xml:space="preserve"> </w:t>
      </w:r>
      <w:r w:rsidRPr="00900C87">
        <w:t>beneficiária da Lei Complementar n°123/2006</w:t>
      </w:r>
      <w:r>
        <w:t>,</w:t>
      </w:r>
      <w:r w:rsidR="00D85E49" w:rsidRPr="00900C87">
        <w:t xml:space="preserve"> tendo como representante legal </w:t>
      </w:r>
      <w:r>
        <w:rPr>
          <w:b/>
        </w:rPr>
        <w:t xml:space="preserve">Jose Eduardo </w:t>
      </w:r>
      <w:proofErr w:type="spellStart"/>
      <w:r>
        <w:rPr>
          <w:b/>
        </w:rPr>
        <w:t>Arnecke</w:t>
      </w:r>
      <w:proofErr w:type="spellEnd"/>
      <w:r w:rsidR="00D85E49" w:rsidRPr="00900C87">
        <w:rPr>
          <w:b/>
        </w:rPr>
        <w:t xml:space="preserve">, </w:t>
      </w:r>
      <w:r w:rsidR="00D85E49" w:rsidRPr="00900C87">
        <w:t xml:space="preserve">inscrito no CPF sob número </w:t>
      </w:r>
      <w:r>
        <w:t>528.942.400-82</w:t>
      </w:r>
      <w:r w:rsidR="00D85E49" w:rsidRPr="00900C87">
        <w:t>;</w:t>
      </w:r>
      <w:r w:rsidR="0062297C" w:rsidRPr="00900C87">
        <w:rPr>
          <w:b/>
        </w:rPr>
        <w:t xml:space="preserve"> </w:t>
      </w:r>
    </w:p>
    <w:p w14:paraId="7A314CE2" w14:textId="77777777" w:rsidR="0028186C" w:rsidRDefault="0028186C" w:rsidP="00FB3818">
      <w:pPr>
        <w:pStyle w:val="Default"/>
        <w:jc w:val="both"/>
        <w:rPr>
          <w:b/>
        </w:rPr>
      </w:pPr>
    </w:p>
    <w:p w14:paraId="7AC409FE" w14:textId="77777777" w:rsidR="0028186C" w:rsidRDefault="00B646AC" w:rsidP="00FB3818">
      <w:pPr>
        <w:pStyle w:val="Default"/>
        <w:jc w:val="both"/>
        <w:rPr>
          <w:b/>
        </w:rPr>
      </w:pPr>
      <w:r>
        <w:rPr>
          <w:b/>
          <w:bCs/>
        </w:rPr>
        <w:t>JOÃO AQUINO MARTINS DA SILVA ME</w:t>
      </w:r>
      <w:r w:rsidR="00A47569">
        <w:rPr>
          <w:b/>
          <w:bCs/>
        </w:rPr>
        <w:t>,</w:t>
      </w:r>
      <w:r w:rsidR="00D85E49" w:rsidRPr="00900C87">
        <w:rPr>
          <w:b/>
          <w:bCs/>
        </w:rPr>
        <w:t xml:space="preserve"> </w:t>
      </w:r>
      <w:r w:rsidR="00F03997" w:rsidRPr="00900C87">
        <w:t xml:space="preserve">inscrita no CNPJ n° </w:t>
      </w:r>
      <w:r>
        <w:t>01.503.172/0001-40</w:t>
      </w:r>
      <w:r w:rsidR="00F03997" w:rsidRPr="00900C87">
        <w:t xml:space="preserve">, </w:t>
      </w:r>
      <w:r w:rsidR="0062297C" w:rsidRPr="00900C87">
        <w:t xml:space="preserve">beneficiária da Lei Complementar n°123/2006, </w:t>
      </w:r>
      <w:r w:rsidR="00F03997" w:rsidRPr="00900C87">
        <w:t>tendo como representante legal</w:t>
      </w:r>
      <w:bookmarkStart w:id="0" w:name="_Hlk94700691"/>
      <w:r w:rsidR="000E449D" w:rsidRPr="00900C87">
        <w:t xml:space="preserve"> </w:t>
      </w:r>
      <w:bookmarkEnd w:id="0"/>
      <w:r w:rsidR="00A47569">
        <w:rPr>
          <w:b/>
        </w:rPr>
        <w:t>Vitor Lotário Pies</w:t>
      </w:r>
      <w:r w:rsidR="00F03997" w:rsidRPr="00900C87">
        <w:rPr>
          <w:b/>
        </w:rPr>
        <w:t xml:space="preserve">, </w:t>
      </w:r>
      <w:r w:rsidR="00F03997" w:rsidRPr="00900C87">
        <w:t>inscrito no CPF sob número</w:t>
      </w:r>
      <w:r w:rsidR="000E449D" w:rsidRPr="00900C87">
        <w:t xml:space="preserve"> </w:t>
      </w:r>
      <w:r w:rsidR="00A47569">
        <w:t>659.667.910-15</w:t>
      </w:r>
      <w:r w:rsidR="00F21350" w:rsidRPr="00900C87">
        <w:t>;</w:t>
      </w:r>
      <w:r w:rsidR="00AB775F" w:rsidRPr="00900C87">
        <w:rPr>
          <w:b/>
        </w:rPr>
        <w:t xml:space="preserve"> </w:t>
      </w:r>
    </w:p>
    <w:p w14:paraId="656868D4" w14:textId="77777777" w:rsidR="0028186C" w:rsidRDefault="0028186C" w:rsidP="00FB3818">
      <w:pPr>
        <w:pStyle w:val="Default"/>
        <w:jc w:val="both"/>
        <w:rPr>
          <w:b/>
        </w:rPr>
      </w:pPr>
    </w:p>
    <w:p w14:paraId="65450818" w14:textId="4DC04D75" w:rsidR="0028186C" w:rsidRDefault="00F03997" w:rsidP="00FB3818">
      <w:pPr>
        <w:pStyle w:val="Default"/>
        <w:jc w:val="both"/>
        <w:rPr>
          <w:bCs/>
        </w:rPr>
      </w:pPr>
      <w:r w:rsidRPr="00900C87">
        <w:t xml:space="preserve">Abrindo a fase de lances, a empresa </w:t>
      </w:r>
      <w:r w:rsidR="00A47569">
        <w:rPr>
          <w:b/>
        </w:rPr>
        <w:t>ELS SERVIÇOS DE ORGANIZAÇÃO DE EVENTOS LTDA</w:t>
      </w:r>
      <w:r w:rsidR="00FF4898" w:rsidRPr="00900C87">
        <w:rPr>
          <w:b/>
          <w:bCs/>
        </w:rPr>
        <w:t xml:space="preserve">, </w:t>
      </w:r>
      <w:r w:rsidRPr="00900C87">
        <w:t>cotou</w:t>
      </w:r>
      <w:r w:rsidR="00FF4898" w:rsidRPr="00900C87">
        <w:t xml:space="preserve"> </w:t>
      </w:r>
      <w:r w:rsidR="00A47569">
        <w:t xml:space="preserve">inicialmente </w:t>
      </w:r>
      <w:r w:rsidR="00FF4898" w:rsidRPr="00900C87">
        <w:t>o item 0</w:t>
      </w:r>
      <w:r w:rsidR="00A47569">
        <w:t>1</w:t>
      </w:r>
      <w:r w:rsidR="00FF4898" w:rsidRPr="00900C87">
        <w:t xml:space="preserve"> n</w:t>
      </w:r>
      <w:r w:rsidRPr="00900C87">
        <w:t xml:space="preserve">o valor de </w:t>
      </w:r>
      <w:r w:rsidRPr="00900C87">
        <w:rPr>
          <w:b/>
          <w:bCs/>
        </w:rPr>
        <w:t>R$</w:t>
      </w:r>
      <w:r w:rsidR="00650AE0">
        <w:rPr>
          <w:b/>
          <w:bCs/>
        </w:rPr>
        <w:t>5</w:t>
      </w:r>
      <w:r w:rsidR="00A16199" w:rsidRPr="00900C87">
        <w:rPr>
          <w:b/>
          <w:bCs/>
        </w:rPr>
        <w:t>.0</w:t>
      </w:r>
      <w:r w:rsidR="00650AE0">
        <w:rPr>
          <w:b/>
          <w:bCs/>
        </w:rPr>
        <w:t>0</w:t>
      </w:r>
      <w:r w:rsidR="00A16199" w:rsidRPr="00900C87">
        <w:rPr>
          <w:b/>
          <w:bCs/>
        </w:rPr>
        <w:t>0,00</w:t>
      </w:r>
      <w:r w:rsidRPr="00900C87">
        <w:t xml:space="preserve"> (</w:t>
      </w:r>
      <w:r w:rsidR="00650AE0">
        <w:t>cinco</w:t>
      </w:r>
      <w:r w:rsidR="00A16199" w:rsidRPr="00900C87">
        <w:t xml:space="preserve"> mil reais</w:t>
      </w:r>
      <w:r w:rsidR="00A47569">
        <w:t>)</w:t>
      </w:r>
      <w:r w:rsidR="00650AE0">
        <w:t xml:space="preserve">, restando os lances em </w:t>
      </w:r>
      <w:r w:rsidR="00650AE0" w:rsidRPr="00650AE0">
        <w:rPr>
          <w:b/>
          <w:bCs/>
        </w:rPr>
        <w:t>R$31.000,00</w:t>
      </w:r>
      <w:r w:rsidR="00650AE0">
        <w:t xml:space="preserve"> (trinta e um mil reais);</w:t>
      </w:r>
      <w:r w:rsidR="00650AE0">
        <w:rPr>
          <w:b/>
        </w:rPr>
        <w:t xml:space="preserve"> </w:t>
      </w:r>
      <w:r w:rsidR="00D85E49" w:rsidRPr="00900C87">
        <w:t xml:space="preserve">A empresa </w:t>
      </w:r>
      <w:r w:rsidR="00A47569">
        <w:rPr>
          <w:b/>
          <w:bCs/>
        </w:rPr>
        <w:t>J. E. ARNECKE</w:t>
      </w:r>
      <w:r w:rsidR="00A47569" w:rsidRPr="00900C87">
        <w:rPr>
          <w:bCs/>
        </w:rPr>
        <w:t xml:space="preserve"> </w:t>
      </w:r>
      <w:r w:rsidR="00D85E49" w:rsidRPr="00900C87">
        <w:rPr>
          <w:bCs/>
        </w:rPr>
        <w:t xml:space="preserve">cotou </w:t>
      </w:r>
      <w:r w:rsidR="00650AE0">
        <w:rPr>
          <w:bCs/>
        </w:rPr>
        <w:t xml:space="preserve">inicialmente </w:t>
      </w:r>
      <w:r w:rsidR="00D85E49" w:rsidRPr="00900C87">
        <w:rPr>
          <w:bCs/>
        </w:rPr>
        <w:t>o item 0</w:t>
      </w:r>
      <w:r w:rsidR="00A47569">
        <w:rPr>
          <w:bCs/>
        </w:rPr>
        <w:t>1</w:t>
      </w:r>
      <w:r w:rsidR="00D85E49" w:rsidRPr="00900C87">
        <w:rPr>
          <w:bCs/>
        </w:rPr>
        <w:t xml:space="preserve"> valor de </w:t>
      </w:r>
      <w:r w:rsidR="00D85E49" w:rsidRPr="00900C87">
        <w:rPr>
          <w:b/>
        </w:rPr>
        <w:t>R$</w:t>
      </w:r>
      <w:r w:rsidR="00650AE0">
        <w:rPr>
          <w:b/>
        </w:rPr>
        <w:t>5.000</w:t>
      </w:r>
      <w:r w:rsidR="00A16199" w:rsidRPr="00900C87">
        <w:rPr>
          <w:b/>
        </w:rPr>
        <w:t>,00</w:t>
      </w:r>
      <w:r w:rsidR="00D85E49" w:rsidRPr="00900C87">
        <w:rPr>
          <w:b/>
        </w:rPr>
        <w:t xml:space="preserve"> </w:t>
      </w:r>
      <w:r w:rsidR="00D85E49" w:rsidRPr="00900C87">
        <w:rPr>
          <w:bCs/>
        </w:rPr>
        <w:t>(</w:t>
      </w:r>
      <w:r w:rsidR="00650AE0">
        <w:rPr>
          <w:bCs/>
        </w:rPr>
        <w:t>cinco</w:t>
      </w:r>
      <w:r w:rsidR="00A16199" w:rsidRPr="00900C87">
        <w:rPr>
          <w:bCs/>
        </w:rPr>
        <w:t xml:space="preserve"> mil</w:t>
      </w:r>
      <w:r w:rsidR="00D85E49" w:rsidRPr="00900C87">
        <w:rPr>
          <w:bCs/>
        </w:rPr>
        <w:t>)</w:t>
      </w:r>
      <w:r w:rsidR="00650AE0">
        <w:rPr>
          <w:bCs/>
        </w:rPr>
        <w:t xml:space="preserve">, restando os lances em </w:t>
      </w:r>
      <w:r w:rsidR="00650AE0" w:rsidRPr="00650AE0">
        <w:rPr>
          <w:b/>
        </w:rPr>
        <w:t>R$32.000,00</w:t>
      </w:r>
      <w:r w:rsidR="00650AE0">
        <w:rPr>
          <w:bCs/>
        </w:rPr>
        <w:t xml:space="preserve"> (trinta e dois mil reais)</w:t>
      </w:r>
      <w:r w:rsidR="00D85E49" w:rsidRPr="00900C87">
        <w:rPr>
          <w:bCs/>
        </w:rPr>
        <w:t>;</w:t>
      </w:r>
      <w:r w:rsidR="00650AE0">
        <w:rPr>
          <w:b/>
        </w:rPr>
        <w:t xml:space="preserve"> </w:t>
      </w:r>
      <w:r w:rsidR="007F5934" w:rsidRPr="00900C87">
        <w:t xml:space="preserve">A empresa </w:t>
      </w:r>
      <w:r w:rsidR="00A47569">
        <w:rPr>
          <w:b/>
          <w:bCs/>
        </w:rPr>
        <w:t>JOÃO AQUINO MARTINS DA SILVA ME</w:t>
      </w:r>
      <w:r w:rsidR="007D6938" w:rsidRPr="00900C87">
        <w:rPr>
          <w:b/>
          <w:bCs/>
        </w:rPr>
        <w:t xml:space="preserve"> </w:t>
      </w:r>
      <w:r w:rsidR="007F5934" w:rsidRPr="00900C87">
        <w:rPr>
          <w:bCs/>
        </w:rPr>
        <w:t>cotou</w:t>
      </w:r>
      <w:r w:rsidR="00650AE0">
        <w:rPr>
          <w:bCs/>
        </w:rPr>
        <w:t xml:space="preserve"> inicialmente</w:t>
      </w:r>
      <w:r w:rsidR="007F5934" w:rsidRPr="00900C87">
        <w:rPr>
          <w:bCs/>
        </w:rPr>
        <w:t xml:space="preserve"> o item 0</w:t>
      </w:r>
      <w:r w:rsidR="00A47569">
        <w:rPr>
          <w:bCs/>
        </w:rPr>
        <w:t>1</w:t>
      </w:r>
      <w:r w:rsidR="007F5934" w:rsidRPr="00900C87">
        <w:rPr>
          <w:bCs/>
        </w:rPr>
        <w:t xml:space="preserve"> valor de </w:t>
      </w:r>
      <w:r w:rsidR="007F5934" w:rsidRPr="00900C87">
        <w:rPr>
          <w:b/>
        </w:rPr>
        <w:t>R$</w:t>
      </w:r>
      <w:r w:rsidR="00650AE0">
        <w:rPr>
          <w:b/>
        </w:rPr>
        <w:t>5.550</w:t>
      </w:r>
      <w:r w:rsidR="00A16199" w:rsidRPr="00900C87">
        <w:rPr>
          <w:b/>
        </w:rPr>
        <w:t>,00</w:t>
      </w:r>
      <w:r w:rsidR="007F5934" w:rsidRPr="00900C87">
        <w:rPr>
          <w:b/>
        </w:rPr>
        <w:t xml:space="preserve"> </w:t>
      </w:r>
      <w:r w:rsidR="007F5934" w:rsidRPr="00900C87">
        <w:rPr>
          <w:bCs/>
        </w:rPr>
        <w:t>(</w:t>
      </w:r>
      <w:r w:rsidR="00650AE0">
        <w:rPr>
          <w:bCs/>
        </w:rPr>
        <w:t>cinco</w:t>
      </w:r>
      <w:r w:rsidR="00525554" w:rsidRPr="00900C87">
        <w:rPr>
          <w:bCs/>
        </w:rPr>
        <w:t xml:space="preserve"> mil </w:t>
      </w:r>
      <w:r w:rsidR="00650AE0">
        <w:rPr>
          <w:bCs/>
        </w:rPr>
        <w:t>quinhentos</w:t>
      </w:r>
      <w:r w:rsidR="00525554" w:rsidRPr="00900C87">
        <w:rPr>
          <w:bCs/>
        </w:rPr>
        <w:t xml:space="preserve"> e cinquenta reais</w:t>
      </w:r>
      <w:r w:rsidR="007F5934" w:rsidRPr="00900C87">
        <w:rPr>
          <w:bCs/>
        </w:rPr>
        <w:t>)</w:t>
      </w:r>
      <w:r w:rsidR="00650AE0">
        <w:rPr>
          <w:bCs/>
        </w:rPr>
        <w:t xml:space="preserve">, restando os lances em </w:t>
      </w:r>
      <w:r w:rsidR="00650AE0" w:rsidRPr="00650AE0">
        <w:rPr>
          <w:b/>
        </w:rPr>
        <w:t>R$30.600,00</w:t>
      </w:r>
      <w:r w:rsidR="007F5934" w:rsidRPr="00900C87">
        <w:rPr>
          <w:bCs/>
        </w:rPr>
        <w:t>;</w:t>
      </w:r>
      <w:r w:rsidR="007F5934" w:rsidRPr="00900C87">
        <w:rPr>
          <w:b/>
        </w:rPr>
        <w:t xml:space="preserve"> </w:t>
      </w:r>
      <w:r w:rsidR="008C18C5" w:rsidRPr="00900C87">
        <w:rPr>
          <w:bCs/>
        </w:rPr>
        <w:t>Finalizando a etapa de lances co</w:t>
      </w:r>
      <w:r w:rsidR="006B6A09" w:rsidRPr="00900C87">
        <w:rPr>
          <w:bCs/>
        </w:rPr>
        <w:t>nforme</w:t>
      </w:r>
      <w:r w:rsidR="008C18C5" w:rsidRPr="00900C87">
        <w:rPr>
          <w:bCs/>
        </w:rPr>
        <w:t xml:space="preserve"> planilha anexa, restou como vencedora a empresa</w:t>
      </w:r>
      <w:r w:rsidR="00650AE0">
        <w:rPr>
          <w:bCs/>
        </w:rPr>
        <w:t xml:space="preserve"> </w:t>
      </w:r>
      <w:r w:rsidR="00650AE0" w:rsidRPr="00650AE0">
        <w:rPr>
          <w:b/>
        </w:rPr>
        <w:t>J.</w:t>
      </w:r>
      <w:r w:rsidR="00650AE0">
        <w:rPr>
          <w:b/>
          <w:bCs/>
        </w:rPr>
        <w:t xml:space="preserve"> E. ARNECKE</w:t>
      </w:r>
      <w:r w:rsidR="00650AE0" w:rsidRPr="00900C87">
        <w:rPr>
          <w:bCs/>
        </w:rPr>
        <w:t xml:space="preserve"> </w:t>
      </w:r>
      <w:r w:rsidR="00650AE0">
        <w:rPr>
          <w:bCs/>
        </w:rPr>
        <w:t xml:space="preserve">com valor final de </w:t>
      </w:r>
      <w:r w:rsidR="00650AE0" w:rsidRPr="00650AE0">
        <w:rPr>
          <w:b/>
        </w:rPr>
        <w:t>R$32.000,00</w:t>
      </w:r>
      <w:r w:rsidR="00650AE0">
        <w:rPr>
          <w:bCs/>
        </w:rPr>
        <w:t xml:space="preserve"> (trinta e dois mil reais)</w:t>
      </w:r>
      <w:r w:rsidR="00900C87" w:rsidRPr="00900C87">
        <w:rPr>
          <w:bCs/>
        </w:rPr>
        <w:t>.</w:t>
      </w:r>
      <w:r w:rsidR="006B6A09" w:rsidRPr="00900C87">
        <w:rPr>
          <w:bCs/>
        </w:rPr>
        <w:t xml:space="preserve"> </w:t>
      </w:r>
    </w:p>
    <w:p w14:paraId="53B86AE5" w14:textId="77777777" w:rsidR="0028186C" w:rsidRDefault="0028186C" w:rsidP="00FB3818">
      <w:pPr>
        <w:pStyle w:val="Default"/>
        <w:jc w:val="both"/>
        <w:rPr>
          <w:bCs/>
        </w:rPr>
      </w:pPr>
    </w:p>
    <w:p w14:paraId="61BA61E4" w14:textId="24545E75" w:rsidR="00F03997" w:rsidRPr="00E16E4A" w:rsidRDefault="00F03997" w:rsidP="00FB3818">
      <w:pPr>
        <w:pStyle w:val="Default"/>
        <w:jc w:val="both"/>
      </w:pPr>
      <w:r w:rsidRPr="00900C87">
        <w:t>A seguir, passou-se a abertura de envelope de número dois de habilitação, oportunidade em que se verificou que</w:t>
      </w:r>
      <w:r w:rsidR="00E16E4A">
        <w:t xml:space="preserve"> divergências sendo elaborada nova ata quando oportuno, deixando-se assim de habilitar a empresa previamente vencedora da fase de lances. Houve a intenção de recurso, este que será aberto posteriormente sendo as licitantes informadas no momento. </w:t>
      </w:r>
      <w:r w:rsidRPr="00900C87">
        <w:t xml:space="preserve">Finalizando o Pregoeiro </w:t>
      </w:r>
      <w:r w:rsidR="00E16E4A">
        <w:t xml:space="preserve">deixa de </w:t>
      </w:r>
      <w:r w:rsidR="00E16E4A" w:rsidRPr="00900C87">
        <w:t>adjudica</w:t>
      </w:r>
      <w:r w:rsidR="00E16E4A">
        <w:t>r</w:t>
      </w:r>
      <w:r w:rsidRPr="00900C87">
        <w:t xml:space="preserve"> o objeto da licitação. A sessão foi gravada em áudio e vídeo, sendo que esta ata foi redigida pelo Pregoeiro. Nada mais havendo a declarar, foi encerrada a sessão cuja ata foi lavrada e assinada pelos presentes.</w:t>
      </w:r>
    </w:p>
    <w:p w14:paraId="3CDE5581" w14:textId="77777777" w:rsidR="00B74FDA" w:rsidRPr="00900C87" w:rsidRDefault="00B74FDA" w:rsidP="00FB381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6197D4" w14:textId="0034C314" w:rsidR="0028186C" w:rsidRDefault="00F03997" w:rsidP="00281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Lucas Gabriel Zuze Dhein            </w:t>
      </w:r>
      <w:r w:rsidR="00FB3818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</w:t>
      </w:r>
      <w:r w:rsidR="0028186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Joana </w:t>
      </w:r>
      <w:proofErr w:type="spellStart"/>
      <w:r w:rsidR="0028186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Eloise</w:t>
      </w:r>
      <w:proofErr w:type="spellEnd"/>
      <w:r w:rsidR="0028186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Weber</w:t>
      </w:r>
      <w:r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         </w:t>
      </w:r>
    </w:p>
    <w:p w14:paraId="0C67D8C5" w14:textId="433FB6D0" w:rsidR="00F03997" w:rsidRPr="00A47569" w:rsidRDefault="0028186C" w:rsidP="00281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</w:t>
      </w:r>
      <w:r w:rsidR="00F03997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Pregoeiro Oficial                 </w:t>
      </w:r>
      <w:r w:rsidR="00FB3818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</w:t>
      </w:r>
      <w:r w:rsidR="00F03997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Equipe de apoio                       </w:t>
      </w:r>
      <w:r w:rsidR="00FB3818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</w:t>
      </w:r>
    </w:p>
    <w:p w14:paraId="50D4BE1A" w14:textId="77777777" w:rsidR="006B6A09" w:rsidRPr="00A47569" w:rsidRDefault="006B6A09" w:rsidP="00FB381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5CAF224" w14:textId="5D44A6B0" w:rsidR="000E449D" w:rsidRDefault="00A47569" w:rsidP="00A47569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Everton Lara </w:t>
      </w:r>
      <w:proofErr w:type="spellStart"/>
      <w:r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Schaumloeffel</w:t>
      </w:r>
      <w:proofErr w:type="spellEnd"/>
      <w:r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</w:t>
      </w:r>
      <w:r w:rsidR="00650AE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Jose Eduardo </w:t>
      </w:r>
      <w:proofErr w:type="spellStart"/>
      <w:r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Arnecke</w:t>
      </w:r>
      <w:proofErr w:type="spellEnd"/>
      <w:r w:rsidR="00E16E4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</w:t>
      </w:r>
      <w:r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Vitor Lotário</w:t>
      </w:r>
      <w:r w:rsidR="00650AE0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ies</w:t>
      </w:r>
      <w:r w:rsidR="000E449D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Representante legal               </w:t>
      </w:r>
      <w:r w:rsidR="006B6A09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Representante legal</w:t>
      </w:r>
      <w:r w:rsidR="000E449D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</w:t>
      </w:r>
      <w:r w:rsidR="00FB3818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</w:t>
      </w:r>
      <w:r w:rsidR="000E449D" w:rsidRPr="00A4756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Representante legal</w:t>
      </w:r>
    </w:p>
    <w:p w14:paraId="557DDD08" w14:textId="77777777" w:rsidR="00E16E4A" w:rsidRDefault="00E16E4A" w:rsidP="00A47569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298EC7F5" w14:textId="6599BF38" w:rsidR="00E16E4A" w:rsidRPr="00A47569" w:rsidRDefault="00E16E4A" w:rsidP="00A47569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João Aquino Martins da Silva</w:t>
      </w:r>
    </w:p>
    <w:p w14:paraId="778CF907" w14:textId="77777777" w:rsidR="00B74FDA" w:rsidRPr="006B6A09" w:rsidRDefault="00B74FDA" w:rsidP="00FB3818">
      <w:pPr>
        <w:spacing w:line="240" w:lineRule="auto"/>
        <w:rPr>
          <w:rFonts w:ascii="Times New Roman" w:hAnsi="Times New Roman" w:cs="Times New Roman"/>
          <w:bCs/>
        </w:rPr>
      </w:pPr>
    </w:p>
    <w:sectPr w:rsidR="00B74FDA" w:rsidRPr="006B6A09" w:rsidSect="00A47569">
      <w:pgSz w:w="11906" w:h="16838"/>
      <w:pgMar w:top="1985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997"/>
    <w:rsid w:val="000E449D"/>
    <w:rsid w:val="00105FEE"/>
    <w:rsid w:val="00154298"/>
    <w:rsid w:val="00240976"/>
    <w:rsid w:val="0028186C"/>
    <w:rsid w:val="00356FD5"/>
    <w:rsid w:val="00525554"/>
    <w:rsid w:val="0062297C"/>
    <w:rsid w:val="00650AE0"/>
    <w:rsid w:val="00665B8A"/>
    <w:rsid w:val="006B6A09"/>
    <w:rsid w:val="007717C5"/>
    <w:rsid w:val="007D6938"/>
    <w:rsid w:val="007F5934"/>
    <w:rsid w:val="008B7B61"/>
    <w:rsid w:val="008C18C5"/>
    <w:rsid w:val="00900C87"/>
    <w:rsid w:val="009E79A0"/>
    <w:rsid w:val="00A16199"/>
    <w:rsid w:val="00A47569"/>
    <w:rsid w:val="00AB775F"/>
    <w:rsid w:val="00AD083C"/>
    <w:rsid w:val="00B42D83"/>
    <w:rsid w:val="00B646AC"/>
    <w:rsid w:val="00B74FDA"/>
    <w:rsid w:val="00C02D38"/>
    <w:rsid w:val="00C46D16"/>
    <w:rsid w:val="00CA0FF8"/>
    <w:rsid w:val="00D85E49"/>
    <w:rsid w:val="00DD0B69"/>
    <w:rsid w:val="00E16E4A"/>
    <w:rsid w:val="00F03997"/>
    <w:rsid w:val="00F21350"/>
    <w:rsid w:val="00FB3818"/>
    <w:rsid w:val="00FF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4D085"/>
  <w15:docId w15:val="{657E2894-5A84-4DF5-A5FE-250565BCC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F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W-Padro">
    <w:name w:val="WW-Padrão"/>
    <w:rsid w:val="00F03997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F0399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485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</dc:creator>
  <cp:lastModifiedBy>Prefeitura Lucena</cp:lastModifiedBy>
  <cp:revision>3</cp:revision>
  <cp:lastPrinted>2023-05-23T11:28:00Z</cp:lastPrinted>
  <dcterms:created xsi:type="dcterms:W3CDTF">2025-06-30T10:13:00Z</dcterms:created>
  <dcterms:modified xsi:type="dcterms:W3CDTF">2025-06-30T10:18:00Z</dcterms:modified>
</cp:coreProperties>
</file>