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77777777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40963D11" w:rsidR="00707F8E" w:rsidRPr="00DA2D59" w:rsidRDefault="00707F8E" w:rsidP="00DA2D59">
      <w:pPr>
        <w:spacing w:line="276" w:lineRule="auto"/>
      </w:pPr>
      <w:r w:rsidRPr="00DA2D59">
        <w:t xml:space="preserve">Secretaria Municipal de </w:t>
      </w:r>
      <w:r w:rsidR="00D51718">
        <w:t>Turismo, Indústria e Comércio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Pr="00145B21" w:rsidRDefault="00707F8E" w:rsidP="00145B21">
      <w:pPr>
        <w:pStyle w:val="SemEspaamento"/>
        <w:spacing w:line="360" w:lineRule="auto"/>
        <w:rPr>
          <w:b/>
          <w:bCs/>
        </w:rPr>
      </w:pPr>
      <w:r w:rsidRPr="00145B21">
        <w:rPr>
          <w:b/>
          <w:bCs/>
        </w:rPr>
        <w:t>Necessidade da Administração/Objeto:</w:t>
      </w:r>
    </w:p>
    <w:p w14:paraId="197932AE" w14:textId="55147745" w:rsidR="00707F8E" w:rsidRPr="00DA2D59" w:rsidRDefault="00F16D3A" w:rsidP="00145B21">
      <w:pPr>
        <w:pStyle w:val="SemEspaamento"/>
        <w:spacing w:line="360" w:lineRule="auto"/>
        <w:ind w:firstLine="709"/>
        <w:jc w:val="both"/>
      </w:pPr>
      <w:r>
        <w:t>O objeto do presente Estudo Técnico Preliminar consiste na cessão onerosa do direito de exploração do serviço de comercialização de chopp</w:t>
      </w:r>
      <w:r w:rsidR="00BD4EE5">
        <w:t xml:space="preserve"> (pilsen e especiais),</w:t>
      </w:r>
      <w:r w:rsidR="00904CD4">
        <w:t xml:space="preserve"> drinks,</w:t>
      </w:r>
      <w:r w:rsidR="00BD4EE5">
        <w:t xml:space="preserve"> refrigerante e água mineral (com e sem gás)</w:t>
      </w:r>
      <w:r>
        <w:t xml:space="preserve"> durante a II Deutsches</w:t>
      </w:r>
      <w:r w:rsidR="00C12EB4">
        <w:t xml:space="preserve"> </w:t>
      </w:r>
      <w:proofErr w:type="spellStart"/>
      <w:r w:rsidR="00C12EB4">
        <w:t>F</w:t>
      </w:r>
      <w:r>
        <w:t>est</w:t>
      </w:r>
      <w:proofErr w:type="spellEnd"/>
      <w:r>
        <w:t xml:space="preserve">, a ser realizada </w:t>
      </w:r>
      <w:r w:rsidR="005919CD">
        <w:t>n</w:t>
      </w:r>
      <w:r>
        <w:t>os dias 07</w:t>
      </w:r>
      <w:r w:rsidR="005919CD">
        <w:t>, 08</w:t>
      </w:r>
      <w:r>
        <w:t xml:space="preserve"> e 10 de novembro de 2026, no Parque Municipal de Eventos Egon Gewehr.</w:t>
      </w:r>
    </w:p>
    <w:p w14:paraId="3B5F93F8" w14:textId="77777777" w:rsidR="00145B21" w:rsidRDefault="00145B21" w:rsidP="00145B21">
      <w:pPr>
        <w:pStyle w:val="SemEspaamento"/>
        <w:spacing w:line="360" w:lineRule="auto"/>
      </w:pPr>
    </w:p>
    <w:p w14:paraId="02E413E8" w14:textId="162BC150" w:rsidR="00707F8E" w:rsidRPr="00145B21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145B21">
        <w:rPr>
          <w:b/>
          <w:bCs/>
        </w:rPr>
        <w:t>DESCRIÇÃO DA NECESSIDAD</w:t>
      </w:r>
      <w:r w:rsidR="003F4CAC" w:rsidRPr="00145B21">
        <w:rPr>
          <w:b/>
          <w:bCs/>
        </w:rPr>
        <w:t>E</w:t>
      </w:r>
      <w:r w:rsidRPr="00145B21">
        <w:rPr>
          <w:b/>
          <w:bCs/>
        </w:rPr>
        <w:t>:</w:t>
      </w:r>
    </w:p>
    <w:p w14:paraId="252CB8C7" w14:textId="2ADCA9E6" w:rsidR="00145B21" w:rsidRDefault="00263B96" w:rsidP="00145B21">
      <w:pPr>
        <w:pStyle w:val="SemEspaamento"/>
        <w:spacing w:line="360" w:lineRule="auto"/>
        <w:ind w:firstLine="709"/>
        <w:jc w:val="both"/>
      </w:pPr>
      <w:r w:rsidRPr="00365A71">
        <w:t xml:space="preserve">O objeto </w:t>
      </w:r>
      <w:r w:rsidR="00B26260">
        <w:t>d</w:t>
      </w:r>
      <w:r w:rsidR="00131552">
        <w:t>o</w:t>
      </w:r>
      <w:r w:rsidR="00B26260">
        <w:t xml:space="preserve"> presen</w:t>
      </w:r>
      <w:r w:rsidR="00131552">
        <w:t>te Estudo Técnico Preliminar</w:t>
      </w:r>
      <w:r w:rsidR="00B26260">
        <w:t xml:space="preserve"> consiste na cessão onerosa do direito de exploração do serviço de comercialização de chopp </w:t>
      </w:r>
      <w:r w:rsidR="005714DC">
        <w:t>(pilsen e especiais),</w:t>
      </w:r>
      <w:r w:rsidR="00904CD4">
        <w:t xml:space="preserve"> drinks,</w:t>
      </w:r>
      <w:r w:rsidR="005714DC">
        <w:t xml:space="preserve"> refrigerante e água mineral (com e sem gás) </w:t>
      </w:r>
      <w:r w:rsidR="00B26260">
        <w:t>durante a II Deuts</w:t>
      </w:r>
      <w:r w:rsidR="00F13A51">
        <w:t>ches</w:t>
      </w:r>
      <w:r w:rsidR="00C12EB4">
        <w:t xml:space="preserve"> </w:t>
      </w:r>
      <w:proofErr w:type="spellStart"/>
      <w:r w:rsidR="00C12EB4">
        <w:t>F</w:t>
      </w:r>
      <w:r w:rsidR="00F13A51">
        <w:t>est</w:t>
      </w:r>
      <w:proofErr w:type="spellEnd"/>
      <w:r w:rsidR="00F13A51">
        <w:t xml:space="preserve">, a ser realizada </w:t>
      </w:r>
      <w:r w:rsidR="006A1605">
        <w:t>n</w:t>
      </w:r>
      <w:r w:rsidR="00F13A51">
        <w:t>os dias 07</w:t>
      </w:r>
      <w:r w:rsidR="006A1605">
        <w:t>, 08</w:t>
      </w:r>
      <w:r w:rsidR="00F13A51">
        <w:t xml:space="preserve"> e 10 de novembro de 2026, no Parque Municipal de Eventos Egon Gewehr, situado na Avenida Emancipação, s</w:t>
      </w:r>
      <w:r w:rsidR="00C7324F">
        <w:t>/n, Presidente Lucena/RS</w:t>
      </w:r>
      <w:r w:rsidR="00245AC3">
        <w:t>.</w:t>
      </w:r>
    </w:p>
    <w:p w14:paraId="39972155" w14:textId="77777777" w:rsidR="00145B21" w:rsidRDefault="0041177C" w:rsidP="00145B21">
      <w:pPr>
        <w:pStyle w:val="SemEspaamento"/>
        <w:spacing w:line="360" w:lineRule="auto"/>
        <w:ind w:firstLine="709"/>
        <w:jc w:val="both"/>
      </w:pPr>
      <w:r>
        <w:t>A cessão é necessária para assegurar a adequada oferta de bebidas ao público participante do evento, garantindo organização na prestação do serviço, padronização no atendimento e controle da atividade comercial durante a realização da festividade.</w:t>
      </w:r>
    </w:p>
    <w:p w14:paraId="64E3101D" w14:textId="727234A8" w:rsidR="00895817" w:rsidRDefault="00895817" w:rsidP="00145B21">
      <w:pPr>
        <w:pStyle w:val="SemEspaamento"/>
        <w:spacing w:line="360" w:lineRule="auto"/>
        <w:ind w:firstLine="709"/>
        <w:jc w:val="both"/>
      </w:pPr>
      <w:r>
        <w:t>A empresa selecionada será responsável pelo fornecimento do chopp</w:t>
      </w:r>
      <w:r w:rsidR="00C41A7A">
        <w:t xml:space="preserve"> (pilsen e especiais),</w:t>
      </w:r>
      <w:r w:rsidR="00904CD4">
        <w:t xml:space="preserve"> drinks, </w:t>
      </w:r>
      <w:r w:rsidR="00C41A7A">
        <w:t>refrigerante e água mineral (com e sem gás)</w:t>
      </w:r>
      <w:r>
        <w:t>, bem como pela instalação e operação de toda a estrutura necessária à comercialização d</w:t>
      </w:r>
      <w:r w:rsidR="008E31D2">
        <w:t>esses</w:t>
      </w:r>
      <w:r>
        <w:t xml:space="preserve"> produto</w:t>
      </w:r>
      <w:r w:rsidR="008E31D2">
        <w:t>s</w:t>
      </w:r>
      <w:r>
        <w:t>, incluindo chopeiras, equipamentos de refrigeração, sistemas de distribuição, pontos de atendimento e demais insumos indispensáveis ao funcionamento do serviço. Caberá</w:t>
      </w:r>
      <w:r w:rsidR="008E31D2">
        <w:t>,</w:t>
      </w:r>
      <w:r>
        <w:t xml:space="preserve"> igualmente</w:t>
      </w:r>
      <w:r w:rsidR="008E31D2">
        <w:t>,</w:t>
      </w:r>
      <w:r>
        <w:t xml:space="preserve"> à empresa observar as normas sanitárias, de segurança e de funcionamento aplicáveis, garantindo a qualidade do</w:t>
      </w:r>
      <w:r w:rsidR="00C51967">
        <w:t>s</w:t>
      </w:r>
      <w:r>
        <w:t xml:space="preserve"> produto</w:t>
      </w:r>
      <w:r w:rsidR="00C51967">
        <w:t>s</w:t>
      </w:r>
      <w:r>
        <w:t xml:space="preserve"> ofertado</w:t>
      </w:r>
      <w:r w:rsidR="00C51967">
        <w:t>s</w:t>
      </w:r>
      <w:r>
        <w:t xml:space="preserve"> e a adequada prestação do serviço ao público.</w:t>
      </w:r>
      <w:r w:rsidR="00796685">
        <w:t xml:space="preserve"> A cessão busca, ainda, contribuir para a sustentabilidade financeira do evento, permitindo a captação de recursos destinados ao custeio da programação cultural, infraestrutura e demais despesas necessárias à realização da festividade, sem prejuízo da organização e da qualidade dos serviços disponibilizados </w:t>
      </w:r>
      <w:r w:rsidR="00145B21">
        <w:t>aos visitantes.</w:t>
      </w:r>
    </w:p>
    <w:p w14:paraId="4EB17E90" w14:textId="75B6A7D8" w:rsidR="00263B96" w:rsidRPr="00145B21" w:rsidRDefault="00245AC3" w:rsidP="00145B21">
      <w:pPr>
        <w:pStyle w:val="SemEspaamento"/>
        <w:spacing w:line="360" w:lineRule="auto"/>
        <w:jc w:val="both"/>
      </w:pPr>
      <w:r>
        <w:lastRenderedPageBreak/>
        <w:tab/>
      </w:r>
      <w:r w:rsidR="003134FB">
        <w:t>A exploração do serviço ocorrerá mediante cessão onerosa, sendo selecionada a proposta que apresentar o maior valor ofertado ao Município pelo direito de exploração, conforme critérios a serem definidos no instrumento convocatório.</w:t>
      </w:r>
    </w:p>
    <w:p w14:paraId="297BAE7E" w14:textId="77777777" w:rsidR="00145B21" w:rsidRDefault="00145B21" w:rsidP="00145B21">
      <w:pPr>
        <w:pStyle w:val="SemEspaamento"/>
        <w:spacing w:line="360" w:lineRule="auto"/>
      </w:pPr>
    </w:p>
    <w:p w14:paraId="6371E27F" w14:textId="797A23B3" w:rsidR="00707F8E" w:rsidRPr="00145B21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145B21">
        <w:rPr>
          <w:b/>
          <w:bCs/>
        </w:rPr>
        <w:t>PREVISÃO NO PLANO DE CONTRATAÇÕES ANUAL:</w:t>
      </w:r>
    </w:p>
    <w:p w14:paraId="78FE25A4" w14:textId="0F9794B8" w:rsidR="00707F8E" w:rsidRDefault="00263B96" w:rsidP="00145B21">
      <w:pPr>
        <w:pStyle w:val="SemEspaamento"/>
        <w:spacing w:line="360" w:lineRule="auto"/>
        <w:ind w:firstLine="709"/>
        <w:jc w:val="both"/>
      </w:pPr>
      <w:r w:rsidRPr="00263B96">
        <w:t xml:space="preserve">A contratação pretendida está prevista no Plano de Contratações Anual do Município de </w:t>
      </w:r>
      <w:r>
        <w:t>2026</w:t>
      </w:r>
      <w:r w:rsidRPr="00263B96">
        <w:t xml:space="preserve">, como se vê do item </w:t>
      </w:r>
      <w:r w:rsidR="001374AA">
        <w:t>3100</w:t>
      </w:r>
      <w:r w:rsidRPr="00263B96">
        <w:t xml:space="preserve"> daquele documento, estando assim alinhada com o planejamento desta Administração</w:t>
      </w:r>
      <w:r>
        <w:t>.</w:t>
      </w:r>
    </w:p>
    <w:p w14:paraId="45645B94" w14:textId="77777777" w:rsidR="00263B96" w:rsidRPr="00DA2D59" w:rsidRDefault="00263B96" w:rsidP="00145B21">
      <w:pPr>
        <w:pStyle w:val="SemEspaamento"/>
        <w:spacing w:line="360" w:lineRule="auto"/>
      </w:pPr>
    </w:p>
    <w:p w14:paraId="48F70B13" w14:textId="4E858097" w:rsidR="00707F8E" w:rsidRPr="00145B21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145B21">
        <w:rPr>
          <w:b/>
          <w:bCs/>
        </w:rPr>
        <w:t>DESCRIÇÃO DOS REQUISITOS DA CONTRATAÇ</w:t>
      </w:r>
      <w:r w:rsidR="0077255A">
        <w:rPr>
          <w:b/>
          <w:bCs/>
        </w:rPr>
        <w:t>ÃO</w:t>
      </w:r>
      <w:r w:rsidRPr="00145B21">
        <w:rPr>
          <w:b/>
          <w:bCs/>
        </w:rPr>
        <w:t>:</w:t>
      </w:r>
    </w:p>
    <w:p w14:paraId="6E63F5C2" w14:textId="1D1A787C" w:rsidR="0087475C" w:rsidRDefault="0087475C" w:rsidP="00880120">
      <w:pPr>
        <w:pStyle w:val="SemEspaamento"/>
        <w:spacing w:line="360" w:lineRule="auto"/>
        <w:ind w:firstLine="709"/>
        <w:jc w:val="both"/>
      </w:pPr>
      <w:r>
        <w:t xml:space="preserve">O objeto do presente </w:t>
      </w:r>
      <w:r w:rsidR="00841DA8">
        <w:t>procedimento</w:t>
      </w:r>
      <w:r>
        <w:t xml:space="preserve"> possui natureza de serviço comum, uma vez que seus padrões de desempenho e qualidade podem ser objetivamente definidos no instrumento convocatório, por meio de especificações usuais de mercado, conforme dispõe o art. 6</w:t>
      </w:r>
      <w:r w:rsidR="00880120">
        <w:t>º, inciso XIII, da Lei nº 14.133/2021.</w:t>
      </w:r>
    </w:p>
    <w:p w14:paraId="493B2B80" w14:textId="0CC0F370" w:rsidR="00781675" w:rsidRDefault="00841DA8" w:rsidP="001C4544">
      <w:pPr>
        <w:pStyle w:val="SemEspaamento"/>
        <w:spacing w:line="360" w:lineRule="auto"/>
        <w:ind w:firstLine="709"/>
        <w:jc w:val="both"/>
      </w:pPr>
      <w:r>
        <w:t xml:space="preserve">O </w:t>
      </w:r>
      <w:r w:rsidR="005162C3">
        <w:t xml:space="preserve">presente procedimento consistirá na seleção, por meio de </w:t>
      </w:r>
      <w:r w:rsidR="00904CD4">
        <w:t>Concorrência Eletrônica</w:t>
      </w:r>
      <w:r w:rsidR="005162C3">
        <w:t xml:space="preserve"> com critério de julgamento pela maior oferta, de empresa interessada na cessão onerosa do direito de exploração da comercialização de chopp </w:t>
      </w:r>
      <w:r w:rsidR="00EC45A2">
        <w:t xml:space="preserve">(pilsen e especiais), </w:t>
      </w:r>
      <w:r w:rsidR="00904CD4">
        <w:t xml:space="preserve">drinks, </w:t>
      </w:r>
      <w:r w:rsidR="00EC45A2">
        <w:t xml:space="preserve">refrigerante e água mineral (com e sem gás) </w:t>
      </w:r>
      <w:r w:rsidR="005162C3">
        <w:t>durante a II Deutsches</w:t>
      </w:r>
      <w:r w:rsidR="00C12EB4">
        <w:t xml:space="preserve"> </w:t>
      </w:r>
      <w:proofErr w:type="spellStart"/>
      <w:r w:rsidR="00C12EB4">
        <w:t>F</w:t>
      </w:r>
      <w:r w:rsidR="005162C3">
        <w:t>est</w:t>
      </w:r>
      <w:proofErr w:type="spellEnd"/>
      <w:r w:rsidR="005162C3">
        <w:t xml:space="preserve">, a ser realizada </w:t>
      </w:r>
      <w:r w:rsidR="009D10AB">
        <w:t>n</w:t>
      </w:r>
      <w:r w:rsidR="005162C3">
        <w:t>o</w:t>
      </w:r>
      <w:r w:rsidR="00047C95">
        <w:t>s dias</w:t>
      </w:r>
      <w:r w:rsidR="005162C3">
        <w:t xml:space="preserve"> 07</w:t>
      </w:r>
      <w:r w:rsidR="00047C95">
        <w:t>, 08</w:t>
      </w:r>
      <w:r w:rsidR="005162C3">
        <w:t xml:space="preserve"> e 10 de novembro de 2026.</w:t>
      </w:r>
      <w:r w:rsidR="00B26E4A">
        <w:t xml:space="preserve"> A empresa selecionada terá exclusividade na comercialização de chopp </w:t>
      </w:r>
      <w:r w:rsidR="00F537D8">
        <w:t xml:space="preserve">(pilsen e especiais), </w:t>
      </w:r>
      <w:r w:rsidR="00904CD4">
        <w:t xml:space="preserve">drinks, </w:t>
      </w:r>
      <w:r w:rsidR="00F537D8">
        <w:t>refrigerante e água mineral (com e sem gás)</w:t>
      </w:r>
      <w:r w:rsidR="00B26E4A">
        <w:t xml:space="preserve"> dentro da área oficial do evento, durante todo o período de realização da festividade, vedada a comercialização do</w:t>
      </w:r>
      <w:r w:rsidR="00F537D8">
        <w:t>s</w:t>
      </w:r>
      <w:r w:rsidR="00B26E4A">
        <w:t xml:space="preserve"> referido</w:t>
      </w:r>
      <w:r w:rsidR="00F537D8">
        <w:t>s</w:t>
      </w:r>
      <w:r w:rsidR="00B26E4A">
        <w:t xml:space="preserve"> produto</w:t>
      </w:r>
      <w:r w:rsidR="00F537D8">
        <w:t>s</w:t>
      </w:r>
      <w:r w:rsidR="00B26E4A">
        <w:t xml:space="preserve"> por terceiros não autorizados pela Administração Municipal.</w:t>
      </w:r>
    </w:p>
    <w:p w14:paraId="323C23AF" w14:textId="6834D615" w:rsidR="000A37A6" w:rsidRDefault="00C124C9" w:rsidP="000A37A6">
      <w:pPr>
        <w:pStyle w:val="SemEspaamento"/>
        <w:spacing w:line="360" w:lineRule="auto"/>
        <w:ind w:firstLine="709"/>
        <w:jc w:val="both"/>
      </w:pPr>
      <w:r>
        <w:t xml:space="preserve">A empresa selecionada será responsável pela exploração comercial do serviço durante todo o período de realização do evento, cabendo-lhe </w:t>
      </w:r>
      <w:r w:rsidR="0002466A">
        <w:t>o fornecimento do produto, bem como a disponibilização de toda a estrutura necessária ao adequado funcionamento da atividade.</w:t>
      </w:r>
      <w:r w:rsidR="00781675">
        <w:t xml:space="preserve"> </w:t>
      </w:r>
      <w:r w:rsidR="00B469C7">
        <w:t>A</w:t>
      </w:r>
      <w:r w:rsidR="00781675">
        <w:t xml:space="preserve"> mesma</w:t>
      </w:r>
      <w:r w:rsidR="00B469C7">
        <w:t xml:space="preserve"> deverá providenciar a instalação, operação e manutenção de todos os equipamentos necessários à comercialização do</w:t>
      </w:r>
      <w:r w:rsidR="001E1E23">
        <w:t>s produtos</w:t>
      </w:r>
      <w:r w:rsidR="00B469C7">
        <w:t>, incluindo chopeiras, barris, sistemas de refrigeração, balcões de atendimentos, utensílios e demais estruturas indispensáveis à prestação do serviço.</w:t>
      </w:r>
      <w:r w:rsidR="000A37A6">
        <w:t xml:space="preserve"> Também será de responsabilidade da empresa toda a logística de fornecimento e abastecimento do</w:t>
      </w:r>
      <w:r w:rsidR="007F5016">
        <w:t>s</w:t>
      </w:r>
      <w:r w:rsidR="000A37A6">
        <w:t xml:space="preserve"> produto</w:t>
      </w:r>
      <w:r w:rsidR="007F5016">
        <w:t>s</w:t>
      </w:r>
      <w:r w:rsidR="000A37A6">
        <w:t>, incluindo transporte, reposição, manutenção das chopeiras e demais estruturas necessárias ao funcionamento dos pontos de venda, garantindo o abastecimento contínuo durante o evento.</w:t>
      </w:r>
    </w:p>
    <w:p w14:paraId="11E05569" w14:textId="3AE48B42" w:rsidR="00781675" w:rsidRDefault="00FF3B62" w:rsidP="00781675">
      <w:pPr>
        <w:pStyle w:val="SemEspaamento"/>
        <w:spacing w:line="360" w:lineRule="auto"/>
        <w:ind w:firstLine="709"/>
        <w:jc w:val="both"/>
      </w:pPr>
      <w:r>
        <w:lastRenderedPageBreak/>
        <w:t>A empresa deverá disponibilizar equipe em número suficiente para atendimento ao público, responsabilizando-se integralmente pela contratação de pessoal, bem como pelo pagamento de salários, encargos trabalhistas, previdenciários e fiscais decorrentes da atividade.</w:t>
      </w:r>
    </w:p>
    <w:p w14:paraId="7DE0A2DD" w14:textId="502AC213" w:rsidR="00FF3B62" w:rsidRDefault="00B476A2" w:rsidP="00781675">
      <w:pPr>
        <w:pStyle w:val="SemEspaamento"/>
        <w:spacing w:line="360" w:lineRule="auto"/>
        <w:ind w:firstLine="709"/>
        <w:jc w:val="both"/>
      </w:pPr>
      <w:r>
        <w:t>Caberá ainda à empresa observar todas as normas sanitárias, de segurança e de funcionamento aplicáveis à atividade, garantindo a qualidade do produto comercializado e as condições adequadas de higiene e limpeza nos espaços utilizados para a exploração da atividade.</w:t>
      </w:r>
    </w:p>
    <w:p w14:paraId="75B07E82" w14:textId="33F7D4FB" w:rsidR="003A5C6E" w:rsidRDefault="003A5C6E" w:rsidP="00781675">
      <w:pPr>
        <w:pStyle w:val="SemEspaamento"/>
        <w:spacing w:line="360" w:lineRule="auto"/>
        <w:ind w:firstLine="709"/>
        <w:jc w:val="both"/>
      </w:pPr>
      <w:r>
        <w:t>A exploração do serviço deverá ocorrer exclusivamente nos espaços previamente definidos pela Administração Municipal, respeitando os horários de funcionamento estabelecidos pela organização do evento e as orientações da Comissão Organizadora.</w:t>
      </w:r>
    </w:p>
    <w:p w14:paraId="71C52B22" w14:textId="64C31E9B" w:rsidR="00EF46A6" w:rsidRDefault="00EF46A6" w:rsidP="00781675">
      <w:pPr>
        <w:pStyle w:val="SemEspaamento"/>
        <w:spacing w:line="360" w:lineRule="auto"/>
        <w:ind w:firstLine="709"/>
        <w:jc w:val="both"/>
      </w:pPr>
      <w:r>
        <w:t>Para parti</w:t>
      </w:r>
      <w:r w:rsidR="00CE38E0">
        <w:t>ci</w:t>
      </w:r>
      <w:r w:rsidR="00780294">
        <w:t>pa</w:t>
      </w:r>
      <w:r>
        <w:t>ção n</w:t>
      </w:r>
      <w:r w:rsidR="00904CD4">
        <w:t>a Concorrência Eletrônica</w:t>
      </w:r>
      <w:r>
        <w:t xml:space="preserve">, os interessados deverão comprovar que exercem atividade econômica compatível com o objeto da exploração, bem como apresentar documentação relativa à habilitação jurídica, fiscal, trabalhista </w:t>
      </w:r>
      <w:r w:rsidR="0060008E">
        <w:t>e econômico-financeira, nos termos dos art. 62 e 66, da Lei nº 14.133/2021.</w:t>
      </w:r>
    </w:p>
    <w:p w14:paraId="493DA3A7" w14:textId="77777777" w:rsidR="00263B96" w:rsidRDefault="00263B96" w:rsidP="00145B21">
      <w:pPr>
        <w:pStyle w:val="SemEspaamento"/>
        <w:spacing w:line="360" w:lineRule="auto"/>
      </w:pPr>
    </w:p>
    <w:p w14:paraId="21AD0DAC" w14:textId="24EDCB8D" w:rsidR="00707F8E" w:rsidRPr="008C3217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8C3217">
        <w:rPr>
          <w:b/>
          <w:bCs/>
        </w:rPr>
        <w:t>ALTERNATIVAS DISPONÍVEIS NO MERCADO:</w:t>
      </w:r>
    </w:p>
    <w:p w14:paraId="06F24FAA" w14:textId="194ECE1D" w:rsidR="00707F8E" w:rsidRDefault="0053244C" w:rsidP="000A0B66">
      <w:pPr>
        <w:pStyle w:val="SemEspaamento"/>
        <w:spacing w:line="360" w:lineRule="auto"/>
        <w:ind w:firstLine="709"/>
        <w:jc w:val="both"/>
      </w:pPr>
      <w:r>
        <w:t>Verifica-se que, em eventos de natureza semelhante</w:t>
      </w:r>
      <w:r w:rsidR="000A0B66">
        <w:t xml:space="preserve"> nos Municípios próximos</w:t>
      </w:r>
      <w:r>
        <w:t xml:space="preserve">, é prática comum a realização de cessão onerosa do direito de exploração comercial </w:t>
      </w:r>
      <w:r w:rsidR="000A0B66">
        <w:t>a</w:t>
      </w:r>
      <w:r>
        <w:t xml:space="preserve"> empresas especializadas, as quais assumem integralmente o fornecimento do</w:t>
      </w:r>
      <w:r w:rsidR="00044D2D">
        <w:t>s</w:t>
      </w:r>
      <w:r>
        <w:t xml:space="preserve"> produto</w:t>
      </w:r>
      <w:r w:rsidR="00044D2D">
        <w:t>s</w:t>
      </w:r>
      <w:r>
        <w:t xml:space="preserve">, a logística </w:t>
      </w:r>
      <w:r w:rsidR="000A0B66">
        <w:t>necessária, a disponibilização de equipamentos e a operação dos pontos de vendas durante o evento.</w:t>
      </w:r>
    </w:p>
    <w:p w14:paraId="4BB281CC" w14:textId="1886A1A4" w:rsidR="00EC5B42" w:rsidRDefault="00EC048D" w:rsidP="00EC5B42">
      <w:pPr>
        <w:pStyle w:val="SemEspaamento"/>
        <w:spacing w:line="360" w:lineRule="auto"/>
        <w:ind w:firstLine="709"/>
        <w:jc w:val="both"/>
      </w:pPr>
      <w:r>
        <w:t xml:space="preserve">No âmbito do próprio Município, já foi adotada solução semelhante </w:t>
      </w:r>
      <w:r w:rsidR="00FB36C3">
        <w:t xml:space="preserve">na </w:t>
      </w:r>
      <w:proofErr w:type="spellStart"/>
      <w:r w:rsidR="00FB36C3">
        <w:t>Schmierfest</w:t>
      </w:r>
      <w:proofErr w:type="spellEnd"/>
      <w:r w:rsidR="00FB36C3">
        <w:t>, tradicional evento da programação cultural local, nas últimas quatro edições.</w:t>
      </w:r>
      <w:r w:rsidR="00EC5B42">
        <w:t xml:space="preserve"> Nesses casos, a exploração da comercialização de bebidas ocorreu por meio de cessão a particulares, mediante seleção pública, modelo que tem se demonstrado adequado sob os aspectos técnico</w:t>
      </w:r>
      <w:r w:rsidR="00FE02F9">
        <w:t xml:space="preserve"> e econômico.</w:t>
      </w:r>
    </w:p>
    <w:p w14:paraId="47E5A58A" w14:textId="09691EEF" w:rsidR="00FE02F9" w:rsidRDefault="00FE02F9" w:rsidP="00EC5B42">
      <w:pPr>
        <w:pStyle w:val="SemEspaamento"/>
        <w:spacing w:line="360" w:lineRule="auto"/>
        <w:ind w:firstLine="709"/>
        <w:jc w:val="both"/>
      </w:pPr>
      <w:r>
        <w:t xml:space="preserve">A experiencia acumulada ao longo dessas edições evidenciou que a cessão do direito de exploração a empresa especializada contribui para a organização da atividade, assegura a adequada prestação do serviço ao público e permite ao Município obter receita decorrente </w:t>
      </w:r>
      <w:r w:rsidR="007A10AC">
        <w:t>da exploração comercial, sem a necessidade de assumir responsabilidades operacionais relacionadas ao fornecimento, armazenamento, equipamentos e mão de obra.</w:t>
      </w:r>
    </w:p>
    <w:p w14:paraId="0EBA0C43" w14:textId="76647EC1" w:rsidR="007A10AC" w:rsidRPr="00DA2D59" w:rsidRDefault="007A10AC" w:rsidP="00EC5B42">
      <w:pPr>
        <w:pStyle w:val="SemEspaamento"/>
        <w:spacing w:line="360" w:lineRule="auto"/>
        <w:ind w:firstLine="709"/>
        <w:jc w:val="both"/>
      </w:pPr>
      <w:r>
        <w:t xml:space="preserve">Diante disso, conclui-se que a realização de </w:t>
      </w:r>
      <w:r w:rsidR="00904CD4">
        <w:t>Concorrência Eletrônica</w:t>
      </w:r>
      <w:r>
        <w:t xml:space="preserve"> para cessão onerosa do direito de exploração da comercialização de chopp</w:t>
      </w:r>
      <w:r w:rsidR="009E27F2">
        <w:t xml:space="preserve"> (pilsen e especiais), </w:t>
      </w:r>
      <w:r w:rsidR="00904CD4">
        <w:t xml:space="preserve">drinks, </w:t>
      </w:r>
      <w:r w:rsidR="009E27F2">
        <w:t xml:space="preserve">refrigerante e </w:t>
      </w:r>
      <w:r w:rsidR="009E27F2">
        <w:lastRenderedPageBreak/>
        <w:t>água mineral (com e sem gás)</w:t>
      </w:r>
      <w:r>
        <w:t xml:space="preserve">, com critério de julgamento </w:t>
      </w:r>
      <w:r w:rsidR="007E7A87">
        <w:t>pela maior oferta, apresenta-se como a solução mais adequada para atendimento da demanda durante a realização do evento.</w:t>
      </w:r>
    </w:p>
    <w:p w14:paraId="18E6DE83" w14:textId="77777777" w:rsidR="00707F8E" w:rsidRPr="00DA2D59" w:rsidRDefault="00707F8E" w:rsidP="00145B21">
      <w:pPr>
        <w:pStyle w:val="SemEspaamento"/>
        <w:spacing w:line="360" w:lineRule="auto"/>
      </w:pPr>
    </w:p>
    <w:p w14:paraId="6BF31271" w14:textId="7FF93CC7" w:rsidR="00707F8E" w:rsidRPr="007E7A87" w:rsidRDefault="00707F8E" w:rsidP="007E7A87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7E7A87">
        <w:rPr>
          <w:b/>
          <w:bCs/>
        </w:rPr>
        <w:t>ESTIMATIVA DO VALOR DA CONTRATAÇÃO:</w:t>
      </w:r>
    </w:p>
    <w:p w14:paraId="6717647F" w14:textId="30FB806C" w:rsidR="00707F8E" w:rsidRDefault="00270A55" w:rsidP="007E7A87">
      <w:pPr>
        <w:pStyle w:val="SemEspaamento"/>
        <w:spacing w:line="360" w:lineRule="auto"/>
        <w:ind w:firstLine="709"/>
        <w:jc w:val="both"/>
      </w:pPr>
      <w:r>
        <w:t xml:space="preserve">A estimativa do valor mínimo para a cessão </w:t>
      </w:r>
      <w:r w:rsidR="009C4B6E">
        <w:t>onerosa do direito de exploração da comercialização de chopp</w:t>
      </w:r>
      <w:r w:rsidR="009E27F2">
        <w:t xml:space="preserve"> (pilsen e especiais), </w:t>
      </w:r>
      <w:r w:rsidR="00904CD4">
        <w:t xml:space="preserve">drinks, </w:t>
      </w:r>
      <w:r w:rsidR="009E27F2">
        <w:t>refrigerante e água mineral (com e sem gás)</w:t>
      </w:r>
      <w:r w:rsidR="009C4B6E">
        <w:t xml:space="preserve"> durante a II Deutsches</w:t>
      </w:r>
      <w:r w:rsidR="0077493C">
        <w:t xml:space="preserve"> </w:t>
      </w:r>
      <w:proofErr w:type="spellStart"/>
      <w:r w:rsidR="0077493C">
        <w:t>F</w:t>
      </w:r>
      <w:r w:rsidR="009C4B6E">
        <w:t>est</w:t>
      </w:r>
      <w:proofErr w:type="spellEnd"/>
      <w:r w:rsidR="009C4B6E">
        <w:t xml:space="preserve"> foi definida com base no planejamento orçamentário do evento, especialmente no custo total previsto para a contratação das atrações musicais que compõem a programação oficial da festividade.</w:t>
      </w:r>
    </w:p>
    <w:p w14:paraId="4060154C" w14:textId="0EF285CF" w:rsidR="006B4D58" w:rsidRPr="00287C37" w:rsidRDefault="00AA468E" w:rsidP="00287C37">
      <w:pPr>
        <w:pStyle w:val="SemEspaamento"/>
        <w:spacing w:line="360" w:lineRule="auto"/>
        <w:ind w:firstLine="709"/>
        <w:jc w:val="both"/>
        <w:rPr>
          <w:color w:val="FF0000"/>
        </w:rPr>
      </w:pPr>
      <w:r>
        <w:t xml:space="preserve">Considerando que as apresentações artísticas </w:t>
      </w:r>
      <w:r w:rsidR="00696F84">
        <w:t xml:space="preserve">representam parcela significativa das despesas do evento, estabeleceu-se como parâmetro objetivo para definição do valor mínimo da cessão o montante correspondente ao valor total das contratações das bandas, fixado em </w:t>
      </w:r>
      <w:r w:rsidR="00696F84" w:rsidRPr="000B2009">
        <w:t xml:space="preserve">R$ </w:t>
      </w:r>
      <w:r w:rsidR="00557489" w:rsidRPr="000B2009">
        <w:t>1</w:t>
      </w:r>
      <w:r w:rsidR="003D3118" w:rsidRPr="000B2009">
        <w:t>3</w:t>
      </w:r>
      <w:r w:rsidR="009F7070">
        <w:t>5</w:t>
      </w:r>
      <w:r w:rsidR="00557489" w:rsidRPr="000B2009">
        <w:t>.000,00 (ce</w:t>
      </w:r>
      <w:r w:rsidR="00DA44FE" w:rsidRPr="000B2009">
        <w:t xml:space="preserve">nto e trinta e </w:t>
      </w:r>
      <w:r w:rsidR="009F7070">
        <w:t>cinco</w:t>
      </w:r>
      <w:r w:rsidR="00557489" w:rsidRPr="000B2009">
        <w:t xml:space="preserve"> mil reais).</w:t>
      </w:r>
      <w:r w:rsidR="00287C37" w:rsidRPr="000B2009">
        <w:t xml:space="preserve"> </w:t>
      </w:r>
      <w:r w:rsidR="006B4D58" w:rsidRPr="000B2009">
        <w:t xml:space="preserve">A </w:t>
      </w:r>
      <w:r w:rsidR="006B4D58">
        <w:t xml:space="preserve">adoção desse critério busca assegurar que, no mínimo, </w:t>
      </w:r>
      <w:r w:rsidR="001075F9">
        <w:t>as receitas obtidas com a cessão onerosa da exploração do serviço de comercialização de bebidas sejam suficientes</w:t>
      </w:r>
      <w:r w:rsidR="006B4D58">
        <w:t xml:space="preserve"> para custear integralmente as despesas com as atrações musicais, contribuindo para o equilíbrio financeiro do evento.</w:t>
      </w:r>
    </w:p>
    <w:p w14:paraId="1C6A4ABB" w14:textId="6FFCD71A" w:rsidR="006B4D58" w:rsidRDefault="00287C37" w:rsidP="007E7A87">
      <w:pPr>
        <w:pStyle w:val="SemEspaamento"/>
        <w:spacing w:line="360" w:lineRule="auto"/>
        <w:ind w:firstLine="709"/>
        <w:jc w:val="both"/>
      </w:pPr>
      <w:r>
        <w:t xml:space="preserve">Ressalta-se que o procedimento será realizado por meio de </w:t>
      </w:r>
      <w:r w:rsidR="00131552">
        <w:t>Concorrência Eletrônica</w:t>
      </w:r>
      <w:r>
        <w:t xml:space="preserve"> com critério de julgamento pela maior oferta, de modo que eventual valor ofertado acima do mínimo estabelecido possibilitará ao Município ampliar a cobertura de outras despesas relacionadas à infraestrutura, organização e realização da festividade.</w:t>
      </w:r>
    </w:p>
    <w:p w14:paraId="03A66B4F" w14:textId="74B9C48F" w:rsidR="00287C37" w:rsidRDefault="00287C37" w:rsidP="001C6C97">
      <w:pPr>
        <w:pStyle w:val="SemEspaamento"/>
        <w:spacing w:line="360" w:lineRule="auto"/>
        <w:ind w:firstLine="709"/>
        <w:jc w:val="both"/>
      </w:pPr>
      <w:r>
        <w:t>Dessa forma, o critério adotado revela-se tecnicamente justificado, economicamente razoável e alinhado ao interesse público, garantindo transparência na definição do valor mínimo e promovendo maior sustentabilidade financeir</w:t>
      </w:r>
      <w:r w:rsidR="001C6C97">
        <w:t>a</w:t>
      </w:r>
      <w:r>
        <w:t xml:space="preserve"> ao evento.</w:t>
      </w:r>
    </w:p>
    <w:p w14:paraId="067198FD" w14:textId="77777777" w:rsidR="00854882" w:rsidRDefault="00854882" w:rsidP="00145B21">
      <w:pPr>
        <w:pStyle w:val="SemEspaamento"/>
        <w:spacing w:line="360" w:lineRule="auto"/>
      </w:pPr>
    </w:p>
    <w:p w14:paraId="061BE9F1" w14:textId="758874EF" w:rsidR="00707F8E" w:rsidRPr="00287C37" w:rsidRDefault="00707F8E" w:rsidP="00287C37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287C37">
        <w:rPr>
          <w:b/>
          <w:bCs/>
        </w:rPr>
        <w:t>DESCRIÇÃO DA SOLUÇÃO COM UM TODO:</w:t>
      </w:r>
    </w:p>
    <w:p w14:paraId="1FFD869E" w14:textId="3A621F4E" w:rsidR="004F4EB8" w:rsidRDefault="00854882" w:rsidP="004F4EB8">
      <w:pPr>
        <w:pStyle w:val="SemEspaamento"/>
        <w:spacing w:line="360" w:lineRule="auto"/>
        <w:ind w:firstLine="709"/>
        <w:jc w:val="both"/>
      </w:pPr>
      <w:r>
        <w:t>A solução proposta</w:t>
      </w:r>
      <w:r w:rsidR="004F4EB8">
        <w:t xml:space="preserve"> consiste na realização de </w:t>
      </w:r>
      <w:r w:rsidR="00131552">
        <w:t>Concorrência Eletrônica</w:t>
      </w:r>
      <w:r w:rsidR="004F4EB8">
        <w:t xml:space="preserve"> com critério de julgamento pela maior oferta, destinado à cessão onerosa do direito de exploração da comercialização de chopp</w:t>
      </w:r>
      <w:r w:rsidR="00EF0612">
        <w:t xml:space="preserve"> (pilsen e especiais), refrigerante e água mineral (com e sem gás) </w:t>
      </w:r>
      <w:r w:rsidR="004F4EB8">
        <w:t>durante a II Deu</w:t>
      </w:r>
      <w:r w:rsidR="00FE0B4A">
        <w:t>tsches</w:t>
      </w:r>
      <w:r w:rsidR="00EF0612">
        <w:t xml:space="preserve"> </w:t>
      </w:r>
      <w:proofErr w:type="spellStart"/>
      <w:r w:rsidR="00EF0612">
        <w:t>F</w:t>
      </w:r>
      <w:r w:rsidR="00FE0B4A">
        <w:t>est</w:t>
      </w:r>
      <w:proofErr w:type="spellEnd"/>
      <w:r w:rsidR="00FE0B4A">
        <w:t xml:space="preserve">, a ser realizada </w:t>
      </w:r>
      <w:r w:rsidR="00195F39">
        <w:t>n</w:t>
      </w:r>
      <w:r w:rsidR="00FE0B4A">
        <w:t>os dias 07</w:t>
      </w:r>
      <w:r w:rsidR="00195F39">
        <w:t>, 08</w:t>
      </w:r>
      <w:r w:rsidR="00FE0B4A">
        <w:t xml:space="preserve"> e 10 de novembro de 2026, no Parque Municipal de Eventos Egon Gewehr.</w:t>
      </w:r>
    </w:p>
    <w:p w14:paraId="397A8704" w14:textId="77AA49F4" w:rsidR="00FE0B4A" w:rsidRDefault="00FE0B4A" w:rsidP="004F4EB8">
      <w:pPr>
        <w:pStyle w:val="SemEspaamento"/>
        <w:spacing w:line="360" w:lineRule="auto"/>
        <w:ind w:firstLine="709"/>
        <w:jc w:val="both"/>
      </w:pPr>
      <w:r>
        <w:lastRenderedPageBreak/>
        <w:t xml:space="preserve">Por meio desse procedimento, será selecionada empresa interessada em explorar comercialmente a venda de chopp </w:t>
      </w:r>
      <w:r w:rsidR="00EF0612">
        <w:t>(pilsen e especiais),</w:t>
      </w:r>
      <w:r w:rsidR="00904CD4">
        <w:t xml:space="preserve"> drinks,</w:t>
      </w:r>
      <w:r w:rsidR="00EF0612">
        <w:t xml:space="preserve"> refrigerante e água mineral (com e sem gás) </w:t>
      </w:r>
      <w:r>
        <w:t xml:space="preserve">no interior da área oficial do evento, mediante pagamento ao Município do valor ofertado na proposta vencedora. A empresa selecionada assumirá integralmente </w:t>
      </w:r>
      <w:r w:rsidR="00704060">
        <w:t>os custos, riscos e responsabilidades relacionados à operação da atividade, incluindo fornecimento do produto, logística, transporte, armazenamento, refrigeração, instalação e manutenção de equipamentos, bem como a organização e operação dos pontos de vendas durante todo o período de realização da festividade.</w:t>
      </w:r>
    </w:p>
    <w:p w14:paraId="2322A0A8" w14:textId="05C0A3D2" w:rsidR="00704060" w:rsidRDefault="00D3465B" w:rsidP="004F4EB8">
      <w:pPr>
        <w:pStyle w:val="SemEspaamento"/>
        <w:spacing w:line="360" w:lineRule="auto"/>
        <w:ind w:firstLine="709"/>
        <w:jc w:val="both"/>
      </w:pPr>
      <w:r>
        <w:t xml:space="preserve">A solução contempla a concessão de exclusividade para a comercialização de </w:t>
      </w:r>
      <w:r w:rsidR="00EF0612">
        <w:t>bebidas</w:t>
      </w:r>
      <w:r>
        <w:t xml:space="preserve"> dentro da áre</w:t>
      </w:r>
      <w:r w:rsidR="00734B78">
        <w:t>a oficial do evento, garantindo padronização na oferta do</w:t>
      </w:r>
      <w:r w:rsidR="008333EF">
        <w:t>s</w:t>
      </w:r>
      <w:r w:rsidR="00734B78">
        <w:t xml:space="preserve"> produto</w:t>
      </w:r>
      <w:r w:rsidR="00EF0612">
        <w:t>s</w:t>
      </w:r>
      <w:r w:rsidR="00734B78">
        <w:t>, melhor organização dos pontos de venda, maior controle da atividade e adequada prestação do serviço ao público participante. A exploração ocorrerá exclusivamente nos espaços previamente definidos pela Administração Municipal, respeitando as normas estabelecidas pela organização do evento, os horários de funcionamento e as exigências sanitárias, de segurança e de funcionamento aplicáveis.</w:t>
      </w:r>
    </w:p>
    <w:p w14:paraId="307FFB2A" w14:textId="4921C392" w:rsidR="00A11729" w:rsidRDefault="00734B78" w:rsidP="006E6287">
      <w:pPr>
        <w:pStyle w:val="SemEspaamento"/>
        <w:spacing w:line="360" w:lineRule="auto"/>
        <w:ind w:firstLine="709"/>
        <w:jc w:val="both"/>
      </w:pPr>
      <w:r>
        <w:t>A empresa selecionada deverá disponibilizar todos os equipamentos necessários à operação, tais como chopeiras, barris, sistemas de refrigeração, bal</w:t>
      </w:r>
      <w:r w:rsidR="009D407D">
        <w:t>c</w:t>
      </w:r>
      <w:r>
        <w:t xml:space="preserve">ões de atendimento, utensílios e demais estruturas indispensáveis à comercialização do produto, bem como manter equipe suficiente para atendimento ao público, </w:t>
      </w:r>
      <w:r w:rsidR="002370A0">
        <w:t>responsabilizando-se integralmente pelo</w:t>
      </w:r>
      <w:r w:rsidR="009D407D">
        <w:t>s</w:t>
      </w:r>
      <w:r w:rsidR="002370A0">
        <w:t xml:space="preserve"> encargos trabalhistas, previdenciários, fiscais e demais obrigações decorrentes da atividade.</w:t>
      </w:r>
      <w:r w:rsidR="006E6287">
        <w:t xml:space="preserve"> </w:t>
      </w:r>
      <w:r w:rsidR="00A11729">
        <w:t>Caberá ainda à empresa garantir o abastecimento contínuo do produto durante todo o evento, bem como assegurar as condições adequadas de conservação, higiene e qualidade do</w:t>
      </w:r>
      <w:r w:rsidR="00513747">
        <w:t>s</w:t>
      </w:r>
      <w:r w:rsidR="00A11729">
        <w:t xml:space="preserve"> </w:t>
      </w:r>
      <w:r w:rsidR="00513747">
        <w:t>produtos</w:t>
      </w:r>
      <w:r w:rsidR="00A11729">
        <w:t xml:space="preserve"> comercializado</w:t>
      </w:r>
      <w:r w:rsidR="00513747">
        <w:t>s</w:t>
      </w:r>
      <w:r w:rsidR="006E6287">
        <w:t>, observando a legislação sanitária vigente e as orientações da organização da festividade.</w:t>
      </w:r>
    </w:p>
    <w:p w14:paraId="6B8FA7A7" w14:textId="0FD99B55" w:rsidR="006E6287" w:rsidRDefault="00B23587" w:rsidP="006E6287">
      <w:pPr>
        <w:pStyle w:val="SemEspaamento"/>
        <w:spacing w:line="360" w:lineRule="auto"/>
        <w:ind w:firstLine="709"/>
        <w:jc w:val="both"/>
      </w:pPr>
      <w:r>
        <w:t xml:space="preserve">A </w:t>
      </w:r>
      <w:r w:rsidR="00962DE3">
        <w:t>venda da exploração da comercialização do chopp</w:t>
      </w:r>
      <w:r w:rsidR="00E953B0">
        <w:t xml:space="preserve"> (pilsen e especiais),</w:t>
      </w:r>
      <w:r w:rsidR="00904CD4">
        <w:t xml:space="preserve"> drinks,</w:t>
      </w:r>
      <w:r w:rsidR="00E953B0">
        <w:t xml:space="preserve"> refrigerante e água mineral (com e sem gás)</w:t>
      </w:r>
      <w:r>
        <w:t xml:space="preserve"> possibilita, ainda, a geração de receita para o Município, contribuindo para o custeio das despesas relacionadas à realização do evento, especialmente no que se refere à programação cultural e às atrações musicais do evento.</w:t>
      </w:r>
    </w:p>
    <w:p w14:paraId="65B7C460" w14:textId="1B3CA0C3" w:rsidR="00B23587" w:rsidRPr="00962DE3" w:rsidRDefault="00B23587" w:rsidP="006E6287">
      <w:pPr>
        <w:pStyle w:val="SemEspaamento"/>
        <w:spacing w:line="360" w:lineRule="auto"/>
        <w:ind w:firstLine="709"/>
        <w:jc w:val="both"/>
        <w:rPr>
          <w:vanish/>
          <w:specVanish/>
        </w:rPr>
      </w:pPr>
      <w:r>
        <w:t xml:space="preserve">Dessa forma, </w:t>
      </w:r>
      <w:r w:rsidR="00962DE3">
        <w:t xml:space="preserve">a cessão onerosa, mediante </w:t>
      </w:r>
      <w:r w:rsidR="00904CD4">
        <w:t>Concorrência Eletrônica</w:t>
      </w:r>
      <w:r w:rsidR="00962DE3">
        <w:t xml:space="preserve"> com critério de julgamento pela maior oferta, apresenta-se como solução administrativa adequada, eficiente e alinhada aos princípios da economicidade, eficiência e interesse público previstos na Lei n</w:t>
      </w:r>
      <w:r w:rsidR="00D06603">
        <w:t>º</w:t>
      </w:r>
    </w:p>
    <w:p w14:paraId="77EA6D7B" w14:textId="7B1B5E39" w:rsidR="00707F8E" w:rsidRDefault="00962DE3" w:rsidP="00145B21">
      <w:pPr>
        <w:pStyle w:val="SemEspaamento"/>
        <w:spacing w:line="360" w:lineRule="auto"/>
      </w:pPr>
      <w:r>
        <w:t xml:space="preserve">  </w:t>
      </w:r>
      <w:r>
        <w:lastRenderedPageBreak/>
        <w:t>14.133/2021, garantindo a adequada organização da atividade durante a realização do evento e contribuindo para a sustentabilidade financeira da festividade.</w:t>
      </w:r>
    </w:p>
    <w:p w14:paraId="206DAE55" w14:textId="77777777" w:rsidR="00962DE3" w:rsidRPr="00DA2D59" w:rsidRDefault="00962DE3" w:rsidP="00145B21">
      <w:pPr>
        <w:pStyle w:val="SemEspaamento"/>
        <w:spacing w:line="360" w:lineRule="auto"/>
      </w:pPr>
    </w:p>
    <w:p w14:paraId="77770AF4" w14:textId="1EE9DCB8" w:rsidR="00707F8E" w:rsidRPr="00E66B64" w:rsidRDefault="00707F8E" w:rsidP="00E66B64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E66B64">
        <w:rPr>
          <w:b/>
          <w:bCs/>
        </w:rPr>
        <w:t>JUSTIFICATIVA PARA O PARCELAMENTO OU NÃO DA CONTRATAÇÃO:</w:t>
      </w:r>
    </w:p>
    <w:p w14:paraId="1ADFA8CA" w14:textId="05A89B96" w:rsidR="00E66B64" w:rsidRDefault="00E66B64" w:rsidP="00E66B64">
      <w:pPr>
        <w:pStyle w:val="SemEspaamento"/>
        <w:spacing w:line="360" w:lineRule="auto"/>
        <w:ind w:firstLine="709"/>
        <w:jc w:val="both"/>
      </w:pPr>
      <w:r>
        <w:t>Considerando a natureza do objeto e o critério de julgamento estabelecido, não se mostr</w:t>
      </w:r>
      <w:r w:rsidR="00336546">
        <w:t xml:space="preserve">a viável o fracionamento ou parcelamento da exploração da venda de chopp </w:t>
      </w:r>
      <w:r w:rsidR="00E70B2B">
        <w:t>(pilsen e especiais),</w:t>
      </w:r>
      <w:r w:rsidR="00904CD4">
        <w:t xml:space="preserve"> drinks,</w:t>
      </w:r>
      <w:r w:rsidR="00E70B2B">
        <w:t xml:space="preserve"> refrigerante e água mineral (com e sem gás) </w:t>
      </w:r>
      <w:r w:rsidR="00336546">
        <w:t>durante a II Deutsches</w:t>
      </w:r>
      <w:r w:rsidR="00E70B2B">
        <w:t xml:space="preserve"> </w:t>
      </w:r>
      <w:proofErr w:type="spellStart"/>
      <w:r w:rsidR="00E70B2B">
        <w:t>F</w:t>
      </w:r>
      <w:r w:rsidR="00336546">
        <w:t>est</w:t>
      </w:r>
      <w:proofErr w:type="spellEnd"/>
      <w:r w:rsidR="00336546">
        <w:t>.</w:t>
      </w:r>
      <w:r w:rsidR="003B2C6D">
        <w:t xml:space="preserve"> A empresa vencedora será responsável pela instalação, organização e operação da estrutura necessária à execução do serviço, observando os prazos e condições estabelecidos no edital e demais documentos do processo.</w:t>
      </w:r>
    </w:p>
    <w:p w14:paraId="52671C82" w14:textId="3058A7A5" w:rsidR="003B2C6D" w:rsidRDefault="005C1934" w:rsidP="00E66B64">
      <w:pPr>
        <w:pStyle w:val="SemEspaamento"/>
        <w:spacing w:line="360" w:lineRule="auto"/>
        <w:ind w:firstLine="709"/>
        <w:jc w:val="both"/>
      </w:pPr>
      <w:r>
        <w:t>A montagem das estruturas e instalações necessárias deverá ocorrer com antecedência suficiente para garantir a plena realização do evento, respeitando as normas de segurança e organização definidas pela Administração. Da mesma forma, a desmontagem deverá ocorrer em prazo razoável após o término das festividades, assegurando a adequada limpeza, organização e restituição do espaço público às condições originais de uso.</w:t>
      </w:r>
    </w:p>
    <w:p w14:paraId="5449E1D2" w14:textId="50044860" w:rsidR="005C1934" w:rsidRDefault="005C1934" w:rsidP="00E66B64">
      <w:pPr>
        <w:pStyle w:val="SemEspaamento"/>
        <w:spacing w:line="360" w:lineRule="auto"/>
        <w:ind w:firstLine="709"/>
        <w:jc w:val="both"/>
      </w:pPr>
      <w:r>
        <w:t xml:space="preserve">Os prazos </w:t>
      </w:r>
      <w:r w:rsidR="00B40CC7">
        <w:t>específicos de montagem, operação e desmontagem, bem como as condições detalha</w:t>
      </w:r>
      <w:r w:rsidR="005C5906">
        <w:t>da</w:t>
      </w:r>
      <w:r w:rsidR="00B40CC7">
        <w:t xml:space="preserve">s de utilização do espaço, serão definidos no instrumento convocatório e no contrato administrativo decorrente </w:t>
      </w:r>
      <w:r w:rsidR="00904CD4">
        <w:t>da Concorrência Eletrônica</w:t>
      </w:r>
      <w:r w:rsidR="00B40CC7">
        <w:t>.</w:t>
      </w:r>
    </w:p>
    <w:p w14:paraId="7DC04AB1" w14:textId="77777777" w:rsidR="00707F8E" w:rsidRPr="00DA2D59" w:rsidRDefault="00707F8E" w:rsidP="00145B21">
      <w:pPr>
        <w:pStyle w:val="SemEspaamento"/>
        <w:spacing w:line="360" w:lineRule="auto"/>
      </w:pPr>
    </w:p>
    <w:p w14:paraId="54FE7338" w14:textId="4927EFB0" w:rsidR="00707F8E" w:rsidRPr="00B40CC7" w:rsidRDefault="00707F8E" w:rsidP="00B40CC7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B40CC7">
        <w:rPr>
          <w:b/>
          <w:bCs/>
        </w:rPr>
        <w:t>RESULTADOS PRETENDIDOS:</w:t>
      </w:r>
    </w:p>
    <w:p w14:paraId="19FB31E3" w14:textId="1AE8BB93" w:rsidR="00611058" w:rsidRDefault="00611058" w:rsidP="00DB667F">
      <w:pPr>
        <w:pStyle w:val="SemEspaamento"/>
        <w:spacing w:line="360" w:lineRule="auto"/>
        <w:ind w:firstLine="709"/>
        <w:jc w:val="both"/>
      </w:pPr>
      <w:r>
        <w:t>Entre os principais resultados esperados, destacam-se:</w:t>
      </w:r>
    </w:p>
    <w:p w14:paraId="560F764C" w14:textId="23D1A0EB" w:rsidR="00A61070" w:rsidRDefault="001F2755" w:rsidP="00611058">
      <w:pPr>
        <w:pStyle w:val="SemEspaamento"/>
        <w:numPr>
          <w:ilvl w:val="0"/>
          <w:numId w:val="5"/>
        </w:numPr>
        <w:spacing w:line="360" w:lineRule="auto"/>
        <w:jc w:val="both"/>
      </w:pPr>
      <w:r>
        <w:t>Possibilitar a geração de receitas indiretas ou compensações financeiras por meio da cessão de espaço público</w:t>
      </w:r>
      <w:r w:rsidR="00F36CB1">
        <w:t>, contribuindo para o custeio das atrações musicais.</w:t>
      </w:r>
    </w:p>
    <w:p w14:paraId="447FBC5A" w14:textId="40C6A550" w:rsidR="003E751F" w:rsidRDefault="003E751F" w:rsidP="00611058">
      <w:pPr>
        <w:pStyle w:val="SemEspaamento"/>
        <w:numPr>
          <w:ilvl w:val="0"/>
          <w:numId w:val="5"/>
        </w:numPr>
        <w:spacing w:line="360" w:lineRule="auto"/>
        <w:jc w:val="both"/>
      </w:pPr>
      <w:r>
        <w:t>Promover a valorização da identidade cultural do Município, fortalecendo eventos que integram o calendário municipal e que contribuem para a consolidação da imagem de Presidente Lucena como destino cultural e turístico</w:t>
      </w:r>
      <w:r w:rsidR="00030A2A">
        <w:t xml:space="preserve"> na região.</w:t>
      </w:r>
    </w:p>
    <w:p w14:paraId="2746358A" w14:textId="5E5A34C9" w:rsidR="00C32A2D" w:rsidRDefault="00C32A2D" w:rsidP="00611058">
      <w:pPr>
        <w:pStyle w:val="SemEspaamento"/>
        <w:numPr>
          <w:ilvl w:val="0"/>
          <w:numId w:val="5"/>
        </w:numPr>
        <w:spacing w:line="360" w:lineRule="auto"/>
        <w:jc w:val="both"/>
      </w:pPr>
      <w:r>
        <w:t xml:space="preserve">Estimular </w:t>
      </w:r>
      <w:r w:rsidR="00DB667F">
        <w:t>o fortalecimento das manifestações culturais loca</w:t>
      </w:r>
      <w:r w:rsidR="00F82A51">
        <w:t>l</w:t>
      </w:r>
      <w:r w:rsidR="00DB667F">
        <w:t>, promovendo momentos de integração social, valorização das tradições e incentiv</w:t>
      </w:r>
      <w:r w:rsidR="005C36F4">
        <w:t>o</w:t>
      </w:r>
      <w:r w:rsidR="00DB667F">
        <w:t xml:space="preserve"> à convivência comunitária.</w:t>
      </w:r>
    </w:p>
    <w:p w14:paraId="4096FC31" w14:textId="6C707F63" w:rsidR="00707F8E" w:rsidRDefault="00C16C76" w:rsidP="00611058">
      <w:pPr>
        <w:pStyle w:val="SemEspaamento"/>
        <w:numPr>
          <w:ilvl w:val="0"/>
          <w:numId w:val="5"/>
        </w:numPr>
        <w:spacing w:line="360" w:lineRule="auto"/>
        <w:jc w:val="both"/>
      </w:pPr>
      <w:r>
        <w:t>Fomentar o turismo local, atraindo visitante</w:t>
      </w:r>
      <w:r w:rsidR="00CA389F">
        <w:t>s</w:t>
      </w:r>
      <w:r>
        <w:t xml:space="preserve"> ao Município e gerando oportunidades de circulação econômica para comerciantes, empreendedores e prestadores de serviço da região.</w:t>
      </w:r>
    </w:p>
    <w:p w14:paraId="20DA7A38" w14:textId="00482D8C" w:rsidR="00C16C76" w:rsidRPr="00DA2D59" w:rsidRDefault="00017D32" w:rsidP="00F2071F">
      <w:pPr>
        <w:pStyle w:val="SemEspaamento"/>
        <w:spacing w:line="360" w:lineRule="auto"/>
        <w:ind w:firstLine="709"/>
        <w:jc w:val="both"/>
      </w:pPr>
      <w:r>
        <w:lastRenderedPageBreak/>
        <w:t xml:space="preserve">Dessa forma, a cessão onerosa busca assegurar não apenas a execução operacional da venda de chopp </w:t>
      </w:r>
      <w:r w:rsidR="001A3A7C">
        <w:t xml:space="preserve">(pilsen e especiais), </w:t>
      </w:r>
      <w:r w:rsidR="00904CD4">
        <w:t xml:space="preserve">drinks, </w:t>
      </w:r>
      <w:r w:rsidR="001A3A7C">
        <w:t xml:space="preserve">refrigerante e água mineral (com e sem gás) </w:t>
      </w:r>
      <w:r>
        <w:t>durante o evento, mas também a obtenção de benefícios sociais, culturais, econômicos e institucionais para o Município e</w:t>
      </w:r>
      <w:r w:rsidR="00F2071F">
        <w:t xml:space="preserve"> sua população.</w:t>
      </w:r>
    </w:p>
    <w:p w14:paraId="7B55BD43" w14:textId="77777777" w:rsidR="00707F8E" w:rsidRPr="00DA2D59" w:rsidRDefault="00707F8E" w:rsidP="00145B21">
      <w:pPr>
        <w:pStyle w:val="SemEspaamento"/>
        <w:spacing w:line="360" w:lineRule="auto"/>
      </w:pPr>
    </w:p>
    <w:p w14:paraId="234AAEE6" w14:textId="756DAB6D" w:rsidR="00707F8E" w:rsidRPr="00F2071F" w:rsidRDefault="00707F8E" w:rsidP="00F2071F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F2071F">
        <w:rPr>
          <w:b/>
          <w:bCs/>
        </w:rPr>
        <w:t>PROVIDÊNCIAS PRÉVIAS AO CONTRATO</w:t>
      </w:r>
      <w:r w:rsidR="003F4CAC" w:rsidRPr="00F2071F">
        <w:rPr>
          <w:b/>
          <w:bCs/>
        </w:rPr>
        <w:t xml:space="preserve"> E FISCALIZAÇÃO</w:t>
      </w:r>
      <w:r w:rsidRPr="00F2071F">
        <w:rPr>
          <w:b/>
          <w:bCs/>
        </w:rPr>
        <w:t>:</w:t>
      </w:r>
    </w:p>
    <w:p w14:paraId="464D451F" w14:textId="77777777" w:rsidR="004A6E45" w:rsidRDefault="00CA333C" w:rsidP="00CE03E3">
      <w:pPr>
        <w:pStyle w:val="SemEspaamento"/>
        <w:spacing w:line="360" w:lineRule="auto"/>
        <w:ind w:firstLine="709"/>
        <w:jc w:val="both"/>
      </w:pPr>
      <w:r>
        <w:t xml:space="preserve">Previamente à formalização do instrumento de cessão onerosa, a Administração </w:t>
      </w:r>
      <w:r w:rsidR="0071677C">
        <w:t>deverá definir e organizar as áreas destinadas à exploração comercial durante o evento, estabelecendo a disposição dos espaços, bem como as regras de utilização, horários de funcionamento e demais condições necessárias para a adequada execução da atividade.</w:t>
      </w:r>
    </w:p>
    <w:p w14:paraId="6B3AF66F" w14:textId="288821A1" w:rsidR="00CA333C" w:rsidRDefault="0029500C" w:rsidP="00CE03E3">
      <w:pPr>
        <w:pStyle w:val="SemEspaamento"/>
        <w:spacing w:line="360" w:lineRule="auto"/>
        <w:ind w:firstLine="709"/>
        <w:jc w:val="both"/>
      </w:pPr>
      <w:r>
        <w:t>Também deverá ser realizada a designação de servidores responsáveis pela gestão e fiscalização da cessão, os quais acompanharão o cumprimento das obrigações previstas no instrumento convocatório e no termo de cessão, especialmente quanto à correta utilização do espaço público, observância das normas sanitárias, de segurança e das condições estabelecidas pela Administração.</w:t>
      </w:r>
      <w:r w:rsidR="004A6E45">
        <w:t xml:space="preserve"> A fiscalização deverá verificar o atendimento das exigências previstas, podendo registrar ocorrências e adotar as providências administrativas cabíveis em caso de descumprimento das regras estabelecidas.</w:t>
      </w:r>
    </w:p>
    <w:p w14:paraId="28B35EA9" w14:textId="77777777" w:rsidR="00707F8E" w:rsidRPr="00DA2D59" w:rsidRDefault="00707F8E" w:rsidP="00145B21">
      <w:pPr>
        <w:pStyle w:val="SemEspaamento"/>
        <w:spacing w:line="360" w:lineRule="auto"/>
      </w:pPr>
    </w:p>
    <w:p w14:paraId="044352A4" w14:textId="7304CA7B" w:rsidR="00707F8E" w:rsidRPr="008D0037" w:rsidRDefault="00707F8E" w:rsidP="008D0037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8D0037">
        <w:rPr>
          <w:b/>
          <w:bCs/>
        </w:rPr>
        <w:t>CONTRATAÇÕES CORRELATAS E/OU INTERDEPENDENTES:</w:t>
      </w:r>
    </w:p>
    <w:p w14:paraId="181B4B44" w14:textId="6C3BB1A2" w:rsidR="00B36B90" w:rsidRDefault="007C2BE9" w:rsidP="00B36B90">
      <w:pPr>
        <w:pStyle w:val="SemEspaamento"/>
        <w:spacing w:line="360" w:lineRule="auto"/>
        <w:ind w:firstLine="709"/>
        <w:jc w:val="both"/>
      </w:pPr>
      <w:r>
        <w:t>Para a adequada realização do evento, poderão existir contratações correlatas promovidas pela Administração Municipal, tais como serviços de estrutura, sonorização, iluminação, segurança</w:t>
      </w:r>
      <w:r w:rsidR="00B36B90">
        <w:t xml:space="preserve">, limpeza, locação de equipamentos, bem como demais serviços necessários à organização e funcionamento do evento. Tais contratações, quando necessárias, serão conduzidas por meio de procedimentos administrativos próprios e independentes, não possuindo relação direta de dependência com a presente cessão onerosa, a qual se limita à autorização de uso de espaço público para exploração comercial de chopp </w:t>
      </w:r>
      <w:r w:rsidR="003D1FBD">
        <w:t xml:space="preserve">(pilsen e especiais), refrigerante e água mineral (com e sem gás) </w:t>
      </w:r>
      <w:r w:rsidR="00B36B90">
        <w:t>durante o evento.</w:t>
      </w:r>
    </w:p>
    <w:p w14:paraId="1E15CFC4" w14:textId="612DD89B" w:rsidR="00B36B90" w:rsidRPr="00DA2D59" w:rsidRDefault="00B36B90" w:rsidP="00B36B90">
      <w:pPr>
        <w:pStyle w:val="SemEspaamento"/>
        <w:spacing w:line="360" w:lineRule="auto"/>
        <w:ind w:firstLine="709"/>
        <w:jc w:val="both"/>
      </w:pPr>
      <w:r>
        <w:t>Destaca-se que a execução do objeto da cessão onerosa não de</w:t>
      </w:r>
      <w:r w:rsidR="007A4ECF">
        <w:t xml:space="preserve">pende diretamente da formalização </w:t>
      </w:r>
      <w:r w:rsidR="00C82D80">
        <w:t xml:space="preserve">dessas contratações, cabendo </w:t>
      </w:r>
      <w:r w:rsidR="001374AA">
        <w:t>aos cessionários</w:t>
      </w:r>
      <w:r w:rsidR="00C82D80">
        <w:t xml:space="preserve"> observar</w:t>
      </w:r>
      <w:r w:rsidR="002758F4">
        <w:t xml:space="preserve"> as condições estabelecidas no edital e no respectivo termo de cessão quanto à utilização dos espaços disponibilizados pela Administração.</w:t>
      </w:r>
    </w:p>
    <w:p w14:paraId="3A275C28" w14:textId="77777777" w:rsidR="00707F8E" w:rsidRPr="00DA2D59" w:rsidRDefault="00707F8E" w:rsidP="00145B21">
      <w:pPr>
        <w:pStyle w:val="SemEspaamento"/>
        <w:spacing w:line="360" w:lineRule="auto"/>
      </w:pPr>
    </w:p>
    <w:p w14:paraId="13073696" w14:textId="141EEF17" w:rsidR="00707F8E" w:rsidRPr="001C5139" w:rsidRDefault="00707F8E" w:rsidP="001C5139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1C5139">
        <w:rPr>
          <w:b/>
          <w:bCs/>
        </w:rPr>
        <w:t>POSSÍVEIS IMPACTOS AMBIENTAIS:</w:t>
      </w:r>
    </w:p>
    <w:p w14:paraId="004F3055" w14:textId="4E108070" w:rsidR="000D4F1D" w:rsidRDefault="003A3799" w:rsidP="001C5139">
      <w:pPr>
        <w:pStyle w:val="SemEspaamento"/>
        <w:spacing w:line="360" w:lineRule="auto"/>
        <w:ind w:firstLine="709"/>
        <w:jc w:val="both"/>
      </w:pPr>
      <w:r>
        <w:t xml:space="preserve">Os impactos ambientais relacionados à presente cessão onerosa estão principalmente associados à geração de resíduos sólidos, especialmente de copos </w:t>
      </w:r>
      <w:r w:rsidR="003A33F7">
        <w:t xml:space="preserve">e embalagens </w:t>
      </w:r>
      <w:r>
        <w:t>plástic</w:t>
      </w:r>
      <w:r w:rsidR="00B82F8A">
        <w:t>a</w:t>
      </w:r>
      <w:r>
        <w:t xml:space="preserve">s decorrentes do consumo de </w:t>
      </w:r>
      <w:r w:rsidR="003A33F7">
        <w:t>bebidas</w:t>
      </w:r>
      <w:r>
        <w:t xml:space="preserve"> durante a realização do evento.</w:t>
      </w:r>
    </w:p>
    <w:p w14:paraId="4E01EB9A" w14:textId="523A11EF" w:rsidR="007D7BB9" w:rsidRDefault="00023EA4" w:rsidP="00463F8A">
      <w:pPr>
        <w:pStyle w:val="SemEspaamento"/>
        <w:spacing w:line="360" w:lineRule="auto"/>
        <w:ind w:firstLine="709"/>
        <w:jc w:val="both"/>
      </w:pPr>
      <w:r>
        <w:t>A limpeza e a coleta dos resíduos nas áreas comuns do evento serão organizadas pela Administração Municipal. No entanto, o cessionário deverá colaborar com a adequada destinação dos resíduos gerados em suas ativida</w:t>
      </w:r>
      <w:r w:rsidR="007D7BB9">
        <w:t>des, realizando o acondicionamento adequado e observando as orientações estabelecidas pela organização do evento.</w:t>
      </w:r>
      <w:r w:rsidR="00463F8A">
        <w:t xml:space="preserve"> Tais </w:t>
      </w:r>
      <w:r w:rsidR="007D7BB9">
        <w:t>medida</w:t>
      </w:r>
      <w:r w:rsidR="00463F8A">
        <w:t>s</w:t>
      </w:r>
      <w:r w:rsidR="00DB19E1">
        <w:t xml:space="preserve"> têm por objetivo minimizar os impactos ambientais decorrentes d</w:t>
      </w:r>
      <w:r w:rsidR="00F411E3">
        <w:t>a geração de resíduos e a adequada conservação e limpeza do espaço público utilizado.</w:t>
      </w:r>
    </w:p>
    <w:p w14:paraId="3F484295" w14:textId="77777777" w:rsidR="00707F8E" w:rsidRPr="00DA2D59" w:rsidRDefault="00707F8E" w:rsidP="00145B21">
      <w:pPr>
        <w:pStyle w:val="SemEspaamento"/>
        <w:spacing w:line="360" w:lineRule="auto"/>
      </w:pPr>
    </w:p>
    <w:p w14:paraId="1AE39017" w14:textId="3830D1C8" w:rsidR="00707F8E" w:rsidRPr="008C04F3" w:rsidRDefault="00707F8E" w:rsidP="008C04F3">
      <w:pPr>
        <w:pStyle w:val="SemEspaamento"/>
        <w:numPr>
          <w:ilvl w:val="0"/>
          <w:numId w:val="3"/>
        </w:numPr>
        <w:spacing w:line="360" w:lineRule="auto"/>
        <w:rPr>
          <w:b/>
          <w:bCs/>
        </w:rPr>
      </w:pPr>
      <w:r w:rsidRPr="008C04F3">
        <w:rPr>
          <w:b/>
          <w:bCs/>
        </w:rPr>
        <w:t>CONCLUSÃO:</w:t>
      </w:r>
    </w:p>
    <w:p w14:paraId="37B895F5" w14:textId="7BB7EBCD" w:rsidR="00526A9E" w:rsidRPr="00526A9E" w:rsidRDefault="00526A9E" w:rsidP="00B054EE">
      <w:pPr>
        <w:pStyle w:val="SemEspaamento"/>
        <w:spacing w:line="360" w:lineRule="auto"/>
        <w:ind w:firstLine="709"/>
        <w:jc w:val="both"/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145B21">
      <w:pPr>
        <w:pStyle w:val="SemEspaamento"/>
        <w:spacing w:line="360" w:lineRule="auto"/>
      </w:pPr>
    </w:p>
    <w:p w14:paraId="72463868" w14:textId="6A4FDE99" w:rsidR="00707F8E" w:rsidRPr="00DA2D59" w:rsidRDefault="00707F8E" w:rsidP="00145B21">
      <w:pPr>
        <w:pStyle w:val="SemEspaamento"/>
        <w:spacing w:line="360" w:lineRule="auto"/>
      </w:pPr>
      <w:r w:rsidRPr="00DA2D59">
        <w:t xml:space="preserve">Presidente Lucena/RS, </w:t>
      </w:r>
      <w:r w:rsidR="00904CD4">
        <w:t>11</w:t>
      </w:r>
      <w:r w:rsidR="0077493C">
        <w:t xml:space="preserve"> </w:t>
      </w:r>
      <w:r w:rsidRPr="00DA2D59">
        <w:t xml:space="preserve">de </w:t>
      </w:r>
      <w:r w:rsidR="00282AEE">
        <w:t>maio</w:t>
      </w:r>
      <w:r w:rsidRPr="00DA2D59">
        <w:t xml:space="preserve"> de 202</w:t>
      </w:r>
      <w:r w:rsidR="00526A9E">
        <w:t>6</w:t>
      </w:r>
    </w:p>
    <w:p w14:paraId="4225AF95" w14:textId="77777777" w:rsidR="00526A9E" w:rsidRDefault="00526A9E" w:rsidP="00145B21">
      <w:pPr>
        <w:pStyle w:val="SemEspaamento"/>
        <w:spacing w:line="360" w:lineRule="auto"/>
      </w:pPr>
    </w:p>
    <w:p w14:paraId="0328B37E" w14:textId="77777777" w:rsidR="00526A9E" w:rsidRPr="00DA2D59" w:rsidRDefault="00526A9E" w:rsidP="00145B21">
      <w:pPr>
        <w:pStyle w:val="SemEspaamento"/>
        <w:spacing w:line="360" w:lineRule="auto"/>
      </w:pPr>
    </w:p>
    <w:p w14:paraId="09E7DCFC" w14:textId="0CA8817E" w:rsidR="00707F8E" w:rsidRPr="00DA2D59" w:rsidRDefault="00726CDA" w:rsidP="004E2EAE">
      <w:pPr>
        <w:pStyle w:val="SemEspaamento"/>
        <w:spacing w:line="360" w:lineRule="auto"/>
        <w:jc w:val="center"/>
      </w:pPr>
      <w:r>
        <w:t xml:space="preserve">Luiz José </w:t>
      </w:r>
      <w:proofErr w:type="spellStart"/>
      <w:r>
        <w:t>Spaniol</w:t>
      </w:r>
      <w:proofErr w:type="spellEnd"/>
    </w:p>
    <w:p w14:paraId="75DC8C8E" w14:textId="779DEE66" w:rsidR="00296352" w:rsidRDefault="00707F8E" w:rsidP="004E2EAE">
      <w:pPr>
        <w:pStyle w:val="SemEspaamento"/>
        <w:spacing w:line="360" w:lineRule="auto"/>
        <w:jc w:val="center"/>
      </w:pPr>
      <w:r w:rsidRPr="00DA2D59">
        <w:t xml:space="preserve">Secretaria Municipal </w:t>
      </w:r>
      <w:r w:rsidR="00C5317E">
        <w:t>Turismo, Indústria e Comércio</w:t>
      </w:r>
    </w:p>
    <w:p w14:paraId="6DBEA550" w14:textId="77777777" w:rsidR="00526A9E" w:rsidRDefault="00526A9E" w:rsidP="00904CD4">
      <w:pPr>
        <w:pStyle w:val="SemEspaamento"/>
        <w:spacing w:line="360" w:lineRule="auto"/>
      </w:pPr>
    </w:p>
    <w:p w14:paraId="2CC3C944" w14:textId="77777777" w:rsidR="00526A9E" w:rsidRDefault="00526A9E" w:rsidP="004E2EAE">
      <w:pPr>
        <w:pStyle w:val="SemEspaamento"/>
        <w:spacing w:line="360" w:lineRule="auto"/>
        <w:jc w:val="center"/>
      </w:pPr>
    </w:p>
    <w:p w14:paraId="0120B277" w14:textId="1195553B" w:rsidR="00526A9E" w:rsidRDefault="00726CDA" w:rsidP="004E2EAE">
      <w:pPr>
        <w:pStyle w:val="SemEspaamento"/>
        <w:spacing w:line="360" w:lineRule="auto"/>
        <w:jc w:val="center"/>
      </w:pPr>
      <w:r>
        <w:t>Maico William Mombach</w:t>
      </w:r>
    </w:p>
    <w:p w14:paraId="1C6EEBC7" w14:textId="12055170" w:rsidR="00526A9E" w:rsidRDefault="00526A9E" w:rsidP="004E2EAE">
      <w:pPr>
        <w:pStyle w:val="SemEspaamento"/>
        <w:spacing w:line="360" w:lineRule="auto"/>
        <w:jc w:val="center"/>
      </w:pPr>
      <w:r>
        <w:t>Responsável pela elaboração do ETP</w:t>
      </w:r>
    </w:p>
    <w:p w14:paraId="5D548356" w14:textId="77777777" w:rsidR="00526A9E" w:rsidRDefault="00526A9E" w:rsidP="00145B21">
      <w:pPr>
        <w:pStyle w:val="SemEspaamento"/>
        <w:spacing w:line="360" w:lineRule="auto"/>
      </w:pPr>
    </w:p>
    <w:p w14:paraId="3066A5D5" w14:textId="77777777" w:rsidR="00526A9E" w:rsidRDefault="00526A9E" w:rsidP="00145B21">
      <w:pPr>
        <w:pStyle w:val="SemEspaamento"/>
        <w:spacing w:line="360" w:lineRule="auto"/>
      </w:pPr>
    </w:p>
    <w:p w14:paraId="2566A9A8" w14:textId="77777777" w:rsidR="00526A9E" w:rsidRPr="00526A9E" w:rsidRDefault="00526A9E" w:rsidP="004E2EAE">
      <w:pPr>
        <w:pStyle w:val="SemEspaamento"/>
        <w:spacing w:line="360" w:lineRule="auto"/>
        <w:jc w:val="center"/>
      </w:pPr>
      <w:r w:rsidRPr="00526A9E">
        <w:t>VIABILIDADE DECLARADA PELA AUTORIDADE SUPERIOR:</w:t>
      </w:r>
    </w:p>
    <w:p w14:paraId="6E876280" w14:textId="77777777" w:rsidR="00526A9E" w:rsidRPr="00526A9E" w:rsidRDefault="00526A9E" w:rsidP="004E2EAE">
      <w:pPr>
        <w:pStyle w:val="SemEspaamento"/>
        <w:spacing w:line="360" w:lineRule="auto"/>
        <w:jc w:val="center"/>
      </w:pPr>
    </w:p>
    <w:p w14:paraId="5ADACBD9" w14:textId="15E946F9" w:rsidR="00526A9E" w:rsidRPr="00526A9E" w:rsidRDefault="00526A9E" w:rsidP="004E2EAE">
      <w:pPr>
        <w:pStyle w:val="SemEspaamento"/>
        <w:spacing w:line="360" w:lineRule="auto"/>
        <w:jc w:val="center"/>
      </w:pPr>
      <w:r w:rsidRPr="00526A9E">
        <w:t>DATA: ___/___/20</w:t>
      </w:r>
      <w:r>
        <w:t>26</w:t>
      </w:r>
    </w:p>
    <w:p w14:paraId="16CB2DB5" w14:textId="77777777" w:rsidR="00526A9E" w:rsidRPr="00526A9E" w:rsidRDefault="00526A9E" w:rsidP="004E2EAE">
      <w:pPr>
        <w:pStyle w:val="SemEspaamento"/>
        <w:spacing w:line="360" w:lineRule="auto"/>
        <w:jc w:val="center"/>
      </w:pPr>
    </w:p>
    <w:p w14:paraId="0BA5457C" w14:textId="77777777" w:rsidR="00526A9E" w:rsidRPr="00526A9E" w:rsidRDefault="00526A9E" w:rsidP="004E2EAE">
      <w:pPr>
        <w:pStyle w:val="SemEspaamento"/>
        <w:spacing w:line="360" w:lineRule="auto"/>
        <w:jc w:val="center"/>
      </w:pPr>
    </w:p>
    <w:p w14:paraId="5E675985" w14:textId="77777777" w:rsidR="00526A9E" w:rsidRPr="00526A9E" w:rsidRDefault="00526A9E" w:rsidP="004E2EAE">
      <w:pPr>
        <w:pStyle w:val="SemEspaamento"/>
        <w:spacing w:line="360" w:lineRule="auto"/>
        <w:jc w:val="center"/>
      </w:pPr>
      <w:r w:rsidRPr="00526A9E">
        <w:t>____________________________</w:t>
      </w:r>
    </w:p>
    <w:p w14:paraId="19134880" w14:textId="4114B8A1" w:rsidR="00602493" w:rsidRDefault="00602493" w:rsidP="004E2EAE">
      <w:pPr>
        <w:pStyle w:val="SemEspaamento"/>
        <w:spacing w:line="360" w:lineRule="auto"/>
        <w:jc w:val="center"/>
      </w:pPr>
      <w:r>
        <w:t xml:space="preserve">Luiz José </w:t>
      </w:r>
      <w:proofErr w:type="spellStart"/>
      <w:r>
        <w:t>Spaniol</w:t>
      </w:r>
      <w:proofErr w:type="spellEnd"/>
    </w:p>
    <w:p w14:paraId="3DE23B5A" w14:textId="00F9C618" w:rsidR="00526A9E" w:rsidRPr="00526A9E" w:rsidRDefault="00526A9E" w:rsidP="004E2EAE">
      <w:pPr>
        <w:pStyle w:val="SemEspaamento"/>
        <w:spacing w:line="360" w:lineRule="auto"/>
        <w:jc w:val="center"/>
      </w:pPr>
      <w:r w:rsidRPr="00526A9E">
        <w:t>P</w:t>
      </w:r>
      <w:r w:rsidR="00602493">
        <w:t>refeito Municipal</w:t>
      </w:r>
    </w:p>
    <w:sectPr w:rsidR="00526A9E" w:rsidRPr="00526A9E" w:rsidSect="001C56AD">
      <w:headerReference w:type="default" r:id="rId10"/>
      <w:pgSz w:w="12240" w:h="15840" w:code="1"/>
      <w:pgMar w:top="1985" w:right="1418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C709F" w14:textId="77777777" w:rsidR="001C5495" w:rsidRDefault="001C5495">
      <w:r>
        <w:separator/>
      </w:r>
    </w:p>
  </w:endnote>
  <w:endnote w:type="continuationSeparator" w:id="0">
    <w:p w14:paraId="71C3291D" w14:textId="77777777" w:rsidR="001C5495" w:rsidRDefault="001C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C5953" w14:textId="77777777" w:rsidR="001C5495" w:rsidRDefault="001C5495">
      <w:r>
        <w:separator/>
      </w:r>
    </w:p>
  </w:footnote>
  <w:footnote w:type="continuationSeparator" w:id="0">
    <w:p w14:paraId="5A62AA58" w14:textId="77777777" w:rsidR="001C5495" w:rsidRDefault="001C5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019C2A04" w:rsidR="007A286B" w:rsidRDefault="007A286B" w:rsidP="00EC2901">
    <w:pPr>
      <w:pStyle w:val="Cabealho"/>
      <w:ind w:left="-851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D0CB2"/>
    <w:multiLevelType w:val="hybridMultilevel"/>
    <w:tmpl w:val="25D262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77C6A"/>
    <w:multiLevelType w:val="hybridMultilevel"/>
    <w:tmpl w:val="612672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E2D06"/>
    <w:multiLevelType w:val="hybridMultilevel"/>
    <w:tmpl w:val="00C4AF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4"/>
  </w:num>
  <w:num w:numId="2" w16cid:durableId="698046437">
    <w:abstractNumId w:val="1"/>
  </w:num>
  <w:num w:numId="3" w16cid:durableId="1293753559">
    <w:abstractNumId w:val="0"/>
  </w:num>
  <w:num w:numId="4" w16cid:durableId="459997281">
    <w:abstractNumId w:val="2"/>
  </w:num>
  <w:num w:numId="5" w16cid:durableId="665477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17D32"/>
    <w:rsid w:val="00023EA4"/>
    <w:rsid w:val="0002466A"/>
    <w:rsid w:val="000277EF"/>
    <w:rsid w:val="00030A2A"/>
    <w:rsid w:val="000404C4"/>
    <w:rsid w:val="000427D9"/>
    <w:rsid w:val="00044D2D"/>
    <w:rsid w:val="00047C95"/>
    <w:rsid w:val="0006019B"/>
    <w:rsid w:val="000705AF"/>
    <w:rsid w:val="000A0B66"/>
    <w:rsid w:val="000A2375"/>
    <w:rsid w:val="000A37A6"/>
    <w:rsid w:val="000B2009"/>
    <w:rsid w:val="000D3FEE"/>
    <w:rsid w:val="000D4F1D"/>
    <w:rsid w:val="000E704F"/>
    <w:rsid w:val="000F5406"/>
    <w:rsid w:val="001075F9"/>
    <w:rsid w:val="0013108D"/>
    <w:rsid w:val="00131552"/>
    <w:rsid w:val="00133FDB"/>
    <w:rsid w:val="001374AA"/>
    <w:rsid w:val="00145B21"/>
    <w:rsid w:val="00162206"/>
    <w:rsid w:val="00185885"/>
    <w:rsid w:val="00195F39"/>
    <w:rsid w:val="001A3A7C"/>
    <w:rsid w:val="001B65D6"/>
    <w:rsid w:val="001C4544"/>
    <w:rsid w:val="001C5139"/>
    <w:rsid w:val="001C5495"/>
    <w:rsid w:val="001C56AD"/>
    <w:rsid w:val="001C6C97"/>
    <w:rsid w:val="001D4D7B"/>
    <w:rsid w:val="001E1E23"/>
    <w:rsid w:val="001E6EEE"/>
    <w:rsid w:val="001F2755"/>
    <w:rsid w:val="001F40B2"/>
    <w:rsid w:val="0021433C"/>
    <w:rsid w:val="002370A0"/>
    <w:rsid w:val="00245AC3"/>
    <w:rsid w:val="00263B96"/>
    <w:rsid w:val="00270A55"/>
    <w:rsid w:val="002758F4"/>
    <w:rsid w:val="00282AEE"/>
    <w:rsid w:val="002832FD"/>
    <w:rsid w:val="00287C37"/>
    <w:rsid w:val="0029500C"/>
    <w:rsid w:val="00296352"/>
    <w:rsid w:val="002A597F"/>
    <w:rsid w:val="002D60AF"/>
    <w:rsid w:val="002E4641"/>
    <w:rsid w:val="002F47E2"/>
    <w:rsid w:val="003134FB"/>
    <w:rsid w:val="00336546"/>
    <w:rsid w:val="00365A71"/>
    <w:rsid w:val="003A33F7"/>
    <w:rsid w:val="003A3799"/>
    <w:rsid w:val="003A5C6E"/>
    <w:rsid w:val="003B2C6D"/>
    <w:rsid w:val="003D1FBD"/>
    <w:rsid w:val="003D3118"/>
    <w:rsid w:val="003E751F"/>
    <w:rsid w:val="003F4CAC"/>
    <w:rsid w:val="0041177C"/>
    <w:rsid w:val="0042097B"/>
    <w:rsid w:val="00432ABC"/>
    <w:rsid w:val="00463F8A"/>
    <w:rsid w:val="0046510B"/>
    <w:rsid w:val="004777D7"/>
    <w:rsid w:val="004A6E45"/>
    <w:rsid w:val="004E2EAE"/>
    <w:rsid w:val="004F4EB8"/>
    <w:rsid w:val="004F5A69"/>
    <w:rsid w:val="00513747"/>
    <w:rsid w:val="0051625E"/>
    <w:rsid w:val="005162C3"/>
    <w:rsid w:val="00526A9E"/>
    <w:rsid w:val="0053244C"/>
    <w:rsid w:val="005371C7"/>
    <w:rsid w:val="005516DA"/>
    <w:rsid w:val="00557489"/>
    <w:rsid w:val="005714DC"/>
    <w:rsid w:val="005919CD"/>
    <w:rsid w:val="00594E9D"/>
    <w:rsid w:val="005A0D05"/>
    <w:rsid w:val="005A1F7B"/>
    <w:rsid w:val="005A33AD"/>
    <w:rsid w:val="005C1934"/>
    <w:rsid w:val="005C36F4"/>
    <w:rsid w:val="005C5906"/>
    <w:rsid w:val="0060008E"/>
    <w:rsid w:val="00602493"/>
    <w:rsid w:val="0061038F"/>
    <w:rsid w:val="00611058"/>
    <w:rsid w:val="00634560"/>
    <w:rsid w:val="00643956"/>
    <w:rsid w:val="00647701"/>
    <w:rsid w:val="0066690E"/>
    <w:rsid w:val="00671457"/>
    <w:rsid w:val="0067162F"/>
    <w:rsid w:val="00694210"/>
    <w:rsid w:val="00696F84"/>
    <w:rsid w:val="006A1605"/>
    <w:rsid w:val="006B4D58"/>
    <w:rsid w:val="006B4DE1"/>
    <w:rsid w:val="006B7A46"/>
    <w:rsid w:val="006C2AF6"/>
    <w:rsid w:val="006E6287"/>
    <w:rsid w:val="00704060"/>
    <w:rsid w:val="00707F8E"/>
    <w:rsid w:val="007155D0"/>
    <w:rsid w:val="0071677C"/>
    <w:rsid w:val="00726CDA"/>
    <w:rsid w:val="00734B78"/>
    <w:rsid w:val="00763DE4"/>
    <w:rsid w:val="0077255A"/>
    <w:rsid w:val="0077493C"/>
    <w:rsid w:val="00780294"/>
    <w:rsid w:val="00781675"/>
    <w:rsid w:val="00796685"/>
    <w:rsid w:val="007A10AC"/>
    <w:rsid w:val="007A286B"/>
    <w:rsid w:val="007A4ECF"/>
    <w:rsid w:val="007C2BE9"/>
    <w:rsid w:val="007C611A"/>
    <w:rsid w:val="007D7BB9"/>
    <w:rsid w:val="007E7A87"/>
    <w:rsid w:val="007F5016"/>
    <w:rsid w:val="007F725C"/>
    <w:rsid w:val="008333EF"/>
    <w:rsid w:val="00841DA8"/>
    <w:rsid w:val="00854882"/>
    <w:rsid w:val="0087475C"/>
    <w:rsid w:val="00875FF9"/>
    <w:rsid w:val="00880120"/>
    <w:rsid w:val="00881121"/>
    <w:rsid w:val="0088214A"/>
    <w:rsid w:val="00895817"/>
    <w:rsid w:val="00895C1B"/>
    <w:rsid w:val="008C04F3"/>
    <w:rsid w:val="008C3217"/>
    <w:rsid w:val="008C6B78"/>
    <w:rsid w:val="008D0037"/>
    <w:rsid w:val="008E31D2"/>
    <w:rsid w:val="008F24F7"/>
    <w:rsid w:val="00904CD4"/>
    <w:rsid w:val="00905A93"/>
    <w:rsid w:val="009133E3"/>
    <w:rsid w:val="00962DE3"/>
    <w:rsid w:val="009660B0"/>
    <w:rsid w:val="0098687C"/>
    <w:rsid w:val="00993A67"/>
    <w:rsid w:val="009A6294"/>
    <w:rsid w:val="009C290D"/>
    <w:rsid w:val="009C4B6E"/>
    <w:rsid w:val="009D10AB"/>
    <w:rsid w:val="009D407D"/>
    <w:rsid w:val="009E0F7E"/>
    <w:rsid w:val="009E27F2"/>
    <w:rsid w:val="009F5E66"/>
    <w:rsid w:val="009F7070"/>
    <w:rsid w:val="00A0777C"/>
    <w:rsid w:val="00A11729"/>
    <w:rsid w:val="00A3060B"/>
    <w:rsid w:val="00A61070"/>
    <w:rsid w:val="00A81C33"/>
    <w:rsid w:val="00AA3567"/>
    <w:rsid w:val="00AA468E"/>
    <w:rsid w:val="00AB1CC9"/>
    <w:rsid w:val="00B054EE"/>
    <w:rsid w:val="00B133B4"/>
    <w:rsid w:val="00B23587"/>
    <w:rsid w:val="00B25991"/>
    <w:rsid w:val="00B26260"/>
    <w:rsid w:val="00B26E4A"/>
    <w:rsid w:val="00B36B90"/>
    <w:rsid w:val="00B37C34"/>
    <w:rsid w:val="00B40CC7"/>
    <w:rsid w:val="00B469C7"/>
    <w:rsid w:val="00B476A2"/>
    <w:rsid w:val="00B54084"/>
    <w:rsid w:val="00B82F8A"/>
    <w:rsid w:val="00BB1B2C"/>
    <w:rsid w:val="00BB5306"/>
    <w:rsid w:val="00BD4EE5"/>
    <w:rsid w:val="00BE187A"/>
    <w:rsid w:val="00BE5CE9"/>
    <w:rsid w:val="00BF73D7"/>
    <w:rsid w:val="00C124C9"/>
    <w:rsid w:val="00C12EB4"/>
    <w:rsid w:val="00C16C76"/>
    <w:rsid w:val="00C3240D"/>
    <w:rsid w:val="00C32A2D"/>
    <w:rsid w:val="00C407E1"/>
    <w:rsid w:val="00C41A7A"/>
    <w:rsid w:val="00C51967"/>
    <w:rsid w:val="00C5317E"/>
    <w:rsid w:val="00C5507A"/>
    <w:rsid w:val="00C723C8"/>
    <w:rsid w:val="00C7324F"/>
    <w:rsid w:val="00C82D80"/>
    <w:rsid w:val="00C85F2C"/>
    <w:rsid w:val="00CA333C"/>
    <w:rsid w:val="00CA389F"/>
    <w:rsid w:val="00CE03E3"/>
    <w:rsid w:val="00CE38E0"/>
    <w:rsid w:val="00D06603"/>
    <w:rsid w:val="00D2211D"/>
    <w:rsid w:val="00D3465B"/>
    <w:rsid w:val="00D51718"/>
    <w:rsid w:val="00D9750C"/>
    <w:rsid w:val="00DA2D59"/>
    <w:rsid w:val="00DA44FE"/>
    <w:rsid w:val="00DB19E1"/>
    <w:rsid w:val="00DB667F"/>
    <w:rsid w:val="00DB6E8D"/>
    <w:rsid w:val="00DD7551"/>
    <w:rsid w:val="00DF1E08"/>
    <w:rsid w:val="00DF4DEF"/>
    <w:rsid w:val="00E10626"/>
    <w:rsid w:val="00E1505C"/>
    <w:rsid w:val="00E23FA0"/>
    <w:rsid w:val="00E36C28"/>
    <w:rsid w:val="00E43ECC"/>
    <w:rsid w:val="00E525E3"/>
    <w:rsid w:val="00E62A1F"/>
    <w:rsid w:val="00E66B64"/>
    <w:rsid w:val="00E70B2B"/>
    <w:rsid w:val="00E953B0"/>
    <w:rsid w:val="00EC048D"/>
    <w:rsid w:val="00EC2901"/>
    <w:rsid w:val="00EC45A2"/>
    <w:rsid w:val="00EC5B42"/>
    <w:rsid w:val="00EE2FC7"/>
    <w:rsid w:val="00EF0612"/>
    <w:rsid w:val="00EF442B"/>
    <w:rsid w:val="00EF46A6"/>
    <w:rsid w:val="00F001AB"/>
    <w:rsid w:val="00F01674"/>
    <w:rsid w:val="00F10D42"/>
    <w:rsid w:val="00F13A51"/>
    <w:rsid w:val="00F16D3A"/>
    <w:rsid w:val="00F2071F"/>
    <w:rsid w:val="00F36CB1"/>
    <w:rsid w:val="00F411E3"/>
    <w:rsid w:val="00F537D8"/>
    <w:rsid w:val="00F72273"/>
    <w:rsid w:val="00F82A51"/>
    <w:rsid w:val="00FB36C3"/>
    <w:rsid w:val="00FE02F9"/>
    <w:rsid w:val="00FE0B4A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EF442B"/>
    <w:rPr>
      <w:b/>
      <w:bCs/>
    </w:rPr>
  </w:style>
  <w:style w:type="character" w:customStyle="1" w:styleId="whitespace-normal">
    <w:name w:val="whitespace-normal"/>
    <w:basedOn w:val="Fontepargpadro"/>
    <w:rsid w:val="00EF442B"/>
  </w:style>
  <w:style w:type="paragraph" w:styleId="NormalWeb">
    <w:name w:val="Normal (Web)"/>
    <w:basedOn w:val="Normal"/>
    <w:uiPriority w:val="99"/>
    <w:unhideWhenUsed/>
    <w:rsid w:val="001D4D7B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245A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AC2905E461F46B325CA12CE5CE2FA" ma:contentTypeVersion="8" ma:contentTypeDescription="Crie um novo documento." ma:contentTypeScope="" ma:versionID="fc283e3226e2af01aeac37c7e3487b3a">
  <xsd:schema xmlns:xsd="http://www.w3.org/2001/XMLSchema" xmlns:xs="http://www.w3.org/2001/XMLSchema" xmlns:p="http://schemas.microsoft.com/office/2006/metadata/properties" xmlns:ns3="4ae9f15a-2329-4a5a-9180-2552e3b1231c" targetNamespace="http://schemas.microsoft.com/office/2006/metadata/properties" ma:root="true" ma:fieldsID="c09c0cd5f42cd42cd14da95a628567ee" ns3:_="">
    <xsd:import namespace="4ae9f15a-2329-4a5a-9180-2552e3b123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9f15a-2329-4a5a-9180-2552e3b12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3A6724-5ABA-43C1-A720-0E704D1A9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e9f15a-2329-4a5a-9180-2552e3b123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EB09D2-1DA5-4325-B323-28B22D12E2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2FB7A9-37B3-4E12-8577-CE368AB334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2759</Words>
  <Characters>14899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Maico Wlillian Mombach</cp:lastModifiedBy>
  <cp:revision>6</cp:revision>
  <cp:lastPrinted>2026-05-12T18:48:00Z</cp:lastPrinted>
  <dcterms:created xsi:type="dcterms:W3CDTF">2026-05-04T17:29:00Z</dcterms:created>
  <dcterms:modified xsi:type="dcterms:W3CDTF">2026-05-12T18:48:00Z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0x01010021EAC2905E461F46B325CA12CE5CE2FA</vt:lpwstr>
  </property>
</Properties>
</file>