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77777777" w:rsidR="00707F8E" w:rsidRPr="009F0036" w:rsidRDefault="00707F8E" w:rsidP="00DA2D59">
      <w:pPr>
        <w:spacing w:line="276" w:lineRule="auto"/>
        <w:jc w:val="center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ESTUDO TÉCNICO PRELIMINAR</w:t>
      </w:r>
    </w:p>
    <w:p w14:paraId="00C7F0CE" w14:textId="77777777" w:rsidR="00707F8E" w:rsidRPr="009F0036" w:rsidRDefault="00707F8E" w:rsidP="00DA2D59">
      <w:pPr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Em conformidade ao art. 18, §1° da Lei Federal nº 14.133/2021</w:t>
      </w:r>
    </w:p>
    <w:p w14:paraId="78E01DC8" w14:textId="77777777" w:rsidR="00DA2D59" w:rsidRPr="009F0036" w:rsidRDefault="00DA2D59" w:rsidP="00DA2D59">
      <w:pPr>
        <w:spacing w:line="276" w:lineRule="auto"/>
        <w:rPr>
          <w:sz w:val="23"/>
          <w:szCs w:val="23"/>
        </w:rPr>
      </w:pPr>
    </w:p>
    <w:p w14:paraId="3900FD0A" w14:textId="77777777" w:rsidR="00707F8E" w:rsidRPr="009F0036" w:rsidRDefault="00707F8E" w:rsidP="00DA2D59">
      <w:pPr>
        <w:spacing w:line="276" w:lineRule="auto"/>
        <w:rPr>
          <w:sz w:val="23"/>
          <w:szCs w:val="23"/>
        </w:rPr>
      </w:pPr>
      <w:r w:rsidRPr="009F0036">
        <w:rPr>
          <w:sz w:val="23"/>
          <w:szCs w:val="23"/>
        </w:rPr>
        <w:t>Município de Presidente Lucena/RS</w:t>
      </w:r>
    </w:p>
    <w:p w14:paraId="75F8485A" w14:textId="40963D11" w:rsidR="00707F8E" w:rsidRPr="009F0036" w:rsidRDefault="00707F8E" w:rsidP="00DA2D59">
      <w:pPr>
        <w:spacing w:line="276" w:lineRule="auto"/>
        <w:rPr>
          <w:sz w:val="23"/>
          <w:szCs w:val="23"/>
        </w:rPr>
      </w:pPr>
      <w:r w:rsidRPr="009F0036">
        <w:rPr>
          <w:sz w:val="23"/>
          <w:szCs w:val="23"/>
        </w:rPr>
        <w:t xml:space="preserve">Secretaria Municipal de </w:t>
      </w:r>
      <w:r w:rsidR="00D51718" w:rsidRPr="009F0036">
        <w:rPr>
          <w:sz w:val="23"/>
          <w:szCs w:val="23"/>
        </w:rPr>
        <w:t>Turismo, Indústria e Comércio</w:t>
      </w:r>
    </w:p>
    <w:p w14:paraId="50FC9370" w14:textId="77777777" w:rsidR="00707F8E" w:rsidRPr="009F0036" w:rsidRDefault="00707F8E" w:rsidP="00DA2D59">
      <w:pPr>
        <w:spacing w:line="276" w:lineRule="auto"/>
        <w:rPr>
          <w:sz w:val="23"/>
          <w:szCs w:val="23"/>
        </w:rPr>
      </w:pPr>
    </w:p>
    <w:p w14:paraId="04B11B83" w14:textId="77777777" w:rsidR="00707F8E" w:rsidRPr="009F0036" w:rsidRDefault="00707F8E" w:rsidP="00145B21">
      <w:pPr>
        <w:pStyle w:val="SemEspaamento"/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Necessidade da Administração/Objeto:</w:t>
      </w:r>
    </w:p>
    <w:p w14:paraId="197932AE" w14:textId="55147745" w:rsidR="00707F8E" w:rsidRPr="009F0036" w:rsidRDefault="00F16D3A" w:rsidP="00145B21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O objeto do presente Estudo Técnico Preliminar consiste na cessão onerosa do direito de exploração do serviço de comercialização de chopp</w:t>
      </w:r>
      <w:r w:rsidR="00BD4EE5" w:rsidRPr="009F0036">
        <w:rPr>
          <w:sz w:val="23"/>
          <w:szCs w:val="23"/>
        </w:rPr>
        <w:t xml:space="preserve"> (pilsen e especiais),</w:t>
      </w:r>
      <w:r w:rsidR="00904CD4" w:rsidRPr="009F0036">
        <w:rPr>
          <w:sz w:val="23"/>
          <w:szCs w:val="23"/>
        </w:rPr>
        <w:t xml:space="preserve"> drinks,</w:t>
      </w:r>
      <w:r w:rsidR="00BD4EE5" w:rsidRPr="009F0036">
        <w:rPr>
          <w:sz w:val="23"/>
          <w:szCs w:val="23"/>
        </w:rPr>
        <w:t xml:space="preserve"> refrigerante e água mineral (com e sem gás)</w:t>
      </w:r>
      <w:r w:rsidRPr="009F0036">
        <w:rPr>
          <w:sz w:val="23"/>
          <w:szCs w:val="23"/>
        </w:rPr>
        <w:t xml:space="preserve"> durante a II Deutsches</w:t>
      </w:r>
      <w:r w:rsidR="00C12EB4" w:rsidRPr="009F0036">
        <w:rPr>
          <w:sz w:val="23"/>
          <w:szCs w:val="23"/>
        </w:rPr>
        <w:t xml:space="preserve"> </w:t>
      </w:r>
      <w:proofErr w:type="spellStart"/>
      <w:r w:rsidR="00C12EB4" w:rsidRPr="009F0036">
        <w:rPr>
          <w:sz w:val="23"/>
          <w:szCs w:val="23"/>
        </w:rPr>
        <w:t>F</w:t>
      </w:r>
      <w:r w:rsidRPr="009F0036">
        <w:rPr>
          <w:sz w:val="23"/>
          <w:szCs w:val="23"/>
        </w:rPr>
        <w:t>est</w:t>
      </w:r>
      <w:proofErr w:type="spellEnd"/>
      <w:r w:rsidRPr="009F0036">
        <w:rPr>
          <w:sz w:val="23"/>
          <w:szCs w:val="23"/>
        </w:rPr>
        <w:t xml:space="preserve">, a ser realizada </w:t>
      </w:r>
      <w:r w:rsidR="005919CD" w:rsidRPr="009F0036">
        <w:rPr>
          <w:sz w:val="23"/>
          <w:szCs w:val="23"/>
        </w:rPr>
        <w:t>n</w:t>
      </w:r>
      <w:r w:rsidRPr="009F0036">
        <w:rPr>
          <w:sz w:val="23"/>
          <w:szCs w:val="23"/>
        </w:rPr>
        <w:t>os dias 07</w:t>
      </w:r>
      <w:r w:rsidR="005919CD" w:rsidRPr="009F0036">
        <w:rPr>
          <w:sz w:val="23"/>
          <w:szCs w:val="23"/>
        </w:rPr>
        <w:t>, 08</w:t>
      </w:r>
      <w:r w:rsidRPr="009F0036">
        <w:rPr>
          <w:sz w:val="23"/>
          <w:szCs w:val="23"/>
        </w:rPr>
        <w:t xml:space="preserve"> e 10 de novembro de 2026, no Parque Municipal de Eventos Egon Gewehr.</w:t>
      </w:r>
    </w:p>
    <w:p w14:paraId="3B5F93F8" w14:textId="77777777" w:rsidR="00145B21" w:rsidRPr="009F0036" w:rsidRDefault="00145B21" w:rsidP="00145B21">
      <w:pPr>
        <w:pStyle w:val="SemEspaamento"/>
        <w:spacing w:line="360" w:lineRule="auto"/>
        <w:rPr>
          <w:sz w:val="23"/>
          <w:szCs w:val="23"/>
        </w:rPr>
      </w:pPr>
    </w:p>
    <w:p w14:paraId="02E413E8" w14:textId="162BC150" w:rsidR="00707F8E" w:rsidRPr="009F0036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DESCRIÇÃO DA NECESSIDAD</w:t>
      </w:r>
      <w:r w:rsidR="003F4CAC" w:rsidRPr="009F0036">
        <w:rPr>
          <w:b/>
          <w:bCs/>
          <w:sz w:val="23"/>
          <w:szCs w:val="23"/>
        </w:rPr>
        <w:t>E</w:t>
      </w:r>
      <w:r w:rsidRPr="009F0036">
        <w:rPr>
          <w:b/>
          <w:bCs/>
          <w:sz w:val="23"/>
          <w:szCs w:val="23"/>
        </w:rPr>
        <w:t>:</w:t>
      </w:r>
    </w:p>
    <w:p w14:paraId="252CB8C7" w14:textId="2ADCA9E6" w:rsidR="00145B21" w:rsidRPr="009F0036" w:rsidRDefault="00263B96" w:rsidP="00145B21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O objeto </w:t>
      </w:r>
      <w:r w:rsidR="00B26260" w:rsidRPr="009F0036">
        <w:rPr>
          <w:sz w:val="23"/>
          <w:szCs w:val="23"/>
        </w:rPr>
        <w:t>d</w:t>
      </w:r>
      <w:r w:rsidR="00131552" w:rsidRPr="009F0036">
        <w:rPr>
          <w:sz w:val="23"/>
          <w:szCs w:val="23"/>
        </w:rPr>
        <w:t>o</w:t>
      </w:r>
      <w:r w:rsidR="00B26260" w:rsidRPr="009F0036">
        <w:rPr>
          <w:sz w:val="23"/>
          <w:szCs w:val="23"/>
        </w:rPr>
        <w:t xml:space="preserve"> presen</w:t>
      </w:r>
      <w:r w:rsidR="00131552" w:rsidRPr="009F0036">
        <w:rPr>
          <w:sz w:val="23"/>
          <w:szCs w:val="23"/>
        </w:rPr>
        <w:t>te Estudo Técnico Preliminar</w:t>
      </w:r>
      <w:r w:rsidR="00B26260" w:rsidRPr="009F0036">
        <w:rPr>
          <w:sz w:val="23"/>
          <w:szCs w:val="23"/>
        </w:rPr>
        <w:t xml:space="preserve"> consiste na cessão onerosa do direito de exploração do serviço de comercialização de chopp </w:t>
      </w:r>
      <w:r w:rsidR="005714DC" w:rsidRPr="009F0036">
        <w:rPr>
          <w:sz w:val="23"/>
          <w:szCs w:val="23"/>
        </w:rPr>
        <w:t>(pilsen e especiais),</w:t>
      </w:r>
      <w:r w:rsidR="00904CD4" w:rsidRPr="009F0036">
        <w:rPr>
          <w:sz w:val="23"/>
          <w:szCs w:val="23"/>
        </w:rPr>
        <w:t xml:space="preserve"> drinks,</w:t>
      </w:r>
      <w:r w:rsidR="005714DC" w:rsidRPr="009F0036">
        <w:rPr>
          <w:sz w:val="23"/>
          <w:szCs w:val="23"/>
        </w:rPr>
        <w:t xml:space="preserve"> refrigerante e água mineral (com e sem gás) </w:t>
      </w:r>
      <w:r w:rsidR="00B26260" w:rsidRPr="009F0036">
        <w:rPr>
          <w:sz w:val="23"/>
          <w:szCs w:val="23"/>
        </w:rPr>
        <w:t>durante a II Deuts</w:t>
      </w:r>
      <w:r w:rsidR="00F13A51" w:rsidRPr="009F0036">
        <w:rPr>
          <w:sz w:val="23"/>
          <w:szCs w:val="23"/>
        </w:rPr>
        <w:t>ches</w:t>
      </w:r>
      <w:r w:rsidR="00C12EB4" w:rsidRPr="009F0036">
        <w:rPr>
          <w:sz w:val="23"/>
          <w:szCs w:val="23"/>
        </w:rPr>
        <w:t xml:space="preserve"> </w:t>
      </w:r>
      <w:proofErr w:type="spellStart"/>
      <w:r w:rsidR="00C12EB4" w:rsidRPr="009F0036">
        <w:rPr>
          <w:sz w:val="23"/>
          <w:szCs w:val="23"/>
        </w:rPr>
        <w:t>F</w:t>
      </w:r>
      <w:r w:rsidR="00F13A51" w:rsidRPr="009F0036">
        <w:rPr>
          <w:sz w:val="23"/>
          <w:szCs w:val="23"/>
        </w:rPr>
        <w:t>est</w:t>
      </w:r>
      <w:proofErr w:type="spellEnd"/>
      <w:r w:rsidR="00F13A51" w:rsidRPr="009F0036">
        <w:rPr>
          <w:sz w:val="23"/>
          <w:szCs w:val="23"/>
        </w:rPr>
        <w:t xml:space="preserve">, a ser realizada </w:t>
      </w:r>
      <w:r w:rsidR="006A1605" w:rsidRPr="009F0036">
        <w:rPr>
          <w:sz w:val="23"/>
          <w:szCs w:val="23"/>
        </w:rPr>
        <w:t>n</w:t>
      </w:r>
      <w:r w:rsidR="00F13A51" w:rsidRPr="009F0036">
        <w:rPr>
          <w:sz w:val="23"/>
          <w:szCs w:val="23"/>
        </w:rPr>
        <w:t>os dias 07</w:t>
      </w:r>
      <w:r w:rsidR="006A1605" w:rsidRPr="009F0036">
        <w:rPr>
          <w:sz w:val="23"/>
          <w:szCs w:val="23"/>
        </w:rPr>
        <w:t>, 08</w:t>
      </w:r>
      <w:r w:rsidR="00F13A51" w:rsidRPr="009F0036">
        <w:rPr>
          <w:sz w:val="23"/>
          <w:szCs w:val="23"/>
        </w:rPr>
        <w:t xml:space="preserve"> e 10 de novembro de 2026, no Parque Municipal de Eventos Egon Gewehr, situado na Avenida Emancipação, s</w:t>
      </w:r>
      <w:r w:rsidR="00C7324F" w:rsidRPr="009F0036">
        <w:rPr>
          <w:sz w:val="23"/>
          <w:szCs w:val="23"/>
        </w:rPr>
        <w:t>/n, Presidente Lucena/RS</w:t>
      </w:r>
      <w:r w:rsidR="00245AC3" w:rsidRPr="009F0036">
        <w:rPr>
          <w:sz w:val="23"/>
          <w:szCs w:val="23"/>
        </w:rPr>
        <w:t>.</w:t>
      </w:r>
    </w:p>
    <w:p w14:paraId="39972155" w14:textId="77777777" w:rsidR="00145B21" w:rsidRPr="009F0036" w:rsidRDefault="0041177C" w:rsidP="00145B21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cessão é necessária para assegurar a adequada oferta de bebidas ao público participante do evento, garantindo organização na prestação do serviço, padronização no atendimento e controle da atividade comercial durante a realização da festividade.</w:t>
      </w:r>
    </w:p>
    <w:p w14:paraId="64E3101D" w14:textId="35A6CA48" w:rsidR="00895817" w:rsidRPr="009F0036" w:rsidRDefault="00895817" w:rsidP="00145B21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empresa selecionada será responsável pelo fornecimento do chopp</w:t>
      </w:r>
      <w:r w:rsidR="00C41A7A" w:rsidRPr="009F0036">
        <w:rPr>
          <w:sz w:val="23"/>
          <w:szCs w:val="23"/>
        </w:rPr>
        <w:t xml:space="preserve"> (pilsen e especiais),</w:t>
      </w:r>
      <w:r w:rsidR="00904CD4" w:rsidRPr="009F0036">
        <w:rPr>
          <w:sz w:val="23"/>
          <w:szCs w:val="23"/>
        </w:rPr>
        <w:t xml:space="preserve"> drinks, </w:t>
      </w:r>
      <w:r w:rsidR="00C41A7A" w:rsidRPr="009F0036">
        <w:rPr>
          <w:sz w:val="23"/>
          <w:szCs w:val="23"/>
        </w:rPr>
        <w:t>refrigerante e água mineral (com e sem gás)</w:t>
      </w:r>
      <w:r w:rsidRPr="009F0036">
        <w:rPr>
          <w:sz w:val="23"/>
          <w:szCs w:val="23"/>
        </w:rPr>
        <w:t>, bem como pela instalação e operação de toda a estrutura necessária à comercialização d</w:t>
      </w:r>
      <w:r w:rsidR="008E31D2" w:rsidRPr="009F0036">
        <w:rPr>
          <w:sz w:val="23"/>
          <w:szCs w:val="23"/>
        </w:rPr>
        <w:t>esses</w:t>
      </w:r>
      <w:r w:rsidRPr="009F0036">
        <w:rPr>
          <w:sz w:val="23"/>
          <w:szCs w:val="23"/>
        </w:rPr>
        <w:t xml:space="preserve"> produto</w:t>
      </w:r>
      <w:r w:rsidR="008E31D2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>, incluindo chopeiras, equipamentos de refrigeração, sistemas de distribuição, pontos de atendimento e demais insumos indispensáveis ao funcionamento do serviço. Caberá</w:t>
      </w:r>
      <w:r w:rsidR="008E31D2" w:rsidRPr="009F0036">
        <w:rPr>
          <w:sz w:val="23"/>
          <w:szCs w:val="23"/>
        </w:rPr>
        <w:t>,</w:t>
      </w:r>
      <w:r w:rsidRPr="009F0036">
        <w:rPr>
          <w:sz w:val="23"/>
          <w:szCs w:val="23"/>
        </w:rPr>
        <w:t xml:space="preserve"> igualmente</w:t>
      </w:r>
      <w:r w:rsidR="008E31D2" w:rsidRPr="009F0036">
        <w:rPr>
          <w:sz w:val="23"/>
          <w:szCs w:val="23"/>
        </w:rPr>
        <w:t>,</w:t>
      </w:r>
      <w:r w:rsidRPr="009F0036">
        <w:rPr>
          <w:sz w:val="23"/>
          <w:szCs w:val="23"/>
        </w:rPr>
        <w:t xml:space="preserve"> à empresa observar as normas sanitárias, de segurança e de funcionamento aplicáveis, garantindo a qualidade do</w:t>
      </w:r>
      <w:r w:rsidR="00C51967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 xml:space="preserve"> produto</w:t>
      </w:r>
      <w:r w:rsidR="00C51967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 xml:space="preserve"> ofertado</w:t>
      </w:r>
      <w:r w:rsidR="00C51967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 xml:space="preserve"> e a adequada prestação do serviço ao público.</w:t>
      </w:r>
    </w:p>
    <w:p w14:paraId="4EB17E90" w14:textId="75B6A7D8" w:rsidR="00263B96" w:rsidRPr="009F0036" w:rsidRDefault="00245AC3" w:rsidP="00145B21">
      <w:pPr>
        <w:pStyle w:val="SemEspaamento"/>
        <w:spacing w:line="360" w:lineRule="auto"/>
        <w:jc w:val="both"/>
        <w:rPr>
          <w:sz w:val="23"/>
          <w:szCs w:val="23"/>
        </w:rPr>
      </w:pPr>
      <w:r w:rsidRPr="009F0036">
        <w:rPr>
          <w:sz w:val="23"/>
          <w:szCs w:val="23"/>
        </w:rPr>
        <w:tab/>
      </w:r>
      <w:r w:rsidR="003134FB" w:rsidRPr="009F0036">
        <w:rPr>
          <w:sz w:val="23"/>
          <w:szCs w:val="23"/>
        </w:rPr>
        <w:t>A exploração do serviço ocorrerá mediante cessão onerosa, sendo selecionada a proposta que apresentar o maior valor ofertado ao Município pelo direito de exploração, conforme critérios a serem definidos no instrumento convocatório.</w:t>
      </w:r>
    </w:p>
    <w:p w14:paraId="297BAE7E" w14:textId="77777777" w:rsidR="00145B21" w:rsidRPr="009F0036" w:rsidRDefault="00145B21" w:rsidP="00145B21">
      <w:pPr>
        <w:pStyle w:val="SemEspaamento"/>
        <w:spacing w:line="360" w:lineRule="auto"/>
        <w:rPr>
          <w:sz w:val="23"/>
          <w:szCs w:val="23"/>
        </w:rPr>
      </w:pPr>
    </w:p>
    <w:p w14:paraId="6371E27F" w14:textId="797A23B3" w:rsidR="00707F8E" w:rsidRPr="009F0036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PREVISÃO NO PLANO DE CONTRATAÇÕES ANUAL:</w:t>
      </w:r>
    </w:p>
    <w:p w14:paraId="78FE25A4" w14:textId="0F9794B8" w:rsidR="00707F8E" w:rsidRPr="009F0036" w:rsidRDefault="00263B96" w:rsidP="00145B21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lastRenderedPageBreak/>
        <w:t xml:space="preserve">A contratação pretendida está prevista no Plano de Contratações Anual do Município de 2026, como se vê do item </w:t>
      </w:r>
      <w:r w:rsidR="001374AA" w:rsidRPr="009F0036">
        <w:rPr>
          <w:sz w:val="23"/>
          <w:szCs w:val="23"/>
        </w:rPr>
        <w:t>3100</w:t>
      </w:r>
      <w:r w:rsidRPr="009F0036">
        <w:rPr>
          <w:sz w:val="23"/>
          <w:szCs w:val="23"/>
        </w:rPr>
        <w:t xml:space="preserve"> daquele documento, estando assim alinhada com o planejamento desta Administração.</w:t>
      </w:r>
    </w:p>
    <w:p w14:paraId="45645B94" w14:textId="77777777" w:rsidR="00263B96" w:rsidRPr="009F0036" w:rsidRDefault="00263B96" w:rsidP="00145B21">
      <w:pPr>
        <w:pStyle w:val="SemEspaamento"/>
        <w:spacing w:line="360" w:lineRule="auto"/>
        <w:rPr>
          <w:sz w:val="23"/>
          <w:szCs w:val="23"/>
        </w:rPr>
      </w:pPr>
    </w:p>
    <w:p w14:paraId="48F70B13" w14:textId="4E858097" w:rsidR="00707F8E" w:rsidRPr="009F0036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DESCRIÇÃO DOS REQUISITOS DA CONTRATAÇ</w:t>
      </w:r>
      <w:r w:rsidR="0077255A" w:rsidRPr="009F0036">
        <w:rPr>
          <w:b/>
          <w:bCs/>
          <w:sz w:val="23"/>
          <w:szCs w:val="23"/>
        </w:rPr>
        <w:t>ÃO</w:t>
      </w:r>
      <w:r w:rsidRPr="009F0036">
        <w:rPr>
          <w:b/>
          <w:bCs/>
          <w:sz w:val="23"/>
          <w:szCs w:val="23"/>
        </w:rPr>
        <w:t>:</w:t>
      </w:r>
    </w:p>
    <w:p w14:paraId="6E63F5C2" w14:textId="1D1A787C" w:rsidR="0087475C" w:rsidRPr="009F0036" w:rsidRDefault="0087475C" w:rsidP="00880120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O objeto do presente </w:t>
      </w:r>
      <w:r w:rsidR="00841DA8" w:rsidRPr="009F0036">
        <w:rPr>
          <w:sz w:val="23"/>
          <w:szCs w:val="23"/>
        </w:rPr>
        <w:t>procedimento</w:t>
      </w:r>
      <w:r w:rsidRPr="009F0036">
        <w:rPr>
          <w:sz w:val="23"/>
          <w:szCs w:val="23"/>
        </w:rPr>
        <w:t xml:space="preserve"> possui natureza de serviço comum, uma vez que seus padrões de desempenho e qualidade podem ser objetivamente definidos no instrumento convocatório, por meio de especificações usuais de mercado, conforme dispõe o art. 6</w:t>
      </w:r>
      <w:r w:rsidR="00880120" w:rsidRPr="009F0036">
        <w:rPr>
          <w:sz w:val="23"/>
          <w:szCs w:val="23"/>
        </w:rPr>
        <w:t>º, inciso XIII, da Lei nº 14.133/2021.</w:t>
      </w:r>
    </w:p>
    <w:p w14:paraId="493B2B80" w14:textId="0CC0F370" w:rsidR="00781675" w:rsidRPr="009F0036" w:rsidRDefault="00841DA8" w:rsidP="001C4544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O </w:t>
      </w:r>
      <w:r w:rsidR="005162C3" w:rsidRPr="009F0036">
        <w:rPr>
          <w:sz w:val="23"/>
          <w:szCs w:val="23"/>
        </w:rPr>
        <w:t xml:space="preserve">presente procedimento consistirá na seleção, por meio de </w:t>
      </w:r>
      <w:r w:rsidR="00904CD4" w:rsidRPr="009F0036">
        <w:rPr>
          <w:sz w:val="23"/>
          <w:szCs w:val="23"/>
        </w:rPr>
        <w:t>Concorrência Eletrônica</w:t>
      </w:r>
      <w:r w:rsidR="005162C3" w:rsidRPr="009F0036">
        <w:rPr>
          <w:sz w:val="23"/>
          <w:szCs w:val="23"/>
        </w:rPr>
        <w:t xml:space="preserve"> com critério de julgamento pela maior oferta, de empresa interessada na cessão onerosa do direito de exploração da comercialização de chopp </w:t>
      </w:r>
      <w:r w:rsidR="00EC45A2" w:rsidRPr="009F0036">
        <w:rPr>
          <w:sz w:val="23"/>
          <w:szCs w:val="23"/>
        </w:rPr>
        <w:t xml:space="preserve">(pilsen e especiais), </w:t>
      </w:r>
      <w:r w:rsidR="00904CD4" w:rsidRPr="009F0036">
        <w:rPr>
          <w:sz w:val="23"/>
          <w:szCs w:val="23"/>
        </w:rPr>
        <w:t xml:space="preserve">drinks, </w:t>
      </w:r>
      <w:r w:rsidR="00EC45A2" w:rsidRPr="009F0036">
        <w:rPr>
          <w:sz w:val="23"/>
          <w:szCs w:val="23"/>
        </w:rPr>
        <w:t xml:space="preserve">refrigerante e água mineral (com e sem gás) </w:t>
      </w:r>
      <w:r w:rsidR="005162C3" w:rsidRPr="009F0036">
        <w:rPr>
          <w:sz w:val="23"/>
          <w:szCs w:val="23"/>
        </w:rPr>
        <w:t>durante a II Deutsches</w:t>
      </w:r>
      <w:r w:rsidR="00C12EB4" w:rsidRPr="009F0036">
        <w:rPr>
          <w:sz w:val="23"/>
          <w:szCs w:val="23"/>
        </w:rPr>
        <w:t xml:space="preserve"> </w:t>
      </w:r>
      <w:proofErr w:type="spellStart"/>
      <w:r w:rsidR="00C12EB4" w:rsidRPr="009F0036">
        <w:rPr>
          <w:sz w:val="23"/>
          <w:szCs w:val="23"/>
        </w:rPr>
        <w:t>F</w:t>
      </w:r>
      <w:r w:rsidR="005162C3" w:rsidRPr="009F0036">
        <w:rPr>
          <w:sz w:val="23"/>
          <w:szCs w:val="23"/>
        </w:rPr>
        <w:t>est</w:t>
      </w:r>
      <w:proofErr w:type="spellEnd"/>
      <w:r w:rsidR="005162C3" w:rsidRPr="009F0036">
        <w:rPr>
          <w:sz w:val="23"/>
          <w:szCs w:val="23"/>
        </w:rPr>
        <w:t xml:space="preserve">, a ser realizada </w:t>
      </w:r>
      <w:r w:rsidR="009D10AB" w:rsidRPr="009F0036">
        <w:rPr>
          <w:sz w:val="23"/>
          <w:szCs w:val="23"/>
        </w:rPr>
        <w:t>n</w:t>
      </w:r>
      <w:r w:rsidR="005162C3" w:rsidRPr="009F0036">
        <w:rPr>
          <w:sz w:val="23"/>
          <w:szCs w:val="23"/>
        </w:rPr>
        <w:t>o</w:t>
      </w:r>
      <w:r w:rsidR="00047C95" w:rsidRPr="009F0036">
        <w:rPr>
          <w:sz w:val="23"/>
          <w:szCs w:val="23"/>
        </w:rPr>
        <w:t>s dias</w:t>
      </w:r>
      <w:r w:rsidR="005162C3" w:rsidRPr="009F0036">
        <w:rPr>
          <w:sz w:val="23"/>
          <w:szCs w:val="23"/>
        </w:rPr>
        <w:t xml:space="preserve"> 07</w:t>
      </w:r>
      <w:r w:rsidR="00047C95" w:rsidRPr="009F0036">
        <w:rPr>
          <w:sz w:val="23"/>
          <w:szCs w:val="23"/>
        </w:rPr>
        <w:t>, 08</w:t>
      </w:r>
      <w:r w:rsidR="005162C3" w:rsidRPr="009F0036">
        <w:rPr>
          <w:sz w:val="23"/>
          <w:szCs w:val="23"/>
        </w:rPr>
        <w:t xml:space="preserve"> e 10 de novembro de 2026.</w:t>
      </w:r>
      <w:r w:rsidR="00B26E4A" w:rsidRPr="009F0036">
        <w:rPr>
          <w:sz w:val="23"/>
          <w:szCs w:val="23"/>
        </w:rPr>
        <w:t xml:space="preserve"> A empresa selecionada terá exclusividade na comercialização de chopp </w:t>
      </w:r>
      <w:r w:rsidR="00F537D8" w:rsidRPr="009F0036">
        <w:rPr>
          <w:sz w:val="23"/>
          <w:szCs w:val="23"/>
        </w:rPr>
        <w:t xml:space="preserve">(pilsen e especiais), </w:t>
      </w:r>
      <w:r w:rsidR="00904CD4" w:rsidRPr="009F0036">
        <w:rPr>
          <w:sz w:val="23"/>
          <w:szCs w:val="23"/>
        </w:rPr>
        <w:t xml:space="preserve">drinks, </w:t>
      </w:r>
      <w:r w:rsidR="00F537D8" w:rsidRPr="009F0036">
        <w:rPr>
          <w:sz w:val="23"/>
          <w:szCs w:val="23"/>
        </w:rPr>
        <w:t>refrigerante e água mineral (com e sem gás)</w:t>
      </w:r>
      <w:r w:rsidR="00B26E4A" w:rsidRPr="009F0036">
        <w:rPr>
          <w:sz w:val="23"/>
          <w:szCs w:val="23"/>
        </w:rPr>
        <w:t xml:space="preserve"> dentro da área oficial do evento, durante todo o período de realização da festividade, vedada a comercialização do</w:t>
      </w:r>
      <w:r w:rsidR="00F537D8" w:rsidRPr="009F0036">
        <w:rPr>
          <w:sz w:val="23"/>
          <w:szCs w:val="23"/>
        </w:rPr>
        <w:t>s</w:t>
      </w:r>
      <w:r w:rsidR="00B26E4A" w:rsidRPr="009F0036">
        <w:rPr>
          <w:sz w:val="23"/>
          <w:szCs w:val="23"/>
        </w:rPr>
        <w:t xml:space="preserve"> referido</w:t>
      </w:r>
      <w:r w:rsidR="00F537D8" w:rsidRPr="009F0036">
        <w:rPr>
          <w:sz w:val="23"/>
          <w:szCs w:val="23"/>
        </w:rPr>
        <w:t>s</w:t>
      </w:r>
      <w:r w:rsidR="00B26E4A" w:rsidRPr="009F0036">
        <w:rPr>
          <w:sz w:val="23"/>
          <w:szCs w:val="23"/>
        </w:rPr>
        <w:t xml:space="preserve"> produto</w:t>
      </w:r>
      <w:r w:rsidR="00F537D8" w:rsidRPr="009F0036">
        <w:rPr>
          <w:sz w:val="23"/>
          <w:szCs w:val="23"/>
        </w:rPr>
        <w:t>s</w:t>
      </w:r>
      <w:r w:rsidR="00B26E4A" w:rsidRPr="009F0036">
        <w:rPr>
          <w:sz w:val="23"/>
          <w:szCs w:val="23"/>
        </w:rPr>
        <w:t xml:space="preserve"> por terceiros não autorizados pela Administração Municipal.</w:t>
      </w:r>
    </w:p>
    <w:p w14:paraId="323C23AF" w14:textId="6834D615" w:rsidR="000A37A6" w:rsidRPr="009F0036" w:rsidRDefault="00C124C9" w:rsidP="000A37A6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A empresa selecionada será responsável pela exploração comercial do serviço durante todo o período de realização do evento, cabendo-lhe </w:t>
      </w:r>
      <w:r w:rsidR="0002466A" w:rsidRPr="009F0036">
        <w:rPr>
          <w:sz w:val="23"/>
          <w:szCs w:val="23"/>
        </w:rPr>
        <w:t>o fornecimento do produto, bem como a disponibilização de toda a estrutura necessária ao adequado funcionamento da atividade.</w:t>
      </w:r>
      <w:r w:rsidR="00781675" w:rsidRPr="009F0036">
        <w:rPr>
          <w:sz w:val="23"/>
          <w:szCs w:val="23"/>
        </w:rPr>
        <w:t xml:space="preserve"> </w:t>
      </w:r>
      <w:r w:rsidR="00B469C7" w:rsidRPr="009F0036">
        <w:rPr>
          <w:sz w:val="23"/>
          <w:szCs w:val="23"/>
        </w:rPr>
        <w:t>A</w:t>
      </w:r>
      <w:r w:rsidR="00781675" w:rsidRPr="009F0036">
        <w:rPr>
          <w:sz w:val="23"/>
          <w:szCs w:val="23"/>
        </w:rPr>
        <w:t xml:space="preserve"> mesma</w:t>
      </w:r>
      <w:r w:rsidR="00B469C7" w:rsidRPr="009F0036">
        <w:rPr>
          <w:sz w:val="23"/>
          <w:szCs w:val="23"/>
        </w:rPr>
        <w:t xml:space="preserve"> deverá providenciar a instalação, operação e manutenção de todos os equipamentos necessários à comercialização do</w:t>
      </w:r>
      <w:r w:rsidR="001E1E23" w:rsidRPr="009F0036">
        <w:rPr>
          <w:sz w:val="23"/>
          <w:szCs w:val="23"/>
        </w:rPr>
        <w:t>s produtos</w:t>
      </w:r>
      <w:r w:rsidR="00B469C7" w:rsidRPr="009F0036">
        <w:rPr>
          <w:sz w:val="23"/>
          <w:szCs w:val="23"/>
        </w:rPr>
        <w:t>, incluindo chopeiras, barris, sistemas de refrigeração, balcões de atendimentos, utensílios e demais estruturas indispensáveis à prestação do serviço.</w:t>
      </w:r>
      <w:r w:rsidR="000A37A6" w:rsidRPr="009F0036">
        <w:rPr>
          <w:sz w:val="23"/>
          <w:szCs w:val="23"/>
        </w:rPr>
        <w:t xml:space="preserve"> Também será de responsabilidade da empresa toda a logística de fornecimento e abastecimento do</w:t>
      </w:r>
      <w:r w:rsidR="007F5016" w:rsidRPr="009F0036">
        <w:rPr>
          <w:sz w:val="23"/>
          <w:szCs w:val="23"/>
        </w:rPr>
        <w:t>s</w:t>
      </w:r>
      <w:r w:rsidR="000A37A6" w:rsidRPr="009F0036">
        <w:rPr>
          <w:sz w:val="23"/>
          <w:szCs w:val="23"/>
        </w:rPr>
        <w:t xml:space="preserve"> produto</w:t>
      </w:r>
      <w:r w:rsidR="007F5016" w:rsidRPr="009F0036">
        <w:rPr>
          <w:sz w:val="23"/>
          <w:szCs w:val="23"/>
        </w:rPr>
        <w:t>s</w:t>
      </w:r>
      <w:r w:rsidR="000A37A6" w:rsidRPr="009F0036">
        <w:rPr>
          <w:sz w:val="23"/>
          <w:szCs w:val="23"/>
        </w:rPr>
        <w:t>, incluindo transporte, reposição, manutenção das chopeiras e demais estruturas necessárias ao funcionamento dos pontos de venda, garantindo o abastecimento contínuo durante o evento.</w:t>
      </w:r>
    </w:p>
    <w:p w14:paraId="11E05569" w14:textId="3AE48B42" w:rsidR="00781675" w:rsidRPr="009F0036" w:rsidRDefault="00FF3B62" w:rsidP="00781675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empresa deverá disponibilizar equipe em número suficiente para atendimento ao público, responsabilizando-se integralmente pela contratação de pessoal, bem como pelo pagamento de salários, encargos trabalhistas, previdenciários e fiscais decorrentes da atividade.</w:t>
      </w:r>
    </w:p>
    <w:p w14:paraId="7DE0A2DD" w14:textId="502AC213" w:rsidR="00FF3B62" w:rsidRPr="009F0036" w:rsidRDefault="00B476A2" w:rsidP="00781675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Caberá ainda à empresa observar todas as normas sanitárias, de segurança e de funcionamento aplicáveis à atividade, garantindo a qualidade do produto comercializado e as condições adequadas de higiene e limpeza nos espaços utilizados para a exploração da atividade.</w:t>
      </w:r>
    </w:p>
    <w:p w14:paraId="75B07E82" w14:textId="33F7D4FB" w:rsidR="003A5C6E" w:rsidRPr="009F0036" w:rsidRDefault="003A5C6E" w:rsidP="00781675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lastRenderedPageBreak/>
        <w:t>A exploração do serviço deverá ocorrer exclusivamente nos espaços previamente definidos pela Administração Municipal, respeitando os horários de funcionamento estabelecidos pela organização do evento e as orientações da Comissão Organizadora.</w:t>
      </w:r>
    </w:p>
    <w:p w14:paraId="71C52B22" w14:textId="64C31E9B" w:rsidR="00EF46A6" w:rsidRPr="009F0036" w:rsidRDefault="00EF46A6" w:rsidP="00781675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Para parti</w:t>
      </w:r>
      <w:r w:rsidR="00CE38E0" w:rsidRPr="009F0036">
        <w:rPr>
          <w:sz w:val="23"/>
          <w:szCs w:val="23"/>
        </w:rPr>
        <w:t>ci</w:t>
      </w:r>
      <w:r w:rsidR="00780294" w:rsidRPr="009F0036">
        <w:rPr>
          <w:sz w:val="23"/>
          <w:szCs w:val="23"/>
        </w:rPr>
        <w:t>pa</w:t>
      </w:r>
      <w:r w:rsidRPr="009F0036">
        <w:rPr>
          <w:sz w:val="23"/>
          <w:szCs w:val="23"/>
        </w:rPr>
        <w:t>ção n</w:t>
      </w:r>
      <w:r w:rsidR="00904CD4" w:rsidRPr="009F0036">
        <w:rPr>
          <w:sz w:val="23"/>
          <w:szCs w:val="23"/>
        </w:rPr>
        <w:t>a Concorrência Eletrônica</w:t>
      </w:r>
      <w:r w:rsidRPr="009F0036">
        <w:rPr>
          <w:sz w:val="23"/>
          <w:szCs w:val="23"/>
        </w:rPr>
        <w:t xml:space="preserve">, os interessados deverão comprovar que exercem atividade econômica compatível com o objeto da exploração, bem como apresentar documentação relativa à habilitação jurídica, fiscal, trabalhista </w:t>
      </w:r>
      <w:r w:rsidR="0060008E" w:rsidRPr="009F0036">
        <w:rPr>
          <w:sz w:val="23"/>
          <w:szCs w:val="23"/>
        </w:rPr>
        <w:t>e econômico-financeira, nos termos dos art. 62 e 66, da Lei nº 14.133/2021.</w:t>
      </w:r>
    </w:p>
    <w:p w14:paraId="493DA3A7" w14:textId="77777777" w:rsidR="00263B96" w:rsidRPr="009F0036" w:rsidRDefault="00263B96" w:rsidP="00145B21">
      <w:pPr>
        <w:pStyle w:val="SemEspaamento"/>
        <w:spacing w:line="360" w:lineRule="auto"/>
        <w:rPr>
          <w:sz w:val="23"/>
          <w:szCs w:val="23"/>
        </w:rPr>
      </w:pPr>
    </w:p>
    <w:p w14:paraId="21AD0DAC" w14:textId="24EDCB8D" w:rsidR="00707F8E" w:rsidRPr="009F0036" w:rsidRDefault="00707F8E" w:rsidP="00145B21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ALTERNATIVAS DISPONÍVEIS NO MERCADO:</w:t>
      </w:r>
    </w:p>
    <w:p w14:paraId="06F24FAA" w14:textId="194ECE1D" w:rsidR="00707F8E" w:rsidRPr="009F0036" w:rsidRDefault="0053244C" w:rsidP="000A0B66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Verifica-se que, em eventos de natureza semelhante</w:t>
      </w:r>
      <w:r w:rsidR="000A0B66" w:rsidRPr="009F0036">
        <w:rPr>
          <w:sz w:val="23"/>
          <w:szCs w:val="23"/>
        </w:rPr>
        <w:t xml:space="preserve"> nos Municípios próximos</w:t>
      </w:r>
      <w:r w:rsidRPr="009F0036">
        <w:rPr>
          <w:sz w:val="23"/>
          <w:szCs w:val="23"/>
        </w:rPr>
        <w:t xml:space="preserve">, é prática comum a realização de cessão onerosa do direito de exploração comercial </w:t>
      </w:r>
      <w:r w:rsidR="000A0B66" w:rsidRPr="009F0036">
        <w:rPr>
          <w:sz w:val="23"/>
          <w:szCs w:val="23"/>
        </w:rPr>
        <w:t>a</w:t>
      </w:r>
      <w:r w:rsidRPr="009F0036">
        <w:rPr>
          <w:sz w:val="23"/>
          <w:szCs w:val="23"/>
        </w:rPr>
        <w:t xml:space="preserve"> empresas especializadas, as quais assumem integralmente o fornecimento do</w:t>
      </w:r>
      <w:r w:rsidR="00044D2D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 xml:space="preserve"> produto</w:t>
      </w:r>
      <w:r w:rsidR="00044D2D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 xml:space="preserve">, a logística </w:t>
      </w:r>
      <w:r w:rsidR="000A0B66" w:rsidRPr="009F0036">
        <w:rPr>
          <w:sz w:val="23"/>
          <w:szCs w:val="23"/>
        </w:rPr>
        <w:t>necessária, a disponibilização de equipamentos e a operação dos pontos de vendas durante o evento.</w:t>
      </w:r>
    </w:p>
    <w:p w14:paraId="4BB281CC" w14:textId="5AAAEE8B" w:rsidR="00EC5B42" w:rsidRPr="009F0036" w:rsidRDefault="00EC048D" w:rsidP="00EC5B42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No âmbito do próprio Município, já foi adotada solução semelhante </w:t>
      </w:r>
      <w:r w:rsidR="00FB36C3" w:rsidRPr="009F0036">
        <w:rPr>
          <w:sz w:val="23"/>
          <w:szCs w:val="23"/>
        </w:rPr>
        <w:t xml:space="preserve">na </w:t>
      </w:r>
      <w:proofErr w:type="spellStart"/>
      <w:r w:rsidR="00FB36C3" w:rsidRPr="009F0036">
        <w:rPr>
          <w:sz w:val="23"/>
          <w:szCs w:val="23"/>
        </w:rPr>
        <w:t>Schmierfest</w:t>
      </w:r>
      <w:proofErr w:type="spellEnd"/>
      <w:r w:rsidR="00FB36C3" w:rsidRPr="009F0036">
        <w:rPr>
          <w:sz w:val="23"/>
          <w:szCs w:val="23"/>
        </w:rPr>
        <w:t>, tradicional evento da programação cultural local, nas últimas edições.</w:t>
      </w:r>
      <w:r w:rsidR="00EC5B42" w:rsidRPr="009F0036">
        <w:rPr>
          <w:sz w:val="23"/>
          <w:szCs w:val="23"/>
        </w:rPr>
        <w:t xml:space="preserve"> Nesses casos, a exploração da comercialização de bebidas ocorreu por meio de cessão a particulares, mediante seleção pública, modelo que tem se demonstrado adequado sob os aspectos técnico</w:t>
      </w:r>
      <w:r w:rsidR="00FE02F9" w:rsidRPr="009F0036">
        <w:rPr>
          <w:sz w:val="23"/>
          <w:szCs w:val="23"/>
        </w:rPr>
        <w:t xml:space="preserve"> e econômico.</w:t>
      </w:r>
    </w:p>
    <w:p w14:paraId="47E5A58A" w14:textId="09691EEF" w:rsidR="00FE02F9" w:rsidRPr="009F0036" w:rsidRDefault="00FE02F9" w:rsidP="00EC5B42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A experiencia acumulada ao longo dessas edições evidenciou que a cessão do direito de exploração a empresa especializada contribui para a organização da atividade, assegura a adequada prestação do serviço ao público e permite ao Município obter receita decorrente </w:t>
      </w:r>
      <w:r w:rsidR="007A10AC" w:rsidRPr="009F0036">
        <w:rPr>
          <w:sz w:val="23"/>
          <w:szCs w:val="23"/>
        </w:rPr>
        <w:t>da exploração comercial, sem a necessidade de assumir responsabilidades operacionais relacionadas ao fornecimento, armazenamento, equipamentos e mão de obra.</w:t>
      </w:r>
    </w:p>
    <w:p w14:paraId="0EBA0C43" w14:textId="76647EC1" w:rsidR="007A10AC" w:rsidRPr="009F0036" w:rsidRDefault="007A10AC" w:rsidP="00EC5B42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Diante disso, conclui-se que a realização de </w:t>
      </w:r>
      <w:r w:rsidR="00904CD4" w:rsidRPr="009F0036">
        <w:rPr>
          <w:sz w:val="23"/>
          <w:szCs w:val="23"/>
        </w:rPr>
        <w:t>Concorrência Eletrônica</w:t>
      </w:r>
      <w:r w:rsidRPr="009F0036">
        <w:rPr>
          <w:sz w:val="23"/>
          <w:szCs w:val="23"/>
        </w:rPr>
        <w:t xml:space="preserve"> para cessão onerosa do direito de exploração da comercialização de chopp</w:t>
      </w:r>
      <w:r w:rsidR="009E27F2" w:rsidRPr="009F0036">
        <w:rPr>
          <w:sz w:val="23"/>
          <w:szCs w:val="23"/>
        </w:rPr>
        <w:t xml:space="preserve"> (pilsen e especiais), </w:t>
      </w:r>
      <w:r w:rsidR="00904CD4" w:rsidRPr="009F0036">
        <w:rPr>
          <w:sz w:val="23"/>
          <w:szCs w:val="23"/>
        </w:rPr>
        <w:t xml:space="preserve">drinks, </w:t>
      </w:r>
      <w:r w:rsidR="009E27F2" w:rsidRPr="009F0036">
        <w:rPr>
          <w:sz w:val="23"/>
          <w:szCs w:val="23"/>
        </w:rPr>
        <w:t>refrigerante e água mineral (com e sem gás)</w:t>
      </w:r>
      <w:r w:rsidRPr="009F0036">
        <w:rPr>
          <w:sz w:val="23"/>
          <w:szCs w:val="23"/>
        </w:rPr>
        <w:t xml:space="preserve">, com critério de julgamento </w:t>
      </w:r>
      <w:r w:rsidR="007E7A87" w:rsidRPr="009F0036">
        <w:rPr>
          <w:sz w:val="23"/>
          <w:szCs w:val="23"/>
        </w:rPr>
        <w:t>pela maior oferta, apresenta-se como a solução mais adequada para atendimento da demanda durante a realização do evento.</w:t>
      </w:r>
    </w:p>
    <w:p w14:paraId="12CF3A0F" w14:textId="77777777" w:rsidR="009F0036" w:rsidRPr="009F0036" w:rsidRDefault="009F0036" w:rsidP="00145B21">
      <w:pPr>
        <w:pStyle w:val="SemEspaamento"/>
        <w:spacing w:line="360" w:lineRule="auto"/>
        <w:rPr>
          <w:sz w:val="23"/>
          <w:szCs w:val="23"/>
        </w:rPr>
      </w:pPr>
    </w:p>
    <w:p w14:paraId="68DAC2E9" w14:textId="6815D1CE" w:rsidR="009F0036" w:rsidRPr="009F0036" w:rsidRDefault="009F0036" w:rsidP="009F0036">
      <w:pPr>
        <w:pStyle w:val="SemEspaamento"/>
        <w:numPr>
          <w:ilvl w:val="0"/>
          <w:numId w:val="3"/>
        </w:numPr>
        <w:spacing w:line="360" w:lineRule="auto"/>
        <w:jc w:val="both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 xml:space="preserve"> ESTIMATIVA DO VALOR DA CONTRATAÇÃO</w:t>
      </w:r>
      <w:r w:rsidRPr="009F0036">
        <w:rPr>
          <w:b/>
          <w:bCs/>
          <w:sz w:val="23"/>
          <w:szCs w:val="23"/>
        </w:rPr>
        <w:t>:</w:t>
      </w:r>
    </w:p>
    <w:p w14:paraId="07A56556" w14:textId="1EF2EF80" w:rsidR="002E0DA5" w:rsidRPr="009F0036" w:rsidRDefault="002E0DA5" w:rsidP="002E0DA5">
      <w:pPr>
        <w:pStyle w:val="SemEspaamento"/>
        <w:spacing w:line="360" w:lineRule="auto"/>
        <w:ind w:firstLine="708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A estimativa do valor mínimo para a cessão onerosa do direito de exploração da comercialização de chopp (Pilsen e especiais), drinks, refrigerantes e água mineral (com e sem gás), durante a II Deutsches </w:t>
      </w:r>
      <w:proofErr w:type="spellStart"/>
      <w:r w:rsidRPr="009F0036">
        <w:rPr>
          <w:sz w:val="23"/>
          <w:szCs w:val="23"/>
        </w:rPr>
        <w:t>Fest</w:t>
      </w:r>
      <w:proofErr w:type="spellEnd"/>
      <w:r w:rsidRPr="009F0036">
        <w:rPr>
          <w:sz w:val="23"/>
          <w:szCs w:val="23"/>
        </w:rPr>
        <w:t>, foi definida pela Comissão Organizadora, considerando o porte do evento, o período de realização e a expectativa de público.</w:t>
      </w:r>
      <w:r w:rsidRPr="009F0036">
        <w:rPr>
          <w:sz w:val="23"/>
          <w:szCs w:val="23"/>
        </w:rPr>
        <w:t xml:space="preserve"> </w:t>
      </w:r>
      <w:r w:rsidRPr="009F0036">
        <w:rPr>
          <w:sz w:val="23"/>
          <w:szCs w:val="23"/>
        </w:rPr>
        <w:t xml:space="preserve">Embora o evento ocorra durante três dias, estima-se </w:t>
      </w:r>
      <w:r w:rsidRPr="009F0036">
        <w:rPr>
          <w:sz w:val="23"/>
          <w:szCs w:val="23"/>
        </w:rPr>
        <w:lastRenderedPageBreak/>
        <w:t>maior circulação de visitantes em apenas dois dias, fator considerado na definição do valor. Dessa forma, foi estabelecido o lance mínimo de R$ 15.000,00 (quinze mil reais).</w:t>
      </w:r>
    </w:p>
    <w:p w14:paraId="6F2D3E59" w14:textId="77777777" w:rsidR="002E0DA5" w:rsidRPr="009F0036" w:rsidRDefault="002E0DA5" w:rsidP="002E0DA5">
      <w:pPr>
        <w:pStyle w:val="SemEspaamento"/>
        <w:spacing w:line="360" w:lineRule="auto"/>
        <w:ind w:firstLine="708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definição do valor também considerou o fato de que o procedimento anteriormente realizado para a mesma finalidade restou fracassado, buscando-se, portanto, estabelecer condições mais atrativas à participação de potenciais interessados, sem afastar o interesse da Administração na obtenção de remuneração pela cessão.</w:t>
      </w:r>
    </w:p>
    <w:p w14:paraId="067198FD" w14:textId="77777777" w:rsidR="00854882" w:rsidRPr="009F0036" w:rsidRDefault="00854882" w:rsidP="00145B21">
      <w:pPr>
        <w:pStyle w:val="SemEspaamento"/>
        <w:spacing w:line="360" w:lineRule="auto"/>
        <w:rPr>
          <w:sz w:val="23"/>
          <w:szCs w:val="23"/>
        </w:rPr>
      </w:pPr>
    </w:p>
    <w:p w14:paraId="061BE9F1" w14:textId="758874EF" w:rsidR="00707F8E" w:rsidRPr="009F0036" w:rsidRDefault="00707F8E" w:rsidP="00287C37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DESCRIÇÃO DA SOLUÇÃO COM UM TODO:</w:t>
      </w:r>
    </w:p>
    <w:p w14:paraId="1FFD869E" w14:textId="3A621F4E" w:rsidR="004F4EB8" w:rsidRPr="009F0036" w:rsidRDefault="00854882" w:rsidP="004F4EB8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solução proposta</w:t>
      </w:r>
      <w:r w:rsidR="004F4EB8" w:rsidRPr="009F0036">
        <w:rPr>
          <w:sz w:val="23"/>
          <w:szCs w:val="23"/>
        </w:rPr>
        <w:t xml:space="preserve"> consiste na realização de </w:t>
      </w:r>
      <w:r w:rsidR="00131552" w:rsidRPr="009F0036">
        <w:rPr>
          <w:sz w:val="23"/>
          <w:szCs w:val="23"/>
        </w:rPr>
        <w:t>Concorrência Eletrônica</w:t>
      </w:r>
      <w:r w:rsidR="004F4EB8" w:rsidRPr="009F0036">
        <w:rPr>
          <w:sz w:val="23"/>
          <w:szCs w:val="23"/>
        </w:rPr>
        <w:t xml:space="preserve"> com critério de julgamento pela maior oferta, destinado à cessão onerosa do direito de exploração da comercialização de chopp</w:t>
      </w:r>
      <w:r w:rsidR="00EF0612" w:rsidRPr="009F0036">
        <w:rPr>
          <w:sz w:val="23"/>
          <w:szCs w:val="23"/>
        </w:rPr>
        <w:t xml:space="preserve"> (pilsen e especiais), refrigerante e água mineral (com e sem gás) </w:t>
      </w:r>
      <w:r w:rsidR="004F4EB8" w:rsidRPr="009F0036">
        <w:rPr>
          <w:sz w:val="23"/>
          <w:szCs w:val="23"/>
        </w:rPr>
        <w:t>durante a II Deu</w:t>
      </w:r>
      <w:r w:rsidR="00FE0B4A" w:rsidRPr="009F0036">
        <w:rPr>
          <w:sz w:val="23"/>
          <w:szCs w:val="23"/>
        </w:rPr>
        <w:t>tsches</w:t>
      </w:r>
      <w:r w:rsidR="00EF0612" w:rsidRPr="009F0036">
        <w:rPr>
          <w:sz w:val="23"/>
          <w:szCs w:val="23"/>
        </w:rPr>
        <w:t xml:space="preserve"> </w:t>
      </w:r>
      <w:proofErr w:type="spellStart"/>
      <w:r w:rsidR="00EF0612" w:rsidRPr="009F0036">
        <w:rPr>
          <w:sz w:val="23"/>
          <w:szCs w:val="23"/>
        </w:rPr>
        <w:t>F</w:t>
      </w:r>
      <w:r w:rsidR="00FE0B4A" w:rsidRPr="009F0036">
        <w:rPr>
          <w:sz w:val="23"/>
          <w:szCs w:val="23"/>
        </w:rPr>
        <w:t>est</w:t>
      </w:r>
      <w:proofErr w:type="spellEnd"/>
      <w:r w:rsidR="00FE0B4A" w:rsidRPr="009F0036">
        <w:rPr>
          <w:sz w:val="23"/>
          <w:szCs w:val="23"/>
        </w:rPr>
        <w:t xml:space="preserve">, a ser realizada </w:t>
      </w:r>
      <w:r w:rsidR="00195F39" w:rsidRPr="009F0036">
        <w:rPr>
          <w:sz w:val="23"/>
          <w:szCs w:val="23"/>
        </w:rPr>
        <w:t>n</w:t>
      </w:r>
      <w:r w:rsidR="00FE0B4A" w:rsidRPr="009F0036">
        <w:rPr>
          <w:sz w:val="23"/>
          <w:szCs w:val="23"/>
        </w:rPr>
        <w:t>os dias 07</w:t>
      </w:r>
      <w:r w:rsidR="00195F39" w:rsidRPr="009F0036">
        <w:rPr>
          <w:sz w:val="23"/>
          <w:szCs w:val="23"/>
        </w:rPr>
        <w:t>, 08</w:t>
      </w:r>
      <w:r w:rsidR="00FE0B4A" w:rsidRPr="009F0036">
        <w:rPr>
          <w:sz w:val="23"/>
          <w:szCs w:val="23"/>
        </w:rPr>
        <w:t xml:space="preserve"> e 10 de novembro de 2026, no Parque Municipal de Eventos Egon Gewehr.</w:t>
      </w:r>
    </w:p>
    <w:p w14:paraId="397A8704" w14:textId="77AA49F4" w:rsidR="00FE0B4A" w:rsidRPr="009F0036" w:rsidRDefault="00FE0B4A" w:rsidP="004F4EB8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Por meio desse procedimento, será selecionada empresa interessada em explorar comercialmente a venda de chopp </w:t>
      </w:r>
      <w:r w:rsidR="00EF0612" w:rsidRPr="009F0036">
        <w:rPr>
          <w:sz w:val="23"/>
          <w:szCs w:val="23"/>
        </w:rPr>
        <w:t>(pilsen e especiais),</w:t>
      </w:r>
      <w:r w:rsidR="00904CD4" w:rsidRPr="009F0036">
        <w:rPr>
          <w:sz w:val="23"/>
          <w:szCs w:val="23"/>
        </w:rPr>
        <w:t xml:space="preserve"> drinks,</w:t>
      </w:r>
      <w:r w:rsidR="00EF0612" w:rsidRPr="009F0036">
        <w:rPr>
          <w:sz w:val="23"/>
          <w:szCs w:val="23"/>
        </w:rPr>
        <w:t xml:space="preserve"> refrigerante e água mineral (com e sem gás) </w:t>
      </w:r>
      <w:r w:rsidRPr="009F0036">
        <w:rPr>
          <w:sz w:val="23"/>
          <w:szCs w:val="23"/>
        </w:rPr>
        <w:t xml:space="preserve">no interior da área oficial do evento, mediante pagamento ao Município do valor ofertado na proposta vencedora. A empresa selecionada assumirá integralmente </w:t>
      </w:r>
      <w:r w:rsidR="00704060" w:rsidRPr="009F0036">
        <w:rPr>
          <w:sz w:val="23"/>
          <w:szCs w:val="23"/>
        </w:rPr>
        <w:t>os custos, riscos e responsabilidades relacionados à operação da atividade, incluindo fornecimento do produto, logística, transporte, armazenamento, refrigeração, instalação e manutenção de equipamentos, bem como a organização e operação dos pontos de vendas durante todo o período de realização da festividade.</w:t>
      </w:r>
    </w:p>
    <w:p w14:paraId="2322A0A8" w14:textId="05C0A3D2" w:rsidR="00704060" w:rsidRPr="009F0036" w:rsidRDefault="00D3465B" w:rsidP="004F4EB8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A solução contempla a concessão de exclusividade para a comercialização de </w:t>
      </w:r>
      <w:r w:rsidR="00EF0612" w:rsidRPr="009F0036">
        <w:rPr>
          <w:sz w:val="23"/>
          <w:szCs w:val="23"/>
        </w:rPr>
        <w:t>bebidas</w:t>
      </w:r>
      <w:r w:rsidRPr="009F0036">
        <w:rPr>
          <w:sz w:val="23"/>
          <w:szCs w:val="23"/>
        </w:rPr>
        <w:t xml:space="preserve"> dentro da áre</w:t>
      </w:r>
      <w:r w:rsidR="00734B78" w:rsidRPr="009F0036">
        <w:rPr>
          <w:sz w:val="23"/>
          <w:szCs w:val="23"/>
        </w:rPr>
        <w:t>a oficial do evento, garantindo padronização na oferta do</w:t>
      </w:r>
      <w:r w:rsidR="008333EF" w:rsidRPr="009F0036">
        <w:rPr>
          <w:sz w:val="23"/>
          <w:szCs w:val="23"/>
        </w:rPr>
        <w:t>s</w:t>
      </w:r>
      <w:r w:rsidR="00734B78" w:rsidRPr="009F0036">
        <w:rPr>
          <w:sz w:val="23"/>
          <w:szCs w:val="23"/>
        </w:rPr>
        <w:t xml:space="preserve"> produto</w:t>
      </w:r>
      <w:r w:rsidR="00EF0612" w:rsidRPr="009F0036">
        <w:rPr>
          <w:sz w:val="23"/>
          <w:szCs w:val="23"/>
        </w:rPr>
        <w:t>s</w:t>
      </w:r>
      <w:r w:rsidR="00734B78" w:rsidRPr="009F0036">
        <w:rPr>
          <w:sz w:val="23"/>
          <w:szCs w:val="23"/>
        </w:rPr>
        <w:t>, melhor organização dos pontos de venda, maior controle da atividade e adequada prestação do serviço ao público participante. A exploração ocorrerá exclusivamente nos espaços previamente definidos pela Administração Municipal, respeitando as normas estabelecidas pela organização do evento, os horários de funcionamento e as exigências sanitárias, de segurança e de funcionamento aplicáveis.</w:t>
      </w:r>
    </w:p>
    <w:p w14:paraId="307FFB2A" w14:textId="4921C392" w:rsidR="00A11729" w:rsidRPr="009F0036" w:rsidRDefault="00734B78" w:rsidP="006E6287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empresa selecionada deverá disponibilizar todos os equipamentos necessários à operação, tais como chopeiras, barris, sistemas de refrigeração, bal</w:t>
      </w:r>
      <w:r w:rsidR="009D407D" w:rsidRPr="009F0036">
        <w:rPr>
          <w:sz w:val="23"/>
          <w:szCs w:val="23"/>
        </w:rPr>
        <w:t>c</w:t>
      </w:r>
      <w:r w:rsidRPr="009F0036">
        <w:rPr>
          <w:sz w:val="23"/>
          <w:szCs w:val="23"/>
        </w:rPr>
        <w:t xml:space="preserve">ões de atendimento, utensílios e demais estruturas indispensáveis à comercialização do produto, bem como manter equipe suficiente para atendimento ao público, </w:t>
      </w:r>
      <w:r w:rsidR="002370A0" w:rsidRPr="009F0036">
        <w:rPr>
          <w:sz w:val="23"/>
          <w:szCs w:val="23"/>
        </w:rPr>
        <w:t>responsabilizando-se integralmente pelo</w:t>
      </w:r>
      <w:r w:rsidR="009D407D" w:rsidRPr="009F0036">
        <w:rPr>
          <w:sz w:val="23"/>
          <w:szCs w:val="23"/>
        </w:rPr>
        <w:t>s</w:t>
      </w:r>
      <w:r w:rsidR="002370A0" w:rsidRPr="009F0036">
        <w:rPr>
          <w:sz w:val="23"/>
          <w:szCs w:val="23"/>
        </w:rPr>
        <w:t xml:space="preserve"> encargos trabalhistas, previdenciários, fiscais e demais obrigações decorrentes da atividade.</w:t>
      </w:r>
      <w:r w:rsidR="006E6287" w:rsidRPr="009F0036">
        <w:rPr>
          <w:sz w:val="23"/>
          <w:szCs w:val="23"/>
        </w:rPr>
        <w:t xml:space="preserve"> </w:t>
      </w:r>
      <w:r w:rsidR="00A11729" w:rsidRPr="009F0036">
        <w:rPr>
          <w:sz w:val="23"/>
          <w:szCs w:val="23"/>
        </w:rPr>
        <w:t xml:space="preserve">Caberá ainda à empresa garantir o abastecimento contínuo do produto durante todo o evento, bem como assegurar as condições </w:t>
      </w:r>
      <w:r w:rsidR="00A11729" w:rsidRPr="009F0036">
        <w:rPr>
          <w:sz w:val="23"/>
          <w:szCs w:val="23"/>
        </w:rPr>
        <w:lastRenderedPageBreak/>
        <w:t>adequadas de conservação, higiene e qualidade do</w:t>
      </w:r>
      <w:r w:rsidR="00513747" w:rsidRPr="009F0036">
        <w:rPr>
          <w:sz w:val="23"/>
          <w:szCs w:val="23"/>
        </w:rPr>
        <w:t>s</w:t>
      </w:r>
      <w:r w:rsidR="00A11729" w:rsidRPr="009F0036">
        <w:rPr>
          <w:sz w:val="23"/>
          <w:szCs w:val="23"/>
        </w:rPr>
        <w:t xml:space="preserve"> </w:t>
      </w:r>
      <w:r w:rsidR="00513747" w:rsidRPr="009F0036">
        <w:rPr>
          <w:sz w:val="23"/>
          <w:szCs w:val="23"/>
        </w:rPr>
        <w:t>produtos</w:t>
      </w:r>
      <w:r w:rsidR="00A11729" w:rsidRPr="009F0036">
        <w:rPr>
          <w:sz w:val="23"/>
          <w:szCs w:val="23"/>
        </w:rPr>
        <w:t xml:space="preserve"> comercializado</w:t>
      </w:r>
      <w:r w:rsidR="00513747" w:rsidRPr="009F0036">
        <w:rPr>
          <w:sz w:val="23"/>
          <w:szCs w:val="23"/>
        </w:rPr>
        <w:t>s</w:t>
      </w:r>
      <w:r w:rsidR="006E6287" w:rsidRPr="009F0036">
        <w:rPr>
          <w:sz w:val="23"/>
          <w:szCs w:val="23"/>
        </w:rPr>
        <w:t>, observando a legislação sanitária vigente e as orientações da organização da festividade.</w:t>
      </w:r>
    </w:p>
    <w:p w14:paraId="65B7C460" w14:textId="1B3CA0C3" w:rsidR="00B23587" w:rsidRPr="009F0036" w:rsidRDefault="00B23587" w:rsidP="006E6287">
      <w:pPr>
        <w:pStyle w:val="SemEspaamento"/>
        <w:spacing w:line="360" w:lineRule="auto"/>
        <w:ind w:firstLine="709"/>
        <w:jc w:val="both"/>
        <w:rPr>
          <w:vanish/>
          <w:sz w:val="23"/>
          <w:szCs w:val="23"/>
          <w:specVanish/>
        </w:rPr>
      </w:pPr>
      <w:r w:rsidRPr="009F0036">
        <w:rPr>
          <w:sz w:val="23"/>
          <w:szCs w:val="23"/>
        </w:rPr>
        <w:t xml:space="preserve">Dessa forma, </w:t>
      </w:r>
      <w:r w:rsidR="00962DE3" w:rsidRPr="009F0036">
        <w:rPr>
          <w:sz w:val="23"/>
          <w:szCs w:val="23"/>
        </w:rPr>
        <w:t xml:space="preserve">a cessão onerosa, mediante </w:t>
      </w:r>
      <w:r w:rsidR="00904CD4" w:rsidRPr="009F0036">
        <w:rPr>
          <w:sz w:val="23"/>
          <w:szCs w:val="23"/>
        </w:rPr>
        <w:t>Concorrência Eletrônica</w:t>
      </w:r>
      <w:r w:rsidR="00962DE3" w:rsidRPr="009F0036">
        <w:rPr>
          <w:sz w:val="23"/>
          <w:szCs w:val="23"/>
        </w:rPr>
        <w:t xml:space="preserve"> com critério de julgamento pela maior oferta, apresenta-se como solução administrativa adequada, eficiente e alinhada aos princípios da economicidade, eficiência e interesse público previstos na Lei n</w:t>
      </w:r>
      <w:r w:rsidR="00D06603" w:rsidRPr="009F0036">
        <w:rPr>
          <w:sz w:val="23"/>
          <w:szCs w:val="23"/>
        </w:rPr>
        <w:t>º</w:t>
      </w:r>
    </w:p>
    <w:p w14:paraId="77EA6D7B" w14:textId="7B1B5E39" w:rsidR="00707F8E" w:rsidRPr="009F0036" w:rsidRDefault="00962DE3" w:rsidP="00145B21">
      <w:pPr>
        <w:pStyle w:val="SemEspaamento"/>
        <w:spacing w:line="360" w:lineRule="auto"/>
        <w:rPr>
          <w:sz w:val="23"/>
          <w:szCs w:val="23"/>
        </w:rPr>
      </w:pPr>
      <w:r w:rsidRPr="009F0036">
        <w:rPr>
          <w:sz w:val="23"/>
          <w:szCs w:val="23"/>
        </w:rPr>
        <w:t xml:space="preserve">  14.133/2021, garantindo a adequada organização da atividade durante a realização do evento e contribuindo para a sustentabilidade financeira da festividade.</w:t>
      </w:r>
    </w:p>
    <w:p w14:paraId="206DAE55" w14:textId="77777777" w:rsidR="00962DE3" w:rsidRPr="009F0036" w:rsidRDefault="00962DE3" w:rsidP="00145B21">
      <w:pPr>
        <w:pStyle w:val="SemEspaamento"/>
        <w:spacing w:line="360" w:lineRule="auto"/>
        <w:rPr>
          <w:sz w:val="23"/>
          <w:szCs w:val="23"/>
        </w:rPr>
      </w:pPr>
    </w:p>
    <w:p w14:paraId="77770AF4" w14:textId="1EE9DCB8" w:rsidR="00707F8E" w:rsidRPr="009F0036" w:rsidRDefault="00707F8E" w:rsidP="00E66B64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JUSTIFICATIVA PARA O PARCELAMENTO OU NÃO DA CONTRATAÇÃO:</w:t>
      </w:r>
    </w:p>
    <w:p w14:paraId="1ADFA8CA" w14:textId="05A89B96" w:rsidR="00E66B64" w:rsidRPr="009F0036" w:rsidRDefault="00E66B64" w:rsidP="00E66B64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Considerando a natureza do objeto e o critério de julgamento estabelecido, não se mostr</w:t>
      </w:r>
      <w:r w:rsidR="00336546" w:rsidRPr="009F0036">
        <w:rPr>
          <w:sz w:val="23"/>
          <w:szCs w:val="23"/>
        </w:rPr>
        <w:t xml:space="preserve">a viável o fracionamento ou parcelamento da exploração da venda de chopp </w:t>
      </w:r>
      <w:r w:rsidR="00E70B2B" w:rsidRPr="009F0036">
        <w:rPr>
          <w:sz w:val="23"/>
          <w:szCs w:val="23"/>
        </w:rPr>
        <w:t>(pilsen e especiais),</w:t>
      </w:r>
      <w:r w:rsidR="00904CD4" w:rsidRPr="009F0036">
        <w:rPr>
          <w:sz w:val="23"/>
          <w:szCs w:val="23"/>
        </w:rPr>
        <w:t xml:space="preserve"> drinks,</w:t>
      </w:r>
      <w:r w:rsidR="00E70B2B" w:rsidRPr="009F0036">
        <w:rPr>
          <w:sz w:val="23"/>
          <w:szCs w:val="23"/>
        </w:rPr>
        <w:t xml:space="preserve"> refrigerante e água mineral (com e sem gás) </w:t>
      </w:r>
      <w:r w:rsidR="00336546" w:rsidRPr="009F0036">
        <w:rPr>
          <w:sz w:val="23"/>
          <w:szCs w:val="23"/>
        </w:rPr>
        <w:t>durante a II Deutsches</w:t>
      </w:r>
      <w:r w:rsidR="00E70B2B" w:rsidRPr="009F0036">
        <w:rPr>
          <w:sz w:val="23"/>
          <w:szCs w:val="23"/>
        </w:rPr>
        <w:t xml:space="preserve"> </w:t>
      </w:r>
      <w:proofErr w:type="spellStart"/>
      <w:r w:rsidR="00E70B2B" w:rsidRPr="009F0036">
        <w:rPr>
          <w:sz w:val="23"/>
          <w:szCs w:val="23"/>
        </w:rPr>
        <w:t>F</w:t>
      </w:r>
      <w:r w:rsidR="00336546" w:rsidRPr="009F0036">
        <w:rPr>
          <w:sz w:val="23"/>
          <w:szCs w:val="23"/>
        </w:rPr>
        <w:t>est</w:t>
      </w:r>
      <w:proofErr w:type="spellEnd"/>
      <w:r w:rsidR="00336546" w:rsidRPr="009F0036">
        <w:rPr>
          <w:sz w:val="23"/>
          <w:szCs w:val="23"/>
        </w:rPr>
        <w:t>.</w:t>
      </w:r>
      <w:r w:rsidR="003B2C6D" w:rsidRPr="009F0036">
        <w:rPr>
          <w:sz w:val="23"/>
          <w:szCs w:val="23"/>
        </w:rPr>
        <w:t xml:space="preserve"> A empresa vencedora será responsável pela instalação, organização e operação da estrutura necessária à execução do serviço, observando os prazos e condições estabelecidos no edital e demais documentos do processo.</w:t>
      </w:r>
    </w:p>
    <w:p w14:paraId="52671C82" w14:textId="3058A7A5" w:rsidR="003B2C6D" w:rsidRPr="009F0036" w:rsidRDefault="005C1934" w:rsidP="00E66B64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montagem das estruturas e instalações necessárias deverá ocorrer com antecedência suficiente para garantir a plena realização do evento, respeitando as normas de segurança e organização definidas pela Administração. Da mesma forma, a desmontagem deverá ocorrer em prazo razoável após o término das festividades, assegurando a adequada limpeza, organização e restituição do espaço público às condições originais de uso.</w:t>
      </w:r>
    </w:p>
    <w:p w14:paraId="5449E1D2" w14:textId="50044860" w:rsidR="005C1934" w:rsidRPr="009F0036" w:rsidRDefault="005C1934" w:rsidP="00E66B64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Os prazos </w:t>
      </w:r>
      <w:r w:rsidR="00B40CC7" w:rsidRPr="009F0036">
        <w:rPr>
          <w:sz w:val="23"/>
          <w:szCs w:val="23"/>
        </w:rPr>
        <w:t>específicos de montagem, operação e desmontagem, bem como as condições detalha</w:t>
      </w:r>
      <w:r w:rsidR="005C5906" w:rsidRPr="009F0036">
        <w:rPr>
          <w:sz w:val="23"/>
          <w:szCs w:val="23"/>
        </w:rPr>
        <w:t>da</w:t>
      </w:r>
      <w:r w:rsidR="00B40CC7" w:rsidRPr="009F0036">
        <w:rPr>
          <w:sz w:val="23"/>
          <w:szCs w:val="23"/>
        </w:rPr>
        <w:t xml:space="preserve">s de utilização do espaço, serão definidos no instrumento convocatório e no contrato administrativo decorrente </w:t>
      </w:r>
      <w:r w:rsidR="00904CD4" w:rsidRPr="009F0036">
        <w:rPr>
          <w:sz w:val="23"/>
          <w:szCs w:val="23"/>
        </w:rPr>
        <w:t>da Concorrência Eletrônica</w:t>
      </w:r>
      <w:r w:rsidR="00B40CC7" w:rsidRPr="009F0036">
        <w:rPr>
          <w:sz w:val="23"/>
          <w:szCs w:val="23"/>
        </w:rPr>
        <w:t>.</w:t>
      </w:r>
    </w:p>
    <w:p w14:paraId="7DC04AB1" w14:textId="77777777" w:rsidR="00707F8E" w:rsidRPr="009F0036" w:rsidRDefault="00707F8E" w:rsidP="00145B21">
      <w:pPr>
        <w:pStyle w:val="SemEspaamento"/>
        <w:spacing w:line="360" w:lineRule="auto"/>
        <w:rPr>
          <w:sz w:val="23"/>
          <w:szCs w:val="23"/>
        </w:rPr>
      </w:pPr>
    </w:p>
    <w:p w14:paraId="54FE7338" w14:textId="4927EFB0" w:rsidR="00707F8E" w:rsidRPr="009F0036" w:rsidRDefault="00707F8E" w:rsidP="00B40CC7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RESULTADOS PRETENDIDOS:</w:t>
      </w:r>
    </w:p>
    <w:p w14:paraId="19FB31E3" w14:textId="1AE8BB93" w:rsidR="00611058" w:rsidRPr="009F0036" w:rsidRDefault="00611058" w:rsidP="00DB667F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Entre os principais resultados esperados, destacam-se:</w:t>
      </w:r>
    </w:p>
    <w:p w14:paraId="560F764C" w14:textId="323D5657" w:rsidR="00A61070" w:rsidRPr="009F0036" w:rsidRDefault="001F2755" w:rsidP="00611058">
      <w:pPr>
        <w:pStyle w:val="SemEspaamento"/>
        <w:numPr>
          <w:ilvl w:val="0"/>
          <w:numId w:val="5"/>
        </w:numPr>
        <w:spacing w:line="360" w:lineRule="auto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Possibilitar a geração de receitas indiretas ou compensações financeiras por meio da cessão de espaço público</w:t>
      </w:r>
      <w:r w:rsidR="009F0036" w:rsidRPr="009F0036">
        <w:rPr>
          <w:sz w:val="23"/>
          <w:szCs w:val="23"/>
        </w:rPr>
        <w:t>.</w:t>
      </w:r>
    </w:p>
    <w:p w14:paraId="447FBC5A" w14:textId="40C6A550" w:rsidR="003E751F" w:rsidRPr="009F0036" w:rsidRDefault="003E751F" w:rsidP="00611058">
      <w:pPr>
        <w:pStyle w:val="SemEspaamento"/>
        <w:numPr>
          <w:ilvl w:val="0"/>
          <w:numId w:val="5"/>
        </w:numPr>
        <w:spacing w:line="360" w:lineRule="auto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Promover a valorização da identidade cultural do Município, fortalecendo eventos que integram o calendário municipal e que contribuem para a consolidação da imagem de Presidente Lucena como destino cultural e turístico</w:t>
      </w:r>
      <w:r w:rsidR="00030A2A" w:rsidRPr="009F0036">
        <w:rPr>
          <w:sz w:val="23"/>
          <w:szCs w:val="23"/>
        </w:rPr>
        <w:t xml:space="preserve"> na região.</w:t>
      </w:r>
    </w:p>
    <w:p w14:paraId="2746358A" w14:textId="5E5A34C9" w:rsidR="00C32A2D" w:rsidRPr="009F0036" w:rsidRDefault="00C32A2D" w:rsidP="00611058">
      <w:pPr>
        <w:pStyle w:val="SemEspaamento"/>
        <w:numPr>
          <w:ilvl w:val="0"/>
          <w:numId w:val="5"/>
        </w:numPr>
        <w:spacing w:line="360" w:lineRule="auto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Estimular </w:t>
      </w:r>
      <w:r w:rsidR="00DB667F" w:rsidRPr="009F0036">
        <w:rPr>
          <w:sz w:val="23"/>
          <w:szCs w:val="23"/>
        </w:rPr>
        <w:t>o fortalecimento das manifestações culturais loca</w:t>
      </w:r>
      <w:r w:rsidR="00F82A51" w:rsidRPr="009F0036">
        <w:rPr>
          <w:sz w:val="23"/>
          <w:szCs w:val="23"/>
        </w:rPr>
        <w:t>l</w:t>
      </w:r>
      <w:r w:rsidR="00DB667F" w:rsidRPr="009F0036">
        <w:rPr>
          <w:sz w:val="23"/>
          <w:szCs w:val="23"/>
        </w:rPr>
        <w:t>, promovendo momentos de integração social, valorização das tradições e incentiv</w:t>
      </w:r>
      <w:r w:rsidR="005C36F4" w:rsidRPr="009F0036">
        <w:rPr>
          <w:sz w:val="23"/>
          <w:szCs w:val="23"/>
        </w:rPr>
        <w:t>o</w:t>
      </w:r>
      <w:r w:rsidR="00DB667F" w:rsidRPr="009F0036">
        <w:rPr>
          <w:sz w:val="23"/>
          <w:szCs w:val="23"/>
        </w:rPr>
        <w:t xml:space="preserve"> à convivência comunitária.</w:t>
      </w:r>
    </w:p>
    <w:p w14:paraId="4096FC31" w14:textId="6C707F63" w:rsidR="00707F8E" w:rsidRPr="009F0036" w:rsidRDefault="00C16C76" w:rsidP="00611058">
      <w:pPr>
        <w:pStyle w:val="SemEspaamento"/>
        <w:numPr>
          <w:ilvl w:val="0"/>
          <w:numId w:val="5"/>
        </w:numPr>
        <w:spacing w:line="360" w:lineRule="auto"/>
        <w:jc w:val="both"/>
        <w:rPr>
          <w:sz w:val="23"/>
          <w:szCs w:val="23"/>
        </w:rPr>
      </w:pPr>
      <w:r w:rsidRPr="009F0036">
        <w:rPr>
          <w:sz w:val="23"/>
          <w:szCs w:val="23"/>
        </w:rPr>
        <w:lastRenderedPageBreak/>
        <w:t>Fomentar o turismo local, atraindo visitante</w:t>
      </w:r>
      <w:r w:rsidR="00CA389F" w:rsidRPr="009F0036">
        <w:rPr>
          <w:sz w:val="23"/>
          <w:szCs w:val="23"/>
        </w:rPr>
        <w:t>s</w:t>
      </w:r>
      <w:r w:rsidRPr="009F0036">
        <w:rPr>
          <w:sz w:val="23"/>
          <w:szCs w:val="23"/>
        </w:rPr>
        <w:t xml:space="preserve"> ao Município e gerando oportunidades de circulação econômica para comerciantes, empreendedores e prestadores de serviço da região.</w:t>
      </w:r>
    </w:p>
    <w:p w14:paraId="20DA7A38" w14:textId="00482D8C" w:rsidR="00C16C76" w:rsidRPr="009F0036" w:rsidRDefault="00017D32" w:rsidP="00F2071F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Dessa forma, a cessão onerosa busca assegurar não apenas a execução operacional da venda de chopp </w:t>
      </w:r>
      <w:r w:rsidR="001A3A7C" w:rsidRPr="009F0036">
        <w:rPr>
          <w:sz w:val="23"/>
          <w:szCs w:val="23"/>
        </w:rPr>
        <w:t xml:space="preserve">(pilsen e especiais), </w:t>
      </w:r>
      <w:r w:rsidR="00904CD4" w:rsidRPr="009F0036">
        <w:rPr>
          <w:sz w:val="23"/>
          <w:szCs w:val="23"/>
        </w:rPr>
        <w:t xml:space="preserve">drinks, </w:t>
      </w:r>
      <w:r w:rsidR="001A3A7C" w:rsidRPr="009F0036">
        <w:rPr>
          <w:sz w:val="23"/>
          <w:szCs w:val="23"/>
        </w:rPr>
        <w:t xml:space="preserve">refrigerante e água mineral (com e sem gás) </w:t>
      </w:r>
      <w:r w:rsidRPr="009F0036">
        <w:rPr>
          <w:sz w:val="23"/>
          <w:szCs w:val="23"/>
        </w:rPr>
        <w:t>durante o evento, mas também a obtenção de benefícios sociais, culturais, econômicos e institucionais para o Município e</w:t>
      </w:r>
      <w:r w:rsidR="00F2071F" w:rsidRPr="009F0036">
        <w:rPr>
          <w:sz w:val="23"/>
          <w:szCs w:val="23"/>
        </w:rPr>
        <w:t xml:space="preserve"> sua população.</w:t>
      </w:r>
    </w:p>
    <w:p w14:paraId="7B55BD43" w14:textId="77777777" w:rsidR="00707F8E" w:rsidRPr="009F0036" w:rsidRDefault="00707F8E" w:rsidP="00145B21">
      <w:pPr>
        <w:pStyle w:val="SemEspaamento"/>
        <w:spacing w:line="360" w:lineRule="auto"/>
        <w:rPr>
          <w:sz w:val="23"/>
          <w:szCs w:val="23"/>
        </w:rPr>
      </w:pPr>
    </w:p>
    <w:p w14:paraId="234AAEE6" w14:textId="756DAB6D" w:rsidR="00707F8E" w:rsidRPr="009F0036" w:rsidRDefault="00707F8E" w:rsidP="00F2071F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PROVIDÊNCIAS PRÉVIAS AO CONTRATO</w:t>
      </w:r>
      <w:r w:rsidR="003F4CAC" w:rsidRPr="009F0036">
        <w:rPr>
          <w:b/>
          <w:bCs/>
          <w:sz w:val="23"/>
          <w:szCs w:val="23"/>
        </w:rPr>
        <w:t xml:space="preserve"> E FISCALIZAÇÃO</w:t>
      </w:r>
      <w:r w:rsidRPr="009F0036">
        <w:rPr>
          <w:b/>
          <w:bCs/>
          <w:sz w:val="23"/>
          <w:szCs w:val="23"/>
        </w:rPr>
        <w:t>:</w:t>
      </w:r>
    </w:p>
    <w:p w14:paraId="464D451F" w14:textId="77777777" w:rsidR="004A6E45" w:rsidRPr="009F0036" w:rsidRDefault="00CA333C" w:rsidP="00CE03E3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Previamente à formalização do instrumento de cessão onerosa, a Administração </w:t>
      </w:r>
      <w:r w:rsidR="0071677C" w:rsidRPr="009F0036">
        <w:rPr>
          <w:sz w:val="23"/>
          <w:szCs w:val="23"/>
        </w:rPr>
        <w:t>deverá definir e organizar as áreas destinadas à exploração comercial durante o evento, estabelecendo a disposição dos espaços, bem como as regras de utilização, horários de funcionamento e demais condições necessárias para a adequada execução da atividade.</w:t>
      </w:r>
    </w:p>
    <w:p w14:paraId="6B3AF66F" w14:textId="288821A1" w:rsidR="00CA333C" w:rsidRPr="009F0036" w:rsidRDefault="0029500C" w:rsidP="00CE03E3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Também deverá ser realizada a designação de servidores responsáveis pela gestão e fiscalização da cessão, os quais acompanharão o cumprimento das obrigações previstas no instrumento convocatório e no termo de cessão, especialmente quanto à correta utilização do espaço público, observância das normas sanitárias, de segurança e das condições estabelecidas pela Administração.</w:t>
      </w:r>
      <w:r w:rsidR="004A6E45" w:rsidRPr="009F0036">
        <w:rPr>
          <w:sz w:val="23"/>
          <w:szCs w:val="23"/>
        </w:rPr>
        <w:t xml:space="preserve"> A fiscalização deverá verificar o atendimento das exigências previstas, podendo registrar ocorrências e adotar as providências administrativas cabíveis em caso de descumprimento das regras estabelecidas.</w:t>
      </w:r>
    </w:p>
    <w:p w14:paraId="28B35EA9" w14:textId="77777777" w:rsidR="00707F8E" w:rsidRPr="009F0036" w:rsidRDefault="00707F8E" w:rsidP="00145B21">
      <w:pPr>
        <w:pStyle w:val="SemEspaamento"/>
        <w:spacing w:line="360" w:lineRule="auto"/>
        <w:rPr>
          <w:sz w:val="23"/>
          <w:szCs w:val="23"/>
        </w:rPr>
      </w:pPr>
    </w:p>
    <w:p w14:paraId="044352A4" w14:textId="7304CA7B" w:rsidR="00707F8E" w:rsidRPr="009F0036" w:rsidRDefault="00707F8E" w:rsidP="008D0037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CONTRATAÇÕES CORRELATAS E/OU INTERDEPENDENTES:</w:t>
      </w:r>
    </w:p>
    <w:p w14:paraId="181B4B44" w14:textId="6C3BB1A2" w:rsidR="00B36B90" w:rsidRPr="009F0036" w:rsidRDefault="007C2BE9" w:rsidP="00B36B90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Para a adequada realização do evento, poderão existir contratações correlatas promovidas pela Administração Municipal, tais como serviços de estrutura, sonorização, iluminação, segurança</w:t>
      </w:r>
      <w:r w:rsidR="00B36B90" w:rsidRPr="009F0036">
        <w:rPr>
          <w:sz w:val="23"/>
          <w:szCs w:val="23"/>
        </w:rPr>
        <w:t xml:space="preserve">, limpeza, locação de equipamentos, bem como demais serviços necessários à organização e funcionamento do evento. Tais contratações, quando necessárias, serão conduzidas por meio de procedimentos administrativos próprios e independentes, não possuindo relação direta de dependência com a presente cessão onerosa, a qual se limita à autorização de uso de espaço público para exploração comercial de chopp </w:t>
      </w:r>
      <w:r w:rsidR="003D1FBD" w:rsidRPr="009F0036">
        <w:rPr>
          <w:sz w:val="23"/>
          <w:szCs w:val="23"/>
        </w:rPr>
        <w:t xml:space="preserve">(pilsen e especiais), refrigerante e água mineral (com e sem gás) </w:t>
      </w:r>
      <w:r w:rsidR="00B36B90" w:rsidRPr="009F0036">
        <w:rPr>
          <w:sz w:val="23"/>
          <w:szCs w:val="23"/>
        </w:rPr>
        <w:t>durante o evento.</w:t>
      </w:r>
    </w:p>
    <w:p w14:paraId="1E15CFC4" w14:textId="612DD89B" w:rsidR="00B36B90" w:rsidRPr="009F0036" w:rsidRDefault="00B36B90" w:rsidP="00B36B90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Destaca-se que a execução do objeto da cessão onerosa não de</w:t>
      </w:r>
      <w:r w:rsidR="007A4ECF" w:rsidRPr="009F0036">
        <w:rPr>
          <w:sz w:val="23"/>
          <w:szCs w:val="23"/>
        </w:rPr>
        <w:t xml:space="preserve">pende diretamente da formalização </w:t>
      </w:r>
      <w:r w:rsidR="00C82D80" w:rsidRPr="009F0036">
        <w:rPr>
          <w:sz w:val="23"/>
          <w:szCs w:val="23"/>
        </w:rPr>
        <w:t xml:space="preserve">dessas contratações, cabendo </w:t>
      </w:r>
      <w:r w:rsidR="001374AA" w:rsidRPr="009F0036">
        <w:rPr>
          <w:sz w:val="23"/>
          <w:szCs w:val="23"/>
        </w:rPr>
        <w:t>aos cessionários</w:t>
      </w:r>
      <w:r w:rsidR="00C82D80" w:rsidRPr="009F0036">
        <w:rPr>
          <w:sz w:val="23"/>
          <w:szCs w:val="23"/>
        </w:rPr>
        <w:t xml:space="preserve"> observar</w:t>
      </w:r>
      <w:r w:rsidR="002758F4" w:rsidRPr="009F0036">
        <w:rPr>
          <w:sz w:val="23"/>
          <w:szCs w:val="23"/>
        </w:rPr>
        <w:t xml:space="preserve"> as condições estabelecidas no edital e no respectivo termo de cessão quanto à utilização dos espaços disponibilizados pela Administração.</w:t>
      </w:r>
    </w:p>
    <w:p w14:paraId="3A275C28" w14:textId="77777777" w:rsidR="00707F8E" w:rsidRPr="009F0036" w:rsidRDefault="00707F8E" w:rsidP="00145B21">
      <w:pPr>
        <w:pStyle w:val="SemEspaamento"/>
        <w:spacing w:line="360" w:lineRule="auto"/>
        <w:rPr>
          <w:sz w:val="23"/>
          <w:szCs w:val="23"/>
        </w:rPr>
      </w:pPr>
    </w:p>
    <w:p w14:paraId="13073696" w14:textId="141EEF17" w:rsidR="00707F8E" w:rsidRPr="009F0036" w:rsidRDefault="00707F8E" w:rsidP="001C5139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lastRenderedPageBreak/>
        <w:t>POSSÍVEIS IMPACTOS AMBIENTAIS:</w:t>
      </w:r>
    </w:p>
    <w:p w14:paraId="004F3055" w14:textId="4E108070" w:rsidR="000D4F1D" w:rsidRPr="009F0036" w:rsidRDefault="003A3799" w:rsidP="001C5139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 xml:space="preserve">Os impactos ambientais relacionados à presente cessão onerosa estão principalmente associados à geração de resíduos sólidos, especialmente de copos </w:t>
      </w:r>
      <w:r w:rsidR="003A33F7" w:rsidRPr="009F0036">
        <w:rPr>
          <w:sz w:val="23"/>
          <w:szCs w:val="23"/>
        </w:rPr>
        <w:t xml:space="preserve">e embalagens </w:t>
      </w:r>
      <w:r w:rsidRPr="009F0036">
        <w:rPr>
          <w:sz w:val="23"/>
          <w:szCs w:val="23"/>
        </w:rPr>
        <w:t>plástic</w:t>
      </w:r>
      <w:r w:rsidR="00B82F8A" w:rsidRPr="009F0036">
        <w:rPr>
          <w:sz w:val="23"/>
          <w:szCs w:val="23"/>
        </w:rPr>
        <w:t>a</w:t>
      </w:r>
      <w:r w:rsidRPr="009F0036">
        <w:rPr>
          <w:sz w:val="23"/>
          <w:szCs w:val="23"/>
        </w:rPr>
        <w:t xml:space="preserve">s decorrentes do consumo de </w:t>
      </w:r>
      <w:r w:rsidR="003A33F7" w:rsidRPr="009F0036">
        <w:rPr>
          <w:sz w:val="23"/>
          <w:szCs w:val="23"/>
        </w:rPr>
        <w:t>bebidas</w:t>
      </w:r>
      <w:r w:rsidRPr="009F0036">
        <w:rPr>
          <w:sz w:val="23"/>
          <w:szCs w:val="23"/>
        </w:rPr>
        <w:t xml:space="preserve"> durante a realização do evento.</w:t>
      </w:r>
    </w:p>
    <w:p w14:paraId="4E01EB9A" w14:textId="523A11EF" w:rsidR="007D7BB9" w:rsidRPr="009F0036" w:rsidRDefault="00023EA4" w:rsidP="00463F8A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A limpeza e a coleta dos resíduos nas áreas comuns do evento serão organizadas pela Administração Municipal. No entanto, o cessionário deverá colaborar com a adequada destinação dos resíduos gerados em suas ativida</w:t>
      </w:r>
      <w:r w:rsidR="007D7BB9" w:rsidRPr="009F0036">
        <w:rPr>
          <w:sz w:val="23"/>
          <w:szCs w:val="23"/>
        </w:rPr>
        <w:t>des, realizando o acondicionamento adequado e observando as orientações estabelecidas pela organização do evento.</w:t>
      </w:r>
      <w:r w:rsidR="00463F8A" w:rsidRPr="009F0036">
        <w:rPr>
          <w:sz w:val="23"/>
          <w:szCs w:val="23"/>
        </w:rPr>
        <w:t xml:space="preserve"> Tais </w:t>
      </w:r>
      <w:r w:rsidR="007D7BB9" w:rsidRPr="009F0036">
        <w:rPr>
          <w:sz w:val="23"/>
          <w:szCs w:val="23"/>
        </w:rPr>
        <w:t>medida</w:t>
      </w:r>
      <w:r w:rsidR="00463F8A" w:rsidRPr="009F0036">
        <w:rPr>
          <w:sz w:val="23"/>
          <w:szCs w:val="23"/>
        </w:rPr>
        <w:t>s</w:t>
      </w:r>
      <w:r w:rsidR="00DB19E1" w:rsidRPr="009F0036">
        <w:rPr>
          <w:sz w:val="23"/>
          <w:szCs w:val="23"/>
        </w:rPr>
        <w:t xml:space="preserve"> têm por objetivo minimizar os impactos ambientais decorrentes d</w:t>
      </w:r>
      <w:r w:rsidR="00F411E3" w:rsidRPr="009F0036">
        <w:rPr>
          <w:sz w:val="23"/>
          <w:szCs w:val="23"/>
        </w:rPr>
        <w:t>a geração de resíduos e a adequada conservação e limpeza do espaço público utilizado.</w:t>
      </w:r>
    </w:p>
    <w:p w14:paraId="3F484295" w14:textId="77777777" w:rsidR="00707F8E" w:rsidRPr="009F0036" w:rsidRDefault="00707F8E" w:rsidP="00145B21">
      <w:pPr>
        <w:pStyle w:val="SemEspaamento"/>
        <w:spacing w:line="360" w:lineRule="auto"/>
        <w:rPr>
          <w:sz w:val="23"/>
          <w:szCs w:val="23"/>
        </w:rPr>
      </w:pPr>
    </w:p>
    <w:p w14:paraId="1AE39017" w14:textId="3830D1C8" w:rsidR="00707F8E" w:rsidRPr="009F0036" w:rsidRDefault="00707F8E" w:rsidP="008C04F3">
      <w:pPr>
        <w:pStyle w:val="SemEspaamento"/>
        <w:numPr>
          <w:ilvl w:val="0"/>
          <w:numId w:val="3"/>
        </w:numPr>
        <w:spacing w:line="360" w:lineRule="auto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CONCLUSÃO:</w:t>
      </w:r>
    </w:p>
    <w:p w14:paraId="37B895F5" w14:textId="7BB7EBCD" w:rsidR="00526A9E" w:rsidRPr="009F0036" w:rsidRDefault="00526A9E" w:rsidP="00B054EE">
      <w:pPr>
        <w:pStyle w:val="SemEspaamento"/>
        <w:spacing w:line="360" w:lineRule="auto"/>
        <w:ind w:firstLine="709"/>
        <w:jc w:val="both"/>
        <w:rPr>
          <w:sz w:val="23"/>
          <w:szCs w:val="23"/>
        </w:rPr>
      </w:pPr>
      <w:r w:rsidRPr="009F0036">
        <w:rPr>
          <w:sz w:val="23"/>
          <w:szCs w:val="23"/>
        </w:rPr>
        <w:t>Com base na justificativa e nas especificações técnicas constantes neste Estudo Técnico Preliminar e seus anexos, e na existência de planejamento orçamentário conforme Lei Municipal nº 1.611, de 08 de dezembro de 2025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9F0036" w:rsidRDefault="00707F8E" w:rsidP="00145B21">
      <w:pPr>
        <w:pStyle w:val="SemEspaamento"/>
        <w:spacing w:line="360" w:lineRule="auto"/>
        <w:rPr>
          <w:sz w:val="23"/>
          <w:szCs w:val="23"/>
        </w:rPr>
      </w:pPr>
    </w:p>
    <w:p w14:paraId="72463868" w14:textId="0F9B8D4A" w:rsidR="00707F8E" w:rsidRPr="009F0036" w:rsidRDefault="00707F8E" w:rsidP="009F0036">
      <w:pPr>
        <w:pStyle w:val="SemEspaamento"/>
        <w:spacing w:line="276" w:lineRule="auto"/>
        <w:jc w:val="right"/>
        <w:rPr>
          <w:sz w:val="23"/>
          <w:szCs w:val="23"/>
        </w:rPr>
      </w:pPr>
      <w:r w:rsidRPr="009F0036">
        <w:rPr>
          <w:sz w:val="23"/>
          <w:szCs w:val="23"/>
        </w:rPr>
        <w:t xml:space="preserve">Presidente Lucena/RS, </w:t>
      </w:r>
      <w:r w:rsidR="00904CD4" w:rsidRPr="009F0036">
        <w:rPr>
          <w:sz w:val="23"/>
          <w:szCs w:val="23"/>
        </w:rPr>
        <w:t>1</w:t>
      </w:r>
      <w:r w:rsidR="009F0036" w:rsidRPr="009F0036">
        <w:rPr>
          <w:sz w:val="23"/>
          <w:szCs w:val="23"/>
        </w:rPr>
        <w:t>2</w:t>
      </w:r>
      <w:r w:rsidR="0077493C" w:rsidRPr="009F0036">
        <w:rPr>
          <w:sz w:val="23"/>
          <w:szCs w:val="23"/>
        </w:rPr>
        <w:t xml:space="preserve"> </w:t>
      </w:r>
      <w:r w:rsidRPr="009F0036">
        <w:rPr>
          <w:sz w:val="23"/>
          <w:szCs w:val="23"/>
        </w:rPr>
        <w:t>de</w:t>
      </w:r>
      <w:r w:rsidR="009F0036" w:rsidRPr="009F0036">
        <w:rPr>
          <w:sz w:val="23"/>
          <w:szCs w:val="23"/>
        </w:rPr>
        <w:t xml:space="preserve"> agosto</w:t>
      </w:r>
      <w:r w:rsidRPr="009F0036">
        <w:rPr>
          <w:sz w:val="23"/>
          <w:szCs w:val="23"/>
        </w:rPr>
        <w:t xml:space="preserve"> de 202</w:t>
      </w:r>
      <w:r w:rsidR="00526A9E" w:rsidRPr="009F0036">
        <w:rPr>
          <w:sz w:val="23"/>
          <w:szCs w:val="23"/>
        </w:rPr>
        <w:t>6</w:t>
      </w:r>
      <w:r w:rsidR="009F0036" w:rsidRPr="009F0036">
        <w:rPr>
          <w:sz w:val="23"/>
          <w:szCs w:val="23"/>
        </w:rPr>
        <w:t>.</w:t>
      </w:r>
    </w:p>
    <w:p w14:paraId="0328B37E" w14:textId="77777777" w:rsidR="00526A9E" w:rsidRDefault="00526A9E" w:rsidP="009F0036">
      <w:pPr>
        <w:pStyle w:val="SemEspaamento"/>
        <w:spacing w:line="276" w:lineRule="auto"/>
        <w:rPr>
          <w:sz w:val="23"/>
          <w:szCs w:val="23"/>
        </w:rPr>
      </w:pPr>
    </w:p>
    <w:p w14:paraId="1B9BB1B6" w14:textId="77777777" w:rsidR="009F0036" w:rsidRPr="009F0036" w:rsidRDefault="009F0036" w:rsidP="009F0036">
      <w:pPr>
        <w:pStyle w:val="SemEspaamento"/>
        <w:spacing w:line="276" w:lineRule="auto"/>
        <w:rPr>
          <w:sz w:val="23"/>
          <w:szCs w:val="23"/>
        </w:rPr>
      </w:pPr>
    </w:p>
    <w:p w14:paraId="09E7DCFC" w14:textId="0CA8817E" w:rsidR="00707F8E" w:rsidRPr="009F0036" w:rsidRDefault="00726CDA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Luiz José Spaniol</w:t>
      </w:r>
    </w:p>
    <w:p w14:paraId="6DBEA550" w14:textId="63DBF94F" w:rsidR="00526A9E" w:rsidRPr="009F0036" w:rsidRDefault="00707F8E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 xml:space="preserve">Secretaria Municipal </w:t>
      </w:r>
      <w:r w:rsidR="00C5317E" w:rsidRPr="009F0036">
        <w:rPr>
          <w:sz w:val="23"/>
          <w:szCs w:val="23"/>
        </w:rPr>
        <w:t>Turismo, Indústria e Comércio</w:t>
      </w:r>
    </w:p>
    <w:p w14:paraId="2CC3C944" w14:textId="77777777" w:rsidR="00526A9E" w:rsidRDefault="00526A9E" w:rsidP="009F0036">
      <w:pPr>
        <w:pStyle w:val="SemEspaamento"/>
        <w:spacing w:line="276" w:lineRule="auto"/>
        <w:jc w:val="center"/>
        <w:rPr>
          <w:sz w:val="23"/>
          <w:szCs w:val="23"/>
        </w:rPr>
      </w:pPr>
    </w:p>
    <w:p w14:paraId="7DF0B8D9" w14:textId="77777777" w:rsidR="009F0036" w:rsidRPr="009F0036" w:rsidRDefault="009F0036" w:rsidP="009F0036">
      <w:pPr>
        <w:pStyle w:val="SemEspaamento"/>
        <w:spacing w:line="276" w:lineRule="auto"/>
        <w:jc w:val="center"/>
        <w:rPr>
          <w:sz w:val="23"/>
          <w:szCs w:val="23"/>
        </w:rPr>
      </w:pPr>
    </w:p>
    <w:p w14:paraId="0120B277" w14:textId="1195553B" w:rsidR="00526A9E" w:rsidRPr="009F0036" w:rsidRDefault="00726CDA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Maico William Mombach</w:t>
      </w:r>
    </w:p>
    <w:p w14:paraId="5D548356" w14:textId="2E785CFD" w:rsidR="00526A9E" w:rsidRPr="009F0036" w:rsidRDefault="00526A9E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Responsável pela elaboração do ETP</w:t>
      </w:r>
    </w:p>
    <w:p w14:paraId="3066A5D5" w14:textId="77777777" w:rsidR="00526A9E" w:rsidRPr="009F0036" w:rsidRDefault="00526A9E" w:rsidP="009F0036">
      <w:pPr>
        <w:pStyle w:val="SemEspaamento"/>
        <w:spacing w:line="276" w:lineRule="auto"/>
        <w:rPr>
          <w:sz w:val="23"/>
          <w:szCs w:val="23"/>
        </w:rPr>
      </w:pPr>
    </w:p>
    <w:p w14:paraId="2566A9A8" w14:textId="77777777" w:rsidR="00526A9E" w:rsidRPr="009F0036" w:rsidRDefault="00526A9E" w:rsidP="009F0036">
      <w:pPr>
        <w:pStyle w:val="SemEspaamento"/>
        <w:spacing w:line="276" w:lineRule="auto"/>
        <w:jc w:val="center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VIABILIDADE DECLARADA PELA AUTORIDADE SUPERIOR:</w:t>
      </w:r>
    </w:p>
    <w:p w14:paraId="6E876280" w14:textId="77777777" w:rsidR="00526A9E" w:rsidRPr="009F0036" w:rsidRDefault="00526A9E" w:rsidP="009F0036">
      <w:pPr>
        <w:pStyle w:val="SemEspaamento"/>
        <w:spacing w:line="276" w:lineRule="auto"/>
        <w:jc w:val="center"/>
        <w:rPr>
          <w:b/>
          <w:bCs/>
          <w:sz w:val="23"/>
          <w:szCs w:val="23"/>
        </w:rPr>
      </w:pPr>
    </w:p>
    <w:p w14:paraId="5ADACBD9" w14:textId="15E946F9" w:rsidR="00526A9E" w:rsidRPr="009F0036" w:rsidRDefault="00526A9E" w:rsidP="009F0036">
      <w:pPr>
        <w:pStyle w:val="SemEspaamento"/>
        <w:spacing w:line="276" w:lineRule="auto"/>
        <w:jc w:val="center"/>
        <w:rPr>
          <w:b/>
          <w:bCs/>
          <w:sz w:val="23"/>
          <w:szCs w:val="23"/>
        </w:rPr>
      </w:pPr>
      <w:r w:rsidRPr="009F0036">
        <w:rPr>
          <w:b/>
          <w:bCs/>
          <w:sz w:val="23"/>
          <w:szCs w:val="23"/>
        </w:rPr>
        <w:t>DATA: ___/___/2026</w:t>
      </w:r>
    </w:p>
    <w:p w14:paraId="16CB2DB5" w14:textId="77777777" w:rsidR="00526A9E" w:rsidRPr="009F0036" w:rsidRDefault="00526A9E" w:rsidP="009F0036">
      <w:pPr>
        <w:pStyle w:val="SemEspaamento"/>
        <w:spacing w:line="276" w:lineRule="auto"/>
        <w:jc w:val="center"/>
        <w:rPr>
          <w:b/>
          <w:bCs/>
          <w:sz w:val="23"/>
          <w:szCs w:val="23"/>
        </w:rPr>
      </w:pPr>
    </w:p>
    <w:p w14:paraId="0BA5457C" w14:textId="77777777" w:rsidR="00526A9E" w:rsidRPr="009F0036" w:rsidRDefault="00526A9E" w:rsidP="009F0036">
      <w:pPr>
        <w:pStyle w:val="SemEspaamento"/>
        <w:spacing w:line="276" w:lineRule="auto"/>
        <w:jc w:val="center"/>
        <w:rPr>
          <w:b/>
          <w:bCs/>
          <w:sz w:val="23"/>
          <w:szCs w:val="23"/>
        </w:rPr>
      </w:pPr>
    </w:p>
    <w:p w14:paraId="5E675985" w14:textId="77777777" w:rsidR="00526A9E" w:rsidRPr="009F0036" w:rsidRDefault="00526A9E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____________________________</w:t>
      </w:r>
    </w:p>
    <w:p w14:paraId="19134880" w14:textId="4114B8A1" w:rsidR="00602493" w:rsidRPr="009F0036" w:rsidRDefault="00602493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Luiz José Spaniol</w:t>
      </w:r>
    </w:p>
    <w:p w14:paraId="3DE23B5A" w14:textId="00F9C618" w:rsidR="00526A9E" w:rsidRPr="009F0036" w:rsidRDefault="00526A9E" w:rsidP="009F0036">
      <w:pPr>
        <w:pStyle w:val="SemEspaamento"/>
        <w:spacing w:line="276" w:lineRule="auto"/>
        <w:jc w:val="center"/>
        <w:rPr>
          <w:sz w:val="23"/>
          <w:szCs w:val="23"/>
        </w:rPr>
      </w:pPr>
      <w:r w:rsidRPr="009F0036">
        <w:rPr>
          <w:sz w:val="23"/>
          <w:szCs w:val="23"/>
        </w:rPr>
        <w:t>P</w:t>
      </w:r>
      <w:r w:rsidR="00602493" w:rsidRPr="009F0036">
        <w:rPr>
          <w:sz w:val="23"/>
          <w:szCs w:val="23"/>
        </w:rPr>
        <w:t>refeito Municipal</w:t>
      </w:r>
    </w:p>
    <w:sectPr w:rsidR="00526A9E" w:rsidRPr="009F0036" w:rsidSect="00602D3D">
      <w:headerReference w:type="default" r:id="rId10"/>
      <w:pgSz w:w="12240" w:h="15840" w:code="1"/>
      <w:pgMar w:top="2268" w:right="1418" w:bottom="851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5A5CA" w14:textId="77777777" w:rsidR="00FB6C59" w:rsidRDefault="00FB6C59">
      <w:r>
        <w:separator/>
      </w:r>
    </w:p>
  </w:endnote>
  <w:endnote w:type="continuationSeparator" w:id="0">
    <w:p w14:paraId="7D2EBA88" w14:textId="77777777" w:rsidR="00FB6C59" w:rsidRDefault="00FB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F0A86" w14:textId="77777777" w:rsidR="00FB6C59" w:rsidRDefault="00FB6C59">
      <w:r>
        <w:separator/>
      </w:r>
    </w:p>
  </w:footnote>
  <w:footnote w:type="continuationSeparator" w:id="0">
    <w:p w14:paraId="66927177" w14:textId="77777777" w:rsidR="00FB6C59" w:rsidRDefault="00FB6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019C2A04" w:rsidR="007A286B" w:rsidRDefault="007A286B" w:rsidP="00EC2901">
    <w:pPr>
      <w:pStyle w:val="Cabealho"/>
      <w:ind w:left="-851" w:hanging="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D0CB2"/>
    <w:multiLevelType w:val="hybridMultilevel"/>
    <w:tmpl w:val="25D262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77C6A"/>
    <w:multiLevelType w:val="hybridMultilevel"/>
    <w:tmpl w:val="612672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E2D06"/>
    <w:multiLevelType w:val="hybridMultilevel"/>
    <w:tmpl w:val="00C4AF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4"/>
  </w:num>
  <w:num w:numId="2" w16cid:durableId="698046437">
    <w:abstractNumId w:val="1"/>
  </w:num>
  <w:num w:numId="3" w16cid:durableId="1293753559">
    <w:abstractNumId w:val="0"/>
  </w:num>
  <w:num w:numId="4" w16cid:durableId="459997281">
    <w:abstractNumId w:val="2"/>
  </w:num>
  <w:num w:numId="5" w16cid:durableId="665477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17D32"/>
    <w:rsid w:val="00023EA4"/>
    <w:rsid w:val="0002466A"/>
    <w:rsid w:val="000277EF"/>
    <w:rsid w:val="00030A2A"/>
    <w:rsid w:val="000404C4"/>
    <w:rsid w:val="000427D9"/>
    <w:rsid w:val="00044D2D"/>
    <w:rsid w:val="00047C95"/>
    <w:rsid w:val="0006019B"/>
    <w:rsid w:val="000705AF"/>
    <w:rsid w:val="000A0B66"/>
    <w:rsid w:val="000A2375"/>
    <w:rsid w:val="000A37A6"/>
    <w:rsid w:val="000B2009"/>
    <w:rsid w:val="000D3FEE"/>
    <w:rsid w:val="000D4F1D"/>
    <w:rsid w:val="000E704F"/>
    <w:rsid w:val="000F5406"/>
    <w:rsid w:val="001075F9"/>
    <w:rsid w:val="0013108D"/>
    <w:rsid w:val="00131552"/>
    <w:rsid w:val="00133FDB"/>
    <w:rsid w:val="001374AA"/>
    <w:rsid w:val="00145B21"/>
    <w:rsid w:val="00162206"/>
    <w:rsid w:val="00185885"/>
    <w:rsid w:val="001924F6"/>
    <w:rsid w:val="00195F39"/>
    <w:rsid w:val="001A3A7C"/>
    <w:rsid w:val="001B65D6"/>
    <w:rsid w:val="001C4544"/>
    <w:rsid w:val="001C5139"/>
    <w:rsid w:val="001C5495"/>
    <w:rsid w:val="001C56AD"/>
    <w:rsid w:val="001C6C97"/>
    <w:rsid w:val="001D4D7B"/>
    <w:rsid w:val="001E1E23"/>
    <w:rsid w:val="001E6EEE"/>
    <w:rsid w:val="001F2755"/>
    <w:rsid w:val="001F40B2"/>
    <w:rsid w:val="0021433C"/>
    <w:rsid w:val="002370A0"/>
    <w:rsid w:val="00245AC3"/>
    <w:rsid w:val="00263B96"/>
    <w:rsid w:val="00270A55"/>
    <w:rsid w:val="002758F4"/>
    <w:rsid w:val="00282AEE"/>
    <w:rsid w:val="002832FD"/>
    <w:rsid w:val="00287C37"/>
    <w:rsid w:val="0029500C"/>
    <w:rsid w:val="00296352"/>
    <w:rsid w:val="002A597F"/>
    <w:rsid w:val="002D60AF"/>
    <w:rsid w:val="002E0DA5"/>
    <w:rsid w:val="002E4641"/>
    <w:rsid w:val="002F47E2"/>
    <w:rsid w:val="003134FB"/>
    <w:rsid w:val="00336546"/>
    <w:rsid w:val="00365A71"/>
    <w:rsid w:val="003A33F7"/>
    <w:rsid w:val="003A3799"/>
    <w:rsid w:val="003A5C6E"/>
    <w:rsid w:val="003B2C6D"/>
    <w:rsid w:val="003D1FBD"/>
    <w:rsid w:val="003D3118"/>
    <w:rsid w:val="003E751F"/>
    <w:rsid w:val="003F4CAC"/>
    <w:rsid w:val="0041177C"/>
    <w:rsid w:val="0042097B"/>
    <w:rsid w:val="00432ABC"/>
    <w:rsid w:val="00463F8A"/>
    <w:rsid w:val="0046510B"/>
    <w:rsid w:val="00470219"/>
    <w:rsid w:val="004777D7"/>
    <w:rsid w:val="004A6E45"/>
    <w:rsid w:val="004E2EAE"/>
    <w:rsid w:val="004F4EB8"/>
    <w:rsid w:val="004F5A69"/>
    <w:rsid w:val="00513747"/>
    <w:rsid w:val="0051625E"/>
    <w:rsid w:val="005162C3"/>
    <w:rsid w:val="00526A9E"/>
    <w:rsid w:val="0053244C"/>
    <w:rsid w:val="005371C7"/>
    <w:rsid w:val="005516DA"/>
    <w:rsid w:val="00557489"/>
    <w:rsid w:val="005714DC"/>
    <w:rsid w:val="005919CD"/>
    <w:rsid w:val="00594E9D"/>
    <w:rsid w:val="005A0D05"/>
    <w:rsid w:val="005A1F7B"/>
    <w:rsid w:val="005A33AD"/>
    <w:rsid w:val="005C1934"/>
    <w:rsid w:val="005C36F4"/>
    <w:rsid w:val="005C5906"/>
    <w:rsid w:val="0060008E"/>
    <w:rsid w:val="00602493"/>
    <w:rsid w:val="00602D3D"/>
    <w:rsid w:val="0061038F"/>
    <w:rsid w:val="00611058"/>
    <w:rsid w:val="00634560"/>
    <w:rsid w:val="00643956"/>
    <w:rsid w:val="00647701"/>
    <w:rsid w:val="0066690E"/>
    <w:rsid w:val="00671457"/>
    <w:rsid w:val="0067162F"/>
    <w:rsid w:val="00694210"/>
    <w:rsid w:val="00696F84"/>
    <w:rsid w:val="006A1605"/>
    <w:rsid w:val="006B4D58"/>
    <w:rsid w:val="006B4DE1"/>
    <w:rsid w:val="006B7A46"/>
    <w:rsid w:val="006C2AF6"/>
    <w:rsid w:val="006E6287"/>
    <w:rsid w:val="00704060"/>
    <w:rsid w:val="00707F8E"/>
    <w:rsid w:val="007155D0"/>
    <w:rsid w:val="0071677C"/>
    <w:rsid w:val="00726CDA"/>
    <w:rsid w:val="00734B78"/>
    <w:rsid w:val="00763DE4"/>
    <w:rsid w:val="0077255A"/>
    <w:rsid w:val="0077493C"/>
    <w:rsid w:val="00780294"/>
    <w:rsid w:val="00781675"/>
    <w:rsid w:val="00796685"/>
    <w:rsid w:val="007A10AC"/>
    <w:rsid w:val="007A286B"/>
    <w:rsid w:val="007A4ECF"/>
    <w:rsid w:val="007C2BE9"/>
    <w:rsid w:val="007C611A"/>
    <w:rsid w:val="007D7BB9"/>
    <w:rsid w:val="007E7A87"/>
    <w:rsid w:val="007F5016"/>
    <w:rsid w:val="007F725C"/>
    <w:rsid w:val="008333EF"/>
    <w:rsid w:val="00841DA8"/>
    <w:rsid w:val="00854882"/>
    <w:rsid w:val="0087475C"/>
    <w:rsid w:val="00875FF9"/>
    <w:rsid w:val="00880120"/>
    <w:rsid w:val="00881121"/>
    <w:rsid w:val="0088214A"/>
    <w:rsid w:val="00895817"/>
    <w:rsid w:val="00895C1B"/>
    <w:rsid w:val="008C04F3"/>
    <w:rsid w:val="008C3217"/>
    <w:rsid w:val="008C6B78"/>
    <w:rsid w:val="008D0037"/>
    <w:rsid w:val="008E31D2"/>
    <w:rsid w:val="008F24F7"/>
    <w:rsid w:val="00904CD4"/>
    <w:rsid w:val="00905A93"/>
    <w:rsid w:val="009133E3"/>
    <w:rsid w:val="00962DE3"/>
    <w:rsid w:val="009660B0"/>
    <w:rsid w:val="0098687C"/>
    <w:rsid w:val="00993A67"/>
    <w:rsid w:val="009A6294"/>
    <w:rsid w:val="009C290D"/>
    <w:rsid w:val="009C4B6E"/>
    <w:rsid w:val="009D10AB"/>
    <w:rsid w:val="009D407D"/>
    <w:rsid w:val="009E0F7E"/>
    <w:rsid w:val="009E27F2"/>
    <w:rsid w:val="009F0036"/>
    <w:rsid w:val="009F5E66"/>
    <w:rsid w:val="009F7070"/>
    <w:rsid w:val="00A0777C"/>
    <w:rsid w:val="00A11729"/>
    <w:rsid w:val="00A3060B"/>
    <w:rsid w:val="00A61070"/>
    <w:rsid w:val="00A81C33"/>
    <w:rsid w:val="00AA3567"/>
    <w:rsid w:val="00AA468E"/>
    <w:rsid w:val="00AB1CC9"/>
    <w:rsid w:val="00B054EE"/>
    <w:rsid w:val="00B133B4"/>
    <w:rsid w:val="00B23587"/>
    <w:rsid w:val="00B25991"/>
    <w:rsid w:val="00B26260"/>
    <w:rsid w:val="00B26E4A"/>
    <w:rsid w:val="00B36B90"/>
    <w:rsid w:val="00B37C34"/>
    <w:rsid w:val="00B40CC7"/>
    <w:rsid w:val="00B469C7"/>
    <w:rsid w:val="00B476A2"/>
    <w:rsid w:val="00B54084"/>
    <w:rsid w:val="00B82F8A"/>
    <w:rsid w:val="00BB1B2C"/>
    <w:rsid w:val="00BB5306"/>
    <w:rsid w:val="00BD4EE5"/>
    <w:rsid w:val="00BE187A"/>
    <w:rsid w:val="00BE5CE9"/>
    <w:rsid w:val="00BF73D7"/>
    <w:rsid w:val="00C124C9"/>
    <w:rsid w:val="00C12EB4"/>
    <w:rsid w:val="00C16C76"/>
    <w:rsid w:val="00C3240D"/>
    <w:rsid w:val="00C32A2D"/>
    <w:rsid w:val="00C407E1"/>
    <w:rsid w:val="00C41A7A"/>
    <w:rsid w:val="00C51967"/>
    <w:rsid w:val="00C5317E"/>
    <w:rsid w:val="00C5507A"/>
    <w:rsid w:val="00C723C8"/>
    <w:rsid w:val="00C7324F"/>
    <w:rsid w:val="00C82D80"/>
    <w:rsid w:val="00C85F2C"/>
    <w:rsid w:val="00CA333C"/>
    <w:rsid w:val="00CA389F"/>
    <w:rsid w:val="00CE03E3"/>
    <w:rsid w:val="00CE38E0"/>
    <w:rsid w:val="00D06603"/>
    <w:rsid w:val="00D2211D"/>
    <w:rsid w:val="00D3465B"/>
    <w:rsid w:val="00D51718"/>
    <w:rsid w:val="00D9750C"/>
    <w:rsid w:val="00DA2D59"/>
    <w:rsid w:val="00DA44FE"/>
    <w:rsid w:val="00DB19E1"/>
    <w:rsid w:val="00DB667F"/>
    <w:rsid w:val="00DB6E8D"/>
    <w:rsid w:val="00DD7551"/>
    <w:rsid w:val="00DF1E08"/>
    <w:rsid w:val="00DF4DEF"/>
    <w:rsid w:val="00E10626"/>
    <w:rsid w:val="00E1505C"/>
    <w:rsid w:val="00E23FA0"/>
    <w:rsid w:val="00E264F1"/>
    <w:rsid w:val="00E36C28"/>
    <w:rsid w:val="00E43ECC"/>
    <w:rsid w:val="00E525E3"/>
    <w:rsid w:val="00E62A1F"/>
    <w:rsid w:val="00E66B64"/>
    <w:rsid w:val="00E70B2B"/>
    <w:rsid w:val="00E953B0"/>
    <w:rsid w:val="00EC048D"/>
    <w:rsid w:val="00EC2901"/>
    <w:rsid w:val="00EC45A2"/>
    <w:rsid w:val="00EC5B42"/>
    <w:rsid w:val="00EE2FC7"/>
    <w:rsid w:val="00EF0612"/>
    <w:rsid w:val="00EF442B"/>
    <w:rsid w:val="00EF46A6"/>
    <w:rsid w:val="00F001AB"/>
    <w:rsid w:val="00F01674"/>
    <w:rsid w:val="00F10D42"/>
    <w:rsid w:val="00F13A51"/>
    <w:rsid w:val="00F16D3A"/>
    <w:rsid w:val="00F2071F"/>
    <w:rsid w:val="00F36CB1"/>
    <w:rsid w:val="00F411E3"/>
    <w:rsid w:val="00F537D8"/>
    <w:rsid w:val="00F72273"/>
    <w:rsid w:val="00F82A51"/>
    <w:rsid w:val="00FB36C3"/>
    <w:rsid w:val="00FB6C59"/>
    <w:rsid w:val="00FE02F9"/>
    <w:rsid w:val="00FE0B4A"/>
    <w:rsid w:val="00F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EF442B"/>
    <w:rPr>
      <w:b/>
      <w:bCs/>
    </w:rPr>
  </w:style>
  <w:style w:type="character" w:customStyle="1" w:styleId="whitespace-normal">
    <w:name w:val="whitespace-normal"/>
    <w:basedOn w:val="Fontepargpadro"/>
    <w:rsid w:val="00EF442B"/>
  </w:style>
  <w:style w:type="paragraph" w:styleId="NormalWeb">
    <w:name w:val="Normal (Web)"/>
    <w:basedOn w:val="Normal"/>
    <w:uiPriority w:val="99"/>
    <w:unhideWhenUsed/>
    <w:rsid w:val="001D4D7B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245A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AC2905E461F46B325CA12CE5CE2FA" ma:contentTypeVersion="8" ma:contentTypeDescription="Crie um novo documento." ma:contentTypeScope="" ma:versionID="fc283e3226e2af01aeac37c7e3487b3a">
  <xsd:schema xmlns:xsd="http://www.w3.org/2001/XMLSchema" xmlns:xs="http://www.w3.org/2001/XMLSchema" xmlns:p="http://schemas.microsoft.com/office/2006/metadata/properties" xmlns:ns3="4ae9f15a-2329-4a5a-9180-2552e3b1231c" targetNamespace="http://schemas.microsoft.com/office/2006/metadata/properties" ma:root="true" ma:fieldsID="c09c0cd5f42cd42cd14da95a628567ee" ns3:_="">
    <xsd:import namespace="4ae9f15a-2329-4a5a-9180-2552e3b123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9f15a-2329-4a5a-9180-2552e3b12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2FB7A9-37B3-4E12-8577-CE368AB3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3A6724-5ABA-43C1-A720-0E704D1A9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e9f15a-2329-4a5a-9180-2552e3b123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EB09D2-1DA5-4325-B323-28B22D12E2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2537</Words>
  <Characters>13706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Maico Wlillian Mombach</cp:lastModifiedBy>
  <cp:revision>9</cp:revision>
  <cp:lastPrinted>2026-05-12T18:48:00Z</cp:lastPrinted>
  <dcterms:created xsi:type="dcterms:W3CDTF">2026-05-04T17:29:00Z</dcterms:created>
  <dcterms:modified xsi:type="dcterms:W3CDTF">2026-08-12T13:21:00Z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0x01010021EAC2905E461F46B325CA12CE5CE2FA</vt:lpwstr>
  </property>
</Properties>
</file>