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0AC462E5" w:rsidR="00707F8E" w:rsidRPr="008B2DF6" w:rsidRDefault="00707F8E" w:rsidP="007D6E7A">
      <w:pPr>
        <w:jc w:val="center"/>
        <w:rPr>
          <w:b/>
          <w:bCs/>
        </w:rPr>
      </w:pPr>
      <w:r w:rsidRPr="008B2DF6">
        <w:rPr>
          <w:b/>
          <w:bCs/>
        </w:rPr>
        <w:t>ESTUDO TÉCNICO PRELIMINAR</w:t>
      </w:r>
      <w:r w:rsidR="002A0D09" w:rsidRPr="008B2DF6">
        <w:rPr>
          <w:b/>
          <w:bCs/>
        </w:rPr>
        <w:t xml:space="preserve"> N° </w:t>
      </w:r>
      <w:r w:rsidR="005379EB">
        <w:rPr>
          <w:b/>
          <w:bCs/>
        </w:rPr>
        <w:t>028</w:t>
      </w:r>
      <w:r w:rsidR="008B2DF6" w:rsidRPr="008B2DF6">
        <w:rPr>
          <w:b/>
          <w:bCs/>
        </w:rPr>
        <w:t>/202</w:t>
      </w:r>
      <w:r w:rsidR="002F2680">
        <w:rPr>
          <w:b/>
          <w:bCs/>
        </w:rPr>
        <w:t>6</w:t>
      </w:r>
    </w:p>
    <w:p w14:paraId="00C7F0CE" w14:textId="77777777" w:rsidR="00707F8E" w:rsidRDefault="00707F8E" w:rsidP="007D6E7A">
      <w:pPr>
        <w:jc w:val="center"/>
      </w:pPr>
      <w:r w:rsidRPr="008B2DF6">
        <w:t>Em conformidade ao art. 18, §1° da Lei Federal nº 14.133/2021</w:t>
      </w:r>
    </w:p>
    <w:p w14:paraId="7605390E" w14:textId="77777777" w:rsidR="00270449" w:rsidRPr="008B2DF6" w:rsidRDefault="00270449" w:rsidP="007D6E7A">
      <w:pPr>
        <w:jc w:val="center"/>
      </w:pPr>
    </w:p>
    <w:p w14:paraId="116DB68D" w14:textId="0A91EC9D" w:rsidR="00707F8E" w:rsidRPr="008B2DF6" w:rsidRDefault="00707F8E" w:rsidP="007D6E7A"/>
    <w:p w14:paraId="3900FD0A" w14:textId="77777777" w:rsidR="00707F8E" w:rsidRPr="008B2DF6" w:rsidRDefault="00707F8E" w:rsidP="007D6E7A">
      <w:r w:rsidRPr="008B2DF6">
        <w:t>Município de Presidente Lucena/RS</w:t>
      </w:r>
    </w:p>
    <w:p w14:paraId="75F8485A" w14:textId="1A735226" w:rsidR="00707F8E" w:rsidRPr="008B2DF6" w:rsidRDefault="00707F8E" w:rsidP="007D6E7A">
      <w:r w:rsidRPr="008B2DF6">
        <w:t xml:space="preserve">Secretaria Municipal de </w:t>
      </w:r>
      <w:r w:rsidR="008B2DF6" w:rsidRPr="008B2DF6">
        <w:t>Obras e Serviços Públicos</w:t>
      </w:r>
    </w:p>
    <w:p w14:paraId="50FC9370" w14:textId="77777777" w:rsidR="00707F8E" w:rsidRPr="008B2DF6" w:rsidRDefault="00707F8E" w:rsidP="007D6E7A"/>
    <w:p w14:paraId="04B11B83" w14:textId="77777777" w:rsidR="00707F8E" w:rsidRDefault="00707F8E" w:rsidP="007D6E7A">
      <w:pPr>
        <w:jc w:val="both"/>
        <w:rPr>
          <w:b/>
          <w:bCs/>
        </w:rPr>
      </w:pPr>
      <w:r w:rsidRPr="008B2DF6">
        <w:rPr>
          <w:b/>
          <w:bCs/>
        </w:rPr>
        <w:t>Necessidade da Administração/Objeto:</w:t>
      </w:r>
    </w:p>
    <w:p w14:paraId="7E149733" w14:textId="77777777" w:rsidR="00737546" w:rsidRDefault="00737546" w:rsidP="007D6E7A">
      <w:pPr>
        <w:jc w:val="both"/>
        <w:rPr>
          <w:b/>
          <w:bCs/>
        </w:rPr>
      </w:pPr>
    </w:p>
    <w:p w14:paraId="7021C7A8" w14:textId="728D147A" w:rsidR="009A5BFB" w:rsidRDefault="00183959" w:rsidP="007D6E7A">
      <w:pPr>
        <w:jc w:val="both"/>
      </w:pPr>
      <w:r>
        <w:t xml:space="preserve">Aquisição de </w:t>
      </w:r>
      <w:r w:rsidR="00412CF9">
        <w:t>Pó de Brita para obras de pavimentação e manutenção de estradas vicinais</w:t>
      </w:r>
      <w:r>
        <w:t>.</w:t>
      </w:r>
    </w:p>
    <w:p w14:paraId="4808FF35" w14:textId="77777777" w:rsidR="00183959" w:rsidRDefault="00183959" w:rsidP="007D6E7A">
      <w:pPr>
        <w:jc w:val="both"/>
      </w:pPr>
    </w:p>
    <w:p w14:paraId="3E43BE9D" w14:textId="2F496EB3" w:rsidR="006178B1" w:rsidRDefault="006178B1" w:rsidP="007D6E7A">
      <w:pPr>
        <w:jc w:val="both"/>
        <w:rPr>
          <w:b/>
          <w:bCs/>
        </w:rPr>
      </w:pPr>
      <w:r>
        <w:rPr>
          <w:b/>
          <w:bCs/>
        </w:rPr>
        <w:t xml:space="preserve">1- </w:t>
      </w:r>
      <w:r w:rsidR="00707F8E" w:rsidRPr="006178B1">
        <w:rPr>
          <w:b/>
          <w:bCs/>
        </w:rPr>
        <w:t>DESCRIÇÃO DA NECESSIDAD</w:t>
      </w:r>
      <w:r w:rsidR="003F4CAC" w:rsidRPr="006178B1">
        <w:rPr>
          <w:b/>
          <w:bCs/>
        </w:rPr>
        <w:t>E</w:t>
      </w:r>
      <w:r w:rsidR="00707F8E" w:rsidRPr="006178B1">
        <w:rPr>
          <w:b/>
          <w:bCs/>
        </w:rPr>
        <w:t>:</w:t>
      </w:r>
    </w:p>
    <w:p w14:paraId="18CBDB64" w14:textId="77777777" w:rsidR="00053988" w:rsidRDefault="00053988" w:rsidP="007D6E7A">
      <w:pPr>
        <w:jc w:val="both"/>
        <w:rPr>
          <w:b/>
          <w:bCs/>
        </w:rPr>
      </w:pPr>
    </w:p>
    <w:p w14:paraId="7AE86DD6" w14:textId="75ADA092" w:rsidR="00183959" w:rsidRPr="00183959" w:rsidRDefault="00183959" w:rsidP="00183959">
      <w:pPr>
        <w:spacing w:after="200" w:line="276" w:lineRule="auto"/>
        <w:jc w:val="both"/>
        <w:rPr>
          <w:b/>
          <w:bCs/>
          <w:color w:val="000000"/>
        </w:rPr>
      </w:pPr>
      <w:r w:rsidRPr="00183959">
        <w:rPr>
          <w:color w:val="000000"/>
        </w:rPr>
        <w:t xml:space="preserve">Aquisição de </w:t>
      </w:r>
      <w:r w:rsidR="00412CF9">
        <w:rPr>
          <w:color w:val="000000"/>
        </w:rPr>
        <w:t>Pó de Brita</w:t>
      </w:r>
      <w:r w:rsidRPr="00183959">
        <w:rPr>
          <w:color w:val="000000"/>
        </w:rPr>
        <w:t xml:space="preserve"> para</w:t>
      </w:r>
      <w:r w:rsidR="00C276A6">
        <w:rPr>
          <w:color w:val="000000"/>
        </w:rPr>
        <w:t xml:space="preserve"> ser usado na</w:t>
      </w:r>
      <w:r w:rsidRPr="00183959">
        <w:rPr>
          <w:color w:val="000000"/>
        </w:rPr>
        <w:t xml:space="preserve"> recuperação de estradas vicinais, estabilização de solo e camadas de sub-base</w:t>
      </w:r>
      <w:r w:rsidR="00412CF9">
        <w:rPr>
          <w:color w:val="000000"/>
        </w:rPr>
        <w:t xml:space="preserve"> e pavimentação de PVS em ruas e calçadas.</w:t>
      </w:r>
    </w:p>
    <w:p w14:paraId="6371E27F" w14:textId="484E46ED" w:rsidR="00707F8E" w:rsidRDefault="006178B1" w:rsidP="007D6E7A">
      <w:pPr>
        <w:spacing w:before="240"/>
        <w:jc w:val="both"/>
        <w:rPr>
          <w:b/>
          <w:bCs/>
        </w:rPr>
      </w:pPr>
      <w:r>
        <w:rPr>
          <w:b/>
          <w:bCs/>
        </w:rPr>
        <w:t xml:space="preserve">2- </w:t>
      </w:r>
      <w:r w:rsidR="00707F8E" w:rsidRPr="006178B1">
        <w:rPr>
          <w:b/>
          <w:bCs/>
        </w:rPr>
        <w:t>PREVISÃO NO PLANO DE CONTRATAÇÕES ANUAL:</w:t>
      </w:r>
    </w:p>
    <w:p w14:paraId="3B10C81A" w14:textId="77777777" w:rsidR="007D6E7A" w:rsidRDefault="007D6E7A" w:rsidP="007D6E7A">
      <w:pPr>
        <w:jc w:val="both"/>
      </w:pPr>
    </w:p>
    <w:p w14:paraId="4CB155F6" w14:textId="1AEEEBA4" w:rsidR="008B2DF6" w:rsidRDefault="008B2DF6" w:rsidP="007D6E7A">
      <w:pPr>
        <w:jc w:val="both"/>
      </w:pPr>
      <w:r w:rsidRPr="008B2DF6">
        <w:t xml:space="preserve">A </w:t>
      </w:r>
      <w:r w:rsidR="00F23EA9">
        <w:t xml:space="preserve">contratação </w:t>
      </w:r>
      <w:r w:rsidRPr="008B2DF6">
        <w:t>está alinhada com o planejamento da Administração, estando prevista no Plano de Contratações 202</w:t>
      </w:r>
      <w:r w:rsidR="00150C58">
        <w:t>6</w:t>
      </w:r>
      <w:r w:rsidRPr="008B2DF6">
        <w:t xml:space="preserve"> conforme demonstrado </w:t>
      </w:r>
      <w:r w:rsidR="00647DD7">
        <w:t>n</w:t>
      </w:r>
      <w:r w:rsidR="0041012E">
        <w:t xml:space="preserve">a </w:t>
      </w:r>
      <w:r w:rsidR="00F23EA9">
        <w:t xml:space="preserve">linha </w:t>
      </w:r>
      <w:r w:rsidR="00183959">
        <w:t>1459</w:t>
      </w:r>
      <w:r w:rsidR="0041012E">
        <w:t xml:space="preserve"> </w:t>
      </w:r>
      <w:r w:rsidR="00F23EA9">
        <w:t xml:space="preserve">do </w:t>
      </w:r>
      <w:r w:rsidR="00CD02FE">
        <w:t>Plano Anual de Contratações, PAC 2026.</w:t>
      </w:r>
    </w:p>
    <w:p w14:paraId="78FE25A4" w14:textId="77777777" w:rsidR="00707F8E" w:rsidRPr="008B2DF6" w:rsidRDefault="00707F8E" w:rsidP="007D6E7A">
      <w:pPr>
        <w:ind w:left="708"/>
        <w:jc w:val="both"/>
      </w:pPr>
    </w:p>
    <w:p w14:paraId="48F70B13" w14:textId="4A571C8B" w:rsidR="00707F8E" w:rsidRPr="006178B1" w:rsidRDefault="006178B1" w:rsidP="007D6E7A">
      <w:pPr>
        <w:jc w:val="both"/>
        <w:rPr>
          <w:b/>
          <w:bCs/>
        </w:rPr>
      </w:pPr>
      <w:r>
        <w:rPr>
          <w:b/>
          <w:bCs/>
        </w:rPr>
        <w:t xml:space="preserve">3- </w:t>
      </w:r>
      <w:r w:rsidR="00707F8E" w:rsidRPr="006178B1">
        <w:rPr>
          <w:b/>
          <w:bCs/>
        </w:rPr>
        <w:t>DESCRIÇÃO DOS REQUISITOS DA CONTRATAÇÃO:</w:t>
      </w:r>
    </w:p>
    <w:p w14:paraId="7E9ACFFD" w14:textId="77777777" w:rsidR="00C2183C" w:rsidRDefault="00C2183C" w:rsidP="007D6E7A">
      <w:pPr>
        <w:jc w:val="both"/>
      </w:pPr>
    </w:p>
    <w:p w14:paraId="2F31AC10" w14:textId="0AF335A7" w:rsidR="003155BF" w:rsidRPr="008B2DF6" w:rsidRDefault="00430DF3" w:rsidP="00430DF3">
      <w:pPr>
        <w:spacing w:line="276" w:lineRule="auto"/>
        <w:jc w:val="both"/>
        <w:rPr>
          <w:color w:val="ED0000"/>
        </w:rPr>
      </w:pPr>
      <w:bookmarkStart w:id="0" w:name="_Hlk225949369"/>
      <w:r w:rsidRPr="00430DF3">
        <w:t xml:space="preserve">O </w:t>
      </w:r>
      <w:r w:rsidR="00412CF9">
        <w:t xml:space="preserve">Pó de Brita deverá ser entregue no pátio da </w:t>
      </w:r>
      <w:r w:rsidRPr="00430DF3">
        <w:t>Secretaria Municipal de Obras Serviços Públicos</w:t>
      </w:r>
      <w:r w:rsidR="00412CF9">
        <w:t xml:space="preserve"> ou em canteiro de Obra nas proximidades </w:t>
      </w:r>
      <w:r w:rsidRPr="00430DF3">
        <w:t>da sede da Prefeitura de Presidente Lucena/RS</w:t>
      </w:r>
      <w:r w:rsidR="00412CF9">
        <w:t>, conforme indicação da necessidade.</w:t>
      </w:r>
    </w:p>
    <w:bookmarkEnd w:id="0"/>
    <w:p w14:paraId="121D0553" w14:textId="77777777" w:rsidR="00C2183C" w:rsidRPr="008B2DF6" w:rsidRDefault="00C2183C" w:rsidP="007D6E7A">
      <w:pPr>
        <w:jc w:val="both"/>
      </w:pPr>
    </w:p>
    <w:p w14:paraId="26A49498" w14:textId="2274C35E" w:rsidR="00707F8E" w:rsidRDefault="006178B1" w:rsidP="007D6E7A">
      <w:pPr>
        <w:jc w:val="both"/>
        <w:rPr>
          <w:b/>
          <w:bCs/>
        </w:rPr>
      </w:pPr>
      <w:r>
        <w:rPr>
          <w:b/>
          <w:bCs/>
        </w:rPr>
        <w:t xml:space="preserve">4- </w:t>
      </w:r>
      <w:r w:rsidR="00707F8E" w:rsidRPr="006178B1">
        <w:rPr>
          <w:b/>
          <w:bCs/>
        </w:rPr>
        <w:t>ESTIMATIVAS DAS QUANTIDADES:</w:t>
      </w:r>
    </w:p>
    <w:p w14:paraId="0685A20F" w14:textId="77777777" w:rsidR="0069223B" w:rsidRPr="006178B1" w:rsidRDefault="0069223B" w:rsidP="007D6E7A">
      <w:pPr>
        <w:jc w:val="both"/>
        <w:rPr>
          <w:b/>
          <w:bCs/>
        </w:rPr>
      </w:pPr>
    </w:p>
    <w:p w14:paraId="44DD74EA" w14:textId="58E2E57D" w:rsidR="006F4D09" w:rsidRDefault="006F4D09" w:rsidP="007D6E7A">
      <w:pPr>
        <w:jc w:val="both"/>
      </w:pPr>
      <w:r w:rsidRPr="006F4D09">
        <w:t>A previsão d</w:t>
      </w:r>
      <w:r w:rsidR="00430DF3">
        <w:t>as quantidades</w:t>
      </w:r>
      <w:r w:rsidR="004D7F48">
        <w:t xml:space="preserve"> totais</w:t>
      </w:r>
      <w:r w:rsidR="00430DF3">
        <w:t xml:space="preserve"> são:</w:t>
      </w:r>
    </w:p>
    <w:p w14:paraId="2C3FFF30" w14:textId="77777777" w:rsidR="00412CF9" w:rsidRDefault="00412CF9" w:rsidP="007D6E7A">
      <w:pPr>
        <w:jc w:val="both"/>
      </w:pPr>
    </w:p>
    <w:p w14:paraId="2BA996C8" w14:textId="2CC163A6" w:rsidR="00430DF3" w:rsidRDefault="00430DF3" w:rsidP="007D6E7A">
      <w:pPr>
        <w:jc w:val="both"/>
      </w:pPr>
      <w:r>
        <w:tab/>
        <w:t xml:space="preserve">- </w:t>
      </w:r>
      <w:r w:rsidR="00412CF9">
        <w:t>2</w:t>
      </w:r>
      <w:r w:rsidR="005A1E53">
        <w:t>5</w:t>
      </w:r>
      <w:r>
        <w:t xml:space="preserve">0 Toneladas de </w:t>
      </w:r>
      <w:r w:rsidR="00412CF9">
        <w:t>Pó de Brita</w:t>
      </w:r>
    </w:p>
    <w:p w14:paraId="256D5A8B" w14:textId="77777777" w:rsidR="00412CF9" w:rsidRDefault="00412CF9" w:rsidP="007D6E7A">
      <w:pPr>
        <w:jc w:val="both"/>
      </w:pPr>
    </w:p>
    <w:p w14:paraId="537FA7CA" w14:textId="5BDD8001" w:rsidR="004D7F48" w:rsidRDefault="004D7F48" w:rsidP="007D6E7A">
      <w:pPr>
        <w:jc w:val="both"/>
      </w:pPr>
      <w:r>
        <w:t xml:space="preserve">A Prefeitura se compromete </w:t>
      </w:r>
      <w:r w:rsidR="00412CF9">
        <w:t>a adquirir</w:t>
      </w:r>
      <w:r>
        <w:t xml:space="preserve"> um mínimo de </w:t>
      </w:r>
      <w:r w:rsidR="00412CF9">
        <w:t>72 toneladas</w:t>
      </w:r>
      <w:r>
        <w:t xml:space="preserve"> d</w:t>
      </w:r>
      <w:r w:rsidR="00412CF9">
        <w:t>o</w:t>
      </w:r>
      <w:r>
        <w:t xml:space="preserve"> tot</w:t>
      </w:r>
      <w:r w:rsidR="00412CF9">
        <w:t>al informado</w:t>
      </w:r>
      <w:r>
        <w:t xml:space="preserve">, ficando o restante condicionado às necessidades das obras a serem realizadas. </w:t>
      </w:r>
    </w:p>
    <w:p w14:paraId="01FEA92E" w14:textId="77777777" w:rsidR="00707F8E" w:rsidRPr="008B2DF6" w:rsidRDefault="00707F8E" w:rsidP="007D6E7A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AD0DAC" w14:textId="50BC0FC8" w:rsidR="00707F8E" w:rsidRPr="006178B1" w:rsidRDefault="006178B1" w:rsidP="007D6E7A">
      <w:pPr>
        <w:jc w:val="both"/>
        <w:rPr>
          <w:b/>
          <w:bCs/>
        </w:rPr>
      </w:pPr>
      <w:r>
        <w:rPr>
          <w:b/>
          <w:bCs/>
        </w:rPr>
        <w:t xml:space="preserve">5- </w:t>
      </w:r>
      <w:r w:rsidR="00707F8E" w:rsidRPr="006178B1">
        <w:rPr>
          <w:b/>
          <w:bCs/>
        </w:rPr>
        <w:t>ALTERNATIVAS DISPONÍVEIS NO MERCADO:</w:t>
      </w:r>
    </w:p>
    <w:p w14:paraId="4657328F" w14:textId="0412ED83" w:rsidR="00AB60C9" w:rsidRPr="00AB60C9" w:rsidRDefault="00AB60C9" w:rsidP="00AB60C9">
      <w:pPr>
        <w:spacing w:before="240" w:line="276" w:lineRule="auto"/>
        <w:jc w:val="both"/>
      </w:pPr>
      <w:r w:rsidRPr="00AB60C9">
        <w:t xml:space="preserve">Conforme pesquisa de mercado realizada, </w:t>
      </w:r>
      <w:r w:rsidR="00D07204">
        <w:t>verificou-se a existência de</w:t>
      </w:r>
      <w:r w:rsidR="00D01769">
        <w:t xml:space="preserve"> pouc</w:t>
      </w:r>
      <w:r w:rsidR="00412CF9">
        <w:t xml:space="preserve">os fornecedores </w:t>
      </w:r>
      <w:r w:rsidR="00D07204">
        <w:t>na região do entorno de Presidente Lucena</w:t>
      </w:r>
      <w:r w:rsidR="00D01769">
        <w:t>, e mais algumas na região metropolitana de Porto Alegre.</w:t>
      </w:r>
    </w:p>
    <w:p w14:paraId="64ED4BC8" w14:textId="77777777" w:rsidR="00D07204" w:rsidRDefault="00D07204" w:rsidP="007D6E7A">
      <w:pPr>
        <w:jc w:val="both"/>
        <w:rPr>
          <w:b/>
          <w:bCs/>
        </w:rPr>
      </w:pPr>
    </w:p>
    <w:p w14:paraId="6FE3EC53" w14:textId="77777777" w:rsidR="00813B6E" w:rsidRDefault="00813B6E" w:rsidP="007D6E7A">
      <w:pPr>
        <w:jc w:val="both"/>
        <w:rPr>
          <w:b/>
          <w:bCs/>
        </w:rPr>
      </w:pPr>
    </w:p>
    <w:p w14:paraId="69CFD758" w14:textId="77777777" w:rsidR="00813B6E" w:rsidRDefault="00813B6E" w:rsidP="007D6E7A">
      <w:pPr>
        <w:jc w:val="both"/>
        <w:rPr>
          <w:b/>
          <w:bCs/>
        </w:rPr>
      </w:pPr>
    </w:p>
    <w:p w14:paraId="13FA7CB9" w14:textId="15EE1607" w:rsidR="000402F1" w:rsidRDefault="00995E22" w:rsidP="007D6E7A">
      <w:pPr>
        <w:jc w:val="both"/>
        <w:rPr>
          <w:b/>
          <w:bCs/>
        </w:rPr>
      </w:pPr>
      <w:r w:rsidRPr="005E7360">
        <w:rPr>
          <w:b/>
          <w:bCs/>
        </w:rPr>
        <w:t xml:space="preserve">6- </w:t>
      </w:r>
      <w:r w:rsidR="00707F8E" w:rsidRPr="005E7360">
        <w:rPr>
          <w:b/>
          <w:bCs/>
        </w:rPr>
        <w:t>ESTIMATIVA DO VALOR DA CONTRATAÇÃO</w:t>
      </w:r>
      <w:r w:rsidR="00707F8E" w:rsidRPr="00995E22">
        <w:rPr>
          <w:b/>
          <w:bCs/>
        </w:rPr>
        <w:t>:</w:t>
      </w:r>
    </w:p>
    <w:p w14:paraId="38BFA45A" w14:textId="77777777" w:rsidR="00D07204" w:rsidRDefault="00D07204" w:rsidP="00AB60C9">
      <w:pPr>
        <w:spacing w:line="276" w:lineRule="auto"/>
        <w:jc w:val="both"/>
      </w:pPr>
    </w:p>
    <w:p w14:paraId="3F73F73C" w14:textId="42818B35" w:rsidR="00AB60C9" w:rsidRDefault="00AB60C9" w:rsidP="00AB60C9">
      <w:pPr>
        <w:spacing w:line="276" w:lineRule="auto"/>
        <w:jc w:val="both"/>
      </w:pPr>
      <w:r w:rsidRPr="006F4E17">
        <w:t xml:space="preserve">Estima-se para a contratação almejada o valor total </w:t>
      </w:r>
      <w:r w:rsidRPr="00F33022">
        <w:t xml:space="preserve">de </w:t>
      </w:r>
      <w:r w:rsidRPr="00F33022">
        <w:rPr>
          <w:b/>
          <w:bCs/>
          <w:i/>
          <w:iCs/>
        </w:rPr>
        <w:t xml:space="preserve">R$ </w:t>
      </w:r>
      <w:r w:rsidR="007B2D26">
        <w:rPr>
          <w:b/>
          <w:bCs/>
          <w:i/>
          <w:iCs/>
        </w:rPr>
        <w:t>1</w:t>
      </w:r>
      <w:r w:rsidR="005A1E53">
        <w:rPr>
          <w:b/>
          <w:bCs/>
          <w:i/>
          <w:iCs/>
        </w:rPr>
        <w:t>9</w:t>
      </w:r>
      <w:r w:rsidR="007B2D26">
        <w:rPr>
          <w:b/>
          <w:bCs/>
          <w:i/>
          <w:iCs/>
        </w:rPr>
        <w:t>.</w:t>
      </w:r>
      <w:r w:rsidR="005A1E53">
        <w:rPr>
          <w:b/>
          <w:bCs/>
          <w:i/>
          <w:iCs/>
        </w:rPr>
        <w:t>153</w:t>
      </w:r>
      <w:r w:rsidR="007B2D26">
        <w:rPr>
          <w:b/>
          <w:bCs/>
          <w:i/>
          <w:iCs/>
        </w:rPr>
        <w:t>,</w:t>
      </w:r>
      <w:r w:rsidR="005A1E53">
        <w:rPr>
          <w:b/>
          <w:bCs/>
          <w:i/>
          <w:iCs/>
        </w:rPr>
        <w:t>17</w:t>
      </w:r>
      <w:r w:rsidRPr="00773445">
        <w:rPr>
          <w:b/>
          <w:bCs/>
          <w:i/>
          <w:iCs/>
        </w:rPr>
        <w:t xml:space="preserve"> </w:t>
      </w:r>
      <w:r>
        <w:t>(</w:t>
      </w:r>
      <w:r w:rsidR="005A1E53">
        <w:t>dezenove mil, cento e cinquenta e três reais e dezessete centavos</w:t>
      </w:r>
      <w:r>
        <w:t>)</w:t>
      </w:r>
      <w:r w:rsidRPr="00F33022">
        <w:rPr>
          <w:b/>
          <w:bCs/>
          <w:i/>
          <w:iCs/>
        </w:rPr>
        <w:t>.</w:t>
      </w:r>
      <w:r>
        <w:t xml:space="preserve"> </w:t>
      </w:r>
      <w:r w:rsidRPr="006F4E17">
        <w:t>Vislumbra-se que tal valor é compatível com o praticado pel</w:t>
      </w:r>
      <w:r w:rsidR="007B2D26">
        <w:t xml:space="preserve">os municípios do Rio Grande do Sul, conforme média de valores contratados informados no </w:t>
      </w:r>
      <w:proofErr w:type="spellStart"/>
      <w:r w:rsidR="007B2D26">
        <w:t>Licitacon</w:t>
      </w:r>
      <w:proofErr w:type="spellEnd"/>
      <w:r w:rsidR="007B2D26">
        <w:t xml:space="preserve"> </w:t>
      </w:r>
      <w:r w:rsidR="00854DCC">
        <w:t xml:space="preserve">Cidadão </w:t>
      </w:r>
      <w:r w:rsidR="007B2D26">
        <w:t xml:space="preserve">para o período de Janeiro a </w:t>
      </w:r>
      <w:proofErr w:type="gramStart"/>
      <w:r w:rsidR="00802C0D">
        <w:t>J</w:t>
      </w:r>
      <w:r w:rsidR="007B2D26">
        <w:t>ulho</w:t>
      </w:r>
      <w:proofErr w:type="gramEnd"/>
      <w:r w:rsidR="007B2D26">
        <w:t xml:space="preserve"> de 2026</w:t>
      </w:r>
      <w:r>
        <w:t>.</w:t>
      </w:r>
      <w:r w:rsidRPr="006F4E17">
        <w:t xml:space="preserve"> </w:t>
      </w:r>
      <w:r w:rsidR="00D07204">
        <w:t xml:space="preserve">Sendo estimado o valor do </w:t>
      </w:r>
      <w:r w:rsidR="007B2D26">
        <w:t>Pó de Brita</w:t>
      </w:r>
      <w:r w:rsidR="00D07204">
        <w:t xml:space="preserve"> em R$ </w:t>
      </w:r>
      <w:r w:rsidR="007B2D26">
        <w:t>76</w:t>
      </w:r>
      <w:r w:rsidR="00D07204">
        <w:t>,</w:t>
      </w:r>
      <w:r w:rsidR="007B2D26">
        <w:t>61</w:t>
      </w:r>
      <w:r w:rsidR="00D07204">
        <w:t xml:space="preserve"> (</w:t>
      </w:r>
      <w:r w:rsidR="007B2D26">
        <w:t>setenta e seis Reais e sessenta e um centavos</w:t>
      </w:r>
      <w:r w:rsidR="00D07204">
        <w:t>) por tonelada</w:t>
      </w:r>
      <w:r w:rsidR="007B2D26">
        <w:t>.</w:t>
      </w:r>
    </w:p>
    <w:p w14:paraId="7B52A97E" w14:textId="6828BEB2" w:rsidR="00FD57A3" w:rsidRPr="00AB4578" w:rsidRDefault="00FD57A3" w:rsidP="00AB60C9">
      <w:pPr>
        <w:spacing w:line="276" w:lineRule="auto"/>
        <w:jc w:val="both"/>
      </w:pPr>
      <w:r>
        <w:t xml:space="preserve">Como a quantidade mínima comprometida é de </w:t>
      </w:r>
      <w:r w:rsidR="007B2D26">
        <w:t>72 toneladas</w:t>
      </w:r>
      <w:r>
        <w:t xml:space="preserve">, fica estabelecido o valor de R$ </w:t>
      </w:r>
      <w:r w:rsidR="007B2D26">
        <w:t>5.515,92</w:t>
      </w:r>
      <w:r>
        <w:t xml:space="preserve"> (</w:t>
      </w:r>
      <w:r w:rsidR="007B2D26">
        <w:t>cinco mil, quinhentos e quinze reais e noventa e dois centavos</w:t>
      </w:r>
      <w:r>
        <w:t>) como valor mínimo a ser executado.</w:t>
      </w:r>
    </w:p>
    <w:p w14:paraId="07774843" w14:textId="77777777" w:rsidR="00707F8E" w:rsidRPr="008B2DF6" w:rsidRDefault="00707F8E" w:rsidP="007D6E7A">
      <w:pPr>
        <w:ind w:left="708"/>
        <w:jc w:val="both"/>
      </w:pPr>
    </w:p>
    <w:p w14:paraId="061BE9F1" w14:textId="3A52A3E3" w:rsidR="00707F8E" w:rsidRDefault="006178B1" w:rsidP="007D6E7A">
      <w:pPr>
        <w:jc w:val="both"/>
        <w:rPr>
          <w:b/>
          <w:bCs/>
        </w:rPr>
      </w:pPr>
      <w:r w:rsidRPr="00E173C3">
        <w:rPr>
          <w:b/>
          <w:bCs/>
        </w:rPr>
        <w:t xml:space="preserve">7- </w:t>
      </w:r>
      <w:r w:rsidR="00707F8E" w:rsidRPr="00E173C3">
        <w:rPr>
          <w:b/>
          <w:bCs/>
        </w:rPr>
        <w:t>DESCRIÇÃO DA SOLUÇÃO COM</w:t>
      </w:r>
      <w:r w:rsidR="00C545B4" w:rsidRPr="00E173C3">
        <w:rPr>
          <w:b/>
          <w:bCs/>
        </w:rPr>
        <w:t>O</w:t>
      </w:r>
      <w:r w:rsidR="00707F8E" w:rsidRPr="00E173C3">
        <w:rPr>
          <w:b/>
          <w:bCs/>
        </w:rPr>
        <w:t xml:space="preserve"> UM TODO:</w:t>
      </w:r>
    </w:p>
    <w:p w14:paraId="2844FD04" w14:textId="77777777" w:rsidR="00E173C3" w:rsidRDefault="00E173C3" w:rsidP="007D6E7A">
      <w:pPr>
        <w:jc w:val="both"/>
        <w:rPr>
          <w:b/>
          <w:bCs/>
        </w:rPr>
      </w:pPr>
    </w:p>
    <w:p w14:paraId="4056F28D" w14:textId="7A7E4614" w:rsidR="00C908A7" w:rsidRPr="00773445" w:rsidRDefault="00C908A7" w:rsidP="00C908A7">
      <w:pPr>
        <w:autoSpaceDE w:val="0"/>
        <w:autoSpaceDN w:val="0"/>
        <w:adjustRightInd w:val="0"/>
        <w:spacing w:line="276" w:lineRule="auto"/>
        <w:jc w:val="both"/>
      </w:pPr>
      <w:r>
        <w:t xml:space="preserve">Com </w:t>
      </w:r>
      <w:r w:rsidRPr="00773445">
        <w:t xml:space="preserve">a aquisição de </w:t>
      </w:r>
      <w:r w:rsidR="004E19EF">
        <w:t>Pó de Brita</w:t>
      </w:r>
      <w:r w:rsidRPr="00773445">
        <w:t xml:space="preserve">, </w:t>
      </w:r>
      <w:r>
        <w:t xml:space="preserve">será possível </w:t>
      </w:r>
      <w:r w:rsidRPr="00773445">
        <w:t>realizar as</w:t>
      </w:r>
      <w:r w:rsidR="004813FF">
        <w:t xml:space="preserve"> pavimentações de blocos de concreto intertravados em calçados e ruas, bem como as</w:t>
      </w:r>
      <w:r w:rsidRPr="00773445">
        <w:t xml:space="preserve"> devidas manutenções nas vias vicinais</w:t>
      </w:r>
      <w:r>
        <w:t xml:space="preserve"> </w:t>
      </w:r>
      <w:r w:rsidRPr="00773445">
        <w:t>tornando-as adequadas e seguras para o trânsito e escoamento dos produtos agrícolas. Com isso espera-se</w:t>
      </w:r>
      <w:r>
        <w:t xml:space="preserve"> </w:t>
      </w:r>
      <w:r w:rsidRPr="00773445">
        <w:t>trazer</w:t>
      </w:r>
      <w:r w:rsidR="004813FF">
        <w:t xml:space="preserve"> mais conforto e segurança para cidadãos e</w:t>
      </w:r>
      <w:r w:rsidRPr="00773445">
        <w:t xml:space="preserve"> economia aos agricultores, relacionadas a manutenção de máquinas e implementos e eficácia no</w:t>
      </w:r>
      <w:r>
        <w:t xml:space="preserve"> </w:t>
      </w:r>
      <w:r w:rsidRPr="00773445">
        <w:t>escoamento da produção, fazendo com que tenham aumento na renda e com isso podendo ofertar seus</w:t>
      </w:r>
      <w:r>
        <w:t xml:space="preserve"> </w:t>
      </w:r>
      <w:r w:rsidRPr="00773445">
        <w:t>produtos a preços mais competitivos.</w:t>
      </w:r>
      <w:r w:rsidR="004813FF">
        <w:t xml:space="preserve"> O fornecimento</w:t>
      </w:r>
      <w:r w:rsidR="004613AA">
        <w:t xml:space="preserve"> será feit</w:t>
      </w:r>
      <w:r w:rsidR="004813FF">
        <w:t>o</w:t>
      </w:r>
      <w:r w:rsidR="004613AA">
        <w:t xml:space="preserve"> conforme a necessidade de utilização do material, que será</w:t>
      </w:r>
      <w:r w:rsidR="004813FF">
        <w:t xml:space="preserve"> entregue no pátio da Prefeitura ou</w:t>
      </w:r>
      <w:r w:rsidR="004613AA">
        <w:t xml:space="preserve"> levado diretamente ao local a ser utilizado, evitando o duplo transporte, gerando economia de combustível e hora máquina, além de evitar estoques desnecessários e perdas de materiais.</w:t>
      </w:r>
    </w:p>
    <w:p w14:paraId="02569459" w14:textId="77777777" w:rsidR="00B83DDC" w:rsidRPr="006178B1" w:rsidRDefault="00B83DDC" w:rsidP="007D6E7A">
      <w:pPr>
        <w:jc w:val="both"/>
        <w:rPr>
          <w:b/>
          <w:bCs/>
        </w:rPr>
      </w:pPr>
    </w:p>
    <w:p w14:paraId="303E5EC3" w14:textId="77777777" w:rsidR="006828B2" w:rsidRPr="008B2DF6" w:rsidRDefault="006828B2" w:rsidP="007D6E7A">
      <w:pPr>
        <w:jc w:val="both"/>
      </w:pPr>
    </w:p>
    <w:p w14:paraId="77770AF4" w14:textId="6CCD3C05" w:rsidR="00707F8E" w:rsidRDefault="006178B1" w:rsidP="007D6E7A">
      <w:pPr>
        <w:jc w:val="both"/>
        <w:rPr>
          <w:b/>
          <w:bCs/>
        </w:rPr>
      </w:pPr>
      <w:r w:rsidRPr="00B131C0">
        <w:rPr>
          <w:b/>
          <w:bCs/>
        </w:rPr>
        <w:t xml:space="preserve">8- </w:t>
      </w:r>
      <w:r w:rsidR="00707F8E" w:rsidRPr="00B131C0">
        <w:rPr>
          <w:b/>
          <w:bCs/>
        </w:rPr>
        <w:t>JUSTIFICATIVA PARA O PARCELAMENTO OU NÃO DA CONTRATAÇÃO:</w:t>
      </w:r>
    </w:p>
    <w:p w14:paraId="03860C69" w14:textId="77777777" w:rsidR="00B131C0" w:rsidRDefault="00B131C0" w:rsidP="007D6E7A">
      <w:pPr>
        <w:jc w:val="both"/>
        <w:rPr>
          <w:b/>
          <w:bCs/>
        </w:rPr>
      </w:pPr>
    </w:p>
    <w:p w14:paraId="628A33A8" w14:textId="77777777" w:rsidR="00C908A7" w:rsidRPr="00C908A7" w:rsidRDefault="00C908A7" w:rsidP="00C908A7">
      <w:pPr>
        <w:jc w:val="both"/>
      </w:pPr>
      <w:r w:rsidRPr="00C908A7">
        <w:t>O material será fornecido parceladamente, conforme solicitação da Secretaria Municipal de Obras e Serviços Públicos</w:t>
      </w:r>
      <w:r w:rsidRPr="00C908A7">
        <w:rPr>
          <w:color w:val="000000"/>
        </w:rPr>
        <w:t>.</w:t>
      </w:r>
    </w:p>
    <w:p w14:paraId="7DC04AB1" w14:textId="77777777" w:rsidR="00707F8E" w:rsidRPr="00D358A3" w:rsidRDefault="00707F8E" w:rsidP="00D358A3">
      <w:pPr>
        <w:spacing w:before="240"/>
        <w:jc w:val="both"/>
      </w:pPr>
    </w:p>
    <w:p w14:paraId="54FE7338" w14:textId="67982A47" w:rsidR="00707F8E" w:rsidRDefault="006178B1" w:rsidP="007D6E7A">
      <w:pPr>
        <w:jc w:val="both"/>
        <w:rPr>
          <w:b/>
          <w:bCs/>
        </w:rPr>
      </w:pPr>
      <w:r w:rsidRPr="00B131C0">
        <w:rPr>
          <w:b/>
          <w:bCs/>
        </w:rPr>
        <w:t xml:space="preserve">9- </w:t>
      </w:r>
      <w:r w:rsidR="00707F8E" w:rsidRPr="00B131C0">
        <w:rPr>
          <w:b/>
          <w:bCs/>
        </w:rPr>
        <w:t>RESULTADOS PRETENDIDOS:</w:t>
      </w:r>
    </w:p>
    <w:p w14:paraId="28F1FAD8" w14:textId="77777777" w:rsidR="00B131C0" w:rsidRPr="006178B1" w:rsidRDefault="00B131C0" w:rsidP="007D6E7A">
      <w:pPr>
        <w:jc w:val="both"/>
        <w:rPr>
          <w:b/>
          <w:bCs/>
        </w:rPr>
      </w:pPr>
    </w:p>
    <w:p w14:paraId="3D08D74E" w14:textId="3ADCA2CC" w:rsidR="007B6C55" w:rsidRPr="007B6C55" w:rsidRDefault="007B6C55" w:rsidP="007B6C55">
      <w:pPr>
        <w:spacing w:line="276" w:lineRule="auto"/>
        <w:jc w:val="both"/>
      </w:pPr>
      <w:r w:rsidRPr="007B6C55">
        <w:t xml:space="preserve">Pretende-se, com o presente processo licitatório, assegurar a seleção da proposta apta a gerar a contratação mais vantajosa para o Município. Almeja-se igualmente, assegurar tratamento isonômico entre os licitantes, bem como a justa competição, bem como evitar contratação com sobre-preço ou com preço manifestamente inexequível e superfaturamento na execução do contrato. Igualmente pretende-se </w:t>
      </w:r>
      <w:r w:rsidRPr="007B6C55">
        <w:lastRenderedPageBreak/>
        <w:t xml:space="preserve">assegurar </w:t>
      </w:r>
      <w:r w:rsidR="00273091">
        <w:t>disponibilidade</w:t>
      </w:r>
      <w:r w:rsidRPr="007B6C55">
        <w:t xml:space="preserve"> do material, necessários ao bom andamento dos trabalhos da Secretaria de Obras.</w:t>
      </w:r>
    </w:p>
    <w:p w14:paraId="36800059" w14:textId="77777777" w:rsidR="009C2726" w:rsidRDefault="009C2726" w:rsidP="007D6E7A">
      <w:pPr>
        <w:jc w:val="both"/>
      </w:pPr>
    </w:p>
    <w:p w14:paraId="234AAEE6" w14:textId="59E4B852" w:rsidR="00707F8E" w:rsidRDefault="006178B1" w:rsidP="007D6E7A">
      <w:pPr>
        <w:jc w:val="both"/>
        <w:rPr>
          <w:b/>
          <w:bCs/>
        </w:rPr>
      </w:pPr>
      <w:r w:rsidRPr="000F0A2E">
        <w:rPr>
          <w:b/>
          <w:bCs/>
        </w:rPr>
        <w:t xml:space="preserve">10- </w:t>
      </w:r>
      <w:r w:rsidR="00707F8E" w:rsidRPr="000F0A2E">
        <w:rPr>
          <w:b/>
          <w:bCs/>
        </w:rPr>
        <w:t>PROVIDÊNCIAS PRÉVIAS AO CONTRATO</w:t>
      </w:r>
      <w:r w:rsidR="003F4CAC" w:rsidRPr="000F0A2E">
        <w:rPr>
          <w:b/>
          <w:bCs/>
        </w:rPr>
        <w:t xml:space="preserve"> E FISCALIZAÇÃO</w:t>
      </w:r>
      <w:r w:rsidR="00707F8E" w:rsidRPr="000F0A2E">
        <w:rPr>
          <w:b/>
          <w:bCs/>
        </w:rPr>
        <w:t>:</w:t>
      </w:r>
    </w:p>
    <w:p w14:paraId="06C6D8F5" w14:textId="77777777" w:rsidR="00C818E7" w:rsidRPr="006178B1" w:rsidRDefault="00C818E7" w:rsidP="007D6E7A">
      <w:pPr>
        <w:jc w:val="both"/>
        <w:rPr>
          <w:b/>
          <w:bCs/>
        </w:rPr>
      </w:pPr>
    </w:p>
    <w:p w14:paraId="28B35EA9" w14:textId="107101AC" w:rsidR="00707F8E" w:rsidRDefault="00667ECA" w:rsidP="00667ECA">
      <w:pPr>
        <w:jc w:val="both"/>
      </w:pPr>
      <w:r w:rsidRPr="00AB4578">
        <w:t xml:space="preserve">Para a </w:t>
      </w:r>
      <w:r>
        <w:t>contratação</w:t>
      </w:r>
      <w:r w:rsidRPr="00AB4578">
        <w:t xml:space="preserve"> pretendida não haverá necessidade de providências prévias no âmbito da Administração.</w:t>
      </w:r>
    </w:p>
    <w:p w14:paraId="62450081" w14:textId="77777777" w:rsidR="00667ECA" w:rsidRDefault="00667ECA" w:rsidP="00667ECA">
      <w:pPr>
        <w:jc w:val="both"/>
      </w:pPr>
    </w:p>
    <w:p w14:paraId="53ED419D" w14:textId="77777777" w:rsidR="00667ECA" w:rsidRPr="008B2DF6" w:rsidRDefault="00667ECA" w:rsidP="00667ECA">
      <w:pPr>
        <w:jc w:val="both"/>
      </w:pPr>
    </w:p>
    <w:p w14:paraId="044352A4" w14:textId="62B0E21B" w:rsidR="00707F8E" w:rsidRDefault="006178B1" w:rsidP="007D6E7A">
      <w:pPr>
        <w:jc w:val="both"/>
        <w:rPr>
          <w:b/>
          <w:bCs/>
        </w:rPr>
      </w:pPr>
      <w:r w:rsidRPr="000F0A2E">
        <w:rPr>
          <w:b/>
          <w:bCs/>
        </w:rPr>
        <w:t xml:space="preserve">11- </w:t>
      </w:r>
      <w:r w:rsidR="00707F8E" w:rsidRPr="000F0A2E">
        <w:rPr>
          <w:b/>
          <w:bCs/>
        </w:rPr>
        <w:t>CONTRATAÇÕES CORRELATAS E/OU INTERDEPENDENTES:</w:t>
      </w:r>
    </w:p>
    <w:p w14:paraId="4B66517D" w14:textId="77777777" w:rsidR="007D6E7A" w:rsidRPr="006178B1" w:rsidRDefault="007D6E7A" w:rsidP="007D6E7A">
      <w:pPr>
        <w:jc w:val="both"/>
        <w:rPr>
          <w:b/>
          <w:bCs/>
        </w:rPr>
      </w:pPr>
    </w:p>
    <w:p w14:paraId="2CF2E368" w14:textId="77777777" w:rsidR="00667ECA" w:rsidRPr="00667ECA" w:rsidRDefault="00667ECA" w:rsidP="00667ECA">
      <w:pPr>
        <w:spacing w:line="276" w:lineRule="auto"/>
        <w:jc w:val="both"/>
      </w:pPr>
      <w:r w:rsidRPr="00667ECA">
        <w:t>Este estudo não identificou a necessidade de realizar contratações acessórias para a perfeita execução do objeto, uma vez que todos os meios necessários para a prestação dos serviços podem ser supridos apenas com a contratação ora proposta.</w:t>
      </w:r>
      <w:bookmarkStart w:id="1" w:name="art18§1xii"/>
      <w:bookmarkEnd w:id="1"/>
    </w:p>
    <w:p w14:paraId="3A275C28" w14:textId="77777777" w:rsidR="00707F8E" w:rsidRPr="008B2DF6" w:rsidRDefault="00707F8E" w:rsidP="007D6E7A">
      <w:pPr>
        <w:ind w:left="708"/>
        <w:jc w:val="both"/>
      </w:pPr>
    </w:p>
    <w:p w14:paraId="13073696" w14:textId="56F3CB11" w:rsidR="00707F8E" w:rsidRDefault="006178B1" w:rsidP="007D6E7A">
      <w:pPr>
        <w:jc w:val="both"/>
        <w:rPr>
          <w:b/>
          <w:bCs/>
        </w:rPr>
      </w:pPr>
      <w:r w:rsidRPr="00980395">
        <w:rPr>
          <w:b/>
          <w:bCs/>
        </w:rPr>
        <w:t xml:space="preserve">12- </w:t>
      </w:r>
      <w:r w:rsidR="00707F8E" w:rsidRPr="00980395">
        <w:rPr>
          <w:b/>
          <w:bCs/>
        </w:rPr>
        <w:t>POSSÍVEIS IMPACTOS AMBIENTAIS</w:t>
      </w:r>
      <w:r w:rsidR="00707F8E" w:rsidRPr="006178B1">
        <w:rPr>
          <w:b/>
          <w:bCs/>
        </w:rPr>
        <w:t>:</w:t>
      </w:r>
    </w:p>
    <w:p w14:paraId="5490633C" w14:textId="77777777" w:rsidR="007D6E7A" w:rsidRPr="006178B1" w:rsidRDefault="007D6E7A" w:rsidP="007D6E7A">
      <w:pPr>
        <w:jc w:val="both"/>
        <w:rPr>
          <w:b/>
          <w:bCs/>
        </w:rPr>
      </w:pPr>
    </w:p>
    <w:p w14:paraId="4827D374" w14:textId="03C74F6C" w:rsidR="00D27D7B" w:rsidRDefault="00667ECA" w:rsidP="00667ECA">
      <w:pPr>
        <w:spacing w:line="276" w:lineRule="auto"/>
        <w:jc w:val="both"/>
      </w:pPr>
      <w:r w:rsidRPr="00667ECA">
        <w:rPr>
          <w:color w:val="202124"/>
          <w:shd w:val="clear" w:color="auto" w:fill="FFFFFF"/>
        </w:rPr>
        <w:t xml:space="preserve">Para a contratação não se vislumbra impactos ambientais. </w:t>
      </w:r>
      <w:r w:rsidR="008B2DF6" w:rsidRPr="008B2DF6">
        <w:t xml:space="preserve">A Contratada deve priorizar as boas práticas ambientais, que respeitem a legislação ambiental brasileira vigente. </w:t>
      </w:r>
    </w:p>
    <w:p w14:paraId="12D18F08" w14:textId="77777777" w:rsidR="00D2263F" w:rsidRPr="008B2DF6" w:rsidRDefault="00D2263F" w:rsidP="00D2263F">
      <w:pPr>
        <w:jc w:val="both"/>
      </w:pPr>
    </w:p>
    <w:p w14:paraId="1AE39017" w14:textId="3B6E9584" w:rsidR="00707F8E" w:rsidRDefault="00955922" w:rsidP="007D6E7A">
      <w:pPr>
        <w:jc w:val="both"/>
        <w:rPr>
          <w:b/>
          <w:bCs/>
        </w:rPr>
      </w:pPr>
      <w:r w:rsidRPr="00980395">
        <w:rPr>
          <w:b/>
          <w:bCs/>
        </w:rPr>
        <w:t xml:space="preserve">13- </w:t>
      </w:r>
      <w:r w:rsidR="00707F8E" w:rsidRPr="00980395">
        <w:rPr>
          <w:b/>
          <w:bCs/>
        </w:rPr>
        <w:t>CONCLUSÃO:</w:t>
      </w:r>
    </w:p>
    <w:p w14:paraId="0F4D0888" w14:textId="77777777" w:rsidR="007D6E7A" w:rsidRPr="00955922" w:rsidRDefault="007D6E7A" w:rsidP="007D6E7A">
      <w:pPr>
        <w:jc w:val="both"/>
        <w:rPr>
          <w:b/>
          <w:bCs/>
        </w:rPr>
      </w:pPr>
    </w:p>
    <w:p w14:paraId="7124B2D6" w14:textId="3E814EFD" w:rsidR="008B2DF6" w:rsidRPr="00955922" w:rsidRDefault="008B2DF6" w:rsidP="007D6E7A">
      <w:pPr>
        <w:jc w:val="both"/>
        <w:rPr>
          <w:b/>
          <w:bCs/>
        </w:rPr>
      </w:pPr>
      <w:r w:rsidRPr="00955922">
        <w:t>Com base na justificativa e nas especificações técnicas constantes neste Estudo Técnico Preliminar (ETP) e</w:t>
      </w:r>
      <w:r w:rsidR="00955922">
        <w:t xml:space="preserve"> seus anexos, e</w:t>
      </w:r>
      <w:r w:rsidRPr="00955922">
        <w:t xml:space="preserve"> na existência de planejamento orçamentário</w:t>
      </w:r>
      <w:r w:rsidR="00955922">
        <w:t xml:space="preserve"> conforme Lei Municipal número 1.611, de 08 de dezembro de 2025</w:t>
      </w:r>
      <w:r w:rsidRPr="00955922">
        <w:t xml:space="preserve"> para subsidiar esta contratação, </w:t>
      </w:r>
      <w:r w:rsidR="00955922">
        <w:t>atendendo aos padrões e preços de mercado.</w:t>
      </w:r>
    </w:p>
    <w:p w14:paraId="6835C7FE" w14:textId="77777777" w:rsidR="00707F8E" w:rsidRPr="008B2DF6" w:rsidRDefault="00707F8E" w:rsidP="007D6E7A">
      <w:pPr>
        <w:ind w:left="708"/>
        <w:jc w:val="both"/>
      </w:pPr>
    </w:p>
    <w:p w14:paraId="72463868" w14:textId="791E2576" w:rsidR="00707F8E" w:rsidRPr="008B2DF6" w:rsidRDefault="00707F8E" w:rsidP="007D6E7A">
      <w:pPr>
        <w:ind w:left="708"/>
        <w:jc w:val="right"/>
      </w:pPr>
      <w:r w:rsidRPr="008B2DF6">
        <w:t xml:space="preserve">Presidente Lucena/RS, </w:t>
      </w:r>
      <w:r w:rsidR="004813FF">
        <w:t>13</w:t>
      </w:r>
      <w:r w:rsidRPr="008B2DF6">
        <w:t xml:space="preserve"> de </w:t>
      </w:r>
      <w:r w:rsidR="008F2E44">
        <w:t>ju</w:t>
      </w:r>
      <w:r w:rsidR="004813FF">
        <w:t>l</w:t>
      </w:r>
      <w:r w:rsidR="008F2E44">
        <w:t>ho</w:t>
      </w:r>
      <w:r w:rsidRPr="008B2DF6">
        <w:t xml:space="preserve"> de 202</w:t>
      </w:r>
      <w:r w:rsidR="00DD5D55">
        <w:t>6</w:t>
      </w:r>
    </w:p>
    <w:p w14:paraId="0AEEE585" w14:textId="77777777" w:rsidR="00707F8E" w:rsidRPr="008B2DF6" w:rsidRDefault="00707F8E" w:rsidP="007D6E7A">
      <w:pPr>
        <w:ind w:left="708"/>
        <w:jc w:val="both"/>
      </w:pPr>
    </w:p>
    <w:p w14:paraId="066F6A9D" w14:textId="77777777" w:rsidR="00714992" w:rsidRPr="008B2DF6" w:rsidRDefault="00714992" w:rsidP="007D6E7A">
      <w:pPr>
        <w:ind w:left="708"/>
        <w:jc w:val="both"/>
      </w:pPr>
    </w:p>
    <w:p w14:paraId="3BB04A20" w14:textId="77777777" w:rsidR="00714992" w:rsidRPr="008B2DF6" w:rsidRDefault="00714992" w:rsidP="007D6E7A">
      <w:pPr>
        <w:ind w:left="708"/>
        <w:jc w:val="both"/>
      </w:pPr>
    </w:p>
    <w:p w14:paraId="4928B0DE" w14:textId="77777777" w:rsidR="00714992" w:rsidRPr="008B2DF6" w:rsidRDefault="00714992" w:rsidP="00451B47">
      <w:pPr>
        <w:ind w:left="708"/>
        <w:jc w:val="center"/>
      </w:pPr>
    </w:p>
    <w:p w14:paraId="62E15C98" w14:textId="6FDA94A8" w:rsidR="00451B47" w:rsidRPr="00451B47" w:rsidRDefault="00451B47" w:rsidP="00451B47">
      <w:pPr>
        <w:jc w:val="center"/>
        <w:rPr>
          <w:b/>
          <w:bCs/>
        </w:rPr>
      </w:pPr>
      <w:r w:rsidRPr="00451B47">
        <w:rPr>
          <w:b/>
          <w:bCs/>
        </w:rPr>
        <w:t>VALMIR ECKARDT</w:t>
      </w:r>
    </w:p>
    <w:p w14:paraId="7AAA1F0A" w14:textId="77777777" w:rsidR="00451B47" w:rsidRPr="00451B47" w:rsidRDefault="00451B47" w:rsidP="00451B47">
      <w:pPr>
        <w:jc w:val="center"/>
      </w:pPr>
      <w:r w:rsidRPr="00451B47">
        <w:t>Secretário de Obras e Serviços Públicos</w:t>
      </w:r>
    </w:p>
    <w:p w14:paraId="6B75AB15" w14:textId="77777777" w:rsidR="00451B47" w:rsidRPr="00451B47" w:rsidRDefault="00451B47" w:rsidP="00451B47">
      <w:pPr>
        <w:jc w:val="center"/>
      </w:pPr>
    </w:p>
    <w:p w14:paraId="1C312690" w14:textId="77777777" w:rsidR="00451B47" w:rsidRPr="00451B47" w:rsidRDefault="00451B47" w:rsidP="00451B47">
      <w:pPr>
        <w:jc w:val="center"/>
      </w:pPr>
    </w:p>
    <w:p w14:paraId="5250D3BC" w14:textId="77777777" w:rsidR="00451B47" w:rsidRPr="00451B47" w:rsidRDefault="00451B47" w:rsidP="00451B47">
      <w:pPr>
        <w:jc w:val="center"/>
      </w:pPr>
    </w:p>
    <w:p w14:paraId="01D7A2BA" w14:textId="77777777" w:rsidR="00451B47" w:rsidRPr="00451B47" w:rsidRDefault="00451B47" w:rsidP="00451B47">
      <w:pPr>
        <w:jc w:val="center"/>
        <w:rPr>
          <w:b/>
          <w:bCs/>
        </w:rPr>
      </w:pPr>
      <w:r w:rsidRPr="00451B47">
        <w:rPr>
          <w:b/>
          <w:bCs/>
        </w:rPr>
        <w:t>MARCELO RODRIGUES MAIA PINTO</w:t>
      </w:r>
    </w:p>
    <w:p w14:paraId="488A5B5D" w14:textId="77777777" w:rsidR="00451B47" w:rsidRPr="00451B47" w:rsidRDefault="00451B47" w:rsidP="00451B47">
      <w:pPr>
        <w:jc w:val="center"/>
      </w:pPr>
      <w:r w:rsidRPr="00451B47">
        <w:t>Agente Administrativo</w:t>
      </w:r>
    </w:p>
    <w:p w14:paraId="7EDFD58D" w14:textId="77777777" w:rsidR="00451B47" w:rsidRPr="00451B47" w:rsidRDefault="00451B47" w:rsidP="00451B47">
      <w:pPr>
        <w:jc w:val="center"/>
      </w:pPr>
      <w:r w:rsidRPr="00451B47">
        <w:t>Responsável pela confecção deste documento</w:t>
      </w:r>
    </w:p>
    <w:p w14:paraId="0764FCDB" w14:textId="0BD6C0CE" w:rsidR="0068069C" w:rsidRDefault="0068069C" w:rsidP="007D6E7A"/>
    <w:sectPr w:rsidR="0068069C" w:rsidSect="00200ED7">
      <w:headerReference w:type="default" r:id="rId7"/>
      <w:footerReference w:type="default" r:id="rId8"/>
      <w:pgSz w:w="12240" w:h="15840" w:code="1"/>
      <w:pgMar w:top="2694" w:right="900" w:bottom="1560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B0427" w14:textId="77777777" w:rsidR="00FD4DCA" w:rsidRDefault="00FD4DCA">
      <w:r>
        <w:separator/>
      </w:r>
    </w:p>
  </w:endnote>
  <w:endnote w:type="continuationSeparator" w:id="0">
    <w:p w14:paraId="5DCCAF13" w14:textId="77777777" w:rsidR="00FD4DCA" w:rsidRDefault="00FD4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99EDA" w14:textId="2B3312E2" w:rsidR="00714992" w:rsidRDefault="00714992">
    <w:pPr>
      <w:pStyle w:val="Rodap"/>
    </w:pPr>
  </w:p>
  <w:p w14:paraId="5BF26040" w14:textId="77777777" w:rsidR="00714992" w:rsidRDefault="007149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FBF9C" w14:textId="77777777" w:rsidR="00FD4DCA" w:rsidRDefault="00FD4DCA">
      <w:r>
        <w:separator/>
      </w:r>
    </w:p>
  </w:footnote>
  <w:footnote w:type="continuationSeparator" w:id="0">
    <w:p w14:paraId="2BF9DBBF" w14:textId="77777777" w:rsidR="00FD4DCA" w:rsidRDefault="00FD4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72779F" wp14:editId="50051CD2">
          <wp:simplePos x="0" y="0"/>
          <wp:positionH relativeFrom="column">
            <wp:posOffset>-657860</wp:posOffset>
          </wp:positionH>
          <wp:positionV relativeFrom="paragraph">
            <wp:posOffset>-255270</wp:posOffset>
          </wp:positionV>
          <wp:extent cx="7515225" cy="1333500"/>
          <wp:effectExtent l="0" t="0" r="9525" b="0"/>
          <wp:wrapSquare wrapText="bothSides"/>
          <wp:docPr id="119106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11954"/>
    <w:multiLevelType w:val="hybridMultilevel"/>
    <w:tmpl w:val="21808146"/>
    <w:lvl w:ilvl="0" w:tplc="61880C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74DAA"/>
    <w:multiLevelType w:val="multilevel"/>
    <w:tmpl w:val="8286D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632CB3"/>
    <w:multiLevelType w:val="hybridMultilevel"/>
    <w:tmpl w:val="5CE09B00"/>
    <w:lvl w:ilvl="0" w:tplc="A5BA7F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2273C"/>
    <w:multiLevelType w:val="hybridMultilevel"/>
    <w:tmpl w:val="A62A22FE"/>
    <w:lvl w:ilvl="0" w:tplc="A5BA7FCC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F1D42"/>
    <w:multiLevelType w:val="hybridMultilevel"/>
    <w:tmpl w:val="369A3CE6"/>
    <w:lvl w:ilvl="0" w:tplc="3550CD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31A0A0F"/>
    <w:multiLevelType w:val="hybridMultilevel"/>
    <w:tmpl w:val="3A0C4D52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F583609"/>
    <w:multiLevelType w:val="hybridMultilevel"/>
    <w:tmpl w:val="9FCCCF50"/>
    <w:lvl w:ilvl="0" w:tplc="B84262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7055A"/>
    <w:multiLevelType w:val="hybridMultilevel"/>
    <w:tmpl w:val="6136A92E"/>
    <w:lvl w:ilvl="0" w:tplc="A5BA7FC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8"/>
  </w:num>
  <w:num w:numId="2" w16cid:durableId="698046437">
    <w:abstractNumId w:val="4"/>
  </w:num>
  <w:num w:numId="3" w16cid:durableId="1056054018">
    <w:abstractNumId w:val="2"/>
  </w:num>
  <w:num w:numId="4" w16cid:durableId="1351646510">
    <w:abstractNumId w:val="3"/>
  </w:num>
  <w:num w:numId="5" w16cid:durableId="252051994">
    <w:abstractNumId w:val="7"/>
  </w:num>
  <w:num w:numId="6" w16cid:durableId="1318073988">
    <w:abstractNumId w:val="9"/>
  </w:num>
  <w:num w:numId="7" w16cid:durableId="681785828">
    <w:abstractNumId w:val="0"/>
  </w:num>
  <w:num w:numId="8" w16cid:durableId="1272326224">
    <w:abstractNumId w:val="6"/>
  </w:num>
  <w:num w:numId="9" w16cid:durableId="896278294">
    <w:abstractNumId w:val="5"/>
  </w:num>
  <w:num w:numId="10" w16cid:durableId="373193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400F8"/>
    <w:rsid w:val="000402F1"/>
    <w:rsid w:val="000404C4"/>
    <w:rsid w:val="00040A1F"/>
    <w:rsid w:val="00041E4F"/>
    <w:rsid w:val="00053988"/>
    <w:rsid w:val="000705AF"/>
    <w:rsid w:val="000769AF"/>
    <w:rsid w:val="000A2375"/>
    <w:rsid w:val="000A3CF3"/>
    <w:rsid w:val="000D3FEE"/>
    <w:rsid w:val="000F09DB"/>
    <w:rsid w:val="000F0A2E"/>
    <w:rsid w:val="000F3750"/>
    <w:rsid w:val="000F5406"/>
    <w:rsid w:val="00120AC3"/>
    <w:rsid w:val="0012595E"/>
    <w:rsid w:val="0013108D"/>
    <w:rsid w:val="001322A5"/>
    <w:rsid w:val="00150C58"/>
    <w:rsid w:val="00183959"/>
    <w:rsid w:val="001A5092"/>
    <w:rsid w:val="001E181B"/>
    <w:rsid w:val="00200ED7"/>
    <w:rsid w:val="0021433C"/>
    <w:rsid w:val="00216469"/>
    <w:rsid w:val="0022215E"/>
    <w:rsid w:val="002254AC"/>
    <w:rsid w:val="00225F6B"/>
    <w:rsid w:val="00255F54"/>
    <w:rsid w:val="002653B6"/>
    <w:rsid w:val="00266DD8"/>
    <w:rsid w:val="00270449"/>
    <w:rsid w:val="00273091"/>
    <w:rsid w:val="002832FD"/>
    <w:rsid w:val="00293583"/>
    <w:rsid w:val="00296352"/>
    <w:rsid w:val="002A0D09"/>
    <w:rsid w:val="002A2D7D"/>
    <w:rsid w:val="002D1FC5"/>
    <w:rsid w:val="002E2292"/>
    <w:rsid w:val="002F2680"/>
    <w:rsid w:val="00302B22"/>
    <w:rsid w:val="003155BF"/>
    <w:rsid w:val="00332B36"/>
    <w:rsid w:val="0034343A"/>
    <w:rsid w:val="003601F9"/>
    <w:rsid w:val="0037118F"/>
    <w:rsid w:val="003A550B"/>
    <w:rsid w:val="003B0186"/>
    <w:rsid w:val="003C10BD"/>
    <w:rsid w:val="003D3D4D"/>
    <w:rsid w:val="003F4CAC"/>
    <w:rsid w:val="003F659F"/>
    <w:rsid w:val="0041012E"/>
    <w:rsid w:val="00412CF9"/>
    <w:rsid w:val="0041560B"/>
    <w:rsid w:val="0042097B"/>
    <w:rsid w:val="00430DF3"/>
    <w:rsid w:val="00432ABC"/>
    <w:rsid w:val="00451B47"/>
    <w:rsid w:val="00456940"/>
    <w:rsid w:val="004613AA"/>
    <w:rsid w:val="004714F5"/>
    <w:rsid w:val="004777D7"/>
    <w:rsid w:val="004813FF"/>
    <w:rsid w:val="00495465"/>
    <w:rsid w:val="004C7D7A"/>
    <w:rsid w:val="004D7F48"/>
    <w:rsid w:val="004D7FDA"/>
    <w:rsid w:val="004E19EF"/>
    <w:rsid w:val="004E404D"/>
    <w:rsid w:val="004F359E"/>
    <w:rsid w:val="0050148D"/>
    <w:rsid w:val="00501A2B"/>
    <w:rsid w:val="005045DD"/>
    <w:rsid w:val="00512A10"/>
    <w:rsid w:val="0052066C"/>
    <w:rsid w:val="00526616"/>
    <w:rsid w:val="005379EB"/>
    <w:rsid w:val="00537E2A"/>
    <w:rsid w:val="005404E5"/>
    <w:rsid w:val="00540905"/>
    <w:rsid w:val="005414BB"/>
    <w:rsid w:val="0054251B"/>
    <w:rsid w:val="00553E6B"/>
    <w:rsid w:val="00557DD2"/>
    <w:rsid w:val="005620E7"/>
    <w:rsid w:val="00580EF1"/>
    <w:rsid w:val="005914B6"/>
    <w:rsid w:val="00594E9D"/>
    <w:rsid w:val="005A0D05"/>
    <w:rsid w:val="005A1E53"/>
    <w:rsid w:val="005A1F7B"/>
    <w:rsid w:val="005A33AD"/>
    <w:rsid w:val="005C74C2"/>
    <w:rsid w:val="005D2EE7"/>
    <w:rsid w:val="005E7360"/>
    <w:rsid w:val="00604AFC"/>
    <w:rsid w:val="006178B1"/>
    <w:rsid w:val="00621319"/>
    <w:rsid w:val="00623A1C"/>
    <w:rsid w:val="006319BC"/>
    <w:rsid w:val="006352FC"/>
    <w:rsid w:val="00643956"/>
    <w:rsid w:val="00647701"/>
    <w:rsid w:val="00647DD7"/>
    <w:rsid w:val="00657E87"/>
    <w:rsid w:val="00661AC0"/>
    <w:rsid w:val="0066690E"/>
    <w:rsid w:val="00667ECA"/>
    <w:rsid w:val="00671457"/>
    <w:rsid w:val="006755E3"/>
    <w:rsid w:val="0068069C"/>
    <w:rsid w:val="006828B2"/>
    <w:rsid w:val="00683E65"/>
    <w:rsid w:val="0069223B"/>
    <w:rsid w:val="00693D51"/>
    <w:rsid w:val="006A44AA"/>
    <w:rsid w:val="006B4DE1"/>
    <w:rsid w:val="006B725F"/>
    <w:rsid w:val="006B7A46"/>
    <w:rsid w:val="006C2AF6"/>
    <w:rsid w:val="006C5130"/>
    <w:rsid w:val="006E4191"/>
    <w:rsid w:val="006E71A2"/>
    <w:rsid w:val="006F038D"/>
    <w:rsid w:val="006F4D09"/>
    <w:rsid w:val="00707F8E"/>
    <w:rsid w:val="00714992"/>
    <w:rsid w:val="00715C53"/>
    <w:rsid w:val="00737546"/>
    <w:rsid w:val="007576A7"/>
    <w:rsid w:val="0079227C"/>
    <w:rsid w:val="007A286B"/>
    <w:rsid w:val="007A4536"/>
    <w:rsid w:val="007A6B35"/>
    <w:rsid w:val="007B2D26"/>
    <w:rsid w:val="007B340E"/>
    <w:rsid w:val="007B6C55"/>
    <w:rsid w:val="007B79FD"/>
    <w:rsid w:val="007C22DB"/>
    <w:rsid w:val="007C316F"/>
    <w:rsid w:val="007C611A"/>
    <w:rsid w:val="007C7651"/>
    <w:rsid w:val="007D2F6C"/>
    <w:rsid w:val="007D6E7A"/>
    <w:rsid w:val="007E090E"/>
    <w:rsid w:val="007F430D"/>
    <w:rsid w:val="007F725C"/>
    <w:rsid w:val="00802C0D"/>
    <w:rsid w:val="00802D3D"/>
    <w:rsid w:val="00813B6E"/>
    <w:rsid w:val="0082141E"/>
    <w:rsid w:val="0082217A"/>
    <w:rsid w:val="00824414"/>
    <w:rsid w:val="00830CFF"/>
    <w:rsid w:val="008323B7"/>
    <w:rsid w:val="00854DCC"/>
    <w:rsid w:val="00866772"/>
    <w:rsid w:val="00872649"/>
    <w:rsid w:val="00881121"/>
    <w:rsid w:val="0088214A"/>
    <w:rsid w:val="00895C1B"/>
    <w:rsid w:val="008B2DF6"/>
    <w:rsid w:val="008C0C82"/>
    <w:rsid w:val="008C35F5"/>
    <w:rsid w:val="008C670D"/>
    <w:rsid w:val="008C6B78"/>
    <w:rsid w:val="008F2E44"/>
    <w:rsid w:val="00905A07"/>
    <w:rsid w:val="00914E44"/>
    <w:rsid w:val="00932BBE"/>
    <w:rsid w:val="009468F7"/>
    <w:rsid w:val="009524FF"/>
    <w:rsid w:val="0095310B"/>
    <w:rsid w:val="00955922"/>
    <w:rsid w:val="00980395"/>
    <w:rsid w:val="00995E22"/>
    <w:rsid w:val="009A5BFB"/>
    <w:rsid w:val="009A5D26"/>
    <w:rsid w:val="009C2726"/>
    <w:rsid w:val="009E0F7E"/>
    <w:rsid w:val="009E787A"/>
    <w:rsid w:val="009F4BB7"/>
    <w:rsid w:val="009F5E66"/>
    <w:rsid w:val="00A0610D"/>
    <w:rsid w:val="00A22DEE"/>
    <w:rsid w:val="00A41B47"/>
    <w:rsid w:val="00A52B85"/>
    <w:rsid w:val="00A84C1A"/>
    <w:rsid w:val="00A9155F"/>
    <w:rsid w:val="00A93D13"/>
    <w:rsid w:val="00AB0BBC"/>
    <w:rsid w:val="00AB1CC9"/>
    <w:rsid w:val="00AB5724"/>
    <w:rsid w:val="00AB60C9"/>
    <w:rsid w:val="00AC2AFD"/>
    <w:rsid w:val="00B03DCF"/>
    <w:rsid w:val="00B131C0"/>
    <w:rsid w:val="00B171C6"/>
    <w:rsid w:val="00B370A8"/>
    <w:rsid w:val="00B42099"/>
    <w:rsid w:val="00B73226"/>
    <w:rsid w:val="00B74CB0"/>
    <w:rsid w:val="00B83DDC"/>
    <w:rsid w:val="00BA6FBB"/>
    <w:rsid w:val="00BB5306"/>
    <w:rsid w:val="00BC56E4"/>
    <w:rsid w:val="00BC5BBF"/>
    <w:rsid w:val="00BD68A9"/>
    <w:rsid w:val="00BE5CE9"/>
    <w:rsid w:val="00BE76FA"/>
    <w:rsid w:val="00BF73D7"/>
    <w:rsid w:val="00C17B60"/>
    <w:rsid w:val="00C2183C"/>
    <w:rsid w:val="00C276A6"/>
    <w:rsid w:val="00C328A8"/>
    <w:rsid w:val="00C37F19"/>
    <w:rsid w:val="00C407E1"/>
    <w:rsid w:val="00C41C3F"/>
    <w:rsid w:val="00C43B1A"/>
    <w:rsid w:val="00C545B4"/>
    <w:rsid w:val="00C5507A"/>
    <w:rsid w:val="00C57CC8"/>
    <w:rsid w:val="00C723C8"/>
    <w:rsid w:val="00C818E7"/>
    <w:rsid w:val="00C87D03"/>
    <w:rsid w:val="00C908A7"/>
    <w:rsid w:val="00CD02FE"/>
    <w:rsid w:val="00CE08CE"/>
    <w:rsid w:val="00CF40BB"/>
    <w:rsid w:val="00CF7512"/>
    <w:rsid w:val="00D01769"/>
    <w:rsid w:val="00D033EB"/>
    <w:rsid w:val="00D07204"/>
    <w:rsid w:val="00D2038F"/>
    <w:rsid w:val="00D2211D"/>
    <w:rsid w:val="00D2263F"/>
    <w:rsid w:val="00D25943"/>
    <w:rsid w:val="00D25FC0"/>
    <w:rsid w:val="00D27D7B"/>
    <w:rsid w:val="00D358A3"/>
    <w:rsid w:val="00D373B6"/>
    <w:rsid w:val="00D430D2"/>
    <w:rsid w:val="00D43B03"/>
    <w:rsid w:val="00D5315E"/>
    <w:rsid w:val="00D9750C"/>
    <w:rsid w:val="00DA1A24"/>
    <w:rsid w:val="00DA2D59"/>
    <w:rsid w:val="00DB6E8D"/>
    <w:rsid w:val="00DD5D55"/>
    <w:rsid w:val="00DE231F"/>
    <w:rsid w:val="00DE428A"/>
    <w:rsid w:val="00DF1E08"/>
    <w:rsid w:val="00DF4DEF"/>
    <w:rsid w:val="00E10626"/>
    <w:rsid w:val="00E173C3"/>
    <w:rsid w:val="00E360B1"/>
    <w:rsid w:val="00E4204C"/>
    <w:rsid w:val="00E43ECC"/>
    <w:rsid w:val="00E43FDE"/>
    <w:rsid w:val="00E525E3"/>
    <w:rsid w:val="00E54420"/>
    <w:rsid w:val="00E61A0B"/>
    <w:rsid w:val="00E72F7D"/>
    <w:rsid w:val="00E73917"/>
    <w:rsid w:val="00E834F6"/>
    <w:rsid w:val="00E9065A"/>
    <w:rsid w:val="00E947A1"/>
    <w:rsid w:val="00EA558A"/>
    <w:rsid w:val="00EA7030"/>
    <w:rsid w:val="00EB0608"/>
    <w:rsid w:val="00EB360C"/>
    <w:rsid w:val="00EC2901"/>
    <w:rsid w:val="00ED1ACC"/>
    <w:rsid w:val="00ED3D84"/>
    <w:rsid w:val="00EF107A"/>
    <w:rsid w:val="00EF3439"/>
    <w:rsid w:val="00F151DF"/>
    <w:rsid w:val="00F17CB3"/>
    <w:rsid w:val="00F23EA9"/>
    <w:rsid w:val="00F72273"/>
    <w:rsid w:val="00F73489"/>
    <w:rsid w:val="00F7761F"/>
    <w:rsid w:val="00F80182"/>
    <w:rsid w:val="00F80B58"/>
    <w:rsid w:val="00FA174A"/>
    <w:rsid w:val="00FA3245"/>
    <w:rsid w:val="00FB15AB"/>
    <w:rsid w:val="00FC240C"/>
    <w:rsid w:val="00FD4DCA"/>
    <w:rsid w:val="00FD57A3"/>
    <w:rsid w:val="00FE006D"/>
    <w:rsid w:val="00FE12C3"/>
    <w:rsid w:val="00FE76F2"/>
    <w:rsid w:val="00FF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714992"/>
    <w:rPr>
      <w:sz w:val="24"/>
      <w:szCs w:val="24"/>
    </w:rPr>
  </w:style>
  <w:style w:type="table" w:styleId="Tabelacomgrade">
    <w:name w:val="Table Grid"/>
    <w:basedOn w:val="Tabelanormal"/>
    <w:uiPriority w:val="39"/>
    <w:rsid w:val="008B2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738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Marcelo Rodrigues Maia Pinto</cp:lastModifiedBy>
  <cp:revision>17</cp:revision>
  <cp:lastPrinted>2026-04-01T18:07:00Z</cp:lastPrinted>
  <dcterms:created xsi:type="dcterms:W3CDTF">2026-07-13T14:10:00Z</dcterms:created>
  <dcterms:modified xsi:type="dcterms:W3CDTF">2026-07-13T19:21:00Z</dcterms:modified>
</cp:coreProperties>
</file>