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50CD2" w14:textId="77777777" w:rsidR="005256E0" w:rsidRDefault="005256E0" w:rsidP="005256E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Justificativa para não elaboração do Estudo Técnico Preliminar (ETP)</w:t>
      </w:r>
      <w:r>
        <w:rPr>
          <w:rFonts w:ascii="Arial" w:hAnsi="Arial" w:cs="Arial"/>
        </w:rPr>
        <w:br/>
      </w:r>
    </w:p>
    <w:p w14:paraId="5EA9AB21" w14:textId="261C2DC3" w:rsidR="005256E0" w:rsidRDefault="005256E0" w:rsidP="00AE368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Processo nº</w:t>
      </w:r>
      <w:r w:rsidR="00AE3680">
        <w:rPr>
          <w:rFonts w:ascii="Arial" w:hAnsi="Arial" w:cs="Arial"/>
          <w:b/>
          <w:bCs/>
        </w:rPr>
        <w:t xml:space="preserve"> 126/2025, Dispensa 042/2025</w:t>
      </w:r>
    </w:p>
    <w:p w14:paraId="22146516" w14:textId="77777777" w:rsidR="00AE3680" w:rsidRDefault="00AE3680" w:rsidP="00AE3680">
      <w:pPr>
        <w:jc w:val="center"/>
        <w:rPr>
          <w:rFonts w:ascii="Arial" w:hAnsi="Arial" w:cs="Arial"/>
        </w:rPr>
      </w:pPr>
    </w:p>
    <w:p w14:paraId="2E16FED6" w14:textId="77777777" w:rsidR="005256E0" w:rsidRDefault="005256E0" w:rsidP="005256E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Objeto:</w:t>
      </w:r>
      <w:r>
        <w:rPr>
          <w:rFonts w:ascii="Arial" w:hAnsi="Arial" w:cs="Arial"/>
        </w:rPr>
        <w:t xml:space="preserve"> Contratação direta emergencial de serviços de administração, controle e gerenciamento do abastecimento da frota municipal por meio de cartões (</w:t>
      </w:r>
      <w:proofErr w:type="spellStart"/>
      <w:r>
        <w:rPr>
          <w:rFonts w:ascii="Arial" w:hAnsi="Arial" w:cs="Arial"/>
        </w:rPr>
        <w:t>Banricard</w:t>
      </w:r>
      <w:proofErr w:type="spellEnd"/>
      <w:r>
        <w:rPr>
          <w:rFonts w:ascii="Arial" w:hAnsi="Arial" w:cs="Arial"/>
        </w:rPr>
        <w:t xml:space="preserve"> Combustível), com emissão de cartões, rede credenciada, parametrizações de uso e relatórios gerenciais.</w:t>
      </w:r>
    </w:p>
    <w:p w14:paraId="433B1628" w14:textId="77777777" w:rsidR="005256E0" w:rsidRDefault="005256E0" w:rsidP="005256E0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Nos termos do art. 75, inciso VIII, da Lei nº 14.133/2021, admite-se a contratação direta em hipóteses de emergência, restrita ao indispensável para enfrentar a situação e pelo prazo máximo de um ano. No âmbito municipal, o Decreto nº 3.598/2024, em seu art. 12, prevê expressamente a facultatividade do Estudo Técnico Preliminar nas hipóteses do art. 75, incisos I, II, VII e VIII, e do § 7º do art. 90 da Lei nº 14.133/2021. Em reforço interpretativo, a Instrução Normativa SEGES nº 58/2022 (art. 14) consolida a mesma orientação no plano federal, servindo como parâmetro técnico de boas práticas aplicável por analogia.</w:t>
      </w:r>
    </w:p>
    <w:p w14:paraId="4CCDE222" w14:textId="77777777" w:rsidR="005256E0" w:rsidRDefault="005256E0" w:rsidP="005256E0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O contexto fático dos autos evidencia urgência concreta decorrente da inviabilidade do arranjo anterior de gerenciamento por cartão no perímetro do Município, sobretudo após 31/08/2025, quando se caracterizou a descontinuidade local de credenciamento dos únicos postos de Tiradentes do Sul pela antiga administradora. Essa ruptura compromete a continuidade do abastecimento da frota — inclusive de veículos vinculados a serviços essenciais, como saúde e atendimento de urgência — e exige resposta administrativa imediata, sob pena de dano relevante ao interesse público. Nessa moldura, a exigência do ETP, instrumento vocacionado ao planejamento ordinário, mostra-se incompatível com a celeridade que a emergência impõe, pois retardaria a adoção das medidas necessárias ao controle do dano e ao pronto restabelecimento do serviço, em afronta aos princípios da eficiência, da proporcionalidade e da continuidade do serviço público.</w:t>
      </w:r>
    </w:p>
    <w:p w14:paraId="116917E2" w14:textId="77777777" w:rsidR="005256E0" w:rsidRDefault="005256E0" w:rsidP="005256E0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Ressalta-se que a motivação, a vantajosidade e o controle da contratação estão adequadamente demonstrados pelas peças que instruem o processo, em especial a proposta comercial do Banrisul Pagamentos (taxa administrativa igual a zero, emissão célere de cartões, rede credenciada e parametrizações), a minuta contratual correspondente, a estimativa de despesa com memória de cálculo, os pareceres jurídico e técnico, a comprovação de compatibilidade orçamentária e a documentação de habilitação/regularidade. Esses elementos, suficientes e proporcionais ao cenário emergencial, permitem aferir necessidade, adequação, economicidade e compatibilidade de preços, assegurando governança e rastreabilidade da execução.</w:t>
      </w:r>
    </w:p>
    <w:p w14:paraId="07C5F14D" w14:textId="77777777" w:rsidR="005256E0" w:rsidRDefault="005256E0" w:rsidP="005256E0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Registra-se, por fim, que eventuais campos obrigatórios de sistemas informatizados de compras (a exemplo do </w:t>
      </w:r>
      <w:proofErr w:type="spellStart"/>
      <w:r>
        <w:rPr>
          <w:rFonts w:ascii="Arial" w:hAnsi="Arial" w:cs="Arial"/>
        </w:rPr>
        <w:t>LicitaCon</w:t>
      </w:r>
      <w:proofErr w:type="spellEnd"/>
      <w:r>
        <w:rPr>
          <w:rFonts w:ascii="Arial" w:hAnsi="Arial" w:cs="Arial"/>
        </w:rPr>
        <w:t>) não se sobrepõem à disciplina jurídica aplicável nem à previsão expressa do Decreto Municipal. Nas hipóteses em que o ETP é facultado, como na presente, a exigência sistêmica é suprida por esta justificativa específica, sem prejuízo da organização e publicidade dos demais documentos obrigatórios do art. 72 da Lei nº 14.133/2021.</w:t>
      </w:r>
    </w:p>
    <w:p w14:paraId="4FC6D34A" w14:textId="77777777" w:rsidR="005256E0" w:rsidRDefault="005256E0" w:rsidP="005256E0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Diante do enquadramento legal no art. 75, VIII, da Lei nº 14.133/2021, da previsão do art. 12 do Decreto Municipal nº 3.598/2024 e da orientação técnica consolidada pela IN SEGES nº 58/2022, fica justificada a não elaboração do Estudo Técnico Preliminar nesta contratação </w:t>
      </w:r>
      <w:r>
        <w:rPr>
          <w:rFonts w:ascii="Arial" w:hAnsi="Arial" w:cs="Arial"/>
        </w:rPr>
        <w:lastRenderedPageBreak/>
        <w:t>emergencial, mantendo-se a instrução com documentação adequada e suficiente ao controle, limitada ao necessário para o enfrentamento da situação e ao prazo legal.</w:t>
      </w:r>
    </w:p>
    <w:p w14:paraId="4395701F" w14:textId="72AADBDF" w:rsidR="00630DF3" w:rsidRDefault="00630DF3" w:rsidP="005256E0"/>
    <w:p w14:paraId="1FC1F725" w14:textId="6F33071A" w:rsidR="005256E0" w:rsidRDefault="005256E0" w:rsidP="005256E0"/>
    <w:p w14:paraId="13A46749" w14:textId="369A4A69" w:rsidR="005256E0" w:rsidRDefault="005256E0" w:rsidP="005256E0">
      <w:pPr>
        <w:jc w:val="center"/>
      </w:pPr>
      <w:r>
        <w:t>Tiradentes do Sul, 03 de novembro de 2025.</w:t>
      </w:r>
    </w:p>
    <w:p w14:paraId="58257A61" w14:textId="30D4CC15" w:rsidR="005256E0" w:rsidRDefault="005256E0" w:rsidP="005256E0">
      <w:pPr>
        <w:jc w:val="center"/>
      </w:pPr>
    </w:p>
    <w:p w14:paraId="6EA60A3B" w14:textId="72E37A02" w:rsidR="005256E0" w:rsidRDefault="005256E0" w:rsidP="005256E0">
      <w:pPr>
        <w:jc w:val="center"/>
      </w:pPr>
    </w:p>
    <w:p w14:paraId="1BCC933E" w14:textId="144B35D6" w:rsidR="005256E0" w:rsidRDefault="005256E0" w:rsidP="005256E0">
      <w:pPr>
        <w:jc w:val="center"/>
      </w:pPr>
      <w:r>
        <w:t>Charles Vendelino Schneider</w:t>
      </w:r>
    </w:p>
    <w:p w14:paraId="245D1FFF" w14:textId="2F7224D8" w:rsidR="005256E0" w:rsidRPr="005256E0" w:rsidRDefault="005256E0" w:rsidP="005256E0">
      <w:pPr>
        <w:jc w:val="center"/>
      </w:pPr>
      <w:r>
        <w:t>Secretário de Administração</w:t>
      </w:r>
    </w:p>
    <w:sectPr w:rsidR="005256E0" w:rsidRPr="005256E0" w:rsidSect="006F33D1">
      <w:headerReference w:type="default" r:id="rId8"/>
      <w:footerReference w:type="even" r:id="rId9"/>
      <w:footerReference w:type="default" r:id="rId10"/>
      <w:pgSz w:w="11907" w:h="16840" w:code="9"/>
      <w:pgMar w:top="1811" w:right="992" w:bottom="1134" w:left="1276" w:header="284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B5A8C" w14:textId="77777777" w:rsidR="007915D8" w:rsidRDefault="007915D8">
      <w:pPr>
        <w:spacing w:after="0" w:line="240" w:lineRule="auto"/>
      </w:pPr>
      <w:r>
        <w:separator/>
      </w:r>
    </w:p>
  </w:endnote>
  <w:endnote w:type="continuationSeparator" w:id="0">
    <w:p w14:paraId="40ADEC3C" w14:textId="77777777" w:rsidR="007915D8" w:rsidRDefault="0079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266F1" w14:textId="77777777" w:rsidR="00006352" w:rsidRDefault="00006352" w:rsidP="00C9022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AE41B6A" w14:textId="77777777" w:rsidR="00006352" w:rsidRDefault="00006352" w:rsidP="00C90224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41831" w14:textId="77777777" w:rsidR="00006352" w:rsidRDefault="00006352" w:rsidP="00C9022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23</w:t>
    </w:r>
    <w:r>
      <w:rPr>
        <w:rStyle w:val="Nmerodepgina"/>
      </w:rPr>
      <w:fldChar w:fldCharType="end"/>
    </w:r>
  </w:p>
  <w:p w14:paraId="3A30DBEE" w14:textId="77777777" w:rsidR="00006352" w:rsidRPr="00D73DAF" w:rsidRDefault="00006352" w:rsidP="00F36595">
    <w:pPr>
      <w:spacing w:after="0" w:line="240" w:lineRule="auto"/>
      <w:contextualSpacing/>
      <w:jc w:val="center"/>
      <w:rPr>
        <w:rFonts w:ascii="Arial" w:hAnsi="Arial" w:cs="Arial"/>
        <w:sz w:val="20"/>
        <w:szCs w:val="20"/>
      </w:rPr>
    </w:pPr>
    <w:r w:rsidRPr="00D73DAF">
      <w:rPr>
        <w:rFonts w:ascii="Arial" w:hAnsi="Arial" w:cs="Arial"/>
        <w:sz w:val="20"/>
        <w:szCs w:val="20"/>
      </w:rPr>
      <w:t>Av. Tiradentes, 1090 – Tiradentes do Sul – RS – CEP- 98680-000</w:t>
    </w:r>
  </w:p>
  <w:p w14:paraId="7F7201EA" w14:textId="4A9298A2" w:rsidR="00006352" w:rsidRPr="00D73DAF" w:rsidRDefault="00006352" w:rsidP="001A5C04">
    <w:pPr>
      <w:pStyle w:val="Rodap"/>
      <w:contextualSpacing/>
      <w:jc w:val="center"/>
      <w:rPr>
        <w:rFonts w:ascii="Arial" w:hAnsi="Arial" w:cs="Arial"/>
      </w:rPr>
    </w:pPr>
    <w:r w:rsidRPr="00D73DAF">
      <w:rPr>
        <w:rFonts w:ascii="Arial" w:hAnsi="Arial" w:cs="Arial"/>
      </w:rPr>
      <w:t xml:space="preserve">Fone – 55 </w:t>
    </w:r>
    <w:r w:rsidR="00382A4B">
      <w:rPr>
        <w:rFonts w:ascii="Arial" w:hAnsi="Arial" w:cs="Arial"/>
      </w:rPr>
      <w:t>203</w:t>
    </w:r>
    <w:r w:rsidR="00B63BF6">
      <w:rPr>
        <w:rFonts w:ascii="Arial" w:hAnsi="Arial" w:cs="Arial"/>
      </w:rPr>
      <w:t>2</w:t>
    </w:r>
    <w:r w:rsidR="00382A4B">
      <w:rPr>
        <w:rFonts w:ascii="Arial" w:hAnsi="Arial" w:cs="Arial"/>
      </w:rPr>
      <w:t xml:space="preserve"> 0041</w:t>
    </w:r>
    <w:r w:rsidRPr="00D73DAF">
      <w:rPr>
        <w:rFonts w:ascii="Arial" w:hAnsi="Arial" w:cs="Arial"/>
      </w:rPr>
      <w:t xml:space="preserve"> </w:t>
    </w:r>
  </w:p>
  <w:p w14:paraId="53C060A6" w14:textId="77777777" w:rsidR="00006352" w:rsidRDefault="00006352" w:rsidP="001A5C04">
    <w:pPr>
      <w:pStyle w:val="Rodap"/>
      <w:contextualSpacing/>
      <w:rPr>
        <w:rFonts w:ascii="Arial" w:hAnsi="Arial" w:cs="Arial"/>
      </w:rPr>
    </w:pPr>
  </w:p>
  <w:p w14:paraId="164896DA" w14:textId="77777777" w:rsidR="00006352" w:rsidRDefault="00006352" w:rsidP="001A5C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A8F35" w14:textId="77777777" w:rsidR="007915D8" w:rsidRDefault="007915D8">
      <w:pPr>
        <w:spacing w:after="0" w:line="240" w:lineRule="auto"/>
      </w:pPr>
      <w:r>
        <w:separator/>
      </w:r>
    </w:p>
  </w:footnote>
  <w:footnote w:type="continuationSeparator" w:id="0">
    <w:p w14:paraId="014FFF66" w14:textId="77777777" w:rsidR="007915D8" w:rsidRDefault="00791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5200A" w14:textId="77777777" w:rsidR="00006352" w:rsidRPr="002351B7" w:rsidRDefault="00006352" w:rsidP="00327FF9">
    <w:pPr>
      <w:pStyle w:val="Ttulo1"/>
      <w:ind w:left="1416" w:firstLine="2"/>
      <w:jc w:val="center"/>
      <w:rPr>
        <w:rFonts w:ascii="Arial" w:hAnsi="Arial" w:cs="Arial"/>
        <w:sz w:val="24"/>
        <w:szCs w:val="24"/>
      </w:rPr>
    </w:pPr>
    <w:r w:rsidRPr="002351B7">
      <w:rPr>
        <w:rFonts w:ascii="Arial" w:hAnsi="Arial" w:cs="Arial"/>
        <w:sz w:val="24"/>
        <w:szCs w:val="24"/>
      </w:rPr>
      <w:t>ESTADO DO RIO GRANDE DO SUL</w:t>
    </w:r>
  </w:p>
  <w:p w14:paraId="3D9ADC53" w14:textId="77777777" w:rsidR="00006352" w:rsidRDefault="007915D8" w:rsidP="00327FF9">
    <w:pPr>
      <w:pStyle w:val="Ttulo2"/>
      <w:ind w:left="1416" w:firstLine="2"/>
      <w:jc w:val="center"/>
      <w:rPr>
        <w:rFonts w:ascii="Arial" w:eastAsia="Arial Unicode MS" w:hAnsi="Arial" w:cs="Arial"/>
        <w:bCs/>
        <w:sz w:val="36"/>
        <w:u w:val="none"/>
      </w:rPr>
    </w:pPr>
    <w:r>
      <w:rPr>
        <w:rFonts w:ascii="Arial" w:hAnsi="Arial" w:cs="Arial"/>
        <w:noProof/>
        <w:sz w:val="36"/>
        <w:u w:val="none"/>
      </w:rPr>
      <w:object w:dxaOrig="1440" w:dyaOrig="1440" w14:anchorId="35665D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17.55pt;width:74pt;height:81pt;z-index:251660288">
          <v:imagedata r:id="rId1" o:title=""/>
          <w10:wrap type="square" side="right"/>
        </v:shape>
        <o:OLEObject Type="Embed" ProgID="MSPhotoEd.3" ShapeID="_x0000_s1025" DrawAspect="Content" ObjectID="_1823669922" r:id="rId2"/>
      </w:object>
    </w:r>
    <w:r w:rsidR="00006352">
      <w:rPr>
        <w:rFonts w:ascii="Arial" w:hAnsi="Arial" w:cs="Arial"/>
        <w:noProof/>
        <w:sz w:val="36"/>
        <w:u w:val="none"/>
      </w:rPr>
      <w:t xml:space="preserve">MUNICÍPIO DE </w:t>
    </w:r>
    <w:r w:rsidR="00006352">
      <w:rPr>
        <w:rFonts w:ascii="Arial" w:eastAsia="Arial Unicode MS" w:hAnsi="Arial" w:cs="Arial"/>
        <w:bCs/>
        <w:sz w:val="36"/>
        <w:u w:val="none"/>
      </w:rPr>
      <w:t>TIRADENTES DO SUL</w:t>
    </w:r>
  </w:p>
  <w:p w14:paraId="79033AEF" w14:textId="1DF63417" w:rsidR="00006352" w:rsidRDefault="00006352" w:rsidP="00F36595">
    <w:pPr>
      <w:ind w:left="708" w:firstLine="2"/>
      <w:jc w:val="center"/>
    </w:pPr>
    <w:r>
      <w:rPr>
        <w:rFonts w:ascii="Arial" w:eastAsia="Arial Unicode MS" w:hAnsi="Arial" w:cs="Arial"/>
        <w:b/>
        <w:bCs/>
      </w:rPr>
      <w:t xml:space="preserve">CNPJ 94.726.320/0001-77 </w:t>
    </w:r>
    <w:hyperlink r:id="rId3" w:history="1">
      <w:r w:rsidRPr="002E1AE5">
        <w:rPr>
          <w:rStyle w:val="Hyperlink"/>
          <w:rFonts w:ascii="Arial" w:eastAsia="Arial Unicode MS" w:hAnsi="Arial" w:cs="Arial"/>
          <w:b/>
          <w:bCs/>
        </w:rPr>
        <w:t>www.tiradentesdosul.rs.gov.br</w:t>
      </w:r>
    </w:hyperlink>
  </w:p>
  <w:p w14:paraId="0BF8DA6A" w14:textId="71B9D76A" w:rsidR="00006352" w:rsidRDefault="00006352" w:rsidP="00F36595">
    <w:pPr>
      <w:ind w:left="708" w:firstLine="2"/>
      <w:jc w:val="center"/>
      <w:rPr>
        <w:sz w:val="12"/>
      </w:rPr>
    </w:pPr>
  </w:p>
  <w:p w14:paraId="0189FA1E" w14:textId="77777777" w:rsidR="005256E0" w:rsidRPr="00F36595" w:rsidRDefault="005256E0" w:rsidP="00F36595">
    <w:pPr>
      <w:ind w:left="708" w:firstLine="2"/>
      <w:jc w:val="center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" w15:restartNumberingAfterBreak="0">
    <w:nsid w:val="15DD6FC5"/>
    <w:multiLevelType w:val="hybridMultilevel"/>
    <w:tmpl w:val="33C0CE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50EFE"/>
    <w:multiLevelType w:val="hybridMultilevel"/>
    <w:tmpl w:val="5C244FD4"/>
    <w:lvl w:ilvl="0" w:tplc="D91EE0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5192A"/>
    <w:multiLevelType w:val="hybridMultilevel"/>
    <w:tmpl w:val="E2BE37A6"/>
    <w:lvl w:ilvl="0" w:tplc="72685CA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A2707"/>
    <w:multiLevelType w:val="hybridMultilevel"/>
    <w:tmpl w:val="E848AE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924B1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7C5445B"/>
    <w:multiLevelType w:val="hybridMultilevel"/>
    <w:tmpl w:val="E1366930"/>
    <w:lvl w:ilvl="0" w:tplc="AF1438C8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7121613E"/>
    <w:multiLevelType w:val="hybridMultilevel"/>
    <w:tmpl w:val="B192DF5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224"/>
    <w:rsid w:val="0000039D"/>
    <w:rsid w:val="00001F91"/>
    <w:rsid w:val="00002F5D"/>
    <w:rsid w:val="00002F96"/>
    <w:rsid w:val="00003BEC"/>
    <w:rsid w:val="0000584F"/>
    <w:rsid w:val="00006205"/>
    <w:rsid w:val="00006352"/>
    <w:rsid w:val="000117CD"/>
    <w:rsid w:val="00020AB5"/>
    <w:rsid w:val="00020F7A"/>
    <w:rsid w:val="00021A86"/>
    <w:rsid w:val="0002213D"/>
    <w:rsid w:val="00022293"/>
    <w:rsid w:val="00022358"/>
    <w:rsid w:val="00023F77"/>
    <w:rsid w:val="00025859"/>
    <w:rsid w:val="00025CB9"/>
    <w:rsid w:val="00025D9A"/>
    <w:rsid w:val="00030DEF"/>
    <w:rsid w:val="00031020"/>
    <w:rsid w:val="000310F7"/>
    <w:rsid w:val="000319B4"/>
    <w:rsid w:val="000320FC"/>
    <w:rsid w:val="0003288D"/>
    <w:rsid w:val="0003292F"/>
    <w:rsid w:val="00032D60"/>
    <w:rsid w:val="00033106"/>
    <w:rsid w:val="00033CEA"/>
    <w:rsid w:val="00034226"/>
    <w:rsid w:val="000344BB"/>
    <w:rsid w:val="00037CA6"/>
    <w:rsid w:val="000410D3"/>
    <w:rsid w:val="00042E67"/>
    <w:rsid w:val="00044C50"/>
    <w:rsid w:val="0005043D"/>
    <w:rsid w:val="00051155"/>
    <w:rsid w:val="0005362D"/>
    <w:rsid w:val="000544AA"/>
    <w:rsid w:val="00055E82"/>
    <w:rsid w:val="00056778"/>
    <w:rsid w:val="00057680"/>
    <w:rsid w:val="00057969"/>
    <w:rsid w:val="00057CAB"/>
    <w:rsid w:val="00060372"/>
    <w:rsid w:val="0006071E"/>
    <w:rsid w:val="00060CB7"/>
    <w:rsid w:val="00062236"/>
    <w:rsid w:val="00062374"/>
    <w:rsid w:val="00062586"/>
    <w:rsid w:val="00062FDF"/>
    <w:rsid w:val="000669A5"/>
    <w:rsid w:val="00066A10"/>
    <w:rsid w:val="0007070F"/>
    <w:rsid w:val="00070FCD"/>
    <w:rsid w:val="0007115F"/>
    <w:rsid w:val="000712C9"/>
    <w:rsid w:val="00071C38"/>
    <w:rsid w:val="00072419"/>
    <w:rsid w:val="00072D8A"/>
    <w:rsid w:val="000739B0"/>
    <w:rsid w:val="00073A45"/>
    <w:rsid w:val="00074120"/>
    <w:rsid w:val="000776B8"/>
    <w:rsid w:val="00077AFC"/>
    <w:rsid w:val="000829B2"/>
    <w:rsid w:val="00082C94"/>
    <w:rsid w:val="000843B4"/>
    <w:rsid w:val="00084451"/>
    <w:rsid w:val="00084943"/>
    <w:rsid w:val="00084F37"/>
    <w:rsid w:val="0008553B"/>
    <w:rsid w:val="000859EF"/>
    <w:rsid w:val="00085F0C"/>
    <w:rsid w:val="000861FC"/>
    <w:rsid w:val="00087526"/>
    <w:rsid w:val="000909F1"/>
    <w:rsid w:val="0009138E"/>
    <w:rsid w:val="0009240D"/>
    <w:rsid w:val="000949E6"/>
    <w:rsid w:val="000A0980"/>
    <w:rsid w:val="000A0CB1"/>
    <w:rsid w:val="000A11CB"/>
    <w:rsid w:val="000A1977"/>
    <w:rsid w:val="000A1D40"/>
    <w:rsid w:val="000A220C"/>
    <w:rsid w:val="000A3057"/>
    <w:rsid w:val="000A3197"/>
    <w:rsid w:val="000A36CB"/>
    <w:rsid w:val="000A4889"/>
    <w:rsid w:val="000A4E70"/>
    <w:rsid w:val="000A5B2F"/>
    <w:rsid w:val="000A5E48"/>
    <w:rsid w:val="000A70B4"/>
    <w:rsid w:val="000B035D"/>
    <w:rsid w:val="000B123C"/>
    <w:rsid w:val="000B333E"/>
    <w:rsid w:val="000B3DED"/>
    <w:rsid w:val="000B3E51"/>
    <w:rsid w:val="000B48CD"/>
    <w:rsid w:val="000B5CCA"/>
    <w:rsid w:val="000C0315"/>
    <w:rsid w:val="000C374D"/>
    <w:rsid w:val="000C3F0E"/>
    <w:rsid w:val="000C61DA"/>
    <w:rsid w:val="000C6305"/>
    <w:rsid w:val="000C79F2"/>
    <w:rsid w:val="000D05A0"/>
    <w:rsid w:val="000D1681"/>
    <w:rsid w:val="000D3039"/>
    <w:rsid w:val="000D37FF"/>
    <w:rsid w:val="000D382F"/>
    <w:rsid w:val="000D41B7"/>
    <w:rsid w:val="000D6AA2"/>
    <w:rsid w:val="000D704E"/>
    <w:rsid w:val="000D7998"/>
    <w:rsid w:val="000E0002"/>
    <w:rsid w:val="000E091C"/>
    <w:rsid w:val="000E317B"/>
    <w:rsid w:val="000E4122"/>
    <w:rsid w:val="000E57C1"/>
    <w:rsid w:val="000E755D"/>
    <w:rsid w:val="000F1132"/>
    <w:rsid w:val="000F2402"/>
    <w:rsid w:val="000F28BD"/>
    <w:rsid w:val="000F7BBA"/>
    <w:rsid w:val="00100D1D"/>
    <w:rsid w:val="00100F42"/>
    <w:rsid w:val="00101FEF"/>
    <w:rsid w:val="00105F75"/>
    <w:rsid w:val="00106488"/>
    <w:rsid w:val="0010765D"/>
    <w:rsid w:val="0011063C"/>
    <w:rsid w:val="00113671"/>
    <w:rsid w:val="00113ED7"/>
    <w:rsid w:val="00115272"/>
    <w:rsid w:val="00120AED"/>
    <w:rsid w:val="001223AB"/>
    <w:rsid w:val="001231A7"/>
    <w:rsid w:val="00123DD4"/>
    <w:rsid w:val="00124F88"/>
    <w:rsid w:val="001251B7"/>
    <w:rsid w:val="00125262"/>
    <w:rsid w:val="001253FC"/>
    <w:rsid w:val="00126AEE"/>
    <w:rsid w:val="00127119"/>
    <w:rsid w:val="001309FF"/>
    <w:rsid w:val="00130CFF"/>
    <w:rsid w:val="00134D32"/>
    <w:rsid w:val="00134DFF"/>
    <w:rsid w:val="00135342"/>
    <w:rsid w:val="001361D8"/>
    <w:rsid w:val="0013623F"/>
    <w:rsid w:val="00137736"/>
    <w:rsid w:val="00137E4E"/>
    <w:rsid w:val="00142584"/>
    <w:rsid w:val="00142737"/>
    <w:rsid w:val="0014428E"/>
    <w:rsid w:val="00150A3F"/>
    <w:rsid w:val="00151A78"/>
    <w:rsid w:val="00156FD5"/>
    <w:rsid w:val="00157CE4"/>
    <w:rsid w:val="00161768"/>
    <w:rsid w:val="001618BC"/>
    <w:rsid w:val="001618EC"/>
    <w:rsid w:val="00162125"/>
    <w:rsid w:val="0016280F"/>
    <w:rsid w:val="0016289F"/>
    <w:rsid w:val="00162AB1"/>
    <w:rsid w:val="00162B85"/>
    <w:rsid w:val="00163C3C"/>
    <w:rsid w:val="00164509"/>
    <w:rsid w:val="00164AD2"/>
    <w:rsid w:val="00164C5D"/>
    <w:rsid w:val="00164E86"/>
    <w:rsid w:val="00166080"/>
    <w:rsid w:val="00166722"/>
    <w:rsid w:val="00167349"/>
    <w:rsid w:val="00171FF4"/>
    <w:rsid w:val="00174730"/>
    <w:rsid w:val="00174D13"/>
    <w:rsid w:val="0017571D"/>
    <w:rsid w:val="00175973"/>
    <w:rsid w:val="00176277"/>
    <w:rsid w:val="001767F6"/>
    <w:rsid w:val="00176D63"/>
    <w:rsid w:val="00176F26"/>
    <w:rsid w:val="00180555"/>
    <w:rsid w:val="0018151F"/>
    <w:rsid w:val="00181D41"/>
    <w:rsid w:val="0018266F"/>
    <w:rsid w:val="0018429A"/>
    <w:rsid w:val="0018680B"/>
    <w:rsid w:val="00186FB1"/>
    <w:rsid w:val="00187838"/>
    <w:rsid w:val="00187D3C"/>
    <w:rsid w:val="0019055A"/>
    <w:rsid w:val="00191CF4"/>
    <w:rsid w:val="00193176"/>
    <w:rsid w:val="00193A25"/>
    <w:rsid w:val="00194345"/>
    <w:rsid w:val="00194398"/>
    <w:rsid w:val="0019610D"/>
    <w:rsid w:val="00196408"/>
    <w:rsid w:val="001973F4"/>
    <w:rsid w:val="001A01B1"/>
    <w:rsid w:val="001A024D"/>
    <w:rsid w:val="001A0CD4"/>
    <w:rsid w:val="001A0CE1"/>
    <w:rsid w:val="001A124B"/>
    <w:rsid w:val="001A2128"/>
    <w:rsid w:val="001A5ABA"/>
    <w:rsid w:val="001A5C04"/>
    <w:rsid w:val="001A5C21"/>
    <w:rsid w:val="001A6B4F"/>
    <w:rsid w:val="001A6F13"/>
    <w:rsid w:val="001A79F0"/>
    <w:rsid w:val="001B084F"/>
    <w:rsid w:val="001B0B23"/>
    <w:rsid w:val="001B0D5B"/>
    <w:rsid w:val="001B18CB"/>
    <w:rsid w:val="001B1A14"/>
    <w:rsid w:val="001B21A2"/>
    <w:rsid w:val="001B2C41"/>
    <w:rsid w:val="001B3A10"/>
    <w:rsid w:val="001B524E"/>
    <w:rsid w:val="001B6A01"/>
    <w:rsid w:val="001B7DD8"/>
    <w:rsid w:val="001C0442"/>
    <w:rsid w:val="001C098B"/>
    <w:rsid w:val="001C277F"/>
    <w:rsid w:val="001C31ED"/>
    <w:rsid w:val="001C438F"/>
    <w:rsid w:val="001C52A4"/>
    <w:rsid w:val="001C5D3C"/>
    <w:rsid w:val="001C735D"/>
    <w:rsid w:val="001D1B1D"/>
    <w:rsid w:val="001D21FE"/>
    <w:rsid w:val="001D2C8D"/>
    <w:rsid w:val="001D3558"/>
    <w:rsid w:val="001D42BB"/>
    <w:rsid w:val="001D4391"/>
    <w:rsid w:val="001D4B36"/>
    <w:rsid w:val="001D4DB0"/>
    <w:rsid w:val="001D62A6"/>
    <w:rsid w:val="001D6AB4"/>
    <w:rsid w:val="001D7E4E"/>
    <w:rsid w:val="001E0B6E"/>
    <w:rsid w:val="001E2131"/>
    <w:rsid w:val="001E26D8"/>
    <w:rsid w:val="001E2F80"/>
    <w:rsid w:val="001E3A02"/>
    <w:rsid w:val="001E4A8E"/>
    <w:rsid w:val="001E6F36"/>
    <w:rsid w:val="001F0AC7"/>
    <w:rsid w:val="001F2E1B"/>
    <w:rsid w:val="001F79D7"/>
    <w:rsid w:val="00200007"/>
    <w:rsid w:val="00200B23"/>
    <w:rsid w:val="002043BD"/>
    <w:rsid w:val="00205118"/>
    <w:rsid w:val="00205A05"/>
    <w:rsid w:val="00207A5E"/>
    <w:rsid w:val="00210133"/>
    <w:rsid w:val="00212535"/>
    <w:rsid w:val="0021266E"/>
    <w:rsid w:val="002127EC"/>
    <w:rsid w:val="00213C78"/>
    <w:rsid w:val="00216E70"/>
    <w:rsid w:val="00222AE8"/>
    <w:rsid w:val="00223321"/>
    <w:rsid w:val="00223FF2"/>
    <w:rsid w:val="00225187"/>
    <w:rsid w:val="002327D9"/>
    <w:rsid w:val="00232E40"/>
    <w:rsid w:val="002344DF"/>
    <w:rsid w:val="002351B7"/>
    <w:rsid w:val="0023621F"/>
    <w:rsid w:val="00236583"/>
    <w:rsid w:val="00237E56"/>
    <w:rsid w:val="002402DC"/>
    <w:rsid w:val="00240F45"/>
    <w:rsid w:val="0024143F"/>
    <w:rsid w:val="002425F7"/>
    <w:rsid w:val="00242C7D"/>
    <w:rsid w:val="002433D5"/>
    <w:rsid w:val="002438E7"/>
    <w:rsid w:val="00244342"/>
    <w:rsid w:val="00244B6D"/>
    <w:rsid w:val="00245DC9"/>
    <w:rsid w:val="002465C2"/>
    <w:rsid w:val="00246644"/>
    <w:rsid w:val="00246704"/>
    <w:rsid w:val="00247939"/>
    <w:rsid w:val="00250BF0"/>
    <w:rsid w:val="00253657"/>
    <w:rsid w:val="00253A8E"/>
    <w:rsid w:val="00260AAB"/>
    <w:rsid w:val="00260ED4"/>
    <w:rsid w:val="00261CCB"/>
    <w:rsid w:val="002623C5"/>
    <w:rsid w:val="00263251"/>
    <w:rsid w:val="002644A6"/>
    <w:rsid w:val="00264B15"/>
    <w:rsid w:val="00264B1D"/>
    <w:rsid w:val="002663A9"/>
    <w:rsid w:val="002713EC"/>
    <w:rsid w:val="00271B3A"/>
    <w:rsid w:val="00272FBA"/>
    <w:rsid w:val="002753A7"/>
    <w:rsid w:val="002757C9"/>
    <w:rsid w:val="00276090"/>
    <w:rsid w:val="0027622F"/>
    <w:rsid w:val="00276772"/>
    <w:rsid w:val="00276FCF"/>
    <w:rsid w:val="002779B9"/>
    <w:rsid w:val="0028041E"/>
    <w:rsid w:val="00282B89"/>
    <w:rsid w:val="00282F33"/>
    <w:rsid w:val="00284C83"/>
    <w:rsid w:val="00285B8F"/>
    <w:rsid w:val="0029022C"/>
    <w:rsid w:val="00290982"/>
    <w:rsid w:val="0029111F"/>
    <w:rsid w:val="0029126B"/>
    <w:rsid w:val="002913E8"/>
    <w:rsid w:val="00293E5E"/>
    <w:rsid w:val="00294C89"/>
    <w:rsid w:val="0029524B"/>
    <w:rsid w:val="00297315"/>
    <w:rsid w:val="002A1D70"/>
    <w:rsid w:val="002A2FB9"/>
    <w:rsid w:val="002A3150"/>
    <w:rsid w:val="002A3452"/>
    <w:rsid w:val="002A3B79"/>
    <w:rsid w:val="002A40B0"/>
    <w:rsid w:val="002A4B98"/>
    <w:rsid w:val="002A4DE9"/>
    <w:rsid w:val="002A5ECF"/>
    <w:rsid w:val="002A661C"/>
    <w:rsid w:val="002B03DD"/>
    <w:rsid w:val="002B04C7"/>
    <w:rsid w:val="002B0CDF"/>
    <w:rsid w:val="002B0E7A"/>
    <w:rsid w:val="002B1FF4"/>
    <w:rsid w:val="002B2133"/>
    <w:rsid w:val="002B2161"/>
    <w:rsid w:val="002B3D35"/>
    <w:rsid w:val="002B42F9"/>
    <w:rsid w:val="002B565B"/>
    <w:rsid w:val="002C0896"/>
    <w:rsid w:val="002C110A"/>
    <w:rsid w:val="002C23FE"/>
    <w:rsid w:val="002C2EB9"/>
    <w:rsid w:val="002C3092"/>
    <w:rsid w:val="002C4DED"/>
    <w:rsid w:val="002C5F60"/>
    <w:rsid w:val="002C720F"/>
    <w:rsid w:val="002C7274"/>
    <w:rsid w:val="002D1054"/>
    <w:rsid w:val="002D52A9"/>
    <w:rsid w:val="002D55C1"/>
    <w:rsid w:val="002D78FA"/>
    <w:rsid w:val="002E05D2"/>
    <w:rsid w:val="002E0CDA"/>
    <w:rsid w:val="002E356B"/>
    <w:rsid w:val="002E3857"/>
    <w:rsid w:val="002E5309"/>
    <w:rsid w:val="002E71A6"/>
    <w:rsid w:val="002F04C9"/>
    <w:rsid w:val="002F0BB6"/>
    <w:rsid w:val="002F286A"/>
    <w:rsid w:val="002F3128"/>
    <w:rsid w:val="002F4BD5"/>
    <w:rsid w:val="002F4F20"/>
    <w:rsid w:val="002F53A6"/>
    <w:rsid w:val="002F61B3"/>
    <w:rsid w:val="00300A21"/>
    <w:rsid w:val="00302634"/>
    <w:rsid w:val="00303146"/>
    <w:rsid w:val="00304797"/>
    <w:rsid w:val="00305F19"/>
    <w:rsid w:val="00306951"/>
    <w:rsid w:val="00306E4C"/>
    <w:rsid w:val="0031174F"/>
    <w:rsid w:val="00311A53"/>
    <w:rsid w:val="00317A0B"/>
    <w:rsid w:val="00317E1B"/>
    <w:rsid w:val="00317EFB"/>
    <w:rsid w:val="00320E44"/>
    <w:rsid w:val="00321C0B"/>
    <w:rsid w:val="00321E68"/>
    <w:rsid w:val="003222FA"/>
    <w:rsid w:val="0032284D"/>
    <w:rsid w:val="00323E02"/>
    <w:rsid w:val="00324BD2"/>
    <w:rsid w:val="003279A2"/>
    <w:rsid w:val="00327FF9"/>
    <w:rsid w:val="00330DBD"/>
    <w:rsid w:val="00330E5A"/>
    <w:rsid w:val="00330F56"/>
    <w:rsid w:val="00331B6F"/>
    <w:rsid w:val="00333041"/>
    <w:rsid w:val="0033527F"/>
    <w:rsid w:val="003354E7"/>
    <w:rsid w:val="00335D45"/>
    <w:rsid w:val="00340E41"/>
    <w:rsid w:val="003412E9"/>
    <w:rsid w:val="00342C15"/>
    <w:rsid w:val="0034648C"/>
    <w:rsid w:val="0034764F"/>
    <w:rsid w:val="003478AD"/>
    <w:rsid w:val="00350551"/>
    <w:rsid w:val="00351C1A"/>
    <w:rsid w:val="003546F9"/>
    <w:rsid w:val="00354D8E"/>
    <w:rsid w:val="00354FA2"/>
    <w:rsid w:val="003563CB"/>
    <w:rsid w:val="00357810"/>
    <w:rsid w:val="00360BC2"/>
    <w:rsid w:val="00365099"/>
    <w:rsid w:val="00365299"/>
    <w:rsid w:val="00367498"/>
    <w:rsid w:val="00367515"/>
    <w:rsid w:val="00367585"/>
    <w:rsid w:val="00370E14"/>
    <w:rsid w:val="00371746"/>
    <w:rsid w:val="00373123"/>
    <w:rsid w:val="003731E5"/>
    <w:rsid w:val="003735AC"/>
    <w:rsid w:val="00375335"/>
    <w:rsid w:val="003754DD"/>
    <w:rsid w:val="003755A0"/>
    <w:rsid w:val="0037590D"/>
    <w:rsid w:val="00375EB1"/>
    <w:rsid w:val="00376F6D"/>
    <w:rsid w:val="003773E4"/>
    <w:rsid w:val="003806B7"/>
    <w:rsid w:val="003807A1"/>
    <w:rsid w:val="00382A4B"/>
    <w:rsid w:val="00383994"/>
    <w:rsid w:val="00384E27"/>
    <w:rsid w:val="00387267"/>
    <w:rsid w:val="00387673"/>
    <w:rsid w:val="00387D0F"/>
    <w:rsid w:val="00390359"/>
    <w:rsid w:val="0039484A"/>
    <w:rsid w:val="003958DE"/>
    <w:rsid w:val="00395A06"/>
    <w:rsid w:val="003A0D34"/>
    <w:rsid w:val="003A6610"/>
    <w:rsid w:val="003A7F50"/>
    <w:rsid w:val="003B0B55"/>
    <w:rsid w:val="003B143F"/>
    <w:rsid w:val="003B1499"/>
    <w:rsid w:val="003B24EC"/>
    <w:rsid w:val="003B3827"/>
    <w:rsid w:val="003B391F"/>
    <w:rsid w:val="003B394B"/>
    <w:rsid w:val="003B4D50"/>
    <w:rsid w:val="003B4E9C"/>
    <w:rsid w:val="003B528A"/>
    <w:rsid w:val="003B53D3"/>
    <w:rsid w:val="003B69E3"/>
    <w:rsid w:val="003B6AA8"/>
    <w:rsid w:val="003B78B8"/>
    <w:rsid w:val="003C0FF4"/>
    <w:rsid w:val="003C3CA5"/>
    <w:rsid w:val="003D2C03"/>
    <w:rsid w:val="003D2E44"/>
    <w:rsid w:val="003D64DE"/>
    <w:rsid w:val="003D77C6"/>
    <w:rsid w:val="003D7B45"/>
    <w:rsid w:val="003E01E2"/>
    <w:rsid w:val="003E1417"/>
    <w:rsid w:val="003E3924"/>
    <w:rsid w:val="003E4666"/>
    <w:rsid w:val="003E53BB"/>
    <w:rsid w:val="003E592E"/>
    <w:rsid w:val="003E5A8F"/>
    <w:rsid w:val="003E5B22"/>
    <w:rsid w:val="003E67C9"/>
    <w:rsid w:val="003E7A0F"/>
    <w:rsid w:val="003F0355"/>
    <w:rsid w:val="003F1162"/>
    <w:rsid w:val="003F48EA"/>
    <w:rsid w:val="003F53B1"/>
    <w:rsid w:val="003F5D4C"/>
    <w:rsid w:val="003F6B77"/>
    <w:rsid w:val="003F70F1"/>
    <w:rsid w:val="003F7F49"/>
    <w:rsid w:val="00400368"/>
    <w:rsid w:val="00403108"/>
    <w:rsid w:val="004047A5"/>
    <w:rsid w:val="00405EF2"/>
    <w:rsid w:val="0040668B"/>
    <w:rsid w:val="00406CFE"/>
    <w:rsid w:val="00406FE2"/>
    <w:rsid w:val="00407546"/>
    <w:rsid w:val="00407C3E"/>
    <w:rsid w:val="00407DE1"/>
    <w:rsid w:val="004104CA"/>
    <w:rsid w:val="00410CC3"/>
    <w:rsid w:val="004111EF"/>
    <w:rsid w:val="00412A1B"/>
    <w:rsid w:val="00414104"/>
    <w:rsid w:val="00415994"/>
    <w:rsid w:val="00415BA5"/>
    <w:rsid w:val="0041619E"/>
    <w:rsid w:val="00417FC9"/>
    <w:rsid w:val="00420A9B"/>
    <w:rsid w:val="00420AE0"/>
    <w:rsid w:val="00421DE2"/>
    <w:rsid w:val="0042433E"/>
    <w:rsid w:val="0042488C"/>
    <w:rsid w:val="004257D2"/>
    <w:rsid w:val="00425A1E"/>
    <w:rsid w:val="00427FCA"/>
    <w:rsid w:val="00431B9E"/>
    <w:rsid w:val="00432288"/>
    <w:rsid w:val="00434A2C"/>
    <w:rsid w:val="00434A32"/>
    <w:rsid w:val="004351E6"/>
    <w:rsid w:val="00435434"/>
    <w:rsid w:val="004357DB"/>
    <w:rsid w:val="004363C8"/>
    <w:rsid w:val="004370D8"/>
    <w:rsid w:val="0044178A"/>
    <w:rsid w:val="00442DA4"/>
    <w:rsid w:val="00442F7B"/>
    <w:rsid w:val="0044427B"/>
    <w:rsid w:val="00446292"/>
    <w:rsid w:val="00446C33"/>
    <w:rsid w:val="00450AB2"/>
    <w:rsid w:val="004516A4"/>
    <w:rsid w:val="004526D7"/>
    <w:rsid w:val="004533CE"/>
    <w:rsid w:val="00453BB1"/>
    <w:rsid w:val="00454E6D"/>
    <w:rsid w:val="00461327"/>
    <w:rsid w:val="004616F9"/>
    <w:rsid w:val="00461E7D"/>
    <w:rsid w:val="004654EC"/>
    <w:rsid w:val="00467086"/>
    <w:rsid w:val="004674AD"/>
    <w:rsid w:val="00467DAE"/>
    <w:rsid w:val="00473335"/>
    <w:rsid w:val="00475656"/>
    <w:rsid w:val="00475DA3"/>
    <w:rsid w:val="00475E01"/>
    <w:rsid w:val="00476C36"/>
    <w:rsid w:val="00480138"/>
    <w:rsid w:val="00481450"/>
    <w:rsid w:val="004847B9"/>
    <w:rsid w:val="0048572D"/>
    <w:rsid w:val="004857B4"/>
    <w:rsid w:val="00486D32"/>
    <w:rsid w:val="00490803"/>
    <w:rsid w:val="00490D14"/>
    <w:rsid w:val="0049142A"/>
    <w:rsid w:val="00491D85"/>
    <w:rsid w:val="00495B3F"/>
    <w:rsid w:val="004961DA"/>
    <w:rsid w:val="00496A4D"/>
    <w:rsid w:val="00496E23"/>
    <w:rsid w:val="0049737A"/>
    <w:rsid w:val="004A1D8B"/>
    <w:rsid w:val="004A2909"/>
    <w:rsid w:val="004A3DB6"/>
    <w:rsid w:val="004A689B"/>
    <w:rsid w:val="004B066B"/>
    <w:rsid w:val="004B2298"/>
    <w:rsid w:val="004B4AF6"/>
    <w:rsid w:val="004B6886"/>
    <w:rsid w:val="004B73A3"/>
    <w:rsid w:val="004B7C3C"/>
    <w:rsid w:val="004C152E"/>
    <w:rsid w:val="004C2022"/>
    <w:rsid w:val="004C209E"/>
    <w:rsid w:val="004C3CB1"/>
    <w:rsid w:val="004C42A7"/>
    <w:rsid w:val="004C54D8"/>
    <w:rsid w:val="004C5851"/>
    <w:rsid w:val="004C751D"/>
    <w:rsid w:val="004C75CE"/>
    <w:rsid w:val="004D1177"/>
    <w:rsid w:val="004D1281"/>
    <w:rsid w:val="004D1353"/>
    <w:rsid w:val="004D147E"/>
    <w:rsid w:val="004D32B8"/>
    <w:rsid w:val="004D5280"/>
    <w:rsid w:val="004D5B67"/>
    <w:rsid w:val="004D6DD6"/>
    <w:rsid w:val="004D78A2"/>
    <w:rsid w:val="004E092B"/>
    <w:rsid w:val="004E1E04"/>
    <w:rsid w:val="004E3EF8"/>
    <w:rsid w:val="004E72C6"/>
    <w:rsid w:val="004E7402"/>
    <w:rsid w:val="004E7843"/>
    <w:rsid w:val="004E7C0F"/>
    <w:rsid w:val="004F05A8"/>
    <w:rsid w:val="004F1908"/>
    <w:rsid w:val="004F3125"/>
    <w:rsid w:val="004F6356"/>
    <w:rsid w:val="005024F5"/>
    <w:rsid w:val="0050328E"/>
    <w:rsid w:val="0050393A"/>
    <w:rsid w:val="00504D83"/>
    <w:rsid w:val="0050502F"/>
    <w:rsid w:val="00505D05"/>
    <w:rsid w:val="00507073"/>
    <w:rsid w:val="00507355"/>
    <w:rsid w:val="00510B2D"/>
    <w:rsid w:val="00511655"/>
    <w:rsid w:val="00514617"/>
    <w:rsid w:val="00514807"/>
    <w:rsid w:val="00515364"/>
    <w:rsid w:val="005156BC"/>
    <w:rsid w:val="00516703"/>
    <w:rsid w:val="00516961"/>
    <w:rsid w:val="00516B2B"/>
    <w:rsid w:val="005206CA"/>
    <w:rsid w:val="00520978"/>
    <w:rsid w:val="0052420B"/>
    <w:rsid w:val="00524B73"/>
    <w:rsid w:val="005254A6"/>
    <w:rsid w:val="005256E0"/>
    <w:rsid w:val="00525CD4"/>
    <w:rsid w:val="00526E26"/>
    <w:rsid w:val="00527B87"/>
    <w:rsid w:val="00527E8D"/>
    <w:rsid w:val="00527FC7"/>
    <w:rsid w:val="0053011D"/>
    <w:rsid w:val="0053019B"/>
    <w:rsid w:val="00531566"/>
    <w:rsid w:val="00531B3D"/>
    <w:rsid w:val="00532F89"/>
    <w:rsid w:val="0053580A"/>
    <w:rsid w:val="005360E1"/>
    <w:rsid w:val="0053650C"/>
    <w:rsid w:val="005365A3"/>
    <w:rsid w:val="00536ACA"/>
    <w:rsid w:val="00541939"/>
    <w:rsid w:val="00542B5B"/>
    <w:rsid w:val="00543A22"/>
    <w:rsid w:val="0054445C"/>
    <w:rsid w:val="00550053"/>
    <w:rsid w:val="0055352B"/>
    <w:rsid w:val="0055470E"/>
    <w:rsid w:val="00554880"/>
    <w:rsid w:val="00555B45"/>
    <w:rsid w:val="00556F1E"/>
    <w:rsid w:val="005571CB"/>
    <w:rsid w:val="0055748C"/>
    <w:rsid w:val="00560401"/>
    <w:rsid w:val="00563C7D"/>
    <w:rsid w:val="005642BB"/>
    <w:rsid w:val="0056496C"/>
    <w:rsid w:val="005649EB"/>
    <w:rsid w:val="00564B75"/>
    <w:rsid w:val="00564CE9"/>
    <w:rsid w:val="00565959"/>
    <w:rsid w:val="00565CF7"/>
    <w:rsid w:val="00566344"/>
    <w:rsid w:val="00566AF1"/>
    <w:rsid w:val="005713A9"/>
    <w:rsid w:val="005713BB"/>
    <w:rsid w:val="0057353D"/>
    <w:rsid w:val="00573695"/>
    <w:rsid w:val="00574E20"/>
    <w:rsid w:val="005801BE"/>
    <w:rsid w:val="00580274"/>
    <w:rsid w:val="005815E1"/>
    <w:rsid w:val="00582FFF"/>
    <w:rsid w:val="005847D5"/>
    <w:rsid w:val="00585702"/>
    <w:rsid w:val="005861BE"/>
    <w:rsid w:val="00590855"/>
    <w:rsid w:val="005920EF"/>
    <w:rsid w:val="0059233B"/>
    <w:rsid w:val="005926F7"/>
    <w:rsid w:val="00593273"/>
    <w:rsid w:val="00593E87"/>
    <w:rsid w:val="0059400F"/>
    <w:rsid w:val="0059558A"/>
    <w:rsid w:val="00596A0F"/>
    <w:rsid w:val="00597864"/>
    <w:rsid w:val="005A01A8"/>
    <w:rsid w:val="005A0F14"/>
    <w:rsid w:val="005A21C0"/>
    <w:rsid w:val="005A33A6"/>
    <w:rsid w:val="005A4F9A"/>
    <w:rsid w:val="005A5F5A"/>
    <w:rsid w:val="005B2163"/>
    <w:rsid w:val="005B3340"/>
    <w:rsid w:val="005B478C"/>
    <w:rsid w:val="005B571C"/>
    <w:rsid w:val="005B589F"/>
    <w:rsid w:val="005B654E"/>
    <w:rsid w:val="005B659F"/>
    <w:rsid w:val="005B6FAB"/>
    <w:rsid w:val="005C0F1D"/>
    <w:rsid w:val="005C4195"/>
    <w:rsid w:val="005C4635"/>
    <w:rsid w:val="005C50B8"/>
    <w:rsid w:val="005C5697"/>
    <w:rsid w:val="005D00CD"/>
    <w:rsid w:val="005D0B89"/>
    <w:rsid w:val="005D2387"/>
    <w:rsid w:val="005D2A53"/>
    <w:rsid w:val="005D3BFC"/>
    <w:rsid w:val="005D424E"/>
    <w:rsid w:val="005D59C7"/>
    <w:rsid w:val="005D5A27"/>
    <w:rsid w:val="005D7314"/>
    <w:rsid w:val="005E0316"/>
    <w:rsid w:val="005E1D5F"/>
    <w:rsid w:val="005E1D9F"/>
    <w:rsid w:val="005E2B82"/>
    <w:rsid w:val="005E411A"/>
    <w:rsid w:val="005E41B1"/>
    <w:rsid w:val="005E439B"/>
    <w:rsid w:val="005E5BA9"/>
    <w:rsid w:val="005E77EA"/>
    <w:rsid w:val="005E7FB9"/>
    <w:rsid w:val="005F1A7E"/>
    <w:rsid w:val="005F1DFC"/>
    <w:rsid w:val="005F280B"/>
    <w:rsid w:val="005F34E9"/>
    <w:rsid w:val="005F3D46"/>
    <w:rsid w:val="005F4548"/>
    <w:rsid w:val="005F4A8D"/>
    <w:rsid w:val="005F5A2B"/>
    <w:rsid w:val="005F6144"/>
    <w:rsid w:val="005F78D8"/>
    <w:rsid w:val="005F7A07"/>
    <w:rsid w:val="006018D9"/>
    <w:rsid w:val="006021A2"/>
    <w:rsid w:val="0060473C"/>
    <w:rsid w:val="00607168"/>
    <w:rsid w:val="00607293"/>
    <w:rsid w:val="006128D9"/>
    <w:rsid w:val="00613630"/>
    <w:rsid w:val="006136EA"/>
    <w:rsid w:val="0061379D"/>
    <w:rsid w:val="00617FCD"/>
    <w:rsid w:val="00620298"/>
    <w:rsid w:val="006224F7"/>
    <w:rsid w:val="006228A4"/>
    <w:rsid w:val="00624137"/>
    <w:rsid w:val="0062621F"/>
    <w:rsid w:val="00626CEB"/>
    <w:rsid w:val="00626DAD"/>
    <w:rsid w:val="00627F2E"/>
    <w:rsid w:val="00630A47"/>
    <w:rsid w:val="00630DF3"/>
    <w:rsid w:val="00631565"/>
    <w:rsid w:val="00631B57"/>
    <w:rsid w:val="0063586A"/>
    <w:rsid w:val="006415E4"/>
    <w:rsid w:val="006429E2"/>
    <w:rsid w:val="00643D09"/>
    <w:rsid w:val="00645A8C"/>
    <w:rsid w:val="00646D9B"/>
    <w:rsid w:val="006478EB"/>
    <w:rsid w:val="006479CB"/>
    <w:rsid w:val="00647A6C"/>
    <w:rsid w:val="00647FD5"/>
    <w:rsid w:val="00650702"/>
    <w:rsid w:val="00651A74"/>
    <w:rsid w:val="006520B5"/>
    <w:rsid w:val="006521C5"/>
    <w:rsid w:val="00653FB5"/>
    <w:rsid w:val="00654FF0"/>
    <w:rsid w:val="0066053D"/>
    <w:rsid w:val="006618D1"/>
    <w:rsid w:val="00662E5B"/>
    <w:rsid w:val="00664335"/>
    <w:rsid w:val="00666662"/>
    <w:rsid w:val="006672AC"/>
    <w:rsid w:val="00667864"/>
    <w:rsid w:val="00667CD7"/>
    <w:rsid w:val="006714FB"/>
    <w:rsid w:val="00672183"/>
    <w:rsid w:val="006722BF"/>
    <w:rsid w:val="006724C6"/>
    <w:rsid w:val="00673795"/>
    <w:rsid w:val="00674BAE"/>
    <w:rsid w:val="0067517D"/>
    <w:rsid w:val="0067557A"/>
    <w:rsid w:val="006760ED"/>
    <w:rsid w:val="00676E79"/>
    <w:rsid w:val="00676E7C"/>
    <w:rsid w:val="00677749"/>
    <w:rsid w:val="00680450"/>
    <w:rsid w:val="00680FC8"/>
    <w:rsid w:val="0068261B"/>
    <w:rsid w:val="00683F3B"/>
    <w:rsid w:val="00684488"/>
    <w:rsid w:val="00685EC2"/>
    <w:rsid w:val="0068722F"/>
    <w:rsid w:val="006874A5"/>
    <w:rsid w:val="00691108"/>
    <w:rsid w:val="00691A3F"/>
    <w:rsid w:val="0069201B"/>
    <w:rsid w:val="00693655"/>
    <w:rsid w:val="0069376A"/>
    <w:rsid w:val="00693C46"/>
    <w:rsid w:val="0069658E"/>
    <w:rsid w:val="00696E73"/>
    <w:rsid w:val="00697DFA"/>
    <w:rsid w:val="006A1971"/>
    <w:rsid w:val="006A3478"/>
    <w:rsid w:val="006A50AF"/>
    <w:rsid w:val="006B3848"/>
    <w:rsid w:val="006B3F0D"/>
    <w:rsid w:val="006C0330"/>
    <w:rsid w:val="006C3046"/>
    <w:rsid w:val="006C4D09"/>
    <w:rsid w:val="006C7C25"/>
    <w:rsid w:val="006D17E8"/>
    <w:rsid w:val="006D18C3"/>
    <w:rsid w:val="006D4045"/>
    <w:rsid w:val="006D5C4B"/>
    <w:rsid w:val="006D5EE0"/>
    <w:rsid w:val="006D7E56"/>
    <w:rsid w:val="006E1F56"/>
    <w:rsid w:val="006E2C61"/>
    <w:rsid w:val="006E6284"/>
    <w:rsid w:val="006E644F"/>
    <w:rsid w:val="006E66BD"/>
    <w:rsid w:val="006E66FA"/>
    <w:rsid w:val="006E7988"/>
    <w:rsid w:val="006F0059"/>
    <w:rsid w:val="006F1CA1"/>
    <w:rsid w:val="006F27EA"/>
    <w:rsid w:val="006F29FF"/>
    <w:rsid w:val="006F33D1"/>
    <w:rsid w:val="006F3A16"/>
    <w:rsid w:val="006F466C"/>
    <w:rsid w:val="006F4CBB"/>
    <w:rsid w:val="006F6F47"/>
    <w:rsid w:val="00701944"/>
    <w:rsid w:val="00702147"/>
    <w:rsid w:val="0070398F"/>
    <w:rsid w:val="0071007A"/>
    <w:rsid w:val="00710F15"/>
    <w:rsid w:val="0071213C"/>
    <w:rsid w:val="00715DEE"/>
    <w:rsid w:val="0071712A"/>
    <w:rsid w:val="00717D2F"/>
    <w:rsid w:val="00721015"/>
    <w:rsid w:val="007239EA"/>
    <w:rsid w:val="00723CF9"/>
    <w:rsid w:val="0072472C"/>
    <w:rsid w:val="00724880"/>
    <w:rsid w:val="00724E21"/>
    <w:rsid w:val="00725198"/>
    <w:rsid w:val="00726410"/>
    <w:rsid w:val="00727BD4"/>
    <w:rsid w:val="00730859"/>
    <w:rsid w:val="0073188C"/>
    <w:rsid w:val="0073290E"/>
    <w:rsid w:val="00733C93"/>
    <w:rsid w:val="00736819"/>
    <w:rsid w:val="00736FBC"/>
    <w:rsid w:val="007406EC"/>
    <w:rsid w:val="00740DF9"/>
    <w:rsid w:val="00741D86"/>
    <w:rsid w:val="007420B2"/>
    <w:rsid w:val="0074220E"/>
    <w:rsid w:val="00745684"/>
    <w:rsid w:val="00745DBE"/>
    <w:rsid w:val="00746E91"/>
    <w:rsid w:val="00753DB5"/>
    <w:rsid w:val="007565ED"/>
    <w:rsid w:val="00760026"/>
    <w:rsid w:val="00760781"/>
    <w:rsid w:val="007616E9"/>
    <w:rsid w:val="007624BC"/>
    <w:rsid w:val="00762BA3"/>
    <w:rsid w:val="00762D47"/>
    <w:rsid w:val="00764B82"/>
    <w:rsid w:val="00765F66"/>
    <w:rsid w:val="00766AFC"/>
    <w:rsid w:val="00766C78"/>
    <w:rsid w:val="00766E65"/>
    <w:rsid w:val="00770EC5"/>
    <w:rsid w:val="0077100C"/>
    <w:rsid w:val="0077122C"/>
    <w:rsid w:val="007712B1"/>
    <w:rsid w:val="00771554"/>
    <w:rsid w:val="0077315B"/>
    <w:rsid w:val="00773F52"/>
    <w:rsid w:val="007743B3"/>
    <w:rsid w:val="00776264"/>
    <w:rsid w:val="007819A4"/>
    <w:rsid w:val="007825AD"/>
    <w:rsid w:val="00784284"/>
    <w:rsid w:val="0078495A"/>
    <w:rsid w:val="00784E46"/>
    <w:rsid w:val="0078718C"/>
    <w:rsid w:val="00790622"/>
    <w:rsid w:val="007915D8"/>
    <w:rsid w:val="00791A8F"/>
    <w:rsid w:val="0079301B"/>
    <w:rsid w:val="0079330F"/>
    <w:rsid w:val="00793B91"/>
    <w:rsid w:val="00794167"/>
    <w:rsid w:val="007957CD"/>
    <w:rsid w:val="00795D0F"/>
    <w:rsid w:val="00797067"/>
    <w:rsid w:val="007A002D"/>
    <w:rsid w:val="007A16F4"/>
    <w:rsid w:val="007A25CC"/>
    <w:rsid w:val="007A45F6"/>
    <w:rsid w:val="007A5DFF"/>
    <w:rsid w:val="007A6455"/>
    <w:rsid w:val="007B0A9E"/>
    <w:rsid w:val="007B0E59"/>
    <w:rsid w:val="007B182C"/>
    <w:rsid w:val="007B2E00"/>
    <w:rsid w:val="007B3056"/>
    <w:rsid w:val="007B3567"/>
    <w:rsid w:val="007B6667"/>
    <w:rsid w:val="007B6BCE"/>
    <w:rsid w:val="007B772C"/>
    <w:rsid w:val="007B7A5C"/>
    <w:rsid w:val="007C29D6"/>
    <w:rsid w:val="007C4075"/>
    <w:rsid w:val="007C4BB2"/>
    <w:rsid w:val="007C55C4"/>
    <w:rsid w:val="007C636D"/>
    <w:rsid w:val="007C64CA"/>
    <w:rsid w:val="007C6AF4"/>
    <w:rsid w:val="007C769C"/>
    <w:rsid w:val="007D1CF8"/>
    <w:rsid w:val="007D2E68"/>
    <w:rsid w:val="007D393C"/>
    <w:rsid w:val="007D5236"/>
    <w:rsid w:val="007D62E2"/>
    <w:rsid w:val="007D7706"/>
    <w:rsid w:val="007D774D"/>
    <w:rsid w:val="007D7B20"/>
    <w:rsid w:val="007E13AC"/>
    <w:rsid w:val="007E311F"/>
    <w:rsid w:val="007E347E"/>
    <w:rsid w:val="007E3DE4"/>
    <w:rsid w:val="007E46E3"/>
    <w:rsid w:val="007E729C"/>
    <w:rsid w:val="007F06BE"/>
    <w:rsid w:val="007F12C6"/>
    <w:rsid w:val="007F1780"/>
    <w:rsid w:val="007F1870"/>
    <w:rsid w:val="007F6403"/>
    <w:rsid w:val="007F723C"/>
    <w:rsid w:val="00800363"/>
    <w:rsid w:val="00801DBA"/>
    <w:rsid w:val="00802A88"/>
    <w:rsid w:val="008032F2"/>
    <w:rsid w:val="008035A0"/>
    <w:rsid w:val="0080390A"/>
    <w:rsid w:val="00805B4C"/>
    <w:rsid w:val="00805E16"/>
    <w:rsid w:val="00806534"/>
    <w:rsid w:val="00806D88"/>
    <w:rsid w:val="008102F7"/>
    <w:rsid w:val="008105B2"/>
    <w:rsid w:val="00810AD9"/>
    <w:rsid w:val="00810F64"/>
    <w:rsid w:val="00813817"/>
    <w:rsid w:val="00813ADA"/>
    <w:rsid w:val="00813BFF"/>
    <w:rsid w:val="008148DF"/>
    <w:rsid w:val="008150C0"/>
    <w:rsid w:val="00815728"/>
    <w:rsid w:val="008158E0"/>
    <w:rsid w:val="008165C5"/>
    <w:rsid w:val="00816E0B"/>
    <w:rsid w:val="00817A16"/>
    <w:rsid w:val="008206AA"/>
    <w:rsid w:val="00820719"/>
    <w:rsid w:val="008214C7"/>
    <w:rsid w:val="00822CB1"/>
    <w:rsid w:val="00823128"/>
    <w:rsid w:val="00823429"/>
    <w:rsid w:val="00823F0F"/>
    <w:rsid w:val="00824BF7"/>
    <w:rsid w:val="008301C0"/>
    <w:rsid w:val="0083171A"/>
    <w:rsid w:val="00831F3C"/>
    <w:rsid w:val="00834365"/>
    <w:rsid w:val="00835707"/>
    <w:rsid w:val="0083726C"/>
    <w:rsid w:val="00841555"/>
    <w:rsid w:val="0084283F"/>
    <w:rsid w:val="00843280"/>
    <w:rsid w:val="00844867"/>
    <w:rsid w:val="00844CD9"/>
    <w:rsid w:val="0084528A"/>
    <w:rsid w:val="00847A50"/>
    <w:rsid w:val="00847FDF"/>
    <w:rsid w:val="00850287"/>
    <w:rsid w:val="008517C3"/>
    <w:rsid w:val="00853952"/>
    <w:rsid w:val="00854080"/>
    <w:rsid w:val="0085543E"/>
    <w:rsid w:val="00860D12"/>
    <w:rsid w:val="00864C19"/>
    <w:rsid w:val="008658DA"/>
    <w:rsid w:val="00866F9D"/>
    <w:rsid w:val="00870024"/>
    <w:rsid w:val="008706C3"/>
    <w:rsid w:val="00871CD0"/>
    <w:rsid w:val="00873BE8"/>
    <w:rsid w:val="00876742"/>
    <w:rsid w:val="00880F58"/>
    <w:rsid w:val="00880F9B"/>
    <w:rsid w:val="0088144E"/>
    <w:rsid w:val="00881D23"/>
    <w:rsid w:val="00882350"/>
    <w:rsid w:val="0088386E"/>
    <w:rsid w:val="008843CB"/>
    <w:rsid w:val="00886402"/>
    <w:rsid w:val="008877D0"/>
    <w:rsid w:val="00890029"/>
    <w:rsid w:val="00890A34"/>
    <w:rsid w:val="0089352D"/>
    <w:rsid w:val="00896800"/>
    <w:rsid w:val="00896D46"/>
    <w:rsid w:val="00896E07"/>
    <w:rsid w:val="008A0DE8"/>
    <w:rsid w:val="008A2695"/>
    <w:rsid w:val="008A2801"/>
    <w:rsid w:val="008A2F49"/>
    <w:rsid w:val="008A3028"/>
    <w:rsid w:val="008A30AD"/>
    <w:rsid w:val="008A3602"/>
    <w:rsid w:val="008A3EA1"/>
    <w:rsid w:val="008A3ED6"/>
    <w:rsid w:val="008A61FB"/>
    <w:rsid w:val="008A7B9E"/>
    <w:rsid w:val="008B0477"/>
    <w:rsid w:val="008B0668"/>
    <w:rsid w:val="008B2293"/>
    <w:rsid w:val="008B3027"/>
    <w:rsid w:val="008B30A3"/>
    <w:rsid w:val="008B3F2A"/>
    <w:rsid w:val="008B4012"/>
    <w:rsid w:val="008B4AE3"/>
    <w:rsid w:val="008C026E"/>
    <w:rsid w:val="008C37A9"/>
    <w:rsid w:val="008C4167"/>
    <w:rsid w:val="008C528C"/>
    <w:rsid w:val="008C536C"/>
    <w:rsid w:val="008C671B"/>
    <w:rsid w:val="008C7381"/>
    <w:rsid w:val="008C73CA"/>
    <w:rsid w:val="008D0EF1"/>
    <w:rsid w:val="008D3B63"/>
    <w:rsid w:val="008D4AA0"/>
    <w:rsid w:val="008D5117"/>
    <w:rsid w:val="008D5E2D"/>
    <w:rsid w:val="008D7723"/>
    <w:rsid w:val="008E0267"/>
    <w:rsid w:val="008E06E5"/>
    <w:rsid w:val="008E0C22"/>
    <w:rsid w:val="008E0C5B"/>
    <w:rsid w:val="008E22B3"/>
    <w:rsid w:val="008E3A0E"/>
    <w:rsid w:val="008E3B81"/>
    <w:rsid w:val="008E3F7F"/>
    <w:rsid w:val="008E52C1"/>
    <w:rsid w:val="008E5ED7"/>
    <w:rsid w:val="008F0BC3"/>
    <w:rsid w:val="008F231A"/>
    <w:rsid w:val="008F6FDD"/>
    <w:rsid w:val="00900951"/>
    <w:rsid w:val="009022D3"/>
    <w:rsid w:val="00902BB3"/>
    <w:rsid w:val="00902E98"/>
    <w:rsid w:val="009031AE"/>
    <w:rsid w:val="00903EEE"/>
    <w:rsid w:val="00906F7F"/>
    <w:rsid w:val="009126A3"/>
    <w:rsid w:val="0091470C"/>
    <w:rsid w:val="00915876"/>
    <w:rsid w:val="009172AE"/>
    <w:rsid w:val="009208C7"/>
    <w:rsid w:val="00921885"/>
    <w:rsid w:val="00921C96"/>
    <w:rsid w:val="00922580"/>
    <w:rsid w:val="00922BDE"/>
    <w:rsid w:val="009231D7"/>
    <w:rsid w:val="00923E11"/>
    <w:rsid w:val="00926877"/>
    <w:rsid w:val="00926C52"/>
    <w:rsid w:val="00930573"/>
    <w:rsid w:val="009313E5"/>
    <w:rsid w:val="00932612"/>
    <w:rsid w:val="009337C3"/>
    <w:rsid w:val="0093482E"/>
    <w:rsid w:val="00934A1B"/>
    <w:rsid w:val="009363AE"/>
    <w:rsid w:val="00936FB3"/>
    <w:rsid w:val="00937BC2"/>
    <w:rsid w:val="00941148"/>
    <w:rsid w:val="009424EF"/>
    <w:rsid w:val="00944014"/>
    <w:rsid w:val="009447C8"/>
    <w:rsid w:val="009447D0"/>
    <w:rsid w:val="00946A31"/>
    <w:rsid w:val="0094767B"/>
    <w:rsid w:val="009523BE"/>
    <w:rsid w:val="00952667"/>
    <w:rsid w:val="00953A2D"/>
    <w:rsid w:val="00954777"/>
    <w:rsid w:val="00954834"/>
    <w:rsid w:val="00955023"/>
    <w:rsid w:val="009554E0"/>
    <w:rsid w:val="00957B44"/>
    <w:rsid w:val="00962AB5"/>
    <w:rsid w:val="00964BB6"/>
    <w:rsid w:val="00964DD5"/>
    <w:rsid w:val="009652E0"/>
    <w:rsid w:val="009658B1"/>
    <w:rsid w:val="00966FDD"/>
    <w:rsid w:val="00967BB0"/>
    <w:rsid w:val="009717A9"/>
    <w:rsid w:val="00971CD1"/>
    <w:rsid w:val="00972269"/>
    <w:rsid w:val="00973ACB"/>
    <w:rsid w:val="00976451"/>
    <w:rsid w:val="00977EE7"/>
    <w:rsid w:val="00980103"/>
    <w:rsid w:val="009830A0"/>
    <w:rsid w:val="00983B09"/>
    <w:rsid w:val="00985ACD"/>
    <w:rsid w:val="009879B6"/>
    <w:rsid w:val="009908C2"/>
    <w:rsid w:val="009930AE"/>
    <w:rsid w:val="0099480D"/>
    <w:rsid w:val="00995182"/>
    <w:rsid w:val="0099542E"/>
    <w:rsid w:val="00995792"/>
    <w:rsid w:val="00995DE5"/>
    <w:rsid w:val="009961F7"/>
    <w:rsid w:val="00996435"/>
    <w:rsid w:val="00996463"/>
    <w:rsid w:val="00997874"/>
    <w:rsid w:val="009A04EE"/>
    <w:rsid w:val="009A0C11"/>
    <w:rsid w:val="009A517E"/>
    <w:rsid w:val="009A6934"/>
    <w:rsid w:val="009A762D"/>
    <w:rsid w:val="009B005E"/>
    <w:rsid w:val="009B220F"/>
    <w:rsid w:val="009B25A4"/>
    <w:rsid w:val="009B2858"/>
    <w:rsid w:val="009B4698"/>
    <w:rsid w:val="009B65EA"/>
    <w:rsid w:val="009B67D6"/>
    <w:rsid w:val="009B6D6A"/>
    <w:rsid w:val="009B7D32"/>
    <w:rsid w:val="009C1DB1"/>
    <w:rsid w:val="009C1FB6"/>
    <w:rsid w:val="009C5B4A"/>
    <w:rsid w:val="009C61DB"/>
    <w:rsid w:val="009C6220"/>
    <w:rsid w:val="009C7CD6"/>
    <w:rsid w:val="009D0941"/>
    <w:rsid w:val="009D1D4A"/>
    <w:rsid w:val="009D470A"/>
    <w:rsid w:val="009D5B3A"/>
    <w:rsid w:val="009D6C53"/>
    <w:rsid w:val="009E10B1"/>
    <w:rsid w:val="009E14F1"/>
    <w:rsid w:val="009E1ED3"/>
    <w:rsid w:val="009E309D"/>
    <w:rsid w:val="009E3DC6"/>
    <w:rsid w:val="009E3F11"/>
    <w:rsid w:val="009E40A6"/>
    <w:rsid w:val="009E5087"/>
    <w:rsid w:val="009E5455"/>
    <w:rsid w:val="009E64B4"/>
    <w:rsid w:val="009E69BB"/>
    <w:rsid w:val="009F07F6"/>
    <w:rsid w:val="009F16CA"/>
    <w:rsid w:val="009F313A"/>
    <w:rsid w:val="009F3D29"/>
    <w:rsid w:val="009F484C"/>
    <w:rsid w:val="009F5211"/>
    <w:rsid w:val="009F6663"/>
    <w:rsid w:val="009F6A77"/>
    <w:rsid w:val="00A01D4D"/>
    <w:rsid w:val="00A04DEF"/>
    <w:rsid w:val="00A0665B"/>
    <w:rsid w:val="00A06C5A"/>
    <w:rsid w:val="00A073A7"/>
    <w:rsid w:val="00A11902"/>
    <w:rsid w:val="00A12468"/>
    <w:rsid w:val="00A1383E"/>
    <w:rsid w:val="00A13EF5"/>
    <w:rsid w:val="00A15D88"/>
    <w:rsid w:val="00A17B60"/>
    <w:rsid w:val="00A20519"/>
    <w:rsid w:val="00A22225"/>
    <w:rsid w:val="00A229D7"/>
    <w:rsid w:val="00A23F29"/>
    <w:rsid w:val="00A24B14"/>
    <w:rsid w:val="00A253B2"/>
    <w:rsid w:val="00A263EF"/>
    <w:rsid w:val="00A2646B"/>
    <w:rsid w:val="00A2675D"/>
    <w:rsid w:val="00A26F9B"/>
    <w:rsid w:val="00A2765D"/>
    <w:rsid w:val="00A30DFB"/>
    <w:rsid w:val="00A31376"/>
    <w:rsid w:val="00A31C47"/>
    <w:rsid w:val="00A33A96"/>
    <w:rsid w:val="00A33F13"/>
    <w:rsid w:val="00A35823"/>
    <w:rsid w:val="00A3698B"/>
    <w:rsid w:val="00A36EBC"/>
    <w:rsid w:val="00A36F02"/>
    <w:rsid w:val="00A37DE0"/>
    <w:rsid w:val="00A40FF1"/>
    <w:rsid w:val="00A41889"/>
    <w:rsid w:val="00A41E5D"/>
    <w:rsid w:val="00A42722"/>
    <w:rsid w:val="00A4351C"/>
    <w:rsid w:val="00A500DE"/>
    <w:rsid w:val="00A51D96"/>
    <w:rsid w:val="00A52767"/>
    <w:rsid w:val="00A5316B"/>
    <w:rsid w:val="00A55155"/>
    <w:rsid w:val="00A56D60"/>
    <w:rsid w:val="00A57227"/>
    <w:rsid w:val="00A601B2"/>
    <w:rsid w:val="00A60470"/>
    <w:rsid w:val="00A628DE"/>
    <w:rsid w:val="00A6384D"/>
    <w:rsid w:val="00A654FD"/>
    <w:rsid w:val="00A668BB"/>
    <w:rsid w:val="00A66E2D"/>
    <w:rsid w:val="00A7169E"/>
    <w:rsid w:val="00A73C8C"/>
    <w:rsid w:val="00A74E2B"/>
    <w:rsid w:val="00A76C53"/>
    <w:rsid w:val="00A80022"/>
    <w:rsid w:val="00A80B0C"/>
    <w:rsid w:val="00A82032"/>
    <w:rsid w:val="00A82BC3"/>
    <w:rsid w:val="00A82E71"/>
    <w:rsid w:val="00A83C83"/>
    <w:rsid w:val="00A83E3F"/>
    <w:rsid w:val="00A84EA8"/>
    <w:rsid w:val="00A87D6E"/>
    <w:rsid w:val="00A9031E"/>
    <w:rsid w:val="00A91C55"/>
    <w:rsid w:val="00A924F7"/>
    <w:rsid w:val="00A93C64"/>
    <w:rsid w:val="00A93E4A"/>
    <w:rsid w:val="00A9465F"/>
    <w:rsid w:val="00A9481F"/>
    <w:rsid w:val="00A94DC9"/>
    <w:rsid w:val="00A95EE8"/>
    <w:rsid w:val="00A960D1"/>
    <w:rsid w:val="00A97F8F"/>
    <w:rsid w:val="00AA18ED"/>
    <w:rsid w:val="00AA49F4"/>
    <w:rsid w:val="00AA59F0"/>
    <w:rsid w:val="00AA5F0E"/>
    <w:rsid w:val="00AA7250"/>
    <w:rsid w:val="00AB3721"/>
    <w:rsid w:val="00AB3F84"/>
    <w:rsid w:val="00AB4293"/>
    <w:rsid w:val="00AB51F1"/>
    <w:rsid w:val="00AC0727"/>
    <w:rsid w:val="00AC089E"/>
    <w:rsid w:val="00AC1570"/>
    <w:rsid w:val="00AC323D"/>
    <w:rsid w:val="00AC39F7"/>
    <w:rsid w:val="00AC57D1"/>
    <w:rsid w:val="00AC63CC"/>
    <w:rsid w:val="00AC71F8"/>
    <w:rsid w:val="00AC74DE"/>
    <w:rsid w:val="00AD1AE5"/>
    <w:rsid w:val="00AD231F"/>
    <w:rsid w:val="00AD70CC"/>
    <w:rsid w:val="00AD76FC"/>
    <w:rsid w:val="00AD7982"/>
    <w:rsid w:val="00AE19DC"/>
    <w:rsid w:val="00AE268F"/>
    <w:rsid w:val="00AE2FE3"/>
    <w:rsid w:val="00AE3680"/>
    <w:rsid w:val="00AE40D7"/>
    <w:rsid w:val="00AE536D"/>
    <w:rsid w:val="00AE54A9"/>
    <w:rsid w:val="00AE572A"/>
    <w:rsid w:val="00AE58AE"/>
    <w:rsid w:val="00AE6FA2"/>
    <w:rsid w:val="00AF11F3"/>
    <w:rsid w:val="00AF3D97"/>
    <w:rsid w:val="00AF49CD"/>
    <w:rsid w:val="00AF4C6D"/>
    <w:rsid w:val="00AF4E06"/>
    <w:rsid w:val="00AF4E33"/>
    <w:rsid w:val="00AF4E69"/>
    <w:rsid w:val="00AF61B7"/>
    <w:rsid w:val="00AF63C4"/>
    <w:rsid w:val="00AF74E3"/>
    <w:rsid w:val="00B0015E"/>
    <w:rsid w:val="00B023E2"/>
    <w:rsid w:val="00B04900"/>
    <w:rsid w:val="00B06CEA"/>
    <w:rsid w:val="00B07B3E"/>
    <w:rsid w:val="00B07DF6"/>
    <w:rsid w:val="00B1050A"/>
    <w:rsid w:val="00B105C3"/>
    <w:rsid w:val="00B118B0"/>
    <w:rsid w:val="00B13120"/>
    <w:rsid w:val="00B147B3"/>
    <w:rsid w:val="00B15A6E"/>
    <w:rsid w:val="00B1675E"/>
    <w:rsid w:val="00B21C88"/>
    <w:rsid w:val="00B24C71"/>
    <w:rsid w:val="00B24D12"/>
    <w:rsid w:val="00B2531B"/>
    <w:rsid w:val="00B25F95"/>
    <w:rsid w:val="00B26789"/>
    <w:rsid w:val="00B277DF"/>
    <w:rsid w:val="00B30FC7"/>
    <w:rsid w:val="00B320B0"/>
    <w:rsid w:val="00B32822"/>
    <w:rsid w:val="00B336FD"/>
    <w:rsid w:val="00B34933"/>
    <w:rsid w:val="00B37EEC"/>
    <w:rsid w:val="00B4120D"/>
    <w:rsid w:val="00B435FC"/>
    <w:rsid w:val="00B43ED4"/>
    <w:rsid w:val="00B4468B"/>
    <w:rsid w:val="00B44FA7"/>
    <w:rsid w:val="00B454EA"/>
    <w:rsid w:val="00B45F87"/>
    <w:rsid w:val="00B504AE"/>
    <w:rsid w:val="00B50707"/>
    <w:rsid w:val="00B50E68"/>
    <w:rsid w:val="00B510DF"/>
    <w:rsid w:val="00B52781"/>
    <w:rsid w:val="00B53EDE"/>
    <w:rsid w:val="00B54502"/>
    <w:rsid w:val="00B55B69"/>
    <w:rsid w:val="00B574E1"/>
    <w:rsid w:val="00B57B18"/>
    <w:rsid w:val="00B60A81"/>
    <w:rsid w:val="00B617E0"/>
    <w:rsid w:val="00B61E5B"/>
    <w:rsid w:val="00B63BF6"/>
    <w:rsid w:val="00B65DE2"/>
    <w:rsid w:val="00B668FC"/>
    <w:rsid w:val="00B66A08"/>
    <w:rsid w:val="00B66FF5"/>
    <w:rsid w:val="00B71151"/>
    <w:rsid w:val="00B7370D"/>
    <w:rsid w:val="00B7547F"/>
    <w:rsid w:val="00B76B20"/>
    <w:rsid w:val="00B773AB"/>
    <w:rsid w:val="00B81790"/>
    <w:rsid w:val="00B81BD5"/>
    <w:rsid w:val="00B8223D"/>
    <w:rsid w:val="00B82BF2"/>
    <w:rsid w:val="00B85745"/>
    <w:rsid w:val="00B86B00"/>
    <w:rsid w:val="00B90980"/>
    <w:rsid w:val="00B93411"/>
    <w:rsid w:val="00B93623"/>
    <w:rsid w:val="00B94528"/>
    <w:rsid w:val="00B95A83"/>
    <w:rsid w:val="00B96364"/>
    <w:rsid w:val="00B9682C"/>
    <w:rsid w:val="00B96B9C"/>
    <w:rsid w:val="00B96C65"/>
    <w:rsid w:val="00BA0567"/>
    <w:rsid w:val="00BA08D5"/>
    <w:rsid w:val="00BA164A"/>
    <w:rsid w:val="00BA205E"/>
    <w:rsid w:val="00BA42D0"/>
    <w:rsid w:val="00BA5FA9"/>
    <w:rsid w:val="00BA6443"/>
    <w:rsid w:val="00BA70E6"/>
    <w:rsid w:val="00BB262D"/>
    <w:rsid w:val="00BB37A7"/>
    <w:rsid w:val="00BB3EC4"/>
    <w:rsid w:val="00BB5255"/>
    <w:rsid w:val="00BB56D2"/>
    <w:rsid w:val="00BB5B4D"/>
    <w:rsid w:val="00BB6A6B"/>
    <w:rsid w:val="00BC0444"/>
    <w:rsid w:val="00BC51AD"/>
    <w:rsid w:val="00BC7F34"/>
    <w:rsid w:val="00BD0DAD"/>
    <w:rsid w:val="00BD222B"/>
    <w:rsid w:val="00BD264E"/>
    <w:rsid w:val="00BD60E9"/>
    <w:rsid w:val="00BD6130"/>
    <w:rsid w:val="00BD6FF6"/>
    <w:rsid w:val="00BD743F"/>
    <w:rsid w:val="00BE0B58"/>
    <w:rsid w:val="00BE1CF7"/>
    <w:rsid w:val="00BE2728"/>
    <w:rsid w:val="00BE30A3"/>
    <w:rsid w:val="00BE4148"/>
    <w:rsid w:val="00BE4B35"/>
    <w:rsid w:val="00BE59BA"/>
    <w:rsid w:val="00BE6082"/>
    <w:rsid w:val="00BE7A23"/>
    <w:rsid w:val="00BF259C"/>
    <w:rsid w:val="00BF2868"/>
    <w:rsid w:val="00BF30C8"/>
    <w:rsid w:val="00BF4195"/>
    <w:rsid w:val="00BF4872"/>
    <w:rsid w:val="00BF7EA8"/>
    <w:rsid w:val="00C0125A"/>
    <w:rsid w:val="00C02948"/>
    <w:rsid w:val="00C04CD2"/>
    <w:rsid w:val="00C0660F"/>
    <w:rsid w:val="00C07687"/>
    <w:rsid w:val="00C11B84"/>
    <w:rsid w:val="00C12582"/>
    <w:rsid w:val="00C12847"/>
    <w:rsid w:val="00C1294A"/>
    <w:rsid w:val="00C13B1E"/>
    <w:rsid w:val="00C13E52"/>
    <w:rsid w:val="00C17E1E"/>
    <w:rsid w:val="00C21F40"/>
    <w:rsid w:val="00C23245"/>
    <w:rsid w:val="00C251DC"/>
    <w:rsid w:val="00C259D0"/>
    <w:rsid w:val="00C26003"/>
    <w:rsid w:val="00C314A9"/>
    <w:rsid w:val="00C32025"/>
    <w:rsid w:val="00C32431"/>
    <w:rsid w:val="00C32788"/>
    <w:rsid w:val="00C32EF7"/>
    <w:rsid w:val="00C32FDC"/>
    <w:rsid w:val="00C37D8F"/>
    <w:rsid w:val="00C37FF5"/>
    <w:rsid w:val="00C4102E"/>
    <w:rsid w:val="00C41BD6"/>
    <w:rsid w:val="00C42D5C"/>
    <w:rsid w:val="00C4329A"/>
    <w:rsid w:val="00C4538C"/>
    <w:rsid w:val="00C461D2"/>
    <w:rsid w:val="00C52E82"/>
    <w:rsid w:val="00C53261"/>
    <w:rsid w:val="00C53402"/>
    <w:rsid w:val="00C60D8D"/>
    <w:rsid w:val="00C6240C"/>
    <w:rsid w:val="00C625A2"/>
    <w:rsid w:val="00C649D3"/>
    <w:rsid w:val="00C655F3"/>
    <w:rsid w:val="00C66DC5"/>
    <w:rsid w:val="00C6780D"/>
    <w:rsid w:val="00C70FF3"/>
    <w:rsid w:val="00C710E1"/>
    <w:rsid w:val="00C73360"/>
    <w:rsid w:val="00C7346F"/>
    <w:rsid w:val="00C73524"/>
    <w:rsid w:val="00C74215"/>
    <w:rsid w:val="00C742D3"/>
    <w:rsid w:val="00C74ED8"/>
    <w:rsid w:val="00C76B68"/>
    <w:rsid w:val="00C807D4"/>
    <w:rsid w:val="00C821F7"/>
    <w:rsid w:val="00C826C0"/>
    <w:rsid w:val="00C827F8"/>
    <w:rsid w:val="00C83934"/>
    <w:rsid w:val="00C83F1B"/>
    <w:rsid w:val="00C85267"/>
    <w:rsid w:val="00C86B5B"/>
    <w:rsid w:val="00C876B6"/>
    <w:rsid w:val="00C87CEF"/>
    <w:rsid w:val="00C90224"/>
    <w:rsid w:val="00C90A05"/>
    <w:rsid w:val="00C90FC7"/>
    <w:rsid w:val="00C91711"/>
    <w:rsid w:val="00C91807"/>
    <w:rsid w:val="00C91836"/>
    <w:rsid w:val="00C91C78"/>
    <w:rsid w:val="00C91FB6"/>
    <w:rsid w:val="00C9360C"/>
    <w:rsid w:val="00C93DE3"/>
    <w:rsid w:val="00C94C55"/>
    <w:rsid w:val="00C94EB4"/>
    <w:rsid w:val="00C96DAC"/>
    <w:rsid w:val="00C97281"/>
    <w:rsid w:val="00CA1A85"/>
    <w:rsid w:val="00CA46C4"/>
    <w:rsid w:val="00CA493C"/>
    <w:rsid w:val="00CA498A"/>
    <w:rsid w:val="00CA515B"/>
    <w:rsid w:val="00CA56EE"/>
    <w:rsid w:val="00CA574E"/>
    <w:rsid w:val="00CA58D0"/>
    <w:rsid w:val="00CA68B1"/>
    <w:rsid w:val="00CA752E"/>
    <w:rsid w:val="00CA7EE3"/>
    <w:rsid w:val="00CB0F74"/>
    <w:rsid w:val="00CB32C3"/>
    <w:rsid w:val="00CB4CCD"/>
    <w:rsid w:val="00CC0DDD"/>
    <w:rsid w:val="00CC1BA9"/>
    <w:rsid w:val="00CC2EAD"/>
    <w:rsid w:val="00CC3CA6"/>
    <w:rsid w:val="00CC449C"/>
    <w:rsid w:val="00CC45B0"/>
    <w:rsid w:val="00CC48C5"/>
    <w:rsid w:val="00CC5387"/>
    <w:rsid w:val="00CC5551"/>
    <w:rsid w:val="00CC5A3A"/>
    <w:rsid w:val="00CC5B70"/>
    <w:rsid w:val="00CC64EF"/>
    <w:rsid w:val="00CC6E75"/>
    <w:rsid w:val="00CD0061"/>
    <w:rsid w:val="00CD0624"/>
    <w:rsid w:val="00CD0688"/>
    <w:rsid w:val="00CD12C2"/>
    <w:rsid w:val="00CD2442"/>
    <w:rsid w:val="00CD32C3"/>
    <w:rsid w:val="00CD336E"/>
    <w:rsid w:val="00CD3684"/>
    <w:rsid w:val="00CD37FA"/>
    <w:rsid w:val="00CD3C39"/>
    <w:rsid w:val="00CD4681"/>
    <w:rsid w:val="00CD5533"/>
    <w:rsid w:val="00CD5A2E"/>
    <w:rsid w:val="00CD6C8B"/>
    <w:rsid w:val="00CD7155"/>
    <w:rsid w:val="00CE0160"/>
    <w:rsid w:val="00CE09FB"/>
    <w:rsid w:val="00CE0D87"/>
    <w:rsid w:val="00CE1BC7"/>
    <w:rsid w:val="00CE3013"/>
    <w:rsid w:val="00CE348A"/>
    <w:rsid w:val="00CF3B4C"/>
    <w:rsid w:val="00CF3C68"/>
    <w:rsid w:val="00CF452C"/>
    <w:rsid w:val="00CF5687"/>
    <w:rsid w:val="00CF5E86"/>
    <w:rsid w:val="00CF71DD"/>
    <w:rsid w:val="00D00974"/>
    <w:rsid w:val="00D0323F"/>
    <w:rsid w:val="00D035A5"/>
    <w:rsid w:val="00D03D3D"/>
    <w:rsid w:val="00D03F15"/>
    <w:rsid w:val="00D04544"/>
    <w:rsid w:val="00D06751"/>
    <w:rsid w:val="00D06B62"/>
    <w:rsid w:val="00D06E9A"/>
    <w:rsid w:val="00D11305"/>
    <w:rsid w:val="00D12D89"/>
    <w:rsid w:val="00D1392E"/>
    <w:rsid w:val="00D14291"/>
    <w:rsid w:val="00D14FC7"/>
    <w:rsid w:val="00D15465"/>
    <w:rsid w:val="00D16F4A"/>
    <w:rsid w:val="00D2382E"/>
    <w:rsid w:val="00D26EAD"/>
    <w:rsid w:val="00D311E4"/>
    <w:rsid w:val="00D3200C"/>
    <w:rsid w:val="00D32F20"/>
    <w:rsid w:val="00D3439A"/>
    <w:rsid w:val="00D36D29"/>
    <w:rsid w:val="00D37ADE"/>
    <w:rsid w:val="00D40951"/>
    <w:rsid w:val="00D40ED6"/>
    <w:rsid w:val="00D41C5D"/>
    <w:rsid w:val="00D44C62"/>
    <w:rsid w:val="00D46170"/>
    <w:rsid w:val="00D46BCC"/>
    <w:rsid w:val="00D51266"/>
    <w:rsid w:val="00D519A6"/>
    <w:rsid w:val="00D523F9"/>
    <w:rsid w:val="00D54536"/>
    <w:rsid w:val="00D552F4"/>
    <w:rsid w:val="00D603C3"/>
    <w:rsid w:val="00D60815"/>
    <w:rsid w:val="00D61C45"/>
    <w:rsid w:val="00D6201E"/>
    <w:rsid w:val="00D6226B"/>
    <w:rsid w:val="00D6383D"/>
    <w:rsid w:val="00D6714A"/>
    <w:rsid w:val="00D679B5"/>
    <w:rsid w:val="00D67CCA"/>
    <w:rsid w:val="00D7004D"/>
    <w:rsid w:val="00D726D6"/>
    <w:rsid w:val="00D73DAF"/>
    <w:rsid w:val="00D748F9"/>
    <w:rsid w:val="00D76AB4"/>
    <w:rsid w:val="00D815EB"/>
    <w:rsid w:val="00D81D2D"/>
    <w:rsid w:val="00D8270F"/>
    <w:rsid w:val="00D8344A"/>
    <w:rsid w:val="00D84571"/>
    <w:rsid w:val="00D84D1A"/>
    <w:rsid w:val="00D85EE2"/>
    <w:rsid w:val="00D86852"/>
    <w:rsid w:val="00D86D01"/>
    <w:rsid w:val="00D86FBD"/>
    <w:rsid w:val="00D87523"/>
    <w:rsid w:val="00D87F8B"/>
    <w:rsid w:val="00D9030C"/>
    <w:rsid w:val="00D90741"/>
    <w:rsid w:val="00D90CC4"/>
    <w:rsid w:val="00D94DA9"/>
    <w:rsid w:val="00D9674E"/>
    <w:rsid w:val="00D97CA2"/>
    <w:rsid w:val="00DA10E5"/>
    <w:rsid w:val="00DA150E"/>
    <w:rsid w:val="00DA313B"/>
    <w:rsid w:val="00DA31AA"/>
    <w:rsid w:val="00DA3A5B"/>
    <w:rsid w:val="00DA7123"/>
    <w:rsid w:val="00DA71E0"/>
    <w:rsid w:val="00DB2305"/>
    <w:rsid w:val="00DB2D48"/>
    <w:rsid w:val="00DB3B2D"/>
    <w:rsid w:val="00DB502F"/>
    <w:rsid w:val="00DB7541"/>
    <w:rsid w:val="00DC0916"/>
    <w:rsid w:val="00DC13A4"/>
    <w:rsid w:val="00DC1415"/>
    <w:rsid w:val="00DC2DD2"/>
    <w:rsid w:val="00DC2E38"/>
    <w:rsid w:val="00DC3B2F"/>
    <w:rsid w:val="00DD2682"/>
    <w:rsid w:val="00DD3787"/>
    <w:rsid w:val="00DD4885"/>
    <w:rsid w:val="00DD6328"/>
    <w:rsid w:val="00DD793C"/>
    <w:rsid w:val="00DE0C9B"/>
    <w:rsid w:val="00DE151E"/>
    <w:rsid w:val="00DE19F4"/>
    <w:rsid w:val="00DE1C95"/>
    <w:rsid w:val="00DE3573"/>
    <w:rsid w:val="00DE3D63"/>
    <w:rsid w:val="00DE3E79"/>
    <w:rsid w:val="00DE3F8C"/>
    <w:rsid w:val="00DE455B"/>
    <w:rsid w:val="00DE5F5D"/>
    <w:rsid w:val="00DE65D6"/>
    <w:rsid w:val="00DE6768"/>
    <w:rsid w:val="00DE6FE9"/>
    <w:rsid w:val="00DE7B3D"/>
    <w:rsid w:val="00DF156C"/>
    <w:rsid w:val="00DF2418"/>
    <w:rsid w:val="00DF59EE"/>
    <w:rsid w:val="00DF638C"/>
    <w:rsid w:val="00E01158"/>
    <w:rsid w:val="00E01BF4"/>
    <w:rsid w:val="00E02075"/>
    <w:rsid w:val="00E059F6"/>
    <w:rsid w:val="00E062E0"/>
    <w:rsid w:val="00E0694D"/>
    <w:rsid w:val="00E06EE5"/>
    <w:rsid w:val="00E0738A"/>
    <w:rsid w:val="00E07F5A"/>
    <w:rsid w:val="00E1014A"/>
    <w:rsid w:val="00E11643"/>
    <w:rsid w:val="00E11FA0"/>
    <w:rsid w:val="00E12B87"/>
    <w:rsid w:val="00E1350C"/>
    <w:rsid w:val="00E149A4"/>
    <w:rsid w:val="00E20B1C"/>
    <w:rsid w:val="00E21B4D"/>
    <w:rsid w:val="00E22209"/>
    <w:rsid w:val="00E2366D"/>
    <w:rsid w:val="00E23A7C"/>
    <w:rsid w:val="00E264A6"/>
    <w:rsid w:val="00E272CD"/>
    <w:rsid w:val="00E32CC6"/>
    <w:rsid w:val="00E342D0"/>
    <w:rsid w:val="00E345A1"/>
    <w:rsid w:val="00E345F6"/>
    <w:rsid w:val="00E36BD5"/>
    <w:rsid w:val="00E40FEA"/>
    <w:rsid w:val="00E45825"/>
    <w:rsid w:val="00E4655B"/>
    <w:rsid w:val="00E46B23"/>
    <w:rsid w:val="00E46BD0"/>
    <w:rsid w:val="00E46D4C"/>
    <w:rsid w:val="00E4776C"/>
    <w:rsid w:val="00E5091F"/>
    <w:rsid w:val="00E54B84"/>
    <w:rsid w:val="00E579AC"/>
    <w:rsid w:val="00E613D5"/>
    <w:rsid w:val="00E6163C"/>
    <w:rsid w:val="00E61932"/>
    <w:rsid w:val="00E628D5"/>
    <w:rsid w:val="00E62CDE"/>
    <w:rsid w:val="00E63497"/>
    <w:rsid w:val="00E64E93"/>
    <w:rsid w:val="00E65A2C"/>
    <w:rsid w:val="00E65BED"/>
    <w:rsid w:val="00E661A4"/>
    <w:rsid w:val="00E70E43"/>
    <w:rsid w:val="00E71A6B"/>
    <w:rsid w:val="00E76301"/>
    <w:rsid w:val="00E76CA0"/>
    <w:rsid w:val="00E776AC"/>
    <w:rsid w:val="00E77841"/>
    <w:rsid w:val="00E800E4"/>
    <w:rsid w:val="00E82FEC"/>
    <w:rsid w:val="00E8306A"/>
    <w:rsid w:val="00E8361F"/>
    <w:rsid w:val="00E8403A"/>
    <w:rsid w:val="00E851E3"/>
    <w:rsid w:val="00E8522B"/>
    <w:rsid w:val="00E8543F"/>
    <w:rsid w:val="00E85A0E"/>
    <w:rsid w:val="00E878E1"/>
    <w:rsid w:val="00E91AA3"/>
    <w:rsid w:val="00E92A84"/>
    <w:rsid w:val="00E932E5"/>
    <w:rsid w:val="00E97ACC"/>
    <w:rsid w:val="00EA111A"/>
    <w:rsid w:val="00EA54D4"/>
    <w:rsid w:val="00EB0455"/>
    <w:rsid w:val="00EB0990"/>
    <w:rsid w:val="00EB1622"/>
    <w:rsid w:val="00EB25C4"/>
    <w:rsid w:val="00EB2925"/>
    <w:rsid w:val="00EB329F"/>
    <w:rsid w:val="00EB36EC"/>
    <w:rsid w:val="00EB6BA4"/>
    <w:rsid w:val="00EB777C"/>
    <w:rsid w:val="00EC006D"/>
    <w:rsid w:val="00EC0D4F"/>
    <w:rsid w:val="00EC0EE8"/>
    <w:rsid w:val="00EC20EC"/>
    <w:rsid w:val="00EC3874"/>
    <w:rsid w:val="00EC45A8"/>
    <w:rsid w:val="00EC5E2A"/>
    <w:rsid w:val="00ED08C9"/>
    <w:rsid w:val="00ED162D"/>
    <w:rsid w:val="00ED1D10"/>
    <w:rsid w:val="00ED3644"/>
    <w:rsid w:val="00ED4407"/>
    <w:rsid w:val="00ED4632"/>
    <w:rsid w:val="00ED4AE5"/>
    <w:rsid w:val="00ED4BBA"/>
    <w:rsid w:val="00ED5250"/>
    <w:rsid w:val="00ED6AB0"/>
    <w:rsid w:val="00ED775E"/>
    <w:rsid w:val="00EE19BC"/>
    <w:rsid w:val="00EE389A"/>
    <w:rsid w:val="00EE512B"/>
    <w:rsid w:val="00EE5C03"/>
    <w:rsid w:val="00EE5CAF"/>
    <w:rsid w:val="00EE623F"/>
    <w:rsid w:val="00EF27CF"/>
    <w:rsid w:val="00EF2D32"/>
    <w:rsid w:val="00EF3FAA"/>
    <w:rsid w:val="00EF5D29"/>
    <w:rsid w:val="00EF6D58"/>
    <w:rsid w:val="00EF7A4E"/>
    <w:rsid w:val="00F020A2"/>
    <w:rsid w:val="00F02C78"/>
    <w:rsid w:val="00F049CB"/>
    <w:rsid w:val="00F06DC9"/>
    <w:rsid w:val="00F07272"/>
    <w:rsid w:val="00F11EC6"/>
    <w:rsid w:val="00F1507A"/>
    <w:rsid w:val="00F16638"/>
    <w:rsid w:val="00F17357"/>
    <w:rsid w:val="00F20DA9"/>
    <w:rsid w:val="00F210C6"/>
    <w:rsid w:val="00F211C2"/>
    <w:rsid w:val="00F22040"/>
    <w:rsid w:val="00F2279D"/>
    <w:rsid w:val="00F22C9F"/>
    <w:rsid w:val="00F2339D"/>
    <w:rsid w:val="00F2356D"/>
    <w:rsid w:val="00F238DA"/>
    <w:rsid w:val="00F25A6C"/>
    <w:rsid w:val="00F27F23"/>
    <w:rsid w:val="00F3024E"/>
    <w:rsid w:val="00F31572"/>
    <w:rsid w:val="00F323E2"/>
    <w:rsid w:val="00F327E5"/>
    <w:rsid w:val="00F32E30"/>
    <w:rsid w:val="00F33582"/>
    <w:rsid w:val="00F33FB4"/>
    <w:rsid w:val="00F35DA9"/>
    <w:rsid w:val="00F36595"/>
    <w:rsid w:val="00F371E0"/>
    <w:rsid w:val="00F3747D"/>
    <w:rsid w:val="00F37F93"/>
    <w:rsid w:val="00F4018C"/>
    <w:rsid w:val="00F4064B"/>
    <w:rsid w:val="00F4183B"/>
    <w:rsid w:val="00F44250"/>
    <w:rsid w:val="00F45F8E"/>
    <w:rsid w:val="00F46953"/>
    <w:rsid w:val="00F55D15"/>
    <w:rsid w:val="00F5623A"/>
    <w:rsid w:val="00F570E7"/>
    <w:rsid w:val="00F60075"/>
    <w:rsid w:val="00F63703"/>
    <w:rsid w:val="00F6460D"/>
    <w:rsid w:val="00F64791"/>
    <w:rsid w:val="00F6528E"/>
    <w:rsid w:val="00F65CDE"/>
    <w:rsid w:val="00F70838"/>
    <w:rsid w:val="00F710CD"/>
    <w:rsid w:val="00F71B05"/>
    <w:rsid w:val="00F75644"/>
    <w:rsid w:val="00F7578E"/>
    <w:rsid w:val="00F760E0"/>
    <w:rsid w:val="00F803D3"/>
    <w:rsid w:val="00F807DC"/>
    <w:rsid w:val="00F81912"/>
    <w:rsid w:val="00F82102"/>
    <w:rsid w:val="00F84301"/>
    <w:rsid w:val="00F8461A"/>
    <w:rsid w:val="00F851F6"/>
    <w:rsid w:val="00F85B4A"/>
    <w:rsid w:val="00F86AD0"/>
    <w:rsid w:val="00F870DB"/>
    <w:rsid w:val="00F9053C"/>
    <w:rsid w:val="00F91DD4"/>
    <w:rsid w:val="00F93023"/>
    <w:rsid w:val="00F93B28"/>
    <w:rsid w:val="00F9408E"/>
    <w:rsid w:val="00F94BDF"/>
    <w:rsid w:val="00F9567F"/>
    <w:rsid w:val="00F9622F"/>
    <w:rsid w:val="00F97B20"/>
    <w:rsid w:val="00FA0696"/>
    <w:rsid w:val="00FA218E"/>
    <w:rsid w:val="00FA2C1F"/>
    <w:rsid w:val="00FA73DA"/>
    <w:rsid w:val="00FA7A4F"/>
    <w:rsid w:val="00FB05A2"/>
    <w:rsid w:val="00FB1027"/>
    <w:rsid w:val="00FB145D"/>
    <w:rsid w:val="00FB1E7B"/>
    <w:rsid w:val="00FB26FE"/>
    <w:rsid w:val="00FB2746"/>
    <w:rsid w:val="00FB2D1E"/>
    <w:rsid w:val="00FB45A7"/>
    <w:rsid w:val="00FB4C19"/>
    <w:rsid w:val="00FC07C1"/>
    <w:rsid w:val="00FC0A5D"/>
    <w:rsid w:val="00FC1FC7"/>
    <w:rsid w:val="00FC3772"/>
    <w:rsid w:val="00FC4080"/>
    <w:rsid w:val="00FC4719"/>
    <w:rsid w:val="00FC5B51"/>
    <w:rsid w:val="00FC6A3C"/>
    <w:rsid w:val="00FC710F"/>
    <w:rsid w:val="00FC78A5"/>
    <w:rsid w:val="00FC7CFB"/>
    <w:rsid w:val="00FD1C57"/>
    <w:rsid w:val="00FD2A5C"/>
    <w:rsid w:val="00FD54AD"/>
    <w:rsid w:val="00FD61F0"/>
    <w:rsid w:val="00FD7ABD"/>
    <w:rsid w:val="00FE3EE3"/>
    <w:rsid w:val="00FE4767"/>
    <w:rsid w:val="00FE5400"/>
    <w:rsid w:val="00FE56E8"/>
    <w:rsid w:val="00FE75FD"/>
    <w:rsid w:val="00FF0F3A"/>
    <w:rsid w:val="00FF105C"/>
    <w:rsid w:val="00FF2464"/>
    <w:rsid w:val="00FF2A2D"/>
    <w:rsid w:val="00FF3B2F"/>
    <w:rsid w:val="00FF4AAB"/>
    <w:rsid w:val="00FF6012"/>
    <w:rsid w:val="00FF6286"/>
    <w:rsid w:val="00FF68A5"/>
    <w:rsid w:val="00FF6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48FFC2"/>
  <w15:docId w15:val="{C18F2C42-B8E0-481D-A698-6A0E4A783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07A"/>
  </w:style>
  <w:style w:type="paragraph" w:styleId="Ttulo1">
    <w:name w:val="heading 1"/>
    <w:basedOn w:val="Normal"/>
    <w:next w:val="Normal"/>
    <w:link w:val="Ttulo1Char"/>
    <w:qFormat/>
    <w:rsid w:val="00327FF9"/>
    <w:pPr>
      <w:keepNext/>
      <w:spacing w:after="0" w:line="240" w:lineRule="auto"/>
      <w:ind w:left="142" w:right="27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327FF9"/>
    <w:pPr>
      <w:keepNext/>
      <w:spacing w:after="0" w:line="240" w:lineRule="auto"/>
      <w:ind w:left="142" w:right="2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E0C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0C9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71F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semiHidden/>
    <w:rsid w:val="00C90224"/>
  </w:style>
  <w:style w:type="paragraph" w:styleId="Corpodetexto">
    <w:name w:val="Body Text"/>
    <w:basedOn w:val="Normal"/>
    <w:link w:val="CorpodetextoChar"/>
    <w:rsid w:val="00C90224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C90224"/>
    <w:rPr>
      <w:rFonts w:ascii="Arial" w:eastAsia="Times New Roman" w:hAnsi="Arial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C90224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C90224"/>
    <w:pPr>
      <w:spacing w:after="0" w:line="240" w:lineRule="auto"/>
      <w:jc w:val="both"/>
    </w:pPr>
    <w:rPr>
      <w:rFonts w:ascii="Arial" w:eastAsia="Times New Roman" w:hAnsi="Arial" w:cs="Arial"/>
      <w:b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rsid w:val="00C90224"/>
    <w:rPr>
      <w:rFonts w:ascii="Arial" w:eastAsia="Times New Roman" w:hAnsi="Arial" w:cs="Arial"/>
      <w:bCs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C9022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9022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9022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rsid w:val="00C9022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90224"/>
  </w:style>
  <w:style w:type="paragraph" w:customStyle="1" w:styleId="WW-Textosimples">
    <w:name w:val="WW-Texto simples"/>
    <w:basedOn w:val="Normal"/>
    <w:rsid w:val="00C90224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NormalbookAntiqua">
    <w:name w:val="Normal+book Antiqua"/>
    <w:basedOn w:val="Normal"/>
    <w:rsid w:val="00C90224"/>
    <w:pPr>
      <w:suppressAutoHyphens/>
      <w:spacing w:after="0" w:line="240" w:lineRule="auto"/>
      <w:jc w:val="both"/>
    </w:pPr>
    <w:rPr>
      <w:rFonts w:ascii="Book Antiqua" w:eastAsia="Times New Roman" w:hAnsi="Book Antiqua" w:cs="Times New Roman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90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0224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327FF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27FF9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table" w:styleId="Tabelacomgrade">
    <w:name w:val="Table Grid"/>
    <w:basedOn w:val="Tabelanormal"/>
    <w:uiPriority w:val="59"/>
    <w:rsid w:val="00411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rsid w:val="00DE0C9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0C9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WW-Padro">
    <w:name w:val="WW-Padrão"/>
    <w:rsid w:val="00FF2464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en-US"/>
    </w:rPr>
  </w:style>
  <w:style w:type="paragraph" w:styleId="SemEspaamento">
    <w:name w:val="No Spacing"/>
    <w:uiPriority w:val="1"/>
    <w:qFormat/>
    <w:rsid w:val="004E1E04"/>
    <w:pPr>
      <w:spacing w:after="0" w:line="240" w:lineRule="auto"/>
    </w:pPr>
  </w:style>
  <w:style w:type="character" w:customStyle="1" w:styleId="Ttulo8Char">
    <w:name w:val="Título 8 Char"/>
    <w:basedOn w:val="Fontepargpadro"/>
    <w:link w:val="Ttulo8"/>
    <w:uiPriority w:val="9"/>
    <w:semiHidden/>
    <w:rsid w:val="00AC71F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585702"/>
    <w:rPr>
      <w:color w:val="800080"/>
      <w:u w:val="single"/>
    </w:rPr>
  </w:style>
  <w:style w:type="paragraph" w:customStyle="1" w:styleId="xl63">
    <w:name w:val="xl63"/>
    <w:basedOn w:val="Normal"/>
    <w:rsid w:val="00585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4">
    <w:name w:val="xl64"/>
    <w:basedOn w:val="Normal"/>
    <w:rsid w:val="005857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5857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5857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5857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5857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6021A2"/>
    <w:rPr>
      <w:b/>
      <w:bCs/>
    </w:rPr>
  </w:style>
  <w:style w:type="paragraph" w:customStyle="1" w:styleId="Default">
    <w:name w:val="Default"/>
    <w:rsid w:val="00A15D8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1"/>
    <w:qFormat/>
    <w:rsid w:val="00BA08D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D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epargpadro3">
    <w:name w:val="Fonte parág. padrão3"/>
    <w:rsid w:val="00A33A96"/>
  </w:style>
  <w:style w:type="character" w:customStyle="1" w:styleId="MenoPendente1">
    <w:name w:val="Menção Pendente1"/>
    <w:basedOn w:val="Fontepargpadro"/>
    <w:uiPriority w:val="99"/>
    <w:semiHidden/>
    <w:unhideWhenUsed/>
    <w:rsid w:val="00FD2A5C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A6934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A11902"/>
    <w:pPr>
      <w:widowControl w:val="0"/>
      <w:autoSpaceDE w:val="0"/>
      <w:autoSpaceDN w:val="0"/>
      <w:spacing w:before="81" w:after="0" w:line="240" w:lineRule="auto"/>
      <w:ind w:left="107"/>
    </w:pPr>
    <w:rPr>
      <w:rFonts w:ascii="Arial MT" w:eastAsia="Arial MT" w:hAnsi="Arial MT" w:cs="Arial MT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A119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73A4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323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32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1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iradentesdosul.rs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4C78A-0371-492A-8EBE-E05AA7A06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Fazenda</dc:creator>
  <cp:lastModifiedBy>Usuario</cp:lastModifiedBy>
  <cp:revision>3</cp:revision>
  <cp:lastPrinted>2025-11-03T13:12:00Z</cp:lastPrinted>
  <dcterms:created xsi:type="dcterms:W3CDTF">2025-11-03T13:01:00Z</dcterms:created>
  <dcterms:modified xsi:type="dcterms:W3CDTF">2025-11-03T13:12:00Z</dcterms:modified>
</cp:coreProperties>
</file>