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05" w:rsidRDefault="00DD6D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color w:val="000000"/>
          <w:sz w:val="22"/>
          <w:szCs w:val="22"/>
        </w:rPr>
      </w:pPr>
    </w:p>
    <w:tbl>
      <w:tblPr>
        <w:tblStyle w:val="a"/>
        <w:tblW w:w="10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048"/>
      </w:tblGrid>
      <w:tr w:rsidR="00DD6D05" w:rsidTr="00260AE8">
        <w:trPr>
          <w:trHeight w:val="6355"/>
          <w:jc w:val="center"/>
        </w:trPr>
        <w:tc>
          <w:tcPr>
            <w:tcW w:w="10048" w:type="dxa"/>
          </w:tcPr>
          <w:p w:rsidR="00DD6D05" w:rsidRDefault="006C1B13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  <w:bookmarkStart w:id="0" w:name="gjdgxs" w:colFirst="0" w:colLast="0"/>
            <w:bookmarkEnd w:id="0"/>
            <w:r>
              <w:rPr>
                <w:b/>
                <w:color w:val="000000"/>
              </w:rPr>
              <w:t>PREFEITURA MUNICIPAL DE PINHAIS</w:t>
            </w:r>
          </w:p>
          <w:p w:rsidR="006C1B13" w:rsidRDefault="006C1B13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AVISO DE LICITAÇÃO</w:t>
            </w:r>
          </w:p>
          <w:p w:rsidR="006C1B13" w:rsidRDefault="006C1B13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</w:p>
          <w:p w:rsidR="006C1B13" w:rsidRDefault="006C1B13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EDITAL DE CONCORRÊNCIA ELETRÔNICA Nº </w:t>
            </w:r>
            <w:r w:rsidR="00D01E77">
              <w:rPr>
                <w:b/>
                <w:color w:val="000000"/>
              </w:rPr>
              <w:t>001</w:t>
            </w:r>
            <w:r>
              <w:rPr>
                <w:b/>
                <w:color w:val="000000"/>
              </w:rPr>
              <w:t>/2026</w:t>
            </w:r>
          </w:p>
          <w:p w:rsidR="006C1B13" w:rsidRDefault="006C1B13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</w:t>
            </w:r>
            <w:proofErr w:type="spellStart"/>
            <w:r>
              <w:rPr>
                <w:b/>
                <w:color w:val="000000"/>
              </w:rPr>
              <w:t>comprasgov</w:t>
            </w:r>
            <w:proofErr w:type="spellEnd"/>
            <w:r>
              <w:rPr>
                <w:b/>
                <w:color w:val="000000"/>
              </w:rPr>
              <w:t xml:space="preserve"> 9000</w:t>
            </w:r>
            <w:r w:rsidR="00D01E77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/2026</w:t>
            </w:r>
            <w:r w:rsidR="00E65704">
              <w:rPr>
                <w:b/>
                <w:color w:val="000000"/>
              </w:rPr>
              <w:t>)</w:t>
            </w:r>
          </w:p>
          <w:p w:rsidR="006C1B13" w:rsidRDefault="006C1B13">
            <w:pPr>
              <w:pBdr>
                <w:left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highlight w:val="cyan"/>
              </w:rPr>
            </w:pPr>
          </w:p>
          <w:p w:rsidR="00DD6D05" w:rsidRDefault="00E65704" w:rsidP="00260AE8">
            <w:pPr>
              <w:ind w:hanging="2"/>
              <w:jc w:val="both"/>
              <w:rPr>
                <w:color w:val="000000"/>
                <w:u w:val="single"/>
              </w:rPr>
            </w:pPr>
            <w:bookmarkStart w:id="1" w:name="_30j0zll" w:colFirst="0" w:colLast="0"/>
            <w:bookmarkEnd w:id="1"/>
            <w:r w:rsidRPr="00E65704">
              <w:t xml:space="preserve">A Prefeitura Municipal de Pinhais torna público que fará realizar, às </w:t>
            </w:r>
            <w:proofErr w:type="gramStart"/>
            <w:r w:rsidR="000D409B">
              <w:t>08</w:t>
            </w:r>
            <w:r w:rsidRPr="00E65704">
              <w:t>:</w:t>
            </w:r>
            <w:r w:rsidR="000D409B">
              <w:t>30</w:t>
            </w:r>
            <w:proofErr w:type="gramEnd"/>
            <w:r w:rsidRPr="00E65704">
              <w:t xml:space="preserve"> horas do </w:t>
            </w:r>
            <w:r w:rsidRPr="00AE4874">
              <w:t xml:space="preserve">dia </w:t>
            </w:r>
            <w:r w:rsidR="000D409B" w:rsidRPr="00AE4874">
              <w:t>04</w:t>
            </w:r>
            <w:r w:rsidRPr="00AE4874">
              <w:t xml:space="preserve"> de </w:t>
            </w:r>
            <w:r w:rsidR="000D409B" w:rsidRPr="00AE4874">
              <w:t>março</w:t>
            </w:r>
            <w:r w:rsidRPr="00AE4874">
              <w:t xml:space="preserve"> do ano de 2026, na plataforma Portal de Compras do Governo Federa</w:t>
            </w:r>
            <w:r>
              <w:t>l – Compras Gov no sítio www.gov.br/compras</w:t>
            </w:r>
            <w:r w:rsidR="00D82DA5">
              <w:t xml:space="preserve">, </w:t>
            </w:r>
            <w:r w:rsidR="00D82DA5" w:rsidRPr="00D82DA5">
              <w:rPr>
                <w:b/>
              </w:rPr>
              <w:t>CONCORRÊNCIA</w:t>
            </w:r>
            <w:r w:rsidR="00D82DA5">
              <w:t>, na for</w:t>
            </w:r>
            <w:r w:rsidR="00260AE8">
              <w:t>m</w:t>
            </w:r>
            <w:r w:rsidR="00D82DA5">
              <w:t xml:space="preserve">a Eletrônica, sob regime de empreitada por preço global, tipo menor preço, da seguinte obra: Local do objeto: Rua Europa, nº 161, Centro. </w:t>
            </w:r>
            <w:r w:rsidR="00D82DA5" w:rsidRPr="005D3BEA">
              <w:t xml:space="preserve">Objeto: </w:t>
            </w:r>
            <w:r w:rsidR="005D3BEA" w:rsidRPr="005D3BEA">
              <w:t>Construção de edificação da Casa da Mulher Paranaense Maria da Penha, de Pinhais (PR), em alvenaria e concreto armado, de acordo com o que consta nos projetos</w:t>
            </w:r>
            <w:r w:rsidR="00D82DA5" w:rsidRPr="005D3BEA">
              <w:t>.</w:t>
            </w:r>
            <w:bookmarkStart w:id="2" w:name="_GoBack"/>
            <w:bookmarkEnd w:id="2"/>
            <w:r w:rsidR="00D82DA5">
              <w:t xml:space="preserve"> Quantidade e unidade de medida: 540,84 m². Prazo de execução: 360 dias.</w:t>
            </w:r>
            <w:r w:rsidR="00494B44">
              <w:t xml:space="preserve"> </w:t>
            </w:r>
            <w:r w:rsidR="00494B44" w:rsidRPr="008540B2">
              <w:rPr>
                <w:b/>
              </w:rPr>
              <w:t xml:space="preserve">Valor Máximo: </w:t>
            </w:r>
            <w:r w:rsidR="00494B44" w:rsidRPr="008540B2">
              <w:t xml:space="preserve">R$ </w:t>
            </w:r>
            <w:r w:rsidR="00494B44">
              <w:rPr>
                <w:bCs/>
              </w:rPr>
              <w:t>2.845.867,34</w:t>
            </w:r>
            <w:r w:rsidR="00494B44" w:rsidRPr="008540B2">
              <w:t>.</w:t>
            </w:r>
            <w:r w:rsidR="00D82DA5">
              <w:t xml:space="preserve"> </w:t>
            </w:r>
            <w:r w:rsidR="00D15A15" w:rsidRPr="008540B2">
              <w:rPr>
                <w:b/>
              </w:rPr>
              <w:t>Data de Início Recebimento das Propostas</w:t>
            </w:r>
            <w:r w:rsidR="00D15A15" w:rsidRPr="00AE4874">
              <w:rPr>
                <w:b/>
              </w:rPr>
              <w:t>:</w:t>
            </w:r>
            <w:r w:rsidR="00D15A15" w:rsidRPr="00AE4874">
              <w:t xml:space="preserve"> </w:t>
            </w:r>
            <w:r w:rsidR="000D409B" w:rsidRPr="00AE4874">
              <w:t>11</w:t>
            </w:r>
            <w:r w:rsidR="00D15A15" w:rsidRPr="00AE4874">
              <w:t>/02/2026</w:t>
            </w:r>
            <w:r w:rsidR="00D15A15">
              <w:t xml:space="preserve">. </w:t>
            </w:r>
            <w:r w:rsidR="00D82DA5">
              <w:t xml:space="preserve">A pasta Técnica com o inteiro teor do Edital, seus respectivos modelos, adendos e anexos, poderá ser obtida no Portal Nacional de Contratações Públicas – PNCP, sítio da Prefeitura Municipal de Pinhais </w:t>
            </w:r>
            <w:hyperlink r:id="rId4">
              <w:r w:rsidR="00D82DA5" w:rsidRPr="00494B44">
                <w:rPr>
                  <w:u w:val="single"/>
                </w:rPr>
                <w:t>www.pinhais.pr.gov.br</w:t>
              </w:r>
            </w:hyperlink>
            <w:r w:rsidR="00D82DA5" w:rsidRPr="00D82DA5">
              <w:t xml:space="preserve"> link licitações</w:t>
            </w:r>
            <w:r w:rsidR="00D82DA5">
              <w:t xml:space="preserve">, bem como no Portal da Transparência do Município de Pinhais </w:t>
            </w:r>
            <w:r w:rsidR="00D82DA5" w:rsidRPr="0083539F">
              <w:rPr>
                <w:noProof/>
                <w:color w:val="000000"/>
              </w:rPr>
              <w:t>https://pinhais.atende.net/transparencia/item/licitacoes-gerais#conteudo</w:t>
            </w:r>
            <w:r w:rsidR="00D82DA5">
              <w:rPr>
                <w:noProof/>
                <w:color w:val="000000"/>
              </w:rPr>
              <w:t xml:space="preserve"> e o edital </w:t>
            </w:r>
            <w:r w:rsidR="00494B44">
              <w:rPr>
                <w:noProof/>
                <w:color w:val="000000"/>
              </w:rPr>
              <w:t xml:space="preserve">na plataforma </w:t>
            </w:r>
            <w:r w:rsidR="00494B44">
              <w:t xml:space="preserve">Portal de Compras do Governo Federal – Compras Gov no sítio www.gov.br/compras. Informações adicionais, dúvidas e pedidos de esclarecimento, poderão ser apresentados ao Agente de Contratação </w:t>
            </w:r>
            <w:r w:rsidR="00260AE8">
              <w:t xml:space="preserve">pelo </w:t>
            </w:r>
            <w:r w:rsidR="00494B44">
              <w:t xml:space="preserve">email </w:t>
            </w:r>
            <w:r w:rsidR="00D15A15" w:rsidRPr="00D15A15">
              <w:t>andersons@pinhais.pr.gov.br</w:t>
            </w:r>
            <w:r w:rsidR="00494B44">
              <w:t>.</w:t>
            </w:r>
            <w:r w:rsidR="00D15A15">
              <w:t xml:space="preserve"> </w:t>
            </w:r>
            <w:r w:rsidR="00A20EBB">
              <w:t xml:space="preserve">Pinhais, </w:t>
            </w:r>
            <w:r w:rsidR="000D409B" w:rsidRPr="000D409B">
              <w:t>10</w:t>
            </w:r>
            <w:r w:rsidR="00D15A15" w:rsidRPr="00D15A15">
              <w:t xml:space="preserve"> de fevereiro</w:t>
            </w:r>
            <w:r w:rsidR="00D15A15">
              <w:t xml:space="preserve"> de </w:t>
            </w:r>
            <w:r w:rsidR="00A20EBB">
              <w:t>202</w:t>
            </w:r>
            <w:r w:rsidR="00D15A15">
              <w:t>6</w:t>
            </w:r>
            <w:r w:rsidR="00A20EBB">
              <w:t>.</w:t>
            </w:r>
          </w:p>
        </w:tc>
      </w:tr>
    </w:tbl>
    <w:p w:rsidR="00C17B38" w:rsidRDefault="00C17B38" w:rsidP="00C17B38"/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C17B38" w:rsidRPr="00FE6DEB" w:rsidTr="005C3B7B">
        <w:trPr>
          <w:trHeight w:val="965"/>
        </w:trPr>
        <w:tc>
          <w:tcPr>
            <w:tcW w:w="4678" w:type="dxa"/>
            <w:vAlign w:val="center"/>
          </w:tcPr>
          <w:p w:rsidR="00C17B38" w:rsidRPr="00881AD6" w:rsidRDefault="00C17B38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>Publicado no Diário Oficial do Município</w:t>
            </w:r>
          </w:p>
          <w:p w:rsidR="00C17B38" w:rsidRPr="00881AD6" w:rsidRDefault="00C17B38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Edição: </w:t>
            </w:r>
            <w:r w:rsidR="007F76EE">
              <w:rPr>
                <w:b/>
                <w:sz w:val="22"/>
                <w:szCs w:val="22"/>
              </w:rPr>
              <w:t>2.141</w:t>
            </w:r>
          </w:p>
          <w:p w:rsidR="00C17B38" w:rsidRPr="00FE6DEB" w:rsidRDefault="00C17B38" w:rsidP="00AE4874">
            <w:pPr>
              <w:rPr>
                <w:b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AE4874">
              <w:rPr>
                <w:b/>
                <w:sz w:val="22"/>
                <w:szCs w:val="22"/>
              </w:rPr>
              <w:t>11</w:t>
            </w:r>
            <w:r w:rsidRPr="00881AD6">
              <w:rPr>
                <w:b/>
                <w:sz w:val="22"/>
                <w:szCs w:val="22"/>
              </w:rPr>
              <w:t>/</w:t>
            </w:r>
            <w:r w:rsidR="003B56C6">
              <w:rPr>
                <w:b/>
                <w:sz w:val="22"/>
                <w:szCs w:val="22"/>
              </w:rPr>
              <w:t>02</w:t>
            </w:r>
            <w:r w:rsidRPr="00881AD6">
              <w:rPr>
                <w:b/>
                <w:sz w:val="22"/>
                <w:szCs w:val="22"/>
              </w:rPr>
              <w:t>/20</w:t>
            </w:r>
            <w:r>
              <w:rPr>
                <w:b/>
                <w:sz w:val="22"/>
                <w:szCs w:val="22"/>
              </w:rPr>
              <w:t>2</w:t>
            </w:r>
            <w:r w:rsidR="003B56C6">
              <w:rPr>
                <w:b/>
                <w:sz w:val="22"/>
                <w:szCs w:val="22"/>
              </w:rPr>
              <w:t>6</w:t>
            </w:r>
          </w:p>
        </w:tc>
      </w:tr>
    </w:tbl>
    <w:p w:rsidR="00C17B38" w:rsidRDefault="00C17B38" w:rsidP="00C17B38"/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C17B38" w:rsidRPr="00D62C51" w:rsidTr="005C3B7B">
        <w:trPr>
          <w:trHeight w:val="965"/>
        </w:trPr>
        <w:tc>
          <w:tcPr>
            <w:tcW w:w="4678" w:type="dxa"/>
            <w:vAlign w:val="center"/>
          </w:tcPr>
          <w:p w:rsidR="00C17B38" w:rsidRPr="00D62C51" w:rsidRDefault="00C17B38" w:rsidP="008C09D2">
            <w:pPr>
              <w:rPr>
                <w:b/>
                <w:sz w:val="22"/>
                <w:szCs w:val="22"/>
              </w:rPr>
            </w:pPr>
            <w:r w:rsidRPr="00C17B38">
              <w:rPr>
                <w:b/>
                <w:sz w:val="22"/>
                <w:szCs w:val="22"/>
              </w:rPr>
              <w:t xml:space="preserve">Publicado no </w:t>
            </w:r>
            <w:r w:rsidR="006D594F">
              <w:rPr>
                <w:b/>
                <w:sz w:val="22"/>
                <w:szCs w:val="22"/>
              </w:rPr>
              <w:t>Metrópole Jornal</w:t>
            </w:r>
          </w:p>
          <w:p w:rsidR="00C17B38" w:rsidRPr="00D62C51" w:rsidRDefault="00C17B38" w:rsidP="008C09D2">
            <w:pPr>
              <w:rPr>
                <w:b/>
                <w:sz w:val="22"/>
                <w:szCs w:val="22"/>
              </w:rPr>
            </w:pPr>
            <w:r w:rsidRPr="00D62C51">
              <w:rPr>
                <w:b/>
                <w:sz w:val="22"/>
                <w:szCs w:val="22"/>
              </w:rPr>
              <w:t xml:space="preserve">Edição: </w:t>
            </w:r>
            <w:r w:rsidR="007F76EE">
              <w:rPr>
                <w:b/>
                <w:sz w:val="22"/>
                <w:szCs w:val="22"/>
              </w:rPr>
              <w:t>6.372</w:t>
            </w:r>
          </w:p>
          <w:p w:rsidR="00C17B38" w:rsidRPr="00D62C51" w:rsidRDefault="003B56C6" w:rsidP="003B56C6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AE4874">
              <w:rPr>
                <w:b/>
                <w:sz w:val="22"/>
                <w:szCs w:val="22"/>
              </w:rPr>
              <w:t>11</w:t>
            </w:r>
            <w:r w:rsidR="00AE4874" w:rsidRPr="00881AD6">
              <w:rPr>
                <w:b/>
                <w:sz w:val="22"/>
                <w:szCs w:val="22"/>
              </w:rPr>
              <w:t>/</w:t>
            </w:r>
            <w:r w:rsidR="00AE4874">
              <w:rPr>
                <w:b/>
                <w:sz w:val="22"/>
                <w:szCs w:val="22"/>
              </w:rPr>
              <w:t>02</w:t>
            </w:r>
            <w:r w:rsidR="00AE4874" w:rsidRPr="00881AD6">
              <w:rPr>
                <w:b/>
                <w:sz w:val="22"/>
                <w:szCs w:val="22"/>
              </w:rPr>
              <w:t>/20</w:t>
            </w:r>
            <w:r w:rsidR="00AE4874">
              <w:rPr>
                <w:b/>
                <w:sz w:val="22"/>
                <w:szCs w:val="22"/>
              </w:rPr>
              <w:t>26</w:t>
            </w:r>
          </w:p>
        </w:tc>
      </w:tr>
    </w:tbl>
    <w:p w:rsidR="00C17B38" w:rsidRDefault="00C17B38" w:rsidP="00C17B38">
      <w:pPr>
        <w:rPr>
          <w:sz w:val="22"/>
          <w:szCs w:val="22"/>
        </w:rPr>
      </w:pPr>
    </w:p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3B56C6" w:rsidRPr="00D62C51" w:rsidTr="003B56C6">
        <w:trPr>
          <w:trHeight w:val="1074"/>
        </w:trPr>
        <w:tc>
          <w:tcPr>
            <w:tcW w:w="4678" w:type="dxa"/>
            <w:vAlign w:val="center"/>
          </w:tcPr>
          <w:p w:rsidR="003B56C6" w:rsidRPr="00D62C51" w:rsidRDefault="003B56C6" w:rsidP="0021744B">
            <w:pPr>
              <w:rPr>
                <w:b/>
                <w:sz w:val="22"/>
                <w:szCs w:val="22"/>
              </w:rPr>
            </w:pPr>
            <w:r w:rsidRPr="00C17B38">
              <w:rPr>
                <w:b/>
                <w:sz w:val="22"/>
                <w:szCs w:val="22"/>
              </w:rPr>
              <w:t xml:space="preserve">Publicado no </w:t>
            </w:r>
            <w:r>
              <w:rPr>
                <w:b/>
                <w:sz w:val="22"/>
                <w:szCs w:val="22"/>
              </w:rPr>
              <w:t>Diário Oficial do Estado - DIOE</w:t>
            </w:r>
          </w:p>
          <w:p w:rsidR="003B56C6" w:rsidRPr="00D62C51" w:rsidRDefault="003B56C6" w:rsidP="0021744B">
            <w:pPr>
              <w:rPr>
                <w:b/>
                <w:sz w:val="22"/>
                <w:szCs w:val="22"/>
              </w:rPr>
            </w:pPr>
            <w:r w:rsidRPr="00D62C51">
              <w:rPr>
                <w:b/>
                <w:sz w:val="22"/>
                <w:szCs w:val="22"/>
              </w:rPr>
              <w:t xml:space="preserve">Edição: </w:t>
            </w:r>
            <w:r w:rsidR="007F76EE">
              <w:rPr>
                <w:b/>
                <w:sz w:val="22"/>
                <w:szCs w:val="22"/>
              </w:rPr>
              <w:t>12.074</w:t>
            </w:r>
          </w:p>
          <w:p w:rsidR="003B56C6" w:rsidRPr="00D62C51" w:rsidRDefault="003B56C6" w:rsidP="0021744B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AE4874">
              <w:rPr>
                <w:b/>
                <w:sz w:val="22"/>
                <w:szCs w:val="22"/>
              </w:rPr>
              <w:t>11</w:t>
            </w:r>
            <w:r w:rsidR="00AE4874" w:rsidRPr="00881AD6">
              <w:rPr>
                <w:b/>
                <w:sz w:val="22"/>
                <w:szCs w:val="22"/>
              </w:rPr>
              <w:t>/</w:t>
            </w:r>
            <w:r w:rsidR="00AE4874">
              <w:rPr>
                <w:b/>
                <w:sz w:val="22"/>
                <w:szCs w:val="22"/>
              </w:rPr>
              <w:t>02</w:t>
            </w:r>
            <w:r w:rsidR="00AE4874" w:rsidRPr="00881AD6">
              <w:rPr>
                <w:b/>
                <w:sz w:val="22"/>
                <w:szCs w:val="22"/>
              </w:rPr>
              <w:t>/20</w:t>
            </w:r>
            <w:r w:rsidR="00AE4874">
              <w:rPr>
                <w:b/>
                <w:sz w:val="22"/>
                <w:szCs w:val="22"/>
              </w:rPr>
              <w:t>26</w:t>
            </w:r>
          </w:p>
        </w:tc>
      </w:tr>
    </w:tbl>
    <w:p w:rsidR="003B56C6" w:rsidRPr="00D62C51" w:rsidRDefault="003B56C6" w:rsidP="00C17B38">
      <w:pPr>
        <w:rPr>
          <w:sz w:val="22"/>
          <w:szCs w:val="22"/>
        </w:rPr>
      </w:pPr>
    </w:p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5C3B7B" w:rsidRPr="00FE6DEB" w:rsidTr="0009224E">
        <w:trPr>
          <w:trHeight w:val="929"/>
        </w:trPr>
        <w:tc>
          <w:tcPr>
            <w:tcW w:w="4678" w:type="dxa"/>
            <w:vAlign w:val="center"/>
          </w:tcPr>
          <w:p w:rsidR="005C3B7B" w:rsidRPr="00881AD6" w:rsidRDefault="005C3B7B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Publicado no </w:t>
            </w:r>
            <w:r>
              <w:rPr>
                <w:b/>
                <w:sz w:val="22"/>
                <w:szCs w:val="22"/>
              </w:rPr>
              <w:t xml:space="preserve">Portal Nacional de Compras </w:t>
            </w:r>
            <w:r w:rsidR="00B05E54">
              <w:rPr>
                <w:b/>
                <w:sz w:val="22"/>
                <w:szCs w:val="22"/>
              </w:rPr>
              <w:t xml:space="preserve">Públicas </w:t>
            </w:r>
            <w:r>
              <w:rPr>
                <w:b/>
                <w:sz w:val="22"/>
                <w:szCs w:val="22"/>
              </w:rPr>
              <w:t>- PNCP</w:t>
            </w:r>
          </w:p>
          <w:p w:rsidR="005C3B7B" w:rsidRPr="00FE6DEB" w:rsidRDefault="003B56C6" w:rsidP="008C09D2">
            <w:pPr>
              <w:rPr>
                <w:b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AE4874">
              <w:rPr>
                <w:b/>
                <w:sz w:val="22"/>
                <w:szCs w:val="22"/>
              </w:rPr>
              <w:t>11</w:t>
            </w:r>
            <w:r w:rsidR="00AE4874" w:rsidRPr="00881AD6">
              <w:rPr>
                <w:b/>
                <w:sz w:val="22"/>
                <w:szCs w:val="22"/>
              </w:rPr>
              <w:t>/</w:t>
            </w:r>
            <w:r w:rsidR="00AE4874">
              <w:rPr>
                <w:b/>
                <w:sz w:val="22"/>
                <w:szCs w:val="22"/>
              </w:rPr>
              <w:t>02</w:t>
            </w:r>
            <w:r w:rsidR="00AE4874" w:rsidRPr="00881AD6">
              <w:rPr>
                <w:b/>
                <w:sz w:val="22"/>
                <w:szCs w:val="22"/>
              </w:rPr>
              <w:t>/20</w:t>
            </w:r>
            <w:r w:rsidR="00AE4874">
              <w:rPr>
                <w:b/>
                <w:sz w:val="22"/>
                <w:szCs w:val="22"/>
              </w:rPr>
              <w:t>26</w:t>
            </w:r>
          </w:p>
        </w:tc>
      </w:tr>
    </w:tbl>
    <w:p w:rsidR="00DD6D05" w:rsidRDefault="00DD6D05">
      <w:pPr>
        <w:ind w:hanging="2"/>
      </w:pPr>
    </w:p>
    <w:sectPr w:rsidR="00DD6D05" w:rsidSect="00FA44FC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DD6D05"/>
    <w:rsid w:val="000133C5"/>
    <w:rsid w:val="0003541E"/>
    <w:rsid w:val="0009224E"/>
    <w:rsid w:val="000D409B"/>
    <w:rsid w:val="00260AE8"/>
    <w:rsid w:val="003B56C6"/>
    <w:rsid w:val="00427BF0"/>
    <w:rsid w:val="00494B44"/>
    <w:rsid w:val="005C3B7B"/>
    <w:rsid w:val="005D3BEA"/>
    <w:rsid w:val="006160B7"/>
    <w:rsid w:val="00695E23"/>
    <w:rsid w:val="006C1B13"/>
    <w:rsid w:val="006D594F"/>
    <w:rsid w:val="00707504"/>
    <w:rsid w:val="007F76EE"/>
    <w:rsid w:val="00821213"/>
    <w:rsid w:val="00831DCF"/>
    <w:rsid w:val="008540B2"/>
    <w:rsid w:val="008931E6"/>
    <w:rsid w:val="00903970"/>
    <w:rsid w:val="00986AE3"/>
    <w:rsid w:val="00986D5E"/>
    <w:rsid w:val="009C21AC"/>
    <w:rsid w:val="009C4BF3"/>
    <w:rsid w:val="00A20EBB"/>
    <w:rsid w:val="00A56CB1"/>
    <w:rsid w:val="00AE2E18"/>
    <w:rsid w:val="00AE4874"/>
    <w:rsid w:val="00B05E54"/>
    <w:rsid w:val="00BA44FE"/>
    <w:rsid w:val="00BC3E3C"/>
    <w:rsid w:val="00C17B38"/>
    <w:rsid w:val="00D01E77"/>
    <w:rsid w:val="00D15A15"/>
    <w:rsid w:val="00D82DA5"/>
    <w:rsid w:val="00DD6D05"/>
    <w:rsid w:val="00E65704"/>
    <w:rsid w:val="00EF199B"/>
    <w:rsid w:val="00F0371A"/>
    <w:rsid w:val="00F5697A"/>
    <w:rsid w:val="00FA44FC"/>
    <w:rsid w:val="00FD0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B56C6"/>
  </w:style>
  <w:style w:type="paragraph" w:styleId="Ttulo1">
    <w:name w:val="heading 1"/>
    <w:basedOn w:val="Normal"/>
    <w:next w:val="Normal"/>
    <w:rsid w:val="00FA44F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FA44F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FA44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FA44FC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FA44F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FA44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A44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FA44FC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FA44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A44F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FA44F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7B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3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540B2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40B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inhais.pr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 Strugata</dc:creator>
  <cp:lastModifiedBy>andersons</cp:lastModifiedBy>
  <cp:revision>38</cp:revision>
  <dcterms:created xsi:type="dcterms:W3CDTF">2023-05-15T12:22:00Z</dcterms:created>
  <dcterms:modified xsi:type="dcterms:W3CDTF">2026-02-10T11:43:00Z</dcterms:modified>
</cp:coreProperties>
</file>