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0439B" w14:textId="77777777" w:rsidR="00305653" w:rsidRDefault="00305653">
      <w:pPr>
        <w:spacing w:before="88"/>
        <w:ind w:left="742" w:right="27"/>
        <w:jc w:val="center"/>
        <w:rPr>
          <w:b/>
          <w:color w:val="000080"/>
          <w:u w:val="thick" w:color="000080"/>
        </w:rPr>
      </w:pPr>
      <w:r>
        <w:rPr>
          <w:noProof/>
          <w:lang w:val="pt-BR" w:eastAsia="pt-BR"/>
        </w:rPr>
        <mc:AlternateContent>
          <mc:Choice Requires="wps">
            <w:drawing>
              <wp:inline distT="0" distB="0" distL="0" distR="0" wp14:anchorId="6396F66C" wp14:editId="31787A8E">
                <wp:extent cx="5905500" cy="412115"/>
                <wp:effectExtent l="10160" t="6350" r="8890" b="10160"/>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14:paraId="244EA9FA" w14:textId="3C14E1E2" w:rsidR="00E43359" w:rsidRDefault="00E43359"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C70DEA">
                              <w:rPr>
                                <w:b/>
                              </w:rPr>
                              <w:t>14</w:t>
                            </w:r>
                            <w:r w:rsidR="00297706">
                              <w:rPr>
                                <w:b/>
                              </w:rPr>
                              <w:t>5</w:t>
                            </w:r>
                            <w:r w:rsidR="00C70DEA">
                              <w:rPr>
                                <w:b/>
                              </w:rPr>
                              <w:t>/2023</w:t>
                            </w:r>
                          </w:p>
                          <w:p w14:paraId="78DB9AC2" w14:textId="5BDB294E" w:rsidR="00E43359" w:rsidRDefault="00E43359"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C70DEA">
                              <w:rPr>
                                <w:b/>
                              </w:rPr>
                              <w:t>089/2023</w:t>
                            </w:r>
                            <w:r w:rsidR="00E75AC8">
                              <w:rPr>
                                <w:b/>
                              </w:rPr>
                              <w:t>23</w:t>
                            </w:r>
                          </w:p>
                          <w:p w14:paraId="1BCCF47F" w14:textId="77777777" w:rsidR="00E43359" w:rsidRDefault="00E43359" w:rsidP="00305653">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w14:anchorId="6396F66C" id="_x0000_t202" coordsize="21600,21600" o:spt="202" path="m,l,21600r21600,l21600,xe">
                <v:stroke joinstyle="miter"/>
                <v:path gradientshapeok="t" o:connecttype="rect"/>
              </v:shapetype>
              <v:shape id="Caixa de texto 17"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" fillcolor="#f1f1f1" strokeweight=".48pt">
                <v:textbox inset="0,0,0,0">
                  <w:txbxContent>
                    <w:p w14:paraId="244EA9FA" w14:textId="3C14E1E2" w:rsidR="00E43359" w:rsidRDefault="00E43359"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C70DEA">
                        <w:rPr>
                          <w:b/>
                        </w:rPr>
                        <w:t>14</w:t>
                      </w:r>
                      <w:r w:rsidR="00297706">
                        <w:rPr>
                          <w:b/>
                        </w:rPr>
                        <w:t>5</w:t>
                      </w:r>
                      <w:r w:rsidR="00C70DEA">
                        <w:rPr>
                          <w:b/>
                        </w:rPr>
                        <w:t>/2023</w:t>
                      </w:r>
                    </w:p>
                    <w:p w14:paraId="78DB9AC2" w14:textId="5BDB294E" w:rsidR="00E43359" w:rsidRDefault="00E43359"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C70DEA">
                        <w:rPr>
                          <w:b/>
                        </w:rPr>
                        <w:t>089/2023</w:t>
                      </w:r>
                      <w:r w:rsidR="00E75AC8">
                        <w:rPr>
                          <w:b/>
                        </w:rPr>
                        <w:t>23</w:t>
                      </w:r>
                    </w:p>
                    <w:p w14:paraId="1BCCF47F" w14:textId="77777777" w:rsidR="00E43359" w:rsidRDefault="00E43359" w:rsidP="00305653">
                      <w:pPr>
                        <w:spacing w:before="20"/>
                        <w:ind w:left="1860" w:right="1860"/>
                        <w:jc w:val="center"/>
                        <w:rPr>
                          <w:b/>
                        </w:rPr>
                      </w:pPr>
                    </w:p>
                  </w:txbxContent>
                </v:textbox>
                <w10:anchorlock/>
              </v:shape>
            </w:pict>
          </mc:Fallback>
        </mc:AlternateContent>
      </w:r>
    </w:p>
    <w:p w14:paraId="6C4E51D2" w14:textId="77777777" w:rsidR="002F70A0" w:rsidRDefault="004E3591">
      <w:pPr>
        <w:spacing w:before="88"/>
        <w:ind w:left="742" w:right="27"/>
        <w:jc w:val="center"/>
        <w:rPr>
          <w:b/>
          <w:color w:val="000080"/>
          <w:u w:val="thick" w:color="000080"/>
        </w:rPr>
      </w:pPr>
      <w:hyperlink r:id="rId8">
        <w:r w:rsidR="00117F6B" w:rsidRPr="008C2AD0">
          <w:rPr>
            <w:b/>
            <w:color w:val="000080"/>
            <w:u w:val="thick" w:color="000080"/>
          </w:rPr>
          <w:t>http://bll.org.br/</w:t>
        </w:r>
      </w:hyperlink>
    </w:p>
    <w:p w14:paraId="13A5CE31" w14:textId="77777777" w:rsidR="00AE46D0" w:rsidRPr="008C2AD0" w:rsidRDefault="00AE46D0">
      <w:pPr>
        <w:spacing w:before="88"/>
        <w:ind w:left="742" w:right="27"/>
        <w:jc w:val="center"/>
        <w:rPr>
          <w:b/>
        </w:rPr>
      </w:pPr>
    </w:p>
    <w:p w14:paraId="5AE3ECAA" w14:textId="174D7220"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w:t>
      </w:r>
      <w:r w:rsidR="007850EE">
        <w:t>1225</w:t>
      </w:r>
      <w:r w:rsidRPr="00AE46D0">
        <w:t xml:space="preserve">, Centro, CEP: 85929-000, São Pedro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Pr="00AE46D0">
        <w:rPr>
          <w:b/>
          <w:bCs/>
          <w:i/>
        </w:rPr>
        <w:t xml:space="preserve">menor preço por </w:t>
      </w:r>
      <w:r w:rsidR="00C70DEA">
        <w:rPr>
          <w:b/>
          <w:bCs/>
          <w:i/>
        </w:rPr>
        <w:t>item</w:t>
      </w:r>
      <w:r w:rsidR="006D3188">
        <w:rPr>
          <w:b/>
          <w:bCs/>
          <w:i/>
        </w:rPr>
        <w:t xml:space="preserve">, </w:t>
      </w:r>
      <w:r w:rsidRPr="00AE46D0">
        <w:t xml:space="preserve">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74FB1ECE" w14:textId="77777777" w:rsidR="002F70A0" w:rsidRPr="008C2AD0" w:rsidRDefault="002F70A0">
      <w:pPr>
        <w:pStyle w:val="Corpodetexto"/>
        <w:spacing w:before="1"/>
      </w:pPr>
    </w:p>
    <w:p w14:paraId="60D9B800" w14:textId="77777777"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1B74B8E3" w14:textId="77777777" w:rsidR="002F70A0" w:rsidRPr="008C2AD0" w:rsidRDefault="002F70A0">
      <w:pPr>
        <w:pStyle w:val="Corpodetexto"/>
      </w:pPr>
    </w:p>
    <w:p w14:paraId="67E58A9E" w14:textId="77777777" w:rsidR="002F70A0" w:rsidRPr="00E20384" w:rsidRDefault="00117F6B">
      <w:pPr>
        <w:pStyle w:val="Corpodetexto"/>
        <w:ind w:left="620" w:right="614"/>
        <w:jc w:val="both"/>
      </w:pPr>
      <w:r w:rsidRPr="008C2AD0">
        <w:t>Os</w:t>
      </w:r>
      <w:r w:rsidRPr="008C2AD0">
        <w:rPr>
          <w:spacing w:val="1"/>
        </w:rPr>
        <w:t xml:space="preserve"> </w:t>
      </w:r>
      <w:r w:rsidRPr="00E20384">
        <w:t>trabalhos</w:t>
      </w:r>
      <w:r w:rsidRPr="00E20384">
        <w:rPr>
          <w:spacing w:val="1"/>
        </w:rPr>
        <w:t xml:space="preserve"> </w:t>
      </w:r>
      <w:r w:rsidRPr="00E20384">
        <w:t>serão</w:t>
      </w:r>
      <w:r w:rsidRPr="00E20384">
        <w:rPr>
          <w:spacing w:val="1"/>
        </w:rPr>
        <w:t xml:space="preserve"> </w:t>
      </w:r>
      <w:r w:rsidRPr="00E20384">
        <w:t>conduzidos</w:t>
      </w:r>
      <w:r w:rsidRPr="00E20384">
        <w:rPr>
          <w:spacing w:val="1"/>
        </w:rPr>
        <w:t xml:space="preserve"> </w:t>
      </w:r>
      <w:r w:rsidRPr="00E20384">
        <w:t>por</w:t>
      </w:r>
      <w:r w:rsidRPr="00E20384">
        <w:rPr>
          <w:spacing w:val="1"/>
        </w:rPr>
        <w:t xml:space="preserve"> </w:t>
      </w:r>
      <w:r w:rsidRPr="00E20384">
        <w:t>funcionário da Prefeitura</w:t>
      </w:r>
      <w:r w:rsidRPr="00E20384">
        <w:rPr>
          <w:spacing w:val="1"/>
        </w:rPr>
        <w:t xml:space="preserve"> </w:t>
      </w:r>
      <w:r w:rsidRPr="00E20384">
        <w:t>Municipal</w:t>
      </w:r>
      <w:r w:rsidRPr="00E20384">
        <w:rPr>
          <w:spacing w:val="1"/>
        </w:rPr>
        <w:t xml:space="preserve"> </w:t>
      </w:r>
      <w:r w:rsidRPr="00E20384">
        <w:t>de</w:t>
      </w:r>
      <w:r w:rsidRPr="00E20384">
        <w:rPr>
          <w:spacing w:val="1"/>
        </w:rPr>
        <w:t xml:space="preserve"> </w:t>
      </w:r>
      <w:r w:rsidR="00CA52C0" w:rsidRPr="00E20384">
        <w:t>São Pedro do Iguaçu - PR</w:t>
      </w:r>
      <w:r w:rsidRPr="00E20384">
        <w:t>,</w:t>
      </w:r>
      <w:r w:rsidRPr="00E20384">
        <w:rPr>
          <w:spacing w:val="1"/>
        </w:rPr>
        <w:t xml:space="preserve"> </w:t>
      </w:r>
      <w:r w:rsidRPr="00E20384">
        <w:t>denominado</w:t>
      </w:r>
      <w:r w:rsidRPr="00E20384">
        <w:rPr>
          <w:spacing w:val="1"/>
        </w:rPr>
        <w:t xml:space="preserve"> </w:t>
      </w:r>
      <w:r w:rsidRPr="00E20384">
        <w:t>Pregoeiro, mediante a inserção e monitoramento de dados gerados ou transferidos para o aplicativo</w:t>
      </w:r>
      <w:r w:rsidRPr="00E20384">
        <w:rPr>
          <w:spacing w:val="1"/>
        </w:rPr>
        <w:t xml:space="preserve"> </w:t>
      </w:r>
      <w:r w:rsidRPr="00E20384">
        <w:t>“Licitações”</w:t>
      </w:r>
      <w:r w:rsidRPr="00E20384">
        <w:rPr>
          <w:spacing w:val="-2"/>
        </w:rPr>
        <w:t xml:space="preserve"> </w:t>
      </w:r>
      <w:r w:rsidRPr="00E20384">
        <w:t>constante</w:t>
      </w:r>
      <w:r w:rsidRPr="00E20384">
        <w:rPr>
          <w:spacing w:val="-1"/>
        </w:rPr>
        <w:t xml:space="preserve"> </w:t>
      </w:r>
      <w:r w:rsidRPr="00E20384">
        <w:t>da</w:t>
      </w:r>
      <w:r w:rsidRPr="00E20384">
        <w:rPr>
          <w:spacing w:val="-3"/>
        </w:rPr>
        <w:t xml:space="preserve"> </w:t>
      </w:r>
      <w:r w:rsidRPr="00E20384">
        <w:t>página</w:t>
      </w:r>
      <w:r w:rsidRPr="00E20384">
        <w:rPr>
          <w:spacing w:val="-1"/>
        </w:rPr>
        <w:t xml:space="preserve"> </w:t>
      </w:r>
      <w:r w:rsidRPr="00E20384">
        <w:t>eletrônica</w:t>
      </w:r>
      <w:r w:rsidRPr="00E20384">
        <w:rPr>
          <w:spacing w:val="-1"/>
        </w:rPr>
        <w:t xml:space="preserve"> </w:t>
      </w:r>
      <w:r w:rsidRPr="00E20384">
        <w:t xml:space="preserve">da </w:t>
      </w:r>
      <w:r w:rsidRPr="00E20384">
        <w:rPr>
          <w:b/>
          <w:u w:val="thick"/>
        </w:rPr>
        <w:t>Bolsa</w:t>
      </w:r>
      <w:r w:rsidRPr="00E20384">
        <w:rPr>
          <w:b/>
          <w:spacing w:val="-1"/>
          <w:u w:val="thick"/>
        </w:rPr>
        <w:t xml:space="preserve"> </w:t>
      </w:r>
      <w:r w:rsidRPr="00E20384">
        <w:rPr>
          <w:b/>
          <w:u w:val="thick"/>
        </w:rPr>
        <w:t>de</w:t>
      </w:r>
      <w:r w:rsidRPr="00E20384">
        <w:rPr>
          <w:b/>
          <w:spacing w:val="-1"/>
          <w:u w:val="thick"/>
        </w:rPr>
        <w:t xml:space="preserve"> </w:t>
      </w:r>
      <w:r w:rsidRPr="00E20384">
        <w:rPr>
          <w:b/>
          <w:u w:val="thick"/>
        </w:rPr>
        <w:t>Licitações</w:t>
      </w:r>
      <w:r w:rsidRPr="00E20384">
        <w:rPr>
          <w:b/>
          <w:spacing w:val="-1"/>
          <w:u w:val="thick"/>
        </w:rPr>
        <w:t xml:space="preserve"> </w:t>
      </w:r>
      <w:r w:rsidRPr="00E20384">
        <w:rPr>
          <w:b/>
          <w:u w:val="thick"/>
        </w:rPr>
        <w:t>do</w:t>
      </w:r>
      <w:r w:rsidRPr="00E20384">
        <w:rPr>
          <w:b/>
          <w:spacing w:val="-4"/>
          <w:u w:val="thick"/>
        </w:rPr>
        <w:t xml:space="preserve"> </w:t>
      </w:r>
      <w:r w:rsidRPr="00E20384">
        <w:rPr>
          <w:b/>
          <w:u w:val="thick"/>
        </w:rPr>
        <w:t>Brasil</w:t>
      </w:r>
      <w:r w:rsidRPr="00E20384">
        <w:rPr>
          <w:b/>
          <w:spacing w:val="-1"/>
        </w:rPr>
        <w:t xml:space="preserve"> </w:t>
      </w:r>
      <w:r w:rsidRPr="00E20384">
        <w:t>(</w:t>
      </w:r>
      <w:r w:rsidR="0015115C">
        <w:fldChar w:fldCharType="begin"/>
      </w:r>
      <w:r w:rsidR="0015115C">
        <w:instrText>HYPERLINK "http://www.bll.org.br/" \h</w:instrText>
      </w:r>
      <w:r w:rsidR="0015115C">
        <w:fldChar w:fldCharType="separate"/>
      </w:r>
      <w:r w:rsidRPr="00E20384">
        <w:rPr>
          <w:color w:val="000080"/>
          <w:u w:val="single" w:color="000080"/>
        </w:rPr>
        <w:t>www.bll.org.br</w:t>
      </w:r>
      <w:r w:rsidR="0015115C">
        <w:rPr>
          <w:color w:val="000080"/>
          <w:u w:val="single" w:color="000080"/>
        </w:rPr>
        <w:fldChar w:fldCharType="end"/>
      </w:r>
      <w:r w:rsidRPr="00E20384">
        <w:t>).</w:t>
      </w:r>
    </w:p>
    <w:p w14:paraId="6C03CB67" w14:textId="77777777" w:rsidR="002F70A0" w:rsidRPr="00E20384" w:rsidRDefault="002F70A0">
      <w:pPr>
        <w:pStyle w:val="Corpodetexto"/>
      </w:pPr>
    </w:p>
    <w:p w14:paraId="689F1FDB" w14:textId="0FC9CFDE" w:rsidR="002F70A0" w:rsidRPr="009979C9" w:rsidRDefault="00117F6B">
      <w:pPr>
        <w:ind w:left="620" w:right="606"/>
        <w:jc w:val="both"/>
      </w:pPr>
      <w:r w:rsidRPr="009979C9">
        <w:rPr>
          <w:b/>
        </w:rPr>
        <w:t xml:space="preserve">RECEBIMENTO DAS PROPOSTAS: </w:t>
      </w:r>
      <w:r w:rsidR="00CA52C0" w:rsidRPr="009979C9">
        <w:t xml:space="preserve">Até as </w:t>
      </w:r>
      <w:r w:rsidR="00E20384" w:rsidRPr="009979C9">
        <w:t>09</w:t>
      </w:r>
      <w:r w:rsidRPr="009979C9">
        <w:t>:00 hor</w:t>
      </w:r>
      <w:r w:rsidR="00CA52C0" w:rsidRPr="009979C9">
        <w:t xml:space="preserve">as do dia </w:t>
      </w:r>
      <w:r w:rsidR="009979C9" w:rsidRPr="009979C9">
        <w:t>1</w:t>
      </w:r>
      <w:r w:rsidR="00E20384" w:rsidRPr="009979C9">
        <w:t>7</w:t>
      </w:r>
      <w:r w:rsidR="006346EE" w:rsidRPr="009979C9">
        <w:t xml:space="preserve"> de </w:t>
      </w:r>
      <w:r w:rsidR="00E20384" w:rsidRPr="009979C9">
        <w:t>novem</w:t>
      </w:r>
      <w:r w:rsidR="002F6952" w:rsidRPr="009979C9">
        <w:t>bro</w:t>
      </w:r>
      <w:r w:rsidR="007F7DB4" w:rsidRPr="009979C9">
        <w:t xml:space="preserve"> de 2023</w:t>
      </w:r>
      <w:r w:rsidR="00CA52C0" w:rsidRPr="009979C9">
        <w:t>.</w:t>
      </w:r>
    </w:p>
    <w:p w14:paraId="3B961510" w14:textId="2339EC85" w:rsidR="002F70A0" w:rsidRPr="009979C9" w:rsidRDefault="00117F6B">
      <w:pPr>
        <w:spacing w:before="207"/>
        <w:ind w:left="620" w:right="608"/>
        <w:jc w:val="both"/>
      </w:pPr>
      <w:r w:rsidRPr="009979C9">
        <w:rPr>
          <w:b/>
        </w:rPr>
        <w:t xml:space="preserve">ABERTURA E JULGAMENTO DAS PROPOSTAS: </w:t>
      </w:r>
      <w:r w:rsidR="00CA52C0" w:rsidRPr="009979C9">
        <w:t>A partir das</w:t>
      </w:r>
      <w:r w:rsidR="0014435A" w:rsidRPr="009979C9">
        <w:t xml:space="preserve"> </w:t>
      </w:r>
      <w:r w:rsidR="00E20384" w:rsidRPr="009979C9">
        <w:t>09</w:t>
      </w:r>
      <w:r w:rsidRPr="009979C9">
        <w:t xml:space="preserve">:01 do dia </w:t>
      </w:r>
      <w:r w:rsidR="009979C9" w:rsidRPr="009979C9">
        <w:t>1</w:t>
      </w:r>
      <w:r w:rsidR="00E20384" w:rsidRPr="009979C9">
        <w:t>7</w:t>
      </w:r>
      <w:r w:rsidR="002F6952" w:rsidRPr="009979C9">
        <w:t xml:space="preserve"> de </w:t>
      </w:r>
      <w:r w:rsidR="00E20384" w:rsidRPr="009979C9">
        <w:t>novemb</w:t>
      </w:r>
      <w:r w:rsidR="002F6952" w:rsidRPr="009979C9">
        <w:t xml:space="preserve">ro </w:t>
      </w:r>
      <w:r w:rsidR="000A7473" w:rsidRPr="009979C9">
        <w:t>de 202</w:t>
      </w:r>
      <w:r w:rsidR="007F7DB4" w:rsidRPr="009979C9">
        <w:t>3</w:t>
      </w:r>
      <w:r w:rsidRPr="009979C9">
        <w:t>.</w:t>
      </w:r>
    </w:p>
    <w:p w14:paraId="07B2CE00" w14:textId="52B54BF6" w:rsidR="002F70A0" w:rsidRPr="00E20384" w:rsidRDefault="00117F6B">
      <w:pPr>
        <w:spacing w:before="207"/>
        <w:ind w:left="620"/>
      </w:pPr>
      <w:r w:rsidRPr="009979C9">
        <w:rPr>
          <w:b/>
        </w:rPr>
        <w:t>INÍCIO DA</w:t>
      </w:r>
      <w:r w:rsidRPr="009979C9">
        <w:rPr>
          <w:b/>
          <w:spacing w:val="-2"/>
        </w:rPr>
        <w:t xml:space="preserve"> </w:t>
      </w:r>
      <w:r w:rsidRPr="009979C9">
        <w:rPr>
          <w:b/>
        </w:rPr>
        <w:t>SESSÃO DE</w:t>
      </w:r>
      <w:r w:rsidRPr="009979C9">
        <w:rPr>
          <w:b/>
          <w:spacing w:val="-5"/>
        </w:rPr>
        <w:t xml:space="preserve"> </w:t>
      </w:r>
      <w:r w:rsidRPr="009979C9">
        <w:rPr>
          <w:b/>
        </w:rPr>
        <w:t>DISPUTA</w:t>
      </w:r>
      <w:r w:rsidRPr="009979C9">
        <w:rPr>
          <w:b/>
          <w:spacing w:val="-1"/>
        </w:rPr>
        <w:t xml:space="preserve"> </w:t>
      </w:r>
      <w:r w:rsidRPr="009979C9">
        <w:rPr>
          <w:b/>
        </w:rPr>
        <w:t>DE</w:t>
      </w:r>
      <w:r w:rsidRPr="009979C9">
        <w:rPr>
          <w:b/>
          <w:spacing w:val="-2"/>
        </w:rPr>
        <w:t xml:space="preserve"> </w:t>
      </w:r>
      <w:r w:rsidRPr="009979C9">
        <w:rPr>
          <w:b/>
        </w:rPr>
        <w:t>PREÇOS:</w:t>
      </w:r>
      <w:r w:rsidRPr="009979C9">
        <w:rPr>
          <w:b/>
          <w:spacing w:val="-1"/>
        </w:rPr>
        <w:t xml:space="preserve"> </w:t>
      </w:r>
      <w:r w:rsidRPr="009979C9">
        <w:t>às</w:t>
      </w:r>
      <w:r w:rsidRPr="009979C9">
        <w:rPr>
          <w:spacing w:val="-1"/>
        </w:rPr>
        <w:t xml:space="preserve"> </w:t>
      </w:r>
      <w:r w:rsidR="00E20384" w:rsidRPr="009979C9">
        <w:rPr>
          <w:spacing w:val="-1"/>
        </w:rPr>
        <w:t>09</w:t>
      </w:r>
      <w:r w:rsidR="000A7473" w:rsidRPr="009979C9">
        <w:rPr>
          <w:spacing w:val="-1"/>
        </w:rPr>
        <w:t xml:space="preserve">:15 do dia </w:t>
      </w:r>
      <w:r w:rsidR="009979C9" w:rsidRPr="009979C9">
        <w:t>1</w:t>
      </w:r>
      <w:r w:rsidR="00E20384" w:rsidRPr="009979C9">
        <w:t>7</w:t>
      </w:r>
      <w:r w:rsidR="002F6952" w:rsidRPr="009979C9">
        <w:t xml:space="preserve"> de </w:t>
      </w:r>
      <w:r w:rsidR="00E20384" w:rsidRPr="009979C9">
        <w:t>novembro</w:t>
      </w:r>
      <w:r w:rsidR="002F6952" w:rsidRPr="009979C9">
        <w:t xml:space="preserve"> </w:t>
      </w:r>
      <w:r w:rsidR="007F7DB4" w:rsidRPr="009979C9">
        <w:rPr>
          <w:spacing w:val="-1"/>
        </w:rPr>
        <w:t>de 2023</w:t>
      </w:r>
      <w:r w:rsidRPr="009979C9">
        <w:t>.</w:t>
      </w:r>
    </w:p>
    <w:p w14:paraId="7195788A" w14:textId="448355CC" w:rsidR="002F70A0" w:rsidRPr="00E20384" w:rsidRDefault="00117F6B">
      <w:pPr>
        <w:pStyle w:val="Ttulo1"/>
        <w:spacing w:before="208"/>
        <w:rPr>
          <w:b w:val="0"/>
        </w:rPr>
      </w:pPr>
      <w:r w:rsidRPr="00E20384">
        <w:t>REFERÊNCIA</w:t>
      </w:r>
      <w:r w:rsidRPr="00E20384">
        <w:rPr>
          <w:spacing w:val="-2"/>
        </w:rPr>
        <w:t xml:space="preserve"> </w:t>
      </w:r>
      <w:r w:rsidRPr="00E20384">
        <w:t>DE</w:t>
      </w:r>
      <w:r w:rsidRPr="00E20384">
        <w:rPr>
          <w:spacing w:val="-2"/>
        </w:rPr>
        <w:t xml:space="preserve"> </w:t>
      </w:r>
      <w:r w:rsidRPr="00E20384">
        <w:t>TEMPO</w:t>
      </w:r>
      <w:r w:rsidRPr="00E20384">
        <w:rPr>
          <w:b w:val="0"/>
        </w:rPr>
        <w:t xml:space="preserve">: </w:t>
      </w:r>
      <w:r w:rsidRPr="00E20384">
        <w:t>horário</w:t>
      </w:r>
      <w:r w:rsidRPr="00E20384">
        <w:rPr>
          <w:spacing w:val="-1"/>
        </w:rPr>
        <w:t xml:space="preserve"> </w:t>
      </w:r>
      <w:r w:rsidRPr="00E20384">
        <w:t>de</w:t>
      </w:r>
      <w:r w:rsidRPr="00E20384">
        <w:rPr>
          <w:spacing w:val="-5"/>
        </w:rPr>
        <w:t xml:space="preserve"> </w:t>
      </w:r>
      <w:r w:rsidRPr="00E20384">
        <w:t>Brasília</w:t>
      </w:r>
      <w:r w:rsidRPr="00E20384">
        <w:rPr>
          <w:spacing w:val="-1"/>
        </w:rPr>
        <w:t xml:space="preserve"> </w:t>
      </w:r>
      <w:r w:rsidRPr="00E20384">
        <w:rPr>
          <w:b w:val="0"/>
        </w:rPr>
        <w:t>(DF).</w:t>
      </w:r>
      <w:r w:rsidR="004E3591">
        <w:rPr>
          <w:b w:val="0"/>
        </w:rPr>
        <w:t>p</w:t>
      </w:r>
    </w:p>
    <w:p w14:paraId="0E3E3C39" w14:textId="77777777" w:rsidR="002F70A0" w:rsidRPr="00E20384" w:rsidRDefault="004E3591">
      <w:pPr>
        <w:spacing w:before="205"/>
        <w:ind w:left="620"/>
      </w:pPr>
      <w:r>
        <w:pict w14:anchorId="760273F2">
          <v:rect id="_x0000_s1122" style="position:absolute;left:0;text-align:left;margin-left:190.6pt;margin-top:21.7pt;width:2.75pt;height:.5pt;z-index:15729664;mso-position-horizontal-relative:page" fillcolor="black" stroked="f">
            <w10:wrap anchorx="page"/>
          </v:rect>
        </w:pict>
      </w:r>
      <w:r w:rsidR="00117F6B" w:rsidRPr="00E20384">
        <w:rPr>
          <w:b/>
        </w:rPr>
        <w:t>LOCAL</w:t>
      </w:r>
      <w:r w:rsidR="00117F6B" w:rsidRPr="00E20384">
        <w:t>:</w:t>
      </w:r>
      <w:r w:rsidR="00117F6B" w:rsidRPr="00E20384">
        <w:rPr>
          <w:spacing w:val="-3"/>
        </w:rPr>
        <w:t xml:space="preserve"> </w:t>
      </w:r>
      <w:hyperlink r:id="rId9">
        <w:r w:rsidR="00117F6B" w:rsidRPr="00E20384">
          <w:rPr>
            <w:color w:val="000080"/>
            <w:u w:val="single" w:color="000080"/>
          </w:rPr>
          <w:t>www.bll.org.br</w:t>
        </w:r>
        <w:r w:rsidR="00117F6B" w:rsidRPr="00E20384">
          <w:rPr>
            <w:color w:val="000080"/>
            <w:spacing w:val="-2"/>
          </w:rPr>
          <w:t xml:space="preserve"> </w:t>
        </w:r>
      </w:hyperlink>
      <w:r w:rsidR="00117F6B" w:rsidRPr="00E20384">
        <w:t>“</w:t>
      </w:r>
      <w:r w:rsidR="00117F6B" w:rsidRPr="00E20384">
        <w:rPr>
          <w:b/>
        </w:rPr>
        <w:t>Acesso</w:t>
      </w:r>
      <w:r w:rsidR="00117F6B" w:rsidRPr="00E20384">
        <w:rPr>
          <w:b/>
          <w:spacing w:val="-6"/>
        </w:rPr>
        <w:t xml:space="preserve"> </w:t>
      </w:r>
      <w:r w:rsidR="00117F6B" w:rsidRPr="00E20384">
        <w:rPr>
          <w:b/>
        </w:rPr>
        <w:t>Identificado</w:t>
      </w:r>
      <w:r w:rsidR="00117F6B" w:rsidRPr="00E20384">
        <w:t>”</w:t>
      </w:r>
    </w:p>
    <w:p w14:paraId="04991461" w14:textId="77777777" w:rsidR="002F70A0" w:rsidRPr="00E20384" w:rsidRDefault="00117F6B" w:rsidP="00CA52C0">
      <w:pPr>
        <w:pStyle w:val="Ttulo1"/>
        <w:spacing w:before="208"/>
        <w:rPr>
          <w:b w:val="0"/>
        </w:rPr>
      </w:pPr>
      <w:r w:rsidRPr="00E20384">
        <w:t>FORMALIZAÇÃO</w:t>
      </w:r>
      <w:r w:rsidRPr="00E20384">
        <w:rPr>
          <w:spacing w:val="-2"/>
        </w:rPr>
        <w:t xml:space="preserve"> </w:t>
      </w:r>
      <w:r w:rsidRPr="00E20384">
        <w:t>DE</w:t>
      </w:r>
      <w:r w:rsidRPr="00E20384">
        <w:rPr>
          <w:spacing w:val="-4"/>
        </w:rPr>
        <w:t xml:space="preserve"> </w:t>
      </w:r>
      <w:r w:rsidRPr="00E20384">
        <w:t>CONSULTAS/ENCAMINHAMENTOS</w:t>
      </w:r>
      <w:r w:rsidRPr="00E20384">
        <w:rPr>
          <w:b w:val="0"/>
        </w:rPr>
        <w:t>:</w:t>
      </w:r>
      <w:r w:rsidRPr="00E20384">
        <w:rPr>
          <w:b w:val="0"/>
          <w:spacing w:val="-1"/>
        </w:rPr>
        <w:t xml:space="preserve"> </w:t>
      </w:r>
      <w:r w:rsidRPr="00E20384">
        <w:t>Via</w:t>
      </w:r>
      <w:r w:rsidRPr="00E20384">
        <w:rPr>
          <w:spacing w:val="-3"/>
        </w:rPr>
        <w:t xml:space="preserve"> </w:t>
      </w:r>
      <w:r w:rsidRPr="00E20384">
        <w:t>plataforma</w:t>
      </w:r>
      <w:r w:rsidRPr="00E20384">
        <w:rPr>
          <w:spacing w:val="-5"/>
        </w:rPr>
        <w:t xml:space="preserve"> </w:t>
      </w:r>
      <w:r w:rsidRPr="00E20384">
        <w:t>BLL</w:t>
      </w:r>
      <w:r w:rsidR="004E3591">
        <w:pict w14:anchorId="57270D5D">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14:paraId="5EAD36FA" w14:textId="77777777" w:rsidR="00E43359" w:rsidRDefault="00E43359">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7FAF6D27" w14:textId="77777777" w:rsidR="002F70A0" w:rsidRPr="00E20384" w:rsidRDefault="00117F6B">
      <w:pPr>
        <w:spacing w:before="80"/>
        <w:ind w:left="620" w:right="610"/>
        <w:jc w:val="both"/>
        <w:rPr>
          <w:b/>
        </w:rPr>
      </w:pPr>
      <w:r w:rsidRPr="00E20384">
        <w:t>Para que se efetue o cadastro no sistema BLL para esse certame, todos os participantes do Pregão</w:t>
      </w:r>
      <w:r w:rsidRPr="00E20384">
        <w:rPr>
          <w:spacing w:val="1"/>
        </w:rPr>
        <w:t xml:space="preserve"> </w:t>
      </w:r>
      <w:r w:rsidRPr="00E20384">
        <w:t>deverão</w:t>
      </w:r>
      <w:r w:rsidRPr="00E20384">
        <w:rPr>
          <w:spacing w:val="-1"/>
        </w:rPr>
        <w:t xml:space="preserve"> </w:t>
      </w:r>
      <w:r w:rsidRPr="00E20384">
        <w:t>anexar</w:t>
      </w:r>
      <w:r w:rsidRPr="00E20384">
        <w:rPr>
          <w:spacing w:val="1"/>
        </w:rPr>
        <w:t xml:space="preserve"> </w:t>
      </w:r>
      <w:r w:rsidRPr="00E20384">
        <w:rPr>
          <w:b/>
        </w:rPr>
        <w:t>EM LOCAL</w:t>
      </w:r>
      <w:r w:rsidRPr="00E20384">
        <w:rPr>
          <w:b/>
          <w:spacing w:val="-1"/>
        </w:rPr>
        <w:t xml:space="preserve"> </w:t>
      </w:r>
      <w:r w:rsidRPr="00E20384">
        <w:rPr>
          <w:b/>
        </w:rPr>
        <w:t>PRÓPRIO</w:t>
      </w:r>
      <w:r w:rsidRPr="00E20384">
        <w:rPr>
          <w:b/>
          <w:spacing w:val="1"/>
        </w:rPr>
        <w:t xml:space="preserve"> </w:t>
      </w:r>
      <w:r w:rsidRPr="00E20384">
        <w:rPr>
          <w:b/>
        </w:rPr>
        <w:t>NO SISTEMA BLL:</w:t>
      </w:r>
    </w:p>
    <w:p w14:paraId="07FB7FE9" w14:textId="77777777" w:rsidR="002F70A0" w:rsidRPr="00E20384" w:rsidRDefault="00117F6B" w:rsidP="00A806BC">
      <w:pPr>
        <w:pStyle w:val="PargrafodaLista"/>
        <w:numPr>
          <w:ilvl w:val="0"/>
          <w:numId w:val="24"/>
        </w:numPr>
        <w:tabs>
          <w:tab w:val="left" w:pos="897"/>
        </w:tabs>
        <w:ind w:left="567" w:firstLine="0"/>
      </w:pPr>
      <w:r w:rsidRPr="00E20384">
        <w:rPr>
          <w:b/>
        </w:rPr>
        <w:t>-</w:t>
      </w:r>
      <w:r w:rsidRPr="00E20384">
        <w:rPr>
          <w:b/>
          <w:spacing w:val="-1"/>
        </w:rPr>
        <w:t xml:space="preserve"> </w:t>
      </w:r>
      <w:r w:rsidRPr="00E20384">
        <w:t>o</w:t>
      </w:r>
      <w:r w:rsidRPr="00E20384">
        <w:rPr>
          <w:spacing w:val="-4"/>
        </w:rPr>
        <w:t xml:space="preserve"> </w:t>
      </w:r>
      <w:r w:rsidRPr="00E20384">
        <w:t>“Contrato</w:t>
      </w:r>
      <w:r w:rsidRPr="00E20384">
        <w:rPr>
          <w:spacing w:val="-1"/>
        </w:rPr>
        <w:t xml:space="preserve"> </w:t>
      </w:r>
      <w:r w:rsidRPr="00E20384">
        <w:t>Social ou</w:t>
      </w:r>
      <w:r w:rsidRPr="00E20384">
        <w:rPr>
          <w:spacing w:val="-4"/>
        </w:rPr>
        <w:t xml:space="preserve"> </w:t>
      </w:r>
      <w:r w:rsidRPr="00E20384">
        <w:t>documento</w:t>
      </w:r>
      <w:r w:rsidRPr="00E20384">
        <w:rPr>
          <w:spacing w:val="-1"/>
        </w:rPr>
        <w:t xml:space="preserve"> </w:t>
      </w:r>
      <w:r w:rsidRPr="00E20384">
        <w:t>equivalente”,</w:t>
      </w:r>
    </w:p>
    <w:p w14:paraId="5666C22B" w14:textId="77777777" w:rsidR="002F70A0" w:rsidRPr="00E20384" w:rsidRDefault="00117F6B" w:rsidP="00A806BC">
      <w:pPr>
        <w:pStyle w:val="PargrafodaLista"/>
        <w:numPr>
          <w:ilvl w:val="0"/>
          <w:numId w:val="24"/>
        </w:numPr>
        <w:tabs>
          <w:tab w:val="left" w:pos="897"/>
        </w:tabs>
        <w:spacing w:line="252" w:lineRule="exact"/>
        <w:ind w:left="567" w:firstLine="0"/>
        <w:rPr>
          <w:b/>
        </w:rPr>
      </w:pPr>
      <w:r w:rsidRPr="00E20384">
        <w:rPr>
          <w:b/>
        </w:rPr>
        <w:t>-</w:t>
      </w:r>
      <w:r w:rsidRPr="00E20384">
        <w:rPr>
          <w:b/>
          <w:spacing w:val="-1"/>
        </w:rPr>
        <w:t xml:space="preserve"> </w:t>
      </w:r>
      <w:r w:rsidRPr="00E20384">
        <w:t>o</w:t>
      </w:r>
      <w:r w:rsidRPr="00E20384">
        <w:rPr>
          <w:spacing w:val="-1"/>
        </w:rPr>
        <w:t xml:space="preserve"> </w:t>
      </w:r>
      <w:r w:rsidRPr="00E20384">
        <w:t>Anexo</w:t>
      </w:r>
      <w:r w:rsidRPr="00E20384">
        <w:rPr>
          <w:spacing w:val="-2"/>
        </w:rPr>
        <w:t xml:space="preserve"> </w:t>
      </w:r>
      <w:r w:rsidRPr="00E20384">
        <w:t>III</w:t>
      </w:r>
      <w:r w:rsidRPr="00E20384">
        <w:rPr>
          <w:b/>
        </w:rPr>
        <w:t>,</w:t>
      </w:r>
    </w:p>
    <w:p w14:paraId="3F33D220" w14:textId="77777777" w:rsidR="002F70A0" w:rsidRPr="00E20384" w:rsidRDefault="00117F6B" w:rsidP="00A806BC">
      <w:pPr>
        <w:pStyle w:val="PargrafodaLista"/>
        <w:numPr>
          <w:ilvl w:val="0"/>
          <w:numId w:val="24"/>
        </w:numPr>
        <w:tabs>
          <w:tab w:val="left" w:pos="921"/>
        </w:tabs>
        <w:ind w:left="567" w:firstLine="0"/>
      </w:pPr>
      <w:r w:rsidRPr="00E20384">
        <w:rPr>
          <w:b/>
        </w:rPr>
        <w:t xml:space="preserve">- </w:t>
      </w:r>
      <w:r w:rsidRPr="00E20384">
        <w:t>documentação para benefício do direito de microempresas conforme cláusula 4 deste edital, na</w:t>
      </w:r>
      <w:r w:rsidRPr="00E20384">
        <w:rPr>
          <w:spacing w:val="1"/>
        </w:rPr>
        <w:t xml:space="preserve"> </w:t>
      </w:r>
      <w:r w:rsidRPr="00E20384">
        <w:t>página da BLL, quando do cadastramento da proposta, em local próprio para documentos e não junto</w:t>
      </w:r>
      <w:r w:rsidRPr="00E20384">
        <w:rPr>
          <w:spacing w:val="1"/>
        </w:rPr>
        <w:t xml:space="preserve"> </w:t>
      </w:r>
      <w:r w:rsidRPr="00E20384">
        <w:t>com a proposta, para não ser desclassificado pela identificação da mesma, assim, se por qualquer</w:t>
      </w:r>
      <w:r w:rsidRPr="00E20384">
        <w:rPr>
          <w:spacing w:val="1"/>
        </w:rPr>
        <w:t xml:space="preserve"> </w:t>
      </w:r>
      <w:r w:rsidRPr="00E20384">
        <w:t>motivo não cumprir o estabelecido em edital, a Administração, poderá adquirir do segundo colocado e,</w:t>
      </w:r>
      <w:r w:rsidRPr="00E20384">
        <w:rPr>
          <w:spacing w:val="-52"/>
        </w:rPr>
        <w:t xml:space="preserve"> </w:t>
      </w:r>
      <w:r w:rsidRPr="00E20384">
        <w:t>assim</w:t>
      </w:r>
      <w:r w:rsidRPr="00E20384">
        <w:rPr>
          <w:spacing w:val="-5"/>
        </w:rPr>
        <w:t xml:space="preserve"> </w:t>
      </w:r>
      <w:r w:rsidRPr="00E20384">
        <w:t>sucessivamente.</w:t>
      </w:r>
    </w:p>
    <w:p w14:paraId="4210DBAF" w14:textId="77777777" w:rsidR="00AE46D0" w:rsidRPr="00E20384" w:rsidRDefault="00117F6B" w:rsidP="00A806BC">
      <w:pPr>
        <w:pStyle w:val="PargrafodaLista"/>
        <w:numPr>
          <w:ilvl w:val="0"/>
          <w:numId w:val="24"/>
        </w:numPr>
        <w:tabs>
          <w:tab w:val="left" w:pos="897"/>
        </w:tabs>
        <w:ind w:left="567" w:firstLine="0"/>
      </w:pPr>
      <w:r w:rsidRPr="00E20384">
        <w:rPr>
          <w:b/>
        </w:rPr>
        <w:t xml:space="preserve">- </w:t>
      </w:r>
      <w:r w:rsidRPr="00E20384">
        <w:t>Fone</w:t>
      </w:r>
      <w:r w:rsidRPr="00E20384">
        <w:rPr>
          <w:spacing w:val="-1"/>
        </w:rPr>
        <w:t xml:space="preserve"> </w:t>
      </w:r>
      <w:r w:rsidRPr="00E20384">
        <w:t>para</w:t>
      </w:r>
      <w:r w:rsidRPr="00E20384">
        <w:rPr>
          <w:spacing w:val="2"/>
        </w:rPr>
        <w:t xml:space="preserve"> </w:t>
      </w:r>
      <w:r w:rsidRPr="00E20384">
        <w:t>contato</w:t>
      </w:r>
      <w:r w:rsidRPr="00E20384">
        <w:rPr>
          <w:spacing w:val="-1"/>
        </w:rPr>
        <w:t xml:space="preserve"> </w:t>
      </w:r>
      <w:r w:rsidRPr="00E20384">
        <w:t>por</w:t>
      </w:r>
      <w:r w:rsidRPr="00E20384">
        <w:rPr>
          <w:spacing w:val="-4"/>
        </w:rPr>
        <w:t xml:space="preserve"> </w:t>
      </w:r>
      <w:r w:rsidRPr="00E20384">
        <w:t>parte</w:t>
      </w:r>
      <w:r w:rsidRPr="00E20384">
        <w:rPr>
          <w:spacing w:val="-1"/>
        </w:rPr>
        <w:t xml:space="preserve"> </w:t>
      </w:r>
      <w:r w:rsidRPr="00E20384">
        <w:t>dos</w:t>
      </w:r>
      <w:r w:rsidRPr="00E20384">
        <w:rPr>
          <w:spacing w:val="-1"/>
        </w:rPr>
        <w:t xml:space="preserve"> </w:t>
      </w:r>
      <w:r w:rsidRPr="00E20384">
        <w:t>Fornecedores:</w:t>
      </w:r>
      <w:r w:rsidRPr="00E20384">
        <w:rPr>
          <w:spacing w:val="-2"/>
        </w:rPr>
        <w:t xml:space="preserve"> </w:t>
      </w:r>
      <w:r w:rsidRPr="00E20384">
        <w:t>041-3097-4600</w:t>
      </w:r>
    </w:p>
    <w:p w14:paraId="1BC89C0C" w14:textId="77777777" w:rsidR="002F70A0" w:rsidRDefault="00117F6B" w:rsidP="006B0624">
      <w:pPr>
        <w:pStyle w:val="PargrafodaLista"/>
        <w:numPr>
          <w:ilvl w:val="0"/>
          <w:numId w:val="24"/>
        </w:numPr>
        <w:tabs>
          <w:tab w:val="left" w:pos="897"/>
        </w:tabs>
        <w:spacing w:before="82"/>
        <w:ind w:hanging="277"/>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67F92B64" w14:textId="77777777">
        <w:trPr>
          <w:trHeight w:val="268"/>
        </w:trPr>
        <w:tc>
          <w:tcPr>
            <w:tcW w:w="9299" w:type="dxa"/>
          </w:tcPr>
          <w:p w14:paraId="7A17392B" w14:textId="77777777"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14:paraId="47520ADF" w14:textId="77777777">
        <w:trPr>
          <w:trHeight w:val="270"/>
        </w:trPr>
        <w:tc>
          <w:tcPr>
            <w:tcW w:w="9299" w:type="dxa"/>
          </w:tcPr>
          <w:p w14:paraId="5D02966F" w14:textId="77777777"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14:paraId="618F3777" w14:textId="77777777">
        <w:trPr>
          <w:trHeight w:val="268"/>
        </w:trPr>
        <w:tc>
          <w:tcPr>
            <w:tcW w:w="9299" w:type="dxa"/>
          </w:tcPr>
          <w:p w14:paraId="3177F217"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 xml:space="preserve">Modelo da Declaração </w:t>
            </w:r>
            <w:r w:rsidR="00FA53CA">
              <w:t xml:space="preserve">Unificada </w:t>
            </w:r>
            <w:r w:rsidR="008C2AD0" w:rsidRPr="008C2AD0">
              <w:t>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14:paraId="66440C45" w14:textId="77777777">
        <w:trPr>
          <w:trHeight w:val="270"/>
        </w:trPr>
        <w:tc>
          <w:tcPr>
            <w:tcW w:w="9299" w:type="dxa"/>
          </w:tcPr>
          <w:p w14:paraId="4E4FCBA3"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14:paraId="64FBF8CA" w14:textId="77777777">
        <w:trPr>
          <w:trHeight w:val="270"/>
        </w:trPr>
        <w:tc>
          <w:tcPr>
            <w:tcW w:w="9299" w:type="dxa"/>
          </w:tcPr>
          <w:p w14:paraId="5B97AE06" w14:textId="77777777" w:rsidR="002F70A0" w:rsidRPr="008C2AD0" w:rsidRDefault="00117F6B" w:rsidP="00845E57">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845E57">
              <w:t>da Ata de Registro de Preços</w:t>
            </w:r>
            <w:r w:rsidR="00AE46D0">
              <w:t>;</w:t>
            </w:r>
          </w:p>
        </w:tc>
      </w:tr>
      <w:tr w:rsidR="002F70A0" w:rsidRPr="008C2AD0" w14:paraId="3B32B5C1" w14:textId="77777777">
        <w:trPr>
          <w:trHeight w:val="268"/>
        </w:trPr>
        <w:tc>
          <w:tcPr>
            <w:tcW w:w="9299" w:type="dxa"/>
          </w:tcPr>
          <w:p w14:paraId="31844AB4"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AE46D0" w:rsidRPr="008C2AD0">
              <w:t>do</w:t>
            </w:r>
            <w:r w:rsidR="00AE46D0" w:rsidRPr="008C2AD0">
              <w:rPr>
                <w:spacing w:val="-1"/>
              </w:rPr>
              <w:t xml:space="preserve"> </w:t>
            </w:r>
            <w:r w:rsidR="00AE46D0" w:rsidRPr="008C2AD0">
              <w:t>Contrato</w:t>
            </w:r>
            <w:r w:rsidR="0013147B">
              <w:t>/Ata</w:t>
            </w:r>
            <w:r w:rsidR="00AE46D0">
              <w:t>.</w:t>
            </w:r>
          </w:p>
        </w:tc>
      </w:tr>
    </w:tbl>
    <w:p w14:paraId="23738934" w14:textId="6D8500BC" w:rsidR="002F70A0" w:rsidRDefault="004E3591" w:rsidP="0084763D">
      <w:pPr>
        <w:pStyle w:val="Corpodetexto"/>
        <w:numPr>
          <w:ilvl w:val="1"/>
          <w:numId w:val="32"/>
        </w:numPr>
        <w:spacing w:before="7"/>
        <w:ind w:left="567" w:firstLine="0"/>
        <w:jc w:val="both"/>
      </w:pPr>
      <w:r>
        <w:rPr>
          <w:b/>
          <w:bCs/>
        </w:rPr>
        <w:pict w14:anchorId="10388BC5">
          <v:shape id="_x0000_s1120" type="#_x0000_t202" style="position:absolute;left:0;text-align:left;margin-left:72.4pt;margin-top:6pt;width:465pt;height:15.15pt;z-index:-15727104;mso-wrap-distance-left:0;mso-wrap-distance-right:0;mso-position-horizontal-relative:page;mso-position-vertical-relative:text" fillcolor="#f1f1f1" strokeweight=".48pt">
            <v:textbox style="mso-next-textbox:#_x0000_s1120" inset="0,0,0,0">
              <w:txbxContent>
                <w:p w14:paraId="77EDBB40" w14:textId="77777777" w:rsidR="00E43359" w:rsidRDefault="00E43359">
                  <w:pPr>
                    <w:spacing w:before="20"/>
                    <w:ind w:left="108"/>
                    <w:rPr>
                      <w:b/>
                    </w:rPr>
                  </w:pPr>
                  <w:r>
                    <w:rPr>
                      <w:b/>
                    </w:rPr>
                    <w:t>1. DO</w:t>
                  </w:r>
                  <w:r>
                    <w:rPr>
                      <w:b/>
                      <w:spacing w:val="-2"/>
                    </w:rPr>
                    <w:t xml:space="preserve"> </w:t>
                  </w:r>
                  <w:r>
                    <w:rPr>
                      <w:b/>
                    </w:rPr>
                    <w:t>OBJETO</w:t>
                  </w:r>
                </w:p>
              </w:txbxContent>
            </v:textbox>
            <w10:wrap type="topAndBottom" anchorx="page"/>
          </v:shape>
        </w:pict>
      </w:r>
      <w:r w:rsidR="00C70DEA">
        <w:rPr>
          <w:b/>
          <w:bCs/>
        </w:rPr>
        <w:t>futuras</w:t>
      </w:r>
      <w:r w:rsidR="001B3938" w:rsidRPr="00C70DEA">
        <w:rPr>
          <w:b/>
          <w:bCs/>
        </w:rPr>
        <w:t xml:space="preserve"> </w:t>
      </w:r>
      <w:r w:rsidR="00C70DEA" w:rsidRPr="00C70DEA">
        <w:rPr>
          <w:b/>
          <w:bCs/>
        </w:rPr>
        <w:t>aquisições de Medicamentos Fitoterápicos e Rasuras do Projeto de Assistência Farmacêutica em Plantas Medicinais e Fitoterápicos do Município de São Pedro do Iguaçu-PR</w:t>
      </w:r>
      <w:r w:rsidR="00117F6B" w:rsidRPr="00AA45F5">
        <w:rPr>
          <w:b/>
        </w:rPr>
        <w:t>,</w:t>
      </w:r>
      <w:r w:rsidR="00117F6B" w:rsidRPr="00AA45F5">
        <w:rPr>
          <w:b/>
          <w:spacing w:val="-1"/>
        </w:rPr>
        <w:t xml:space="preserve"> </w:t>
      </w:r>
      <w:r w:rsidR="00117F6B" w:rsidRPr="00AA45F5">
        <w:t>conforme especificações constantes</w:t>
      </w:r>
      <w:r w:rsidR="00117F6B" w:rsidRPr="00AA45F5">
        <w:rPr>
          <w:spacing w:val="-2"/>
        </w:rPr>
        <w:t xml:space="preserve"> </w:t>
      </w:r>
      <w:r w:rsidR="00117F6B" w:rsidRPr="00AA45F5">
        <w:t>do</w:t>
      </w:r>
      <w:r w:rsidR="00117F6B" w:rsidRPr="00AA45F5">
        <w:rPr>
          <w:spacing w:val="-4"/>
        </w:rPr>
        <w:t xml:space="preserve"> </w:t>
      </w:r>
      <w:r w:rsidR="00117F6B" w:rsidRPr="00AA45F5">
        <w:t xml:space="preserve">Anexo I </w:t>
      </w:r>
      <w:r w:rsidR="00306BB3" w:rsidRPr="00AA45F5">
        <w:t>-</w:t>
      </w:r>
      <w:r w:rsidR="00117F6B" w:rsidRPr="00AA45F5">
        <w:t>Termo de</w:t>
      </w:r>
      <w:r w:rsidR="00117F6B" w:rsidRPr="00AA45F5">
        <w:rPr>
          <w:spacing w:val="-1"/>
        </w:rPr>
        <w:t xml:space="preserve"> </w:t>
      </w:r>
      <w:r w:rsidR="00117F6B" w:rsidRPr="00AA45F5">
        <w:t>Referência</w:t>
      </w:r>
      <w:r w:rsidR="00117F6B" w:rsidRPr="00945172">
        <w:t>.</w:t>
      </w:r>
    </w:p>
    <w:p w14:paraId="22634C6F" w14:textId="77777777" w:rsidR="00BF5012" w:rsidRPr="00945172" w:rsidRDefault="00BF5012" w:rsidP="00BF5012">
      <w:pPr>
        <w:pStyle w:val="Corpodetexto"/>
        <w:spacing w:before="7"/>
        <w:ind w:left="927"/>
      </w:pPr>
    </w:p>
    <w:p w14:paraId="56780F2C" w14:textId="77777777" w:rsidR="002F70A0" w:rsidRPr="008C2AD0" w:rsidRDefault="004E3591">
      <w:pPr>
        <w:pStyle w:val="Corpodetexto"/>
        <w:ind w:left="502"/>
      </w:pPr>
      <w:r>
        <w:pict w14:anchorId="6D91B328">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14:paraId="7BEFFEDA" w14:textId="77777777" w:rsidR="00E43359" w:rsidRDefault="00E43359">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14:paraId="56EAE473" w14:textId="77777777" w:rsidR="002F70A0" w:rsidRPr="008C2AD0" w:rsidRDefault="00117F6B" w:rsidP="006B0624">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14:paraId="0C4AE4F9" w14:textId="77777777"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14:paraId="303EEC17" w14:textId="77777777" w:rsidR="002F70A0" w:rsidRPr="008C2AD0" w:rsidRDefault="00117F6B" w:rsidP="006B0624">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14:paraId="78F3FAB4" w14:textId="77777777" w:rsidR="002F70A0" w:rsidRPr="008C2AD0" w:rsidRDefault="00117F6B" w:rsidP="006B0624">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14:paraId="42E5CF1D" w14:textId="77777777" w:rsidR="002F70A0" w:rsidRPr="008C2AD0" w:rsidRDefault="00117F6B" w:rsidP="006B0624">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14:paraId="054771F7" w14:textId="77777777" w:rsidR="002F70A0" w:rsidRPr="008C2AD0" w:rsidRDefault="00117F6B" w:rsidP="006B0624">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14:paraId="20EBCFD3" w14:textId="77777777" w:rsidR="002F70A0" w:rsidRPr="008C2AD0" w:rsidRDefault="00117F6B" w:rsidP="006B0624">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14:paraId="119082E2" w14:textId="77777777" w:rsidR="002F70A0" w:rsidRPr="008C2AD0" w:rsidRDefault="00117F6B" w:rsidP="006B0624">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14:paraId="6FF9D88A" w14:textId="77777777" w:rsidR="002F70A0" w:rsidRPr="008C2AD0" w:rsidRDefault="00117F6B" w:rsidP="006B0624">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14:paraId="5EF50810" w14:textId="77777777" w:rsidR="002F70A0" w:rsidRPr="008C2AD0" w:rsidRDefault="00117F6B" w:rsidP="006B0624">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14:paraId="7943373C" w14:textId="06955B7A" w:rsidR="002D0992" w:rsidRPr="008C1198" w:rsidRDefault="00B71314" w:rsidP="008C1198">
      <w:pPr>
        <w:pStyle w:val="PargrafodaLista"/>
        <w:numPr>
          <w:ilvl w:val="1"/>
          <w:numId w:val="23"/>
        </w:numPr>
        <w:spacing w:before="77"/>
        <w:ind w:left="567" w:right="764" w:firstLine="52"/>
        <w:rPr>
          <w:b/>
        </w:rPr>
      </w:pPr>
      <w:r>
        <w:rPr>
          <w:b/>
        </w:rPr>
        <w:t xml:space="preserve">A participação nesta licitação </w:t>
      </w:r>
      <w:r w:rsidR="00C70DEA" w:rsidRPr="007F7DB4">
        <w:rPr>
          <w:b/>
          <w:u w:val="single"/>
        </w:rPr>
        <w:t>SERÁ</w:t>
      </w:r>
      <w:r>
        <w:rPr>
          <w:b/>
          <w:u w:val="single"/>
        </w:rPr>
        <w:t xml:space="preserve"> restrita às Microempresas, Empresas de Pequeno Porte e</w:t>
      </w:r>
      <w:r>
        <w:rPr>
          <w:b/>
          <w:spacing w:val="1"/>
          <w:u w:val="single"/>
        </w:rPr>
        <w:t xml:space="preserve"> </w:t>
      </w:r>
      <w:r>
        <w:rPr>
          <w:b/>
          <w:u w:val="single"/>
        </w:rPr>
        <w:t xml:space="preserve">Equiparados </w:t>
      </w:r>
      <w:r>
        <w:rPr>
          <w:b/>
        </w:rPr>
        <w:t>(enquadrados nas situações previstas no art. 3º da Lei Complementar nº 123/06). De acordo</w:t>
      </w:r>
      <w:r>
        <w:rPr>
          <w:b/>
          <w:spacing w:val="1"/>
        </w:rPr>
        <w:t xml:space="preserve"> </w:t>
      </w:r>
      <w:r>
        <w:rPr>
          <w:b/>
        </w:rPr>
        <w:t>com</w:t>
      </w:r>
      <w:r>
        <w:rPr>
          <w:b/>
          <w:spacing w:val="-4"/>
        </w:rPr>
        <w:t xml:space="preserve"> </w:t>
      </w:r>
      <w:r>
        <w:rPr>
          <w:b/>
        </w:rPr>
        <w:t>o estabelecido</w:t>
      </w:r>
      <w:r>
        <w:rPr>
          <w:b/>
          <w:spacing w:val="-3"/>
        </w:rPr>
        <w:t xml:space="preserve"> </w:t>
      </w:r>
      <w:r>
        <w:rPr>
          <w:b/>
        </w:rPr>
        <w:t>no</w:t>
      </w:r>
      <w:r>
        <w:rPr>
          <w:b/>
          <w:color w:val="000080"/>
        </w:rPr>
        <w:t xml:space="preserve"> </w:t>
      </w:r>
      <w:hyperlink r:id="rId10" w:anchor="art42" w:history="1">
        <w:r>
          <w:rPr>
            <w:rStyle w:val="Hyperlink"/>
            <w:b/>
            <w:color w:val="000080"/>
          </w:rPr>
          <w:t>art.</w:t>
        </w:r>
        <w:r>
          <w:rPr>
            <w:rStyle w:val="Hyperlink"/>
            <w:b/>
            <w:color w:val="000080"/>
            <w:spacing w:val="-2"/>
          </w:rPr>
          <w:t xml:space="preserve"> </w:t>
        </w:r>
      </w:hyperlink>
      <w:r>
        <w:rPr>
          <w:b/>
        </w:rPr>
        <w:t>49 daquela Lei</w:t>
      </w:r>
      <w:r>
        <w:rPr>
          <w:b/>
          <w:spacing w:val="1"/>
        </w:rPr>
        <w:t xml:space="preserve"> </w:t>
      </w:r>
      <w:r>
        <w:rPr>
          <w:b/>
        </w:rPr>
        <w:t>Complementar.</w:t>
      </w:r>
    </w:p>
    <w:p w14:paraId="22AAE871" w14:textId="77777777" w:rsidR="002F70A0" w:rsidRPr="008C2AD0" w:rsidRDefault="00117F6B" w:rsidP="006B0624">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14:paraId="11A40368" w14:textId="77777777" w:rsidR="00305653" w:rsidRDefault="00117F6B">
      <w:pPr>
        <w:spacing w:before="6"/>
        <w:ind w:left="1186"/>
        <w:jc w:val="both"/>
        <w:rPr>
          <w:b/>
          <w:u w:val="thick"/>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1"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14:paraId="5C2363C7" w14:textId="77777777" w:rsidR="002F70A0" w:rsidRPr="008C2AD0" w:rsidRDefault="00117F6B" w:rsidP="006B0624">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14:paraId="54B7AF92" w14:textId="77777777" w:rsidR="002F70A0" w:rsidRPr="008C2AD0" w:rsidRDefault="00117F6B" w:rsidP="006B0624">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lastRenderedPageBreak/>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14:paraId="25D74B8F" w14:textId="77777777" w:rsidR="002F70A0" w:rsidRPr="008C2AD0" w:rsidRDefault="00117F6B" w:rsidP="006B0624">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4F7A666B" w14:textId="77777777" w:rsidR="002F70A0" w:rsidRPr="008C2AD0" w:rsidRDefault="00117F6B" w:rsidP="006B0624">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14:paraId="25B7FCED" w14:textId="77777777"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1C9655F4" w14:textId="77777777">
        <w:trPr>
          <w:trHeight w:val="294"/>
        </w:trPr>
        <w:tc>
          <w:tcPr>
            <w:tcW w:w="9299" w:type="dxa"/>
            <w:shd w:val="clear" w:color="auto" w:fill="F1F1F1"/>
          </w:tcPr>
          <w:p w14:paraId="1E6ED2B6" w14:textId="77777777"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14:paraId="4E6C3035" w14:textId="77777777" w:rsidR="002F70A0" w:rsidRPr="008C2AD0" w:rsidRDefault="00117F6B" w:rsidP="006B0624">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14:paraId="27822E6F" w14:textId="77777777" w:rsidR="002F70A0" w:rsidRPr="008C2AD0" w:rsidRDefault="00117F6B" w:rsidP="006B0624">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14:paraId="483C0F3F"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14:paraId="4321C332"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14:paraId="014A30CE"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14:paraId="163F07EF"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14:paraId="0B201F0A" w14:textId="76BEBA56" w:rsidR="002F70A0" w:rsidRPr="008C2AD0" w:rsidRDefault="00117F6B" w:rsidP="006B0624">
      <w:pPr>
        <w:pStyle w:val="PargrafodaLista"/>
        <w:numPr>
          <w:ilvl w:val="2"/>
          <w:numId w:val="21"/>
        </w:numPr>
        <w:tabs>
          <w:tab w:val="left" w:pos="1418"/>
        </w:tabs>
        <w:ind w:left="1186" w:right="606" w:firstLine="0"/>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Pr="008C2AD0">
        <w:t>de</w:t>
      </w:r>
      <w:r w:rsidRPr="008C2AD0">
        <w:rPr>
          <w:spacing w:val="25"/>
        </w:rPr>
        <w:t xml:space="preserve"> </w:t>
      </w:r>
      <w:r w:rsidRPr="008674A7">
        <w:rPr>
          <w:b/>
        </w:rPr>
        <w:t>menor</w:t>
      </w:r>
      <w:r w:rsidR="001B3938">
        <w:rPr>
          <w:b/>
        </w:rPr>
        <w:t xml:space="preserve"> </w:t>
      </w:r>
      <w:r w:rsidR="00C5336B">
        <w:rPr>
          <w:b/>
          <w:spacing w:val="-52"/>
        </w:rPr>
        <w:t xml:space="preserve"> </w:t>
      </w:r>
      <w:r w:rsidR="00555D72">
        <w:rPr>
          <w:b/>
          <w:spacing w:val="-52"/>
        </w:rPr>
        <w:t xml:space="preserve"> </w:t>
      </w:r>
      <w:r w:rsidRPr="008674A7">
        <w:rPr>
          <w:b/>
        </w:rPr>
        <w:t>preço</w:t>
      </w:r>
      <w:r w:rsidRPr="008674A7">
        <w:rPr>
          <w:b/>
          <w:spacing w:val="-4"/>
        </w:rPr>
        <w:t xml:space="preserve"> </w:t>
      </w:r>
      <w:r w:rsidRPr="008674A7">
        <w:rPr>
          <w:b/>
        </w:rPr>
        <w:t>POR</w:t>
      </w:r>
      <w:r w:rsidRPr="008674A7">
        <w:rPr>
          <w:b/>
          <w:spacing w:val="-1"/>
        </w:rPr>
        <w:t xml:space="preserve"> </w:t>
      </w:r>
      <w:r w:rsidR="00C70DEA">
        <w:rPr>
          <w:b/>
        </w:rPr>
        <w:t>ITEM</w:t>
      </w:r>
      <w:r w:rsidR="006D3188">
        <w:rPr>
          <w:b/>
        </w:rPr>
        <w:t>;</w:t>
      </w:r>
    </w:p>
    <w:p w14:paraId="6A537EFC" w14:textId="77777777" w:rsidR="002F70A0" w:rsidRPr="008C2AD0" w:rsidRDefault="00117F6B" w:rsidP="006B0624">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14:paraId="203B8285"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14:paraId="260AF8F1" w14:textId="77777777" w:rsidR="002F70A0" w:rsidRPr="008C2AD0" w:rsidRDefault="00117F6B" w:rsidP="006B0624">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14:paraId="0DFCFA1D" w14:textId="77777777" w:rsidR="002F70A0" w:rsidRPr="008C2AD0" w:rsidRDefault="00117F6B" w:rsidP="006B0624">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14:paraId="3D13E5BB"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14:paraId="3F60FD71" w14:textId="77777777" w:rsidR="002F70A0" w:rsidRPr="008C2AD0" w:rsidRDefault="00117F6B" w:rsidP="006B0624">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14:paraId="06E7AEF9" w14:textId="77777777" w:rsidR="002D0992" w:rsidRPr="008C2AD0" w:rsidRDefault="002D0992" w:rsidP="002D0992">
      <w:pPr>
        <w:pStyle w:val="PargrafodaLista"/>
        <w:tabs>
          <w:tab w:val="left" w:pos="1451"/>
        </w:tabs>
        <w:spacing w:before="3"/>
        <w:ind w:left="1186" w:right="614"/>
      </w:pPr>
    </w:p>
    <w:p w14:paraId="01302E8C" w14:textId="77777777" w:rsidR="002F70A0" w:rsidRPr="008C2AD0" w:rsidRDefault="004E3591">
      <w:pPr>
        <w:pStyle w:val="Corpodetexto"/>
        <w:ind w:left="502"/>
      </w:pPr>
      <w:r>
        <w:pict w14:anchorId="67ABF67D">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14:paraId="43629848" w14:textId="77777777" w:rsidR="00E43359" w:rsidRDefault="00E43359">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14:paraId="2E9517FB" w14:textId="77777777" w:rsidR="00C5336B" w:rsidRPr="00390CAD" w:rsidRDefault="00C5336B" w:rsidP="00C5336B">
      <w:pPr>
        <w:pStyle w:val="PargrafodaLista"/>
        <w:numPr>
          <w:ilvl w:val="1"/>
          <w:numId w:val="20"/>
        </w:numPr>
        <w:tabs>
          <w:tab w:val="left" w:pos="962"/>
        </w:tabs>
        <w:ind w:right="606"/>
      </w:pPr>
      <w:r w:rsidRPr="00390CAD">
        <w:t>As pessoas jurídicas ou firmas individuais interessadas deverão nomear através do instrumento de</w:t>
      </w:r>
      <w:r w:rsidRPr="00390CAD">
        <w:rPr>
          <w:spacing w:val="1"/>
        </w:rPr>
        <w:t xml:space="preserve"> </w:t>
      </w:r>
      <w:r w:rsidRPr="00390CAD">
        <w:t xml:space="preserve">mandato, </w:t>
      </w:r>
      <w:r w:rsidRPr="00390CAD">
        <w:rPr>
          <w:u w:val="single"/>
        </w:rPr>
        <w:t>com firma reconhecida</w:t>
      </w:r>
      <w:r w:rsidRPr="00390CAD">
        <w:t>, operador devidamente credenciado em</w:t>
      </w:r>
      <w:r w:rsidRPr="00390CAD">
        <w:rPr>
          <w:spacing w:val="1"/>
        </w:rPr>
        <w:t xml:space="preserve"> </w:t>
      </w:r>
      <w:r w:rsidRPr="00390CAD">
        <w:t xml:space="preserve">qualquer empresa associada à </w:t>
      </w:r>
      <w:r w:rsidRPr="00390CAD">
        <w:rPr>
          <w:b/>
          <w:u w:val="thick"/>
        </w:rPr>
        <w:t>Bolsa de Licitações do Brasil</w:t>
      </w:r>
      <w:r w:rsidRPr="00390CAD">
        <w:t>, atribuindo poderes para formular lances</w:t>
      </w:r>
      <w:r w:rsidRPr="00390CAD">
        <w:rPr>
          <w:spacing w:val="1"/>
        </w:rPr>
        <w:t xml:space="preserve"> </w:t>
      </w:r>
      <w:r w:rsidRPr="00390CAD">
        <w:t>de</w:t>
      </w:r>
      <w:r w:rsidRPr="00390CAD">
        <w:rPr>
          <w:spacing w:val="-1"/>
        </w:rPr>
        <w:t xml:space="preserve"> </w:t>
      </w:r>
      <w:r w:rsidRPr="00390CAD">
        <w:t>preços</w:t>
      </w:r>
      <w:r w:rsidRPr="00390CAD">
        <w:rPr>
          <w:spacing w:val="-2"/>
        </w:rPr>
        <w:t xml:space="preserve"> </w:t>
      </w:r>
      <w:r w:rsidRPr="00390CAD">
        <w:t>e praticar</w:t>
      </w:r>
      <w:r w:rsidRPr="00390CAD">
        <w:rPr>
          <w:spacing w:val="-1"/>
        </w:rPr>
        <w:t xml:space="preserve"> </w:t>
      </w:r>
      <w:r w:rsidRPr="00390CAD">
        <w:t>todos</w:t>
      </w:r>
      <w:r w:rsidRPr="00390CAD">
        <w:rPr>
          <w:spacing w:val="-2"/>
        </w:rPr>
        <w:t xml:space="preserve"> </w:t>
      </w:r>
      <w:r w:rsidRPr="00390CAD">
        <w:t>os demais atos</w:t>
      </w:r>
      <w:r w:rsidRPr="00390CAD">
        <w:rPr>
          <w:spacing w:val="-3"/>
        </w:rPr>
        <w:t xml:space="preserve"> </w:t>
      </w:r>
      <w:r w:rsidRPr="00390CAD">
        <w:t>e operações no</w:t>
      </w:r>
      <w:r w:rsidRPr="00390CAD">
        <w:rPr>
          <w:spacing w:val="-1"/>
        </w:rPr>
        <w:t xml:space="preserve"> </w:t>
      </w:r>
      <w:r w:rsidRPr="00390CAD">
        <w:t>site:</w:t>
      </w:r>
      <w:r w:rsidRPr="00390CAD">
        <w:rPr>
          <w:color w:val="000080"/>
          <w:spacing w:val="2"/>
        </w:rPr>
        <w:t xml:space="preserve"> </w:t>
      </w:r>
      <w:hyperlink r:id="rId12" w:history="1">
        <w:r w:rsidRPr="00390CAD">
          <w:rPr>
            <w:rStyle w:val="Hyperlink"/>
            <w:color w:val="000080"/>
          </w:rPr>
          <w:t>www.bll.org.br</w:t>
        </w:r>
      </w:hyperlink>
      <w:r w:rsidRPr="00390CAD">
        <w:t>.</w:t>
      </w:r>
    </w:p>
    <w:p w14:paraId="28C5C835" w14:textId="77777777" w:rsidR="00C5336B" w:rsidRPr="00390CAD" w:rsidRDefault="00C5336B" w:rsidP="00C5336B">
      <w:pPr>
        <w:pStyle w:val="PargrafodaLista"/>
        <w:numPr>
          <w:ilvl w:val="1"/>
          <w:numId w:val="20"/>
        </w:numPr>
        <w:tabs>
          <w:tab w:val="left" w:pos="959"/>
        </w:tabs>
        <w:ind w:right="610"/>
      </w:pPr>
      <w:r w:rsidRPr="00390CAD">
        <w:t>A participação do licitante no pregão eletrônico se dará por meio de participação direta ou através</w:t>
      </w:r>
      <w:r w:rsidRPr="00390CAD">
        <w:rPr>
          <w:spacing w:val="1"/>
        </w:rPr>
        <w:t xml:space="preserve"> </w:t>
      </w:r>
      <w:r w:rsidRPr="00390CAD">
        <w:t>de empresas associadas à BLL – Bolsa de Licitações do Brasil, a qual deverá manifestar, por meio de</w:t>
      </w:r>
      <w:r w:rsidRPr="00390CAD">
        <w:rPr>
          <w:spacing w:val="1"/>
        </w:rPr>
        <w:t xml:space="preserve"> </w:t>
      </w:r>
      <w:r w:rsidRPr="00390CAD">
        <w:t>seu operador designado, em campo próprio do sistema, pleno conhecimento, aceitação e atendimento</w:t>
      </w:r>
      <w:r w:rsidRPr="00390CAD">
        <w:rPr>
          <w:spacing w:val="1"/>
        </w:rPr>
        <w:t xml:space="preserve"> </w:t>
      </w:r>
      <w:r w:rsidRPr="00390CAD">
        <w:t>às</w:t>
      </w:r>
      <w:r w:rsidRPr="00390CAD">
        <w:rPr>
          <w:spacing w:val="-1"/>
        </w:rPr>
        <w:t xml:space="preserve"> </w:t>
      </w:r>
      <w:r w:rsidRPr="00390CAD">
        <w:t>exigências de</w:t>
      </w:r>
      <w:r w:rsidRPr="00390CAD">
        <w:rPr>
          <w:spacing w:val="-2"/>
        </w:rPr>
        <w:t xml:space="preserve"> </w:t>
      </w:r>
      <w:r w:rsidRPr="00390CAD">
        <w:t>habilitação</w:t>
      </w:r>
      <w:r w:rsidRPr="00390CAD">
        <w:rPr>
          <w:spacing w:val="-2"/>
        </w:rPr>
        <w:t xml:space="preserve"> </w:t>
      </w:r>
      <w:r w:rsidRPr="00390CAD">
        <w:t>previstas no Edital.</w:t>
      </w:r>
    </w:p>
    <w:p w14:paraId="469E72CB" w14:textId="77777777" w:rsidR="00C5336B" w:rsidRPr="00390CAD" w:rsidRDefault="00C5336B" w:rsidP="00C5336B">
      <w:pPr>
        <w:pStyle w:val="PargrafodaLista"/>
        <w:numPr>
          <w:ilvl w:val="1"/>
          <w:numId w:val="20"/>
        </w:numPr>
        <w:tabs>
          <w:tab w:val="left" w:pos="1051"/>
        </w:tabs>
        <w:ind w:right="614"/>
      </w:pPr>
      <w:r w:rsidRPr="00390CAD">
        <w:t>O acesso do operador ao pregão, para efeito de encaminhamento de proposta de preço e lances</w:t>
      </w:r>
      <w:r w:rsidRPr="00390CAD">
        <w:rPr>
          <w:spacing w:val="1"/>
        </w:rPr>
        <w:t xml:space="preserve"> </w:t>
      </w:r>
      <w:r w:rsidRPr="00390CAD">
        <w:t>sucessivos de preços, em nome do licitante, somente se dará mediante prévia definição de senha</w:t>
      </w:r>
      <w:r w:rsidRPr="00390CAD">
        <w:rPr>
          <w:spacing w:val="1"/>
        </w:rPr>
        <w:t xml:space="preserve"> </w:t>
      </w:r>
      <w:r w:rsidRPr="00390CAD">
        <w:t>privativa.</w:t>
      </w:r>
    </w:p>
    <w:p w14:paraId="47A6B1E8" w14:textId="77777777" w:rsidR="00C5336B" w:rsidRPr="00390CAD" w:rsidRDefault="00C5336B" w:rsidP="00C5336B">
      <w:pPr>
        <w:pStyle w:val="PargrafodaLista"/>
        <w:numPr>
          <w:ilvl w:val="1"/>
          <w:numId w:val="20"/>
        </w:numPr>
        <w:tabs>
          <w:tab w:val="left" w:pos="993"/>
        </w:tabs>
        <w:ind w:right="605"/>
        <w:rPr>
          <w:b/>
        </w:rPr>
      </w:pPr>
      <w:r w:rsidRPr="00390CAD">
        <w:t>A chave de identificação e a senha dos operadores poderão ser utilizadas em qualquer pregão</w:t>
      </w:r>
      <w:r w:rsidRPr="00390CAD">
        <w:rPr>
          <w:spacing w:val="1"/>
        </w:rPr>
        <w:t xml:space="preserve"> </w:t>
      </w:r>
      <w:r w:rsidRPr="00390CAD">
        <w:t xml:space="preserve">eletrônico, salvo quando canceladas por solicitação do credenciado ou por iniciativa da </w:t>
      </w:r>
      <w:r w:rsidRPr="00390CAD">
        <w:rPr>
          <w:b/>
        </w:rPr>
        <w:t>BLL - Bolsa</w:t>
      </w:r>
      <w:r w:rsidRPr="00390CAD">
        <w:rPr>
          <w:b/>
          <w:spacing w:val="1"/>
        </w:rPr>
        <w:t xml:space="preserve"> </w:t>
      </w:r>
      <w:r w:rsidRPr="00390CAD">
        <w:rPr>
          <w:b/>
        </w:rPr>
        <w:t>De</w:t>
      </w:r>
      <w:r w:rsidRPr="00390CAD">
        <w:rPr>
          <w:b/>
          <w:spacing w:val="-1"/>
        </w:rPr>
        <w:t xml:space="preserve"> </w:t>
      </w:r>
      <w:r w:rsidRPr="00390CAD">
        <w:rPr>
          <w:b/>
        </w:rPr>
        <w:t>Licitações do</w:t>
      </w:r>
      <w:r w:rsidRPr="00390CAD">
        <w:rPr>
          <w:b/>
          <w:spacing w:val="-3"/>
        </w:rPr>
        <w:t xml:space="preserve"> </w:t>
      </w:r>
      <w:r w:rsidRPr="00390CAD">
        <w:rPr>
          <w:b/>
        </w:rPr>
        <w:t>Brasil.</w:t>
      </w:r>
    </w:p>
    <w:p w14:paraId="6103FB27" w14:textId="77777777" w:rsidR="00C5336B" w:rsidRPr="00390CAD" w:rsidRDefault="00C5336B" w:rsidP="00C5336B">
      <w:pPr>
        <w:pStyle w:val="PargrafodaLista"/>
        <w:numPr>
          <w:ilvl w:val="1"/>
          <w:numId w:val="20"/>
        </w:numPr>
        <w:tabs>
          <w:tab w:val="left" w:pos="991"/>
        </w:tabs>
        <w:ind w:right="607"/>
      </w:pPr>
      <w:r w:rsidRPr="00390CAD">
        <w:t>É de exclusiva responsabilidade do usuário o sigilo da senha, bem como seu uso em qualquer</w:t>
      </w:r>
      <w:r w:rsidRPr="00390CAD">
        <w:rPr>
          <w:spacing w:val="1"/>
        </w:rPr>
        <w:t xml:space="preserve"> </w:t>
      </w:r>
      <w:r w:rsidRPr="00390CAD">
        <w:t xml:space="preserve">transação efetuada diretamente ou por seu representante, não cabendo a </w:t>
      </w:r>
      <w:r w:rsidRPr="00390CAD">
        <w:rPr>
          <w:b/>
        </w:rPr>
        <w:t>BLL - Bolsa de Licitações do</w:t>
      </w:r>
      <w:r w:rsidRPr="00390CAD">
        <w:rPr>
          <w:b/>
          <w:spacing w:val="-52"/>
        </w:rPr>
        <w:t xml:space="preserve"> </w:t>
      </w:r>
      <w:r w:rsidRPr="00390CAD">
        <w:rPr>
          <w:b/>
        </w:rPr>
        <w:t xml:space="preserve">Brasil </w:t>
      </w:r>
      <w:r w:rsidRPr="00390CAD">
        <w:t>a responsabilidade por eventuais danos decorrentes de uso indevido da senha, ainda que por</w:t>
      </w:r>
      <w:r w:rsidRPr="00390CAD">
        <w:rPr>
          <w:spacing w:val="1"/>
        </w:rPr>
        <w:t xml:space="preserve"> </w:t>
      </w:r>
      <w:r w:rsidRPr="00390CAD">
        <w:t>terceiros.</w:t>
      </w:r>
    </w:p>
    <w:p w14:paraId="16E48166" w14:textId="241CD339" w:rsidR="002F70A0" w:rsidRDefault="00117F6B" w:rsidP="006B0624">
      <w:pPr>
        <w:pStyle w:val="PargrafodaLista"/>
        <w:numPr>
          <w:ilvl w:val="1"/>
          <w:numId w:val="20"/>
        </w:numPr>
        <w:tabs>
          <w:tab w:val="left" w:pos="1012"/>
        </w:tabs>
        <w:ind w:left="620" w:right="609" w:firstLine="0"/>
      </w:pPr>
      <w:r w:rsidRPr="008C2AD0">
        <w:t>O credenciamento do fornecedor e de seu representante legal junto ao sistema eletrônico implica a</w:t>
      </w:r>
      <w:r w:rsidRPr="008C2AD0">
        <w:rPr>
          <w:spacing w:val="-52"/>
        </w:rPr>
        <w:t xml:space="preserve"> </w:t>
      </w:r>
      <w:r w:rsidRPr="008C2AD0">
        <w:t>responsabilidade legal pelos atos praticados e a presunção de capacidade técnica para realização das</w:t>
      </w:r>
      <w:r w:rsidRPr="008C2AD0">
        <w:rPr>
          <w:spacing w:val="1"/>
        </w:rPr>
        <w:t xml:space="preserve"> </w:t>
      </w:r>
      <w:r w:rsidRPr="008C2AD0">
        <w:t>transações</w:t>
      </w:r>
      <w:r w:rsidRPr="008C2AD0">
        <w:rPr>
          <w:spacing w:val="-3"/>
        </w:rPr>
        <w:t xml:space="preserve"> </w:t>
      </w:r>
      <w:r w:rsidRPr="008C2AD0">
        <w:t>inerentes</w:t>
      </w:r>
      <w:r w:rsidRPr="008C2AD0">
        <w:rPr>
          <w:spacing w:val="-2"/>
        </w:rPr>
        <w:t xml:space="preserve"> </w:t>
      </w:r>
      <w:r w:rsidRPr="008C2AD0">
        <w:t>ao pregão eletrônico.</w:t>
      </w:r>
    </w:p>
    <w:p w14:paraId="19766FFE" w14:textId="00E00016" w:rsidR="00AA45F5" w:rsidRDefault="004E3591" w:rsidP="00AA45F5">
      <w:pPr>
        <w:pStyle w:val="PargrafodaLista"/>
        <w:tabs>
          <w:tab w:val="left" w:pos="1012"/>
        </w:tabs>
        <w:ind w:right="609"/>
      </w:pPr>
      <w:r>
        <w:lastRenderedPageBreak/>
        <w:pict w14:anchorId="4B1C0575">
          <v:shape id="_x0000_s1117" type="#_x0000_t202" style="position:absolute;left:0;text-align:left;margin-left:86.65pt;margin-top:7pt;width:465pt;height:15.15pt;z-index:-15725568;mso-wrap-distance-left:0;mso-wrap-distance-right:0;mso-position-horizontal-relative:page" fillcolor="#f1f1f1" strokeweight=".48pt">
            <v:textbox style="mso-next-textbox:#_x0000_s1117" inset="0,0,0,0">
              <w:txbxContent>
                <w:p w14:paraId="1137A4D1" w14:textId="77777777" w:rsidR="00E43359" w:rsidRDefault="00E43359">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p>
    <w:p w14:paraId="5744D496" w14:textId="77777777" w:rsidR="002F70A0" w:rsidRPr="008C2AD0" w:rsidRDefault="00117F6B" w:rsidP="006B0624">
      <w:pPr>
        <w:pStyle w:val="PargrafodaLista"/>
        <w:numPr>
          <w:ilvl w:val="1"/>
          <w:numId w:val="19"/>
        </w:numPr>
        <w:tabs>
          <w:tab w:val="left" w:pos="981"/>
        </w:tabs>
        <w:spacing w:before="1" w:line="220" w:lineRule="exact"/>
        <w:ind w:left="620" w:right="608" w:hanging="53"/>
      </w:pPr>
      <w:r w:rsidRPr="008C2AD0">
        <w:t>A</w:t>
      </w:r>
      <w:r w:rsidRPr="00963142">
        <w:rPr>
          <w:spacing w:val="41"/>
        </w:rPr>
        <w:t xml:space="preserve"> </w:t>
      </w:r>
      <w:r w:rsidRPr="008C2AD0">
        <w:t>participação</w:t>
      </w:r>
      <w:r w:rsidRPr="00963142">
        <w:rPr>
          <w:spacing w:val="37"/>
        </w:rPr>
        <w:t xml:space="preserve"> </w:t>
      </w:r>
      <w:r w:rsidRPr="008C2AD0">
        <w:t>no</w:t>
      </w:r>
      <w:r w:rsidRPr="00963142">
        <w:rPr>
          <w:spacing w:val="38"/>
        </w:rPr>
        <w:t xml:space="preserve"> </w:t>
      </w:r>
      <w:r w:rsidRPr="008C2AD0">
        <w:t>Pregão,</w:t>
      </w:r>
      <w:r w:rsidRPr="00963142">
        <w:rPr>
          <w:spacing w:val="40"/>
        </w:rPr>
        <w:t xml:space="preserve"> </w:t>
      </w:r>
      <w:r w:rsidRPr="008C2AD0">
        <w:t>na</w:t>
      </w:r>
      <w:r w:rsidRPr="00963142">
        <w:rPr>
          <w:spacing w:val="40"/>
        </w:rPr>
        <w:t xml:space="preserve"> </w:t>
      </w:r>
      <w:r w:rsidRPr="008C2AD0">
        <w:t>Forma</w:t>
      </w:r>
      <w:r w:rsidRPr="00963142">
        <w:rPr>
          <w:spacing w:val="40"/>
        </w:rPr>
        <w:t xml:space="preserve"> </w:t>
      </w:r>
      <w:r w:rsidRPr="008C2AD0">
        <w:t>Eletrônica</w:t>
      </w:r>
      <w:r w:rsidRPr="00963142">
        <w:rPr>
          <w:spacing w:val="40"/>
        </w:rPr>
        <w:t xml:space="preserve"> </w:t>
      </w:r>
      <w:r w:rsidRPr="008C2AD0">
        <w:t>se</w:t>
      </w:r>
      <w:r w:rsidRPr="00963142">
        <w:rPr>
          <w:spacing w:val="39"/>
        </w:rPr>
        <w:t xml:space="preserve"> </w:t>
      </w:r>
      <w:r w:rsidRPr="008C2AD0">
        <w:t>dará</w:t>
      </w:r>
      <w:r w:rsidRPr="00963142">
        <w:rPr>
          <w:spacing w:val="40"/>
        </w:rPr>
        <w:t xml:space="preserve"> </w:t>
      </w:r>
      <w:r w:rsidRPr="008C2AD0">
        <w:t>por</w:t>
      </w:r>
      <w:r w:rsidRPr="00963142">
        <w:rPr>
          <w:spacing w:val="37"/>
        </w:rPr>
        <w:t xml:space="preserve"> </w:t>
      </w:r>
      <w:r w:rsidRPr="008C2AD0">
        <w:t>meio</w:t>
      </w:r>
      <w:r w:rsidRPr="00963142">
        <w:rPr>
          <w:spacing w:val="40"/>
        </w:rPr>
        <w:t xml:space="preserve"> </w:t>
      </w:r>
      <w:r w:rsidRPr="008C2AD0">
        <w:t>da</w:t>
      </w:r>
      <w:r w:rsidRPr="00963142">
        <w:rPr>
          <w:spacing w:val="40"/>
        </w:rPr>
        <w:t xml:space="preserve"> </w:t>
      </w:r>
      <w:r w:rsidRPr="008C2AD0">
        <w:t>digitação</w:t>
      </w:r>
      <w:r w:rsidRPr="00963142">
        <w:rPr>
          <w:spacing w:val="39"/>
        </w:rPr>
        <w:t xml:space="preserve"> </w:t>
      </w:r>
      <w:r w:rsidRPr="008C2AD0">
        <w:t>da</w:t>
      </w:r>
      <w:r w:rsidRPr="00963142">
        <w:rPr>
          <w:spacing w:val="40"/>
        </w:rPr>
        <w:t xml:space="preserve"> </w:t>
      </w:r>
      <w:r w:rsidRPr="008C2AD0">
        <w:t>senha</w:t>
      </w:r>
      <w:r w:rsidRPr="00963142">
        <w:rPr>
          <w:spacing w:val="40"/>
        </w:rPr>
        <w:t xml:space="preserve"> </w:t>
      </w:r>
      <w:r w:rsidRPr="008C2AD0">
        <w:t>pessoal</w:t>
      </w:r>
      <w:r w:rsidRPr="00963142">
        <w:rPr>
          <w:spacing w:val="36"/>
        </w:rPr>
        <w:t xml:space="preserve"> </w:t>
      </w:r>
      <w:r w:rsidRPr="008C2AD0">
        <w:t>e</w:t>
      </w:r>
      <w:r w:rsidR="00963142">
        <w:t xml:space="preserve"> </w:t>
      </w:r>
      <w:r w:rsidRPr="008C2AD0">
        <w:t>intransferível</w:t>
      </w:r>
      <w:r w:rsidRPr="00963142">
        <w:rPr>
          <w:spacing w:val="1"/>
        </w:rPr>
        <w:t xml:space="preserve"> </w:t>
      </w:r>
      <w:r w:rsidRPr="008C2AD0">
        <w:t>do</w:t>
      </w:r>
      <w:r w:rsidRPr="00963142">
        <w:rPr>
          <w:spacing w:val="1"/>
        </w:rPr>
        <w:t xml:space="preserve"> </w:t>
      </w:r>
      <w:r w:rsidRPr="008C2AD0">
        <w:t>representante</w:t>
      </w:r>
      <w:r w:rsidRPr="00963142">
        <w:rPr>
          <w:spacing w:val="1"/>
        </w:rPr>
        <w:t xml:space="preserve"> </w:t>
      </w:r>
      <w:r w:rsidRPr="008C2AD0">
        <w:t>credenciado</w:t>
      </w:r>
      <w:r w:rsidRPr="00963142">
        <w:rPr>
          <w:spacing w:val="1"/>
        </w:rPr>
        <w:t xml:space="preserve"> </w:t>
      </w:r>
      <w:r w:rsidRPr="008C2AD0">
        <w:t>(operador</w:t>
      </w:r>
      <w:r w:rsidRPr="00963142">
        <w:rPr>
          <w:spacing w:val="1"/>
        </w:rPr>
        <w:t xml:space="preserve"> </w:t>
      </w:r>
      <w:r w:rsidRPr="008C2AD0">
        <w:t>da</w:t>
      </w:r>
      <w:r w:rsidRPr="00963142">
        <w:rPr>
          <w:spacing w:val="1"/>
        </w:rPr>
        <w:t xml:space="preserve"> </w:t>
      </w:r>
      <w:r w:rsidRPr="008C2AD0">
        <w:t>corretora</w:t>
      </w:r>
      <w:r w:rsidRPr="00963142">
        <w:rPr>
          <w:spacing w:val="1"/>
        </w:rPr>
        <w:t xml:space="preserve"> </w:t>
      </w:r>
      <w:r w:rsidRPr="008C2AD0">
        <w:t>de</w:t>
      </w:r>
      <w:r w:rsidRPr="00963142">
        <w:rPr>
          <w:spacing w:val="1"/>
        </w:rPr>
        <w:t xml:space="preserve"> </w:t>
      </w:r>
      <w:r w:rsidRPr="008C2AD0">
        <w:t>mercadorias)</w:t>
      </w:r>
      <w:r w:rsidRPr="00963142">
        <w:rPr>
          <w:spacing w:val="1"/>
        </w:rPr>
        <w:t xml:space="preserve"> </w:t>
      </w:r>
      <w:r w:rsidRPr="008C2AD0">
        <w:t>e</w:t>
      </w:r>
      <w:r w:rsidRPr="00963142">
        <w:rPr>
          <w:spacing w:val="1"/>
        </w:rPr>
        <w:t xml:space="preserve"> </w:t>
      </w:r>
      <w:r w:rsidRPr="008C2AD0">
        <w:t>subsequente</w:t>
      </w:r>
      <w:r w:rsidRPr="00963142">
        <w:rPr>
          <w:spacing w:val="1"/>
        </w:rPr>
        <w:t xml:space="preserve"> </w:t>
      </w:r>
      <w:r w:rsidRPr="008C2AD0">
        <w:t>encaminhamento da proposta de preços, exclusivamente por meio do sistema eletrônico, observados data e</w:t>
      </w:r>
      <w:r w:rsidRPr="00963142">
        <w:rPr>
          <w:spacing w:val="1"/>
        </w:rPr>
        <w:t xml:space="preserve"> </w:t>
      </w:r>
      <w:r w:rsidRPr="008C2AD0">
        <w:t>horário</w:t>
      </w:r>
      <w:r w:rsidRPr="00963142">
        <w:rPr>
          <w:spacing w:val="-1"/>
        </w:rPr>
        <w:t xml:space="preserve"> </w:t>
      </w:r>
      <w:r w:rsidRPr="008C2AD0">
        <w:t>limite estabelecido.</w:t>
      </w:r>
    </w:p>
    <w:p w14:paraId="069C509E" w14:textId="77777777" w:rsidR="002F70A0" w:rsidRPr="008C2AD0" w:rsidRDefault="00117F6B" w:rsidP="006B0624">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14:paraId="35CD73DF" w14:textId="77777777" w:rsidR="002D0992" w:rsidRPr="008C2AD0" w:rsidRDefault="00117F6B" w:rsidP="006B0624">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3">
        <w:r w:rsidRPr="008C2AD0">
          <w:rPr>
            <w:b/>
            <w:color w:val="000080"/>
            <w:u w:val="single" w:color="000080"/>
          </w:rPr>
          <w:t>contato@bll.org.br</w:t>
        </w:r>
        <w:r w:rsidRPr="008C2AD0">
          <w:rPr>
            <w:b/>
          </w:rPr>
          <w:t>.</w:t>
        </w:r>
      </w:hyperlink>
    </w:p>
    <w:p w14:paraId="25E30DE0" w14:textId="77777777" w:rsidR="002F70A0" w:rsidRPr="008C2AD0" w:rsidRDefault="00117F6B" w:rsidP="006B0624">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14:paraId="12981861" w14:textId="77777777" w:rsidR="002F70A0" w:rsidRPr="008C2AD0" w:rsidRDefault="00117F6B" w:rsidP="006B0624">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14:paraId="6FEBF815" w14:textId="77777777" w:rsidR="002F70A0" w:rsidRPr="008C2AD0" w:rsidRDefault="00117F6B" w:rsidP="006B0624">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14:paraId="4A993C55" w14:textId="77777777" w:rsidR="002F70A0" w:rsidRPr="008C2AD0" w:rsidRDefault="00117F6B" w:rsidP="006B0624">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14:paraId="73AC68B6" w14:textId="77777777" w:rsidR="002F70A0" w:rsidRPr="008C2AD0" w:rsidRDefault="00117F6B" w:rsidP="006B0624">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14:paraId="3839F42C" w14:textId="77777777" w:rsidR="002F70A0" w:rsidRPr="008C2AD0" w:rsidRDefault="00117F6B" w:rsidP="006B0624">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14:paraId="2258FEBF" w14:textId="77777777" w:rsidR="00305653" w:rsidRPr="008C2AD0" w:rsidRDefault="00117F6B" w:rsidP="006B0624">
      <w:pPr>
        <w:pStyle w:val="PargrafodaLista"/>
        <w:numPr>
          <w:ilvl w:val="2"/>
          <w:numId w:val="19"/>
        </w:numPr>
        <w:tabs>
          <w:tab w:val="left" w:pos="1754"/>
        </w:tabs>
        <w:ind w:left="1753" w:hanging="563"/>
      </w:pPr>
      <w:r w:rsidRPr="008C2AD0">
        <w:t>que</w:t>
      </w:r>
      <w:r w:rsidRPr="00677283">
        <w:rPr>
          <w:spacing w:val="-1"/>
        </w:rPr>
        <w:t xml:space="preserve"> </w:t>
      </w:r>
      <w:r w:rsidRPr="008C2AD0">
        <w:t>se enquadrem</w:t>
      </w:r>
      <w:r w:rsidRPr="00677283">
        <w:rPr>
          <w:spacing w:val="-4"/>
        </w:rPr>
        <w:t xml:space="preserve"> </w:t>
      </w:r>
      <w:r w:rsidRPr="008C2AD0">
        <w:t>nas</w:t>
      </w:r>
      <w:r w:rsidRPr="00677283">
        <w:rPr>
          <w:spacing w:val="-1"/>
        </w:rPr>
        <w:t xml:space="preserve"> </w:t>
      </w:r>
      <w:r w:rsidRPr="008C2AD0">
        <w:t>vedações</w:t>
      </w:r>
      <w:r w:rsidRPr="00677283">
        <w:rPr>
          <w:spacing w:val="-1"/>
        </w:rPr>
        <w:t xml:space="preserve"> </w:t>
      </w:r>
      <w:r w:rsidRPr="008C2AD0">
        <w:t>previstas</w:t>
      </w:r>
      <w:r w:rsidRPr="00677283">
        <w:rPr>
          <w:spacing w:val="-1"/>
        </w:rPr>
        <w:t xml:space="preserve"> </w:t>
      </w:r>
      <w:r w:rsidRPr="008C2AD0">
        <w:t>no</w:t>
      </w:r>
      <w:r w:rsidRPr="00677283">
        <w:rPr>
          <w:spacing w:val="-1"/>
        </w:rPr>
        <w:t xml:space="preserve"> </w:t>
      </w:r>
      <w:r w:rsidRPr="008C2AD0">
        <w:t>artigo 9º</w:t>
      </w:r>
      <w:r w:rsidRPr="00677283">
        <w:rPr>
          <w:spacing w:val="-1"/>
        </w:rPr>
        <w:t xml:space="preserve"> </w:t>
      </w:r>
      <w:r w:rsidRPr="008C2AD0">
        <w:t>da</w:t>
      </w:r>
      <w:r w:rsidRPr="00677283">
        <w:rPr>
          <w:spacing w:val="-3"/>
        </w:rPr>
        <w:t xml:space="preserve"> </w:t>
      </w:r>
      <w:r w:rsidRPr="008C2AD0">
        <w:t>Lei</w:t>
      </w:r>
      <w:r w:rsidRPr="00677283">
        <w:rPr>
          <w:spacing w:val="-1"/>
        </w:rPr>
        <w:t xml:space="preserve"> </w:t>
      </w:r>
      <w:r w:rsidRPr="008C2AD0">
        <w:t>nº</w:t>
      </w:r>
      <w:r w:rsidRPr="00677283">
        <w:rPr>
          <w:spacing w:val="1"/>
        </w:rPr>
        <w:t xml:space="preserve"> </w:t>
      </w:r>
      <w:r w:rsidRPr="008C2AD0">
        <w:t>8.666, de</w:t>
      </w:r>
      <w:r w:rsidRPr="00677283">
        <w:rPr>
          <w:spacing w:val="-1"/>
        </w:rPr>
        <w:t xml:space="preserve"> </w:t>
      </w:r>
      <w:r w:rsidRPr="008C2AD0">
        <w:t>1993;</w:t>
      </w:r>
    </w:p>
    <w:p w14:paraId="4B31B928" w14:textId="77777777" w:rsidR="002F70A0" w:rsidRPr="008C2AD0" w:rsidRDefault="00117F6B" w:rsidP="006B0624">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14:paraId="4D991038" w14:textId="77777777" w:rsidR="002F70A0" w:rsidRPr="008C2AD0" w:rsidRDefault="004E3591" w:rsidP="006B0624">
      <w:pPr>
        <w:pStyle w:val="PargrafodaLista"/>
        <w:numPr>
          <w:ilvl w:val="2"/>
          <w:numId w:val="19"/>
        </w:numPr>
        <w:tabs>
          <w:tab w:val="left" w:pos="1754"/>
        </w:tabs>
        <w:ind w:right="607" w:firstLine="4"/>
      </w:pPr>
      <w:r>
        <w:pict w14:anchorId="0D0A3080">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14:paraId="7B368C93" w14:textId="77777777" w:rsidR="00E43359" w:rsidRDefault="00E43359">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14:paraId="04100246" w14:textId="77777777" w:rsidR="002F70A0" w:rsidRPr="008C2AD0" w:rsidRDefault="00117F6B" w:rsidP="006B0624">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14:paraId="7533E74E" w14:textId="77777777"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14:paraId="633D9E29" w14:textId="77777777" w:rsidR="002F70A0" w:rsidRPr="008C2AD0" w:rsidRDefault="00117F6B" w:rsidP="006B0624">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14:paraId="4DE96A6D" w14:textId="77777777" w:rsidR="002F70A0" w:rsidRPr="008C2AD0" w:rsidRDefault="00117F6B" w:rsidP="006B0624">
      <w:pPr>
        <w:pStyle w:val="PargrafodaLista"/>
        <w:numPr>
          <w:ilvl w:val="1"/>
          <w:numId w:val="18"/>
        </w:numPr>
        <w:tabs>
          <w:tab w:val="left" w:pos="1048"/>
        </w:tabs>
        <w:spacing w:line="252" w:lineRule="exact"/>
        <w:ind w:left="620" w:right="612" w:firstLine="0"/>
      </w:pPr>
      <w:r w:rsidRPr="008C2AD0">
        <w:t>As</w:t>
      </w:r>
      <w:r w:rsidRPr="00963142">
        <w:rPr>
          <w:spacing w:val="1"/>
        </w:rPr>
        <w:t xml:space="preserve"> </w:t>
      </w:r>
      <w:r w:rsidRPr="008C2AD0">
        <w:t>Microempresas</w:t>
      </w:r>
      <w:r w:rsidRPr="00963142">
        <w:rPr>
          <w:spacing w:val="1"/>
        </w:rPr>
        <w:t xml:space="preserve"> </w:t>
      </w:r>
      <w:r w:rsidRPr="008C2AD0">
        <w:t>e</w:t>
      </w:r>
      <w:r w:rsidRPr="00963142">
        <w:rPr>
          <w:spacing w:val="1"/>
        </w:rPr>
        <w:t xml:space="preserve"> </w:t>
      </w:r>
      <w:r w:rsidRPr="008C2AD0">
        <w:t>Empresas</w:t>
      </w:r>
      <w:r w:rsidRPr="00963142">
        <w:rPr>
          <w:spacing w:val="1"/>
        </w:rPr>
        <w:t xml:space="preserve"> </w:t>
      </w:r>
      <w:r w:rsidRPr="008C2AD0">
        <w:t>de</w:t>
      </w:r>
      <w:r w:rsidRPr="00963142">
        <w:rPr>
          <w:spacing w:val="1"/>
        </w:rPr>
        <w:t xml:space="preserve"> </w:t>
      </w:r>
      <w:r w:rsidRPr="008C2AD0">
        <w:t>Pequeno</w:t>
      </w:r>
      <w:r w:rsidRPr="00963142">
        <w:rPr>
          <w:spacing w:val="1"/>
        </w:rPr>
        <w:t xml:space="preserve"> </w:t>
      </w:r>
      <w:r w:rsidRPr="008C2AD0">
        <w:t>Porte</w:t>
      </w:r>
      <w:r w:rsidRPr="00963142">
        <w:rPr>
          <w:spacing w:val="1"/>
        </w:rPr>
        <w:t xml:space="preserve"> </w:t>
      </w:r>
      <w:r w:rsidRPr="008C2AD0">
        <w:t>deverão</w:t>
      </w:r>
      <w:r w:rsidRPr="00963142">
        <w:rPr>
          <w:spacing w:val="1"/>
        </w:rPr>
        <w:t xml:space="preserve"> </w:t>
      </w:r>
      <w:r w:rsidRPr="008C2AD0">
        <w:t>encaminhar</w:t>
      </w:r>
      <w:r w:rsidRPr="00963142">
        <w:rPr>
          <w:spacing w:val="1"/>
        </w:rPr>
        <w:t xml:space="preserve"> </w:t>
      </w:r>
      <w:r w:rsidRPr="008C2AD0">
        <w:t>a</w:t>
      </w:r>
      <w:r w:rsidRPr="00963142">
        <w:rPr>
          <w:spacing w:val="1"/>
        </w:rPr>
        <w:t xml:space="preserve"> </w:t>
      </w:r>
      <w:r w:rsidRPr="008C2AD0">
        <w:t>documentação</w:t>
      </w:r>
      <w:r w:rsidRPr="00963142">
        <w:rPr>
          <w:spacing w:val="1"/>
        </w:rPr>
        <w:t xml:space="preserve"> </w:t>
      </w:r>
      <w:r w:rsidRPr="008C2AD0">
        <w:t>de</w:t>
      </w:r>
      <w:r w:rsidRPr="00963142">
        <w:rPr>
          <w:spacing w:val="1"/>
        </w:rPr>
        <w:t xml:space="preserve"> </w:t>
      </w:r>
      <w:r w:rsidRPr="008C2AD0">
        <w:t>habilitação,</w:t>
      </w:r>
      <w:r w:rsidRPr="00963142">
        <w:rPr>
          <w:spacing w:val="6"/>
        </w:rPr>
        <w:t xml:space="preserve"> </w:t>
      </w:r>
      <w:r w:rsidRPr="008C2AD0">
        <w:t>ainda</w:t>
      </w:r>
      <w:r w:rsidRPr="00963142">
        <w:rPr>
          <w:spacing w:val="6"/>
        </w:rPr>
        <w:t xml:space="preserve"> </w:t>
      </w:r>
      <w:r w:rsidRPr="008C2AD0">
        <w:t>que</w:t>
      </w:r>
      <w:r w:rsidRPr="00963142">
        <w:rPr>
          <w:spacing w:val="6"/>
        </w:rPr>
        <w:t xml:space="preserve"> </w:t>
      </w:r>
      <w:r w:rsidRPr="008C2AD0">
        <w:t>haja</w:t>
      </w:r>
      <w:r w:rsidRPr="00963142">
        <w:rPr>
          <w:spacing w:val="5"/>
        </w:rPr>
        <w:t xml:space="preserve"> </w:t>
      </w:r>
      <w:r w:rsidRPr="008C2AD0">
        <w:t>alguma</w:t>
      </w:r>
      <w:r w:rsidRPr="00963142">
        <w:rPr>
          <w:spacing w:val="6"/>
        </w:rPr>
        <w:t xml:space="preserve"> </w:t>
      </w:r>
      <w:r w:rsidRPr="008C2AD0">
        <w:t>restrição</w:t>
      </w:r>
      <w:r w:rsidRPr="00963142">
        <w:rPr>
          <w:spacing w:val="6"/>
        </w:rPr>
        <w:t xml:space="preserve"> </w:t>
      </w:r>
      <w:r w:rsidRPr="008C2AD0">
        <w:t>de</w:t>
      </w:r>
      <w:r w:rsidRPr="00963142">
        <w:rPr>
          <w:spacing w:val="4"/>
        </w:rPr>
        <w:t xml:space="preserve"> </w:t>
      </w:r>
      <w:r w:rsidRPr="008C2AD0">
        <w:t>regularidade</w:t>
      </w:r>
      <w:r w:rsidRPr="00963142">
        <w:rPr>
          <w:spacing w:val="5"/>
        </w:rPr>
        <w:t xml:space="preserve"> </w:t>
      </w:r>
      <w:r w:rsidRPr="008C2AD0">
        <w:t>fiscal</w:t>
      </w:r>
      <w:r w:rsidRPr="00963142">
        <w:rPr>
          <w:spacing w:val="7"/>
        </w:rPr>
        <w:t xml:space="preserve"> </w:t>
      </w:r>
      <w:r w:rsidRPr="008C2AD0">
        <w:t>e</w:t>
      </w:r>
      <w:r w:rsidRPr="00963142">
        <w:rPr>
          <w:spacing w:val="6"/>
        </w:rPr>
        <w:t xml:space="preserve"> </w:t>
      </w:r>
      <w:r w:rsidRPr="008C2AD0">
        <w:t>trabalhista,</w:t>
      </w:r>
      <w:r w:rsidRPr="00963142">
        <w:rPr>
          <w:spacing w:val="6"/>
        </w:rPr>
        <w:t xml:space="preserve"> </w:t>
      </w:r>
      <w:r w:rsidRPr="008C2AD0">
        <w:t>nos</w:t>
      </w:r>
      <w:r w:rsidRPr="00963142">
        <w:rPr>
          <w:spacing w:val="7"/>
        </w:rPr>
        <w:t xml:space="preserve"> </w:t>
      </w:r>
      <w:r w:rsidRPr="008C2AD0">
        <w:t>termos</w:t>
      </w:r>
      <w:r w:rsidRPr="00963142">
        <w:rPr>
          <w:spacing w:val="6"/>
        </w:rPr>
        <w:t xml:space="preserve"> </w:t>
      </w:r>
      <w:r w:rsidRPr="008C2AD0">
        <w:t>do</w:t>
      </w:r>
      <w:r w:rsidRPr="00963142">
        <w:rPr>
          <w:spacing w:val="6"/>
        </w:rPr>
        <w:t xml:space="preserve"> </w:t>
      </w:r>
      <w:r w:rsidRPr="008C2AD0">
        <w:t>art.</w:t>
      </w:r>
      <w:r w:rsidRPr="00963142">
        <w:rPr>
          <w:spacing w:val="6"/>
        </w:rPr>
        <w:t xml:space="preserve"> </w:t>
      </w:r>
      <w:r w:rsidRPr="008C2AD0">
        <w:t>43,§ 1º</w:t>
      </w:r>
      <w:r w:rsidRPr="00963142">
        <w:rPr>
          <w:spacing w:val="1"/>
        </w:rPr>
        <w:t xml:space="preserve"> </w:t>
      </w:r>
      <w:r w:rsidRPr="008C2AD0">
        <w:t>da LC</w:t>
      </w:r>
      <w:r w:rsidRPr="00963142">
        <w:rPr>
          <w:spacing w:val="-1"/>
        </w:rPr>
        <w:t xml:space="preserve"> </w:t>
      </w:r>
      <w:r w:rsidRPr="008C2AD0">
        <w:t>nº</w:t>
      </w:r>
      <w:r w:rsidRPr="00963142">
        <w:rPr>
          <w:spacing w:val="-2"/>
        </w:rPr>
        <w:t xml:space="preserve"> </w:t>
      </w:r>
      <w:r w:rsidRPr="008C2AD0">
        <w:t>123,</w:t>
      </w:r>
      <w:r w:rsidRPr="00963142">
        <w:rPr>
          <w:spacing w:val="1"/>
        </w:rPr>
        <w:t xml:space="preserve"> </w:t>
      </w:r>
      <w:r w:rsidRPr="008C2AD0">
        <w:t>de 2006.</w:t>
      </w:r>
    </w:p>
    <w:p w14:paraId="0EA4C825" w14:textId="77777777" w:rsidR="002F70A0" w:rsidRPr="008C2AD0" w:rsidRDefault="00117F6B" w:rsidP="006B0624">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14:paraId="629EE02C" w14:textId="77777777" w:rsidR="002F70A0" w:rsidRPr="008C2AD0" w:rsidRDefault="00117F6B" w:rsidP="006B0624">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14:paraId="040AE2B0" w14:textId="77777777" w:rsidR="002F70A0" w:rsidRPr="008C2AD0" w:rsidRDefault="00117F6B" w:rsidP="006B0624">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14:paraId="30A7203A" w14:textId="77777777" w:rsidR="002F70A0" w:rsidRPr="008C2AD0" w:rsidRDefault="004E3591" w:rsidP="006B0624">
      <w:pPr>
        <w:pStyle w:val="PargrafodaLista"/>
        <w:numPr>
          <w:ilvl w:val="1"/>
          <w:numId w:val="18"/>
        </w:numPr>
        <w:tabs>
          <w:tab w:val="left" w:pos="1048"/>
        </w:tabs>
        <w:ind w:left="620" w:right="608" w:firstLine="0"/>
      </w:pPr>
      <w:r>
        <w:lastRenderedPageBreak/>
        <w:pict w14:anchorId="5AF34D8E">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14:paraId="1E4043DA" w14:textId="77777777" w:rsidR="00E43359" w:rsidRDefault="00E43359">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14:paraId="168C23F2" w14:textId="77777777" w:rsidR="002F70A0" w:rsidRPr="008C2AD0" w:rsidRDefault="00117F6B" w:rsidP="006B0624">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14:paraId="194BAA59" w14:textId="77777777"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14:paraId="06D2CAFD" w14:textId="77777777" w:rsidR="002F70A0" w:rsidRPr="008C2AD0" w:rsidRDefault="00117F6B" w:rsidP="006B0624">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14:paraId="5FC1F74B" w14:textId="77777777" w:rsidR="002F70A0" w:rsidRPr="008C2AD0" w:rsidRDefault="002D0992" w:rsidP="006B0624">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14:paraId="2F38D89B"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14:paraId="32DA7C6A" w14:textId="77777777" w:rsidR="00811521" w:rsidRPr="008C2AD0" w:rsidRDefault="00117F6B" w:rsidP="006B0624">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14:paraId="02E3BAA4" w14:textId="77777777" w:rsidR="002F70A0" w:rsidRPr="008C2AD0" w:rsidRDefault="00117F6B" w:rsidP="006B0624">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14:paraId="757BC7AB" w14:textId="77777777" w:rsidR="002F70A0" w:rsidRPr="008C2AD0" w:rsidRDefault="00117F6B" w:rsidP="006B0624">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14:paraId="28A7DDC4" w14:textId="77777777" w:rsidR="002F70A0" w:rsidRDefault="00117F6B" w:rsidP="006B0624">
      <w:pPr>
        <w:pStyle w:val="PargrafodaLista"/>
        <w:numPr>
          <w:ilvl w:val="1"/>
          <w:numId w:val="17"/>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r w:rsidR="002D0992" w:rsidRPr="008C2AD0">
        <w:t>Pregoeiro(a)</w:t>
      </w:r>
      <w:r w:rsidRPr="008C2AD0">
        <w:t xml:space="preserve"> e os</w:t>
      </w:r>
      <w:r w:rsidRPr="008C2AD0">
        <w:rPr>
          <w:spacing w:val="1"/>
        </w:rPr>
        <w:t xml:space="preserve"> </w:t>
      </w:r>
      <w:r w:rsidRPr="008C2AD0">
        <w:t>licitantes.</w:t>
      </w:r>
    </w:p>
    <w:p w14:paraId="4AF36F4F" w14:textId="77777777" w:rsidR="00483B00" w:rsidRDefault="00483B00" w:rsidP="006B0624">
      <w:pPr>
        <w:pStyle w:val="PargrafodaLista"/>
        <w:numPr>
          <w:ilvl w:val="2"/>
          <w:numId w:val="17"/>
        </w:numPr>
        <w:tabs>
          <w:tab w:val="left" w:pos="1329"/>
        </w:tabs>
        <w:ind w:right="606"/>
        <w:rPr>
          <w:b/>
          <w:color w:val="FF0000"/>
          <w:u w:val="single"/>
        </w:rPr>
      </w:pPr>
      <w:r w:rsidRPr="00DD2207">
        <w:rPr>
          <w:b/>
          <w:color w:val="FF0000"/>
          <w:u w:val="single"/>
        </w:rPr>
        <w:t xml:space="preserve">Todo contato com o pregoeiro e equipe de apoio será feito através do </w:t>
      </w:r>
      <w:r w:rsidRPr="001341F7">
        <w:rPr>
          <w:b/>
          <w:i/>
          <w:color w:val="FF0000"/>
          <w:u w:val="single"/>
        </w:rPr>
        <w:t xml:space="preserve">chat </w:t>
      </w:r>
      <w:r w:rsidRPr="00DD2207">
        <w:rPr>
          <w:b/>
          <w:color w:val="FF0000"/>
          <w:u w:val="single"/>
        </w:rPr>
        <w:t>disponibilizado pelo</w:t>
      </w:r>
      <w:r w:rsidRPr="00DD2207">
        <w:rPr>
          <w:b/>
          <w:color w:val="FF0000"/>
          <w:spacing w:val="1"/>
          <w:u w:val="single"/>
        </w:rPr>
        <w:t xml:space="preserve"> </w:t>
      </w:r>
      <w:r w:rsidRPr="00DD2207">
        <w:rPr>
          <w:b/>
          <w:color w:val="FF0000"/>
          <w:u w:val="single"/>
        </w:rPr>
        <w:t>sistema. A equipe não atenderá licitantes durante a disputa, seja via telefone, e-mail ou qualquer outro</w:t>
      </w:r>
      <w:r w:rsidRPr="00DD2207">
        <w:rPr>
          <w:b/>
          <w:color w:val="FF0000"/>
          <w:spacing w:val="1"/>
          <w:u w:val="single"/>
        </w:rPr>
        <w:t xml:space="preserve"> </w:t>
      </w:r>
      <w:r w:rsidRPr="00DD2207">
        <w:rPr>
          <w:b/>
          <w:color w:val="FF0000"/>
          <w:u w:val="single"/>
        </w:rPr>
        <w:t>meio</w:t>
      </w:r>
      <w:r w:rsidRPr="00DD2207">
        <w:rPr>
          <w:b/>
          <w:color w:val="FF0000"/>
          <w:spacing w:val="-2"/>
          <w:u w:val="single"/>
        </w:rPr>
        <w:t xml:space="preserve"> </w:t>
      </w:r>
      <w:r w:rsidRPr="00DD2207">
        <w:rPr>
          <w:b/>
          <w:color w:val="FF0000"/>
          <w:u w:val="single"/>
        </w:rPr>
        <w:t>que</w:t>
      </w:r>
      <w:r w:rsidRPr="00DD2207">
        <w:rPr>
          <w:b/>
          <w:color w:val="FF0000"/>
          <w:spacing w:val="-1"/>
          <w:u w:val="single"/>
        </w:rPr>
        <w:t xml:space="preserve"> </w:t>
      </w:r>
      <w:r w:rsidRPr="00DD2207">
        <w:rPr>
          <w:b/>
          <w:color w:val="FF0000"/>
          <w:u w:val="single"/>
        </w:rPr>
        <w:t>não</w:t>
      </w:r>
      <w:r w:rsidRPr="00DD2207">
        <w:rPr>
          <w:b/>
          <w:color w:val="FF0000"/>
          <w:spacing w:val="-1"/>
          <w:u w:val="single"/>
        </w:rPr>
        <w:t xml:space="preserve"> </w:t>
      </w:r>
      <w:r w:rsidRPr="00DD2207">
        <w:rPr>
          <w:b/>
          <w:color w:val="FF0000"/>
          <w:u w:val="single"/>
        </w:rPr>
        <w:t>o</w:t>
      </w:r>
      <w:r w:rsidRPr="00DD2207">
        <w:rPr>
          <w:b/>
          <w:color w:val="FF0000"/>
          <w:spacing w:val="-1"/>
          <w:u w:val="single"/>
        </w:rPr>
        <w:t xml:space="preserve"> </w:t>
      </w:r>
      <w:r w:rsidRPr="00DD2207">
        <w:rPr>
          <w:b/>
          <w:color w:val="FF0000"/>
          <w:u w:val="single"/>
        </w:rPr>
        <w:t>especificado</w:t>
      </w:r>
      <w:r w:rsidRPr="00DD2207">
        <w:rPr>
          <w:b/>
          <w:color w:val="FF0000"/>
          <w:spacing w:val="-1"/>
          <w:u w:val="single"/>
        </w:rPr>
        <w:t xml:space="preserve"> </w:t>
      </w:r>
      <w:r w:rsidRPr="00DD2207">
        <w:rPr>
          <w:b/>
          <w:color w:val="FF0000"/>
          <w:u w:val="single"/>
        </w:rPr>
        <w:t>acima.</w:t>
      </w:r>
    </w:p>
    <w:p w14:paraId="02795DD9" w14:textId="77777777" w:rsidR="002F70A0" w:rsidRPr="008C2AD0" w:rsidRDefault="00117F6B" w:rsidP="006B0624">
      <w:pPr>
        <w:pStyle w:val="PargrafodaLista"/>
        <w:numPr>
          <w:ilvl w:val="1"/>
          <w:numId w:val="17"/>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14:paraId="05120B34" w14:textId="68407BAD" w:rsidR="002F70A0" w:rsidRPr="008C2AD0" w:rsidRDefault="00117F6B" w:rsidP="006B0624">
      <w:pPr>
        <w:pStyle w:val="PargrafodaLista"/>
        <w:numPr>
          <w:ilvl w:val="2"/>
          <w:numId w:val="17"/>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sidRPr="008C2AD0">
        <w:rPr>
          <w:b/>
          <w:color w:val="FF0000"/>
        </w:rPr>
        <w:t>ser</w:t>
      </w:r>
      <w:r w:rsidRPr="008C2AD0">
        <w:rPr>
          <w:b/>
          <w:color w:val="FF0000"/>
          <w:spacing w:val="-3"/>
        </w:rPr>
        <w:t xml:space="preserve"> </w:t>
      </w:r>
      <w:r w:rsidRPr="008C2AD0">
        <w:rPr>
          <w:b/>
          <w:color w:val="FF0000"/>
        </w:rPr>
        <w:t>ofertado pelo</w:t>
      </w:r>
      <w:r w:rsidRPr="008C2AD0">
        <w:rPr>
          <w:b/>
          <w:color w:val="FF0000"/>
          <w:spacing w:val="-3"/>
        </w:rPr>
        <w:t xml:space="preserve"> </w:t>
      </w:r>
      <w:r w:rsidRPr="008C2AD0">
        <w:rPr>
          <w:b/>
          <w:color w:val="FF0000"/>
        </w:rPr>
        <w:t>valor</w:t>
      </w:r>
      <w:r w:rsidRPr="008C2AD0">
        <w:rPr>
          <w:b/>
          <w:color w:val="FF0000"/>
          <w:spacing w:val="-1"/>
        </w:rPr>
        <w:t xml:space="preserve"> </w:t>
      </w:r>
      <w:r w:rsidR="00C70DEA">
        <w:rPr>
          <w:b/>
          <w:color w:val="FF0000"/>
        </w:rPr>
        <w:t>UNITÁRIO</w:t>
      </w:r>
      <w:r w:rsidRPr="008C2AD0">
        <w:rPr>
          <w:b/>
          <w:color w:val="FF0000"/>
        </w:rPr>
        <w:t>.</w:t>
      </w:r>
    </w:p>
    <w:p w14:paraId="2044744E" w14:textId="77777777" w:rsidR="002F70A0" w:rsidRPr="008C2AD0" w:rsidRDefault="00117F6B" w:rsidP="006B0624">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14:paraId="7D2E9775" w14:textId="77777777" w:rsidR="002F70A0" w:rsidRPr="008C2AD0" w:rsidRDefault="00117F6B" w:rsidP="006B0624">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14:paraId="7F75713A" w14:textId="77777777" w:rsidR="001D04E2" w:rsidRPr="001D04E2" w:rsidRDefault="00117F6B" w:rsidP="006B0624">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r w:rsidR="001D04E2" w:rsidRPr="00AF4367">
        <w:rPr>
          <w:b/>
          <w:i/>
        </w:rPr>
        <w:t>.</w:t>
      </w:r>
    </w:p>
    <w:p w14:paraId="5785C11E" w14:textId="77777777" w:rsidR="002F70A0" w:rsidRPr="008C2AD0" w:rsidRDefault="00117F6B" w:rsidP="006B0624">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14:paraId="414E9043" w14:textId="77777777" w:rsidR="002F70A0" w:rsidRPr="008C2AD0" w:rsidRDefault="00117F6B" w:rsidP="006B0624">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14:paraId="7E01378C" w14:textId="77777777" w:rsidR="002F70A0" w:rsidRPr="008C2AD0" w:rsidRDefault="00117F6B" w:rsidP="006B0624">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14:paraId="0FBCF491" w14:textId="77777777" w:rsidR="002F70A0" w:rsidRPr="008C2AD0" w:rsidRDefault="00117F6B" w:rsidP="006B0624">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14:paraId="5EFF1825"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14:paraId="7B4E297E" w14:textId="77777777" w:rsidR="002F70A0" w:rsidRPr="008C2AD0" w:rsidRDefault="00117F6B" w:rsidP="006B0624">
      <w:pPr>
        <w:pStyle w:val="PargrafodaLista"/>
        <w:numPr>
          <w:ilvl w:val="1"/>
          <w:numId w:val="17"/>
        </w:numPr>
        <w:tabs>
          <w:tab w:val="left" w:pos="1329"/>
        </w:tabs>
        <w:ind w:left="620" w:right="615" w:firstLine="7"/>
      </w:pPr>
      <w:r w:rsidRPr="008C2AD0">
        <w:lastRenderedPageBreak/>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14:paraId="009AAFC1" w14:textId="77777777" w:rsidR="002F70A0" w:rsidRPr="008C2AD0" w:rsidRDefault="00117F6B" w:rsidP="006B0624">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14:paraId="49551EA8" w14:textId="77777777" w:rsidR="002F70A0" w:rsidRPr="008C2AD0" w:rsidRDefault="00117F6B" w:rsidP="006B0624">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14:paraId="6185FEED" w14:textId="77777777" w:rsidR="002F70A0" w:rsidRPr="008C2AD0" w:rsidRDefault="00117F6B" w:rsidP="006B0624">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14:paraId="6C91C4FA" w14:textId="77777777" w:rsidR="002F70A0" w:rsidRPr="008C2AD0" w:rsidRDefault="00117F6B" w:rsidP="006B0624">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14:paraId="2F3EA6D4" w14:textId="77777777" w:rsidR="002F70A0" w:rsidRPr="008C2AD0" w:rsidRDefault="00117F6B" w:rsidP="006B0624">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14:paraId="1192DE2C" w14:textId="77777777" w:rsidR="002F70A0" w:rsidRPr="008C2AD0" w:rsidRDefault="00117F6B" w:rsidP="006B0624">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14:paraId="4A61F894" w14:textId="77777777" w:rsidR="00811521" w:rsidRDefault="00117F6B" w:rsidP="004E5620">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4E5620">
        <w:rPr>
          <w:spacing w:val="1"/>
        </w:rPr>
        <w:t xml:space="preserve"> </w:t>
      </w:r>
      <w:r w:rsidRPr="008C2AD0">
        <w:t>consideradas</w:t>
      </w:r>
      <w:r w:rsidRPr="004E5620">
        <w:rPr>
          <w:spacing w:val="-1"/>
        </w:rPr>
        <w:t xml:space="preserve"> </w:t>
      </w:r>
      <w:r w:rsidRPr="008C2AD0">
        <w:t>empatadas com</w:t>
      </w:r>
      <w:r w:rsidRPr="004E5620">
        <w:rPr>
          <w:spacing w:val="-4"/>
        </w:rPr>
        <w:t xml:space="preserve"> </w:t>
      </w:r>
      <w:r w:rsidRPr="008C2AD0">
        <w:t>a primeira colocada.</w:t>
      </w:r>
    </w:p>
    <w:p w14:paraId="2B8A2141" w14:textId="77777777" w:rsidR="002F70A0" w:rsidRPr="008C2AD0" w:rsidRDefault="00117F6B" w:rsidP="006B0624">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14:paraId="6D2A8C22" w14:textId="77777777" w:rsidR="002F70A0" w:rsidRPr="008C2AD0" w:rsidRDefault="00117F6B" w:rsidP="006B0624">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14:paraId="144EE62C" w14:textId="77777777" w:rsidR="002F70A0" w:rsidRPr="008C2AD0" w:rsidRDefault="00117F6B" w:rsidP="006B0624">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14:paraId="31E0D62A" w14:textId="77777777" w:rsidR="002F70A0" w:rsidRPr="008C2AD0" w:rsidRDefault="00117F6B" w:rsidP="006B0624">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14:paraId="1984DB3B" w14:textId="77777777" w:rsidR="002F70A0" w:rsidRPr="008C2AD0" w:rsidRDefault="00117F6B" w:rsidP="006B0624">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14:paraId="18DB3556" w14:textId="77777777" w:rsidR="002F70A0" w:rsidRPr="008C2AD0" w:rsidRDefault="00117F6B" w:rsidP="006B0624">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14:paraId="2C99E1F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no país;</w:t>
      </w:r>
    </w:p>
    <w:p w14:paraId="267F4DCD"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14:paraId="7CD86F5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14:paraId="16351DFA" w14:textId="77777777" w:rsidR="002F70A0" w:rsidRPr="008C2AD0" w:rsidRDefault="00117F6B" w:rsidP="006B0624">
      <w:pPr>
        <w:pStyle w:val="PargrafodaLista"/>
        <w:numPr>
          <w:ilvl w:val="2"/>
          <w:numId w:val="17"/>
        </w:numPr>
        <w:tabs>
          <w:tab w:val="left" w:pos="2037"/>
        </w:tabs>
        <w:ind w:right="613" w:firstLine="7"/>
      </w:pPr>
      <w:r w:rsidRPr="008C2AD0">
        <w:t xml:space="preserve">por empresas que comprovem cumprimento de reserva de cargos prevista em lei </w:t>
      </w:r>
      <w:r w:rsidRPr="008C2AD0">
        <w:lastRenderedPageBreak/>
        <w:t>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14:paraId="0ECBB58C" w14:textId="77777777" w:rsidR="002F70A0" w:rsidRPr="008C2AD0" w:rsidRDefault="00117F6B" w:rsidP="006B0624">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14:paraId="38007867"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14:paraId="0517D845" w14:textId="77777777" w:rsidR="002F70A0" w:rsidRPr="008C2AD0" w:rsidRDefault="00117F6B" w:rsidP="006B0624">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7ED0822A" w14:textId="77777777" w:rsidR="002F70A0" w:rsidRPr="008C2AD0" w:rsidRDefault="00811521" w:rsidP="006B0624">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14:paraId="201E80D1" w14:textId="77777777" w:rsidR="002F70A0" w:rsidRPr="008C2AD0" w:rsidRDefault="00117F6B" w:rsidP="006B0624">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14:paraId="4D4099A2" w14:textId="77777777" w:rsidR="002F70A0" w:rsidRPr="008C2AD0" w:rsidRDefault="00117F6B" w:rsidP="006B0624">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14:paraId="4252AF2C" w14:textId="77777777" w:rsidR="002F70A0" w:rsidRPr="008C2AD0" w:rsidRDefault="00117F6B" w:rsidP="006B0624">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14:paraId="79170439" w14:textId="77777777" w:rsidR="002F70A0" w:rsidRPr="008C2AD0" w:rsidRDefault="00117F6B" w:rsidP="006B0624">
      <w:pPr>
        <w:pStyle w:val="PargrafodaLista"/>
        <w:numPr>
          <w:ilvl w:val="1"/>
          <w:numId w:val="17"/>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r w:rsidR="002D0992" w:rsidRPr="008C2AD0">
        <w:t>Pregoeiro(a)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14:paraId="0309E55D" w14:textId="77777777" w:rsidR="00945172" w:rsidRDefault="00117F6B" w:rsidP="006B0624">
      <w:pPr>
        <w:pStyle w:val="PargrafodaLista"/>
        <w:numPr>
          <w:ilvl w:val="1"/>
          <w:numId w:val="17"/>
        </w:numPr>
        <w:tabs>
          <w:tab w:val="left" w:pos="1103"/>
        </w:tabs>
        <w:ind w:left="620" w:right="606" w:firstLine="7"/>
      </w:pPr>
      <w:r w:rsidRPr="008C2AD0">
        <w:t>Se a proposta ou o lance de menor valor não for aceitável, ou se o fornecedor desatender às</w:t>
      </w:r>
    </w:p>
    <w:p w14:paraId="2DB0CE91" w14:textId="77777777" w:rsidR="00305653" w:rsidRDefault="00117F6B" w:rsidP="00305653">
      <w:pPr>
        <w:pStyle w:val="PargrafodaLista"/>
        <w:tabs>
          <w:tab w:val="left" w:pos="1103"/>
        </w:tabs>
        <w:ind w:left="627" w:right="606"/>
      </w:pP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945172">
        <w:rPr>
          <w:spacing w:val="1"/>
        </w:rPr>
        <w:t xml:space="preserve"> </w:t>
      </w:r>
      <w:r w:rsidRPr="008C2AD0">
        <w:t>compatibilidade e a habilitação do participante, na ordem de classificação, e assim sucessivamente, até</w:t>
      </w:r>
      <w:r w:rsidRPr="00945172">
        <w:rPr>
          <w:spacing w:val="-52"/>
        </w:rPr>
        <w:t xml:space="preserve"> </w:t>
      </w:r>
      <w:r w:rsidRPr="008C2AD0">
        <w:t xml:space="preserve">a apuração de uma proposta ou lance que atenda o Edital. Também </w:t>
      </w:r>
    </w:p>
    <w:p w14:paraId="72F169D7" w14:textId="77777777" w:rsidR="002F70A0" w:rsidRPr="008C2AD0" w:rsidRDefault="00117F6B" w:rsidP="00305653">
      <w:pPr>
        <w:pStyle w:val="PargrafodaLista"/>
        <w:tabs>
          <w:tab w:val="left" w:pos="1103"/>
        </w:tabs>
        <w:ind w:left="627" w:right="606"/>
      </w:pPr>
      <w:r w:rsidRPr="008C2AD0">
        <w:t xml:space="preserve">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14:paraId="327653CB" w14:textId="77777777" w:rsidR="002F70A0" w:rsidRPr="008C2AD0" w:rsidRDefault="00117F6B" w:rsidP="006B0624">
      <w:pPr>
        <w:pStyle w:val="PargrafodaLista"/>
        <w:numPr>
          <w:ilvl w:val="1"/>
          <w:numId w:val="17"/>
        </w:numPr>
        <w:tabs>
          <w:tab w:val="left" w:pos="1089"/>
        </w:tabs>
        <w:spacing w:line="242" w:lineRule="auto"/>
        <w:ind w:left="620" w:right="614" w:firstLine="7"/>
      </w:pPr>
      <w:r w:rsidRPr="008C2AD0">
        <w:t>Caso não sejam apresentados lances, será verificada a conformidade entre a proposta de menor</w:t>
      </w:r>
      <w:r w:rsidRPr="008C2AD0">
        <w:rPr>
          <w:spacing w:val="1"/>
        </w:rPr>
        <w:t xml:space="preserve"> </w:t>
      </w:r>
      <w:r w:rsidRPr="008C2AD0">
        <w:t>preço</w:t>
      </w:r>
      <w:r w:rsidRPr="008C2AD0">
        <w:rPr>
          <w:spacing w:val="-3"/>
        </w:rPr>
        <w:t xml:space="preserve"> </w:t>
      </w:r>
      <w:r w:rsidRPr="008C2AD0">
        <w:t>e valor estimado para</w:t>
      </w:r>
      <w:r w:rsidRPr="008C2AD0">
        <w:rPr>
          <w:spacing w:val="-2"/>
        </w:rPr>
        <w:t xml:space="preserve"> </w:t>
      </w:r>
      <w:r w:rsidRPr="008C2AD0">
        <w:t>a contratação.</w:t>
      </w:r>
    </w:p>
    <w:p w14:paraId="007961CD" w14:textId="50DF4E12" w:rsidR="002F70A0" w:rsidRDefault="00117F6B" w:rsidP="006B0624">
      <w:pPr>
        <w:pStyle w:val="PargrafodaLista"/>
        <w:numPr>
          <w:ilvl w:val="1"/>
          <w:numId w:val="17"/>
        </w:numPr>
        <w:tabs>
          <w:tab w:val="left" w:pos="1132"/>
        </w:tabs>
        <w:spacing w:line="242" w:lineRule="auto"/>
        <w:ind w:left="620" w:right="613" w:firstLine="7"/>
        <w:rPr>
          <w:b/>
        </w:rPr>
      </w:pPr>
      <w:r w:rsidRPr="008C2AD0">
        <w:t>Constatando</w:t>
      </w:r>
      <w:r w:rsidRPr="008C2AD0">
        <w:rPr>
          <w:spacing w:val="1"/>
        </w:rPr>
        <w:t xml:space="preserve"> </w:t>
      </w:r>
      <w:r w:rsidRPr="008C2AD0">
        <w:t>o</w:t>
      </w:r>
      <w:r w:rsidRPr="008C2AD0">
        <w:rPr>
          <w:spacing w:val="1"/>
        </w:rPr>
        <w:t xml:space="preserve"> </w:t>
      </w:r>
      <w:r w:rsidRPr="008C2AD0">
        <w:t>atendimento</w:t>
      </w:r>
      <w:r w:rsidRPr="008C2AD0">
        <w:rPr>
          <w:spacing w:val="1"/>
        </w:rPr>
        <w:t xml:space="preserve"> </w:t>
      </w:r>
      <w:r w:rsidRPr="008C2AD0">
        <w:t>das</w:t>
      </w:r>
      <w:r w:rsidRPr="008C2AD0">
        <w:rPr>
          <w:spacing w:val="1"/>
        </w:rPr>
        <w:t xml:space="preserve"> </w:t>
      </w:r>
      <w:r w:rsidRPr="008C2AD0">
        <w:t>exigências</w:t>
      </w:r>
      <w:r w:rsidRPr="008C2AD0">
        <w:rPr>
          <w:spacing w:val="1"/>
        </w:rPr>
        <w:t xml:space="preserve"> </w:t>
      </w:r>
      <w:r w:rsidRPr="008C2AD0">
        <w:t>fixadas</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e</w:t>
      </w:r>
      <w:r w:rsidRPr="008C2AD0">
        <w:rPr>
          <w:spacing w:val="1"/>
        </w:rPr>
        <w:t xml:space="preserve"> </w:t>
      </w:r>
      <w:r w:rsidRPr="008C2AD0">
        <w:t>inexistindo</w:t>
      </w:r>
      <w:r w:rsidRPr="008C2AD0">
        <w:rPr>
          <w:spacing w:val="1"/>
        </w:rPr>
        <w:t xml:space="preserve"> </w:t>
      </w:r>
      <w:r w:rsidRPr="008C2AD0">
        <w:t>interposição</w:t>
      </w:r>
      <w:r w:rsidRPr="008C2AD0">
        <w:rPr>
          <w:spacing w:val="1"/>
        </w:rPr>
        <w:t xml:space="preserve"> </w:t>
      </w:r>
      <w:r w:rsidRPr="008C2AD0">
        <w:t>de</w:t>
      </w:r>
      <w:r w:rsidRPr="008C2AD0">
        <w:rPr>
          <w:spacing w:val="1"/>
        </w:rPr>
        <w:t xml:space="preserve"> </w:t>
      </w:r>
      <w:r w:rsidRPr="008C2AD0">
        <w:t>recursos,</w:t>
      </w:r>
      <w:r w:rsidRPr="008C2AD0">
        <w:rPr>
          <w:spacing w:val="-1"/>
        </w:rPr>
        <w:t xml:space="preserve"> </w:t>
      </w:r>
      <w:r w:rsidRPr="008C2AD0">
        <w:t>o</w:t>
      </w:r>
      <w:r w:rsidRPr="008C2AD0">
        <w:rPr>
          <w:spacing w:val="-1"/>
        </w:rPr>
        <w:t xml:space="preserve"> </w:t>
      </w:r>
      <w:r w:rsidRPr="008C2AD0">
        <w:t>objeto será</w:t>
      </w:r>
      <w:r w:rsidRPr="008C2AD0">
        <w:rPr>
          <w:spacing w:val="-3"/>
        </w:rPr>
        <w:t xml:space="preserve"> </w:t>
      </w:r>
      <w:r w:rsidRPr="008C2AD0">
        <w:t>adjudicado ao</w:t>
      </w:r>
      <w:r w:rsidRPr="008C2AD0">
        <w:rPr>
          <w:spacing w:val="-3"/>
        </w:rPr>
        <w:t xml:space="preserve"> </w:t>
      </w:r>
      <w:r w:rsidRPr="008C2AD0">
        <w:t>autor da</w:t>
      </w:r>
      <w:r w:rsidRPr="008C2AD0">
        <w:rPr>
          <w:spacing w:val="-3"/>
        </w:rPr>
        <w:t xml:space="preserve"> </w:t>
      </w:r>
      <w:r w:rsidRPr="008C2AD0">
        <w:t>proposta</w:t>
      </w:r>
      <w:r w:rsidRPr="008C2AD0">
        <w:rPr>
          <w:spacing w:val="-2"/>
        </w:rPr>
        <w:t xml:space="preserve"> </w:t>
      </w:r>
      <w:r w:rsidRPr="008C2AD0">
        <w:t>ou</w:t>
      </w:r>
      <w:r w:rsidRPr="008C2AD0">
        <w:rPr>
          <w:spacing w:val="-1"/>
        </w:rPr>
        <w:t xml:space="preserve"> </w:t>
      </w:r>
      <w:r w:rsidRPr="008C2AD0">
        <w:t>lance de</w:t>
      </w:r>
      <w:r w:rsidRPr="008C2AD0">
        <w:rPr>
          <w:spacing w:val="3"/>
        </w:rPr>
        <w:t xml:space="preserve"> </w:t>
      </w:r>
      <w:r w:rsidRPr="008C2AD0">
        <w:rPr>
          <w:b/>
        </w:rPr>
        <w:t>Menor</w:t>
      </w:r>
      <w:r w:rsidRPr="008C2AD0">
        <w:rPr>
          <w:b/>
          <w:spacing w:val="-2"/>
        </w:rPr>
        <w:t xml:space="preserve"> </w:t>
      </w:r>
      <w:r w:rsidRPr="008C2AD0">
        <w:rPr>
          <w:b/>
        </w:rPr>
        <w:t>Preço</w:t>
      </w:r>
      <w:r w:rsidRPr="008C2AD0">
        <w:rPr>
          <w:b/>
          <w:spacing w:val="-4"/>
        </w:rPr>
        <w:t xml:space="preserve"> </w:t>
      </w:r>
      <w:r w:rsidRPr="008C2AD0">
        <w:rPr>
          <w:b/>
        </w:rPr>
        <w:t>por</w:t>
      </w:r>
      <w:r w:rsidRPr="008C2AD0">
        <w:rPr>
          <w:b/>
          <w:spacing w:val="-1"/>
        </w:rPr>
        <w:t xml:space="preserve"> </w:t>
      </w:r>
      <w:r w:rsidR="00C70DEA">
        <w:rPr>
          <w:b/>
        </w:rPr>
        <w:t>Item</w:t>
      </w:r>
      <w:r w:rsidRPr="008C2AD0">
        <w:rPr>
          <w:b/>
        </w:rPr>
        <w:t>.</w:t>
      </w:r>
    </w:p>
    <w:p w14:paraId="4BA99AC9" w14:textId="77777777" w:rsidR="00863C92" w:rsidRPr="008C2AD0" w:rsidRDefault="004E3591" w:rsidP="00863C92">
      <w:pPr>
        <w:pStyle w:val="PargrafodaLista"/>
        <w:tabs>
          <w:tab w:val="left" w:pos="1132"/>
        </w:tabs>
        <w:spacing w:line="242" w:lineRule="auto"/>
        <w:ind w:left="627" w:right="613"/>
        <w:rPr>
          <w:b/>
        </w:rPr>
      </w:pPr>
      <w:r>
        <w:pict w14:anchorId="42F31D1F">
          <v:shape id="_x0000_s1114" type="#_x0000_t202" style="position:absolute;left:0;text-align:left;margin-left:73.5pt;margin-top:13.75pt;width:465pt;height:15.15pt;z-index:-15724032;mso-wrap-distance-left:0;mso-wrap-distance-right:0;mso-position-horizontal-relative:page" fillcolor="#f1f1f1" strokeweight=".48pt">
            <v:textbox style="mso-next-textbox:#_x0000_s1114" inset="0,0,0,0">
              <w:txbxContent>
                <w:p w14:paraId="688F35FA" w14:textId="77777777" w:rsidR="00E43359" w:rsidRDefault="00E43359">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p>
    <w:p w14:paraId="44A3FC65" w14:textId="77777777" w:rsidR="002F70A0" w:rsidRPr="008C2AD0" w:rsidRDefault="00117F6B" w:rsidP="006B0624">
      <w:pPr>
        <w:pStyle w:val="PargrafodaLista"/>
        <w:numPr>
          <w:ilvl w:val="1"/>
          <w:numId w:val="16"/>
        </w:numPr>
        <w:tabs>
          <w:tab w:val="left" w:pos="1048"/>
        </w:tabs>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14:paraId="621678CB" w14:textId="77777777" w:rsidR="002F70A0" w:rsidRDefault="00117F6B" w:rsidP="006B0624">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14:paraId="1324F63D" w14:textId="77777777" w:rsidR="00C34AAD" w:rsidRDefault="00C34AAD" w:rsidP="006B0624">
      <w:pPr>
        <w:pStyle w:val="PargrafodaLista"/>
        <w:widowControl/>
        <w:autoSpaceDE/>
        <w:autoSpaceDN/>
        <w:spacing w:before="120" w:after="120"/>
        <w:ind w:left="567"/>
      </w:pPr>
      <w:r w:rsidRPr="00C34AAD">
        <w:rPr>
          <w:b/>
        </w:rPr>
        <w:t>8.1.1</w:t>
      </w:r>
      <w:r>
        <w:t xml:space="preserve"> 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0C074A9F" w14:textId="77777777" w:rsidR="00C34AAD" w:rsidRPr="00F85B39" w:rsidRDefault="00C34AAD" w:rsidP="006B0624">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14:paraId="0EC65BAE" w14:textId="77777777" w:rsidR="002F70A0" w:rsidRPr="008C2AD0" w:rsidRDefault="00117F6B" w:rsidP="006B0624">
      <w:pPr>
        <w:pStyle w:val="PargrafodaLista"/>
        <w:numPr>
          <w:ilvl w:val="1"/>
          <w:numId w:val="16"/>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00C416DE" w:rsidRPr="008C2AD0">
        <w:t>e</w:t>
      </w:r>
      <w:r w:rsidR="00C416DE" w:rsidRPr="008C2AD0">
        <w:rPr>
          <w:spacing w:val="8"/>
        </w:rPr>
        <w:t xml:space="preserve"> </w:t>
      </w:r>
      <w:r w:rsidR="00C416DE" w:rsidRPr="008C2AD0">
        <w:t>MARCAS</w:t>
      </w:r>
      <w:r w:rsidR="00C416DE">
        <w:t xml:space="preserve"> </w:t>
      </w:r>
      <w:r w:rsidR="00C416DE" w:rsidRPr="001B1F0A">
        <w:rPr>
          <w:b/>
          <w:u w:val="single"/>
        </w:rPr>
        <w:t>(</w:t>
      </w:r>
      <w:r w:rsidR="00C416DE">
        <w:rPr>
          <w:b/>
          <w:u w:val="single"/>
        </w:rPr>
        <w:t>para</w:t>
      </w:r>
      <w:r w:rsidR="00C416DE" w:rsidRPr="001B1F0A">
        <w:rPr>
          <w:b/>
          <w:u w:val="single"/>
        </w:rPr>
        <w:t xml:space="preserve"> aquisição de produtos)</w:t>
      </w:r>
      <w:r w:rsidR="00C416DE">
        <w:t>.</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 xml:space="preserve">e marcas dos produtos neste campo, implicará na desclassificação da </w:t>
      </w:r>
      <w:r w:rsidRPr="008C2AD0">
        <w:lastRenderedPageBreak/>
        <w:t>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14:paraId="6AB7D23D" w14:textId="77777777" w:rsidR="002F70A0" w:rsidRPr="008C2AD0" w:rsidRDefault="00117F6B" w:rsidP="006B0624">
      <w:pPr>
        <w:pStyle w:val="PargrafodaLista"/>
        <w:numPr>
          <w:ilvl w:val="2"/>
          <w:numId w:val="16"/>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14:paraId="2909588F" w14:textId="77777777" w:rsidR="00C416DE" w:rsidRPr="008C2AD0" w:rsidRDefault="00C416DE" w:rsidP="006B0624">
      <w:pPr>
        <w:pStyle w:val="PargrafodaLista"/>
        <w:numPr>
          <w:ilvl w:val="3"/>
          <w:numId w:val="16"/>
        </w:numPr>
        <w:tabs>
          <w:tab w:val="left" w:pos="2744"/>
          <w:tab w:val="left" w:pos="2745"/>
        </w:tabs>
        <w:spacing w:line="251" w:lineRule="exact"/>
      </w:pPr>
      <w:r w:rsidRPr="008C2AD0">
        <w:t>Valor</w:t>
      </w:r>
      <w:r w:rsidRPr="008C2AD0">
        <w:rPr>
          <w:spacing w:val="-4"/>
        </w:rPr>
        <w:t xml:space="preserve"> </w:t>
      </w:r>
      <w:r w:rsidRPr="008C2AD0">
        <w:t>unitário;</w:t>
      </w:r>
    </w:p>
    <w:p w14:paraId="66973D17" w14:textId="77777777" w:rsidR="00C416DE" w:rsidRPr="008C2AD0" w:rsidRDefault="00C416DE" w:rsidP="006B0624">
      <w:pPr>
        <w:pStyle w:val="PargrafodaLista"/>
        <w:numPr>
          <w:ilvl w:val="3"/>
          <w:numId w:val="16"/>
        </w:numPr>
        <w:tabs>
          <w:tab w:val="left" w:pos="2744"/>
          <w:tab w:val="left" w:pos="2745"/>
        </w:tabs>
        <w:spacing w:before="2" w:line="252" w:lineRule="exact"/>
      </w:pPr>
      <w:r>
        <w:t>Marca (para produtos, equipamentos, ou quando se aplicar).</w:t>
      </w:r>
    </w:p>
    <w:p w14:paraId="530F7EB6" w14:textId="77777777" w:rsidR="00C416DE" w:rsidRPr="008C2AD0" w:rsidRDefault="00C416DE" w:rsidP="006B0624">
      <w:pPr>
        <w:pStyle w:val="PargrafodaLista"/>
        <w:numPr>
          <w:ilvl w:val="3"/>
          <w:numId w:val="16"/>
        </w:numPr>
        <w:tabs>
          <w:tab w:val="left" w:pos="2744"/>
          <w:tab w:val="left" w:pos="2745"/>
        </w:tabs>
        <w:spacing w:line="252" w:lineRule="exact"/>
      </w:pPr>
      <w:r w:rsidRPr="008C2AD0">
        <w:t>Fabricante</w:t>
      </w:r>
      <w:r>
        <w:t xml:space="preserve"> (para produtos, equipamentos, ou quando se aplicar)</w:t>
      </w:r>
      <w:r w:rsidRPr="008C2AD0">
        <w:t>;</w:t>
      </w:r>
    </w:p>
    <w:p w14:paraId="147CE06A" w14:textId="77777777" w:rsidR="002F70A0" w:rsidRPr="008C2AD0" w:rsidRDefault="00117F6B" w:rsidP="006B0624">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14:paraId="15BA0340" w14:textId="77777777" w:rsidR="002F70A0" w:rsidRPr="008C2AD0" w:rsidRDefault="00117F6B" w:rsidP="006B0624">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14:paraId="1C1B5F55" w14:textId="77777777" w:rsidR="002F70A0" w:rsidRPr="008C2AD0" w:rsidRDefault="00117F6B" w:rsidP="006B0624">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14:paraId="6124F261" w14:textId="77777777" w:rsidR="002F70A0" w:rsidRPr="008C2AD0" w:rsidRDefault="00117F6B" w:rsidP="006B0624">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14:paraId="61735D69" w14:textId="77777777" w:rsidR="002F70A0" w:rsidRPr="008C2AD0" w:rsidRDefault="00117F6B" w:rsidP="006B0624">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14:paraId="21D36DBF" w14:textId="77777777" w:rsidR="00945172" w:rsidRPr="00945172" w:rsidRDefault="00117F6B" w:rsidP="006B0624">
      <w:pPr>
        <w:pStyle w:val="PargrafodaLista"/>
        <w:numPr>
          <w:ilvl w:val="1"/>
          <w:numId w:val="16"/>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p>
    <w:p w14:paraId="472601BE" w14:textId="77777777" w:rsidR="002F70A0" w:rsidRPr="008C2AD0" w:rsidRDefault="00117F6B" w:rsidP="00945172">
      <w:pPr>
        <w:pStyle w:val="PargrafodaLista"/>
        <w:tabs>
          <w:tab w:val="left" w:pos="1048"/>
        </w:tabs>
        <w:spacing w:before="1"/>
        <w:ind w:right="608"/>
      </w:pPr>
      <w:r w:rsidRPr="008C2AD0">
        <w:t>do Contrato.</w:t>
      </w:r>
    </w:p>
    <w:p w14:paraId="181DA932" w14:textId="77777777" w:rsidR="002F70A0" w:rsidRPr="008C2AD0" w:rsidRDefault="00117F6B" w:rsidP="006B0624">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14:paraId="44F0AE78" w14:textId="77777777" w:rsidR="002F70A0" w:rsidRPr="008C2AD0" w:rsidRDefault="00117F6B" w:rsidP="006B0624">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14:paraId="6061FA1F" w14:textId="77777777" w:rsidR="00305653" w:rsidRPr="00305653" w:rsidRDefault="00117F6B" w:rsidP="006B0624">
      <w:pPr>
        <w:pStyle w:val="PargrafodaLista"/>
        <w:numPr>
          <w:ilvl w:val="1"/>
          <w:numId w:val="16"/>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p>
    <w:p w14:paraId="29C570DF" w14:textId="77777777" w:rsidR="002F70A0" w:rsidRPr="008C2AD0" w:rsidRDefault="00117F6B" w:rsidP="00305653">
      <w:pPr>
        <w:pStyle w:val="PargrafodaLista"/>
        <w:tabs>
          <w:tab w:val="left" w:pos="995"/>
        </w:tabs>
        <w:spacing w:before="1"/>
        <w:ind w:right="610"/>
      </w:pP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14:paraId="1687ED49" w14:textId="77777777" w:rsidR="002F70A0" w:rsidRPr="008C2AD0" w:rsidRDefault="00117F6B" w:rsidP="006B0624">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14:paraId="77A6CDED" w14:textId="77777777" w:rsidR="002F70A0" w:rsidRPr="008C2AD0" w:rsidRDefault="00117F6B" w:rsidP="006B0624">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14:paraId="5536F714" w14:textId="77777777" w:rsidR="002F70A0" w:rsidRPr="008C2AD0" w:rsidRDefault="00117F6B" w:rsidP="006B0624">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14:paraId="38B1AF61" w14:textId="77777777" w:rsidR="002F70A0" w:rsidRPr="008C2AD0" w:rsidRDefault="00117F6B" w:rsidP="006B0624">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14:paraId="13A1F269" w14:textId="77777777" w:rsidR="002F70A0" w:rsidRPr="008C2AD0" w:rsidRDefault="00117F6B" w:rsidP="006B0624">
      <w:pPr>
        <w:pStyle w:val="PargrafodaLista"/>
        <w:numPr>
          <w:ilvl w:val="1"/>
          <w:numId w:val="15"/>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14:paraId="46DD5546" w14:textId="77777777" w:rsidR="002F70A0" w:rsidRPr="008C2AD0" w:rsidRDefault="00117F6B" w:rsidP="006B0624">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14:paraId="341D41EF" w14:textId="77777777" w:rsidR="002F70A0" w:rsidRPr="008C2AD0" w:rsidRDefault="00117F6B" w:rsidP="006B0624">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14:paraId="6177500E" w14:textId="77777777" w:rsidR="002F70A0" w:rsidRPr="008C2AD0" w:rsidRDefault="00117F6B" w:rsidP="006B0624">
      <w:pPr>
        <w:pStyle w:val="PargrafodaLista"/>
        <w:numPr>
          <w:ilvl w:val="2"/>
          <w:numId w:val="15"/>
        </w:numPr>
        <w:tabs>
          <w:tab w:val="left" w:pos="1406"/>
        </w:tabs>
        <w:ind w:right="611" w:firstLine="0"/>
      </w:pPr>
      <w:r w:rsidRPr="008C2AD0">
        <w:t xml:space="preserve">– não ocorrendo a contratação da microempresa ou empresa de pequeno porte, na forma </w:t>
      </w:r>
      <w:r w:rsidRPr="008C2AD0">
        <w:lastRenderedPageBreak/>
        <w:t>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14:paraId="394707F2" w14:textId="77777777" w:rsidR="002F70A0" w:rsidRPr="008C2AD0" w:rsidRDefault="00117F6B" w:rsidP="006B0624">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14:paraId="7508A71A" w14:textId="77777777" w:rsidR="002F70A0" w:rsidRPr="008C2AD0" w:rsidRDefault="00117F6B" w:rsidP="006B0624">
      <w:pPr>
        <w:pStyle w:val="PargrafodaLista"/>
        <w:numPr>
          <w:ilvl w:val="3"/>
          <w:numId w:val="15"/>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14:paraId="67FF88A1" w14:textId="77777777" w:rsidR="002F70A0" w:rsidRPr="008C2AD0" w:rsidRDefault="00117F6B" w:rsidP="006B0624">
      <w:pPr>
        <w:pStyle w:val="PargrafodaLista"/>
        <w:numPr>
          <w:ilvl w:val="3"/>
          <w:numId w:val="15"/>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14:paraId="51296FD0" w14:textId="77777777" w:rsidR="002F70A0" w:rsidRPr="008C2AD0" w:rsidRDefault="001972CA" w:rsidP="006B0624">
      <w:pPr>
        <w:pStyle w:val="PargrafodaLista"/>
        <w:numPr>
          <w:ilvl w:val="1"/>
          <w:numId w:val="15"/>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14:paraId="3DB36AE9" w14:textId="77777777" w:rsidR="002F70A0" w:rsidRPr="008C2AD0" w:rsidRDefault="001972CA" w:rsidP="006B0624">
      <w:pPr>
        <w:pStyle w:val="PargrafodaLista"/>
        <w:numPr>
          <w:ilvl w:val="1"/>
          <w:numId w:val="15"/>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14:paraId="27193926" w14:textId="77777777" w:rsidR="002F70A0" w:rsidRPr="008C2AD0" w:rsidRDefault="00117F6B" w:rsidP="006B0624">
      <w:pPr>
        <w:pStyle w:val="Ttulo1"/>
        <w:numPr>
          <w:ilvl w:val="1"/>
          <w:numId w:val="15"/>
        </w:numPr>
        <w:tabs>
          <w:tab w:val="left" w:pos="1062"/>
        </w:tabs>
        <w:spacing w:before="3" w:line="250" w:lineRule="exact"/>
        <w:ind w:left="1062" w:right="477"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r w:rsidR="00046DDA">
        <w:t xml:space="preserve"> (Atas)</w:t>
      </w:r>
      <w:r w:rsidRPr="008C2AD0">
        <w:t>.</w:t>
      </w:r>
    </w:p>
    <w:p w14:paraId="0DB22BBE" w14:textId="77777777" w:rsidR="002F70A0" w:rsidRPr="008C2AD0" w:rsidRDefault="00117F6B" w:rsidP="006B0624">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14:paraId="0744CFB3" w14:textId="77777777" w:rsidR="002F70A0" w:rsidRPr="008C2AD0" w:rsidRDefault="00117F6B" w:rsidP="006B0624">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14:paraId="75E0B7ED" w14:textId="77777777" w:rsidR="00945172" w:rsidRDefault="00117F6B" w:rsidP="006B0624">
      <w:pPr>
        <w:pStyle w:val="PargrafodaLista"/>
        <w:numPr>
          <w:ilvl w:val="1"/>
          <w:numId w:val="15"/>
        </w:numPr>
        <w:tabs>
          <w:tab w:val="left" w:pos="1094"/>
        </w:tabs>
        <w:ind w:right="609" w:firstLine="0"/>
      </w:pPr>
      <w:r w:rsidRPr="008C2AD0">
        <w:t>Caso os preços das licitantes remanescentes encontrem-se acima do praticado no mercado, os</w:t>
      </w:r>
      <w:r w:rsidRPr="008C2AD0">
        <w:rPr>
          <w:spacing w:val="1"/>
        </w:rPr>
        <w:t xml:space="preserve"> </w:t>
      </w:r>
      <w:r w:rsidRPr="008C2AD0">
        <w:t xml:space="preserve">mesmos poderão ser negociados (reduzidos). Caso os preços venham a ser negociados, os </w:t>
      </w:r>
    </w:p>
    <w:p w14:paraId="48FCFE40" w14:textId="77777777" w:rsidR="002F70A0" w:rsidRDefault="00117F6B" w:rsidP="00945172">
      <w:pPr>
        <w:tabs>
          <w:tab w:val="left" w:pos="1094"/>
        </w:tabs>
        <w:ind w:left="620" w:right="609"/>
      </w:pPr>
      <w:r w:rsidRPr="008C2AD0">
        <w:t>mesmos</w:t>
      </w:r>
      <w:r w:rsidRPr="00945172">
        <w:rPr>
          <w:spacing w:val="1"/>
        </w:rPr>
        <w:t xml:space="preserve"> </w:t>
      </w:r>
      <w:r w:rsidRPr="008C2AD0">
        <w:t>serão</w:t>
      </w:r>
      <w:r w:rsidRPr="00945172">
        <w:rPr>
          <w:spacing w:val="-1"/>
        </w:rPr>
        <w:t xml:space="preserve"> </w:t>
      </w:r>
      <w:r w:rsidRPr="008C2AD0">
        <w:t>publicados</w:t>
      </w:r>
      <w:r w:rsidRPr="00945172">
        <w:rPr>
          <w:spacing w:val="-2"/>
        </w:rPr>
        <w:t xml:space="preserve"> </w:t>
      </w:r>
      <w:r w:rsidRPr="008C2AD0">
        <w:t>no Diário</w:t>
      </w:r>
      <w:r w:rsidRPr="00945172">
        <w:rPr>
          <w:spacing w:val="-3"/>
        </w:rPr>
        <w:t xml:space="preserve"> </w:t>
      </w:r>
      <w:r w:rsidRPr="008C2AD0">
        <w:t>Oficial</w:t>
      </w:r>
      <w:r w:rsidRPr="00945172">
        <w:rPr>
          <w:spacing w:val="-1"/>
        </w:rPr>
        <w:t xml:space="preserve"> </w:t>
      </w:r>
      <w:r w:rsidRPr="008C2AD0">
        <w:t>do Município.</w:t>
      </w:r>
    </w:p>
    <w:p w14:paraId="2CB2C088" w14:textId="77777777" w:rsidR="00305653" w:rsidRDefault="004E3591" w:rsidP="00305653">
      <w:pPr>
        <w:pStyle w:val="PargrafodaLista"/>
        <w:tabs>
          <w:tab w:val="left" w:pos="1094"/>
        </w:tabs>
        <w:ind w:right="609"/>
      </w:pPr>
      <w:r>
        <w:pict w14:anchorId="03B1149E">
          <v:shape id="_x0000_s1113" type="#_x0000_t202" style="position:absolute;left:0;text-align:left;margin-left:79.9pt;margin-top:8.65pt;width:465pt;height:15.15pt;z-index:-15723520;mso-wrap-distance-left:0;mso-wrap-distance-right:0;mso-position-horizontal-relative:page" fillcolor="#f1f1f1" strokeweight=".48pt">
            <v:textbox style="mso-next-textbox:#_x0000_s1113" inset="0,0,0,0">
              <w:txbxContent>
                <w:p w14:paraId="564B5F1C" w14:textId="77777777" w:rsidR="00E43359" w:rsidRDefault="00E43359">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p>
    <w:p w14:paraId="6090EEBB" w14:textId="77777777" w:rsidR="002F70A0" w:rsidRPr="008C2AD0" w:rsidRDefault="00117F6B" w:rsidP="006B0624">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14:paraId="33236728" w14:textId="77777777" w:rsidR="00B96FF5" w:rsidRPr="008C2AD0" w:rsidRDefault="00117F6B" w:rsidP="006B0624">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oferecido(s) após a etapa de lances,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14:paraId="70394098" w14:textId="77777777" w:rsidR="002F70A0" w:rsidRPr="008C2AD0" w:rsidRDefault="00117F6B" w:rsidP="006B0624">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14:paraId="5F7009F8" w14:textId="77777777" w:rsidR="002F70A0" w:rsidRPr="008C2AD0" w:rsidRDefault="00117F6B" w:rsidP="006B0624">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14:paraId="683B4795" w14:textId="77777777" w:rsidR="002F70A0" w:rsidRPr="008C2AD0" w:rsidRDefault="00117F6B" w:rsidP="006B0624">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14:paraId="45360CD3" w14:textId="77777777" w:rsidR="002F70A0" w:rsidRPr="008C2AD0" w:rsidRDefault="00117F6B" w:rsidP="006B0624">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14:paraId="4596D17F" w14:textId="77777777" w:rsidR="002F70A0" w:rsidRDefault="00117F6B" w:rsidP="006B0624">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002407BB">
        <w:t>proponente.</w:t>
      </w:r>
    </w:p>
    <w:p w14:paraId="34CAD2B3" w14:textId="77777777" w:rsidR="00E43359" w:rsidRDefault="00E43359" w:rsidP="00E43359">
      <w:pPr>
        <w:pStyle w:val="PargrafodaLista"/>
        <w:tabs>
          <w:tab w:val="left" w:pos="1427"/>
        </w:tabs>
        <w:ind w:left="1426"/>
      </w:pPr>
    </w:p>
    <w:p w14:paraId="45EFBC9E" w14:textId="77777777" w:rsidR="002F70A0" w:rsidRPr="008C2AD0" w:rsidRDefault="00117F6B" w:rsidP="006B0624">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14:paraId="1923DE2E" w14:textId="1190C581" w:rsidR="002F70A0" w:rsidRPr="008C2AD0" w:rsidRDefault="00117F6B" w:rsidP="006B0624">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Pr="008C2AD0">
        <w:t>Menor</w:t>
      </w:r>
      <w:r w:rsidRPr="008C2AD0">
        <w:rPr>
          <w:spacing w:val="12"/>
        </w:rPr>
        <w:t xml:space="preserve"> </w:t>
      </w:r>
      <w:r w:rsidRPr="008C2AD0">
        <w:t>preço</w:t>
      </w:r>
      <w:r w:rsidRPr="008C2AD0">
        <w:rPr>
          <w:spacing w:val="-52"/>
        </w:rPr>
        <w:t xml:space="preserve"> </w:t>
      </w:r>
      <w:r w:rsidR="002A0C9D">
        <w:rPr>
          <w:spacing w:val="-52"/>
        </w:rPr>
        <w:t xml:space="preserve">  </w:t>
      </w:r>
      <w:r w:rsidR="00794164">
        <w:rPr>
          <w:spacing w:val="-52"/>
        </w:rPr>
        <w:t xml:space="preserve"> </w:t>
      </w:r>
      <w:r w:rsidR="0074152C">
        <w:rPr>
          <w:spacing w:val="-52"/>
        </w:rPr>
        <w:t xml:space="preserve">  </w:t>
      </w:r>
      <w:r w:rsidR="00AA45F5">
        <w:rPr>
          <w:spacing w:val="-52"/>
        </w:rPr>
        <w:t xml:space="preserve"> </w:t>
      </w:r>
      <w:r w:rsidRPr="00483B00">
        <w:rPr>
          <w:b/>
        </w:rPr>
        <w:t>POR</w:t>
      </w:r>
      <w:r w:rsidRPr="00483B00">
        <w:rPr>
          <w:b/>
          <w:spacing w:val="-1"/>
        </w:rPr>
        <w:t xml:space="preserve"> </w:t>
      </w:r>
      <w:r w:rsidR="00C70DEA">
        <w:rPr>
          <w:b/>
        </w:rPr>
        <w:t>ITEM</w:t>
      </w:r>
      <w:r w:rsidR="002407BB">
        <w:rPr>
          <w:b/>
        </w:rPr>
        <w:t>.</w:t>
      </w:r>
    </w:p>
    <w:p w14:paraId="100F49F4" w14:textId="77777777" w:rsidR="002F70A0" w:rsidRPr="008C2AD0" w:rsidRDefault="00117F6B" w:rsidP="006B0624">
      <w:pPr>
        <w:pStyle w:val="PargrafodaLista"/>
        <w:numPr>
          <w:ilvl w:val="1"/>
          <w:numId w:val="14"/>
        </w:numPr>
        <w:tabs>
          <w:tab w:val="left" w:pos="962"/>
        </w:tabs>
        <w:spacing w:line="242" w:lineRule="auto"/>
        <w:ind w:left="620" w:right="608" w:firstLine="0"/>
      </w:pPr>
      <w:r w:rsidRPr="008C2AD0">
        <w:lastRenderedPageBreak/>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14:paraId="3594D4CE" w14:textId="77777777" w:rsidR="002F70A0" w:rsidRPr="008C2AD0" w:rsidRDefault="00117F6B" w:rsidP="006B0624">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14:paraId="29B4C166" w14:textId="77777777" w:rsidR="002F70A0" w:rsidRPr="008C2AD0" w:rsidRDefault="00117F6B" w:rsidP="006B0624">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14:paraId="166C2260" w14:textId="77777777" w:rsidR="002F70A0" w:rsidRPr="008C2AD0" w:rsidRDefault="00117F6B" w:rsidP="006B0624">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14:paraId="4D6F78D1" w14:textId="77777777" w:rsidR="002F70A0" w:rsidRPr="008C2AD0" w:rsidRDefault="00117F6B" w:rsidP="006B0624">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14:paraId="487ACFC1" w14:textId="77777777" w:rsidR="002F70A0" w:rsidRPr="008C2AD0" w:rsidRDefault="00117F6B" w:rsidP="006B0624">
      <w:pPr>
        <w:pStyle w:val="PargrafodaLista"/>
        <w:numPr>
          <w:ilvl w:val="1"/>
          <w:numId w:val="14"/>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14:paraId="2A80F32F" w14:textId="77777777" w:rsidR="002F70A0" w:rsidRPr="008C2AD0" w:rsidRDefault="00117F6B" w:rsidP="006B0624">
      <w:pPr>
        <w:pStyle w:val="PargrafodaLista"/>
        <w:numPr>
          <w:ilvl w:val="2"/>
          <w:numId w:val="13"/>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14:paraId="2FFE2446" w14:textId="77777777" w:rsidR="002F70A0" w:rsidRPr="008C2AD0" w:rsidRDefault="00117F6B" w:rsidP="006B0624">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14:paraId="43C24EDF" w14:textId="77777777" w:rsidR="002F70A0" w:rsidRPr="008C2AD0" w:rsidRDefault="00117F6B" w:rsidP="006B0624">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14:paraId="105898C2" w14:textId="77777777" w:rsidR="002F70A0" w:rsidRPr="008C2AD0" w:rsidRDefault="00117F6B" w:rsidP="006B0624">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14:paraId="31E8F27D" w14:textId="21CAAF77" w:rsidR="00945172" w:rsidRDefault="00117F6B" w:rsidP="000A5359">
      <w:pPr>
        <w:pStyle w:val="PargrafodaLista"/>
        <w:numPr>
          <w:ilvl w:val="2"/>
          <w:numId w:val="13"/>
        </w:numPr>
        <w:tabs>
          <w:tab w:val="left" w:pos="1842"/>
        </w:tabs>
        <w:ind w:right="608" w:firstLine="0"/>
      </w:pPr>
      <w:r w:rsidRPr="008C2AD0">
        <w:t xml:space="preserve">Para o item </w:t>
      </w:r>
      <w:r w:rsidR="00D21FCE">
        <w:t>9.11.4</w:t>
      </w:r>
      <w:r w:rsidRPr="008C2AD0">
        <w:t>, caso a administração considere a justificativa para o pedido de</w:t>
      </w:r>
      <w:r w:rsidRPr="00E24D33">
        <w:rPr>
          <w:spacing w:val="1"/>
        </w:rPr>
        <w:t xml:space="preserve"> </w:t>
      </w:r>
      <w:r w:rsidRPr="008C2AD0">
        <w:t>desclassificação da proposta impertinente, a mesma poderá abrir processo administrativo contra</w:t>
      </w:r>
      <w:r w:rsidRPr="00E24D33">
        <w:rPr>
          <w:spacing w:val="1"/>
        </w:rPr>
        <w:t xml:space="preserve"> </w:t>
      </w:r>
      <w:r w:rsidRPr="008C2AD0">
        <w:t>a</w:t>
      </w:r>
      <w:r w:rsidRPr="00E24D33">
        <w:rPr>
          <w:spacing w:val="-1"/>
        </w:rPr>
        <w:t xml:space="preserve"> </w:t>
      </w:r>
      <w:r w:rsidRPr="008C2AD0">
        <w:t>empresa, e</w:t>
      </w:r>
      <w:r w:rsidRPr="00E24D33">
        <w:rPr>
          <w:spacing w:val="-2"/>
        </w:rPr>
        <w:t xml:space="preserve"> </w:t>
      </w:r>
      <w:r w:rsidRPr="008C2AD0">
        <w:t>se</w:t>
      </w:r>
      <w:r w:rsidRPr="00E24D33">
        <w:rPr>
          <w:spacing w:val="-2"/>
        </w:rPr>
        <w:t xml:space="preserve"> </w:t>
      </w:r>
      <w:r w:rsidRPr="008C2AD0">
        <w:t>evidenciado</w:t>
      </w:r>
      <w:r w:rsidRPr="00E24D33">
        <w:rPr>
          <w:spacing w:val="-2"/>
        </w:rPr>
        <w:t xml:space="preserve"> </w:t>
      </w:r>
      <w:r w:rsidRPr="008C2AD0">
        <w:t>vício irá</w:t>
      </w:r>
      <w:r w:rsidRPr="00E24D33">
        <w:rPr>
          <w:spacing w:val="-2"/>
        </w:rPr>
        <w:t xml:space="preserve"> </w:t>
      </w:r>
      <w:r w:rsidRPr="008C2AD0">
        <w:t>aplicar</w:t>
      </w:r>
      <w:r w:rsidRPr="00E24D33">
        <w:rPr>
          <w:spacing w:val="-1"/>
        </w:rPr>
        <w:t xml:space="preserve"> </w:t>
      </w:r>
      <w:r w:rsidRPr="008C2AD0">
        <w:t>as sanções</w:t>
      </w:r>
      <w:r w:rsidRPr="00E24D33">
        <w:rPr>
          <w:spacing w:val="-2"/>
        </w:rPr>
        <w:t xml:space="preserve"> </w:t>
      </w:r>
      <w:r w:rsidRPr="008C2AD0">
        <w:t>legais</w:t>
      </w:r>
      <w:r w:rsidRPr="00E24D33">
        <w:rPr>
          <w:spacing w:val="-2"/>
        </w:rPr>
        <w:t xml:space="preserve"> </w:t>
      </w:r>
      <w:r w:rsidRPr="008C2AD0">
        <w:t>cabíveis.</w:t>
      </w:r>
    </w:p>
    <w:p w14:paraId="50AB7F19" w14:textId="77777777" w:rsidR="002F70A0" w:rsidRDefault="00117F6B" w:rsidP="006B0624">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14:paraId="5E37CC2E" w14:textId="77777777" w:rsidR="002F70A0" w:rsidRPr="008C2AD0" w:rsidRDefault="00117F6B" w:rsidP="006B0624">
      <w:pPr>
        <w:pStyle w:val="PargrafodaLista"/>
        <w:numPr>
          <w:ilvl w:val="3"/>
          <w:numId w:val="13"/>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14:paraId="1DA0E258" w14:textId="77777777" w:rsidR="002F70A0" w:rsidRPr="008C2AD0" w:rsidRDefault="00117F6B" w:rsidP="006B0624">
      <w:pPr>
        <w:pStyle w:val="PargrafodaLista"/>
        <w:numPr>
          <w:ilvl w:val="3"/>
          <w:numId w:val="13"/>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14:paraId="40181772" w14:textId="77777777" w:rsidR="002F70A0" w:rsidRPr="008C2AD0" w:rsidRDefault="004E3591">
      <w:pPr>
        <w:pStyle w:val="Corpodetexto"/>
        <w:ind w:left="620" w:right="612"/>
        <w:jc w:val="both"/>
      </w:pPr>
      <w:r>
        <w:pict w14:anchorId="3B70A985">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14:paraId="43288BCB" w14:textId="77777777" w:rsidR="00E43359" w:rsidRDefault="00E43359">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14:paraId="77484335" w14:textId="77777777" w:rsidR="00B96FF5" w:rsidRPr="008C2AD0" w:rsidRDefault="00117F6B" w:rsidP="006B0624">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14:paraId="2A473D72" w14:textId="5F51B39D" w:rsidR="002F70A0" w:rsidRPr="008C2AD0" w:rsidRDefault="00AB7965" w:rsidP="00B96FF5">
      <w:pPr>
        <w:pStyle w:val="Corpodetexto"/>
        <w:spacing w:before="1"/>
        <w:ind w:left="620" w:right="613"/>
        <w:jc w:val="both"/>
      </w:pPr>
      <w:r>
        <w:t>p</w:t>
      </w:r>
      <w:r w:rsidR="00117F6B" w:rsidRPr="008C2AD0">
        <w:t>Será desclassificada a proposta ou o lance vencedor, apresentar preço final superior ao preço</w:t>
      </w:r>
      <w:r w:rsidR="00117F6B" w:rsidRPr="008C2AD0">
        <w:rPr>
          <w:spacing w:val="1"/>
        </w:rPr>
        <w:t xml:space="preserve"> </w:t>
      </w:r>
      <w:r w:rsidR="00117F6B" w:rsidRPr="008C2AD0">
        <w:t>máximo fixado (Acórdão nº 1455/2018 -TCU - Plenário), ou que apresentar preço manifestamente</w:t>
      </w:r>
      <w:r w:rsidR="00117F6B" w:rsidRPr="008C2AD0">
        <w:rPr>
          <w:spacing w:val="1"/>
        </w:rPr>
        <w:t xml:space="preserve"> </w:t>
      </w:r>
      <w:r w:rsidR="00117F6B" w:rsidRPr="008C2AD0">
        <w:t>inexequível.</w:t>
      </w:r>
    </w:p>
    <w:p w14:paraId="0A0CF531" w14:textId="77777777" w:rsidR="002F70A0" w:rsidRPr="008C2AD0" w:rsidRDefault="00117F6B" w:rsidP="006B0624">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14:paraId="2E2703D0" w14:textId="77777777" w:rsidR="002F70A0" w:rsidRPr="008C2AD0" w:rsidRDefault="00117F6B" w:rsidP="006B0624">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14:paraId="29CA0015" w14:textId="77777777" w:rsidR="002F70A0" w:rsidRPr="008C2AD0" w:rsidRDefault="00117F6B" w:rsidP="006B0624">
      <w:pPr>
        <w:pStyle w:val="PargrafodaLista"/>
        <w:numPr>
          <w:ilvl w:val="1"/>
          <w:numId w:val="12"/>
        </w:numPr>
        <w:tabs>
          <w:tab w:val="left" w:pos="1048"/>
        </w:tabs>
        <w:ind w:left="620" w:right="613" w:firstLine="0"/>
      </w:pPr>
      <w:r w:rsidRPr="008C2AD0">
        <w:t xml:space="preserve">Na hipótese de necessidade de suspensão da sessão pública para a realização de diligências, </w:t>
      </w:r>
      <w:r w:rsidRPr="008C2AD0">
        <w:lastRenderedPageBreak/>
        <w:t>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14:paraId="4571DDFA" w14:textId="77777777" w:rsidR="002F70A0" w:rsidRPr="008C2AD0" w:rsidRDefault="00B96FF5" w:rsidP="006B0624">
      <w:pPr>
        <w:pStyle w:val="PargrafodaLista"/>
        <w:numPr>
          <w:ilvl w:val="1"/>
          <w:numId w:val="12"/>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14:paraId="3C5D8A13" w14:textId="77777777" w:rsidR="002F70A0" w:rsidRPr="008C2AD0" w:rsidRDefault="00117F6B" w:rsidP="006B0624">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14:paraId="6B86D4F7" w14:textId="77777777" w:rsidR="002F70A0" w:rsidRPr="008C2AD0" w:rsidRDefault="00117F6B" w:rsidP="006B0624">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14:paraId="2EA4EE4F" w14:textId="77777777" w:rsidR="002F70A0" w:rsidRPr="008C2AD0" w:rsidRDefault="00117F6B" w:rsidP="006B0624">
      <w:pPr>
        <w:pStyle w:val="PargrafodaLista"/>
        <w:numPr>
          <w:ilvl w:val="2"/>
          <w:numId w:val="12"/>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sidR="00F62F10">
        <w:rPr>
          <w:b/>
        </w:rPr>
        <w:t>I</w:t>
      </w:r>
      <w:r w:rsidRPr="008C2AD0">
        <w:rPr>
          <w:b/>
          <w:spacing w:val="3"/>
        </w:rPr>
        <w:t xml:space="preserve"> </w:t>
      </w:r>
      <w:r w:rsidRPr="008C2AD0">
        <w:rPr>
          <w:b/>
        </w:rPr>
        <w:t>– Termo de Referência.</w:t>
      </w:r>
    </w:p>
    <w:p w14:paraId="085719CE" w14:textId="77777777" w:rsidR="002F70A0" w:rsidRPr="008C2AD0" w:rsidRDefault="00B96FF5" w:rsidP="006B0624">
      <w:pPr>
        <w:pStyle w:val="PargrafodaLista"/>
        <w:numPr>
          <w:ilvl w:val="1"/>
          <w:numId w:val="12"/>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14:paraId="1085A3CB" w14:textId="77777777" w:rsidR="00945172" w:rsidRPr="00E24D33" w:rsidRDefault="00117F6B" w:rsidP="000A5359">
      <w:pPr>
        <w:pStyle w:val="PargrafodaLista"/>
        <w:numPr>
          <w:ilvl w:val="2"/>
          <w:numId w:val="12"/>
        </w:numPr>
        <w:tabs>
          <w:tab w:val="left" w:pos="2037"/>
        </w:tabs>
        <w:ind w:right="611" w:firstLine="0"/>
        <w:rPr>
          <w:spacing w:val="1"/>
        </w:rPr>
      </w:pPr>
      <w:r w:rsidRPr="008C2AD0">
        <w:t>Também</w:t>
      </w:r>
      <w:r w:rsidRPr="00E24D33">
        <w:rPr>
          <w:spacing w:val="1"/>
        </w:rPr>
        <w:t xml:space="preserve"> </w:t>
      </w:r>
      <w:r w:rsidRPr="008C2AD0">
        <w:t>nas</w:t>
      </w:r>
      <w:r w:rsidRPr="00E24D33">
        <w:rPr>
          <w:spacing w:val="1"/>
        </w:rPr>
        <w:t xml:space="preserve"> </w:t>
      </w:r>
      <w:r w:rsidRPr="008C2AD0">
        <w:t>hipóteses</w:t>
      </w:r>
      <w:r w:rsidRPr="00E24D33">
        <w:rPr>
          <w:spacing w:val="1"/>
        </w:rPr>
        <w:t xml:space="preserve"> </w:t>
      </w:r>
      <w:r w:rsidRPr="008C2AD0">
        <w:t>em</w:t>
      </w:r>
      <w:r w:rsidRPr="00E24D33">
        <w:rPr>
          <w:spacing w:val="1"/>
        </w:rPr>
        <w:t xml:space="preserve"> </w:t>
      </w:r>
      <w:r w:rsidRPr="008C2AD0">
        <w:t>que</w:t>
      </w:r>
      <w:r w:rsidRPr="00E24D33">
        <w:rPr>
          <w:spacing w:val="1"/>
        </w:rPr>
        <w:t xml:space="preserve"> </w:t>
      </w:r>
      <w:r w:rsidR="00B96FF5" w:rsidRPr="00E24D33">
        <w:rPr>
          <w:spacing w:val="1"/>
        </w:rPr>
        <w:t>o (</w:t>
      </w:r>
      <w:r w:rsidRPr="008C2AD0">
        <w:t>a</w:t>
      </w:r>
      <w:r w:rsidR="00B96FF5" w:rsidRPr="008C2AD0">
        <w:t>)</w:t>
      </w:r>
      <w:r w:rsidRPr="00E24D33">
        <w:rPr>
          <w:spacing w:val="1"/>
        </w:rPr>
        <w:t xml:space="preserve"> </w:t>
      </w:r>
      <w:r w:rsidR="002D0992" w:rsidRPr="008C2AD0">
        <w:t>Pregoeiro(a)</w:t>
      </w:r>
      <w:r w:rsidRPr="00E24D33">
        <w:rPr>
          <w:spacing w:val="1"/>
        </w:rPr>
        <w:t xml:space="preserve"> </w:t>
      </w:r>
      <w:r w:rsidRPr="008C2AD0">
        <w:t>não</w:t>
      </w:r>
      <w:r w:rsidRPr="00E24D33">
        <w:rPr>
          <w:spacing w:val="1"/>
        </w:rPr>
        <w:t xml:space="preserve"> </w:t>
      </w:r>
      <w:r w:rsidRPr="008C2AD0">
        <w:t>aceitar</w:t>
      </w:r>
      <w:r w:rsidRPr="00E24D33">
        <w:rPr>
          <w:spacing w:val="1"/>
        </w:rPr>
        <w:t xml:space="preserve"> </w:t>
      </w:r>
      <w:r w:rsidRPr="008C2AD0">
        <w:t>a</w:t>
      </w:r>
      <w:r w:rsidRPr="00E24D33">
        <w:rPr>
          <w:spacing w:val="1"/>
        </w:rPr>
        <w:t xml:space="preserve"> </w:t>
      </w:r>
      <w:r w:rsidRPr="008C2AD0">
        <w:t>proposta</w:t>
      </w:r>
      <w:r w:rsidRPr="00E24D33">
        <w:rPr>
          <w:spacing w:val="1"/>
        </w:rPr>
        <w:t xml:space="preserve"> </w:t>
      </w:r>
      <w:r w:rsidRPr="008C2AD0">
        <w:t>e</w:t>
      </w:r>
      <w:r w:rsidRPr="00E24D33">
        <w:rPr>
          <w:spacing w:val="1"/>
        </w:rPr>
        <w:t xml:space="preserve"> </w:t>
      </w:r>
      <w:r w:rsidRPr="008C2AD0">
        <w:t>passar</w:t>
      </w:r>
      <w:r w:rsidRPr="00E24D33">
        <w:rPr>
          <w:spacing w:val="1"/>
        </w:rPr>
        <w:t xml:space="preserve"> </w:t>
      </w:r>
    </w:p>
    <w:p w14:paraId="71E95FCF" w14:textId="77777777" w:rsidR="002F70A0" w:rsidRPr="008C2AD0" w:rsidRDefault="00117F6B" w:rsidP="00945172">
      <w:pPr>
        <w:pStyle w:val="PargrafodaLista"/>
        <w:tabs>
          <w:tab w:val="left" w:pos="2037"/>
        </w:tabs>
        <w:ind w:left="1186" w:right="611"/>
      </w:pP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14:paraId="210D89D4" w14:textId="77777777" w:rsidR="002F70A0" w:rsidRPr="008C2AD0" w:rsidRDefault="00117F6B" w:rsidP="006B0624">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1F6D46C9" w14:textId="77777777" w:rsidR="00305653" w:rsidRDefault="00117F6B" w:rsidP="006B0624">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w:t>
      </w:r>
    </w:p>
    <w:p w14:paraId="3E414C69" w14:textId="77777777" w:rsidR="002F70A0" w:rsidRPr="008C2AD0" w:rsidRDefault="00117F6B" w:rsidP="00305653">
      <w:pPr>
        <w:pStyle w:val="PargrafodaLista"/>
        <w:tabs>
          <w:tab w:val="left" w:pos="1329"/>
        </w:tabs>
        <w:spacing w:before="1"/>
        <w:ind w:right="606"/>
      </w:pPr>
      <w:r w:rsidRPr="008C2AD0">
        <w:t>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14:paraId="6A1D253E" w14:textId="77777777" w:rsidR="002F70A0" w:rsidRPr="008C2AD0" w:rsidRDefault="004E3591" w:rsidP="006B0624">
      <w:pPr>
        <w:pStyle w:val="PargrafodaLista"/>
        <w:numPr>
          <w:ilvl w:val="1"/>
          <w:numId w:val="12"/>
        </w:numPr>
        <w:tabs>
          <w:tab w:val="left" w:pos="1329"/>
        </w:tabs>
        <w:spacing w:line="242" w:lineRule="auto"/>
        <w:ind w:left="620" w:right="607" w:firstLine="0"/>
      </w:pPr>
      <w:r>
        <w:pict w14:anchorId="6C242F07">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14:paraId="4179E399" w14:textId="77777777" w:rsidR="00E43359" w:rsidRDefault="00E43359">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14:paraId="7B2AB833" w14:textId="77777777" w:rsidR="002F70A0" w:rsidRPr="008C2AD0" w:rsidRDefault="00117F6B" w:rsidP="006B0624">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14:paraId="30E98652" w14:textId="77777777" w:rsidR="002F70A0" w:rsidRPr="008C2AD0" w:rsidRDefault="004E3591" w:rsidP="006B0624">
      <w:pPr>
        <w:pStyle w:val="PargrafodaLista"/>
        <w:numPr>
          <w:ilvl w:val="1"/>
          <w:numId w:val="11"/>
        </w:numPr>
        <w:tabs>
          <w:tab w:val="left" w:pos="1094"/>
        </w:tabs>
        <w:ind w:left="620" w:right="612" w:firstLine="0"/>
      </w:pPr>
      <w:r>
        <w:pict w14:anchorId="432D05F8">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14:paraId="0B5D6AFA" w14:textId="77777777" w:rsidR="00E43359" w:rsidRDefault="00E43359">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14:paraId="09D2D321" w14:textId="77777777" w:rsidR="002F70A0" w:rsidRPr="008C2AD0" w:rsidRDefault="00117F6B" w:rsidP="006B0624">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14:paraId="77FA5C92" w14:textId="77777777" w:rsidR="002F70A0" w:rsidRPr="008C2AD0" w:rsidRDefault="00117F6B">
      <w:pPr>
        <w:pStyle w:val="Corpodetexto"/>
        <w:spacing w:line="252" w:lineRule="exact"/>
        <w:ind w:left="620"/>
        <w:jc w:val="both"/>
      </w:pPr>
      <w:r w:rsidRPr="008C2AD0">
        <w:t>horas,</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14:paraId="5ABE4719" w14:textId="77777777" w:rsidR="002F70A0" w:rsidRPr="008C2AD0" w:rsidRDefault="00117F6B" w:rsidP="006B0624">
      <w:pPr>
        <w:pStyle w:val="PargrafodaLista"/>
        <w:numPr>
          <w:ilvl w:val="2"/>
          <w:numId w:val="10"/>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14:paraId="50BA5FE0" w14:textId="77777777" w:rsidR="002F70A0" w:rsidRPr="008C2AD0" w:rsidRDefault="00117F6B" w:rsidP="006B0624">
      <w:pPr>
        <w:pStyle w:val="PargrafodaLista"/>
        <w:numPr>
          <w:ilvl w:val="2"/>
          <w:numId w:val="10"/>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14:paraId="18FCED64" w14:textId="77777777" w:rsidR="002F70A0" w:rsidRPr="008C2AD0" w:rsidRDefault="00117F6B" w:rsidP="006B0624">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14:paraId="3A2BE713" w14:textId="77777777" w:rsidR="002F70A0" w:rsidRPr="008C2AD0" w:rsidRDefault="00117F6B" w:rsidP="006B0624">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14:paraId="414CA443" w14:textId="77777777" w:rsidR="002F70A0" w:rsidRPr="008C2AD0" w:rsidRDefault="00117F6B" w:rsidP="006B0624">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14:paraId="34466872" w14:textId="77777777" w:rsidR="002F70A0" w:rsidRPr="008C2AD0" w:rsidRDefault="00117F6B" w:rsidP="006B0624">
      <w:pPr>
        <w:pStyle w:val="PargrafodaLista"/>
        <w:numPr>
          <w:ilvl w:val="2"/>
          <w:numId w:val="10"/>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lastRenderedPageBreak/>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14:paraId="0C21A98B" w14:textId="77777777" w:rsidR="002F70A0" w:rsidRPr="008C2AD0" w:rsidRDefault="00117F6B" w:rsidP="006B0624">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14:paraId="027201F5" w14:textId="77777777" w:rsidR="002F70A0" w:rsidRPr="008C2AD0" w:rsidRDefault="00117F6B" w:rsidP="006B0624">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14:paraId="6AC1B9EA" w14:textId="77777777" w:rsidR="002F70A0" w:rsidRDefault="004E3591" w:rsidP="006B0624">
      <w:pPr>
        <w:pStyle w:val="PargrafodaLista"/>
        <w:numPr>
          <w:ilvl w:val="1"/>
          <w:numId w:val="10"/>
        </w:numPr>
        <w:tabs>
          <w:tab w:val="left" w:pos="1329"/>
        </w:tabs>
        <w:ind w:left="620" w:right="613" w:firstLine="0"/>
      </w:pPr>
      <w:r>
        <w:pict w14:anchorId="314AE09F">
          <v:shape id="_x0000_s1109" type="#_x0000_t202" style="position:absolute;left:0;text-align:left;margin-left:72.4pt;margin-top:39.65pt;width:465pt;height:15.15pt;z-index:-15721472;mso-wrap-distance-left:0;mso-wrap-distance-right:0;mso-position-horizontal-relative:page" fillcolor="#f1f1f1" strokeweight=".48pt">
            <v:textbox style="mso-next-textbox:#_x0000_s1109" inset="0,0,0,0">
              <w:txbxContent>
                <w:p w14:paraId="66F13F3F" w14:textId="77777777" w:rsidR="00E43359" w:rsidRDefault="00E43359">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14:paraId="250642C5" w14:textId="77777777" w:rsidR="00863C92" w:rsidRPr="008C2AD0" w:rsidRDefault="00863C92" w:rsidP="00863C92">
      <w:pPr>
        <w:pStyle w:val="PargrafodaLista"/>
        <w:tabs>
          <w:tab w:val="left" w:pos="1329"/>
        </w:tabs>
        <w:ind w:right="613"/>
      </w:pPr>
    </w:p>
    <w:p w14:paraId="7C3C343D" w14:textId="77777777" w:rsidR="002F70A0" w:rsidRPr="008C2AD0" w:rsidRDefault="00117F6B" w:rsidP="006B0624">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14:paraId="2CACFC9A" w14:textId="77777777" w:rsidR="002F70A0" w:rsidRPr="008C2AD0" w:rsidRDefault="00117F6B" w:rsidP="006B0624">
      <w:pPr>
        <w:pStyle w:val="PargrafodaLista"/>
        <w:numPr>
          <w:ilvl w:val="2"/>
          <w:numId w:val="9"/>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concedido o prazo de no mínimo trinta minutos,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14:paraId="03635DEA" w14:textId="77777777" w:rsidR="00945172" w:rsidRPr="00945172" w:rsidRDefault="00117F6B" w:rsidP="006B0624">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p>
    <w:p w14:paraId="161695CE" w14:textId="77777777" w:rsidR="002F70A0" w:rsidRPr="008C2AD0" w:rsidRDefault="00117F6B" w:rsidP="00945172">
      <w:pPr>
        <w:pStyle w:val="PargrafodaLista"/>
        <w:tabs>
          <w:tab w:val="left" w:pos="2037"/>
        </w:tabs>
        <w:ind w:left="1186" w:right="609"/>
      </w:pP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14:paraId="7B7DB15C" w14:textId="77777777" w:rsidR="002F70A0" w:rsidRPr="008C2AD0" w:rsidRDefault="00117F6B" w:rsidP="006B0624">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14:paraId="200A1919" w14:textId="77777777" w:rsidR="00305653" w:rsidRDefault="00117F6B" w:rsidP="006B0624">
      <w:pPr>
        <w:pStyle w:val="PargrafodaLista"/>
        <w:numPr>
          <w:ilvl w:val="3"/>
          <w:numId w:val="9"/>
        </w:numPr>
        <w:tabs>
          <w:tab w:val="left" w:pos="2745"/>
        </w:tabs>
        <w:ind w:right="614" w:firstLine="0"/>
      </w:pPr>
      <w:r w:rsidRPr="008C2AD0">
        <w:t xml:space="preserve">A falta de manifestação motivada do licitante quanto à intenção de </w:t>
      </w:r>
    </w:p>
    <w:p w14:paraId="3E71A588" w14:textId="77777777" w:rsidR="002F70A0" w:rsidRPr="008C2AD0" w:rsidRDefault="00117F6B" w:rsidP="00305653">
      <w:pPr>
        <w:pStyle w:val="PargrafodaLista"/>
        <w:tabs>
          <w:tab w:val="left" w:pos="2745"/>
        </w:tabs>
        <w:ind w:left="1753" w:right="614"/>
      </w:pPr>
      <w:r w:rsidRPr="008C2AD0">
        <w:t>recorrer</w:t>
      </w:r>
      <w:r w:rsidRPr="008C2AD0">
        <w:rPr>
          <w:spacing w:val="1"/>
        </w:rPr>
        <w:t xml:space="preserve"> </w:t>
      </w:r>
      <w:r w:rsidRPr="008C2AD0">
        <w:t>importará</w:t>
      </w:r>
      <w:r w:rsidRPr="008C2AD0">
        <w:rPr>
          <w:spacing w:val="-1"/>
        </w:rPr>
        <w:t xml:space="preserve"> </w:t>
      </w:r>
      <w:r w:rsidRPr="008C2AD0">
        <w:t>a decadência desse direito.</w:t>
      </w:r>
    </w:p>
    <w:p w14:paraId="28E816E4" w14:textId="77777777" w:rsidR="002F70A0" w:rsidRPr="008C2AD0" w:rsidRDefault="00117F6B" w:rsidP="006B0624">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14:paraId="6AC3036A" w14:textId="77777777" w:rsidR="002F70A0" w:rsidRPr="008C2AD0" w:rsidRDefault="00117F6B" w:rsidP="006B0624">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14:paraId="5666EA80" w14:textId="77777777" w:rsidR="002F70A0" w:rsidRPr="008C2AD0" w:rsidRDefault="004E3591" w:rsidP="006B0624">
      <w:pPr>
        <w:pStyle w:val="PargrafodaLista"/>
        <w:numPr>
          <w:ilvl w:val="2"/>
          <w:numId w:val="9"/>
        </w:numPr>
        <w:tabs>
          <w:tab w:val="left" w:pos="2037"/>
        </w:tabs>
        <w:ind w:right="610" w:firstLine="0"/>
      </w:pPr>
      <w:r>
        <w:pict w14:anchorId="20981253">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14:paraId="348F2330" w14:textId="77777777" w:rsidR="00E43359" w:rsidRDefault="00E43359">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14:paraId="453F070B" w14:textId="77777777" w:rsidR="002F70A0" w:rsidRPr="008C2AD0" w:rsidRDefault="00117F6B" w:rsidP="006B0624">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14:paraId="1DFE02F8" w14:textId="77777777" w:rsidR="002F70A0" w:rsidRPr="008C2AD0" w:rsidRDefault="00117F6B" w:rsidP="006B0624">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14:paraId="34C4B2FF" w14:textId="77777777" w:rsidR="002F70A0" w:rsidRPr="008C2AD0" w:rsidRDefault="00117F6B" w:rsidP="006B0624">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14:paraId="79139E60" w14:textId="77777777" w:rsidR="002F70A0" w:rsidRPr="008C2AD0" w:rsidRDefault="00117F6B" w:rsidP="006B0624">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14:paraId="00AFBC7E" w14:textId="77777777" w:rsidR="002F70A0" w:rsidRPr="008C2AD0" w:rsidRDefault="00117F6B" w:rsidP="006B0624">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14:paraId="70DEEBBD" w14:textId="77777777" w:rsidR="002F70A0" w:rsidRPr="008C2AD0" w:rsidRDefault="00117F6B" w:rsidP="006B0624">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xml:space="preserve">, caso não haja interposição de recurso, ou pela autoridade competente, após a </w:t>
      </w:r>
      <w:r w:rsidRPr="008C2AD0">
        <w:lastRenderedPageBreak/>
        <w:t>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14:paraId="330693D2" w14:textId="77777777" w:rsidR="002F70A0" w:rsidRPr="008C2AD0" w:rsidRDefault="004E3591" w:rsidP="006B0624">
      <w:pPr>
        <w:pStyle w:val="PargrafodaLista"/>
        <w:numPr>
          <w:ilvl w:val="1"/>
          <w:numId w:val="8"/>
        </w:numPr>
        <w:tabs>
          <w:tab w:val="left" w:pos="1329"/>
        </w:tabs>
        <w:ind w:left="620" w:right="611" w:firstLine="0"/>
        <w:rPr>
          <w:b/>
        </w:rPr>
      </w:pPr>
      <w:r>
        <w:pict w14:anchorId="0503B679">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14:paraId="76A00D77" w14:textId="77777777" w:rsidR="00E43359" w:rsidRDefault="00E43359">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14:paraId="1E619C5C" w14:textId="77777777" w:rsidR="002F70A0" w:rsidRPr="008C2AD0" w:rsidRDefault="00117F6B" w:rsidP="006B0624">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14:paraId="21B82A53" w14:textId="77777777" w:rsidR="002F70A0" w:rsidRPr="008C2AD0" w:rsidRDefault="00117F6B">
      <w:pPr>
        <w:pStyle w:val="Corpodetexto"/>
        <w:spacing w:before="2"/>
        <w:ind w:left="620" w:right="616"/>
        <w:jc w:val="both"/>
      </w:pPr>
      <w:r w:rsidRPr="008C2AD0">
        <w:t xml:space="preserve">para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14:paraId="313C6EC5" w14:textId="77777777" w:rsidR="002F70A0" w:rsidRPr="008C2AD0" w:rsidRDefault="00117F6B" w:rsidP="006B0624">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14:paraId="76725361" w14:textId="77777777" w:rsidR="002F70A0" w:rsidRPr="008C2AD0" w:rsidRDefault="00117F6B" w:rsidP="006B0624">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14:paraId="1AF5ABF3" w14:textId="77777777" w:rsidR="002F70A0" w:rsidRPr="008C2AD0" w:rsidRDefault="00117F6B" w:rsidP="006B0624">
      <w:pPr>
        <w:pStyle w:val="PargrafodaLista"/>
        <w:numPr>
          <w:ilvl w:val="1"/>
          <w:numId w:val="7"/>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14:paraId="5DD2388E" w14:textId="77777777" w:rsidR="00945172" w:rsidRPr="00945172" w:rsidRDefault="00117F6B" w:rsidP="006B0624">
      <w:pPr>
        <w:pStyle w:val="PargrafodaLista"/>
        <w:numPr>
          <w:ilvl w:val="1"/>
          <w:numId w:val="7"/>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p>
    <w:p w14:paraId="64D09107" w14:textId="77777777" w:rsidR="002F70A0" w:rsidRDefault="00117F6B" w:rsidP="00945172">
      <w:pPr>
        <w:pStyle w:val="PargrafodaLista"/>
        <w:tabs>
          <w:tab w:val="left" w:pos="1070"/>
        </w:tabs>
        <w:spacing w:before="1"/>
        <w:ind w:right="613"/>
      </w:pPr>
      <w:r w:rsidRPr="008C2AD0">
        <w:t>mesma</w:t>
      </w:r>
      <w:r w:rsidRPr="008C2AD0">
        <w:rPr>
          <w:spacing w:val="-1"/>
        </w:rPr>
        <w:t xml:space="preserve"> </w:t>
      </w:r>
      <w:r w:rsidRPr="008C2AD0">
        <w:t>Lei.</w:t>
      </w:r>
    </w:p>
    <w:p w14:paraId="30589388" w14:textId="77777777" w:rsidR="00305653" w:rsidRPr="00945172" w:rsidRDefault="002A0C9D" w:rsidP="006B0624">
      <w:pPr>
        <w:pStyle w:val="PargrafodaLista"/>
        <w:numPr>
          <w:ilvl w:val="1"/>
          <w:numId w:val="7"/>
        </w:numPr>
        <w:tabs>
          <w:tab w:val="left" w:pos="1070"/>
        </w:tabs>
        <w:spacing w:before="1"/>
        <w:ind w:left="620" w:right="613" w:firstLine="0"/>
        <w:rPr>
          <w:b/>
          <w:color w:val="C00000"/>
        </w:rPr>
      </w:pPr>
      <w:r w:rsidRPr="00945172">
        <w:rPr>
          <w:b/>
          <w:color w:val="C00000"/>
        </w:rPr>
        <w:t xml:space="preserve">A Ata de Registro de preços será formalizada após a adjudicação e homologação do Processo, por um período de </w:t>
      </w:r>
      <w:r w:rsidR="006B0624">
        <w:rPr>
          <w:b/>
          <w:color w:val="C00000"/>
        </w:rPr>
        <w:t>12 (doze</w:t>
      </w:r>
      <w:r w:rsidRPr="00945172">
        <w:rPr>
          <w:b/>
          <w:color w:val="C00000"/>
        </w:rPr>
        <w:t>) meses.</w:t>
      </w:r>
    </w:p>
    <w:p w14:paraId="5120A804" w14:textId="77777777" w:rsidR="00022CEF" w:rsidRPr="002A0C9D" w:rsidRDefault="004E3591" w:rsidP="002A0C9D">
      <w:pPr>
        <w:tabs>
          <w:tab w:val="left" w:pos="1070"/>
        </w:tabs>
        <w:spacing w:before="1"/>
        <w:ind w:left="620" w:right="613"/>
        <w:rPr>
          <w:b/>
          <w:color w:val="C00000"/>
        </w:rPr>
      </w:pPr>
      <w:r>
        <w:pict w14:anchorId="7A7BFBE5">
          <v:shape id="_x0000_s1106" type="#_x0000_t202" style="position:absolute;left:0;text-align:left;margin-left:72.4pt;margin-top:9.95pt;width:465pt;height:15.25pt;z-index:-15719936;mso-wrap-distance-left:0;mso-wrap-distance-right:0;mso-position-horizontal-relative:page;mso-position-vertical-relative:text" fillcolor="#f1f1f1" strokeweight=".48pt">
            <v:textbox style="mso-next-textbox:#_x0000_s1106" inset="0,0,0,0">
              <w:txbxContent>
                <w:p w14:paraId="08B38FC4" w14:textId="77777777" w:rsidR="00E43359" w:rsidRDefault="00E43359">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14:paraId="6CDA7299" w14:textId="77777777" w:rsidR="002F70A0" w:rsidRPr="008C2AD0" w:rsidRDefault="00117F6B" w:rsidP="006B0624">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14:paraId="136B4CEC" w14:textId="77777777"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14:paraId="1672BE99" w14:textId="369776D5" w:rsidR="002F70A0" w:rsidRPr="008C2AD0" w:rsidRDefault="00117F6B" w:rsidP="006B0624">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4"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5">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7850EE">
        <w:t>1225</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14:paraId="4B06A449" w14:textId="2F5FDDD1" w:rsidR="002F70A0" w:rsidRPr="008C2AD0" w:rsidRDefault="00117F6B" w:rsidP="006B0624">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 xml:space="preserve">Rua Niterói, nº </w:t>
      </w:r>
      <w:r w:rsidR="00555D72">
        <w:t>1225</w:t>
      </w:r>
      <w:r w:rsidR="00554121" w:rsidRPr="008C2AD0">
        <w:t>,</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6"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14:paraId="58D960E8" w14:textId="77777777" w:rsidR="002F70A0" w:rsidRPr="008C2AD0" w:rsidRDefault="00117F6B" w:rsidP="006B0624">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14:paraId="26677CB3" w14:textId="77777777" w:rsidR="002F70A0" w:rsidRPr="008C2AD0" w:rsidRDefault="00117F6B" w:rsidP="006B0624">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14:paraId="6B279F63" w14:textId="77777777" w:rsidR="002F70A0" w:rsidRPr="008C2AD0" w:rsidRDefault="00117F6B" w:rsidP="006B0624">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14:paraId="6A1A9A4A" w14:textId="77777777" w:rsidR="00554121" w:rsidRPr="008C2AD0" w:rsidRDefault="00554121" w:rsidP="00BD0EAA">
      <w:pPr>
        <w:pStyle w:val="PargrafodaLista"/>
        <w:numPr>
          <w:ilvl w:val="1"/>
          <w:numId w:val="6"/>
        </w:numPr>
        <w:spacing w:before="77"/>
        <w:ind w:left="567" w:right="610" w:firstLine="52"/>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14:paraId="199DF681" w14:textId="77777777" w:rsidR="002F70A0" w:rsidRPr="008C2AD0" w:rsidRDefault="00117F6B" w:rsidP="006B0624">
      <w:pPr>
        <w:pStyle w:val="PargrafodaLista"/>
        <w:numPr>
          <w:ilvl w:val="1"/>
          <w:numId w:val="6"/>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lastRenderedPageBreak/>
        <w:t>certame.</w:t>
      </w:r>
    </w:p>
    <w:p w14:paraId="5C0682BC" w14:textId="77777777" w:rsidR="002F70A0" w:rsidRPr="008C2AD0" w:rsidRDefault="00117F6B" w:rsidP="006B0624">
      <w:pPr>
        <w:pStyle w:val="PargrafodaLista"/>
        <w:numPr>
          <w:ilvl w:val="2"/>
          <w:numId w:val="6"/>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14:paraId="00D25844" w14:textId="77777777" w:rsidR="002F70A0" w:rsidRPr="008C2AD0" w:rsidRDefault="004E3591" w:rsidP="006B0624">
      <w:pPr>
        <w:pStyle w:val="PargrafodaLista"/>
        <w:numPr>
          <w:ilvl w:val="1"/>
          <w:numId w:val="6"/>
        </w:numPr>
        <w:tabs>
          <w:tab w:val="left" w:pos="1328"/>
          <w:tab w:val="left" w:pos="1329"/>
        </w:tabs>
        <w:ind w:left="620" w:right="607" w:firstLine="0"/>
      </w:pPr>
      <w:r>
        <w:pict w14:anchorId="017B8C63">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14:paraId="4E143C9B" w14:textId="77777777" w:rsidR="00E43359" w:rsidRDefault="00E43359">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14:paraId="2090E6B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14:paraId="71F0F025" w14:textId="77777777"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14:paraId="4339C113" w14:textId="77777777"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14:paraId="19B0E147" w14:textId="77777777" w:rsidR="00554121" w:rsidRPr="008C2AD0" w:rsidRDefault="00554121" w:rsidP="00554121">
      <w:pPr>
        <w:pStyle w:val="PargrafodaLista"/>
        <w:tabs>
          <w:tab w:val="left" w:pos="1094"/>
        </w:tabs>
        <w:spacing w:line="230" w:lineRule="exact"/>
        <w:ind w:left="1093" w:right="529"/>
      </w:pPr>
      <w:r w:rsidRPr="008C2AD0">
        <w:t>- apresentar documentação falsa;</w:t>
      </w:r>
    </w:p>
    <w:p w14:paraId="31BF1F6F" w14:textId="77777777"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14:paraId="0C25B979" w14:textId="77777777"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14:paraId="1E4909C3" w14:textId="77777777" w:rsidR="00554121" w:rsidRDefault="00554121" w:rsidP="00554121">
      <w:pPr>
        <w:pStyle w:val="PargrafodaLista"/>
        <w:tabs>
          <w:tab w:val="left" w:pos="1094"/>
        </w:tabs>
        <w:spacing w:line="230" w:lineRule="exact"/>
        <w:ind w:left="1093" w:right="529"/>
      </w:pPr>
      <w:r w:rsidRPr="008C2AD0">
        <w:t>- não mantiver a proposta;</w:t>
      </w:r>
    </w:p>
    <w:p w14:paraId="73083728" w14:textId="77777777" w:rsidR="00554121" w:rsidRPr="008C2AD0" w:rsidRDefault="00554121" w:rsidP="00554121">
      <w:pPr>
        <w:pStyle w:val="PargrafodaLista"/>
        <w:tabs>
          <w:tab w:val="left" w:pos="1094"/>
        </w:tabs>
        <w:spacing w:line="230" w:lineRule="exact"/>
        <w:ind w:left="1093" w:right="529"/>
      </w:pPr>
      <w:r w:rsidRPr="008C2AD0">
        <w:t>- cometer fraude fiscal;</w:t>
      </w:r>
    </w:p>
    <w:p w14:paraId="1D38F803" w14:textId="77777777" w:rsidR="00554121" w:rsidRPr="008C2AD0" w:rsidRDefault="00554121" w:rsidP="00554121">
      <w:pPr>
        <w:pStyle w:val="PargrafodaLista"/>
        <w:tabs>
          <w:tab w:val="left" w:pos="1094"/>
        </w:tabs>
        <w:spacing w:line="230" w:lineRule="exact"/>
        <w:ind w:left="1093" w:right="529"/>
      </w:pPr>
      <w:r w:rsidRPr="008C2AD0">
        <w:t>- comportar-se de modo inidôneo;</w:t>
      </w:r>
    </w:p>
    <w:p w14:paraId="2D8F55F2" w14:textId="77777777" w:rsidR="00305653" w:rsidRDefault="00554121" w:rsidP="006B0624">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w:t>
      </w:r>
    </w:p>
    <w:p w14:paraId="6EE0E9FF" w14:textId="77777777" w:rsidR="00554121" w:rsidRPr="008C2AD0" w:rsidRDefault="00554121" w:rsidP="00305653">
      <w:pPr>
        <w:pStyle w:val="PargrafodaLista"/>
        <w:tabs>
          <w:tab w:val="left" w:pos="1094"/>
        </w:tabs>
        <w:spacing w:line="230" w:lineRule="exact"/>
        <w:ind w:left="1093" w:right="529"/>
      </w:pPr>
      <w:r w:rsidRPr="008C2AD0">
        <w:t xml:space="preserve">injustificadamente. </w:t>
      </w:r>
    </w:p>
    <w:p w14:paraId="457DC79C"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55F7BC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14:paraId="3B1C1513"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14:paraId="3F6151F2" w14:textId="77777777" w:rsidR="00554121" w:rsidRPr="008C2AD0" w:rsidRDefault="00554121" w:rsidP="006B0624">
      <w:pPr>
        <w:pStyle w:val="PargrafodaLista"/>
        <w:numPr>
          <w:ilvl w:val="1"/>
          <w:numId w:val="5"/>
        </w:numPr>
        <w:tabs>
          <w:tab w:val="left" w:pos="1094"/>
        </w:tabs>
        <w:spacing w:line="230" w:lineRule="exact"/>
        <w:ind w:right="529" w:hanging="474"/>
      </w:pPr>
      <w:r w:rsidRPr="00F62F10">
        <w:rPr>
          <w:b/>
        </w:rPr>
        <w:t xml:space="preserve">Multa de até </w:t>
      </w:r>
      <w:r w:rsidR="00C416DE">
        <w:rPr>
          <w:b/>
        </w:rPr>
        <w:t>30% (trin</w:t>
      </w:r>
      <w:r w:rsidRPr="00F62F10">
        <w:rPr>
          <w:b/>
        </w:rPr>
        <w:t>ta por cento)</w:t>
      </w:r>
      <w:r w:rsidRPr="008C2AD0">
        <w:t xml:space="preserve"> sobre o valor estimado do(s) item(s) prejudicado(s) pela conduta do licitante;</w:t>
      </w:r>
    </w:p>
    <w:p w14:paraId="139174C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14:paraId="4E3AA5A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14:paraId="3AF2C972"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F26EDF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14:paraId="6383BE2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0229218"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94B77D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F4133C5"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Caso o valor da multa não seja suficiente para cobrir os prejuízos causados pela conduta </w:t>
      </w:r>
      <w:r w:rsidRPr="008C2AD0">
        <w:lastRenderedPageBreak/>
        <w:t>do licitante, a União ou Entidade poderá cobrar o valor remanescente judicialmente, conforme artigo 419 do Código Civil.</w:t>
      </w:r>
    </w:p>
    <w:p w14:paraId="436BDD0A"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C0BA59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14:paraId="05DD8833" w14:textId="77777777" w:rsidR="002F70A0" w:rsidRPr="008C2AD0" w:rsidRDefault="00554121" w:rsidP="006B0624">
      <w:pPr>
        <w:pStyle w:val="PargrafodaLista"/>
        <w:numPr>
          <w:ilvl w:val="1"/>
          <w:numId w:val="5"/>
        </w:numPr>
        <w:tabs>
          <w:tab w:val="left" w:pos="1094"/>
        </w:tabs>
        <w:spacing w:line="230" w:lineRule="exact"/>
        <w:ind w:right="608" w:hanging="474"/>
      </w:pPr>
      <w:r w:rsidRPr="008C2AD0">
        <w:t>As sanções por atos praticados no decorrer da contratação estão previstas no Termo de Referência.</w:t>
      </w:r>
      <w:r w:rsidR="004E3591">
        <w:pict w14:anchorId="7BC55FBE">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14:paraId="57A7BD32" w14:textId="77777777" w:rsidR="00E43359" w:rsidRDefault="00E43359">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1EBED24A" w14:textId="77777777" w:rsidR="00242CC2" w:rsidRPr="008C2AD0" w:rsidRDefault="00242CC2" w:rsidP="00242CC2">
      <w:pPr>
        <w:pStyle w:val="PargrafodaLista"/>
        <w:tabs>
          <w:tab w:val="left" w:pos="1067"/>
        </w:tabs>
        <w:ind w:right="608"/>
        <w:jc w:val="left"/>
      </w:pPr>
    </w:p>
    <w:p w14:paraId="1996187B" w14:textId="77777777" w:rsidR="00571898" w:rsidRDefault="00117F6B" w:rsidP="006B0624">
      <w:pPr>
        <w:pStyle w:val="PargrafodaLista"/>
        <w:numPr>
          <w:ilvl w:val="1"/>
          <w:numId w:val="4"/>
        </w:numPr>
        <w:tabs>
          <w:tab w:val="left" w:pos="1070"/>
        </w:tabs>
        <w:spacing w:before="4" w:line="250" w:lineRule="exact"/>
        <w:ind w:right="61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r w:rsidRPr="008C2AD0">
        <w:t>da</w:t>
      </w:r>
      <w:r w:rsidRPr="00022CEF">
        <w:rPr>
          <w:spacing w:val="5"/>
        </w:rPr>
        <w:t xml:space="preserve"> </w:t>
      </w:r>
      <w:r w:rsidRPr="008C2AD0">
        <w:t>presente</w:t>
      </w:r>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w:t>
      </w:r>
    </w:p>
    <w:p w14:paraId="2E35F7FB" w14:textId="77777777" w:rsidR="002F70A0" w:rsidRPr="00571898" w:rsidRDefault="00117F6B" w:rsidP="00571898">
      <w:pPr>
        <w:pStyle w:val="PargrafodaLista"/>
        <w:tabs>
          <w:tab w:val="left" w:pos="1070"/>
        </w:tabs>
        <w:spacing w:before="4" w:line="250" w:lineRule="exact"/>
        <w:ind w:left="1069" w:right="619"/>
        <w:rPr>
          <w:b/>
        </w:rPr>
      </w:pPr>
      <w:r w:rsidRPr="00571898">
        <w:rPr>
          <w:b/>
        </w:rPr>
        <w:t xml:space="preserve">REFERÊNCIA – </w:t>
      </w:r>
      <w:r w:rsidR="00022CEF" w:rsidRPr="00571898">
        <w:rPr>
          <w:b/>
        </w:rPr>
        <w:t xml:space="preserve">ANEXO </w:t>
      </w:r>
      <w:r w:rsidRPr="00571898">
        <w:rPr>
          <w:b/>
        </w:rPr>
        <w:t>I.</w:t>
      </w:r>
    </w:p>
    <w:p w14:paraId="67773518" w14:textId="77777777" w:rsidR="002F70A0" w:rsidRDefault="00117F6B" w:rsidP="006B0624">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14:paraId="633CBC8C" w14:textId="4AB175B4" w:rsidR="002F70A0" w:rsidRPr="008C2AD0" w:rsidRDefault="00117F6B" w:rsidP="006B0624">
      <w:pPr>
        <w:pStyle w:val="PargrafodaLista"/>
        <w:numPr>
          <w:ilvl w:val="1"/>
          <w:numId w:val="4"/>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w:t>
      </w:r>
      <w:r w:rsidR="00962D0B">
        <w:t xml:space="preserve"> úteis</w:t>
      </w:r>
      <w:r w:rsidRPr="008C2AD0">
        <w:t>,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14:paraId="2C1A371A" w14:textId="70C6FA41" w:rsidR="002F70A0" w:rsidRPr="008C2AD0" w:rsidRDefault="00117F6B" w:rsidP="006B0624">
      <w:pPr>
        <w:pStyle w:val="PargrafodaLista"/>
        <w:numPr>
          <w:ilvl w:val="1"/>
          <w:numId w:val="4"/>
        </w:numPr>
        <w:tabs>
          <w:tab w:val="left" w:pos="1067"/>
        </w:tabs>
        <w:spacing w:before="1"/>
        <w:ind w:left="620" w:right="607" w:firstLine="0"/>
      </w:pPr>
      <w:r w:rsidRPr="008C2AD0">
        <w:t>O proponente vencedor terá o prazo de 07 (sete) dias úteis,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 xml:space="preserve">Niterói, </w:t>
      </w:r>
      <w:r w:rsidR="00C5336B">
        <w:t xml:space="preserve">nº </w:t>
      </w:r>
      <w:r w:rsidR="00555D72">
        <w:t>1225</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14:paraId="04C0BE09" w14:textId="77777777" w:rsidR="002F70A0" w:rsidRPr="008C2AD0" w:rsidRDefault="004E3591" w:rsidP="006B0624">
      <w:pPr>
        <w:pStyle w:val="PargrafodaLista"/>
        <w:numPr>
          <w:ilvl w:val="1"/>
          <w:numId w:val="4"/>
        </w:numPr>
        <w:tabs>
          <w:tab w:val="left" w:pos="1067"/>
        </w:tabs>
        <w:ind w:left="620" w:right="611" w:firstLine="0"/>
      </w:pPr>
      <w:r>
        <w:pict w14:anchorId="5DF6FB8D">
          <v:shape id="_x0000_s1103" type="#_x0000_t202" style="position:absolute;left:0;text-align:left;margin-left:72.4pt;margin-top:71.5pt;width:465pt;height:15.15pt;z-index:-15718400;mso-wrap-distance-left:0;mso-wrap-distance-right:0;mso-position-horizontal-relative:page" fillcolor="#f1f1f1" strokeweight=".48pt">
            <v:textbox style="mso-next-textbox:#_x0000_s1103" inset="0,0,0,0">
              <w:txbxContent>
                <w:p w14:paraId="23DCC81B" w14:textId="77777777" w:rsidR="00E43359" w:rsidRDefault="00E43359">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a Ata de Registro de Preços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14:paraId="71470DB9" w14:textId="77777777" w:rsidR="002F70A0" w:rsidRPr="008C2AD0" w:rsidRDefault="00117F6B" w:rsidP="006B0624">
      <w:pPr>
        <w:pStyle w:val="PargrafodaLista"/>
        <w:numPr>
          <w:ilvl w:val="1"/>
          <w:numId w:val="3"/>
        </w:numPr>
        <w:tabs>
          <w:tab w:val="left" w:pos="1065"/>
        </w:tabs>
        <w:spacing w:line="230" w:lineRule="exact"/>
        <w:ind w:left="620" w:right="608" w:hanging="53"/>
      </w:pPr>
      <w:r w:rsidRPr="008C2AD0">
        <w:t>O</w:t>
      </w:r>
      <w:r w:rsidRPr="00183B32">
        <w:rPr>
          <w:spacing w:val="-1"/>
        </w:rPr>
        <w:t xml:space="preserve"> </w:t>
      </w:r>
      <w:r w:rsidRPr="008C2AD0">
        <w:t>pagamento será</w:t>
      </w:r>
      <w:r w:rsidRPr="00183B32">
        <w:rPr>
          <w:spacing w:val="1"/>
        </w:rPr>
        <w:t xml:space="preserve"> </w:t>
      </w:r>
      <w:r w:rsidRPr="008C2AD0">
        <w:t>efetuado</w:t>
      </w:r>
      <w:r w:rsidRPr="00183B32">
        <w:rPr>
          <w:spacing w:val="2"/>
        </w:rPr>
        <w:t xml:space="preserve"> </w:t>
      </w:r>
      <w:r w:rsidRPr="00183B32">
        <w:rPr>
          <w:b/>
        </w:rPr>
        <w:t>CONFORME</w:t>
      </w:r>
      <w:r w:rsidRPr="00183B32">
        <w:rPr>
          <w:b/>
          <w:spacing w:val="-2"/>
        </w:rPr>
        <w:t xml:space="preserve"> </w:t>
      </w:r>
      <w:r w:rsidRPr="00183B32">
        <w:rPr>
          <w:b/>
        </w:rPr>
        <w:t>TERMO</w:t>
      </w:r>
      <w:r w:rsidRPr="00183B32">
        <w:rPr>
          <w:b/>
          <w:spacing w:val="-1"/>
        </w:rPr>
        <w:t xml:space="preserve"> </w:t>
      </w:r>
      <w:r w:rsidRPr="00183B32">
        <w:rPr>
          <w:b/>
        </w:rPr>
        <w:t>DE REFERÊNCIA</w:t>
      </w:r>
      <w:r w:rsidRPr="00183B32">
        <w:rPr>
          <w:b/>
          <w:spacing w:val="2"/>
        </w:rPr>
        <w:t xml:space="preserve"> </w:t>
      </w:r>
      <w:r w:rsidRPr="00183B32">
        <w:rPr>
          <w:b/>
        </w:rPr>
        <w:t>–</w:t>
      </w:r>
      <w:r w:rsidR="00183B32">
        <w:rPr>
          <w:b/>
        </w:rPr>
        <w:t xml:space="preserve"> </w:t>
      </w:r>
      <w:r w:rsidRPr="00183B32">
        <w:rPr>
          <w:b/>
        </w:rPr>
        <w:t>ANEXO</w:t>
      </w:r>
      <w:r w:rsidRPr="00183B32">
        <w:rPr>
          <w:b/>
          <w:spacing w:val="1"/>
        </w:rPr>
        <w:t xml:space="preserve"> </w:t>
      </w:r>
      <w:r w:rsidR="00183B32">
        <w:rPr>
          <w:b/>
        </w:rPr>
        <w:t>I</w:t>
      </w:r>
      <w:r w:rsidRPr="00183B32">
        <w:rPr>
          <w:b/>
        </w:rPr>
        <w:t>,</w:t>
      </w:r>
      <w:r w:rsidRPr="00183B32">
        <w:rPr>
          <w:b/>
          <w:spacing w:val="1"/>
        </w:rPr>
        <w:t xml:space="preserve"> </w:t>
      </w:r>
      <w:r w:rsidRPr="008C2AD0">
        <w:t>mediante</w:t>
      </w:r>
      <w:r w:rsidRPr="00183B32">
        <w:rPr>
          <w:spacing w:val="1"/>
        </w:rPr>
        <w:t xml:space="preserve"> </w:t>
      </w:r>
      <w:r w:rsidRPr="008C2AD0">
        <w:t>apresentação</w:t>
      </w:r>
      <w:r w:rsidRPr="00183B32">
        <w:rPr>
          <w:spacing w:val="1"/>
        </w:rPr>
        <w:t xml:space="preserve"> </w:t>
      </w:r>
      <w:r w:rsidRPr="008C2AD0">
        <w:t>da</w:t>
      </w:r>
      <w:r w:rsidRPr="00183B32">
        <w:rPr>
          <w:spacing w:val="1"/>
        </w:rPr>
        <w:t xml:space="preserve"> </w:t>
      </w:r>
      <w:r w:rsidRPr="008C2AD0">
        <w:t>Nota</w:t>
      </w:r>
      <w:r w:rsidRPr="00183B32">
        <w:rPr>
          <w:spacing w:val="1"/>
        </w:rPr>
        <w:t xml:space="preserve"> </w:t>
      </w:r>
      <w:r w:rsidRPr="008C2AD0">
        <w:t>Fiscal/Fatura</w:t>
      </w:r>
      <w:r w:rsidRPr="00183B32">
        <w:rPr>
          <w:spacing w:val="1"/>
        </w:rPr>
        <w:t xml:space="preserve"> </w:t>
      </w:r>
      <w:r w:rsidRPr="008C2AD0">
        <w:t>devidamente</w:t>
      </w:r>
      <w:r w:rsidRPr="00183B32">
        <w:rPr>
          <w:spacing w:val="1"/>
        </w:rPr>
        <w:t xml:space="preserve"> </w:t>
      </w:r>
      <w:r w:rsidRPr="008C2AD0">
        <w:t>atestada</w:t>
      </w:r>
      <w:r w:rsidRPr="00183B32">
        <w:rPr>
          <w:spacing w:val="1"/>
        </w:rPr>
        <w:t xml:space="preserve"> </w:t>
      </w:r>
      <w:r w:rsidRPr="008C2AD0">
        <w:t>pelo</w:t>
      </w:r>
      <w:r w:rsidRPr="00183B32">
        <w:rPr>
          <w:spacing w:val="1"/>
        </w:rPr>
        <w:t xml:space="preserve"> </w:t>
      </w:r>
      <w:r w:rsidRPr="008C2AD0">
        <w:t>setor</w:t>
      </w:r>
      <w:r w:rsidRPr="00183B32">
        <w:rPr>
          <w:spacing w:val="1"/>
        </w:rPr>
        <w:t xml:space="preserve"> </w:t>
      </w:r>
      <w:r w:rsidRPr="008C2AD0">
        <w:t>competente. Sendo efetuada a retenção de tributos e contribuições sobre o pagamento a ser realizado</w:t>
      </w:r>
      <w:r w:rsidRPr="00183B32">
        <w:rPr>
          <w:spacing w:val="1"/>
        </w:rPr>
        <w:t xml:space="preserve"> </w:t>
      </w:r>
      <w:r w:rsidRPr="008C2AD0">
        <w:t>conforme</w:t>
      </w:r>
      <w:r w:rsidRPr="00183B32">
        <w:rPr>
          <w:spacing w:val="-1"/>
        </w:rPr>
        <w:t xml:space="preserve"> </w:t>
      </w:r>
      <w:r w:rsidRPr="008C2AD0">
        <w:t>determina a legislação vigente.</w:t>
      </w:r>
    </w:p>
    <w:p w14:paraId="4DE663B9" w14:textId="77777777" w:rsidR="002F70A0" w:rsidRPr="008C2AD0" w:rsidRDefault="00117F6B" w:rsidP="006B0624">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14:paraId="1A8C913E" w14:textId="77777777" w:rsidR="002F70A0" w:rsidRPr="008C2AD0" w:rsidRDefault="00117F6B" w:rsidP="006B0624">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14:paraId="1DACB39E" w14:textId="77777777" w:rsidR="002F70A0" w:rsidRPr="008C2AD0" w:rsidRDefault="00117F6B" w:rsidP="006B0624">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14:paraId="057381CE" w14:textId="6C74FE5B" w:rsidR="00242CC2" w:rsidRPr="00F259BB" w:rsidRDefault="00242CC2" w:rsidP="006B0624">
      <w:pPr>
        <w:pStyle w:val="PargrafodaLista"/>
        <w:numPr>
          <w:ilvl w:val="1"/>
          <w:numId w:val="3"/>
        </w:numPr>
        <w:tabs>
          <w:tab w:val="left" w:pos="1158"/>
        </w:tabs>
        <w:spacing w:before="1"/>
        <w:ind w:left="620" w:right="610" w:firstLine="0"/>
        <w:rPr>
          <w:b/>
        </w:rPr>
      </w:pPr>
      <w:r w:rsidRPr="00F259BB">
        <w:lastRenderedPageBreak/>
        <w:t>Para fazer face às despesas decorrentes da licitação serão utilizados</w:t>
      </w:r>
      <w:r w:rsidRPr="00F259BB">
        <w:rPr>
          <w:b/>
        </w:rPr>
        <w:t xml:space="preserve"> </w:t>
      </w:r>
      <w:r w:rsidR="00365DC6" w:rsidRPr="00F259BB">
        <w:t xml:space="preserve">os </w:t>
      </w:r>
      <w:r w:rsidR="00142EFC" w:rsidRPr="00F259BB">
        <w:t>r</w:t>
      </w:r>
      <w:r w:rsidR="00365DC6" w:rsidRPr="00F259BB">
        <w:t>e</w:t>
      </w:r>
      <w:r w:rsidR="00022CEF" w:rsidRPr="00F259BB">
        <w:t xml:space="preserve">cursos </w:t>
      </w:r>
      <w:r w:rsidR="00022CEF" w:rsidRPr="00F259BB">
        <w:rPr>
          <w:b/>
        </w:rPr>
        <w:t>Livres</w:t>
      </w:r>
      <w:r w:rsidR="00142EFC" w:rsidRPr="00F259BB">
        <w:rPr>
          <w:b/>
        </w:rPr>
        <w:t xml:space="preserve"> ou </w:t>
      </w:r>
      <w:r w:rsidR="00BF5012" w:rsidRPr="00F259BB">
        <w:rPr>
          <w:b/>
        </w:rPr>
        <w:t>fontes vinculadas</w:t>
      </w:r>
      <w:r w:rsidR="008674A7" w:rsidRPr="00F259BB">
        <w:rPr>
          <w:b/>
        </w:rPr>
        <w:t xml:space="preserve">, </w:t>
      </w:r>
      <w:r w:rsidR="002407BB" w:rsidRPr="00F259BB">
        <w:t>que estão consignados</w:t>
      </w:r>
      <w:r w:rsidR="008674A7" w:rsidRPr="00F259BB">
        <w:t xml:space="preserve"> na </w:t>
      </w:r>
      <w:r w:rsidR="00C17D40" w:rsidRPr="00F259BB">
        <w:rPr>
          <w:rFonts w:eastAsia="Noto Sans CJK SC Regular"/>
          <w:b/>
          <w:bCs/>
          <w:u w:val="single"/>
          <w:lang w:val="pt-BR" w:eastAsia="zh-CN" w:bidi="hi-IN"/>
        </w:rPr>
        <w:t>Secretaria Municipa</w:t>
      </w:r>
      <w:r w:rsidR="00FC7D8A" w:rsidRPr="00F259BB">
        <w:rPr>
          <w:rFonts w:eastAsia="Noto Sans CJK SC Regular"/>
          <w:b/>
          <w:bCs/>
          <w:u w:val="single"/>
          <w:lang w:val="pt-BR" w:eastAsia="zh-CN" w:bidi="hi-IN"/>
        </w:rPr>
        <w:t>l</w:t>
      </w:r>
      <w:r w:rsidR="00C17D40" w:rsidRPr="00F259BB">
        <w:rPr>
          <w:rFonts w:eastAsia="Noto Sans CJK SC Regular"/>
          <w:b/>
          <w:bCs/>
          <w:u w:val="single"/>
          <w:lang w:val="pt-BR" w:eastAsia="zh-CN" w:bidi="hi-IN"/>
        </w:rPr>
        <w:t xml:space="preserve"> </w:t>
      </w:r>
      <w:r w:rsidR="00C5336B" w:rsidRPr="00F259BB">
        <w:rPr>
          <w:rFonts w:eastAsia="Noto Sans CJK SC Regular"/>
          <w:b/>
          <w:bCs/>
          <w:u w:val="single"/>
          <w:lang w:val="pt-BR" w:eastAsia="zh-CN" w:bidi="hi-IN"/>
        </w:rPr>
        <w:t xml:space="preserve">de </w:t>
      </w:r>
      <w:r w:rsidR="00BD0EAA" w:rsidRPr="00F259BB">
        <w:rPr>
          <w:rFonts w:eastAsia="Noto Sans CJK SC Regular"/>
          <w:b/>
          <w:bCs/>
          <w:u w:val="single"/>
          <w:lang w:val="pt-BR" w:eastAsia="zh-CN" w:bidi="hi-IN"/>
        </w:rPr>
        <w:t>Saúde</w:t>
      </w:r>
      <w:r w:rsidRPr="00F259BB">
        <w:rPr>
          <w:b/>
        </w:rPr>
        <w:t xml:space="preserve">, na natureza de despesa </w:t>
      </w:r>
      <w:r w:rsidR="001B3938">
        <w:rPr>
          <w:b/>
        </w:rPr>
        <w:t>3.3.90.3</w:t>
      </w:r>
      <w:r w:rsidR="00C70DEA">
        <w:rPr>
          <w:b/>
        </w:rPr>
        <w:t>2</w:t>
      </w:r>
      <w:r w:rsidR="001B3938">
        <w:rPr>
          <w:b/>
        </w:rPr>
        <w:t>.00</w:t>
      </w:r>
      <w:r w:rsidR="00A37B2D" w:rsidRPr="00F259BB">
        <w:rPr>
          <w:b/>
        </w:rPr>
        <w:t xml:space="preserve">, </w:t>
      </w:r>
      <w:r w:rsidR="00A806BC" w:rsidRPr="00F259BB">
        <w:rPr>
          <w:b/>
        </w:rPr>
        <w:t xml:space="preserve">reduzido n° </w:t>
      </w:r>
      <w:r w:rsidR="00C70DEA">
        <w:rPr>
          <w:b/>
        </w:rPr>
        <w:t>301 e 334</w:t>
      </w:r>
      <w:r w:rsidR="00C5336B" w:rsidRPr="00F259BB">
        <w:rPr>
          <w:b/>
        </w:rPr>
        <w:t>/2023</w:t>
      </w:r>
      <w:r w:rsidR="00B6344A" w:rsidRPr="00F259BB">
        <w:rPr>
          <w:b/>
        </w:rPr>
        <w:t xml:space="preserve"> </w:t>
      </w:r>
      <w:r w:rsidRPr="00F259BB">
        <w:rPr>
          <w:b/>
        </w:rPr>
        <w:t>conforme indicação contábil.</w:t>
      </w:r>
    </w:p>
    <w:p w14:paraId="65B58E37" w14:textId="2177D881" w:rsidR="00F43A9D" w:rsidRDefault="004E3591" w:rsidP="00D21FCE">
      <w:pPr>
        <w:spacing w:before="1"/>
        <w:ind w:left="620"/>
      </w:pPr>
      <w:r>
        <w:rPr>
          <w:highlight w:val="yellow"/>
        </w:rPr>
        <w:pict w14:anchorId="671D3B71">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14:paraId="4DF25CE5" w14:textId="77777777" w:rsidR="00E43359" w:rsidRDefault="00E43359">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011DD370" w14:textId="20385E62" w:rsidR="00F43A9D" w:rsidRPr="00183B32" w:rsidRDefault="00F43A9D" w:rsidP="00F43A9D">
      <w:pPr>
        <w:pStyle w:val="PargrafodaLista"/>
        <w:ind w:left="567" w:right="106"/>
        <w:rPr>
          <w:lang w:val="pt-BR"/>
        </w:rPr>
      </w:pPr>
      <w:r w:rsidRPr="00F43A9D">
        <w:rPr>
          <w:b/>
          <w:lang w:val="pt-BR"/>
        </w:rPr>
        <w:t>20.</w:t>
      </w:r>
      <w:r w:rsidR="00D21FCE">
        <w:rPr>
          <w:b/>
          <w:lang w:val="pt-BR"/>
        </w:rPr>
        <w:t>1</w:t>
      </w:r>
      <w:r>
        <w:rPr>
          <w:lang w:val="pt-BR"/>
        </w:rPr>
        <w:t xml:space="preserve"> </w:t>
      </w:r>
      <w:r w:rsidRPr="00183B32">
        <w:rPr>
          <w:lang w:val="pt-BR"/>
        </w:rPr>
        <w:t xml:space="preserve">De acordo com a Previsão no Art. 65 da Lei 8666/93, </w:t>
      </w:r>
      <w:r>
        <w:rPr>
          <w:lang w:val="pt-BR"/>
        </w:rPr>
        <w:t>a</w:t>
      </w:r>
      <w:r w:rsidRPr="00183B32">
        <w:rPr>
          <w:lang w:val="pt-BR"/>
        </w:rPr>
        <w:t>pós a assinatura da Ata de Registro de Preços, poderá ser solicitado a revisão de preços,</w:t>
      </w:r>
      <w:r>
        <w:rPr>
          <w:lang w:val="pt-BR"/>
        </w:rPr>
        <w:t xml:space="preserve"> </w:t>
      </w:r>
      <w:r w:rsidRPr="00183B32">
        <w:rPr>
          <w:lang w:val="pt-BR"/>
        </w:rPr>
        <w:t>a qual objetiva a manutenção do   equilíbrio   econômico-financeiro   na   hipótese   de   sobrevirem   fatos   imprevisíveis   ou previsíveis, porém de consequências incalculáveis, mediante solicitação por escrito, fundamentada e protocolada da solicitante.</w:t>
      </w:r>
    </w:p>
    <w:p w14:paraId="70452209" w14:textId="139E3070" w:rsidR="00F43A9D" w:rsidRPr="00F43A9D" w:rsidRDefault="00F43A9D" w:rsidP="00F43A9D">
      <w:pPr>
        <w:ind w:left="567"/>
        <w:rPr>
          <w:lang w:val="pt-BR" w:eastAsia="ar-SA"/>
        </w:rPr>
      </w:pPr>
      <w:r w:rsidRPr="00F43A9D">
        <w:rPr>
          <w:b/>
          <w:lang w:val="pt-BR" w:eastAsia="ar-SA"/>
        </w:rPr>
        <w:t>20.</w:t>
      </w:r>
      <w:r w:rsidR="00D21FCE">
        <w:rPr>
          <w:b/>
          <w:lang w:val="pt-BR" w:eastAsia="ar-SA"/>
        </w:rPr>
        <w:t>1</w:t>
      </w:r>
      <w:r w:rsidRPr="00F43A9D">
        <w:rPr>
          <w:b/>
          <w:lang w:val="pt-BR" w:eastAsia="ar-SA"/>
        </w:rPr>
        <w:t>.1</w:t>
      </w:r>
      <w:r>
        <w:rPr>
          <w:lang w:val="pt-BR" w:eastAsia="ar-SA"/>
        </w:rPr>
        <w:t xml:space="preserve"> </w:t>
      </w:r>
      <w:r w:rsidRPr="00F43A9D">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Pr="00F43A9D">
        <w:rPr>
          <w:lang w:val="pt-BR" w:eastAsia="ar-SA"/>
        </w:rPr>
        <w:t>devem-ser</w:t>
      </w:r>
      <w:proofErr w:type="spellEnd"/>
      <w:r w:rsidRPr="00F43A9D">
        <w:rPr>
          <w:lang w:val="pt-BR" w:eastAsia="ar-SA"/>
        </w:rPr>
        <w:t xml:space="preserve"> encaminhados documentos hábeis que preencham aos seguintes requisitos:</w:t>
      </w:r>
    </w:p>
    <w:p w14:paraId="2737B5DF" w14:textId="77777777" w:rsidR="00F43A9D" w:rsidRPr="00183B32" w:rsidRDefault="00F43A9D" w:rsidP="00F43A9D">
      <w:pPr>
        <w:pStyle w:val="PargrafodaLista"/>
        <w:ind w:left="1148"/>
        <w:rPr>
          <w:lang w:val="pt-BR" w:eastAsia="ar-SA"/>
        </w:rPr>
      </w:pPr>
      <w:r w:rsidRPr="00183B32">
        <w:rPr>
          <w:lang w:val="pt-BR" w:eastAsia="ar-SA"/>
        </w:rPr>
        <w:t>a) Elevação do encargo do particular com documentos hábeis, como NF, planilha de custos detalhando variação de mercado;</w:t>
      </w:r>
    </w:p>
    <w:p w14:paraId="1F49021B" w14:textId="77777777" w:rsidR="00F43A9D" w:rsidRPr="00183B32" w:rsidRDefault="00F43A9D" w:rsidP="00F43A9D">
      <w:pPr>
        <w:pStyle w:val="PargrafodaLista"/>
        <w:ind w:left="1148"/>
        <w:rPr>
          <w:lang w:val="pt-BR" w:eastAsia="ar-SA"/>
        </w:rPr>
      </w:pPr>
      <w:r w:rsidRPr="00183B32">
        <w:rPr>
          <w:lang w:val="pt-BR" w:eastAsia="ar-SA"/>
        </w:rPr>
        <w:t>b) Ocorrência de evento posterior a ata de registro de preços;</w:t>
      </w:r>
    </w:p>
    <w:p w14:paraId="4EE29455" w14:textId="77777777" w:rsidR="00F43A9D" w:rsidRPr="00183B32" w:rsidRDefault="00F43A9D" w:rsidP="00F43A9D">
      <w:pPr>
        <w:pStyle w:val="PargrafodaLista"/>
        <w:ind w:left="1148"/>
        <w:rPr>
          <w:lang w:val="pt-BR" w:eastAsia="ar-SA"/>
        </w:rPr>
      </w:pPr>
      <w:r w:rsidRPr="00183B32">
        <w:rPr>
          <w:lang w:val="pt-BR" w:eastAsia="ar-SA"/>
        </w:rPr>
        <w:t>c) Vinculo de causalidade entre evento e majoração dos encargos;</w:t>
      </w:r>
    </w:p>
    <w:p w14:paraId="65616881" w14:textId="77777777" w:rsidR="00F43A9D" w:rsidRDefault="00F43A9D" w:rsidP="00F43A9D">
      <w:pPr>
        <w:pStyle w:val="PargrafodaLista"/>
        <w:tabs>
          <w:tab w:val="left" w:pos="1401"/>
        </w:tabs>
        <w:spacing w:before="2"/>
        <w:ind w:left="1148" w:right="614"/>
      </w:pPr>
      <w:r w:rsidRPr="00F00BCD">
        <w:rPr>
          <w:lang w:val="pt-BR" w:eastAsia="ar-SA"/>
        </w:rPr>
        <w:t>d) Imprevisibilidade na ocorrência do evento.</w:t>
      </w:r>
    </w:p>
    <w:p w14:paraId="64F2FEB8" w14:textId="54E363CB" w:rsidR="00365DC6" w:rsidRPr="008C2AD0" w:rsidRDefault="00F43A9D" w:rsidP="00F43A9D">
      <w:pPr>
        <w:ind w:left="567"/>
        <w:jc w:val="both"/>
      </w:pPr>
      <w:r>
        <w:rPr>
          <w:b/>
        </w:rPr>
        <w:t>20.</w:t>
      </w:r>
      <w:r w:rsidR="00D21FCE">
        <w:rPr>
          <w:b/>
        </w:rPr>
        <w:t>2</w:t>
      </w:r>
      <w:r>
        <w:rPr>
          <w:b/>
        </w:rPr>
        <w:t xml:space="preserve"> </w:t>
      </w:r>
      <w:r w:rsidRPr="008C2AD0">
        <w:t>Enquanto</w:t>
      </w:r>
      <w:r w:rsidRPr="008C2AD0">
        <w:rPr>
          <w:spacing w:val="6"/>
        </w:rPr>
        <w:t xml:space="preserve"> </w:t>
      </w:r>
      <w:r w:rsidRPr="008C2AD0">
        <w:t>não</w:t>
      </w:r>
      <w:r w:rsidRPr="008C2AD0">
        <w:rPr>
          <w:spacing w:val="6"/>
        </w:rPr>
        <w:t xml:space="preserve"> </w:t>
      </w:r>
      <w:r w:rsidRPr="008C2AD0">
        <w:t>ocorrer</w:t>
      </w:r>
      <w:r w:rsidRPr="008C2AD0">
        <w:rPr>
          <w:spacing w:val="5"/>
        </w:rPr>
        <w:t xml:space="preserve"> </w:t>
      </w:r>
      <w:r w:rsidRPr="008C2AD0">
        <w:t>a</w:t>
      </w:r>
      <w:r w:rsidRPr="008C2AD0">
        <w:rPr>
          <w:spacing w:val="6"/>
        </w:rPr>
        <w:t xml:space="preserve"> </w:t>
      </w:r>
      <w:r w:rsidRPr="008C2AD0">
        <w:t>revisão</w:t>
      </w:r>
      <w:r w:rsidRPr="008C2AD0">
        <w:rPr>
          <w:spacing w:val="6"/>
        </w:rPr>
        <w:t xml:space="preserve"> </w:t>
      </w:r>
      <w:r w:rsidRPr="008C2AD0">
        <w:t>dos</w:t>
      </w:r>
      <w:r w:rsidRPr="008C2AD0">
        <w:rPr>
          <w:spacing w:val="7"/>
        </w:rPr>
        <w:t xml:space="preserve"> </w:t>
      </w:r>
      <w:r w:rsidRPr="008C2AD0">
        <w:t>preços,</w:t>
      </w:r>
      <w:r w:rsidRPr="008C2AD0">
        <w:rPr>
          <w:spacing w:val="6"/>
        </w:rPr>
        <w:t xml:space="preserve"> </w:t>
      </w:r>
      <w:r w:rsidRPr="008C2AD0">
        <w:t>o</w:t>
      </w:r>
      <w:r w:rsidRPr="008C2AD0">
        <w:rPr>
          <w:spacing w:val="7"/>
        </w:rPr>
        <w:t xml:space="preserve"> </w:t>
      </w:r>
      <w:r w:rsidRPr="008C2AD0">
        <w:t>fornecimento</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feito</w:t>
      </w:r>
      <w:r w:rsidRPr="008C2AD0">
        <w:rPr>
          <w:spacing w:val="6"/>
        </w:rPr>
        <w:t xml:space="preserve"> </w:t>
      </w:r>
      <w:r w:rsidRPr="008C2AD0">
        <w:t>de</w:t>
      </w:r>
      <w:r w:rsidRPr="008C2AD0">
        <w:rPr>
          <w:spacing w:val="6"/>
        </w:rPr>
        <w:t xml:space="preserve"> </w:t>
      </w:r>
      <w:r w:rsidRPr="008C2AD0">
        <w:t>forma</w:t>
      </w:r>
      <w:r w:rsidRPr="008C2AD0">
        <w:rPr>
          <w:spacing w:val="7"/>
        </w:rPr>
        <w:t xml:space="preserve"> </w:t>
      </w:r>
      <w:r w:rsidRPr="008C2AD0">
        <w:t>continuada,</w:t>
      </w:r>
      <w:r w:rsidRPr="008C2AD0">
        <w:rPr>
          <w:spacing w:val="-53"/>
        </w:rPr>
        <w:t xml:space="preserve"> </w:t>
      </w:r>
      <w:r w:rsidRPr="008C2AD0">
        <w:t>e</w:t>
      </w:r>
      <w:r w:rsidRPr="008C2AD0">
        <w:rPr>
          <w:spacing w:val="-1"/>
        </w:rPr>
        <w:t xml:space="preserve"> </w:t>
      </w:r>
      <w:r w:rsidRPr="008C2AD0">
        <w:t>ao preço Contratado</w:t>
      </w:r>
      <w:r>
        <w:t>.</w:t>
      </w:r>
    </w:p>
    <w:p w14:paraId="5922BB39" w14:textId="77777777" w:rsidR="00365DC6" w:rsidRDefault="004E3591" w:rsidP="00F43A9D">
      <w:pPr>
        <w:tabs>
          <w:tab w:val="left" w:pos="1070"/>
        </w:tabs>
        <w:ind w:right="605"/>
      </w:pPr>
      <w:r>
        <w:pict w14:anchorId="677E5B7B">
          <v:shape id="_x0000_s1101" type="#_x0000_t202" style="position:absolute;margin-left:72.4pt;margin-top:9.25pt;width:465pt;height:15.25pt;z-index:-15717376;mso-wrap-distance-left:0;mso-wrap-distance-right:0;mso-position-horizontal-relative:page" fillcolor="#f1f1f1" strokeweight=".48pt">
            <v:textbox style="mso-next-textbox:#_x0000_s1101" inset="0,0,0,0">
              <w:txbxContent>
                <w:p w14:paraId="4363C193" w14:textId="77777777" w:rsidR="00E43359" w:rsidRDefault="00E43359">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14:paraId="24756681" w14:textId="77777777"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14:paraId="46EA32D0" w14:textId="77777777"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14:paraId="21AC2823" w14:textId="77777777"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14:paraId="648C80A2" w14:textId="77777777"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14:paraId="7D2FB059" w14:textId="77777777"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14:paraId="298D3CF2" w14:textId="77777777"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14:paraId="2A67D812" w14:textId="77777777"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14:paraId="6CD9014E" w14:textId="77777777" w:rsidR="002F70A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14:paraId="5C13F436" w14:textId="77777777"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 xml:space="preserve">um </w:t>
      </w:r>
      <w:r w:rsidRPr="008C2AD0">
        <w:lastRenderedPageBreak/>
        <w:t>contrato financiado</w:t>
      </w:r>
      <w:r w:rsidRPr="008C2AD0">
        <w:rPr>
          <w:spacing w:val="1"/>
        </w:rPr>
        <w:t xml:space="preserve"> </w:t>
      </w:r>
      <w:r w:rsidRPr="008C2AD0">
        <w:t>pelo</w:t>
      </w:r>
      <w:r w:rsidRPr="008C2AD0">
        <w:rPr>
          <w:spacing w:val="1"/>
        </w:rPr>
        <w:t xml:space="preserve"> </w:t>
      </w:r>
      <w:r w:rsidRPr="008C2AD0">
        <w:t>organismo.</w:t>
      </w:r>
    </w:p>
    <w:p w14:paraId="048CA498" w14:textId="77777777"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14:paraId="2293210E" w14:textId="77777777" w:rsidR="00183B32" w:rsidRDefault="00183B32" w:rsidP="00183B32">
      <w:pPr>
        <w:pStyle w:val="PargrafodaLista"/>
        <w:tabs>
          <w:tab w:val="left" w:pos="1118"/>
        </w:tabs>
        <w:spacing w:before="1"/>
        <w:ind w:right="608"/>
      </w:pPr>
    </w:p>
    <w:p w14:paraId="0167D4A8" w14:textId="77777777" w:rsidR="00F43A9D" w:rsidRDefault="004E3591" w:rsidP="00183B32">
      <w:pPr>
        <w:pStyle w:val="PargrafodaLista"/>
        <w:tabs>
          <w:tab w:val="left" w:pos="1118"/>
        </w:tabs>
        <w:spacing w:before="1"/>
        <w:ind w:right="608"/>
      </w:pPr>
      <w:r>
        <w:pict w14:anchorId="75885A11">
          <v:shape id="_x0000_s1100" type="#_x0000_t202" style="position:absolute;left:0;text-align:left;margin-left:76.9pt;margin-top:1.95pt;width:465pt;height:15.15pt;z-index:-15716864;mso-wrap-distance-left:0;mso-wrap-distance-right:0;mso-position-horizontal-relative:page" fillcolor="#f1f1f1" strokeweight=".48pt">
            <v:textbox style="mso-next-textbox:#_x0000_s1100" inset="0,0,0,0">
              <w:txbxContent>
                <w:p w14:paraId="32591DCD" w14:textId="77777777" w:rsidR="00E43359" w:rsidRDefault="00E43359">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14:paraId="0755D7D9" w14:textId="77777777"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14:paraId="034656C2" w14:textId="77777777"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14:paraId="3C7B14ED" w14:textId="77777777" w:rsidR="001A161D" w:rsidRPr="001A161D"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p>
    <w:p w14:paraId="58DE8C05" w14:textId="77777777" w:rsidR="002F70A0" w:rsidRPr="008C2AD0" w:rsidRDefault="00117F6B" w:rsidP="001A161D">
      <w:pPr>
        <w:pStyle w:val="PargrafodaLista"/>
        <w:tabs>
          <w:tab w:val="left" w:pos="1101"/>
        </w:tabs>
        <w:ind w:right="610"/>
      </w:pP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14:paraId="6CAE92A6" w14:textId="77777777"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14:paraId="003CEDA9" w14:textId="77777777"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14:paraId="3C76098B" w14:textId="77777777"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14:paraId="1758E63A" w14:textId="77777777"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14:paraId="488500EF" w14:textId="77777777"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14:paraId="31819DB4" w14:textId="77777777"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14:paraId="548BC3CD" w14:textId="77777777"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14:paraId="10E37F45" w14:textId="77777777"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14:paraId="02962DD9" w14:textId="77777777" w:rsidR="00F43A9D" w:rsidRPr="008C2AD0" w:rsidRDefault="00117F6B" w:rsidP="00677283">
      <w:pPr>
        <w:pStyle w:val="PargrafodaLista"/>
        <w:numPr>
          <w:ilvl w:val="1"/>
          <w:numId w:val="1"/>
        </w:numPr>
        <w:tabs>
          <w:tab w:val="left" w:pos="993"/>
        </w:tabs>
        <w:ind w:right="611" w:hanging="93"/>
      </w:pPr>
      <w:r w:rsidRPr="008C2AD0">
        <w:t>O foro designado para julgamento de quaisquer questões judiciais resultantes deste Edital será o de</w:t>
      </w:r>
      <w:r w:rsidRPr="00677283">
        <w:rPr>
          <w:spacing w:val="1"/>
        </w:rPr>
        <w:t xml:space="preserve"> </w:t>
      </w:r>
      <w:r w:rsidR="00CE7C64" w:rsidRPr="008C2AD0">
        <w:t>Toledo</w:t>
      </w:r>
      <w:r w:rsidRPr="008C2AD0">
        <w:t>/PR;</w:t>
      </w:r>
    </w:p>
    <w:p w14:paraId="56697EA6" w14:textId="77777777"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14:paraId="282C9594" w14:textId="77777777"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14:paraId="51730F21" w14:textId="77777777"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14:paraId="46183FF4" w14:textId="77777777"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r w:rsidR="0015115C">
        <w:fldChar w:fldCharType="begin"/>
      </w:r>
      <w:r w:rsidR="0015115C">
        <w:instrText>HYPERLINK "http://WWW.BLL.ORG.BR/" \h</w:instrText>
      </w:r>
      <w:r w:rsidR="0015115C">
        <w:fldChar w:fldCharType="separate"/>
      </w:r>
      <w:r w:rsidRPr="008C2AD0">
        <w:t>WWW.BLL.ORG.BR,</w:t>
      </w:r>
      <w:r w:rsidR="0015115C">
        <w:fldChar w:fldCharType="end"/>
      </w:r>
      <w:r w:rsidRPr="008C2AD0">
        <w:t xml:space="preserve"> nos </w:t>
      </w:r>
      <w:r w:rsidRPr="008C2AD0">
        <w:lastRenderedPageBreak/>
        <w:t>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14:paraId="2B5A3AC0" w14:textId="77777777"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14:paraId="3F8C99B0" w14:textId="77777777"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14:paraId="0FF0C8C9" w14:textId="77777777"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14:paraId="23538450" w14:textId="77777777"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14:paraId="5607BADE" w14:textId="77777777"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14:paraId="0198AD45" w14:textId="77777777" w:rsidR="001A161D" w:rsidRDefault="00117F6B" w:rsidP="00344F0D">
      <w:pPr>
        <w:pStyle w:val="PargrafodaLista"/>
        <w:numPr>
          <w:ilvl w:val="1"/>
          <w:numId w:val="1"/>
        </w:numPr>
        <w:tabs>
          <w:tab w:val="left" w:pos="1151"/>
        </w:tabs>
        <w:ind w:left="620" w:right="605" w:firstLine="0"/>
      </w:pPr>
      <w:r w:rsidRPr="008C2AD0">
        <w:t xml:space="preserve">Não cabe à Bolsa de Licitações do Brasil qualquer responsabilidade pelas obrigações </w:t>
      </w:r>
    </w:p>
    <w:p w14:paraId="593BE2A4" w14:textId="77777777" w:rsidR="002F70A0" w:rsidRPr="008C2AD0" w:rsidRDefault="00117F6B" w:rsidP="001A161D">
      <w:pPr>
        <w:pStyle w:val="PargrafodaLista"/>
        <w:tabs>
          <w:tab w:val="left" w:pos="1151"/>
        </w:tabs>
        <w:ind w:right="605"/>
      </w:pPr>
      <w:r w:rsidRPr="008C2AD0">
        <w:t>assumidas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14:paraId="69729EB8" w14:textId="77777777" w:rsidR="002F70A0" w:rsidRPr="008C2AD0" w:rsidRDefault="002F70A0">
      <w:pPr>
        <w:pStyle w:val="Corpodetexto"/>
      </w:pPr>
    </w:p>
    <w:p w14:paraId="6D3FE8C9" w14:textId="77777777" w:rsidR="002F70A0" w:rsidRPr="008C2AD0" w:rsidRDefault="002F70A0">
      <w:pPr>
        <w:pStyle w:val="Corpodetexto"/>
        <w:spacing w:before="1"/>
      </w:pPr>
    </w:p>
    <w:p w14:paraId="47D24F18" w14:textId="42D8B907" w:rsidR="002F70A0" w:rsidRPr="008C2AD0" w:rsidRDefault="00CE7C64" w:rsidP="00CE7C64">
      <w:pPr>
        <w:pStyle w:val="Corpodetexto"/>
        <w:ind w:left="567"/>
        <w:jc w:val="right"/>
      </w:pPr>
      <w:r w:rsidRPr="008C2AD0">
        <w:t xml:space="preserve">São Pedro do Iguaçu - PR, </w:t>
      </w:r>
      <w:r w:rsidR="00C70DEA">
        <w:t>25</w:t>
      </w:r>
      <w:r w:rsidR="00C74DD4">
        <w:t xml:space="preserve"> de outubro</w:t>
      </w:r>
      <w:r w:rsidR="0084763D">
        <w:t xml:space="preserve"> de 2023.</w:t>
      </w:r>
    </w:p>
    <w:p w14:paraId="6A313118" w14:textId="77777777" w:rsidR="002F70A0" w:rsidRPr="008C2AD0" w:rsidRDefault="002F70A0">
      <w:pPr>
        <w:pStyle w:val="Corpodetexto"/>
      </w:pPr>
    </w:p>
    <w:p w14:paraId="7C355CB4" w14:textId="77777777" w:rsidR="002F70A0" w:rsidRDefault="002F70A0">
      <w:pPr>
        <w:pStyle w:val="Corpodetexto"/>
      </w:pPr>
    </w:p>
    <w:p w14:paraId="26325051" w14:textId="77777777" w:rsidR="003A7614" w:rsidRDefault="003A7614">
      <w:pPr>
        <w:pStyle w:val="Corpodetexto"/>
      </w:pPr>
    </w:p>
    <w:p w14:paraId="733FEEB1" w14:textId="77777777" w:rsidR="003A7614" w:rsidRDefault="003A7614">
      <w:pPr>
        <w:pStyle w:val="Corpodetexto"/>
      </w:pPr>
    </w:p>
    <w:p w14:paraId="76B4F023" w14:textId="77777777" w:rsidR="003A7614" w:rsidRPr="008C2AD0" w:rsidRDefault="003A7614">
      <w:pPr>
        <w:pStyle w:val="Corpodetexto"/>
      </w:pPr>
    </w:p>
    <w:p w14:paraId="166D6807" w14:textId="77777777" w:rsidR="002F70A0" w:rsidRPr="008C2AD0" w:rsidRDefault="00CE7C64">
      <w:pPr>
        <w:pStyle w:val="Ttulo1"/>
        <w:spacing w:before="210"/>
        <w:ind w:left="670" w:right="660"/>
        <w:jc w:val="center"/>
      </w:pPr>
      <w:r w:rsidRPr="008C2AD0">
        <w:t>JOSÉ AROLDO MALVESTIO</w:t>
      </w:r>
    </w:p>
    <w:p w14:paraId="7E3C8B03" w14:textId="77777777"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14:paraId="73ADF450" w14:textId="77777777" w:rsidR="002F70A0" w:rsidRDefault="002F70A0">
      <w:pPr>
        <w:jc w:val="center"/>
      </w:pPr>
    </w:p>
    <w:p w14:paraId="73829593" w14:textId="77777777" w:rsidR="0014435A" w:rsidRDefault="0014435A">
      <w:pPr>
        <w:jc w:val="center"/>
      </w:pPr>
    </w:p>
    <w:p w14:paraId="73B1139F" w14:textId="77777777" w:rsidR="0014435A" w:rsidRDefault="0014435A">
      <w:pPr>
        <w:jc w:val="center"/>
      </w:pPr>
    </w:p>
    <w:p w14:paraId="6B4AB844" w14:textId="77777777" w:rsidR="0014435A" w:rsidRDefault="0014435A">
      <w:pPr>
        <w:jc w:val="center"/>
      </w:pPr>
    </w:p>
    <w:p w14:paraId="2102D3A3" w14:textId="77777777" w:rsidR="00D21FCE" w:rsidRDefault="00D21FCE">
      <w:pPr>
        <w:jc w:val="center"/>
      </w:pPr>
    </w:p>
    <w:p w14:paraId="69DB3207" w14:textId="77777777" w:rsidR="00D21FCE" w:rsidRDefault="00D21FCE">
      <w:pPr>
        <w:jc w:val="center"/>
      </w:pPr>
    </w:p>
    <w:p w14:paraId="4394749F" w14:textId="77777777" w:rsidR="00D21FCE" w:rsidRDefault="00D21FCE">
      <w:pPr>
        <w:jc w:val="center"/>
      </w:pPr>
    </w:p>
    <w:p w14:paraId="1C160C9D" w14:textId="77777777" w:rsidR="00D21FCE" w:rsidRDefault="00D21FCE">
      <w:pPr>
        <w:jc w:val="center"/>
      </w:pPr>
    </w:p>
    <w:p w14:paraId="2366AADB" w14:textId="77777777" w:rsidR="00D21FCE" w:rsidRDefault="00D21FCE">
      <w:pPr>
        <w:jc w:val="center"/>
      </w:pPr>
    </w:p>
    <w:p w14:paraId="29EE9062" w14:textId="77777777" w:rsidR="00D21FCE" w:rsidRDefault="00D21FCE">
      <w:pPr>
        <w:jc w:val="center"/>
      </w:pPr>
    </w:p>
    <w:p w14:paraId="625F8F2A" w14:textId="77777777" w:rsidR="001B3938" w:rsidRDefault="001B3938">
      <w:pPr>
        <w:jc w:val="center"/>
      </w:pPr>
    </w:p>
    <w:p w14:paraId="4542500D" w14:textId="77777777" w:rsidR="001B3938" w:rsidRDefault="001B3938">
      <w:pPr>
        <w:jc w:val="center"/>
      </w:pPr>
    </w:p>
    <w:p w14:paraId="03731F80" w14:textId="77777777" w:rsidR="00D21FCE" w:rsidRDefault="00D21FCE">
      <w:pPr>
        <w:jc w:val="center"/>
      </w:pPr>
    </w:p>
    <w:p w14:paraId="03A49151" w14:textId="77777777" w:rsidR="00D21FCE" w:rsidRDefault="00D21FCE">
      <w:pPr>
        <w:jc w:val="center"/>
      </w:pPr>
    </w:p>
    <w:p w14:paraId="2EDFB3B6" w14:textId="77777777" w:rsidR="00D21FCE" w:rsidRDefault="00D21FCE">
      <w:pPr>
        <w:jc w:val="center"/>
      </w:pPr>
    </w:p>
    <w:p w14:paraId="6B2A04B7" w14:textId="77777777" w:rsidR="00D21FCE" w:rsidRDefault="00D21FCE">
      <w:pPr>
        <w:jc w:val="center"/>
      </w:pPr>
    </w:p>
    <w:p w14:paraId="1962DE47" w14:textId="77777777" w:rsidR="00D21FCE" w:rsidRDefault="00D21FCE">
      <w:pPr>
        <w:jc w:val="center"/>
      </w:pPr>
    </w:p>
    <w:p w14:paraId="7AD95104" w14:textId="77777777" w:rsidR="00D21FCE" w:rsidRDefault="00D21FCE">
      <w:pPr>
        <w:jc w:val="center"/>
      </w:pPr>
    </w:p>
    <w:p w14:paraId="472364C9" w14:textId="77777777" w:rsidR="00D21FCE" w:rsidRDefault="00D21FCE">
      <w:pPr>
        <w:jc w:val="center"/>
      </w:pPr>
    </w:p>
    <w:p w14:paraId="746ACC3E" w14:textId="77777777" w:rsidR="00D21FCE" w:rsidRDefault="00D21FCE">
      <w:pPr>
        <w:jc w:val="center"/>
      </w:pPr>
    </w:p>
    <w:p w14:paraId="355203B7" w14:textId="77777777" w:rsidR="00D21FCE" w:rsidRDefault="00D21FCE">
      <w:pPr>
        <w:jc w:val="center"/>
      </w:pPr>
    </w:p>
    <w:p w14:paraId="18B4503B" w14:textId="77777777" w:rsidR="00D21FCE" w:rsidRDefault="00D21FCE">
      <w:pPr>
        <w:jc w:val="center"/>
      </w:pPr>
    </w:p>
    <w:p w14:paraId="3985FB9C" w14:textId="77777777" w:rsidR="00A806BC" w:rsidRDefault="00A806BC">
      <w:pPr>
        <w:jc w:val="center"/>
      </w:pPr>
    </w:p>
    <w:p w14:paraId="30C87F60" w14:textId="77777777" w:rsidR="00A806BC" w:rsidRDefault="00A806BC">
      <w:pPr>
        <w:jc w:val="center"/>
      </w:pPr>
    </w:p>
    <w:p w14:paraId="2C8BEC22" w14:textId="77777777" w:rsidR="0014435A" w:rsidRDefault="0014435A">
      <w:pPr>
        <w:jc w:val="center"/>
      </w:pPr>
    </w:p>
    <w:p w14:paraId="297DB6B2" w14:textId="77777777" w:rsidR="002F70A0" w:rsidRPr="008C2AD0" w:rsidRDefault="004E3591">
      <w:pPr>
        <w:pStyle w:val="Corpodetexto"/>
        <w:ind w:left="502"/>
      </w:pPr>
      <w:r>
        <w:pict w14:anchorId="56D3435E">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14:paraId="632849B4" w14:textId="77777777" w:rsidR="00E43359" w:rsidRDefault="00E43359">
                  <w:pPr>
                    <w:spacing w:before="20"/>
                    <w:ind w:left="1859" w:right="1860"/>
                    <w:jc w:val="center"/>
                    <w:rPr>
                      <w:b/>
                    </w:rPr>
                  </w:pPr>
                  <w:r>
                    <w:rPr>
                      <w:b/>
                    </w:rPr>
                    <w:t>ANEXO</w:t>
                  </w:r>
                  <w:r>
                    <w:rPr>
                      <w:b/>
                      <w:spacing w:val="-1"/>
                    </w:rPr>
                    <w:t xml:space="preserve"> </w:t>
                  </w:r>
                  <w:r>
                    <w:rPr>
                      <w:b/>
                    </w:rPr>
                    <w:t>I</w:t>
                  </w:r>
                </w:p>
              </w:txbxContent>
            </v:textbox>
            <w10:anchorlock/>
          </v:shape>
        </w:pict>
      </w:r>
    </w:p>
    <w:p w14:paraId="56D6A421" w14:textId="77777777" w:rsidR="000A5359" w:rsidRPr="002C4355" w:rsidRDefault="001519FA" w:rsidP="00863C92">
      <w:pPr>
        <w:spacing w:before="32"/>
        <w:jc w:val="both"/>
      </w:pPr>
      <w:r>
        <w:rPr>
          <w:b/>
          <w:bCs/>
          <w:lang w:eastAsia="pt-BR"/>
        </w:rPr>
        <w:t xml:space="preserve"> </w:t>
      </w:r>
    </w:p>
    <w:p w14:paraId="4BD10108" w14:textId="77777777" w:rsidR="00C70DEA" w:rsidRPr="00AA089A" w:rsidRDefault="00C70DEA" w:rsidP="00C70DEA">
      <w:pPr>
        <w:jc w:val="center"/>
        <w:rPr>
          <w:b/>
          <w:bCs/>
        </w:rPr>
      </w:pPr>
      <w:r w:rsidRPr="00AA089A">
        <w:rPr>
          <w:b/>
          <w:bCs/>
        </w:rPr>
        <w:t>TERMO DE REFERÊNCIA</w:t>
      </w:r>
    </w:p>
    <w:p w14:paraId="2C216B9F" w14:textId="77777777" w:rsidR="00C70DEA" w:rsidRPr="00AA089A" w:rsidRDefault="00C70DEA" w:rsidP="00C70DEA">
      <w:pPr>
        <w:jc w:val="center"/>
        <w:rPr>
          <w:b/>
          <w:bCs/>
        </w:rPr>
      </w:pPr>
    </w:p>
    <w:p w14:paraId="192A72D4" w14:textId="77777777" w:rsidR="00C70DEA" w:rsidRPr="00AA089A" w:rsidRDefault="00C70DEA" w:rsidP="00C70DEA">
      <w:pPr>
        <w:widowControl/>
        <w:numPr>
          <w:ilvl w:val="0"/>
          <w:numId w:val="25"/>
        </w:numPr>
        <w:autoSpaceDE/>
        <w:autoSpaceDN/>
        <w:ind w:left="0" w:firstLine="0"/>
        <w:jc w:val="both"/>
        <w:rPr>
          <w:b/>
        </w:rPr>
      </w:pPr>
      <w:r w:rsidRPr="00AA089A">
        <w:rPr>
          <w:b/>
        </w:rPr>
        <w:t>APRESENTAÇÃO</w:t>
      </w:r>
    </w:p>
    <w:p w14:paraId="0C83EE1C" w14:textId="77777777" w:rsidR="00C70DEA" w:rsidRPr="00AA089A" w:rsidRDefault="00C70DEA" w:rsidP="00C70DEA">
      <w:pPr>
        <w:widowControl/>
        <w:numPr>
          <w:ilvl w:val="1"/>
          <w:numId w:val="47"/>
        </w:numPr>
        <w:autoSpaceDE/>
        <w:autoSpaceDN/>
        <w:ind w:left="0" w:firstLine="0"/>
        <w:jc w:val="both"/>
      </w:pPr>
      <w:r w:rsidRPr="00AA089A">
        <w:t xml:space="preserve">Esse termo de referência tem por objetivo a realização </w:t>
      </w:r>
      <w:r w:rsidRPr="00AA089A">
        <w:rPr>
          <w:b/>
          <w:bCs/>
        </w:rPr>
        <w:t>de Pregão Eletrônico para Registro de Preço</w:t>
      </w:r>
      <w:r w:rsidRPr="00AA089A">
        <w:t xml:space="preserve"> de acordo com a Lei 10.520/2002, Decreto 1024/19 e subsidiariamente a Lei 8.666/93 para futuras aquisições de Medicamentos Fitoterápicos e Rasuras do Projeto de Assistência Farmacêutica em Plantas Medicinais e Fitoterápicos do Município de São Pedro do Iguaçu-PR. </w:t>
      </w:r>
    </w:p>
    <w:p w14:paraId="3C525966" w14:textId="77777777" w:rsidR="00C70DEA" w:rsidRPr="00AA089A" w:rsidRDefault="00C70DEA" w:rsidP="00C70DEA">
      <w:pPr>
        <w:jc w:val="both"/>
      </w:pPr>
    </w:p>
    <w:p w14:paraId="3E3C84DB" w14:textId="77777777" w:rsidR="00C70DEA" w:rsidRPr="00AA089A" w:rsidRDefault="00C70DEA" w:rsidP="00C70DEA">
      <w:pPr>
        <w:widowControl/>
        <w:numPr>
          <w:ilvl w:val="0"/>
          <w:numId w:val="25"/>
        </w:numPr>
        <w:autoSpaceDE/>
        <w:autoSpaceDN/>
        <w:ind w:left="0" w:firstLine="0"/>
        <w:jc w:val="both"/>
        <w:rPr>
          <w:b/>
        </w:rPr>
      </w:pPr>
      <w:r w:rsidRPr="00AA089A">
        <w:rPr>
          <w:b/>
        </w:rPr>
        <w:t>OBJETO</w:t>
      </w:r>
    </w:p>
    <w:p w14:paraId="32C1A77E" w14:textId="77777777" w:rsidR="00C70DEA" w:rsidRPr="00AA089A" w:rsidRDefault="00C70DEA" w:rsidP="00C70DEA">
      <w:pPr>
        <w:jc w:val="both"/>
      </w:pPr>
      <w:r w:rsidRPr="00AA089A">
        <w:t>2.1 O objeto da presente licitação são futuras aquisições de Medicamentos Fitoterápicos e Rasuras.</w:t>
      </w:r>
    </w:p>
    <w:p w14:paraId="4A434FC2" w14:textId="77777777" w:rsidR="00C70DEA" w:rsidRPr="00AA089A" w:rsidRDefault="00C70DEA" w:rsidP="00C70DEA">
      <w:pPr>
        <w:jc w:val="both"/>
      </w:pPr>
      <w:r w:rsidRPr="00AA089A">
        <w:t>2.2 Os itens a serem adquiridos seguem conforme tabelas em anexo.</w:t>
      </w:r>
    </w:p>
    <w:p w14:paraId="1357AE28" w14:textId="77777777" w:rsidR="00C70DEA" w:rsidRPr="00AA089A" w:rsidRDefault="00C70DEA" w:rsidP="00C70DEA">
      <w:pPr>
        <w:jc w:val="both"/>
      </w:pPr>
    </w:p>
    <w:tbl>
      <w:tblPr>
        <w:tblW w:w="9687" w:type="dxa"/>
        <w:tblInd w:w="75" w:type="dxa"/>
        <w:tblLayout w:type="fixed"/>
        <w:tblCellMar>
          <w:left w:w="70" w:type="dxa"/>
          <w:right w:w="70" w:type="dxa"/>
        </w:tblCellMar>
        <w:tblLook w:val="04A0" w:firstRow="1" w:lastRow="0" w:firstColumn="1" w:lastColumn="0" w:noHBand="0" w:noVBand="1"/>
      </w:tblPr>
      <w:tblGrid>
        <w:gridCol w:w="674"/>
        <w:gridCol w:w="807"/>
        <w:gridCol w:w="652"/>
        <w:gridCol w:w="4909"/>
        <w:gridCol w:w="1033"/>
        <w:gridCol w:w="1612"/>
      </w:tblGrid>
      <w:tr w:rsidR="00C70DEA" w:rsidRPr="004E0ADD" w14:paraId="732456D2" w14:textId="77777777" w:rsidTr="00E87878">
        <w:trPr>
          <w:trHeight w:val="326"/>
        </w:trPr>
        <w:tc>
          <w:tcPr>
            <w:tcW w:w="968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C0DE7E" w14:textId="77777777" w:rsidR="00C70DEA" w:rsidRPr="004E0ADD" w:rsidRDefault="00C70DEA" w:rsidP="00E87878">
            <w:pPr>
              <w:jc w:val="center"/>
              <w:rPr>
                <w:b/>
                <w:bCs/>
                <w:color w:val="000000"/>
                <w:sz w:val="20"/>
                <w:szCs w:val="20"/>
              </w:rPr>
            </w:pPr>
            <w:r w:rsidRPr="004E0ADD">
              <w:rPr>
                <w:b/>
                <w:bCs/>
                <w:color w:val="000000"/>
                <w:sz w:val="20"/>
                <w:szCs w:val="20"/>
              </w:rPr>
              <w:t>TABELA DE RASURAS E FITOTERÁPICOS</w:t>
            </w:r>
          </w:p>
        </w:tc>
      </w:tr>
      <w:tr w:rsidR="00C70DEA" w:rsidRPr="00F068FB" w14:paraId="4665ED78" w14:textId="77777777" w:rsidTr="00E87878">
        <w:trPr>
          <w:trHeight w:val="466"/>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5423A854" w14:textId="77777777" w:rsidR="00C70DEA" w:rsidRPr="004E0ADD" w:rsidRDefault="00C70DEA" w:rsidP="00E87878">
            <w:pPr>
              <w:rPr>
                <w:b/>
                <w:bCs/>
                <w:color w:val="000000"/>
                <w:sz w:val="20"/>
                <w:szCs w:val="20"/>
              </w:rPr>
            </w:pPr>
            <w:r w:rsidRPr="004E0ADD">
              <w:rPr>
                <w:b/>
                <w:bCs/>
                <w:color w:val="000000"/>
                <w:sz w:val="20"/>
                <w:szCs w:val="20"/>
              </w:rPr>
              <w:t>ITEM</w:t>
            </w:r>
          </w:p>
        </w:tc>
        <w:tc>
          <w:tcPr>
            <w:tcW w:w="807" w:type="dxa"/>
            <w:tcBorders>
              <w:top w:val="nil"/>
              <w:left w:val="nil"/>
              <w:bottom w:val="single" w:sz="4" w:space="0" w:color="auto"/>
              <w:right w:val="single" w:sz="4" w:space="0" w:color="auto"/>
            </w:tcBorders>
            <w:shd w:val="clear" w:color="auto" w:fill="auto"/>
            <w:vAlign w:val="bottom"/>
            <w:hideMark/>
          </w:tcPr>
          <w:p w14:paraId="76FD8A09" w14:textId="77777777" w:rsidR="00C70DEA" w:rsidRPr="004E0ADD" w:rsidRDefault="00C70DEA" w:rsidP="00E87878">
            <w:pPr>
              <w:jc w:val="center"/>
              <w:rPr>
                <w:b/>
                <w:bCs/>
                <w:color w:val="000000"/>
                <w:sz w:val="20"/>
                <w:szCs w:val="20"/>
              </w:rPr>
            </w:pPr>
            <w:r w:rsidRPr="004E0ADD">
              <w:rPr>
                <w:b/>
                <w:bCs/>
                <w:color w:val="000000"/>
                <w:sz w:val="20"/>
                <w:szCs w:val="20"/>
              </w:rPr>
              <w:t>QTDE</w:t>
            </w:r>
          </w:p>
        </w:tc>
        <w:tc>
          <w:tcPr>
            <w:tcW w:w="652" w:type="dxa"/>
            <w:tcBorders>
              <w:top w:val="nil"/>
              <w:left w:val="nil"/>
              <w:bottom w:val="single" w:sz="4" w:space="0" w:color="auto"/>
              <w:right w:val="single" w:sz="4" w:space="0" w:color="auto"/>
            </w:tcBorders>
            <w:shd w:val="clear" w:color="auto" w:fill="auto"/>
            <w:noWrap/>
            <w:vAlign w:val="bottom"/>
            <w:hideMark/>
          </w:tcPr>
          <w:p w14:paraId="77A56E35" w14:textId="77777777" w:rsidR="00C70DEA" w:rsidRPr="004E0ADD" w:rsidRDefault="00C70DEA" w:rsidP="00E87878">
            <w:pPr>
              <w:jc w:val="center"/>
              <w:rPr>
                <w:b/>
                <w:bCs/>
                <w:color w:val="000000"/>
                <w:sz w:val="20"/>
                <w:szCs w:val="20"/>
              </w:rPr>
            </w:pPr>
            <w:r w:rsidRPr="004E0ADD">
              <w:rPr>
                <w:b/>
                <w:bCs/>
                <w:color w:val="000000"/>
                <w:sz w:val="20"/>
                <w:szCs w:val="20"/>
              </w:rPr>
              <w:t>UNID</w:t>
            </w:r>
          </w:p>
        </w:tc>
        <w:tc>
          <w:tcPr>
            <w:tcW w:w="4909" w:type="dxa"/>
            <w:tcBorders>
              <w:top w:val="nil"/>
              <w:left w:val="nil"/>
              <w:bottom w:val="single" w:sz="4" w:space="0" w:color="auto"/>
              <w:right w:val="single" w:sz="4" w:space="0" w:color="auto"/>
            </w:tcBorders>
            <w:shd w:val="clear" w:color="auto" w:fill="auto"/>
            <w:vAlign w:val="bottom"/>
            <w:hideMark/>
          </w:tcPr>
          <w:p w14:paraId="2081D9AC" w14:textId="77777777" w:rsidR="00C70DEA" w:rsidRPr="004E0ADD" w:rsidRDefault="00C70DEA" w:rsidP="00E87878">
            <w:pPr>
              <w:rPr>
                <w:b/>
                <w:bCs/>
                <w:color w:val="000000"/>
                <w:sz w:val="20"/>
                <w:szCs w:val="20"/>
              </w:rPr>
            </w:pPr>
            <w:r w:rsidRPr="004E0ADD">
              <w:rPr>
                <w:b/>
                <w:bCs/>
                <w:color w:val="000000"/>
                <w:sz w:val="20"/>
                <w:szCs w:val="20"/>
              </w:rPr>
              <w:t>DESCRIÇÃO</w:t>
            </w:r>
          </w:p>
        </w:tc>
        <w:tc>
          <w:tcPr>
            <w:tcW w:w="1033" w:type="dxa"/>
            <w:tcBorders>
              <w:top w:val="nil"/>
              <w:left w:val="nil"/>
              <w:bottom w:val="single" w:sz="4" w:space="0" w:color="auto"/>
              <w:right w:val="single" w:sz="4" w:space="0" w:color="auto"/>
            </w:tcBorders>
            <w:shd w:val="clear" w:color="auto" w:fill="auto"/>
            <w:vAlign w:val="bottom"/>
            <w:hideMark/>
          </w:tcPr>
          <w:p w14:paraId="30885D0C" w14:textId="77777777" w:rsidR="00C70DEA" w:rsidRPr="004E0ADD" w:rsidRDefault="00C70DEA" w:rsidP="00E87878">
            <w:pPr>
              <w:rPr>
                <w:b/>
                <w:bCs/>
                <w:color w:val="000000"/>
                <w:sz w:val="20"/>
                <w:szCs w:val="20"/>
              </w:rPr>
            </w:pPr>
            <w:r>
              <w:rPr>
                <w:b/>
                <w:bCs/>
                <w:color w:val="000000"/>
                <w:sz w:val="20"/>
                <w:szCs w:val="20"/>
              </w:rPr>
              <w:t>VALOR UNITA.</w:t>
            </w:r>
          </w:p>
        </w:tc>
        <w:tc>
          <w:tcPr>
            <w:tcW w:w="1612" w:type="dxa"/>
            <w:tcBorders>
              <w:top w:val="nil"/>
              <w:left w:val="nil"/>
              <w:bottom w:val="single" w:sz="4" w:space="0" w:color="auto"/>
              <w:right w:val="single" w:sz="4" w:space="0" w:color="auto"/>
            </w:tcBorders>
            <w:shd w:val="clear" w:color="auto" w:fill="auto"/>
            <w:vAlign w:val="bottom"/>
            <w:hideMark/>
          </w:tcPr>
          <w:p w14:paraId="7A666CB9" w14:textId="77777777" w:rsidR="00C70DEA" w:rsidRPr="004E0ADD" w:rsidRDefault="00C70DEA" w:rsidP="00E87878">
            <w:pPr>
              <w:rPr>
                <w:b/>
                <w:bCs/>
                <w:color w:val="000000"/>
                <w:sz w:val="20"/>
                <w:szCs w:val="20"/>
              </w:rPr>
            </w:pPr>
            <w:r w:rsidRPr="004E0ADD">
              <w:rPr>
                <w:b/>
                <w:bCs/>
                <w:color w:val="000000"/>
                <w:sz w:val="20"/>
                <w:szCs w:val="20"/>
              </w:rPr>
              <w:t>VALOR TOTAL</w:t>
            </w:r>
          </w:p>
        </w:tc>
      </w:tr>
      <w:tr w:rsidR="00C70DEA" w:rsidRPr="00F068FB" w14:paraId="031FDC54"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4F53DC99" w14:textId="77777777" w:rsidR="00C70DEA" w:rsidRPr="004E0ADD" w:rsidRDefault="00C70DEA" w:rsidP="00E87878">
            <w:pPr>
              <w:jc w:val="right"/>
              <w:rPr>
                <w:color w:val="000000"/>
                <w:sz w:val="20"/>
                <w:szCs w:val="20"/>
              </w:rPr>
            </w:pPr>
            <w:r w:rsidRPr="004E0ADD">
              <w:rPr>
                <w:color w:val="000000"/>
                <w:sz w:val="20"/>
                <w:szCs w:val="20"/>
              </w:rPr>
              <w:t>1</w:t>
            </w:r>
          </w:p>
        </w:tc>
        <w:tc>
          <w:tcPr>
            <w:tcW w:w="807" w:type="dxa"/>
            <w:tcBorders>
              <w:top w:val="nil"/>
              <w:left w:val="nil"/>
              <w:bottom w:val="single" w:sz="4" w:space="0" w:color="auto"/>
              <w:right w:val="single" w:sz="4" w:space="0" w:color="auto"/>
            </w:tcBorders>
            <w:shd w:val="clear" w:color="auto" w:fill="auto"/>
            <w:noWrap/>
            <w:vAlign w:val="bottom"/>
            <w:hideMark/>
          </w:tcPr>
          <w:p w14:paraId="5F42C8C6" w14:textId="77777777" w:rsidR="00C70DEA" w:rsidRPr="004E0ADD" w:rsidRDefault="00C70DEA" w:rsidP="00E87878">
            <w:pPr>
              <w:jc w:val="right"/>
              <w:rPr>
                <w:color w:val="000000"/>
                <w:sz w:val="20"/>
                <w:szCs w:val="20"/>
              </w:rPr>
            </w:pPr>
            <w:r w:rsidRPr="004E0ADD">
              <w:rPr>
                <w:color w:val="000000"/>
                <w:sz w:val="20"/>
                <w:szCs w:val="20"/>
              </w:rPr>
              <w:t>22.000</w:t>
            </w:r>
          </w:p>
        </w:tc>
        <w:tc>
          <w:tcPr>
            <w:tcW w:w="652" w:type="dxa"/>
            <w:tcBorders>
              <w:top w:val="nil"/>
              <w:left w:val="nil"/>
              <w:bottom w:val="single" w:sz="4" w:space="0" w:color="auto"/>
              <w:right w:val="single" w:sz="4" w:space="0" w:color="auto"/>
            </w:tcBorders>
            <w:shd w:val="clear" w:color="auto" w:fill="auto"/>
            <w:noWrap/>
            <w:vAlign w:val="bottom"/>
            <w:hideMark/>
          </w:tcPr>
          <w:p w14:paraId="201D430D" w14:textId="77777777" w:rsidR="00C70DEA" w:rsidRPr="004E0ADD" w:rsidRDefault="00C70DEA" w:rsidP="00E87878">
            <w:pPr>
              <w:rPr>
                <w:color w:val="000000"/>
                <w:sz w:val="20"/>
                <w:szCs w:val="20"/>
              </w:rPr>
            </w:pPr>
            <w:r w:rsidRPr="004E0ADD">
              <w:rPr>
                <w:color w:val="000000"/>
                <w:sz w:val="20"/>
                <w:szCs w:val="20"/>
              </w:rPr>
              <w:t>CP</w:t>
            </w:r>
          </w:p>
        </w:tc>
        <w:tc>
          <w:tcPr>
            <w:tcW w:w="4909" w:type="dxa"/>
            <w:tcBorders>
              <w:top w:val="nil"/>
              <w:left w:val="nil"/>
              <w:bottom w:val="single" w:sz="4" w:space="0" w:color="auto"/>
              <w:right w:val="single" w:sz="4" w:space="0" w:color="auto"/>
            </w:tcBorders>
            <w:shd w:val="clear" w:color="auto" w:fill="auto"/>
            <w:vAlign w:val="bottom"/>
            <w:hideMark/>
          </w:tcPr>
          <w:p w14:paraId="1DA20B83" w14:textId="77777777" w:rsidR="00C70DEA" w:rsidRPr="004E0ADD" w:rsidRDefault="00C70DEA" w:rsidP="00E87878">
            <w:pPr>
              <w:rPr>
                <w:color w:val="000000"/>
                <w:sz w:val="20"/>
                <w:szCs w:val="20"/>
              </w:rPr>
            </w:pPr>
            <w:r w:rsidRPr="004E0ADD">
              <w:rPr>
                <w:color w:val="000000"/>
                <w:sz w:val="20"/>
                <w:szCs w:val="20"/>
              </w:rPr>
              <w:t xml:space="preserve">PASSIFLORA (MARACUJÁ) 300 MG CAPSULAS </w:t>
            </w:r>
            <w:r w:rsidRPr="004E0ADD">
              <w:rPr>
                <w:b/>
                <w:bCs/>
                <w:color w:val="000000"/>
                <w:sz w:val="20"/>
                <w:szCs w:val="20"/>
              </w:rPr>
              <w:t>BR 0406994</w:t>
            </w:r>
          </w:p>
        </w:tc>
        <w:tc>
          <w:tcPr>
            <w:tcW w:w="1033" w:type="dxa"/>
            <w:tcBorders>
              <w:top w:val="nil"/>
              <w:left w:val="nil"/>
              <w:bottom w:val="single" w:sz="4" w:space="0" w:color="auto"/>
              <w:right w:val="single" w:sz="4" w:space="0" w:color="auto"/>
            </w:tcBorders>
            <w:shd w:val="clear" w:color="auto" w:fill="auto"/>
            <w:noWrap/>
            <w:vAlign w:val="bottom"/>
            <w:hideMark/>
          </w:tcPr>
          <w:p w14:paraId="6CA0667F" w14:textId="77777777" w:rsidR="00C70DEA" w:rsidRPr="004E0ADD" w:rsidRDefault="00C70DEA" w:rsidP="00E87878">
            <w:pPr>
              <w:rPr>
                <w:color w:val="000000"/>
                <w:sz w:val="20"/>
                <w:szCs w:val="20"/>
              </w:rPr>
            </w:pPr>
            <w:r>
              <w:rPr>
                <w:color w:val="000000"/>
                <w:sz w:val="20"/>
                <w:szCs w:val="20"/>
              </w:rPr>
              <w:t xml:space="preserve"> R$     0,90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60890208" w14:textId="77777777" w:rsidR="00C70DEA" w:rsidRPr="004E0ADD" w:rsidRDefault="00C70DEA" w:rsidP="00E87878">
            <w:pPr>
              <w:rPr>
                <w:color w:val="000000"/>
                <w:sz w:val="20"/>
                <w:szCs w:val="20"/>
              </w:rPr>
            </w:pPr>
            <w:r>
              <w:rPr>
                <w:color w:val="000000"/>
                <w:sz w:val="20"/>
                <w:szCs w:val="20"/>
              </w:rPr>
              <w:t xml:space="preserve"> R$  19.800.00</w:t>
            </w:r>
          </w:p>
        </w:tc>
      </w:tr>
      <w:tr w:rsidR="00C70DEA" w:rsidRPr="00F068FB" w14:paraId="44E53C36" w14:textId="77777777" w:rsidTr="00E87878">
        <w:trPr>
          <w:trHeight w:val="466"/>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785439CF" w14:textId="77777777" w:rsidR="00C70DEA" w:rsidRPr="004E0ADD" w:rsidRDefault="00C70DEA" w:rsidP="00E87878">
            <w:pPr>
              <w:jc w:val="right"/>
              <w:rPr>
                <w:color w:val="000000"/>
                <w:sz w:val="20"/>
                <w:szCs w:val="20"/>
              </w:rPr>
            </w:pPr>
            <w:r w:rsidRPr="004E0ADD">
              <w:rPr>
                <w:color w:val="000000"/>
                <w:sz w:val="20"/>
                <w:szCs w:val="20"/>
              </w:rPr>
              <w:t>2</w:t>
            </w:r>
          </w:p>
        </w:tc>
        <w:tc>
          <w:tcPr>
            <w:tcW w:w="807" w:type="dxa"/>
            <w:tcBorders>
              <w:top w:val="nil"/>
              <w:left w:val="nil"/>
              <w:bottom w:val="single" w:sz="4" w:space="0" w:color="auto"/>
              <w:right w:val="single" w:sz="4" w:space="0" w:color="auto"/>
            </w:tcBorders>
            <w:shd w:val="clear" w:color="auto" w:fill="auto"/>
            <w:noWrap/>
            <w:vAlign w:val="bottom"/>
            <w:hideMark/>
          </w:tcPr>
          <w:p w14:paraId="523ABC5A" w14:textId="77777777" w:rsidR="00C70DEA" w:rsidRPr="004E0ADD" w:rsidRDefault="00C70DEA" w:rsidP="00E87878">
            <w:pPr>
              <w:jc w:val="right"/>
              <w:rPr>
                <w:color w:val="000000"/>
                <w:sz w:val="20"/>
                <w:szCs w:val="20"/>
              </w:rPr>
            </w:pPr>
            <w:r w:rsidRPr="004E0ADD">
              <w:rPr>
                <w:color w:val="000000"/>
                <w:sz w:val="20"/>
                <w:szCs w:val="20"/>
              </w:rPr>
              <w:t>22.000</w:t>
            </w:r>
          </w:p>
        </w:tc>
        <w:tc>
          <w:tcPr>
            <w:tcW w:w="652" w:type="dxa"/>
            <w:tcBorders>
              <w:top w:val="nil"/>
              <w:left w:val="nil"/>
              <w:bottom w:val="single" w:sz="4" w:space="0" w:color="auto"/>
              <w:right w:val="single" w:sz="4" w:space="0" w:color="auto"/>
            </w:tcBorders>
            <w:shd w:val="clear" w:color="auto" w:fill="auto"/>
            <w:noWrap/>
            <w:vAlign w:val="bottom"/>
            <w:hideMark/>
          </w:tcPr>
          <w:p w14:paraId="3258A6BB" w14:textId="77777777" w:rsidR="00C70DEA" w:rsidRPr="004E0ADD" w:rsidRDefault="00C70DEA" w:rsidP="00E87878">
            <w:pPr>
              <w:rPr>
                <w:color w:val="000000"/>
                <w:sz w:val="20"/>
                <w:szCs w:val="20"/>
              </w:rPr>
            </w:pPr>
            <w:r w:rsidRPr="004E0ADD">
              <w:rPr>
                <w:color w:val="000000"/>
                <w:sz w:val="20"/>
                <w:szCs w:val="20"/>
              </w:rPr>
              <w:t>CP</w:t>
            </w:r>
          </w:p>
        </w:tc>
        <w:tc>
          <w:tcPr>
            <w:tcW w:w="4909" w:type="dxa"/>
            <w:tcBorders>
              <w:top w:val="nil"/>
              <w:left w:val="nil"/>
              <w:bottom w:val="single" w:sz="4" w:space="0" w:color="auto"/>
              <w:right w:val="single" w:sz="4" w:space="0" w:color="auto"/>
            </w:tcBorders>
            <w:shd w:val="clear" w:color="auto" w:fill="auto"/>
            <w:vAlign w:val="bottom"/>
            <w:hideMark/>
          </w:tcPr>
          <w:p w14:paraId="0E012C34" w14:textId="77777777" w:rsidR="00C70DEA" w:rsidRPr="004E0ADD" w:rsidRDefault="00C70DEA" w:rsidP="00E87878">
            <w:pPr>
              <w:rPr>
                <w:color w:val="000000"/>
                <w:sz w:val="20"/>
                <w:szCs w:val="20"/>
              </w:rPr>
            </w:pPr>
            <w:r w:rsidRPr="004E0ADD">
              <w:rPr>
                <w:color w:val="000000"/>
                <w:sz w:val="20"/>
                <w:szCs w:val="20"/>
              </w:rPr>
              <w:t xml:space="preserve">CASTANHA DA INDIA 100MG (Aesculus Hippocastanum) CAPSULAS </w:t>
            </w:r>
            <w:r w:rsidRPr="004E0ADD">
              <w:rPr>
                <w:b/>
                <w:bCs/>
                <w:color w:val="000000"/>
                <w:sz w:val="20"/>
                <w:szCs w:val="20"/>
              </w:rPr>
              <w:t>BR</w:t>
            </w:r>
            <w:r>
              <w:rPr>
                <w:b/>
                <w:bCs/>
                <w:color w:val="000000"/>
                <w:sz w:val="20"/>
                <w:szCs w:val="20"/>
              </w:rPr>
              <w:t>0309063</w:t>
            </w:r>
          </w:p>
        </w:tc>
        <w:tc>
          <w:tcPr>
            <w:tcW w:w="1033" w:type="dxa"/>
            <w:tcBorders>
              <w:top w:val="nil"/>
              <w:left w:val="nil"/>
              <w:bottom w:val="single" w:sz="4" w:space="0" w:color="auto"/>
              <w:right w:val="single" w:sz="4" w:space="0" w:color="auto"/>
            </w:tcBorders>
            <w:shd w:val="clear" w:color="auto" w:fill="auto"/>
            <w:noWrap/>
            <w:vAlign w:val="bottom"/>
            <w:hideMark/>
          </w:tcPr>
          <w:p w14:paraId="5E097951" w14:textId="77777777" w:rsidR="00C70DEA" w:rsidRPr="004E0ADD" w:rsidRDefault="00C70DEA" w:rsidP="00E87878">
            <w:pPr>
              <w:rPr>
                <w:color w:val="000000"/>
                <w:sz w:val="20"/>
                <w:szCs w:val="20"/>
              </w:rPr>
            </w:pPr>
            <w:r>
              <w:rPr>
                <w:color w:val="000000"/>
                <w:sz w:val="20"/>
                <w:szCs w:val="20"/>
              </w:rPr>
              <w:t xml:space="preserve"> R$     0,83</w:t>
            </w:r>
          </w:p>
        </w:tc>
        <w:tc>
          <w:tcPr>
            <w:tcW w:w="1612" w:type="dxa"/>
            <w:tcBorders>
              <w:top w:val="nil"/>
              <w:left w:val="nil"/>
              <w:bottom w:val="single" w:sz="4" w:space="0" w:color="auto"/>
              <w:right w:val="single" w:sz="4" w:space="0" w:color="auto"/>
            </w:tcBorders>
            <w:shd w:val="clear" w:color="auto" w:fill="auto"/>
            <w:noWrap/>
            <w:vAlign w:val="bottom"/>
            <w:hideMark/>
          </w:tcPr>
          <w:p w14:paraId="2C7FFBA2" w14:textId="77777777" w:rsidR="00C70DEA" w:rsidRPr="004E0ADD" w:rsidRDefault="00C70DEA" w:rsidP="00E87878">
            <w:pPr>
              <w:rPr>
                <w:color w:val="000000"/>
                <w:sz w:val="20"/>
                <w:szCs w:val="20"/>
              </w:rPr>
            </w:pPr>
            <w:r>
              <w:rPr>
                <w:color w:val="000000"/>
                <w:sz w:val="20"/>
                <w:szCs w:val="20"/>
              </w:rPr>
              <w:t xml:space="preserve"> R$   18.260.00</w:t>
            </w:r>
          </w:p>
        </w:tc>
      </w:tr>
      <w:tr w:rsidR="00C70DEA" w:rsidRPr="00F068FB" w14:paraId="28321FD0" w14:textId="77777777" w:rsidTr="00E87878">
        <w:trPr>
          <w:trHeight w:val="7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2943AC99" w14:textId="77777777" w:rsidR="00C70DEA" w:rsidRPr="004E0ADD" w:rsidRDefault="00C70DEA" w:rsidP="00E87878">
            <w:pPr>
              <w:jc w:val="right"/>
              <w:rPr>
                <w:color w:val="000000"/>
                <w:sz w:val="20"/>
                <w:szCs w:val="20"/>
              </w:rPr>
            </w:pPr>
            <w:r w:rsidRPr="004E0ADD">
              <w:rPr>
                <w:color w:val="000000"/>
                <w:sz w:val="20"/>
                <w:szCs w:val="20"/>
              </w:rPr>
              <w:t>3</w:t>
            </w:r>
          </w:p>
        </w:tc>
        <w:tc>
          <w:tcPr>
            <w:tcW w:w="807" w:type="dxa"/>
            <w:tcBorders>
              <w:top w:val="nil"/>
              <w:left w:val="nil"/>
              <w:bottom w:val="single" w:sz="4" w:space="0" w:color="auto"/>
              <w:right w:val="single" w:sz="4" w:space="0" w:color="auto"/>
            </w:tcBorders>
            <w:shd w:val="clear" w:color="auto" w:fill="auto"/>
            <w:noWrap/>
            <w:vAlign w:val="bottom"/>
            <w:hideMark/>
          </w:tcPr>
          <w:p w14:paraId="24414047" w14:textId="77777777" w:rsidR="00C70DEA" w:rsidRPr="004E0ADD" w:rsidRDefault="00C70DEA" w:rsidP="00E87878">
            <w:pPr>
              <w:jc w:val="right"/>
              <w:rPr>
                <w:color w:val="000000"/>
                <w:sz w:val="20"/>
                <w:szCs w:val="20"/>
              </w:rPr>
            </w:pPr>
            <w:r w:rsidRPr="004E0ADD">
              <w:rPr>
                <w:color w:val="000000"/>
                <w:sz w:val="20"/>
                <w:szCs w:val="20"/>
              </w:rPr>
              <w:t>40.000</w:t>
            </w:r>
          </w:p>
        </w:tc>
        <w:tc>
          <w:tcPr>
            <w:tcW w:w="652" w:type="dxa"/>
            <w:tcBorders>
              <w:top w:val="nil"/>
              <w:left w:val="nil"/>
              <w:bottom w:val="single" w:sz="4" w:space="0" w:color="auto"/>
              <w:right w:val="single" w:sz="4" w:space="0" w:color="auto"/>
            </w:tcBorders>
            <w:shd w:val="clear" w:color="auto" w:fill="auto"/>
            <w:noWrap/>
            <w:vAlign w:val="bottom"/>
            <w:hideMark/>
          </w:tcPr>
          <w:p w14:paraId="764B9D56" w14:textId="77777777" w:rsidR="00C70DEA" w:rsidRPr="004E0ADD" w:rsidRDefault="00C70DEA" w:rsidP="00E87878">
            <w:pPr>
              <w:rPr>
                <w:color w:val="000000"/>
                <w:sz w:val="20"/>
                <w:szCs w:val="20"/>
              </w:rPr>
            </w:pPr>
            <w:r w:rsidRPr="004E0ADD">
              <w:rPr>
                <w:color w:val="000000"/>
                <w:sz w:val="20"/>
                <w:szCs w:val="20"/>
              </w:rPr>
              <w:t>CP</w:t>
            </w:r>
          </w:p>
        </w:tc>
        <w:tc>
          <w:tcPr>
            <w:tcW w:w="4909" w:type="dxa"/>
            <w:tcBorders>
              <w:top w:val="nil"/>
              <w:left w:val="nil"/>
              <w:bottom w:val="single" w:sz="4" w:space="0" w:color="auto"/>
              <w:right w:val="single" w:sz="4" w:space="0" w:color="auto"/>
            </w:tcBorders>
            <w:shd w:val="clear" w:color="auto" w:fill="auto"/>
            <w:noWrap/>
            <w:vAlign w:val="bottom"/>
            <w:hideMark/>
          </w:tcPr>
          <w:p w14:paraId="4DDFD943" w14:textId="77777777" w:rsidR="00C70DEA" w:rsidRPr="004E0ADD" w:rsidRDefault="00C70DEA" w:rsidP="00E87878">
            <w:pPr>
              <w:rPr>
                <w:color w:val="000000"/>
                <w:sz w:val="20"/>
                <w:szCs w:val="20"/>
              </w:rPr>
            </w:pPr>
            <w:r w:rsidRPr="004E0ADD">
              <w:rPr>
                <w:color w:val="000000"/>
                <w:sz w:val="20"/>
                <w:szCs w:val="20"/>
              </w:rPr>
              <w:t xml:space="preserve">GINKGO BILOBA 40 MG, CAPSULAS </w:t>
            </w:r>
            <w:r w:rsidRPr="004E0ADD">
              <w:rPr>
                <w:b/>
                <w:bCs/>
                <w:color w:val="000000"/>
                <w:sz w:val="20"/>
                <w:szCs w:val="20"/>
              </w:rPr>
              <w:t>BR 0305415</w:t>
            </w:r>
          </w:p>
        </w:tc>
        <w:tc>
          <w:tcPr>
            <w:tcW w:w="1033" w:type="dxa"/>
            <w:tcBorders>
              <w:top w:val="nil"/>
              <w:left w:val="nil"/>
              <w:bottom w:val="single" w:sz="4" w:space="0" w:color="auto"/>
              <w:right w:val="single" w:sz="4" w:space="0" w:color="auto"/>
            </w:tcBorders>
            <w:shd w:val="clear" w:color="auto" w:fill="auto"/>
            <w:noWrap/>
            <w:vAlign w:val="bottom"/>
            <w:hideMark/>
          </w:tcPr>
          <w:p w14:paraId="1F9EC445" w14:textId="77777777" w:rsidR="00C70DEA" w:rsidRPr="004E0ADD" w:rsidRDefault="00C70DEA" w:rsidP="00E87878">
            <w:pPr>
              <w:rPr>
                <w:color w:val="000000"/>
                <w:sz w:val="20"/>
                <w:szCs w:val="20"/>
              </w:rPr>
            </w:pPr>
            <w:r>
              <w:rPr>
                <w:color w:val="000000"/>
                <w:sz w:val="20"/>
                <w:szCs w:val="20"/>
              </w:rPr>
              <w:t xml:space="preserve"> R$     0,82</w:t>
            </w:r>
          </w:p>
        </w:tc>
        <w:tc>
          <w:tcPr>
            <w:tcW w:w="1612" w:type="dxa"/>
            <w:tcBorders>
              <w:top w:val="nil"/>
              <w:left w:val="nil"/>
              <w:bottom w:val="single" w:sz="4" w:space="0" w:color="auto"/>
              <w:right w:val="single" w:sz="4" w:space="0" w:color="auto"/>
            </w:tcBorders>
            <w:shd w:val="clear" w:color="auto" w:fill="auto"/>
            <w:noWrap/>
            <w:vAlign w:val="bottom"/>
            <w:hideMark/>
          </w:tcPr>
          <w:p w14:paraId="28DC583F" w14:textId="77777777" w:rsidR="00C70DEA" w:rsidRPr="004E0ADD" w:rsidRDefault="00C70DEA" w:rsidP="00E87878">
            <w:pPr>
              <w:rPr>
                <w:color w:val="000000"/>
                <w:sz w:val="20"/>
                <w:szCs w:val="20"/>
              </w:rPr>
            </w:pPr>
            <w:r w:rsidRPr="004E0ADD">
              <w:rPr>
                <w:color w:val="000000"/>
                <w:sz w:val="20"/>
                <w:szCs w:val="20"/>
              </w:rPr>
              <w:t xml:space="preserve"> R$   </w:t>
            </w:r>
            <w:r>
              <w:rPr>
                <w:color w:val="000000"/>
                <w:sz w:val="20"/>
                <w:szCs w:val="20"/>
              </w:rPr>
              <w:t>32.800.00</w:t>
            </w:r>
          </w:p>
        </w:tc>
      </w:tr>
      <w:tr w:rsidR="00C70DEA" w:rsidRPr="00F068FB" w14:paraId="2D1E4680"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25FB2783" w14:textId="77777777" w:rsidR="00C70DEA" w:rsidRPr="004E0ADD" w:rsidRDefault="00C70DEA" w:rsidP="00E87878">
            <w:pPr>
              <w:jc w:val="right"/>
              <w:rPr>
                <w:color w:val="000000"/>
                <w:sz w:val="20"/>
                <w:szCs w:val="20"/>
              </w:rPr>
            </w:pPr>
            <w:r w:rsidRPr="004E0ADD">
              <w:rPr>
                <w:color w:val="000000"/>
                <w:sz w:val="20"/>
                <w:szCs w:val="20"/>
              </w:rPr>
              <w:t>4</w:t>
            </w:r>
          </w:p>
        </w:tc>
        <w:tc>
          <w:tcPr>
            <w:tcW w:w="807" w:type="dxa"/>
            <w:tcBorders>
              <w:top w:val="nil"/>
              <w:left w:val="nil"/>
              <w:bottom w:val="single" w:sz="4" w:space="0" w:color="auto"/>
              <w:right w:val="single" w:sz="4" w:space="0" w:color="auto"/>
            </w:tcBorders>
            <w:shd w:val="clear" w:color="auto" w:fill="auto"/>
            <w:noWrap/>
            <w:vAlign w:val="bottom"/>
            <w:hideMark/>
          </w:tcPr>
          <w:p w14:paraId="2F2781DD" w14:textId="77777777" w:rsidR="00C70DEA" w:rsidRPr="004E0ADD" w:rsidRDefault="00C70DEA" w:rsidP="00E87878">
            <w:pPr>
              <w:jc w:val="right"/>
              <w:rPr>
                <w:color w:val="000000"/>
                <w:sz w:val="20"/>
                <w:szCs w:val="20"/>
              </w:rPr>
            </w:pPr>
            <w:r>
              <w:rPr>
                <w:color w:val="000000"/>
                <w:sz w:val="20"/>
                <w:szCs w:val="20"/>
              </w:rPr>
              <w:t>100</w:t>
            </w:r>
          </w:p>
        </w:tc>
        <w:tc>
          <w:tcPr>
            <w:tcW w:w="652" w:type="dxa"/>
            <w:tcBorders>
              <w:top w:val="nil"/>
              <w:left w:val="nil"/>
              <w:bottom w:val="single" w:sz="4" w:space="0" w:color="auto"/>
              <w:right w:val="single" w:sz="4" w:space="0" w:color="auto"/>
            </w:tcBorders>
            <w:shd w:val="clear" w:color="auto" w:fill="auto"/>
            <w:noWrap/>
            <w:vAlign w:val="bottom"/>
            <w:hideMark/>
          </w:tcPr>
          <w:p w14:paraId="19ADDABF" w14:textId="77777777" w:rsidR="00C70DEA" w:rsidRPr="004E0ADD" w:rsidRDefault="00C70DEA" w:rsidP="00E87878">
            <w:pPr>
              <w:rPr>
                <w:color w:val="000000"/>
                <w:sz w:val="20"/>
                <w:szCs w:val="20"/>
              </w:rPr>
            </w:pPr>
            <w:r w:rsidRPr="004E0ADD">
              <w:rPr>
                <w:color w:val="000000"/>
                <w:sz w:val="20"/>
                <w:szCs w:val="20"/>
              </w:rPr>
              <w:t>BISN</w:t>
            </w:r>
          </w:p>
        </w:tc>
        <w:tc>
          <w:tcPr>
            <w:tcW w:w="4909" w:type="dxa"/>
            <w:tcBorders>
              <w:top w:val="nil"/>
              <w:left w:val="nil"/>
              <w:bottom w:val="single" w:sz="4" w:space="0" w:color="auto"/>
              <w:right w:val="single" w:sz="4" w:space="0" w:color="auto"/>
            </w:tcBorders>
            <w:shd w:val="clear" w:color="auto" w:fill="auto"/>
            <w:noWrap/>
            <w:vAlign w:val="bottom"/>
            <w:hideMark/>
          </w:tcPr>
          <w:p w14:paraId="3DAD9499" w14:textId="77777777" w:rsidR="00C70DEA" w:rsidRPr="004E0ADD" w:rsidRDefault="00C70DEA" w:rsidP="00E87878">
            <w:pPr>
              <w:rPr>
                <w:color w:val="000000"/>
                <w:sz w:val="20"/>
                <w:szCs w:val="20"/>
              </w:rPr>
            </w:pPr>
            <w:r w:rsidRPr="004E0ADD">
              <w:rPr>
                <w:color w:val="000000"/>
                <w:sz w:val="20"/>
                <w:szCs w:val="20"/>
              </w:rPr>
              <w:t xml:space="preserve">CALÊNDULA POMADA </w:t>
            </w:r>
            <w:r>
              <w:rPr>
                <w:color w:val="000000"/>
                <w:sz w:val="20"/>
                <w:szCs w:val="20"/>
              </w:rPr>
              <w:t xml:space="preserve">10%    </w:t>
            </w:r>
            <w:r w:rsidRPr="004E0ADD">
              <w:rPr>
                <w:color w:val="000000"/>
                <w:sz w:val="20"/>
                <w:szCs w:val="20"/>
              </w:rPr>
              <w:t>30 GRAMAS</w:t>
            </w:r>
          </w:p>
        </w:tc>
        <w:tc>
          <w:tcPr>
            <w:tcW w:w="1033" w:type="dxa"/>
            <w:tcBorders>
              <w:top w:val="nil"/>
              <w:left w:val="nil"/>
              <w:bottom w:val="single" w:sz="4" w:space="0" w:color="auto"/>
              <w:right w:val="single" w:sz="4" w:space="0" w:color="auto"/>
            </w:tcBorders>
            <w:shd w:val="clear" w:color="auto" w:fill="auto"/>
            <w:noWrap/>
            <w:vAlign w:val="bottom"/>
            <w:hideMark/>
          </w:tcPr>
          <w:p w14:paraId="472A88CC" w14:textId="77777777" w:rsidR="00C70DEA" w:rsidRPr="004E0ADD" w:rsidRDefault="00C70DEA" w:rsidP="00E87878">
            <w:pPr>
              <w:rPr>
                <w:color w:val="000000"/>
                <w:sz w:val="20"/>
                <w:szCs w:val="20"/>
              </w:rPr>
            </w:pPr>
            <w:r>
              <w:rPr>
                <w:color w:val="000000"/>
                <w:sz w:val="20"/>
                <w:szCs w:val="20"/>
              </w:rPr>
              <w:t xml:space="preserve"> R$   25,00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45CEE46F" w14:textId="77777777" w:rsidR="00C70DEA" w:rsidRPr="004E0ADD" w:rsidRDefault="00C70DEA" w:rsidP="00E87878">
            <w:pPr>
              <w:rPr>
                <w:color w:val="000000"/>
                <w:sz w:val="20"/>
                <w:szCs w:val="20"/>
              </w:rPr>
            </w:pPr>
            <w:r>
              <w:rPr>
                <w:color w:val="000000"/>
                <w:sz w:val="20"/>
                <w:szCs w:val="20"/>
              </w:rPr>
              <w:t xml:space="preserve"> R$    2.500.00</w:t>
            </w:r>
          </w:p>
        </w:tc>
      </w:tr>
      <w:tr w:rsidR="00C70DEA" w:rsidRPr="00F068FB" w14:paraId="644393C5"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7D835D9C" w14:textId="77777777" w:rsidR="00C70DEA" w:rsidRPr="004E0ADD" w:rsidRDefault="00C70DEA" w:rsidP="00E87878">
            <w:pPr>
              <w:jc w:val="right"/>
              <w:rPr>
                <w:color w:val="000000"/>
                <w:sz w:val="20"/>
                <w:szCs w:val="20"/>
              </w:rPr>
            </w:pPr>
            <w:r w:rsidRPr="004E0ADD">
              <w:rPr>
                <w:color w:val="000000"/>
                <w:sz w:val="20"/>
                <w:szCs w:val="20"/>
              </w:rPr>
              <w:t>5</w:t>
            </w:r>
          </w:p>
        </w:tc>
        <w:tc>
          <w:tcPr>
            <w:tcW w:w="807" w:type="dxa"/>
            <w:tcBorders>
              <w:top w:val="nil"/>
              <w:left w:val="nil"/>
              <w:bottom w:val="single" w:sz="4" w:space="0" w:color="auto"/>
              <w:right w:val="single" w:sz="4" w:space="0" w:color="auto"/>
            </w:tcBorders>
            <w:shd w:val="clear" w:color="auto" w:fill="auto"/>
            <w:noWrap/>
            <w:vAlign w:val="bottom"/>
            <w:hideMark/>
          </w:tcPr>
          <w:p w14:paraId="33AB23F5" w14:textId="77777777" w:rsidR="00C70DEA" w:rsidRPr="004E0ADD" w:rsidRDefault="00C70DEA" w:rsidP="00E87878">
            <w:pPr>
              <w:jc w:val="right"/>
              <w:rPr>
                <w:color w:val="000000"/>
                <w:sz w:val="20"/>
                <w:szCs w:val="20"/>
              </w:rPr>
            </w:pPr>
            <w:r w:rsidRPr="004E0ADD">
              <w:rPr>
                <w:color w:val="000000"/>
                <w:sz w:val="20"/>
                <w:szCs w:val="20"/>
              </w:rPr>
              <w:t>100</w:t>
            </w:r>
          </w:p>
        </w:tc>
        <w:tc>
          <w:tcPr>
            <w:tcW w:w="652" w:type="dxa"/>
            <w:tcBorders>
              <w:top w:val="nil"/>
              <w:left w:val="nil"/>
              <w:bottom w:val="single" w:sz="4" w:space="0" w:color="auto"/>
              <w:right w:val="single" w:sz="4" w:space="0" w:color="auto"/>
            </w:tcBorders>
            <w:shd w:val="clear" w:color="auto" w:fill="auto"/>
            <w:noWrap/>
            <w:vAlign w:val="bottom"/>
            <w:hideMark/>
          </w:tcPr>
          <w:p w14:paraId="478F3243" w14:textId="77777777" w:rsidR="00C70DEA" w:rsidRPr="004E0ADD" w:rsidRDefault="00C70DEA" w:rsidP="00E87878">
            <w:pPr>
              <w:rPr>
                <w:color w:val="000000"/>
                <w:sz w:val="20"/>
                <w:szCs w:val="20"/>
              </w:rPr>
            </w:pPr>
            <w:r w:rsidRPr="004E0ADD">
              <w:rPr>
                <w:color w:val="000000"/>
                <w:sz w:val="20"/>
                <w:szCs w:val="20"/>
              </w:rPr>
              <w:t>FR</w:t>
            </w:r>
          </w:p>
        </w:tc>
        <w:tc>
          <w:tcPr>
            <w:tcW w:w="4909" w:type="dxa"/>
            <w:tcBorders>
              <w:top w:val="nil"/>
              <w:left w:val="nil"/>
              <w:bottom w:val="single" w:sz="4" w:space="0" w:color="auto"/>
              <w:right w:val="single" w:sz="4" w:space="0" w:color="auto"/>
            </w:tcBorders>
            <w:shd w:val="clear" w:color="auto" w:fill="auto"/>
            <w:noWrap/>
            <w:vAlign w:val="bottom"/>
            <w:hideMark/>
          </w:tcPr>
          <w:p w14:paraId="5B882063" w14:textId="77777777" w:rsidR="00C70DEA" w:rsidRPr="004E0ADD" w:rsidRDefault="00C70DEA" w:rsidP="00E87878">
            <w:pPr>
              <w:rPr>
                <w:color w:val="000000"/>
                <w:sz w:val="20"/>
                <w:szCs w:val="20"/>
              </w:rPr>
            </w:pPr>
            <w:r w:rsidRPr="004E0ADD">
              <w:rPr>
                <w:color w:val="000000"/>
                <w:sz w:val="20"/>
                <w:szCs w:val="20"/>
              </w:rPr>
              <w:t>TINTURA DE MELISSA 200 MG-FRASCO 100ML</w:t>
            </w:r>
          </w:p>
        </w:tc>
        <w:tc>
          <w:tcPr>
            <w:tcW w:w="1033" w:type="dxa"/>
            <w:tcBorders>
              <w:top w:val="nil"/>
              <w:left w:val="nil"/>
              <w:bottom w:val="single" w:sz="4" w:space="0" w:color="auto"/>
              <w:right w:val="single" w:sz="4" w:space="0" w:color="auto"/>
            </w:tcBorders>
            <w:shd w:val="clear" w:color="auto" w:fill="auto"/>
            <w:noWrap/>
            <w:vAlign w:val="bottom"/>
            <w:hideMark/>
          </w:tcPr>
          <w:p w14:paraId="104F4CF6" w14:textId="77777777" w:rsidR="00C70DEA" w:rsidRPr="004E0ADD" w:rsidRDefault="00C70DEA" w:rsidP="00E87878">
            <w:pPr>
              <w:rPr>
                <w:color w:val="000000"/>
                <w:sz w:val="20"/>
                <w:szCs w:val="20"/>
              </w:rPr>
            </w:pPr>
            <w:r>
              <w:rPr>
                <w:color w:val="000000"/>
                <w:sz w:val="20"/>
                <w:szCs w:val="20"/>
              </w:rPr>
              <w:t xml:space="preserve"> R$   35,00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4D48286C" w14:textId="77777777" w:rsidR="00C70DEA" w:rsidRPr="004E0ADD" w:rsidRDefault="00C70DEA" w:rsidP="00E87878">
            <w:pPr>
              <w:rPr>
                <w:color w:val="000000"/>
                <w:sz w:val="20"/>
                <w:szCs w:val="20"/>
              </w:rPr>
            </w:pPr>
            <w:r w:rsidRPr="004E0ADD">
              <w:rPr>
                <w:color w:val="000000"/>
                <w:sz w:val="20"/>
                <w:szCs w:val="20"/>
              </w:rPr>
              <w:t xml:space="preserve"> R</w:t>
            </w:r>
            <w:r>
              <w:rPr>
                <w:color w:val="000000"/>
                <w:sz w:val="20"/>
                <w:szCs w:val="20"/>
              </w:rPr>
              <w:t>$</w:t>
            </w:r>
            <w:r w:rsidRPr="004E0ADD">
              <w:rPr>
                <w:color w:val="000000"/>
                <w:sz w:val="20"/>
                <w:szCs w:val="20"/>
              </w:rPr>
              <w:t xml:space="preserve"> </w:t>
            </w:r>
            <w:r>
              <w:rPr>
                <w:color w:val="000000"/>
                <w:sz w:val="20"/>
                <w:szCs w:val="20"/>
              </w:rPr>
              <w:t xml:space="preserve">   3.500.00</w:t>
            </w:r>
          </w:p>
        </w:tc>
      </w:tr>
      <w:tr w:rsidR="00C70DEA" w:rsidRPr="00F068FB" w14:paraId="1366BA7F"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0F88D2EC" w14:textId="77777777" w:rsidR="00C70DEA" w:rsidRPr="004E0ADD" w:rsidRDefault="00C70DEA" w:rsidP="00E87878">
            <w:pPr>
              <w:jc w:val="right"/>
              <w:rPr>
                <w:color w:val="000000"/>
                <w:sz w:val="20"/>
                <w:szCs w:val="20"/>
              </w:rPr>
            </w:pPr>
            <w:r w:rsidRPr="004E0ADD">
              <w:rPr>
                <w:color w:val="000000"/>
                <w:sz w:val="20"/>
                <w:szCs w:val="20"/>
              </w:rPr>
              <w:t>6</w:t>
            </w:r>
          </w:p>
        </w:tc>
        <w:tc>
          <w:tcPr>
            <w:tcW w:w="807" w:type="dxa"/>
            <w:tcBorders>
              <w:top w:val="nil"/>
              <w:left w:val="nil"/>
              <w:bottom w:val="single" w:sz="4" w:space="0" w:color="auto"/>
              <w:right w:val="single" w:sz="4" w:space="0" w:color="auto"/>
            </w:tcBorders>
            <w:shd w:val="clear" w:color="auto" w:fill="auto"/>
            <w:noWrap/>
            <w:vAlign w:val="bottom"/>
            <w:hideMark/>
          </w:tcPr>
          <w:p w14:paraId="0F105FDC" w14:textId="77777777" w:rsidR="00C70DEA" w:rsidRPr="004E0ADD" w:rsidRDefault="00C70DEA" w:rsidP="00E87878">
            <w:pPr>
              <w:jc w:val="right"/>
              <w:rPr>
                <w:color w:val="000000"/>
                <w:sz w:val="20"/>
                <w:szCs w:val="20"/>
              </w:rPr>
            </w:pPr>
            <w:r w:rsidRPr="004E0ADD">
              <w:rPr>
                <w:color w:val="000000"/>
                <w:sz w:val="20"/>
                <w:szCs w:val="20"/>
              </w:rPr>
              <w:t>50</w:t>
            </w:r>
          </w:p>
        </w:tc>
        <w:tc>
          <w:tcPr>
            <w:tcW w:w="652" w:type="dxa"/>
            <w:tcBorders>
              <w:top w:val="nil"/>
              <w:left w:val="nil"/>
              <w:bottom w:val="single" w:sz="4" w:space="0" w:color="auto"/>
              <w:right w:val="single" w:sz="4" w:space="0" w:color="auto"/>
            </w:tcBorders>
            <w:shd w:val="clear" w:color="auto" w:fill="auto"/>
            <w:noWrap/>
            <w:vAlign w:val="bottom"/>
            <w:hideMark/>
          </w:tcPr>
          <w:p w14:paraId="023A3046" w14:textId="77777777" w:rsidR="00C70DEA" w:rsidRPr="004E0ADD" w:rsidRDefault="00C70DEA" w:rsidP="00E87878">
            <w:pPr>
              <w:rPr>
                <w:color w:val="000000"/>
                <w:sz w:val="20"/>
                <w:szCs w:val="20"/>
              </w:rPr>
            </w:pPr>
            <w:r w:rsidRPr="004E0ADD">
              <w:rPr>
                <w:color w:val="000000"/>
                <w:sz w:val="20"/>
                <w:szCs w:val="20"/>
              </w:rPr>
              <w:t>FR</w:t>
            </w:r>
          </w:p>
        </w:tc>
        <w:tc>
          <w:tcPr>
            <w:tcW w:w="4909" w:type="dxa"/>
            <w:tcBorders>
              <w:top w:val="nil"/>
              <w:left w:val="nil"/>
              <w:bottom w:val="single" w:sz="4" w:space="0" w:color="auto"/>
              <w:right w:val="single" w:sz="4" w:space="0" w:color="auto"/>
            </w:tcBorders>
            <w:shd w:val="clear" w:color="auto" w:fill="auto"/>
            <w:noWrap/>
            <w:vAlign w:val="bottom"/>
            <w:hideMark/>
          </w:tcPr>
          <w:p w14:paraId="0D5AAD7F" w14:textId="77777777" w:rsidR="00C70DEA" w:rsidRPr="004E0ADD" w:rsidRDefault="00C70DEA" w:rsidP="00E87878">
            <w:pPr>
              <w:rPr>
                <w:color w:val="000000"/>
                <w:sz w:val="20"/>
                <w:szCs w:val="20"/>
              </w:rPr>
            </w:pPr>
            <w:r w:rsidRPr="004E0ADD">
              <w:rPr>
                <w:color w:val="000000"/>
                <w:sz w:val="20"/>
                <w:szCs w:val="20"/>
              </w:rPr>
              <w:t>TINTURA DE CAMOMILA 200 MG, FRASCO 100 ML</w:t>
            </w:r>
          </w:p>
        </w:tc>
        <w:tc>
          <w:tcPr>
            <w:tcW w:w="1033" w:type="dxa"/>
            <w:tcBorders>
              <w:top w:val="nil"/>
              <w:left w:val="nil"/>
              <w:bottom w:val="single" w:sz="4" w:space="0" w:color="auto"/>
              <w:right w:val="single" w:sz="4" w:space="0" w:color="auto"/>
            </w:tcBorders>
            <w:shd w:val="clear" w:color="auto" w:fill="auto"/>
            <w:noWrap/>
            <w:vAlign w:val="bottom"/>
            <w:hideMark/>
          </w:tcPr>
          <w:p w14:paraId="6ABEA03A" w14:textId="77777777" w:rsidR="00C70DEA" w:rsidRPr="004E0ADD" w:rsidRDefault="00C70DEA" w:rsidP="00E87878">
            <w:pPr>
              <w:rPr>
                <w:color w:val="000000"/>
                <w:sz w:val="20"/>
                <w:szCs w:val="20"/>
              </w:rPr>
            </w:pPr>
            <w:r>
              <w:rPr>
                <w:color w:val="000000"/>
                <w:sz w:val="20"/>
                <w:szCs w:val="20"/>
              </w:rPr>
              <w:t xml:space="preserve"> R$   35,00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2E15BFAA" w14:textId="77777777" w:rsidR="00C70DEA" w:rsidRPr="004E0ADD" w:rsidRDefault="00C70DEA" w:rsidP="00E87878">
            <w:pPr>
              <w:rPr>
                <w:color w:val="000000"/>
                <w:sz w:val="20"/>
                <w:szCs w:val="20"/>
              </w:rPr>
            </w:pPr>
            <w:r w:rsidRPr="004E0ADD">
              <w:rPr>
                <w:color w:val="000000"/>
                <w:sz w:val="20"/>
                <w:szCs w:val="20"/>
              </w:rPr>
              <w:t xml:space="preserve"> R</w:t>
            </w:r>
            <w:r>
              <w:rPr>
                <w:color w:val="000000"/>
                <w:sz w:val="20"/>
                <w:szCs w:val="20"/>
              </w:rPr>
              <w:t>$</w:t>
            </w:r>
            <w:r w:rsidRPr="004E0ADD">
              <w:rPr>
                <w:color w:val="000000"/>
                <w:sz w:val="20"/>
                <w:szCs w:val="20"/>
              </w:rPr>
              <w:t xml:space="preserve"> </w:t>
            </w:r>
            <w:r>
              <w:rPr>
                <w:color w:val="000000"/>
                <w:sz w:val="20"/>
                <w:szCs w:val="20"/>
              </w:rPr>
              <w:t xml:space="preserve">   1.750.00</w:t>
            </w:r>
          </w:p>
        </w:tc>
      </w:tr>
      <w:tr w:rsidR="00C70DEA" w:rsidRPr="00F068FB" w14:paraId="30657F09"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670D5687" w14:textId="77777777" w:rsidR="00C70DEA" w:rsidRPr="004E0ADD" w:rsidRDefault="00C70DEA" w:rsidP="00E87878">
            <w:pPr>
              <w:jc w:val="right"/>
              <w:rPr>
                <w:color w:val="000000"/>
                <w:sz w:val="20"/>
                <w:szCs w:val="20"/>
              </w:rPr>
            </w:pPr>
            <w:r w:rsidRPr="004E0ADD">
              <w:rPr>
                <w:color w:val="000000"/>
                <w:sz w:val="20"/>
                <w:szCs w:val="20"/>
              </w:rPr>
              <w:t>7</w:t>
            </w:r>
          </w:p>
        </w:tc>
        <w:tc>
          <w:tcPr>
            <w:tcW w:w="807" w:type="dxa"/>
            <w:tcBorders>
              <w:top w:val="nil"/>
              <w:left w:val="nil"/>
              <w:bottom w:val="single" w:sz="4" w:space="0" w:color="auto"/>
              <w:right w:val="single" w:sz="4" w:space="0" w:color="auto"/>
            </w:tcBorders>
            <w:shd w:val="clear" w:color="auto" w:fill="auto"/>
            <w:noWrap/>
            <w:vAlign w:val="bottom"/>
            <w:hideMark/>
          </w:tcPr>
          <w:p w14:paraId="05BD6252" w14:textId="77777777" w:rsidR="00C70DEA" w:rsidRPr="004E0ADD" w:rsidRDefault="00C70DEA" w:rsidP="00E87878">
            <w:pPr>
              <w:jc w:val="right"/>
              <w:rPr>
                <w:color w:val="000000"/>
                <w:sz w:val="20"/>
                <w:szCs w:val="20"/>
              </w:rPr>
            </w:pPr>
            <w:r w:rsidRPr="004E0ADD">
              <w:rPr>
                <w:color w:val="000000"/>
                <w:sz w:val="20"/>
                <w:szCs w:val="20"/>
              </w:rPr>
              <w:t>400</w:t>
            </w:r>
          </w:p>
        </w:tc>
        <w:tc>
          <w:tcPr>
            <w:tcW w:w="652" w:type="dxa"/>
            <w:tcBorders>
              <w:top w:val="nil"/>
              <w:left w:val="nil"/>
              <w:bottom w:val="single" w:sz="4" w:space="0" w:color="auto"/>
              <w:right w:val="single" w:sz="4" w:space="0" w:color="auto"/>
            </w:tcBorders>
            <w:shd w:val="clear" w:color="auto" w:fill="auto"/>
            <w:noWrap/>
            <w:vAlign w:val="bottom"/>
            <w:hideMark/>
          </w:tcPr>
          <w:p w14:paraId="4D719F22" w14:textId="77777777" w:rsidR="00C70DEA" w:rsidRPr="004E0ADD" w:rsidRDefault="00C70DEA" w:rsidP="00E87878">
            <w:pPr>
              <w:rPr>
                <w:color w:val="000000"/>
                <w:sz w:val="20"/>
                <w:szCs w:val="20"/>
              </w:rPr>
            </w:pPr>
            <w:r w:rsidRPr="004E0ADD">
              <w:rPr>
                <w:color w:val="000000"/>
                <w:sz w:val="20"/>
                <w:szCs w:val="20"/>
              </w:rPr>
              <w:t>PCT</w:t>
            </w:r>
          </w:p>
        </w:tc>
        <w:tc>
          <w:tcPr>
            <w:tcW w:w="4909" w:type="dxa"/>
            <w:tcBorders>
              <w:top w:val="nil"/>
              <w:left w:val="nil"/>
              <w:bottom w:val="single" w:sz="4" w:space="0" w:color="auto"/>
              <w:right w:val="single" w:sz="4" w:space="0" w:color="auto"/>
            </w:tcBorders>
            <w:shd w:val="clear" w:color="auto" w:fill="auto"/>
            <w:noWrap/>
            <w:vAlign w:val="bottom"/>
            <w:hideMark/>
          </w:tcPr>
          <w:p w14:paraId="1AF2AFCC" w14:textId="77777777" w:rsidR="00C70DEA" w:rsidRPr="004E0ADD" w:rsidRDefault="00C70DEA" w:rsidP="00E87878">
            <w:pPr>
              <w:rPr>
                <w:color w:val="000000"/>
                <w:sz w:val="20"/>
                <w:szCs w:val="20"/>
              </w:rPr>
            </w:pPr>
            <w:r w:rsidRPr="004E0ADD">
              <w:rPr>
                <w:color w:val="000000"/>
                <w:sz w:val="20"/>
                <w:szCs w:val="20"/>
              </w:rPr>
              <w:t>CALÊNDULA RASURA, PACOTE COM 30 GRAMAS</w:t>
            </w:r>
          </w:p>
        </w:tc>
        <w:tc>
          <w:tcPr>
            <w:tcW w:w="1033" w:type="dxa"/>
            <w:tcBorders>
              <w:top w:val="nil"/>
              <w:left w:val="nil"/>
              <w:bottom w:val="single" w:sz="4" w:space="0" w:color="auto"/>
              <w:right w:val="single" w:sz="4" w:space="0" w:color="auto"/>
            </w:tcBorders>
            <w:shd w:val="clear" w:color="auto" w:fill="auto"/>
            <w:noWrap/>
            <w:vAlign w:val="bottom"/>
            <w:hideMark/>
          </w:tcPr>
          <w:p w14:paraId="6B4EF3C8" w14:textId="77777777" w:rsidR="00C70DEA" w:rsidRPr="004E0ADD" w:rsidRDefault="00C70DEA" w:rsidP="00E87878">
            <w:pPr>
              <w:rPr>
                <w:color w:val="000000"/>
                <w:sz w:val="20"/>
                <w:szCs w:val="20"/>
              </w:rPr>
            </w:pPr>
            <w:r>
              <w:rPr>
                <w:color w:val="000000"/>
                <w:sz w:val="20"/>
                <w:szCs w:val="20"/>
              </w:rPr>
              <w:t xml:space="preserve"> R$   10,00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4EEB3538" w14:textId="77777777" w:rsidR="00C70DEA" w:rsidRPr="004E0ADD" w:rsidRDefault="00C70DEA" w:rsidP="00E87878">
            <w:pPr>
              <w:rPr>
                <w:color w:val="000000"/>
                <w:sz w:val="20"/>
                <w:szCs w:val="20"/>
              </w:rPr>
            </w:pPr>
            <w:r w:rsidRPr="004E0ADD">
              <w:rPr>
                <w:color w:val="000000"/>
                <w:sz w:val="20"/>
                <w:szCs w:val="20"/>
              </w:rPr>
              <w:t xml:space="preserve"> R</w:t>
            </w:r>
            <w:r>
              <w:rPr>
                <w:color w:val="000000"/>
                <w:sz w:val="20"/>
                <w:szCs w:val="20"/>
              </w:rPr>
              <w:t>$</w:t>
            </w:r>
            <w:r w:rsidRPr="004E0ADD">
              <w:rPr>
                <w:color w:val="000000"/>
                <w:sz w:val="20"/>
                <w:szCs w:val="20"/>
              </w:rPr>
              <w:t xml:space="preserve"> </w:t>
            </w:r>
            <w:r>
              <w:rPr>
                <w:color w:val="000000"/>
                <w:sz w:val="20"/>
                <w:szCs w:val="20"/>
              </w:rPr>
              <w:t xml:space="preserve">   4.000.00</w:t>
            </w:r>
          </w:p>
        </w:tc>
      </w:tr>
      <w:tr w:rsidR="00C70DEA" w:rsidRPr="00F068FB" w14:paraId="2CE3C36B"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40C74001" w14:textId="77777777" w:rsidR="00C70DEA" w:rsidRPr="004E0ADD" w:rsidRDefault="00C70DEA" w:rsidP="00E87878">
            <w:pPr>
              <w:jc w:val="right"/>
              <w:rPr>
                <w:color w:val="000000"/>
                <w:sz w:val="20"/>
                <w:szCs w:val="20"/>
              </w:rPr>
            </w:pPr>
            <w:r w:rsidRPr="004E0ADD">
              <w:rPr>
                <w:color w:val="000000"/>
                <w:sz w:val="20"/>
                <w:szCs w:val="20"/>
              </w:rPr>
              <w:t>8</w:t>
            </w:r>
          </w:p>
        </w:tc>
        <w:tc>
          <w:tcPr>
            <w:tcW w:w="807" w:type="dxa"/>
            <w:tcBorders>
              <w:top w:val="nil"/>
              <w:left w:val="nil"/>
              <w:bottom w:val="single" w:sz="4" w:space="0" w:color="auto"/>
              <w:right w:val="single" w:sz="4" w:space="0" w:color="auto"/>
            </w:tcBorders>
            <w:shd w:val="clear" w:color="auto" w:fill="auto"/>
            <w:noWrap/>
            <w:vAlign w:val="bottom"/>
            <w:hideMark/>
          </w:tcPr>
          <w:p w14:paraId="36EF47FF" w14:textId="77777777" w:rsidR="00C70DEA" w:rsidRPr="004E0ADD" w:rsidRDefault="00C70DEA" w:rsidP="00E87878">
            <w:pPr>
              <w:jc w:val="right"/>
              <w:rPr>
                <w:color w:val="000000"/>
                <w:sz w:val="20"/>
                <w:szCs w:val="20"/>
              </w:rPr>
            </w:pPr>
            <w:r>
              <w:rPr>
                <w:color w:val="000000"/>
                <w:sz w:val="20"/>
                <w:szCs w:val="20"/>
              </w:rPr>
              <w:t>1200</w:t>
            </w:r>
          </w:p>
        </w:tc>
        <w:tc>
          <w:tcPr>
            <w:tcW w:w="652" w:type="dxa"/>
            <w:tcBorders>
              <w:top w:val="nil"/>
              <w:left w:val="nil"/>
              <w:bottom w:val="single" w:sz="4" w:space="0" w:color="auto"/>
              <w:right w:val="single" w:sz="4" w:space="0" w:color="auto"/>
            </w:tcBorders>
            <w:shd w:val="clear" w:color="auto" w:fill="auto"/>
            <w:noWrap/>
            <w:vAlign w:val="bottom"/>
            <w:hideMark/>
          </w:tcPr>
          <w:p w14:paraId="14A9CF1E" w14:textId="77777777" w:rsidR="00C70DEA" w:rsidRPr="004E0ADD" w:rsidRDefault="00C70DEA" w:rsidP="00E87878">
            <w:pPr>
              <w:rPr>
                <w:color w:val="000000"/>
                <w:sz w:val="20"/>
                <w:szCs w:val="20"/>
              </w:rPr>
            </w:pPr>
            <w:r w:rsidRPr="004E0ADD">
              <w:rPr>
                <w:color w:val="000000"/>
                <w:sz w:val="20"/>
                <w:szCs w:val="20"/>
              </w:rPr>
              <w:t>PCT</w:t>
            </w:r>
          </w:p>
        </w:tc>
        <w:tc>
          <w:tcPr>
            <w:tcW w:w="4909" w:type="dxa"/>
            <w:tcBorders>
              <w:top w:val="nil"/>
              <w:left w:val="nil"/>
              <w:bottom w:val="single" w:sz="4" w:space="0" w:color="auto"/>
              <w:right w:val="single" w:sz="4" w:space="0" w:color="auto"/>
            </w:tcBorders>
            <w:shd w:val="clear" w:color="auto" w:fill="auto"/>
            <w:noWrap/>
            <w:vAlign w:val="bottom"/>
            <w:hideMark/>
          </w:tcPr>
          <w:p w14:paraId="517B5E55" w14:textId="77777777" w:rsidR="00C70DEA" w:rsidRPr="004E0ADD" w:rsidRDefault="00C70DEA" w:rsidP="00E87878">
            <w:pPr>
              <w:rPr>
                <w:color w:val="000000"/>
                <w:sz w:val="20"/>
                <w:szCs w:val="20"/>
              </w:rPr>
            </w:pPr>
            <w:r w:rsidRPr="004E0ADD">
              <w:rPr>
                <w:color w:val="000000"/>
                <w:sz w:val="20"/>
                <w:szCs w:val="20"/>
              </w:rPr>
              <w:t>CAMOMILA RASURA, PACOTE COM 30 GRAMAS</w:t>
            </w:r>
          </w:p>
        </w:tc>
        <w:tc>
          <w:tcPr>
            <w:tcW w:w="1033" w:type="dxa"/>
            <w:tcBorders>
              <w:top w:val="nil"/>
              <w:left w:val="nil"/>
              <w:bottom w:val="single" w:sz="4" w:space="0" w:color="auto"/>
              <w:right w:val="single" w:sz="4" w:space="0" w:color="auto"/>
            </w:tcBorders>
            <w:shd w:val="clear" w:color="auto" w:fill="auto"/>
            <w:noWrap/>
            <w:vAlign w:val="bottom"/>
            <w:hideMark/>
          </w:tcPr>
          <w:p w14:paraId="04DEB1B5" w14:textId="77777777" w:rsidR="00C70DEA" w:rsidRPr="004E0ADD" w:rsidRDefault="00C70DEA" w:rsidP="00E87878">
            <w:pPr>
              <w:rPr>
                <w:color w:val="000000"/>
                <w:sz w:val="20"/>
                <w:szCs w:val="20"/>
              </w:rPr>
            </w:pPr>
            <w:r>
              <w:rPr>
                <w:color w:val="000000"/>
                <w:sz w:val="20"/>
                <w:szCs w:val="20"/>
              </w:rPr>
              <w:t xml:space="preserve"> R$   10,00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6E542386" w14:textId="77777777" w:rsidR="00C70DEA" w:rsidRPr="004E0ADD" w:rsidRDefault="00C70DEA" w:rsidP="00E87878">
            <w:pPr>
              <w:rPr>
                <w:color w:val="000000"/>
                <w:sz w:val="20"/>
                <w:szCs w:val="20"/>
              </w:rPr>
            </w:pPr>
            <w:r w:rsidRPr="004E0ADD">
              <w:rPr>
                <w:color w:val="000000"/>
                <w:sz w:val="20"/>
                <w:szCs w:val="20"/>
              </w:rPr>
              <w:t xml:space="preserve"> R$  </w:t>
            </w:r>
            <w:r>
              <w:rPr>
                <w:color w:val="000000"/>
                <w:sz w:val="20"/>
                <w:szCs w:val="20"/>
              </w:rPr>
              <w:t xml:space="preserve"> 12.000.00</w:t>
            </w:r>
            <w:r w:rsidRPr="004E0ADD">
              <w:rPr>
                <w:color w:val="000000"/>
                <w:sz w:val="20"/>
                <w:szCs w:val="20"/>
              </w:rPr>
              <w:t xml:space="preserve">   </w:t>
            </w:r>
          </w:p>
        </w:tc>
      </w:tr>
      <w:tr w:rsidR="00C70DEA" w:rsidRPr="00F068FB" w14:paraId="4BC8D0F1"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38CC9D8A" w14:textId="77777777" w:rsidR="00C70DEA" w:rsidRPr="004E0ADD" w:rsidRDefault="00C70DEA" w:rsidP="00E87878">
            <w:pPr>
              <w:jc w:val="right"/>
              <w:rPr>
                <w:color w:val="000000"/>
                <w:sz w:val="20"/>
                <w:szCs w:val="20"/>
              </w:rPr>
            </w:pPr>
            <w:r w:rsidRPr="004E0ADD">
              <w:rPr>
                <w:color w:val="000000"/>
                <w:sz w:val="20"/>
                <w:szCs w:val="20"/>
              </w:rPr>
              <w:t>9</w:t>
            </w:r>
          </w:p>
        </w:tc>
        <w:tc>
          <w:tcPr>
            <w:tcW w:w="807" w:type="dxa"/>
            <w:tcBorders>
              <w:top w:val="nil"/>
              <w:left w:val="nil"/>
              <w:bottom w:val="single" w:sz="4" w:space="0" w:color="auto"/>
              <w:right w:val="single" w:sz="4" w:space="0" w:color="auto"/>
            </w:tcBorders>
            <w:shd w:val="clear" w:color="auto" w:fill="auto"/>
            <w:noWrap/>
            <w:vAlign w:val="bottom"/>
            <w:hideMark/>
          </w:tcPr>
          <w:p w14:paraId="1CC47D6B" w14:textId="77777777" w:rsidR="00C70DEA" w:rsidRPr="004E0ADD" w:rsidRDefault="00C70DEA" w:rsidP="00E87878">
            <w:pPr>
              <w:jc w:val="right"/>
              <w:rPr>
                <w:color w:val="000000"/>
                <w:sz w:val="20"/>
                <w:szCs w:val="20"/>
              </w:rPr>
            </w:pPr>
            <w:r w:rsidRPr="004E0ADD">
              <w:rPr>
                <w:color w:val="000000"/>
                <w:sz w:val="20"/>
                <w:szCs w:val="20"/>
              </w:rPr>
              <w:t>100</w:t>
            </w:r>
          </w:p>
        </w:tc>
        <w:tc>
          <w:tcPr>
            <w:tcW w:w="652" w:type="dxa"/>
            <w:tcBorders>
              <w:top w:val="nil"/>
              <w:left w:val="nil"/>
              <w:bottom w:val="single" w:sz="4" w:space="0" w:color="auto"/>
              <w:right w:val="single" w:sz="4" w:space="0" w:color="auto"/>
            </w:tcBorders>
            <w:shd w:val="clear" w:color="auto" w:fill="auto"/>
            <w:noWrap/>
            <w:vAlign w:val="bottom"/>
            <w:hideMark/>
          </w:tcPr>
          <w:p w14:paraId="390C33E2" w14:textId="77777777" w:rsidR="00C70DEA" w:rsidRPr="004E0ADD" w:rsidRDefault="00C70DEA" w:rsidP="00E87878">
            <w:pPr>
              <w:rPr>
                <w:color w:val="000000"/>
                <w:sz w:val="20"/>
                <w:szCs w:val="20"/>
              </w:rPr>
            </w:pPr>
            <w:r w:rsidRPr="004E0ADD">
              <w:rPr>
                <w:color w:val="000000"/>
                <w:sz w:val="20"/>
                <w:szCs w:val="20"/>
              </w:rPr>
              <w:t>PCT</w:t>
            </w:r>
          </w:p>
        </w:tc>
        <w:tc>
          <w:tcPr>
            <w:tcW w:w="4909" w:type="dxa"/>
            <w:tcBorders>
              <w:top w:val="nil"/>
              <w:left w:val="nil"/>
              <w:bottom w:val="single" w:sz="4" w:space="0" w:color="auto"/>
              <w:right w:val="single" w:sz="4" w:space="0" w:color="auto"/>
            </w:tcBorders>
            <w:shd w:val="clear" w:color="auto" w:fill="auto"/>
            <w:noWrap/>
            <w:vAlign w:val="bottom"/>
            <w:hideMark/>
          </w:tcPr>
          <w:p w14:paraId="242F3FEB" w14:textId="77777777" w:rsidR="00C70DEA" w:rsidRPr="004E0ADD" w:rsidRDefault="00C70DEA" w:rsidP="00E87878">
            <w:pPr>
              <w:rPr>
                <w:color w:val="000000"/>
                <w:sz w:val="20"/>
                <w:szCs w:val="20"/>
              </w:rPr>
            </w:pPr>
            <w:r w:rsidRPr="004E0ADD">
              <w:rPr>
                <w:color w:val="000000"/>
                <w:sz w:val="20"/>
                <w:szCs w:val="20"/>
              </w:rPr>
              <w:t>CAVALINHA RASURA, PACOTE COM 30 GRAMAS</w:t>
            </w:r>
          </w:p>
        </w:tc>
        <w:tc>
          <w:tcPr>
            <w:tcW w:w="1033" w:type="dxa"/>
            <w:tcBorders>
              <w:top w:val="nil"/>
              <w:left w:val="nil"/>
              <w:bottom w:val="single" w:sz="4" w:space="0" w:color="auto"/>
              <w:right w:val="single" w:sz="4" w:space="0" w:color="auto"/>
            </w:tcBorders>
            <w:shd w:val="clear" w:color="auto" w:fill="auto"/>
            <w:noWrap/>
            <w:vAlign w:val="bottom"/>
            <w:hideMark/>
          </w:tcPr>
          <w:p w14:paraId="43B3D38B" w14:textId="77777777" w:rsidR="00C70DEA" w:rsidRPr="004E0ADD" w:rsidRDefault="00C70DEA" w:rsidP="00E87878">
            <w:pPr>
              <w:rPr>
                <w:color w:val="000000"/>
                <w:sz w:val="20"/>
                <w:szCs w:val="20"/>
              </w:rPr>
            </w:pPr>
            <w:r>
              <w:rPr>
                <w:color w:val="000000"/>
                <w:sz w:val="20"/>
                <w:szCs w:val="20"/>
              </w:rPr>
              <w:t xml:space="preserve"> R$  10,00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64C745AC" w14:textId="77777777" w:rsidR="00C70DEA" w:rsidRPr="004E0ADD" w:rsidRDefault="00C70DEA" w:rsidP="00E87878">
            <w:pPr>
              <w:rPr>
                <w:color w:val="000000"/>
                <w:sz w:val="20"/>
                <w:szCs w:val="20"/>
              </w:rPr>
            </w:pPr>
            <w:r w:rsidRPr="004E0ADD">
              <w:rPr>
                <w:color w:val="000000"/>
                <w:sz w:val="20"/>
                <w:szCs w:val="20"/>
              </w:rPr>
              <w:t xml:space="preserve"> R</w:t>
            </w:r>
            <w:r>
              <w:rPr>
                <w:color w:val="000000"/>
                <w:sz w:val="20"/>
                <w:szCs w:val="20"/>
              </w:rPr>
              <w:t>$</w:t>
            </w:r>
            <w:r w:rsidRPr="004E0ADD">
              <w:rPr>
                <w:color w:val="000000"/>
                <w:sz w:val="20"/>
                <w:szCs w:val="20"/>
              </w:rPr>
              <w:t xml:space="preserve"> </w:t>
            </w:r>
            <w:r>
              <w:rPr>
                <w:color w:val="000000"/>
                <w:sz w:val="20"/>
                <w:szCs w:val="20"/>
              </w:rPr>
              <w:t xml:space="preserve">   1.000.00</w:t>
            </w:r>
          </w:p>
        </w:tc>
      </w:tr>
      <w:tr w:rsidR="00C70DEA" w:rsidRPr="00F068FB" w14:paraId="37173B22" w14:textId="77777777" w:rsidTr="00E87878">
        <w:trPr>
          <w:trHeight w:val="21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7204983F" w14:textId="77777777" w:rsidR="00C70DEA" w:rsidRPr="004E0ADD" w:rsidRDefault="00C70DEA" w:rsidP="00E87878">
            <w:pPr>
              <w:jc w:val="right"/>
              <w:rPr>
                <w:color w:val="000000"/>
                <w:sz w:val="20"/>
                <w:szCs w:val="20"/>
              </w:rPr>
            </w:pPr>
            <w:r w:rsidRPr="004E0ADD">
              <w:rPr>
                <w:color w:val="000000"/>
                <w:sz w:val="20"/>
                <w:szCs w:val="20"/>
              </w:rPr>
              <w:t>10</w:t>
            </w:r>
          </w:p>
        </w:tc>
        <w:tc>
          <w:tcPr>
            <w:tcW w:w="807" w:type="dxa"/>
            <w:tcBorders>
              <w:top w:val="nil"/>
              <w:left w:val="nil"/>
              <w:bottom w:val="single" w:sz="4" w:space="0" w:color="auto"/>
              <w:right w:val="single" w:sz="4" w:space="0" w:color="auto"/>
            </w:tcBorders>
            <w:shd w:val="clear" w:color="auto" w:fill="auto"/>
            <w:noWrap/>
            <w:vAlign w:val="bottom"/>
            <w:hideMark/>
          </w:tcPr>
          <w:p w14:paraId="35519BE7" w14:textId="77777777" w:rsidR="00C70DEA" w:rsidRPr="004E0ADD" w:rsidRDefault="00C70DEA" w:rsidP="00E87878">
            <w:pPr>
              <w:jc w:val="right"/>
              <w:rPr>
                <w:color w:val="000000"/>
                <w:sz w:val="20"/>
                <w:szCs w:val="20"/>
              </w:rPr>
            </w:pPr>
            <w:r w:rsidRPr="004E0ADD">
              <w:rPr>
                <w:color w:val="000000"/>
                <w:sz w:val="20"/>
                <w:szCs w:val="20"/>
              </w:rPr>
              <w:t>700</w:t>
            </w:r>
          </w:p>
        </w:tc>
        <w:tc>
          <w:tcPr>
            <w:tcW w:w="652" w:type="dxa"/>
            <w:tcBorders>
              <w:top w:val="nil"/>
              <w:left w:val="nil"/>
              <w:bottom w:val="single" w:sz="4" w:space="0" w:color="auto"/>
              <w:right w:val="single" w:sz="4" w:space="0" w:color="auto"/>
            </w:tcBorders>
            <w:shd w:val="clear" w:color="auto" w:fill="auto"/>
            <w:noWrap/>
            <w:vAlign w:val="bottom"/>
            <w:hideMark/>
          </w:tcPr>
          <w:p w14:paraId="16D6BFDE" w14:textId="77777777" w:rsidR="00C70DEA" w:rsidRPr="004E0ADD" w:rsidRDefault="00C70DEA" w:rsidP="00E87878">
            <w:pPr>
              <w:rPr>
                <w:color w:val="000000"/>
                <w:sz w:val="20"/>
                <w:szCs w:val="20"/>
              </w:rPr>
            </w:pPr>
            <w:r w:rsidRPr="004E0ADD">
              <w:rPr>
                <w:color w:val="000000"/>
                <w:sz w:val="20"/>
                <w:szCs w:val="20"/>
              </w:rPr>
              <w:t>PCT</w:t>
            </w:r>
          </w:p>
        </w:tc>
        <w:tc>
          <w:tcPr>
            <w:tcW w:w="4909" w:type="dxa"/>
            <w:tcBorders>
              <w:top w:val="nil"/>
              <w:left w:val="nil"/>
              <w:bottom w:val="nil"/>
              <w:right w:val="nil"/>
            </w:tcBorders>
            <w:shd w:val="clear" w:color="auto" w:fill="auto"/>
            <w:noWrap/>
            <w:vAlign w:val="bottom"/>
            <w:hideMark/>
          </w:tcPr>
          <w:p w14:paraId="478B5E0C" w14:textId="77777777" w:rsidR="00C70DEA" w:rsidRPr="004E0ADD" w:rsidRDefault="00C70DEA" w:rsidP="00E87878">
            <w:pPr>
              <w:rPr>
                <w:color w:val="000000"/>
                <w:sz w:val="20"/>
                <w:szCs w:val="20"/>
              </w:rPr>
            </w:pPr>
            <w:r w:rsidRPr="004E0ADD">
              <w:rPr>
                <w:color w:val="000000"/>
                <w:sz w:val="20"/>
                <w:szCs w:val="20"/>
              </w:rPr>
              <w:t>MELISSA RASURA, PACOTE COM 30 GRAMAS</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48A3C741" w14:textId="77777777" w:rsidR="00C70DEA" w:rsidRPr="004E0ADD" w:rsidRDefault="00C70DEA" w:rsidP="00E87878">
            <w:pPr>
              <w:rPr>
                <w:color w:val="000000"/>
                <w:sz w:val="20"/>
                <w:szCs w:val="20"/>
              </w:rPr>
            </w:pPr>
            <w:r>
              <w:rPr>
                <w:color w:val="000000"/>
                <w:sz w:val="20"/>
                <w:szCs w:val="20"/>
              </w:rPr>
              <w:t xml:space="preserve"> R$   10,00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4E1FDABC" w14:textId="77777777" w:rsidR="00C70DEA" w:rsidRPr="004E0ADD" w:rsidRDefault="00C70DEA" w:rsidP="00E87878">
            <w:pPr>
              <w:rPr>
                <w:color w:val="000000"/>
                <w:sz w:val="20"/>
                <w:szCs w:val="20"/>
              </w:rPr>
            </w:pPr>
            <w:r w:rsidRPr="004E0ADD">
              <w:rPr>
                <w:color w:val="000000"/>
                <w:sz w:val="20"/>
                <w:szCs w:val="20"/>
              </w:rPr>
              <w:t xml:space="preserve"> R$     </w:t>
            </w:r>
            <w:r>
              <w:rPr>
                <w:color w:val="000000"/>
                <w:sz w:val="20"/>
                <w:szCs w:val="20"/>
              </w:rPr>
              <w:t>7.000.00</w:t>
            </w:r>
          </w:p>
        </w:tc>
      </w:tr>
      <w:tr w:rsidR="00C70DEA" w:rsidRPr="00F068FB" w14:paraId="5E640417"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11446338" w14:textId="77777777" w:rsidR="00C70DEA" w:rsidRPr="004E0ADD" w:rsidRDefault="00C70DEA" w:rsidP="00E87878">
            <w:pPr>
              <w:jc w:val="right"/>
              <w:rPr>
                <w:color w:val="000000"/>
                <w:sz w:val="20"/>
                <w:szCs w:val="20"/>
              </w:rPr>
            </w:pPr>
            <w:r w:rsidRPr="004E0ADD">
              <w:rPr>
                <w:color w:val="000000"/>
                <w:sz w:val="20"/>
                <w:szCs w:val="20"/>
              </w:rPr>
              <w:t>11</w:t>
            </w:r>
          </w:p>
        </w:tc>
        <w:tc>
          <w:tcPr>
            <w:tcW w:w="807" w:type="dxa"/>
            <w:tcBorders>
              <w:top w:val="nil"/>
              <w:left w:val="nil"/>
              <w:bottom w:val="single" w:sz="4" w:space="0" w:color="auto"/>
              <w:right w:val="single" w:sz="4" w:space="0" w:color="auto"/>
            </w:tcBorders>
            <w:shd w:val="clear" w:color="auto" w:fill="auto"/>
            <w:noWrap/>
            <w:vAlign w:val="bottom"/>
            <w:hideMark/>
          </w:tcPr>
          <w:p w14:paraId="079F02FC" w14:textId="77777777" w:rsidR="00C70DEA" w:rsidRPr="004E0ADD" w:rsidRDefault="00C70DEA" w:rsidP="00E87878">
            <w:pPr>
              <w:jc w:val="right"/>
              <w:rPr>
                <w:color w:val="000000"/>
                <w:sz w:val="20"/>
                <w:szCs w:val="20"/>
              </w:rPr>
            </w:pPr>
            <w:r w:rsidRPr="004E0ADD">
              <w:rPr>
                <w:color w:val="000000"/>
                <w:sz w:val="20"/>
                <w:szCs w:val="20"/>
              </w:rPr>
              <w:t>100</w:t>
            </w:r>
          </w:p>
        </w:tc>
        <w:tc>
          <w:tcPr>
            <w:tcW w:w="652" w:type="dxa"/>
            <w:tcBorders>
              <w:top w:val="nil"/>
              <w:left w:val="nil"/>
              <w:bottom w:val="single" w:sz="4" w:space="0" w:color="auto"/>
              <w:right w:val="single" w:sz="4" w:space="0" w:color="auto"/>
            </w:tcBorders>
            <w:shd w:val="clear" w:color="auto" w:fill="auto"/>
            <w:noWrap/>
            <w:vAlign w:val="bottom"/>
            <w:hideMark/>
          </w:tcPr>
          <w:p w14:paraId="7A423464" w14:textId="77777777" w:rsidR="00C70DEA" w:rsidRPr="004E0ADD" w:rsidRDefault="00C70DEA" w:rsidP="00E87878">
            <w:pPr>
              <w:rPr>
                <w:color w:val="000000"/>
                <w:sz w:val="20"/>
                <w:szCs w:val="20"/>
              </w:rPr>
            </w:pPr>
            <w:r w:rsidRPr="004E0ADD">
              <w:rPr>
                <w:color w:val="000000"/>
                <w:sz w:val="20"/>
                <w:szCs w:val="20"/>
              </w:rPr>
              <w:t>PCT</w:t>
            </w:r>
          </w:p>
        </w:tc>
        <w:tc>
          <w:tcPr>
            <w:tcW w:w="4909" w:type="dxa"/>
            <w:tcBorders>
              <w:top w:val="single" w:sz="4" w:space="0" w:color="auto"/>
              <w:left w:val="nil"/>
              <w:bottom w:val="single" w:sz="4" w:space="0" w:color="auto"/>
              <w:right w:val="single" w:sz="4" w:space="0" w:color="auto"/>
            </w:tcBorders>
            <w:shd w:val="clear" w:color="auto" w:fill="auto"/>
            <w:noWrap/>
            <w:vAlign w:val="bottom"/>
            <w:hideMark/>
          </w:tcPr>
          <w:p w14:paraId="58E0DF08" w14:textId="77777777" w:rsidR="00C70DEA" w:rsidRPr="004E0ADD" w:rsidRDefault="00C70DEA" w:rsidP="00E87878">
            <w:pPr>
              <w:rPr>
                <w:color w:val="000000"/>
                <w:sz w:val="20"/>
                <w:szCs w:val="20"/>
              </w:rPr>
            </w:pPr>
            <w:r w:rsidRPr="004E0ADD">
              <w:rPr>
                <w:color w:val="000000"/>
                <w:sz w:val="20"/>
                <w:szCs w:val="20"/>
              </w:rPr>
              <w:t>CHAPÉU DE COURO, RASURA, PACOTE COM 30 GRAMAS</w:t>
            </w:r>
          </w:p>
        </w:tc>
        <w:tc>
          <w:tcPr>
            <w:tcW w:w="1033" w:type="dxa"/>
            <w:tcBorders>
              <w:top w:val="nil"/>
              <w:left w:val="nil"/>
              <w:bottom w:val="single" w:sz="4" w:space="0" w:color="auto"/>
              <w:right w:val="single" w:sz="4" w:space="0" w:color="auto"/>
            </w:tcBorders>
            <w:shd w:val="clear" w:color="auto" w:fill="auto"/>
            <w:noWrap/>
            <w:vAlign w:val="bottom"/>
            <w:hideMark/>
          </w:tcPr>
          <w:p w14:paraId="45D915BD" w14:textId="77777777" w:rsidR="00C70DEA" w:rsidRPr="004E0ADD" w:rsidRDefault="00C70DEA" w:rsidP="00E87878">
            <w:pPr>
              <w:rPr>
                <w:color w:val="000000"/>
                <w:sz w:val="20"/>
                <w:szCs w:val="20"/>
              </w:rPr>
            </w:pPr>
            <w:r>
              <w:rPr>
                <w:color w:val="000000"/>
                <w:sz w:val="20"/>
                <w:szCs w:val="20"/>
              </w:rPr>
              <w:t xml:space="preserve"> R$   10,00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3423D9B7" w14:textId="77777777" w:rsidR="00C70DEA" w:rsidRPr="004E0ADD" w:rsidRDefault="00C70DEA" w:rsidP="00E87878">
            <w:pPr>
              <w:rPr>
                <w:color w:val="000000"/>
                <w:sz w:val="20"/>
                <w:szCs w:val="20"/>
              </w:rPr>
            </w:pPr>
            <w:r w:rsidRPr="004E0ADD">
              <w:rPr>
                <w:color w:val="000000"/>
                <w:sz w:val="20"/>
                <w:szCs w:val="20"/>
              </w:rPr>
              <w:t xml:space="preserve"> R</w:t>
            </w:r>
            <w:r>
              <w:rPr>
                <w:color w:val="000000"/>
                <w:sz w:val="20"/>
                <w:szCs w:val="20"/>
              </w:rPr>
              <w:t>$</w:t>
            </w:r>
            <w:r w:rsidRPr="004E0ADD">
              <w:rPr>
                <w:color w:val="000000"/>
                <w:sz w:val="20"/>
                <w:szCs w:val="20"/>
              </w:rPr>
              <w:t xml:space="preserve"> </w:t>
            </w:r>
            <w:r>
              <w:rPr>
                <w:color w:val="000000"/>
                <w:sz w:val="20"/>
                <w:szCs w:val="20"/>
              </w:rPr>
              <w:t xml:space="preserve">    1.000.00</w:t>
            </w:r>
          </w:p>
        </w:tc>
      </w:tr>
      <w:tr w:rsidR="00C70DEA" w:rsidRPr="00F068FB" w14:paraId="6299530B"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3DFDD28D" w14:textId="77777777" w:rsidR="00C70DEA" w:rsidRPr="004E0ADD" w:rsidRDefault="00C70DEA" w:rsidP="00E87878">
            <w:pPr>
              <w:jc w:val="right"/>
              <w:rPr>
                <w:color w:val="000000"/>
                <w:sz w:val="20"/>
                <w:szCs w:val="20"/>
              </w:rPr>
            </w:pPr>
            <w:r w:rsidRPr="004E0ADD">
              <w:rPr>
                <w:color w:val="000000"/>
                <w:sz w:val="20"/>
                <w:szCs w:val="20"/>
              </w:rPr>
              <w:t>12</w:t>
            </w:r>
          </w:p>
        </w:tc>
        <w:tc>
          <w:tcPr>
            <w:tcW w:w="807" w:type="dxa"/>
            <w:tcBorders>
              <w:top w:val="nil"/>
              <w:left w:val="nil"/>
              <w:bottom w:val="single" w:sz="4" w:space="0" w:color="auto"/>
              <w:right w:val="single" w:sz="4" w:space="0" w:color="auto"/>
            </w:tcBorders>
            <w:shd w:val="clear" w:color="auto" w:fill="auto"/>
            <w:noWrap/>
            <w:vAlign w:val="bottom"/>
            <w:hideMark/>
          </w:tcPr>
          <w:p w14:paraId="4D835027" w14:textId="77777777" w:rsidR="00C70DEA" w:rsidRPr="004E0ADD" w:rsidRDefault="00C70DEA" w:rsidP="00E87878">
            <w:pPr>
              <w:jc w:val="right"/>
              <w:rPr>
                <w:color w:val="000000"/>
                <w:sz w:val="20"/>
                <w:szCs w:val="20"/>
              </w:rPr>
            </w:pPr>
            <w:r w:rsidRPr="004E0ADD">
              <w:rPr>
                <w:color w:val="000000"/>
                <w:sz w:val="20"/>
                <w:szCs w:val="20"/>
              </w:rPr>
              <w:t>100</w:t>
            </w:r>
          </w:p>
        </w:tc>
        <w:tc>
          <w:tcPr>
            <w:tcW w:w="652" w:type="dxa"/>
            <w:tcBorders>
              <w:top w:val="nil"/>
              <w:left w:val="nil"/>
              <w:bottom w:val="single" w:sz="4" w:space="0" w:color="auto"/>
              <w:right w:val="single" w:sz="4" w:space="0" w:color="auto"/>
            </w:tcBorders>
            <w:shd w:val="clear" w:color="auto" w:fill="auto"/>
            <w:noWrap/>
            <w:vAlign w:val="bottom"/>
            <w:hideMark/>
          </w:tcPr>
          <w:p w14:paraId="41A6B558" w14:textId="77777777" w:rsidR="00C70DEA" w:rsidRPr="004E0ADD" w:rsidRDefault="00C70DEA" w:rsidP="00E87878">
            <w:pPr>
              <w:rPr>
                <w:color w:val="000000"/>
                <w:sz w:val="20"/>
                <w:szCs w:val="20"/>
              </w:rPr>
            </w:pPr>
            <w:r w:rsidRPr="004E0ADD">
              <w:rPr>
                <w:color w:val="000000"/>
                <w:sz w:val="20"/>
                <w:szCs w:val="20"/>
              </w:rPr>
              <w:t>PCT</w:t>
            </w:r>
          </w:p>
        </w:tc>
        <w:tc>
          <w:tcPr>
            <w:tcW w:w="4909" w:type="dxa"/>
            <w:tcBorders>
              <w:top w:val="nil"/>
              <w:left w:val="nil"/>
              <w:bottom w:val="nil"/>
              <w:right w:val="nil"/>
            </w:tcBorders>
            <w:shd w:val="clear" w:color="auto" w:fill="auto"/>
            <w:noWrap/>
            <w:vAlign w:val="bottom"/>
            <w:hideMark/>
          </w:tcPr>
          <w:p w14:paraId="3387CE41" w14:textId="77777777" w:rsidR="00C70DEA" w:rsidRPr="004E0ADD" w:rsidRDefault="00C70DEA" w:rsidP="00E87878">
            <w:pPr>
              <w:rPr>
                <w:color w:val="000000"/>
                <w:sz w:val="20"/>
                <w:szCs w:val="20"/>
              </w:rPr>
            </w:pPr>
            <w:r w:rsidRPr="004E0ADD">
              <w:rPr>
                <w:color w:val="000000"/>
                <w:sz w:val="20"/>
                <w:szCs w:val="20"/>
              </w:rPr>
              <w:t>PATA DE VACA RASURA 30 GR</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14:paraId="7C0072EB" w14:textId="77777777" w:rsidR="00C70DEA" w:rsidRPr="004E0ADD" w:rsidRDefault="00C70DEA" w:rsidP="00E87878">
            <w:pPr>
              <w:rPr>
                <w:color w:val="000000"/>
                <w:sz w:val="20"/>
                <w:szCs w:val="20"/>
              </w:rPr>
            </w:pPr>
            <w:r>
              <w:rPr>
                <w:color w:val="000000"/>
                <w:sz w:val="20"/>
                <w:szCs w:val="20"/>
              </w:rPr>
              <w:t xml:space="preserve"> R$   10,00</w:t>
            </w:r>
            <w:r w:rsidRPr="004E0ADD">
              <w:rPr>
                <w:color w:val="000000"/>
                <w:sz w:val="20"/>
                <w:szCs w:val="20"/>
              </w:rPr>
              <w:t xml:space="preserve"> </w:t>
            </w:r>
          </w:p>
        </w:tc>
        <w:tc>
          <w:tcPr>
            <w:tcW w:w="1612" w:type="dxa"/>
            <w:tcBorders>
              <w:top w:val="nil"/>
              <w:left w:val="nil"/>
              <w:bottom w:val="single" w:sz="4" w:space="0" w:color="auto"/>
              <w:right w:val="single" w:sz="4" w:space="0" w:color="auto"/>
            </w:tcBorders>
            <w:shd w:val="clear" w:color="auto" w:fill="auto"/>
            <w:noWrap/>
            <w:vAlign w:val="bottom"/>
            <w:hideMark/>
          </w:tcPr>
          <w:p w14:paraId="3845A35F" w14:textId="77777777" w:rsidR="00C70DEA" w:rsidRPr="004E0ADD" w:rsidRDefault="00C70DEA" w:rsidP="00E87878">
            <w:pPr>
              <w:rPr>
                <w:color w:val="000000"/>
                <w:sz w:val="20"/>
                <w:szCs w:val="20"/>
              </w:rPr>
            </w:pPr>
            <w:r w:rsidRPr="004E0ADD">
              <w:rPr>
                <w:color w:val="000000"/>
                <w:sz w:val="20"/>
                <w:szCs w:val="20"/>
              </w:rPr>
              <w:t xml:space="preserve"> R</w:t>
            </w:r>
            <w:r>
              <w:rPr>
                <w:color w:val="000000"/>
                <w:sz w:val="20"/>
                <w:szCs w:val="20"/>
              </w:rPr>
              <w:t>$</w:t>
            </w:r>
            <w:r w:rsidRPr="004E0ADD">
              <w:rPr>
                <w:color w:val="000000"/>
                <w:sz w:val="20"/>
                <w:szCs w:val="20"/>
              </w:rPr>
              <w:t xml:space="preserve"> </w:t>
            </w:r>
            <w:r>
              <w:rPr>
                <w:color w:val="000000"/>
                <w:sz w:val="20"/>
                <w:szCs w:val="20"/>
              </w:rPr>
              <w:t xml:space="preserve">    1.000.00</w:t>
            </w:r>
          </w:p>
        </w:tc>
      </w:tr>
      <w:tr w:rsidR="00C70DEA" w:rsidRPr="00F068FB" w14:paraId="0D500BD7" w14:textId="77777777" w:rsidTr="00E87878">
        <w:trPr>
          <w:trHeight w:val="233"/>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14:paraId="2F13BD8A" w14:textId="77777777" w:rsidR="00C70DEA" w:rsidRPr="004E0ADD" w:rsidRDefault="00C70DEA" w:rsidP="00E87878">
            <w:pPr>
              <w:rPr>
                <w:color w:val="000000"/>
                <w:sz w:val="20"/>
                <w:szCs w:val="20"/>
              </w:rPr>
            </w:pPr>
            <w:r w:rsidRPr="004E0ADD">
              <w:rPr>
                <w:color w:val="000000"/>
                <w:sz w:val="20"/>
                <w:szCs w:val="20"/>
              </w:rPr>
              <w:t> </w:t>
            </w:r>
          </w:p>
        </w:tc>
        <w:tc>
          <w:tcPr>
            <w:tcW w:w="807" w:type="dxa"/>
            <w:tcBorders>
              <w:top w:val="nil"/>
              <w:left w:val="nil"/>
              <w:bottom w:val="single" w:sz="4" w:space="0" w:color="auto"/>
              <w:right w:val="single" w:sz="4" w:space="0" w:color="auto"/>
            </w:tcBorders>
            <w:shd w:val="clear" w:color="auto" w:fill="auto"/>
            <w:noWrap/>
            <w:vAlign w:val="bottom"/>
            <w:hideMark/>
          </w:tcPr>
          <w:p w14:paraId="235B2A3B" w14:textId="77777777" w:rsidR="00C70DEA" w:rsidRPr="004E0ADD" w:rsidRDefault="00C70DEA" w:rsidP="00E87878">
            <w:pPr>
              <w:rPr>
                <w:color w:val="000000"/>
                <w:sz w:val="20"/>
                <w:szCs w:val="20"/>
              </w:rPr>
            </w:pPr>
            <w:r w:rsidRPr="004E0ADD">
              <w:rPr>
                <w:color w:val="000000"/>
                <w:sz w:val="20"/>
                <w:szCs w:val="20"/>
              </w:rPr>
              <w:t> </w:t>
            </w:r>
          </w:p>
        </w:tc>
        <w:tc>
          <w:tcPr>
            <w:tcW w:w="652" w:type="dxa"/>
            <w:tcBorders>
              <w:top w:val="nil"/>
              <w:left w:val="nil"/>
              <w:bottom w:val="single" w:sz="4" w:space="0" w:color="auto"/>
              <w:right w:val="single" w:sz="4" w:space="0" w:color="auto"/>
            </w:tcBorders>
            <w:shd w:val="clear" w:color="auto" w:fill="auto"/>
            <w:noWrap/>
            <w:vAlign w:val="bottom"/>
            <w:hideMark/>
          </w:tcPr>
          <w:p w14:paraId="7B6FDDC4" w14:textId="77777777" w:rsidR="00C70DEA" w:rsidRPr="004E0ADD" w:rsidRDefault="00C70DEA" w:rsidP="00E87878">
            <w:pPr>
              <w:rPr>
                <w:color w:val="000000"/>
                <w:sz w:val="20"/>
                <w:szCs w:val="20"/>
              </w:rPr>
            </w:pPr>
            <w:r w:rsidRPr="004E0ADD">
              <w:rPr>
                <w:color w:val="000000"/>
                <w:sz w:val="20"/>
                <w:szCs w:val="20"/>
              </w:rPr>
              <w:t> </w:t>
            </w:r>
          </w:p>
        </w:tc>
        <w:tc>
          <w:tcPr>
            <w:tcW w:w="4909" w:type="dxa"/>
            <w:tcBorders>
              <w:top w:val="single" w:sz="4" w:space="0" w:color="auto"/>
              <w:left w:val="nil"/>
              <w:bottom w:val="single" w:sz="4" w:space="0" w:color="auto"/>
              <w:right w:val="single" w:sz="4" w:space="0" w:color="auto"/>
            </w:tcBorders>
            <w:shd w:val="clear" w:color="auto" w:fill="auto"/>
            <w:noWrap/>
            <w:vAlign w:val="bottom"/>
            <w:hideMark/>
          </w:tcPr>
          <w:p w14:paraId="0D9B9B39" w14:textId="77777777" w:rsidR="00C70DEA" w:rsidRPr="004E0ADD" w:rsidRDefault="00C70DEA" w:rsidP="00E87878">
            <w:pPr>
              <w:rPr>
                <w:color w:val="000000"/>
                <w:sz w:val="20"/>
                <w:szCs w:val="20"/>
              </w:rPr>
            </w:pPr>
            <w:r w:rsidRPr="004E0ADD">
              <w:rPr>
                <w:color w:val="000000"/>
                <w:sz w:val="20"/>
                <w:szCs w:val="20"/>
              </w:rPr>
              <w:t>TOTAL</w:t>
            </w:r>
          </w:p>
        </w:tc>
        <w:tc>
          <w:tcPr>
            <w:tcW w:w="1033" w:type="dxa"/>
            <w:tcBorders>
              <w:top w:val="nil"/>
              <w:left w:val="nil"/>
              <w:bottom w:val="single" w:sz="4" w:space="0" w:color="auto"/>
              <w:right w:val="single" w:sz="4" w:space="0" w:color="auto"/>
            </w:tcBorders>
            <w:shd w:val="clear" w:color="auto" w:fill="auto"/>
            <w:noWrap/>
            <w:vAlign w:val="bottom"/>
            <w:hideMark/>
          </w:tcPr>
          <w:p w14:paraId="259E864B" w14:textId="77777777" w:rsidR="00C70DEA" w:rsidRPr="004E0ADD" w:rsidRDefault="00C70DEA" w:rsidP="00E87878">
            <w:pPr>
              <w:rPr>
                <w:color w:val="000000"/>
                <w:sz w:val="20"/>
                <w:szCs w:val="20"/>
              </w:rPr>
            </w:pPr>
            <w:r w:rsidRPr="004E0ADD">
              <w:rPr>
                <w:color w:val="000000"/>
                <w:sz w:val="20"/>
                <w:szCs w:val="20"/>
              </w:rPr>
              <w:t> </w:t>
            </w:r>
          </w:p>
        </w:tc>
        <w:tc>
          <w:tcPr>
            <w:tcW w:w="1612" w:type="dxa"/>
            <w:tcBorders>
              <w:top w:val="nil"/>
              <w:left w:val="nil"/>
              <w:bottom w:val="single" w:sz="4" w:space="0" w:color="auto"/>
              <w:right w:val="single" w:sz="4" w:space="0" w:color="auto"/>
            </w:tcBorders>
            <w:shd w:val="clear" w:color="auto" w:fill="auto"/>
            <w:noWrap/>
            <w:vAlign w:val="bottom"/>
            <w:hideMark/>
          </w:tcPr>
          <w:p w14:paraId="4D92A1A5" w14:textId="77777777" w:rsidR="00C70DEA" w:rsidRPr="004E0ADD" w:rsidRDefault="00C70DEA" w:rsidP="00E87878">
            <w:pPr>
              <w:rPr>
                <w:b/>
                <w:bCs/>
                <w:color w:val="000000"/>
                <w:sz w:val="20"/>
                <w:szCs w:val="20"/>
              </w:rPr>
            </w:pPr>
            <w:r w:rsidRPr="004E0ADD">
              <w:rPr>
                <w:b/>
                <w:bCs/>
                <w:color w:val="000000"/>
                <w:sz w:val="20"/>
                <w:szCs w:val="20"/>
              </w:rPr>
              <w:t xml:space="preserve"> R$   </w:t>
            </w:r>
            <w:r>
              <w:rPr>
                <w:b/>
                <w:bCs/>
                <w:color w:val="000000"/>
                <w:sz w:val="20"/>
                <w:szCs w:val="20"/>
              </w:rPr>
              <w:t>104.610.00</w:t>
            </w:r>
          </w:p>
        </w:tc>
      </w:tr>
    </w:tbl>
    <w:p w14:paraId="52E2E2DD" w14:textId="77777777" w:rsidR="00C70DEA" w:rsidRPr="00AA089A" w:rsidRDefault="00C70DEA" w:rsidP="00C70DEA">
      <w:pPr>
        <w:jc w:val="both"/>
      </w:pPr>
    </w:p>
    <w:p w14:paraId="6526151F" w14:textId="77777777" w:rsidR="00C70DEA" w:rsidRPr="00AA089A" w:rsidRDefault="00C70DEA" w:rsidP="00C70DEA">
      <w:pPr>
        <w:jc w:val="both"/>
      </w:pPr>
      <w:r w:rsidRPr="00AA089A">
        <w:t xml:space="preserve">2.3 Este pregão é do tipo menor preço por item, com prazo de execução </w:t>
      </w:r>
      <w:r w:rsidRPr="00AA089A">
        <w:rPr>
          <w:b/>
          <w:bCs/>
        </w:rPr>
        <w:t>de 12 (doze) meses</w:t>
      </w:r>
      <w:r w:rsidRPr="00AA089A">
        <w:t>.</w:t>
      </w:r>
    </w:p>
    <w:p w14:paraId="01052221" w14:textId="77777777" w:rsidR="00C70DEA" w:rsidRPr="00AA089A" w:rsidRDefault="00C70DEA" w:rsidP="00C70DEA">
      <w:pPr>
        <w:jc w:val="both"/>
      </w:pPr>
      <w:r w:rsidRPr="00AA089A">
        <w:t xml:space="preserve">2.4 O valor global do objeto estima-se em </w:t>
      </w:r>
      <w:r w:rsidRPr="008A1115">
        <w:rPr>
          <w:b/>
          <w:bCs/>
        </w:rPr>
        <w:t>R$</w:t>
      </w:r>
      <w:r w:rsidRPr="00AA089A">
        <w:t xml:space="preserve"> </w:t>
      </w:r>
      <w:r>
        <w:rPr>
          <w:b/>
        </w:rPr>
        <w:t>104.610.00</w:t>
      </w:r>
      <w:r w:rsidRPr="00AA089A">
        <w:t xml:space="preserve"> </w:t>
      </w:r>
      <w:r w:rsidRPr="00AA089A">
        <w:rPr>
          <w:b/>
        </w:rPr>
        <w:t>(</w:t>
      </w:r>
      <w:r>
        <w:rPr>
          <w:b/>
        </w:rPr>
        <w:t>cento e quatro mil seiscentos e dez reais)</w:t>
      </w:r>
      <w:r w:rsidRPr="00AA089A">
        <w:t>.</w:t>
      </w:r>
    </w:p>
    <w:p w14:paraId="3CFAF3A0" w14:textId="77777777" w:rsidR="00C70DEA" w:rsidRPr="008D5B38" w:rsidRDefault="00C70DEA" w:rsidP="00C70DEA">
      <w:pPr>
        <w:jc w:val="both"/>
      </w:pPr>
      <w:r w:rsidRPr="00AA089A">
        <w:t xml:space="preserve">2.5 </w:t>
      </w:r>
      <w:r w:rsidRPr="008D5B38">
        <w:t>Para a aquisição pretendida foram reali</w:t>
      </w:r>
      <w:r>
        <w:t>zadas 03</w:t>
      </w:r>
      <w:r w:rsidRPr="008D5B38">
        <w:t xml:space="preserve"> (</w:t>
      </w:r>
      <w:r>
        <w:t>três</w:t>
      </w:r>
      <w:r w:rsidRPr="008D5B38">
        <w:t>) pesquisas de preço em empresas da região por orçamentos,</w:t>
      </w:r>
      <w:r>
        <w:t xml:space="preserve"> pesquisa feita ao </w:t>
      </w:r>
      <w:r w:rsidRPr="008D5B38">
        <w:t>sistema</w:t>
      </w:r>
      <w:r w:rsidRPr="00AA089A">
        <w:t xml:space="preserve"> BPS (banco de preços)</w:t>
      </w:r>
      <w:r>
        <w:t>,</w:t>
      </w:r>
      <w:r w:rsidRPr="00AA089A">
        <w:t xml:space="preserve"> </w:t>
      </w:r>
      <w:r w:rsidRPr="00993F71">
        <w:t>BASE SIAG (compras federais</w:t>
      </w:r>
      <w:r>
        <w:rPr>
          <w:b/>
        </w:rPr>
        <w:t xml:space="preserve">), </w:t>
      </w:r>
      <w:r w:rsidRPr="00AA089A">
        <w:t>onde apenas três itens foram encontrados,</w:t>
      </w:r>
      <w:r>
        <w:t xml:space="preserve"> </w:t>
      </w:r>
      <w:r w:rsidRPr="008D5B38">
        <w:t>pesquisas ao aplicativo Nota PR, bem como pesquisas na Internet,</w:t>
      </w:r>
      <w:r>
        <w:t xml:space="preserve"> e 01</w:t>
      </w:r>
      <w:r w:rsidRPr="008D5B38">
        <w:t xml:space="preserve"> (</w:t>
      </w:r>
      <w:r>
        <w:t>uma) coleta</w:t>
      </w:r>
      <w:r w:rsidRPr="008D5B38">
        <w:t xml:space="preserve"> de</w:t>
      </w:r>
      <w:r>
        <w:t xml:space="preserve"> preço em farmácia de manipulação</w:t>
      </w:r>
      <w:r w:rsidRPr="008D5B38">
        <w:t xml:space="preserve"> da região</w:t>
      </w:r>
      <w:r>
        <w:t>,</w:t>
      </w:r>
      <w:r w:rsidRPr="008D5B38">
        <w:t xml:space="preserve"> também anexo ao processo</w:t>
      </w:r>
      <w:r>
        <w:t xml:space="preserve">, </w:t>
      </w:r>
      <w:bookmarkStart w:id="0" w:name="_Hlk147138395"/>
      <w:r>
        <w:t>dos quais afixou-se uma média de valores para abertura do certame.</w:t>
      </w:r>
      <w:bookmarkEnd w:id="0"/>
    </w:p>
    <w:p w14:paraId="02611E57" w14:textId="77777777" w:rsidR="00C70DEA" w:rsidRPr="00AA089A" w:rsidRDefault="00C70DEA" w:rsidP="00C70DEA">
      <w:pPr>
        <w:jc w:val="both"/>
      </w:pPr>
    </w:p>
    <w:p w14:paraId="62D5AD0B" w14:textId="77777777" w:rsidR="00C70DEA" w:rsidRPr="00AA089A" w:rsidRDefault="00C70DEA" w:rsidP="00C70DEA">
      <w:pPr>
        <w:widowControl/>
        <w:numPr>
          <w:ilvl w:val="0"/>
          <w:numId w:val="25"/>
        </w:numPr>
        <w:autoSpaceDE/>
        <w:autoSpaceDN/>
        <w:ind w:left="0" w:firstLine="0"/>
        <w:jc w:val="both"/>
        <w:rPr>
          <w:b/>
        </w:rPr>
      </w:pPr>
      <w:r w:rsidRPr="00AA089A">
        <w:rPr>
          <w:b/>
        </w:rPr>
        <w:t>DAS JUSTIFICATIVAS</w:t>
      </w:r>
    </w:p>
    <w:p w14:paraId="3A5C7D1A" w14:textId="77777777" w:rsidR="00C70DEA" w:rsidRPr="00AA089A" w:rsidRDefault="00C70DEA" w:rsidP="00C70DEA">
      <w:pPr>
        <w:jc w:val="both"/>
      </w:pPr>
      <w:r w:rsidRPr="00AA089A">
        <w:t xml:space="preserve">3.1 A compra dos Medicamentos Fitoterápicos e Rasuras, visam melhorar a qualidade de vida dos pacientes, com a utilização de práticas integrativas e trabalho educativo sobre o uso racional e correto das Plantas Medicinais e Fitoterápicos. </w:t>
      </w:r>
    </w:p>
    <w:p w14:paraId="093833D4" w14:textId="77777777" w:rsidR="00C70DEA" w:rsidRPr="00AA089A" w:rsidRDefault="00C70DEA" w:rsidP="00C70DEA">
      <w:pPr>
        <w:jc w:val="both"/>
      </w:pPr>
    </w:p>
    <w:p w14:paraId="4C28F646" w14:textId="77777777" w:rsidR="00C70DEA" w:rsidRPr="00AA089A" w:rsidRDefault="00C70DEA" w:rsidP="00C70DEA">
      <w:pPr>
        <w:widowControl/>
        <w:numPr>
          <w:ilvl w:val="0"/>
          <w:numId w:val="25"/>
        </w:numPr>
        <w:autoSpaceDN/>
        <w:ind w:left="0" w:firstLine="0"/>
        <w:jc w:val="both"/>
      </w:pPr>
      <w:r w:rsidRPr="00AA089A">
        <w:rPr>
          <w:b/>
        </w:rPr>
        <w:t>LOCAL DE EXECUÇÃO OU ENTREGA DO BEM</w:t>
      </w:r>
    </w:p>
    <w:p w14:paraId="5A7CC65A" w14:textId="77777777" w:rsidR="00C70DEA" w:rsidRPr="00AA089A" w:rsidRDefault="00C70DEA" w:rsidP="00C70DEA">
      <w:pPr>
        <w:jc w:val="both"/>
      </w:pPr>
      <w:r w:rsidRPr="00AA089A">
        <w:t xml:space="preserve">4.1 Os medicamentos Fitoterápicos e rasuras deverão ser entregues na Farmácia básica do Centro de Saúde situado na Rua Fortaleza n° </w:t>
      </w:r>
      <w:r>
        <w:t>885</w:t>
      </w:r>
      <w:r w:rsidRPr="00AA089A">
        <w:t xml:space="preserve"> – Centro, São Pedro do Iguaçu, bem como nos horários disponíveis para </w:t>
      </w:r>
      <w:r w:rsidRPr="00AA089A">
        <w:lastRenderedPageBreak/>
        <w:t>recebimento será das 8:00 horas às 11:30 horas e das 13:30 horas às 17:00 horas.</w:t>
      </w:r>
    </w:p>
    <w:p w14:paraId="7FD24C40" w14:textId="77777777" w:rsidR="00C70DEA" w:rsidRPr="00AA089A" w:rsidRDefault="00C70DEA" w:rsidP="00C70DEA">
      <w:pPr>
        <w:jc w:val="both"/>
      </w:pPr>
    </w:p>
    <w:p w14:paraId="41C4201F" w14:textId="77777777" w:rsidR="00C70DEA" w:rsidRPr="00AA089A" w:rsidRDefault="00C70DEA" w:rsidP="00C70DEA">
      <w:pPr>
        <w:pStyle w:val="PargrafodaLista"/>
        <w:widowControl/>
        <w:numPr>
          <w:ilvl w:val="0"/>
          <w:numId w:val="25"/>
        </w:numPr>
        <w:autoSpaceDE/>
        <w:autoSpaceDN/>
        <w:ind w:left="0" w:firstLine="0"/>
        <w:contextualSpacing/>
        <w:rPr>
          <w:b/>
          <w:bCs/>
        </w:rPr>
      </w:pPr>
      <w:r w:rsidRPr="00AA089A">
        <w:rPr>
          <w:b/>
          <w:bCs/>
        </w:rPr>
        <w:t>PRAZO DE ENTREGA OU INÍCIO DA PRESTÇÃO DO SERVIÇO.</w:t>
      </w:r>
    </w:p>
    <w:p w14:paraId="1C111C42" w14:textId="77777777" w:rsidR="00C70DEA" w:rsidRPr="00AA089A" w:rsidRDefault="00C70DEA" w:rsidP="00C70DEA">
      <w:pPr>
        <w:pStyle w:val="PargrafodaLista"/>
        <w:ind w:left="0"/>
      </w:pPr>
      <w:r w:rsidRPr="00AA089A">
        <w:t xml:space="preserve">5.1 O prazo de entrega da mercadoria será de até no máximo </w:t>
      </w:r>
      <w:r w:rsidRPr="00AA089A">
        <w:rPr>
          <w:b/>
          <w:bCs/>
        </w:rPr>
        <w:t>20 (vinte) dias</w:t>
      </w:r>
      <w:r w:rsidRPr="00AA089A">
        <w:t xml:space="preserve"> após a data de autorização de fornecimento emitida pelo Departamento de Licitação e Compras.</w:t>
      </w:r>
    </w:p>
    <w:p w14:paraId="5775BF08" w14:textId="77777777" w:rsidR="00C70DEA" w:rsidRPr="00AA089A" w:rsidRDefault="00C70DEA" w:rsidP="00C70DEA">
      <w:pPr>
        <w:pStyle w:val="PargrafodaLista"/>
        <w:ind w:left="0"/>
        <w:rPr>
          <w:bCs/>
        </w:rPr>
      </w:pPr>
    </w:p>
    <w:p w14:paraId="5B2E7271" w14:textId="77777777" w:rsidR="00C70DEA" w:rsidRPr="00AA089A" w:rsidRDefault="00C70DEA" w:rsidP="00C70DEA">
      <w:pPr>
        <w:pStyle w:val="PargrafodaLista"/>
        <w:widowControl/>
        <w:numPr>
          <w:ilvl w:val="0"/>
          <w:numId w:val="25"/>
        </w:numPr>
        <w:autoSpaceDE/>
        <w:autoSpaceDN/>
        <w:ind w:left="0" w:firstLine="0"/>
        <w:contextualSpacing/>
        <w:rPr>
          <w:b/>
          <w:bCs/>
        </w:rPr>
      </w:pPr>
      <w:r w:rsidRPr="00AA089A">
        <w:rPr>
          <w:b/>
          <w:bCs/>
        </w:rPr>
        <w:t>CONDIÇÕES DE RECIMENTO</w:t>
      </w:r>
    </w:p>
    <w:p w14:paraId="1FE93F68" w14:textId="77777777" w:rsidR="00C70DEA" w:rsidRPr="00AA089A" w:rsidRDefault="00C70DEA" w:rsidP="00C70DEA">
      <w:pPr>
        <w:jc w:val="both"/>
        <w:rPr>
          <w:color w:val="404040"/>
        </w:rPr>
      </w:pPr>
      <w:r w:rsidRPr="00AA089A">
        <w:rPr>
          <w:bCs/>
        </w:rPr>
        <w:t>6.1 Os produtos devem ser entregues no Posto de Saúde Arli</w:t>
      </w:r>
      <w:r>
        <w:rPr>
          <w:bCs/>
        </w:rPr>
        <w:t>ndo Baccin, Rua Fortaleza nº 885</w:t>
      </w:r>
      <w:r w:rsidRPr="00AA089A">
        <w:rPr>
          <w:bCs/>
        </w:rPr>
        <w:t>, em horário comercial, das 8:00 às 12:00 e das 13:30 às 17:00horas</w:t>
      </w:r>
    </w:p>
    <w:p w14:paraId="523230E7" w14:textId="77777777" w:rsidR="00C70DEA" w:rsidRPr="00AA089A" w:rsidRDefault="00C70DEA" w:rsidP="00C70DEA">
      <w:pPr>
        <w:contextualSpacing/>
        <w:jc w:val="both"/>
      </w:pPr>
      <w:r w:rsidRPr="00AA089A">
        <w:t>6.2 O recebimento do objeto terá como responsável a</w:t>
      </w:r>
      <w:r>
        <w:t>s</w:t>
      </w:r>
      <w:r w:rsidRPr="00AA089A">
        <w:t xml:space="preserve"> farmacêutica</w:t>
      </w:r>
      <w:r>
        <w:t xml:space="preserve">s </w:t>
      </w:r>
      <w:r w:rsidRPr="00AA089A">
        <w:t>Ivanete Teresinha Kochhan</w:t>
      </w:r>
      <w:r>
        <w:t xml:space="preserve"> ou </w:t>
      </w:r>
      <w:r w:rsidRPr="002D66BD">
        <w:t>Karine de Freitas Infantino Ambrozini</w:t>
      </w:r>
      <w:r w:rsidRPr="00AA089A">
        <w:t xml:space="preserve"> e a Comissão de Recebimento de Materiais, bens, obras e serviços (</w:t>
      </w:r>
      <w:r w:rsidRPr="00AA089A">
        <w:rPr>
          <w:color w:val="000000"/>
        </w:rPr>
        <w:t>designada através da Portaria 078/2020 de 14 de abril de 2020</w:t>
      </w:r>
      <w:r w:rsidRPr="00AA089A">
        <w:t>), que irá fazer a conferência da mercadoria de acordo com a especificação licitada.</w:t>
      </w:r>
    </w:p>
    <w:p w14:paraId="6A8AE9A1" w14:textId="77777777" w:rsidR="00C70DEA" w:rsidRPr="00AA089A" w:rsidRDefault="00C70DEA" w:rsidP="00C70DEA">
      <w:pPr>
        <w:widowControl/>
        <w:numPr>
          <w:ilvl w:val="1"/>
          <w:numId w:val="43"/>
        </w:numPr>
        <w:autoSpaceDE/>
        <w:autoSpaceDN/>
        <w:ind w:left="0" w:firstLine="0"/>
        <w:contextualSpacing/>
        <w:jc w:val="both"/>
      </w:pPr>
      <w:r w:rsidRPr="00AA089A">
        <w:t xml:space="preserve">Em caso de desconformidade de qualquer espécie, o mesmo será devolvido e a empresa terá o prazo impreterível de </w:t>
      </w:r>
      <w:r w:rsidRPr="00AA089A">
        <w:rPr>
          <w:b/>
        </w:rPr>
        <w:t xml:space="preserve">05 (cinco) dias para a substituição </w:t>
      </w:r>
      <w:r w:rsidRPr="00AA089A">
        <w:t>por um produto em condições aceitáveis por parte da administração.</w:t>
      </w:r>
    </w:p>
    <w:p w14:paraId="6E31ABEA" w14:textId="77777777" w:rsidR="00C70DEA" w:rsidRPr="00A61607" w:rsidRDefault="00C70DEA" w:rsidP="00C70DEA">
      <w:pPr>
        <w:pStyle w:val="PargrafodaLista"/>
        <w:ind w:left="0"/>
      </w:pPr>
      <w:r w:rsidRPr="00A61607">
        <w:t xml:space="preserve">6.4 Os medicamentos fitoterápicos e rasuras deverão ser entregues com prazo de validade equivalente a </w:t>
      </w:r>
      <w:r w:rsidRPr="00A61607">
        <w:rPr>
          <w:b/>
        </w:rPr>
        <w:t>no mínimo, 75% de sua validade</w:t>
      </w:r>
      <w:r w:rsidRPr="00A61607">
        <w:t>, contados da data de fabricação.</w:t>
      </w:r>
    </w:p>
    <w:p w14:paraId="029D1577" w14:textId="77777777" w:rsidR="00C70DEA" w:rsidRPr="00AA089A" w:rsidRDefault="00C70DEA" w:rsidP="00C70DEA">
      <w:pPr>
        <w:pStyle w:val="PargrafodaLista"/>
        <w:ind w:left="0"/>
      </w:pPr>
    </w:p>
    <w:p w14:paraId="5F4D279B" w14:textId="77777777" w:rsidR="00C70DEA" w:rsidRPr="00AA089A" w:rsidRDefault="00C70DEA" w:rsidP="00C70DEA">
      <w:pPr>
        <w:pStyle w:val="PargrafodaLista"/>
        <w:widowControl/>
        <w:numPr>
          <w:ilvl w:val="0"/>
          <w:numId w:val="44"/>
        </w:numPr>
        <w:autoSpaceDE/>
        <w:autoSpaceDN/>
        <w:ind w:left="0" w:firstLine="0"/>
        <w:contextualSpacing/>
        <w:rPr>
          <w:b/>
        </w:rPr>
      </w:pPr>
      <w:r w:rsidRPr="00AA089A">
        <w:rPr>
          <w:b/>
        </w:rPr>
        <w:t xml:space="preserve"> DA SUBSTITUIÇÃO DE MARCA</w:t>
      </w:r>
    </w:p>
    <w:p w14:paraId="2DF55A0D" w14:textId="77777777" w:rsidR="00C70DEA" w:rsidRPr="00AA089A" w:rsidRDefault="00C70DEA" w:rsidP="00C70DEA">
      <w:pPr>
        <w:pStyle w:val="PargrafodaLista"/>
        <w:ind w:left="0"/>
        <w:rPr>
          <w:bCs/>
        </w:rPr>
      </w:pPr>
      <w:r w:rsidRPr="00AA089A">
        <w:rPr>
          <w:b/>
        </w:rPr>
        <w:t>7.</w:t>
      </w:r>
      <w:r w:rsidRPr="00AA089A">
        <w:t xml:space="preserve">1 Em caso de descontinuidade ou interrupção da </w:t>
      </w:r>
      <w:r w:rsidRPr="00AA089A">
        <w:rPr>
          <w:bCs/>
        </w:rPr>
        <w:t>fabricação do medicamento fitoterápico ou rasura   pelo laboratório da marca cotada e/ou proibição de produção pela ANVISA e demais impasses que possam ocorrer durante o período de contrato, a contratada poderá solicitar a troca de marca do medicamento e rasura</w:t>
      </w:r>
    </w:p>
    <w:p w14:paraId="388C6F0D" w14:textId="77777777" w:rsidR="00C70DEA" w:rsidRPr="00AA089A" w:rsidRDefault="00C70DEA" w:rsidP="00C70DEA">
      <w:pPr>
        <w:pStyle w:val="PargrafodaLista"/>
        <w:ind w:left="0"/>
        <w:rPr>
          <w:bCs/>
        </w:rPr>
      </w:pPr>
      <w:r w:rsidRPr="00AA089A">
        <w:rPr>
          <w:bCs/>
        </w:rPr>
        <w:t>7.2 O requerimento deverá ser protocolado e instruído com documentos que comprovem fato superveniente não imputável ao contratado, que inviabilizou o fornecimento da marca anteriormente cotada, bem como apresentar o Registro da ANVISA para a nova marca solicitada quando houver.</w:t>
      </w:r>
    </w:p>
    <w:p w14:paraId="7E8D26C0" w14:textId="77777777" w:rsidR="00C70DEA" w:rsidRPr="00AA089A" w:rsidRDefault="00C70DEA" w:rsidP="00C70DEA">
      <w:pPr>
        <w:pStyle w:val="PargrafodaLista"/>
        <w:ind w:left="0"/>
        <w:rPr>
          <w:bCs/>
        </w:rPr>
      </w:pPr>
      <w:r w:rsidRPr="00AA089A">
        <w:rPr>
          <w:bCs/>
        </w:rPr>
        <w:t>7.3 A análise do requerimento será realizada pelos farmacêuticos da Farmácia Básica do Município, pela Secretaria de saúde e fiscal de Contrato.</w:t>
      </w:r>
    </w:p>
    <w:p w14:paraId="08149C93" w14:textId="77777777" w:rsidR="00C70DEA" w:rsidRPr="00AA089A" w:rsidRDefault="00C70DEA" w:rsidP="00C70DEA">
      <w:pPr>
        <w:pStyle w:val="PargrafodaLista"/>
        <w:ind w:left="0"/>
      </w:pPr>
    </w:p>
    <w:p w14:paraId="19C75A98" w14:textId="77777777" w:rsidR="00C70DEA" w:rsidRPr="00AA089A" w:rsidRDefault="00C70DEA" w:rsidP="00C70DEA">
      <w:pPr>
        <w:pStyle w:val="PargrafodaLista"/>
        <w:widowControl/>
        <w:numPr>
          <w:ilvl w:val="0"/>
          <w:numId w:val="44"/>
        </w:numPr>
        <w:autoSpaceDE/>
        <w:autoSpaceDN/>
        <w:ind w:left="0" w:firstLine="0"/>
        <w:contextualSpacing/>
        <w:rPr>
          <w:b/>
          <w:bCs/>
        </w:rPr>
      </w:pPr>
      <w:r w:rsidRPr="00AA089A">
        <w:rPr>
          <w:b/>
          <w:bCs/>
        </w:rPr>
        <w:t>FORMALIZAÇÃO DA ATA DE REGISTRO DE PREÇOS.</w:t>
      </w:r>
    </w:p>
    <w:p w14:paraId="0FEB2C9F" w14:textId="77777777" w:rsidR="00C70DEA" w:rsidRPr="00AA089A" w:rsidRDefault="00C70DEA" w:rsidP="00C70DEA">
      <w:pPr>
        <w:pStyle w:val="PargrafodaLista"/>
        <w:widowControl/>
        <w:numPr>
          <w:ilvl w:val="1"/>
          <w:numId w:val="45"/>
        </w:numPr>
        <w:autoSpaceDE/>
        <w:autoSpaceDN/>
        <w:ind w:left="0" w:firstLine="0"/>
        <w:contextualSpacing/>
        <w:rPr>
          <w:bCs/>
        </w:rPr>
      </w:pPr>
      <w:r w:rsidRPr="00AA089A">
        <w:rPr>
          <w:bCs/>
        </w:rPr>
        <w:t xml:space="preserve">A Ata de Registro de preços será formalizado após a adjudicação e homologação do Processo, por um período de </w:t>
      </w:r>
      <w:r w:rsidRPr="00AA089A">
        <w:rPr>
          <w:b/>
          <w:bCs/>
        </w:rPr>
        <w:t>12 (doze) meses</w:t>
      </w:r>
      <w:r w:rsidRPr="00AA089A">
        <w:rPr>
          <w:bCs/>
        </w:rPr>
        <w:t>, podendo ser aditivado e/ou prorrogado nos termos da Lei 8666/93.</w:t>
      </w:r>
    </w:p>
    <w:p w14:paraId="4C1B9A77" w14:textId="77777777" w:rsidR="00C70DEA" w:rsidRPr="00AA089A" w:rsidRDefault="00C70DEA" w:rsidP="00C70DEA">
      <w:pPr>
        <w:pStyle w:val="PargrafodaLista"/>
        <w:widowControl/>
        <w:numPr>
          <w:ilvl w:val="1"/>
          <w:numId w:val="45"/>
        </w:numPr>
        <w:autoSpaceDE/>
        <w:autoSpaceDN/>
        <w:ind w:left="0" w:firstLine="0"/>
        <w:contextualSpacing/>
        <w:rPr>
          <w:bCs/>
        </w:rPr>
      </w:pPr>
      <w:r w:rsidRPr="00AA089A">
        <w:t xml:space="preserve"> Caberá á fiscal de contrato Sra. Marlene Zaleski dos Santos, o acompanhamento da execução do objeto da presente contratação, informando ao gestor do contrato todas as ocorrências, em especial as que possam prejudicar o bom andamento da execução contratual.</w:t>
      </w:r>
    </w:p>
    <w:p w14:paraId="5A01A4BD" w14:textId="77777777" w:rsidR="00C70DEA" w:rsidRPr="00AA089A" w:rsidRDefault="00C70DEA" w:rsidP="00C70DEA">
      <w:pPr>
        <w:pStyle w:val="PargrafodaLista"/>
        <w:widowControl/>
        <w:numPr>
          <w:ilvl w:val="1"/>
          <w:numId w:val="45"/>
        </w:numPr>
        <w:autoSpaceDE/>
        <w:autoSpaceDN/>
        <w:ind w:left="0" w:firstLine="0"/>
        <w:contextualSpacing/>
        <w:rPr>
          <w:bCs/>
        </w:rPr>
      </w:pPr>
      <w:r w:rsidRPr="00AA089A">
        <w:rPr>
          <w:lang w:bidi="hi-IN"/>
        </w:rPr>
        <w:t>O Contrato nos casos de Registro de Preços fica substituído pelo documento equivalente: empenho ou autorização de fornecimento (Art. 62 da Lei 8.666/93).</w:t>
      </w:r>
    </w:p>
    <w:p w14:paraId="0C19DAE1" w14:textId="77777777" w:rsidR="00C70DEA" w:rsidRPr="00AA089A" w:rsidRDefault="00C70DEA" w:rsidP="00C70DEA">
      <w:pPr>
        <w:pStyle w:val="PargrafodaLista"/>
        <w:ind w:left="0"/>
        <w:rPr>
          <w:bCs/>
        </w:rPr>
      </w:pPr>
    </w:p>
    <w:p w14:paraId="56EE92A6" w14:textId="77777777" w:rsidR="00C70DEA" w:rsidRPr="00AA089A" w:rsidRDefault="00C70DEA" w:rsidP="00C70DEA">
      <w:pPr>
        <w:pStyle w:val="PargrafodaLista"/>
        <w:widowControl/>
        <w:numPr>
          <w:ilvl w:val="0"/>
          <w:numId w:val="44"/>
        </w:numPr>
        <w:autoSpaceDE/>
        <w:autoSpaceDN/>
        <w:ind w:left="0" w:firstLine="0"/>
        <w:contextualSpacing/>
        <w:rPr>
          <w:b/>
          <w:bCs/>
        </w:rPr>
      </w:pPr>
      <w:r w:rsidRPr="00AA089A">
        <w:rPr>
          <w:b/>
          <w:bCs/>
        </w:rPr>
        <w:t>GARANTIA CONTRATUAL</w:t>
      </w:r>
    </w:p>
    <w:p w14:paraId="197CCAE4" w14:textId="77777777" w:rsidR="00C70DEA" w:rsidRPr="00AA089A" w:rsidRDefault="00C70DEA" w:rsidP="00C70DEA">
      <w:pPr>
        <w:pStyle w:val="PargrafodaLista"/>
        <w:ind w:left="0"/>
        <w:rPr>
          <w:bCs/>
        </w:rPr>
      </w:pPr>
      <w:r w:rsidRPr="00AA089A">
        <w:rPr>
          <w:bCs/>
        </w:rPr>
        <w:t>9.1 Não se aplica.</w:t>
      </w:r>
    </w:p>
    <w:p w14:paraId="63804579" w14:textId="77777777" w:rsidR="00C70DEA" w:rsidRPr="00AA089A" w:rsidRDefault="00C70DEA" w:rsidP="00C70DEA">
      <w:pPr>
        <w:pStyle w:val="PargrafodaLista"/>
        <w:ind w:left="0"/>
        <w:rPr>
          <w:bCs/>
        </w:rPr>
      </w:pPr>
    </w:p>
    <w:p w14:paraId="4AF61915" w14:textId="77777777" w:rsidR="00C70DEA" w:rsidRPr="00AA089A" w:rsidRDefault="00C70DEA" w:rsidP="00C70DEA">
      <w:pPr>
        <w:widowControl/>
        <w:numPr>
          <w:ilvl w:val="0"/>
          <w:numId w:val="44"/>
        </w:numPr>
        <w:autoSpaceDE/>
        <w:autoSpaceDN/>
        <w:ind w:left="0" w:firstLine="0"/>
        <w:jc w:val="both"/>
        <w:rPr>
          <w:b/>
        </w:rPr>
      </w:pPr>
      <w:r w:rsidRPr="00AA089A">
        <w:rPr>
          <w:b/>
          <w:bCs/>
        </w:rPr>
        <w:t>OBRIGAÇÕES DA CONTRATANTE</w:t>
      </w:r>
    </w:p>
    <w:p w14:paraId="5E2D2A92" w14:textId="77777777" w:rsidR="00C70DEA" w:rsidRPr="00AA089A" w:rsidRDefault="00C70DEA" w:rsidP="00C70DEA">
      <w:pPr>
        <w:widowControl/>
        <w:numPr>
          <w:ilvl w:val="1"/>
          <w:numId w:val="44"/>
        </w:numPr>
        <w:autoSpaceDE/>
        <w:autoSpaceDN/>
        <w:ind w:left="0" w:firstLine="0"/>
        <w:jc w:val="both"/>
      </w:pPr>
      <w:r w:rsidRPr="00AA089A">
        <w:t>Exigir o cumprimento de todas as obrigações assumidas pela Contratada, de acordo com as cláusulas contratuais e os termos de sua proposta;</w:t>
      </w:r>
    </w:p>
    <w:p w14:paraId="05C70B1E" w14:textId="77777777" w:rsidR="00C70DEA" w:rsidRPr="00AA089A" w:rsidRDefault="00C70DEA" w:rsidP="00C70DEA">
      <w:pPr>
        <w:widowControl/>
        <w:numPr>
          <w:ilvl w:val="1"/>
          <w:numId w:val="44"/>
        </w:numPr>
        <w:autoSpaceDE/>
        <w:autoSpaceDN/>
        <w:ind w:left="0" w:firstLine="0"/>
        <w:jc w:val="both"/>
      </w:pPr>
      <w:r w:rsidRPr="00AA089A">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0023CD7" w14:textId="77777777" w:rsidR="00C70DEA" w:rsidRPr="00AA089A" w:rsidRDefault="00C70DEA" w:rsidP="00C70DEA">
      <w:pPr>
        <w:widowControl/>
        <w:numPr>
          <w:ilvl w:val="1"/>
          <w:numId w:val="44"/>
        </w:numPr>
        <w:autoSpaceDE/>
        <w:autoSpaceDN/>
        <w:ind w:left="0" w:firstLine="0"/>
        <w:jc w:val="both"/>
      </w:pPr>
      <w:r w:rsidRPr="00AA089A">
        <w:t>Notificar a Contratada por escrito da ocorrência de eventuais imperfeições no curso da execução dos serviços, fixando prazo para a sua correção;</w:t>
      </w:r>
    </w:p>
    <w:p w14:paraId="30E4CDC3" w14:textId="77777777" w:rsidR="00C70DEA" w:rsidRPr="00AA089A" w:rsidRDefault="00C70DEA" w:rsidP="00C70DEA">
      <w:pPr>
        <w:widowControl/>
        <w:numPr>
          <w:ilvl w:val="1"/>
          <w:numId w:val="44"/>
        </w:numPr>
        <w:autoSpaceDE/>
        <w:autoSpaceDN/>
        <w:ind w:left="0" w:firstLine="0"/>
        <w:jc w:val="both"/>
      </w:pPr>
      <w:r w:rsidRPr="00AA089A">
        <w:lastRenderedPageBreak/>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54B67A85" w14:textId="77777777" w:rsidR="00C70DEA" w:rsidRPr="00AA089A" w:rsidRDefault="00C70DEA" w:rsidP="00C70DEA">
      <w:pPr>
        <w:widowControl/>
        <w:numPr>
          <w:ilvl w:val="1"/>
          <w:numId w:val="44"/>
        </w:numPr>
        <w:autoSpaceDE/>
        <w:autoSpaceDN/>
        <w:ind w:left="0" w:firstLine="0"/>
        <w:jc w:val="both"/>
      </w:pPr>
      <w:r w:rsidRPr="00AA089A">
        <w:t>Pagar à Contratada o valor resultante da prestação do serviço, no prazo e condições estabelecidas no Edital e seus anexos;</w:t>
      </w:r>
    </w:p>
    <w:p w14:paraId="7787217F" w14:textId="77777777" w:rsidR="00C70DEA" w:rsidRPr="00AA089A" w:rsidRDefault="00C70DEA" w:rsidP="00C70DEA">
      <w:pPr>
        <w:widowControl/>
        <w:numPr>
          <w:ilvl w:val="1"/>
          <w:numId w:val="44"/>
        </w:numPr>
        <w:autoSpaceDE/>
        <w:autoSpaceDN/>
        <w:ind w:left="0" w:firstLine="0"/>
        <w:jc w:val="both"/>
      </w:pPr>
      <w:r w:rsidRPr="00AA089A">
        <w:t>Efetuar as retenções tributárias devidas sobre o valor da Nota Fiscal/Fatura fornecida pela contratada.</w:t>
      </w:r>
    </w:p>
    <w:p w14:paraId="161CF588" w14:textId="77777777" w:rsidR="00C70DEA" w:rsidRPr="00AA089A" w:rsidRDefault="00C70DEA" w:rsidP="00C70DEA">
      <w:pPr>
        <w:jc w:val="both"/>
      </w:pPr>
    </w:p>
    <w:p w14:paraId="70042790" w14:textId="77777777" w:rsidR="00C70DEA" w:rsidRPr="00AA089A" w:rsidRDefault="00C70DEA" w:rsidP="00C70DEA">
      <w:pPr>
        <w:widowControl/>
        <w:numPr>
          <w:ilvl w:val="0"/>
          <w:numId w:val="44"/>
        </w:numPr>
        <w:autoSpaceDE/>
        <w:autoSpaceDN/>
        <w:ind w:left="0" w:firstLine="0"/>
        <w:jc w:val="both"/>
        <w:rPr>
          <w:b/>
        </w:rPr>
      </w:pPr>
      <w:r w:rsidRPr="00AA089A">
        <w:rPr>
          <w:b/>
        </w:rPr>
        <w:t>OBRIGAÇÕES DA CONTRATADA</w:t>
      </w:r>
    </w:p>
    <w:p w14:paraId="6A6EB240" w14:textId="77777777" w:rsidR="00C70DEA" w:rsidRPr="00AA089A" w:rsidRDefault="00C70DEA" w:rsidP="00C70DEA">
      <w:pPr>
        <w:jc w:val="both"/>
      </w:pPr>
      <w:r w:rsidRPr="00AA089A">
        <w:t>11.1 Constituem obrigações da Contratada:</w:t>
      </w:r>
    </w:p>
    <w:p w14:paraId="33B933AB" w14:textId="77777777" w:rsidR="00C70DEA" w:rsidRPr="00AA089A" w:rsidRDefault="00C70DEA" w:rsidP="00C70DEA">
      <w:pPr>
        <w:widowControl/>
        <w:numPr>
          <w:ilvl w:val="0"/>
          <w:numId w:val="41"/>
        </w:numPr>
        <w:autoSpaceDE/>
        <w:autoSpaceDN/>
        <w:ind w:left="0" w:firstLine="0"/>
        <w:jc w:val="both"/>
        <w:rPr>
          <w:b/>
          <w:highlight w:val="yellow"/>
        </w:rPr>
      </w:pPr>
      <w:r w:rsidRPr="00AA089A">
        <w:t>entregar os produtos na forma especificada em edital, dentro do prazo de validade, sem alterações nas embalagens de qualquer espécie</w:t>
      </w:r>
      <w:r w:rsidRPr="00AA089A">
        <w:rPr>
          <w:b/>
        </w:rPr>
        <w:t>;</w:t>
      </w:r>
    </w:p>
    <w:p w14:paraId="62FFE89B" w14:textId="77777777" w:rsidR="00C70DEA" w:rsidRPr="00AA089A" w:rsidRDefault="00C70DEA" w:rsidP="00C70DEA">
      <w:pPr>
        <w:widowControl/>
        <w:numPr>
          <w:ilvl w:val="0"/>
          <w:numId w:val="41"/>
        </w:numPr>
        <w:autoSpaceDE/>
        <w:autoSpaceDN/>
        <w:ind w:left="0" w:firstLine="0"/>
        <w:jc w:val="both"/>
      </w:pPr>
      <w:r w:rsidRPr="00AA089A">
        <w:t>atender aos encargos trabalhistas, previdenciários, fiscais, comerciais e de responsabilidade civil decorrentes da execução do presente contrato;</w:t>
      </w:r>
    </w:p>
    <w:p w14:paraId="0E8B7913" w14:textId="77777777" w:rsidR="00C70DEA" w:rsidRPr="00AA089A" w:rsidRDefault="00C70DEA" w:rsidP="00C70DEA">
      <w:pPr>
        <w:widowControl/>
        <w:numPr>
          <w:ilvl w:val="0"/>
          <w:numId w:val="41"/>
        </w:numPr>
        <w:autoSpaceDE/>
        <w:autoSpaceDN/>
        <w:ind w:left="0" w:firstLine="0"/>
        <w:jc w:val="both"/>
      </w:pPr>
      <w:r w:rsidRPr="00AA089A">
        <w:t>manter durante toda a execução do contrato, em compatibilidade com as obrigações por ela assumidas, todas as condições exigidas na Lei Licitatória</w:t>
      </w:r>
      <w:r>
        <w:t>.</w:t>
      </w:r>
    </w:p>
    <w:p w14:paraId="17B07D8F" w14:textId="77777777" w:rsidR="00C70DEA" w:rsidRPr="00AA089A" w:rsidRDefault="00C70DEA" w:rsidP="00C70DEA">
      <w:pPr>
        <w:jc w:val="both"/>
        <w:rPr>
          <w:b/>
          <w:bCs/>
        </w:rPr>
      </w:pPr>
    </w:p>
    <w:p w14:paraId="68CD9E81" w14:textId="77777777" w:rsidR="00C70DEA" w:rsidRPr="00AA089A" w:rsidRDefault="00C70DEA" w:rsidP="00C70DEA">
      <w:pPr>
        <w:widowControl/>
        <w:numPr>
          <w:ilvl w:val="0"/>
          <w:numId w:val="44"/>
        </w:numPr>
        <w:autoSpaceDE/>
        <w:autoSpaceDN/>
        <w:ind w:left="0" w:firstLine="0"/>
        <w:jc w:val="both"/>
        <w:rPr>
          <w:b/>
        </w:rPr>
      </w:pPr>
      <w:r w:rsidRPr="00AA089A">
        <w:rPr>
          <w:b/>
        </w:rPr>
        <w:t>DA SUBCONTRATAÇÃO</w:t>
      </w:r>
    </w:p>
    <w:p w14:paraId="3346A69C" w14:textId="77777777" w:rsidR="00C70DEA" w:rsidRPr="00AA089A" w:rsidRDefault="00C70DEA" w:rsidP="00C70DEA">
      <w:pPr>
        <w:jc w:val="both"/>
      </w:pPr>
      <w:r w:rsidRPr="00AA089A">
        <w:t>12.1 Não será permitido nenhum tipo de subcontratação do objeto desta licitação.</w:t>
      </w:r>
    </w:p>
    <w:p w14:paraId="38729028" w14:textId="77777777" w:rsidR="00C70DEA" w:rsidRPr="00AA089A" w:rsidRDefault="00C70DEA" w:rsidP="00C70DEA">
      <w:pPr>
        <w:jc w:val="both"/>
      </w:pPr>
    </w:p>
    <w:p w14:paraId="1E110E13" w14:textId="77777777" w:rsidR="00C70DEA" w:rsidRPr="00AA089A" w:rsidRDefault="00C70DEA" w:rsidP="00C70DEA">
      <w:pPr>
        <w:widowControl/>
        <w:numPr>
          <w:ilvl w:val="0"/>
          <w:numId w:val="44"/>
        </w:numPr>
        <w:autoSpaceDE/>
        <w:autoSpaceDN/>
        <w:ind w:left="0" w:firstLine="0"/>
        <w:jc w:val="both"/>
        <w:rPr>
          <w:b/>
        </w:rPr>
      </w:pPr>
      <w:r w:rsidRPr="00AA089A">
        <w:rPr>
          <w:b/>
        </w:rPr>
        <w:t>DOTAÇÃO ORÇAMENTÁRIA</w:t>
      </w:r>
    </w:p>
    <w:p w14:paraId="0F55A395" w14:textId="77777777" w:rsidR="00C70DEA" w:rsidRPr="00AA089A" w:rsidRDefault="00C70DEA" w:rsidP="00C70DEA">
      <w:pPr>
        <w:jc w:val="both"/>
      </w:pPr>
      <w:r w:rsidRPr="00AA089A">
        <w:t xml:space="preserve">13.1 Os Recursos para realização da licitação serão </w:t>
      </w:r>
      <w:r w:rsidRPr="00AA089A">
        <w:rPr>
          <w:b/>
        </w:rPr>
        <w:t>Livres</w:t>
      </w:r>
      <w:r>
        <w:rPr>
          <w:b/>
        </w:rPr>
        <w:t xml:space="preserve">   </w:t>
      </w:r>
      <w:r w:rsidRPr="00AA089A">
        <w:rPr>
          <w:b/>
        </w:rPr>
        <w:t>e</w:t>
      </w:r>
      <w:r>
        <w:rPr>
          <w:b/>
        </w:rPr>
        <w:t xml:space="preserve"> </w:t>
      </w:r>
      <w:r w:rsidRPr="00AA089A">
        <w:rPr>
          <w:b/>
        </w:rPr>
        <w:t xml:space="preserve">EC-29 </w:t>
      </w:r>
      <w:r w:rsidRPr="00AA089A">
        <w:rPr>
          <w:bCs/>
        </w:rPr>
        <w:t xml:space="preserve">  e a dotação será indicada</w:t>
      </w:r>
      <w:r w:rsidRPr="00AA089A">
        <w:t xml:space="preserve"> mediante parecer contábil.</w:t>
      </w:r>
    </w:p>
    <w:p w14:paraId="637132D7" w14:textId="77777777" w:rsidR="00C70DEA" w:rsidRPr="00AA089A" w:rsidRDefault="00C70DEA" w:rsidP="00C70DEA">
      <w:pPr>
        <w:jc w:val="both"/>
      </w:pPr>
    </w:p>
    <w:p w14:paraId="08B8464A" w14:textId="77777777" w:rsidR="00C70DEA" w:rsidRPr="00AA089A" w:rsidRDefault="00C70DEA" w:rsidP="00C70DEA">
      <w:pPr>
        <w:widowControl/>
        <w:numPr>
          <w:ilvl w:val="0"/>
          <w:numId w:val="44"/>
        </w:numPr>
        <w:autoSpaceDE/>
        <w:autoSpaceDN/>
        <w:ind w:left="0" w:firstLine="0"/>
        <w:jc w:val="both"/>
        <w:rPr>
          <w:b/>
        </w:rPr>
      </w:pPr>
      <w:r w:rsidRPr="00AA089A">
        <w:rPr>
          <w:b/>
        </w:rPr>
        <w:t>DA FORMA DE PAGAMENTO E REAJUSTE</w:t>
      </w:r>
    </w:p>
    <w:p w14:paraId="206D32BE" w14:textId="77777777" w:rsidR="00C70DEA" w:rsidRPr="00AA089A" w:rsidRDefault="00C70DEA" w:rsidP="00C70DEA">
      <w:pPr>
        <w:pStyle w:val="Recuodecorpodetexto"/>
        <w:rPr>
          <w:b/>
        </w:rPr>
      </w:pPr>
      <w:r w:rsidRPr="00AA089A">
        <w:rPr>
          <w:b/>
        </w:rPr>
        <w:t>1</w:t>
      </w:r>
      <w:r w:rsidRPr="00AA089A">
        <w:rPr>
          <w:b/>
          <w:lang w:val="pt-BR"/>
        </w:rPr>
        <w:t>4</w:t>
      </w:r>
      <w:r w:rsidRPr="00AA089A">
        <w:rPr>
          <w:b/>
        </w:rPr>
        <w:t xml:space="preserve">.1 As notas ficais deverão ser emitidas em nome do </w:t>
      </w:r>
      <w:r w:rsidRPr="00AA089A">
        <w:rPr>
          <w:b/>
          <w:u w:val="single"/>
        </w:rPr>
        <w:t>Fundo Municipal de Saúde de São Pedro do Iguaçu,</w:t>
      </w:r>
      <w:r w:rsidRPr="00AA089A">
        <w:rPr>
          <w:b/>
        </w:rPr>
        <w:t xml:space="preserve"> CNPJ Nº: 09.258.961/0001-75, com endereço a Rua Fortaleza, n° </w:t>
      </w:r>
      <w:r>
        <w:rPr>
          <w:b/>
          <w:lang w:val="pt-BR"/>
        </w:rPr>
        <w:t>885</w:t>
      </w:r>
      <w:r w:rsidRPr="00AA089A">
        <w:rPr>
          <w:b/>
        </w:rPr>
        <w:t>, centro, São Pedro do Iguaçu – PR, CEP 85.929-000.</w:t>
      </w:r>
    </w:p>
    <w:p w14:paraId="18405CCC" w14:textId="77777777" w:rsidR="00C70DEA" w:rsidRPr="00AA089A" w:rsidRDefault="00C70DEA" w:rsidP="00C70DEA">
      <w:pPr>
        <w:pStyle w:val="Recuodecorpodetexto"/>
        <w:rPr>
          <w:b/>
          <w:u w:val="single"/>
        </w:rPr>
      </w:pPr>
      <w:r w:rsidRPr="00AA089A">
        <w:rPr>
          <w:b/>
        </w:rPr>
        <w:t>1</w:t>
      </w:r>
      <w:r w:rsidRPr="00AA089A">
        <w:rPr>
          <w:b/>
          <w:lang w:val="pt-BR"/>
        </w:rPr>
        <w:t>4</w:t>
      </w:r>
      <w:r w:rsidRPr="00AA089A">
        <w:rPr>
          <w:b/>
        </w:rPr>
        <w:t xml:space="preserve">.2 – </w:t>
      </w:r>
      <w:r w:rsidRPr="00AA089A">
        <w:rPr>
          <w:b/>
          <w:u w:val="single"/>
        </w:rPr>
        <w:t>A Nota Fiscal deverá constar à discriminação dos itens, o nº da Ordem de Compra e outros dados que julgar convenientes, não apresente rasura e/ou entrelinhas.</w:t>
      </w:r>
    </w:p>
    <w:p w14:paraId="7834B34E" w14:textId="77777777" w:rsidR="00C70DEA" w:rsidRPr="00AA089A" w:rsidRDefault="00C70DEA" w:rsidP="00C70DEA">
      <w:pPr>
        <w:pStyle w:val="Recuodecorpodetexto"/>
        <w:rPr>
          <w:b/>
        </w:rPr>
      </w:pPr>
      <w:r w:rsidRPr="00AA089A">
        <w:rPr>
          <w:b/>
        </w:rPr>
        <w:t>1</w:t>
      </w:r>
      <w:r w:rsidRPr="00AA089A">
        <w:rPr>
          <w:b/>
          <w:lang w:val="pt-BR"/>
        </w:rPr>
        <w:t>4</w:t>
      </w:r>
      <w:r w:rsidRPr="00AA089A">
        <w:rPr>
          <w:b/>
        </w:rPr>
        <w:t>.3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18CFB631" w14:textId="77777777" w:rsidR="00C70DEA" w:rsidRPr="00AA089A" w:rsidRDefault="00C70DEA" w:rsidP="00C70DEA">
      <w:pPr>
        <w:pStyle w:val="Recuodecorpodetexto"/>
        <w:rPr>
          <w:b/>
        </w:rPr>
      </w:pPr>
      <w:r w:rsidRPr="00AA089A">
        <w:rPr>
          <w:b/>
        </w:rPr>
        <w:t>1</w:t>
      </w:r>
      <w:r w:rsidRPr="00AA089A">
        <w:rPr>
          <w:b/>
          <w:lang w:val="pt-BR"/>
        </w:rPr>
        <w:t>4</w:t>
      </w:r>
      <w:r w:rsidRPr="00AA089A">
        <w:rPr>
          <w:b/>
        </w:rPr>
        <w:t xml:space="preserve">.4 - A liberação do pagamento fica condicionada a apresentação de: Prova de regularidade de débito relativa à Seguridade Social e Contribuições Federais (CND Conjunta) e ao Fundo de Garantia por Tempo de Serviços (FGTS), demonstrando situação regular </w:t>
      </w:r>
      <w:r w:rsidRPr="00AA089A">
        <w:rPr>
          <w:b/>
          <w:u w:val="single"/>
        </w:rPr>
        <w:t>da Empresa</w:t>
      </w:r>
      <w:r w:rsidRPr="00AA089A">
        <w:rPr>
          <w:b/>
        </w:rPr>
        <w:t xml:space="preserve"> no cumprimento dos encargos sociais instituídos por lei;</w:t>
      </w:r>
    </w:p>
    <w:p w14:paraId="738D3D34" w14:textId="77777777" w:rsidR="00C70DEA" w:rsidRPr="00AA089A" w:rsidRDefault="00C70DEA" w:rsidP="00C70DEA">
      <w:pPr>
        <w:jc w:val="both"/>
      </w:pPr>
      <w:r w:rsidRPr="00AA089A">
        <w:t>14.5 - Não será efetuado qualquer pagamento à contratada enquanto houver pendência de liquidação da obrigação financeira em virtude de penalidade ou inadimplência contratual.</w:t>
      </w:r>
    </w:p>
    <w:p w14:paraId="0C71F811" w14:textId="77777777" w:rsidR="00C70DEA" w:rsidRPr="00AA089A" w:rsidRDefault="00C70DEA" w:rsidP="00C70DEA">
      <w:pPr>
        <w:tabs>
          <w:tab w:val="left" w:pos="1872"/>
        </w:tabs>
        <w:jc w:val="both"/>
      </w:pPr>
      <w:r w:rsidRPr="00AA089A">
        <w:t>14.6 Caso a empresa possua conta corrente em outra instituição financeira que não seja o Banco do Brasil, as despesas bancarias originarias da transferência de pagamento serão por conta da contratada e descontadas no ato do pagamento.</w:t>
      </w:r>
    </w:p>
    <w:p w14:paraId="0B46678A" w14:textId="77777777" w:rsidR="00C70DEA" w:rsidRPr="00AA089A" w:rsidRDefault="00C70DEA" w:rsidP="00C70DEA">
      <w:pPr>
        <w:jc w:val="both"/>
        <w:rPr>
          <w:lang w:bidi="hi-IN"/>
        </w:rPr>
      </w:pPr>
      <w:r w:rsidRPr="00AA089A">
        <w:rPr>
          <w:bCs/>
        </w:rPr>
        <w:t>14.7 De</w:t>
      </w:r>
      <w:r w:rsidRPr="00AA089A">
        <w:rPr>
          <w:lang w:bidi="hi-IN"/>
        </w:rPr>
        <w:t xml:space="preserve"> acordo com a Previsão no Art. 65 da Lei 8666/93, após a assinatura da Ata de Registro de Preços, poderá ser solicitado a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14:paraId="26FED7ED" w14:textId="77777777" w:rsidR="00C70DEA" w:rsidRPr="00AA089A" w:rsidRDefault="00C70DEA" w:rsidP="00C70DEA">
      <w:pPr>
        <w:jc w:val="both"/>
        <w:rPr>
          <w:lang w:eastAsia="ar-SA"/>
        </w:rPr>
      </w:pPr>
      <w:r w:rsidRPr="00AA089A">
        <w:rPr>
          <w:bCs/>
          <w:lang w:bidi="hi-IN"/>
        </w:rPr>
        <w:t xml:space="preserve">14.7.1 </w:t>
      </w:r>
      <w:r w:rsidRPr="00AA089A">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19AE5AD1" w14:textId="77777777" w:rsidR="00C70DEA" w:rsidRPr="00AA089A" w:rsidRDefault="00C70DEA" w:rsidP="00C70DEA">
      <w:pPr>
        <w:ind w:firstLine="425"/>
        <w:jc w:val="both"/>
        <w:rPr>
          <w:lang w:eastAsia="ar-SA"/>
        </w:rPr>
      </w:pPr>
      <w:r w:rsidRPr="00AA089A">
        <w:rPr>
          <w:lang w:eastAsia="ar-SA"/>
        </w:rPr>
        <w:lastRenderedPageBreak/>
        <w:t>a) Elevação do encargo do particular com documentos hábeis, como NF, planilha de custos detalhando variação de mercado;</w:t>
      </w:r>
    </w:p>
    <w:p w14:paraId="50DED4D9" w14:textId="77777777" w:rsidR="00C70DEA" w:rsidRPr="00AA089A" w:rsidRDefault="00C70DEA" w:rsidP="00C70DEA">
      <w:pPr>
        <w:ind w:firstLine="425"/>
        <w:jc w:val="both"/>
        <w:rPr>
          <w:lang w:eastAsia="ar-SA"/>
        </w:rPr>
      </w:pPr>
      <w:r w:rsidRPr="00AA089A">
        <w:rPr>
          <w:lang w:eastAsia="ar-SA"/>
        </w:rPr>
        <w:t>b) Ocorrência de evento posterior a ata de registro de preços;</w:t>
      </w:r>
    </w:p>
    <w:p w14:paraId="0F986945" w14:textId="77777777" w:rsidR="00C70DEA" w:rsidRPr="00AA089A" w:rsidRDefault="00C70DEA" w:rsidP="00C70DEA">
      <w:pPr>
        <w:ind w:firstLine="425"/>
        <w:jc w:val="both"/>
        <w:rPr>
          <w:lang w:eastAsia="ar-SA"/>
        </w:rPr>
      </w:pPr>
      <w:r w:rsidRPr="00AA089A">
        <w:rPr>
          <w:lang w:eastAsia="ar-SA"/>
        </w:rPr>
        <w:t>c) Vinculo de causalidade entre evento e majoração dos encargos;</w:t>
      </w:r>
    </w:p>
    <w:p w14:paraId="650B26C6" w14:textId="77777777" w:rsidR="00C70DEA" w:rsidRPr="00AA089A" w:rsidRDefault="00C70DEA" w:rsidP="00C70DEA">
      <w:pPr>
        <w:tabs>
          <w:tab w:val="left" w:pos="684"/>
        </w:tabs>
        <w:ind w:left="426"/>
        <w:jc w:val="both"/>
      </w:pPr>
      <w:r w:rsidRPr="00AA089A">
        <w:rPr>
          <w:lang w:eastAsia="ar-SA"/>
        </w:rPr>
        <w:t>d) Imprevisibilidade na ocorrência do evento</w:t>
      </w:r>
      <w:r w:rsidRPr="00AA089A">
        <w:t>.</w:t>
      </w:r>
    </w:p>
    <w:p w14:paraId="77DB684C" w14:textId="77777777" w:rsidR="00C70DEA" w:rsidRPr="00AA089A" w:rsidRDefault="00C70DEA" w:rsidP="00C70DEA">
      <w:pPr>
        <w:jc w:val="both"/>
      </w:pPr>
    </w:p>
    <w:p w14:paraId="373D1ACE" w14:textId="77777777" w:rsidR="00C70DEA" w:rsidRPr="00AA089A" w:rsidRDefault="00C70DEA" w:rsidP="00C70DEA">
      <w:pPr>
        <w:widowControl/>
        <w:numPr>
          <w:ilvl w:val="0"/>
          <w:numId w:val="44"/>
        </w:numPr>
        <w:autoSpaceDE/>
        <w:autoSpaceDN/>
        <w:ind w:left="0" w:firstLine="0"/>
        <w:jc w:val="both"/>
        <w:rPr>
          <w:b/>
        </w:rPr>
      </w:pPr>
      <w:r w:rsidRPr="00AA089A">
        <w:rPr>
          <w:b/>
        </w:rPr>
        <w:t>DAS SANÇÕES ADMINISTRATIVAS</w:t>
      </w:r>
    </w:p>
    <w:p w14:paraId="3E3A1997" w14:textId="77777777" w:rsidR="00C70DEA" w:rsidRPr="00AA089A" w:rsidRDefault="00C70DEA" w:rsidP="00C70DEA">
      <w:pPr>
        <w:tabs>
          <w:tab w:val="left" w:pos="1872"/>
        </w:tabs>
        <w:jc w:val="both"/>
      </w:pPr>
      <w:r w:rsidRPr="00AA089A">
        <w:t xml:space="preserve">15.1   Comete infração administrativa, nos termos da Lei nº 8.666 de 1993 e/ou 10.520, de 2002, o licitante/adjudicatário que: </w:t>
      </w:r>
    </w:p>
    <w:p w14:paraId="55F49E01" w14:textId="77777777" w:rsidR="00C70DEA" w:rsidRPr="00AA089A" w:rsidRDefault="00C70DEA" w:rsidP="00C70DEA">
      <w:pPr>
        <w:tabs>
          <w:tab w:val="left" w:pos="1872"/>
        </w:tabs>
        <w:jc w:val="both"/>
      </w:pPr>
      <w:r w:rsidRPr="00AA089A">
        <w:t>15.1.1 não assinar o termo de contrato ou aceitar/retirar o instrumento equivalente, quando convocado dentro do prazo de validade da proposta;</w:t>
      </w:r>
    </w:p>
    <w:p w14:paraId="245E78A3" w14:textId="77777777" w:rsidR="00C70DEA" w:rsidRPr="00AA089A" w:rsidRDefault="00C70DEA" w:rsidP="00C70DEA">
      <w:pPr>
        <w:tabs>
          <w:tab w:val="left" w:pos="1872"/>
        </w:tabs>
        <w:jc w:val="both"/>
      </w:pPr>
      <w:r w:rsidRPr="00AA089A">
        <w:t>15.1.2 não assinar a ata de registro de preços, quando cabível;</w:t>
      </w:r>
    </w:p>
    <w:p w14:paraId="5746CABF" w14:textId="77777777" w:rsidR="00C70DEA" w:rsidRPr="00AA089A" w:rsidRDefault="00C70DEA" w:rsidP="00C70DEA">
      <w:pPr>
        <w:tabs>
          <w:tab w:val="left" w:pos="1872"/>
        </w:tabs>
        <w:jc w:val="both"/>
      </w:pPr>
      <w:r w:rsidRPr="00AA089A">
        <w:t>15.1.3 apresentar documentação falsa;</w:t>
      </w:r>
    </w:p>
    <w:p w14:paraId="51DCF0CE" w14:textId="77777777" w:rsidR="00C70DEA" w:rsidRPr="00AA089A" w:rsidRDefault="00C70DEA" w:rsidP="00C70DEA">
      <w:pPr>
        <w:tabs>
          <w:tab w:val="left" w:pos="1872"/>
        </w:tabs>
        <w:jc w:val="both"/>
      </w:pPr>
      <w:r w:rsidRPr="00AA089A">
        <w:t>15.1.4 deixar de entregar os documentos exigidos no certame;</w:t>
      </w:r>
    </w:p>
    <w:p w14:paraId="240EEC80" w14:textId="77777777" w:rsidR="00C70DEA" w:rsidRPr="00AA089A" w:rsidRDefault="00C70DEA" w:rsidP="00C70DEA">
      <w:pPr>
        <w:tabs>
          <w:tab w:val="left" w:pos="1872"/>
        </w:tabs>
        <w:jc w:val="both"/>
      </w:pPr>
      <w:r w:rsidRPr="00AA089A">
        <w:t>15.1.5 ensejar o retardamento da execução do objeto;</w:t>
      </w:r>
    </w:p>
    <w:p w14:paraId="6B939FEC" w14:textId="77777777" w:rsidR="00C70DEA" w:rsidRPr="00AA089A" w:rsidRDefault="00C70DEA" w:rsidP="00C70DEA">
      <w:pPr>
        <w:tabs>
          <w:tab w:val="left" w:pos="1872"/>
        </w:tabs>
        <w:jc w:val="both"/>
      </w:pPr>
      <w:r w:rsidRPr="00AA089A">
        <w:t>15.1.6 não mantiver a proposta;</w:t>
      </w:r>
    </w:p>
    <w:p w14:paraId="196B0E22" w14:textId="77777777" w:rsidR="00C70DEA" w:rsidRPr="00AA089A" w:rsidRDefault="00C70DEA" w:rsidP="00C70DEA">
      <w:pPr>
        <w:tabs>
          <w:tab w:val="left" w:pos="1872"/>
        </w:tabs>
        <w:jc w:val="both"/>
      </w:pPr>
      <w:r w:rsidRPr="00AA089A">
        <w:t>15.1.7 cometer fraude fiscal;</w:t>
      </w:r>
    </w:p>
    <w:p w14:paraId="3B09E952" w14:textId="77777777" w:rsidR="00C70DEA" w:rsidRPr="00AA089A" w:rsidRDefault="00C70DEA" w:rsidP="00C70DEA">
      <w:pPr>
        <w:tabs>
          <w:tab w:val="left" w:pos="1872"/>
        </w:tabs>
        <w:jc w:val="both"/>
      </w:pPr>
      <w:r w:rsidRPr="00AA089A">
        <w:t>15.1.8 comportar-se de modo inidôneo;</w:t>
      </w:r>
    </w:p>
    <w:p w14:paraId="0648C6C2" w14:textId="77777777" w:rsidR="00C70DEA" w:rsidRPr="00AA089A" w:rsidRDefault="00C70DEA" w:rsidP="00C70DEA">
      <w:pPr>
        <w:tabs>
          <w:tab w:val="left" w:pos="1872"/>
        </w:tabs>
        <w:jc w:val="both"/>
      </w:pPr>
      <w:r w:rsidRPr="00AA089A">
        <w:t xml:space="preserve">15.2 As sanções do item acima também se aplicam aos integrantes do cadastro de reserva, em pregão para registro de preços que, convocados, não honrarem o compromisso assumido injustificadamente. </w:t>
      </w:r>
    </w:p>
    <w:p w14:paraId="30FDBD65" w14:textId="77777777" w:rsidR="00C70DEA" w:rsidRPr="00AA089A" w:rsidRDefault="00C70DEA" w:rsidP="00C70DEA">
      <w:pPr>
        <w:tabs>
          <w:tab w:val="left" w:pos="1872"/>
        </w:tabs>
        <w:jc w:val="both"/>
      </w:pPr>
      <w:r w:rsidRPr="00AA089A">
        <w:t>15.3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1579905" w14:textId="77777777" w:rsidR="00C70DEA" w:rsidRPr="00AA089A" w:rsidRDefault="00C70DEA" w:rsidP="00C70DEA">
      <w:pPr>
        <w:tabs>
          <w:tab w:val="left" w:pos="1872"/>
        </w:tabs>
        <w:jc w:val="both"/>
      </w:pPr>
      <w:r w:rsidRPr="00AA089A">
        <w:t>15.4 O licitante/adjudicatário que cometer qualquer das infrações discriminadas nos subitens anteriores ficará sujeito, sem prejuízo da responsabilidade civil e criminal, às seguintes sanções:</w:t>
      </w:r>
    </w:p>
    <w:p w14:paraId="689619AC" w14:textId="77777777" w:rsidR="00C70DEA" w:rsidRPr="00AA089A" w:rsidRDefault="00C70DEA" w:rsidP="00C70DEA">
      <w:pPr>
        <w:tabs>
          <w:tab w:val="left" w:pos="1872"/>
        </w:tabs>
        <w:jc w:val="both"/>
      </w:pPr>
      <w:r w:rsidRPr="00AA089A">
        <w:t>15.4.1 Advertência por faltas leves, assim entendidas como aquelas que não acarretarem prejuízos significativos ao objeto da contratação;</w:t>
      </w:r>
    </w:p>
    <w:p w14:paraId="6163D8EA" w14:textId="77777777" w:rsidR="00C70DEA" w:rsidRPr="00AA089A" w:rsidRDefault="00C70DEA" w:rsidP="00C70DEA">
      <w:pPr>
        <w:tabs>
          <w:tab w:val="left" w:pos="1872"/>
        </w:tabs>
        <w:jc w:val="both"/>
      </w:pPr>
      <w:r w:rsidRPr="00AA089A">
        <w:t>15.4.2 Multa de até 30 % (trinta por cento) sobre o valor estimado do(s) item(s) prejudicado(s) pela conduta do licitante;</w:t>
      </w:r>
    </w:p>
    <w:p w14:paraId="4E856565" w14:textId="77777777" w:rsidR="00C70DEA" w:rsidRPr="00AA089A" w:rsidRDefault="00C70DEA" w:rsidP="00C70DEA">
      <w:pPr>
        <w:tabs>
          <w:tab w:val="left" w:pos="1872"/>
        </w:tabs>
        <w:jc w:val="both"/>
      </w:pPr>
      <w:r w:rsidRPr="00AA089A">
        <w:t>15.4.3 Suspensão de licitar e impedimento de contratar com o órgão, entidade ou unidade administrativa pela qual a Administração Pública opera e atua concretamente, pelo prazo de até dois anos;</w:t>
      </w:r>
    </w:p>
    <w:p w14:paraId="6E8FAC1B" w14:textId="77777777" w:rsidR="00C70DEA" w:rsidRPr="00AA089A" w:rsidRDefault="00C70DEA" w:rsidP="00C70DEA">
      <w:pPr>
        <w:tabs>
          <w:tab w:val="left" w:pos="1872"/>
        </w:tabs>
        <w:jc w:val="both"/>
      </w:pPr>
      <w:r w:rsidRPr="00AA089A">
        <w:t>15.4.4 Impedimento de licitar e de contratar com o município, pelo prazo de até cinco anos;</w:t>
      </w:r>
    </w:p>
    <w:p w14:paraId="18CA6E8A" w14:textId="77777777" w:rsidR="00C70DEA" w:rsidRPr="00AA089A" w:rsidRDefault="00C70DEA" w:rsidP="00C70DEA">
      <w:pPr>
        <w:tabs>
          <w:tab w:val="left" w:pos="1872"/>
        </w:tabs>
        <w:jc w:val="both"/>
      </w:pPr>
      <w:r w:rsidRPr="00AA089A">
        <w:t>15.5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8FF58CF" w14:textId="77777777" w:rsidR="00C70DEA" w:rsidRPr="00AA089A" w:rsidRDefault="00C70DEA" w:rsidP="00C70DEA">
      <w:pPr>
        <w:tabs>
          <w:tab w:val="left" w:pos="1872"/>
        </w:tabs>
        <w:jc w:val="both"/>
      </w:pPr>
      <w:r w:rsidRPr="00AA089A">
        <w:t>15.6 A penalidade de multa pode ser aplicada cumulativamente com as demais sanções</w:t>
      </w:r>
    </w:p>
    <w:p w14:paraId="66FECB46" w14:textId="77777777" w:rsidR="00C70DEA" w:rsidRPr="00AA089A" w:rsidRDefault="00C70DEA" w:rsidP="00C70DEA">
      <w:pPr>
        <w:tabs>
          <w:tab w:val="left" w:pos="1872"/>
        </w:tabs>
        <w:jc w:val="both"/>
      </w:pPr>
      <w:r w:rsidRPr="00AA089A">
        <w:t xml:space="preserve">15.7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7C9209C" w14:textId="77777777" w:rsidR="00C70DEA" w:rsidRPr="00AA089A" w:rsidRDefault="00C70DEA" w:rsidP="00C70DEA">
      <w:pPr>
        <w:tabs>
          <w:tab w:val="left" w:pos="1872"/>
        </w:tabs>
        <w:jc w:val="both"/>
      </w:pPr>
      <w:r w:rsidRPr="00AA089A">
        <w:t xml:space="preserve">15.8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9F4D4E4" w14:textId="77777777" w:rsidR="00C70DEA" w:rsidRPr="00AA089A" w:rsidRDefault="00C70DEA" w:rsidP="00C70DEA">
      <w:pPr>
        <w:tabs>
          <w:tab w:val="left" w:pos="1872"/>
        </w:tabs>
        <w:jc w:val="both"/>
      </w:pPr>
      <w:r w:rsidRPr="00AA089A">
        <w:t>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20980EF7" w14:textId="77777777" w:rsidR="00C70DEA" w:rsidRPr="00AA089A" w:rsidRDefault="00C70DEA" w:rsidP="00C70DEA">
      <w:pPr>
        <w:tabs>
          <w:tab w:val="left" w:pos="1872"/>
        </w:tabs>
        <w:jc w:val="both"/>
      </w:pPr>
      <w:r w:rsidRPr="00AA089A">
        <w:t>15.10 Caso o valor da multa não seja suficiente para cobrir os prejuízos causados pela conduta do licitante, a União ou Entidade poderá cobrar o valor remanescente judicialmente, conforme artigo 419 do Código Civil.</w:t>
      </w:r>
    </w:p>
    <w:p w14:paraId="0482CEEF" w14:textId="77777777" w:rsidR="00C70DEA" w:rsidRPr="00AA089A" w:rsidRDefault="00C70DEA" w:rsidP="00C70DEA">
      <w:pPr>
        <w:tabs>
          <w:tab w:val="left" w:pos="1872"/>
        </w:tabs>
        <w:jc w:val="both"/>
      </w:pPr>
      <w:r w:rsidRPr="00AA089A">
        <w:t xml:space="preserve">15.11 A aplicação de qualquer das penalidades previstas realizar-se-á em processo administrativo que </w:t>
      </w:r>
      <w:r w:rsidRPr="00AA089A">
        <w:lastRenderedPageBreak/>
        <w:t>assegurará o contraditório e a ampla defesa ao licitante/adjudicatário, observando-se o procedimento previsto na Lei nº 8.666, de 1993, e subsidiariamente na Lei nº 9.784, de 1999.</w:t>
      </w:r>
    </w:p>
    <w:p w14:paraId="294958F4" w14:textId="77777777" w:rsidR="00C70DEA" w:rsidRPr="00AA089A" w:rsidRDefault="00C70DEA" w:rsidP="00C70DEA">
      <w:pPr>
        <w:tabs>
          <w:tab w:val="left" w:pos="1872"/>
        </w:tabs>
        <w:jc w:val="both"/>
      </w:pPr>
      <w:r w:rsidRPr="00AA089A">
        <w:t>15.12 A autoridade competente, na aplicação das sanções, levará em consideração a gravidade da conduta do infrator, o caráter educativo da pena, bem como o dano causado à Administração, observado o princípio da proporcionalidade.</w:t>
      </w:r>
    </w:p>
    <w:p w14:paraId="7DE64FF8" w14:textId="77777777" w:rsidR="00C70DEA" w:rsidRPr="00AA089A" w:rsidRDefault="00C70DEA" w:rsidP="00C70DEA">
      <w:pPr>
        <w:tabs>
          <w:tab w:val="left" w:pos="1872"/>
        </w:tabs>
        <w:jc w:val="both"/>
      </w:pPr>
    </w:p>
    <w:p w14:paraId="0796DA4D" w14:textId="77777777" w:rsidR="00C70DEA" w:rsidRPr="00AA089A" w:rsidRDefault="00C70DEA" w:rsidP="00C70DEA">
      <w:pPr>
        <w:tabs>
          <w:tab w:val="left" w:pos="1872"/>
        </w:tabs>
        <w:jc w:val="both"/>
      </w:pPr>
    </w:p>
    <w:p w14:paraId="41418388" w14:textId="77777777" w:rsidR="00C70DEA" w:rsidRPr="00AA089A" w:rsidRDefault="00C70DEA" w:rsidP="00C70DEA">
      <w:pPr>
        <w:tabs>
          <w:tab w:val="left" w:pos="1872"/>
        </w:tabs>
        <w:jc w:val="right"/>
      </w:pPr>
      <w:r w:rsidRPr="00AA089A">
        <w:t xml:space="preserve">São Pedro do Iguaçu, </w:t>
      </w:r>
      <w:r>
        <w:t xml:space="preserve">11 de outubro </w:t>
      </w:r>
      <w:r w:rsidRPr="00AA089A">
        <w:t>de 202</w:t>
      </w:r>
      <w:r>
        <w:t>3</w:t>
      </w:r>
      <w:r w:rsidRPr="00AA089A">
        <w:t>.</w:t>
      </w:r>
    </w:p>
    <w:p w14:paraId="095FBDCB" w14:textId="77777777" w:rsidR="00C70DEA" w:rsidRPr="00AA089A" w:rsidRDefault="00C70DEA" w:rsidP="00C70DEA">
      <w:pPr>
        <w:jc w:val="right"/>
      </w:pPr>
    </w:p>
    <w:p w14:paraId="3900CFDE" w14:textId="77777777" w:rsidR="00C70DEA" w:rsidRPr="00AA089A" w:rsidRDefault="00C70DEA" w:rsidP="00C70DEA">
      <w:pPr>
        <w:jc w:val="center"/>
      </w:pPr>
    </w:p>
    <w:p w14:paraId="6F33372F" w14:textId="77777777" w:rsidR="00C70DEA" w:rsidRPr="00AA089A" w:rsidRDefault="00C70DEA" w:rsidP="00C70DEA">
      <w:pPr>
        <w:jc w:val="center"/>
      </w:pPr>
    </w:p>
    <w:p w14:paraId="1AD9077A" w14:textId="77777777" w:rsidR="00C70DEA" w:rsidRPr="00AA089A" w:rsidRDefault="00C70DEA" w:rsidP="00C70DEA">
      <w:pPr>
        <w:jc w:val="center"/>
      </w:pPr>
    </w:p>
    <w:p w14:paraId="1300A179" w14:textId="77777777" w:rsidR="00C70DEA" w:rsidRPr="00AA089A" w:rsidRDefault="00C70DEA" w:rsidP="00C70DEA">
      <w:pPr>
        <w:jc w:val="center"/>
      </w:pPr>
    </w:p>
    <w:p w14:paraId="1A3F63BE" w14:textId="77777777" w:rsidR="00C70DEA" w:rsidRPr="00AA089A" w:rsidRDefault="00C70DEA" w:rsidP="00C70DEA">
      <w:pPr>
        <w:jc w:val="center"/>
      </w:pPr>
    </w:p>
    <w:p w14:paraId="0CE24020" w14:textId="77777777" w:rsidR="00C70DEA" w:rsidRPr="00AA089A" w:rsidRDefault="00C70DEA" w:rsidP="00C70DEA">
      <w:pPr>
        <w:jc w:val="center"/>
      </w:pPr>
      <w:r w:rsidRPr="00AA089A">
        <w:t>_________________________________</w:t>
      </w:r>
    </w:p>
    <w:p w14:paraId="5EC2C5C5" w14:textId="77777777" w:rsidR="00C70DEA" w:rsidRPr="00AA089A" w:rsidRDefault="00C70DEA" w:rsidP="00C70DEA">
      <w:pPr>
        <w:jc w:val="center"/>
      </w:pPr>
      <w:r w:rsidRPr="00AA089A">
        <w:t>Ivanete Teresinha Kochhann</w:t>
      </w:r>
    </w:p>
    <w:p w14:paraId="7129EE9B" w14:textId="77777777" w:rsidR="00C70DEA" w:rsidRPr="00AA089A" w:rsidRDefault="00C70DEA" w:rsidP="00C70DEA">
      <w:pPr>
        <w:jc w:val="center"/>
        <w:rPr>
          <w:b/>
        </w:rPr>
      </w:pPr>
      <w:r w:rsidRPr="00AA089A">
        <w:rPr>
          <w:b/>
        </w:rPr>
        <w:t>Farmacêutica</w:t>
      </w:r>
    </w:p>
    <w:p w14:paraId="70B39A8E" w14:textId="77777777" w:rsidR="00C70DEA" w:rsidRPr="00AA089A" w:rsidRDefault="00C70DEA" w:rsidP="00C70DEA">
      <w:pPr>
        <w:jc w:val="center"/>
        <w:rPr>
          <w:b/>
        </w:rPr>
      </w:pPr>
    </w:p>
    <w:p w14:paraId="353D294E" w14:textId="77777777" w:rsidR="00C70DEA" w:rsidRPr="00AA089A" w:rsidRDefault="00C70DEA" w:rsidP="00C70DEA">
      <w:pPr>
        <w:jc w:val="center"/>
        <w:rPr>
          <w:b/>
        </w:rPr>
      </w:pPr>
    </w:p>
    <w:p w14:paraId="06666896" w14:textId="77777777" w:rsidR="00C70DEA" w:rsidRPr="00AA089A" w:rsidRDefault="00C70DEA" w:rsidP="00C70DEA">
      <w:pPr>
        <w:jc w:val="center"/>
        <w:rPr>
          <w:b/>
        </w:rPr>
      </w:pPr>
    </w:p>
    <w:p w14:paraId="21C6EE67" w14:textId="77777777" w:rsidR="00C70DEA" w:rsidRPr="00AA089A" w:rsidRDefault="00C70DEA" w:rsidP="00C70DEA">
      <w:pPr>
        <w:jc w:val="center"/>
        <w:rPr>
          <w:b/>
        </w:rPr>
      </w:pPr>
      <w:r w:rsidRPr="00AA089A">
        <w:rPr>
          <w:b/>
        </w:rPr>
        <w:t>__________________________________</w:t>
      </w:r>
    </w:p>
    <w:p w14:paraId="67B4A9D3" w14:textId="77777777" w:rsidR="00C70DEA" w:rsidRPr="00AA089A" w:rsidRDefault="00C70DEA" w:rsidP="00C70DEA">
      <w:pPr>
        <w:jc w:val="center"/>
      </w:pPr>
      <w:r w:rsidRPr="00AA089A">
        <w:t>Hermilo Gambin</w:t>
      </w:r>
    </w:p>
    <w:p w14:paraId="18E3FDA3" w14:textId="77777777" w:rsidR="00C70DEA" w:rsidRPr="00AA089A" w:rsidRDefault="00C70DEA" w:rsidP="00C70DEA">
      <w:pPr>
        <w:jc w:val="center"/>
        <w:rPr>
          <w:b/>
        </w:rPr>
      </w:pPr>
      <w:r w:rsidRPr="00AA089A">
        <w:rPr>
          <w:b/>
        </w:rPr>
        <w:t>Secretário de Saúde</w:t>
      </w:r>
    </w:p>
    <w:p w14:paraId="7D8624F6" w14:textId="77777777" w:rsidR="00C70DEA" w:rsidRPr="00AA089A" w:rsidRDefault="00C70DEA" w:rsidP="00C70DEA"/>
    <w:p w14:paraId="1E44EDE7" w14:textId="77777777" w:rsidR="00C70DEA" w:rsidRPr="00AA089A" w:rsidRDefault="00C70DEA" w:rsidP="00C70DEA">
      <w:pPr>
        <w:rPr>
          <w:b/>
        </w:rPr>
      </w:pPr>
      <w:r w:rsidRPr="00AA089A">
        <w:rPr>
          <w:b/>
        </w:rPr>
        <w:t xml:space="preserve">                                              </w:t>
      </w:r>
    </w:p>
    <w:p w14:paraId="55676632" w14:textId="77777777" w:rsidR="00C70DEA" w:rsidRPr="00AA089A" w:rsidRDefault="00C70DEA" w:rsidP="00C70DEA">
      <w:pPr>
        <w:jc w:val="center"/>
      </w:pPr>
    </w:p>
    <w:p w14:paraId="67111CE3" w14:textId="77777777" w:rsidR="00A6137F" w:rsidRDefault="00A6137F" w:rsidP="00E43359">
      <w:pPr>
        <w:ind w:hanging="2"/>
        <w:jc w:val="both"/>
        <w:rPr>
          <w:b/>
        </w:rPr>
      </w:pPr>
    </w:p>
    <w:p w14:paraId="27D86B30" w14:textId="77777777" w:rsidR="00C70DEA" w:rsidRDefault="00C70DEA" w:rsidP="00E43359">
      <w:pPr>
        <w:ind w:hanging="2"/>
        <w:jc w:val="both"/>
        <w:rPr>
          <w:b/>
        </w:rPr>
      </w:pPr>
    </w:p>
    <w:p w14:paraId="4B3DCD65" w14:textId="77777777" w:rsidR="00C70DEA" w:rsidRDefault="00C70DEA" w:rsidP="00E43359">
      <w:pPr>
        <w:ind w:hanging="2"/>
        <w:jc w:val="both"/>
        <w:rPr>
          <w:b/>
        </w:rPr>
      </w:pPr>
    </w:p>
    <w:p w14:paraId="4153A26F" w14:textId="77777777" w:rsidR="00C70DEA" w:rsidRDefault="00C70DEA" w:rsidP="00E43359">
      <w:pPr>
        <w:ind w:hanging="2"/>
        <w:jc w:val="both"/>
        <w:rPr>
          <w:b/>
        </w:rPr>
      </w:pPr>
    </w:p>
    <w:p w14:paraId="3BF400C0" w14:textId="77777777" w:rsidR="00C70DEA" w:rsidRDefault="00C70DEA" w:rsidP="00E43359">
      <w:pPr>
        <w:ind w:hanging="2"/>
        <w:jc w:val="both"/>
        <w:rPr>
          <w:b/>
        </w:rPr>
      </w:pPr>
    </w:p>
    <w:p w14:paraId="5C6AA14B" w14:textId="77777777" w:rsidR="00C70DEA" w:rsidRDefault="00C70DEA" w:rsidP="00E43359">
      <w:pPr>
        <w:ind w:hanging="2"/>
        <w:jc w:val="both"/>
        <w:rPr>
          <w:b/>
        </w:rPr>
      </w:pPr>
    </w:p>
    <w:p w14:paraId="7233CF18" w14:textId="77777777" w:rsidR="00C70DEA" w:rsidRDefault="00C70DEA" w:rsidP="00E43359">
      <w:pPr>
        <w:ind w:hanging="2"/>
        <w:jc w:val="both"/>
        <w:rPr>
          <w:b/>
        </w:rPr>
      </w:pPr>
    </w:p>
    <w:p w14:paraId="4233E664" w14:textId="77777777" w:rsidR="00C70DEA" w:rsidRDefault="00C70DEA" w:rsidP="00E43359">
      <w:pPr>
        <w:ind w:hanging="2"/>
        <w:jc w:val="both"/>
        <w:rPr>
          <w:b/>
        </w:rPr>
      </w:pPr>
    </w:p>
    <w:p w14:paraId="79B2CC1C" w14:textId="77777777" w:rsidR="00C70DEA" w:rsidRDefault="00C70DEA" w:rsidP="00E43359">
      <w:pPr>
        <w:ind w:hanging="2"/>
        <w:jc w:val="both"/>
        <w:rPr>
          <w:b/>
        </w:rPr>
      </w:pPr>
    </w:p>
    <w:p w14:paraId="416557CB" w14:textId="77777777" w:rsidR="00C70DEA" w:rsidRDefault="00C70DEA" w:rsidP="00E43359">
      <w:pPr>
        <w:ind w:hanging="2"/>
        <w:jc w:val="both"/>
        <w:rPr>
          <w:b/>
        </w:rPr>
      </w:pPr>
    </w:p>
    <w:p w14:paraId="7B4430DF" w14:textId="77777777" w:rsidR="00C70DEA" w:rsidRDefault="00C70DEA" w:rsidP="00E43359">
      <w:pPr>
        <w:ind w:hanging="2"/>
        <w:jc w:val="both"/>
        <w:rPr>
          <w:b/>
        </w:rPr>
      </w:pPr>
    </w:p>
    <w:p w14:paraId="50A7E950" w14:textId="77777777" w:rsidR="00C70DEA" w:rsidRDefault="00C70DEA" w:rsidP="00E43359">
      <w:pPr>
        <w:ind w:hanging="2"/>
        <w:jc w:val="both"/>
        <w:rPr>
          <w:b/>
        </w:rPr>
      </w:pPr>
    </w:p>
    <w:p w14:paraId="46584422" w14:textId="77777777" w:rsidR="00C70DEA" w:rsidRDefault="00C70DEA" w:rsidP="00E43359">
      <w:pPr>
        <w:ind w:hanging="2"/>
        <w:jc w:val="both"/>
        <w:rPr>
          <w:b/>
        </w:rPr>
      </w:pPr>
    </w:p>
    <w:p w14:paraId="3D7666EB" w14:textId="77777777" w:rsidR="00C70DEA" w:rsidRDefault="00C70DEA" w:rsidP="00E43359">
      <w:pPr>
        <w:ind w:hanging="2"/>
        <w:jc w:val="both"/>
        <w:rPr>
          <w:b/>
        </w:rPr>
      </w:pPr>
    </w:p>
    <w:p w14:paraId="64B3DC82" w14:textId="77777777" w:rsidR="00C70DEA" w:rsidRDefault="00C70DEA" w:rsidP="00E43359">
      <w:pPr>
        <w:ind w:hanging="2"/>
        <w:jc w:val="both"/>
        <w:rPr>
          <w:b/>
        </w:rPr>
      </w:pPr>
    </w:p>
    <w:p w14:paraId="46235765" w14:textId="77777777" w:rsidR="00C70DEA" w:rsidRDefault="00C70DEA" w:rsidP="00E43359">
      <w:pPr>
        <w:ind w:hanging="2"/>
        <w:jc w:val="both"/>
        <w:rPr>
          <w:b/>
        </w:rPr>
      </w:pPr>
    </w:p>
    <w:p w14:paraId="2ED06104" w14:textId="77777777" w:rsidR="00C70DEA" w:rsidRDefault="00C70DEA" w:rsidP="00E43359">
      <w:pPr>
        <w:ind w:hanging="2"/>
        <w:jc w:val="both"/>
        <w:rPr>
          <w:b/>
        </w:rPr>
      </w:pPr>
    </w:p>
    <w:p w14:paraId="671215BC" w14:textId="77777777" w:rsidR="00C70DEA" w:rsidRDefault="00C70DEA" w:rsidP="00E43359">
      <w:pPr>
        <w:ind w:hanging="2"/>
        <w:jc w:val="both"/>
        <w:rPr>
          <w:b/>
        </w:rPr>
      </w:pPr>
    </w:p>
    <w:p w14:paraId="03A48377" w14:textId="77777777" w:rsidR="00C70DEA" w:rsidRDefault="00C70DEA" w:rsidP="00E43359">
      <w:pPr>
        <w:ind w:hanging="2"/>
        <w:jc w:val="both"/>
        <w:rPr>
          <w:b/>
        </w:rPr>
      </w:pPr>
    </w:p>
    <w:p w14:paraId="0BFACCCD" w14:textId="77777777" w:rsidR="00C70DEA" w:rsidRDefault="00C70DEA" w:rsidP="00E43359">
      <w:pPr>
        <w:ind w:hanging="2"/>
        <w:jc w:val="both"/>
        <w:rPr>
          <w:b/>
        </w:rPr>
      </w:pPr>
    </w:p>
    <w:p w14:paraId="2E5CBE1A" w14:textId="77777777" w:rsidR="00C70DEA" w:rsidRDefault="00C70DEA" w:rsidP="00E43359">
      <w:pPr>
        <w:ind w:hanging="2"/>
        <w:jc w:val="both"/>
        <w:rPr>
          <w:b/>
        </w:rPr>
      </w:pPr>
    </w:p>
    <w:p w14:paraId="091DA70E" w14:textId="77777777" w:rsidR="00C70DEA" w:rsidRDefault="00C70DEA" w:rsidP="00E43359">
      <w:pPr>
        <w:ind w:hanging="2"/>
        <w:jc w:val="both"/>
        <w:rPr>
          <w:b/>
        </w:rPr>
      </w:pPr>
    </w:p>
    <w:p w14:paraId="47BC7CB7" w14:textId="77777777" w:rsidR="00C70DEA" w:rsidRDefault="00C70DEA" w:rsidP="00E43359">
      <w:pPr>
        <w:ind w:hanging="2"/>
        <w:jc w:val="both"/>
        <w:rPr>
          <w:b/>
        </w:rPr>
      </w:pPr>
    </w:p>
    <w:p w14:paraId="7434681A" w14:textId="77777777" w:rsidR="00C70DEA" w:rsidRDefault="00C70DEA" w:rsidP="00E43359">
      <w:pPr>
        <w:ind w:hanging="2"/>
        <w:jc w:val="both"/>
        <w:rPr>
          <w:b/>
        </w:rPr>
      </w:pPr>
    </w:p>
    <w:p w14:paraId="75ED053A" w14:textId="77777777" w:rsidR="00C70DEA" w:rsidRDefault="00C70DEA" w:rsidP="00E43359">
      <w:pPr>
        <w:ind w:hanging="2"/>
        <w:jc w:val="both"/>
        <w:rPr>
          <w:b/>
        </w:rPr>
      </w:pPr>
    </w:p>
    <w:p w14:paraId="77DAB6D4" w14:textId="77777777" w:rsidR="00C70DEA" w:rsidRDefault="00C70DEA" w:rsidP="00E43359">
      <w:pPr>
        <w:ind w:hanging="2"/>
        <w:jc w:val="both"/>
        <w:rPr>
          <w:b/>
        </w:rPr>
      </w:pPr>
    </w:p>
    <w:p w14:paraId="302126A6" w14:textId="77777777" w:rsidR="002F70A0" w:rsidRPr="008C2AD0" w:rsidRDefault="004E3591">
      <w:pPr>
        <w:pStyle w:val="Corpodetexto"/>
        <w:ind w:left="502"/>
      </w:pPr>
      <w:r>
        <w:pict w14:anchorId="14F747A5">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14:paraId="7456BF38" w14:textId="77777777" w:rsidR="00E43359" w:rsidRDefault="00E43359">
                  <w:pPr>
                    <w:spacing w:before="20"/>
                    <w:ind w:left="1859" w:right="1860"/>
                    <w:jc w:val="center"/>
                    <w:rPr>
                      <w:b/>
                    </w:rPr>
                  </w:pPr>
                  <w:r>
                    <w:rPr>
                      <w:b/>
                    </w:rPr>
                    <w:t>ANEXO</w:t>
                  </w:r>
                  <w:r>
                    <w:rPr>
                      <w:b/>
                      <w:spacing w:val="-1"/>
                    </w:rPr>
                    <w:t xml:space="preserve"> </w:t>
                  </w:r>
                  <w:r>
                    <w:rPr>
                      <w:b/>
                    </w:rPr>
                    <w:t>II</w:t>
                  </w:r>
                </w:p>
              </w:txbxContent>
            </v:textbox>
            <w10:anchorlock/>
          </v:shape>
        </w:pict>
      </w:r>
    </w:p>
    <w:p w14:paraId="02D4854D" w14:textId="77777777"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14:paraId="2E0A8A07" w14:textId="77777777" w:rsidR="002F70A0" w:rsidRPr="0024033E" w:rsidRDefault="002F70A0">
      <w:pPr>
        <w:pStyle w:val="Corpodetexto"/>
        <w:spacing w:before="7"/>
        <w:rPr>
          <w:b/>
        </w:rPr>
      </w:pPr>
    </w:p>
    <w:p w14:paraId="655E0B14" w14:textId="77777777"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14:paraId="63DBFB9E" w14:textId="77777777"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17"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14:paraId="0950D82F" w14:textId="77777777"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r w:rsidR="002D0992" w:rsidRPr="0024033E">
        <w:t>Pregoeiro(a)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14:paraId="7D82393E" w14:textId="77777777"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14:paraId="07DB0C3E" w14:textId="77777777"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14:paraId="79715ECB" w14:textId="77777777"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14:paraId="0D4E7B66" w14:textId="77777777"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14:paraId="16E0B007" w14:textId="77777777"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14:paraId="44CDCA52" w14:textId="77777777"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r w:rsidR="002D0992" w:rsidRPr="0024033E">
        <w:t>Pregoeiro(a)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14:paraId="25D77419" w14:textId="77777777"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14:paraId="558DA16C" w14:textId="77777777"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r w:rsidRPr="0024033E">
        <w:t>sob</w:t>
      </w:r>
      <w:r w:rsidRPr="0024033E">
        <w:rPr>
          <w:spacing w:val="-3"/>
        </w:rPr>
        <w:t xml:space="preserve"> </w:t>
      </w:r>
      <w:r w:rsidRPr="0024033E">
        <w:t>pena</w:t>
      </w:r>
      <w:r w:rsidRPr="0024033E">
        <w:rPr>
          <w:spacing w:val="-2"/>
        </w:rPr>
        <w:t xml:space="preserve"> </w:t>
      </w:r>
      <w:r w:rsidRPr="0024033E">
        <w:t>de</w:t>
      </w:r>
      <w:r w:rsidRPr="0024033E">
        <w:rPr>
          <w:spacing w:val="-3"/>
        </w:rPr>
        <w:t xml:space="preserve"> </w:t>
      </w:r>
      <w:r w:rsidRPr="0024033E">
        <w:t>inabilitação.</w:t>
      </w:r>
    </w:p>
    <w:p w14:paraId="35768ADF" w14:textId="77777777"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14:paraId="1FBA504D" w14:textId="77777777"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14:paraId="49A751CB" w14:textId="77777777"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14:paraId="32F9BEF3" w14:textId="77777777"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14:paraId="321F40D4" w14:textId="77777777"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r w:rsidRPr="0024033E">
        <w:t>a</w:t>
      </w:r>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14:paraId="2874451F" w14:textId="776B1B2E" w:rsidR="00777BC8" w:rsidRDefault="00117F6B" w:rsidP="00777BC8">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14:paraId="0F8C714F" w14:textId="77777777" w:rsidR="002F70A0" w:rsidRDefault="00117F6B">
      <w:pPr>
        <w:pStyle w:val="Ttulo1"/>
        <w:spacing w:before="120"/>
        <w:ind w:left="668" w:right="660"/>
        <w:jc w:val="center"/>
      </w:pPr>
      <w:r w:rsidRPr="004F76D2">
        <w:t>DOCUMENTOS</w:t>
      </w:r>
      <w:r w:rsidRPr="004F76D2">
        <w:rPr>
          <w:spacing w:val="-4"/>
        </w:rPr>
        <w:t xml:space="preserve"> </w:t>
      </w:r>
      <w:r w:rsidRPr="004F76D2">
        <w:t>NECESSÁRIOS</w:t>
      </w:r>
      <w:r w:rsidRPr="004F76D2">
        <w:rPr>
          <w:spacing w:val="-7"/>
        </w:rPr>
        <w:t xml:space="preserve"> </w:t>
      </w:r>
      <w:r w:rsidRPr="004F76D2">
        <w:t>PARA</w:t>
      </w:r>
      <w:r w:rsidRPr="004F76D2">
        <w:rPr>
          <w:spacing w:val="-3"/>
        </w:rPr>
        <w:t xml:space="preserve"> </w:t>
      </w:r>
      <w:r w:rsidRPr="004F76D2">
        <w:t>HABILITAÇÃO</w:t>
      </w:r>
    </w:p>
    <w:p w14:paraId="19E39C46" w14:textId="77777777" w:rsidR="00777BC8" w:rsidRDefault="00777BC8">
      <w:pPr>
        <w:pStyle w:val="Ttulo1"/>
        <w:spacing w:before="120"/>
        <w:ind w:left="668" w:right="660"/>
        <w:jc w:val="center"/>
      </w:pPr>
    </w:p>
    <w:p w14:paraId="4BEEE23A" w14:textId="77777777" w:rsidR="008177B5" w:rsidRPr="004F76D2" w:rsidRDefault="008177B5" w:rsidP="0084763D">
      <w:pPr>
        <w:pStyle w:val="PargrafodaLista"/>
        <w:widowControl/>
        <w:numPr>
          <w:ilvl w:val="1"/>
          <w:numId w:val="29"/>
        </w:numPr>
        <w:autoSpaceDE/>
        <w:autoSpaceDN/>
        <w:rPr>
          <w:b/>
        </w:rPr>
      </w:pPr>
      <w:r w:rsidRPr="004F76D2">
        <w:rPr>
          <w:b/>
        </w:rPr>
        <w:t xml:space="preserve">Habilitação jurídica: </w:t>
      </w:r>
    </w:p>
    <w:p w14:paraId="266998C6" w14:textId="77777777" w:rsidR="008177B5" w:rsidRPr="004F76D2" w:rsidRDefault="003577A4" w:rsidP="003577A4">
      <w:pPr>
        <w:pStyle w:val="PargrafodaLista"/>
        <w:widowControl/>
        <w:autoSpaceDE/>
        <w:autoSpaceDN/>
        <w:ind w:left="0"/>
      </w:pPr>
      <w:r w:rsidRPr="004F76D2">
        <w:t xml:space="preserve">1.1.1 </w:t>
      </w:r>
      <w:r w:rsidR="008177B5" w:rsidRPr="004F76D2">
        <w:t>No caso de empresário individual: inscrição no Registro Público de Empresas Mercantis, a cargo da Junta Comercial da respectiva sede;</w:t>
      </w:r>
    </w:p>
    <w:p w14:paraId="3C16A545" w14:textId="77777777" w:rsidR="008177B5" w:rsidRPr="004F76D2" w:rsidRDefault="003577A4" w:rsidP="003577A4">
      <w:pPr>
        <w:pStyle w:val="PargrafodaLista"/>
        <w:widowControl/>
        <w:autoSpaceDE/>
        <w:autoSpaceDN/>
        <w:ind w:left="0"/>
      </w:pPr>
      <w:r w:rsidRPr="004F76D2">
        <w:t xml:space="preserve">1.1.2 </w:t>
      </w:r>
      <w:r w:rsidR="008177B5" w:rsidRPr="004F76D2">
        <w:t>Em se tratando de microempreendedor individual – MEI: Certificado da Condição de Microempreendedor Individual - CCMEI, cuja aceitação ficará condicionada à verificação da autenticidade no sítio www.portaldoempreendedor.gov.br;</w:t>
      </w:r>
    </w:p>
    <w:p w14:paraId="4BCF0A87" w14:textId="77777777" w:rsidR="008177B5" w:rsidRPr="004F76D2" w:rsidRDefault="003577A4" w:rsidP="003577A4">
      <w:pPr>
        <w:pStyle w:val="PargrafodaLista"/>
        <w:widowControl/>
        <w:autoSpaceDE/>
        <w:autoSpaceDN/>
        <w:ind w:left="0"/>
      </w:pPr>
      <w:r w:rsidRPr="004F76D2">
        <w:t xml:space="preserve">1.1.3 </w:t>
      </w:r>
      <w:r w:rsidR="008177B5" w:rsidRPr="004F76D2">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0D3BB4D" w14:textId="77777777" w:rsidR="008177B5" w:rsidRPr="004F76D2" w:rsidRDefault="003577A4" w:rsidP="003577A4">
      <w:pPr>
        <w:widowControl/>
        <w:autoSpaceDE/>
        <w:autoSpaceDN/>
      </w:pPr>
      <w:r w:rsidRPr="004F76D2">
        <w:t xml:space="preserve">1.1.4 </w:t>
      </w:r>
      <w:r w:rsidR="008177B5" w:rsidRPr="004F76D2">
        <w:t>inscrição no Registro Público de Empresas Mercantis onde opera, com averbação no Registro onde tem sede a matriz, no caso de ser o participante sucursal, filial ou agência;</w:t>
      </w:r>
    </w:p>
    <w:p w14:paraId="35C56625" w14:textId="77777777" w:rsidR="008177B5" w:rsidRPr="004F76D2" w:rsidRDefault="003577A4" w:rsidP="003577A4">
      <w:pPr>
        <w:pStyle w:val="PargrafodaLista"/>
        <w:widowControl/>
        <w:autoSpaceDE/>
        <w:autoSpaceDN/>
        <w:ind w:left="0"/>
      </w:pPr>
      <w:r w:rsidRPr="004F76D2">
        <w:t xml:space="preserve">1.1.5 </w:t>
      </w:r>
      <w:r w:rsidR="008177B5" w:rsidRPr="004F76D2">
        <w:t>No caso de sociedade simples: inscrição do ato constitutivo no Registro Civil das Pessoas Jurídicas do local de sua sede, acompanhada de prova da indicação dos seus administradores;</w:t>
      </w:r>
    </w:p>
    <w:p w14:paraId="70EC65DE" w14:textId="77777777" w:rsidR="008177B5" w:rsidRPr="004F76D2" w:rsidRDefault="003577A4" w:rsidP="003577A4">
      <w:pPr>
        <w:pStyle w:val="PargrafodaLista"/>
        <w:widowControl/>
        <w:autoSpaceDE/>
        <w:autoSpaceDN/>
        <w:ind w:left="0"/>
      </w:pPr>
      <w:r w:rsidRPr="004F76D2">
        <w:t xml:space="preserve">1.1.6 </w:t>
      </w:r>
      <w:r w:rsidR="008177B5" w:rsidRPr="004F76D2">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80CD9FA" w14:textId="77777777" w:rsidR="008177B5" w:rsidRPr="004F76D2" w:rsidRDefault="008177B5" w:rsidP="0084763D">
      <w:pPr>
        <w:pStyle w:val="PargrafodaLista"/>
        <w:widowControl/>
        <w:numPr>
          <w:ilvl w:val="2"/>
          <w:numId w:val="30"/>
        </w:numPr>
        <w:autoSpaceDE/>
        <w:autoSpaceDN/>
      </w:pPr>
      <w:r w:rsidRPr="004F76D2">
        <w:t>No caso de empresa ou sociedade estrangeira em funcionamento no País: decreto de autorização;</w:t>
      </w:r>
    </w:p>
    <w:p w14:paraId="60132E0D" w14:textId="77777777" w:rsidR="008177B5" w:rsidRPr="004F76D2" w:rsidRDefault="008177B5" w:rsidP="0084763D">
      <w:pPr>
        <w:pStyle w:val="PargrafodaLista"/>
        <w:widowControl/>
        <w:numPr>
          <w:ilvl w:val="2"/>
          <w:numId w:val="30"/>
        </w:numPr>
        <w:autoSpaceDE/>
        <w:autoSpaceDN/>
      </w:pPr>
      <w:r w:rsidRPr="004F76D2">
        <w:t>Os documentos acima deverão estar acompanhados de todas as alterações ou da consolidação respectiva;</w:t>
      </w:r>
    </w:p>
    <w:p w14:paraId="5ADA8795" w14:textId="77777777" w:rsidR="008177B5" w:rsidRPr="004F76D2" w:rsidRDefault="008177B5" w:rsidP="0084763D">
      <w:pPr>
        <w:pStyle w:val="PargrafodaLista"/>
        <w:widowControl/>
        <w:numPr>
          <w:ilvl w:val="1"/>
          <w:numId w:val="30"/>
        </w:numPr>
        <w:autoSpaceDE/>
        <w:autoSpaceDN/>
        <w:ind w:left="0" w:firstLine="0"/>
        <w:rPr>
          <w:b/>
        </w:rPr>
      </w:pPr>
      <w:r w:rsidRPr="004F76D2">
        <w:rPr>
          <w:b/>
        </w:rPr>
        <w:t>Regularidade fiscal:</w:t>
      </w:r>
    </w:p>
    <w:p w14:paraId="0C903753" w14:textId="77777777" w:rsidR="008177B5" w:rsidRPr="004F76D2" w:rsidRDefault="008177B5" w:rsidP="0084763D">
      <w:pPr>
        <w:pStyle w:val="PargrafodaLista"/>
        <w:widowControl/>
        <w:numPr>
          <w:ilvl w:val="2"/>
          <w:numId w:val="31"/>
        </w:numPr>
        <w:tabs>
          <w:tab w:val="left" w:pos="1440"/>
        </w:tabs>
        <w:autoSpaceDN/>
        <w:snapToGrid w:val="0"/>
      </w:pPr>
      <w:r w:rsidRPr="004F76D2">
        <w:t>prova de inscrição no Cadastro Nacional de Pessoas Jurídicas ou no Cadastro de Pessoas Físicas, conforme o caso;</w:t>
      </w:r>
    </w:p>
    <w:p w14:paraId="13A7169D"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1B4600"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com o Fundo de Garantia do Tempo de Serviço (FGTS);</w:t>
      </w:r>
    </w:p>
    <w:p w14:paraId="0D5933FD"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com a Fazenda Estadual do domicílio ou sede do licitante, relativa à atividade em cujo exercício contrata ou concorre;</w:t>
      </w:r>
    </w:p>
    <w:p w14:paraId="322C170D" w14:textId="77777777" w:rsidR="008177B5" w:rsidRPr="004F76D2" w:rsidRDefault="008177B5" w:rsidP="0084763D">
      <w:pPr>
        <w:widowControl/>
        <w:numPr>
          <w:ilvl w:val="2"/>
          <w:numId w:val="31"/>
        </w:numPr>
        <w:tabs>
          <w:tab w:val="left" w:pos="1440"/>
        </w:tabs>
        <w:autoSpaceDN/>
        <w:snapToGrid w:val="0"/>
        <w:ind w:left="0" w:firstLine="0"/>
        <w:jc w:val="both"/>
      </w:pPr>
      <w:r w:rsidRPr="004F76D2">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07D12A8"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com  a  Fazenda  Municipal,  podendo  ser  realizada  mediante  apresentação  de Certidão Negativa de Tributos, relativos a sede ou domicílio do licitante;</w:t>
      </w:r>
    </w:p>
    <w:p w14:paraId="39419511" w14:textId="77777777" w:rsidR="008177B5" w:rsidRPr="004F76D2" w:rsidRDefault="008177B5" w:rsidP="0084763D">
      <w:pPr>
        <w:widowControl/>
        <w:numPr>
          <w:ilvl w:val="2"/>
          <w:numId w:val="31"/>
        </w:numPr>
        <w:tabs>
          <w:tab w:val="left" w:pos="1440"/>
        </w:tabs>
        <w:autoSpaceDN/>
        <w:snapToGrid w:val="0"/>
        <w:ind w:left="0" w:firstLine="0"/>
        <w:jc w:val="both"/>
      </w:pPr>
      <w:r w:rsidRPr="004F76D2">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4008571" w14:textId="77777777" w:rsidR="008177B5" w:rsidRPr="004F76D2" w:rsidRDefault="008177B5" w:rsidP="0024033E">
      <w:pPr>
        <w:widowControl/>
        <w:tabs>
          <w:tab w:val="left" w:pos="1440"/>
        </w:tabs>
        <w:autoSpaceDN/>
        <w:snapToGrid w:val="0"/>
        <w:jc w:val="both"/>
      </w:pPr>
    </w:p>
    <w:p w14:paraId="430C18D7" w14:textId="77777777" w:rsidR="00235B91" w:rsidRPr="004F76D2" w:rsidRDefault="00235B91" w:rsidP="0024033E">
      <w:pPr>
        <w:widowControl/>
        <w:tabs>
          <w:tab w:val="left" w:pos="1440"/>
        </w:tabs>
        <w:autoSpaceDN/>
        <w:snapToGrid w:val="0"/>
        <w:jc w:val="both"/>
        <w:rPr>
          <w:b/>
        </w:rPr>
      </w:pPr>
      <w:r w:rsidRPr="004F76D2">
        <w:t xml:space="preserve">1.3 </w:t>
      </w:r>
      <w:r w:rsidRPr="004F76D2">
        <w:rPr>
          <w:b/>
        </w:rPr>
        <w:t xml:space="preserve">    Regularidade</w:t>
      </w:r>
      <w:r w:rsidRPr="004F76D2">
        <w:t xml:space="preserve"> </w:t>
      </w:r>
      <w:r w:rsidRPr="004F76D2">
        <w:rPr>
          <w:b/>
        </w:rPr>
        <w:t xml:space="preserve"> trabalhista</w:t>
      </w:r>
    </w:p>
    <w:p w14:paraId="4221D350" w14:textId="77777777" w:rsidR="00235B91" w:rsidRPr="004F76D2" w:rsidRDefault="00235B91" w:rsidP="00235B91">
      <w:pPr>
        <w:widowControl/>
        <w:tabs>
          <w:tab w:val="left" w:pos="1440"/>
        </w:tabs>
        <w:autoSpaceDN/>
        <w:snapToGrid w:val="0"/>
        <w:jc w:val="both"/>
      </w:pPr>
      <w:r w:rsidRPr="004F76D2">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F2D4B" w14:textId="77777777" w:rsidR="00021F16" w:rsidRPr="004F76D2" w:rsidRDefault="00021F16" w:rsidP="0024033E">
      <w:pPr>
        <w:widowControl/>
        <w:tabs>
          <w:tab w:val="left" w:pos="1440"/>
        </w:tabs>
        <w:autoSpaceDN/>
        <w:snapToGrid w:val="0"/>
        <w:jc w:val="both"/>
      </w:pPr>
    </w:p>
    <w:p w14:paraId="5F597DF2" w14:textId="77777777" w:rsidR="008177B5" w:rsidRPr="004F76D2" w:rsidRDefault="008177B5" w:rsidP="0084763D">
      <w:pPr>
        <w:pStyle w:val="PargrafodaLista"/>
        <w:widowControl/>
        <w:numPr>
          <w:ilvl w:val="1"/>
          <w:numId w:val="27"/>
        </w:numPr>
        <w:autoSpaceDE/>
        <w:autoSpaceDN/>
        <w:rPr>
          <w:b/>
        </w:rPr>
      </w:pPr>
      <w:r w:rsidRPr="004F76D2">
        <w:rPr>
          <w:b/>
        </w:rPr>
        <w:t>Qualificação Econômico-Financeira.</w:t>
      </w:r>
    </w:p>
    <w:p w14:paraId="074195BE" w14:textId="77777777" w:rsidR="008177B5" w:rsidRDefault="000A7473" w:rsidP="0084763D">
      <w:pPr>
        <w:pStyle w:val="PargrafodaLista"/>
        <w:widowControl/>
        <w:numPr>
          <w:ilvl w:val="2"/>
          <w:numId w:val="27"/>
        </w:numPr>
        <w:tabs>
          <w:tab w:val="left" w:pos="709"/>
        </w:tabs>
        <w:autoSpaceDN/>
        <w:snapToGrid w:val="0"/>
      </w:pPr>
      <w:r w:rsidRPr="004F76D2">
        <w:t>C</w:t>
      </w:r>
      <w:r w:rsidR="008177B5" w:rsidRPr="004F76D2">
        <w:t>ertidão negativa de falência  expedida pelo distribuidor da sede da pessoa jurídica;</w:t>
      </w:r>
    </w:p>
    <w:p w14:paraId="5EC5918A" w14:textId="77777777" w:rsidR="00235B91" w:rsidRDefault="00560CFF" w:rsidP="00AB721B">
      <w:pPr>
        <w:pStyle w:val="Nivel01"/>
        <w:numPr>
          <w:ilvl w:val="0"/>
          <w:numId w:val="0"/>
        </w:numPr>
        <w:rPr>
          <w:rFonts w:ascii="Times New Roman" w:hAnsi="Times New Roman"/>
          <w:sz w:val="24"/>
          <w:szCs w:val="24"/>
        </w:rPr>
      </w:pPr>
      <w:r w:rsidRPr="004F76D2">
        <w:rPr>
          <w:rFonts w:ascii="Times New Roman" w:hAnsi="Times New Roman"/>
          <w:sz w:val="22"/>
          <w:szCs w:val="22"/>
        </w:rPr>
        <w:t xml:space="preserve">2.1 </w:t>
      </w:r>
      <w:r w:rsidR="00952407" w:rsidRPr="004F76D2">
        <w:rPr>
          <w:rFonts w:ascii="Times New Roman" w:hAnsi="Times New Roman"/>
          <w:sz w:val="22"/>
          <w:szCs w:val="22"/>
        </w:rPr>
        <w:t>Quando o prazo de validade não estiver expresso no documento, o mesmo será aceito com data de emissão não superior a 90 (noventa) dias da abertura do certame</w:t>
      </w:r>
      <w:r w:rsidR="00952407">
        <w:rPr>
          <w:rFonts w:ascii="Times New Roman" w:hAnsi="Times New Roman"/>
          <w:sz w:val="24"/>
          <w:szCs w:val="24"/>
        </w:rPr>
        <w:t>.</w:t>
      </w:r>
    </w:p>
    <w:p w14:paraId="5C6D4DFF" w14:textId="77777777" w:rsidR="00D434CA" w:rsidRDefault="00D434CA" w:rsidP="00D434CA">
      <w:pPr>
        <w:rPr>
          <w:lang w:val="pt-BR" w:eastAsia="pt-BR"/>
        </w:rPr>
      </w:pPr>
    </w:p>
    <w:p w14:paraId="7E2AE2ED" w14:textId="77777777" w:rsidR="008C2AD0" w:rsidRPr="0024033E" w:rsidRDefault="008C2AD0" w:rsidP="008C2AD0">
      <w:pPr>
        <w:pStyle w:val="Corpodetexto"/>
      </w:pPr>
      <w:r w:rsidRPr="0024033E">
        <w:rPr>
          <w:noProof/>
          <w:lang w:val="pt-BR" w:eastAsia="pt-BR"/>
        </w:rPr>
        <w:lastRenderedPageBreak/>
        <mc:AlternateContent>
          <mc:Choice Requires="wps">
            <w:drawing>
              <wp:inline distT="0" distB="0" distL="0" distR="0" wp14:anchorId="6D8446E1" wp14:editId="06A0109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01F821F5" w14:textId="77777777" w:rsidR="00E43359" w:rsidRDefault="00E43359" w:rsidP="008C2AD0">
                            <w:pPr>
                              <w:spacing w:line="227" w:lineRule="exact"/>
                              <w:ind w:left="322" w:right="325"/>
                              <w:jc w:val="center"/>
                              <w:rPr>
                                <w:b/>
                                <w:sz w:val="20"/>
                              </w:rPr>
                            </w:pPr>
                            <w:r>
                              <w:rPr>
                                <w:b/>
                                <w:sz w:val="20"/>
                              </w:rPr>
                              <w:t>ANEXO III</w:t>
                            </w:r>
                          </w:p>
                          <w:p w14:paraId="273B5E6A" w14:textId="77777777" w:rsidR="00E43359" w:rsidRDefault="00E43359"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6D8446E1"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01F821F5" w14:textId="77777777" w:rsidR="00E43359" w:rsidRDefault="00E43359" w:rsidP="008C2AD0">
                      <w:pPr>
                        <w:spacing w:line="227" w:lineRule="exact"/>
                        <w:ind w:left="322" w:right="325"/>
                        <w:jc w:val="center"/>
                        <w:rPr>
                          <w:b/>
                          <w:sz w:val="20"/>
                        </w:rPr>
                      </w:pPr>
                      <w:r>
                        <w:rPr>
                          <w:b/>
                          <w:sz w:val="20"/>
                        </w:rPr>
                        <w:t>ANEXO III</w:t>
                      </w:r>
                    </w:p>
                    <w:p w14:paraId="273B5E6A" w14:textId="77777777" w:rsidR="00E43359" w:rsidRDefault="00E43359"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4E50A9C3" w14:textId="77777777" w:rsidR="008C2AD0" w:rsidRPr="0024033E" w:rsidRDefault="008C2AD0" w:rsidP="008C2AD0">
      <w:pPr>
        <w:pStyle w:val="Corpodetexto"/>
        <w:spacing w:before="1"/>
        <w:rPr>
          <w:b/>
          <w:i/>
        </w:rPr>
      </w:pPr>
    </w:p>
    <w:p w14:paraId="078D8DDD" w14:textId="77777777" w:rsidR="008C2AD0" w:rsidRPr="0024033E" w:rsidRDefault="008C2AD0" w:rsidP="008C2AD0">
      <w:pPr>
        <w:spacing w:before="93" w:line="278" w:lineRule="auto"/>
        <w:rPr>
          <w:b/>
        </w:rPr>
      </w:pPr>
      <w:r w:rsidRPr="0024033E">
        <w:rPr>
          <w:b/>
        </w:rPr>
        <w:t>A/C Pregoeiro(a) do</w:t>
      </w:r>
    </w:p>
    <w:p w14:paraId="5C87F99A" w14:textId="77777777" w:rsidR="008C2AD0" w:rsidRPr="0024033E" w:rsidRDefault="008C2AD0" w:rsidP="008C2AD0">
      <w:pPr>
        <w:spacing w:line="276" w:lineRule="auto"/>
        <w:rPr>
          <w:b/>
        </w:rPr>
      </w:pPr>
      <w:r w:rsidRPr="0024033E">
        <w:rPr>
          <w:b/>
        </w:rPr>
        <w:t xml:space="preserve">Município de São Pedro do Iguaçu - PR </w:t>
      </w:r>
    </w:p>
    <w:p w14:paraId="677F6A20" w14:textId="77777777" w:rsidR="008C2AD0" w:rsidRPr="0024033E" w:rsidRDefault="001A5BDC" w:rsidP="008C2AD0">
      <w:pPr>
        <w:spacing w:line="276" w:lineRule="auto"/>
        <w:rPr>
          <w:b/>
        </w:rPr>
      </w:pPr>
      <w:r>
        <w:rPr>
          <w:b/>
        </w:rPr>
        <w:t>Pregão Eletrônico nº XXX/202</w:t>
      </w:r>
      <w:r w:rsidR="0063238D">
        <w:rPr>
          <w:b/>
        </w:rPr>
        <w:t>3</w:t>
      </w:r>
    </w:p>
    <w:p w14:paraId="7CB30AF9" w14:textId="77777777" w:rsidR="008C2AD0" w:rsidRPr="0024033E" w:rsidRDefault="008C2AD0" w:rsidP="008C2AD0">
      <w:pPr>
        <w:pStyle w:val="Corpodetexto"/>
        <w:rPr>
          <w:b/>
        </w:rPr>
      </w:pPr>
    </w:p>
    <w:p w14:paraId="7BB8E565" w14:textId="77777777" w:rsidR="008C2AD0" w:rsidRPr="0024033E" w:rsidRDefault="008C2AD0" w:rsidP="008C2AD0">
      <w:pPr>
        <w:pStyle w:val="Corpodetexto"/>
        <w:rPr>
          <w:b/>
        </w:rPr>
      </w:pPr>
    </w:p>
    <w:p w14:paraId="1F9F61BD" w14:textId="77777777"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24033E">
        <w:t>AEmpresa</w:t>
      </w:r>
      <w:r w:rsidRPr="0024033E">
        <w:rPr>
          <w:u w:val="single"/>
        </w:rPr>
        <w:tab/>
      </w:r>
      <w:r w:rsidRPr="0024033E">
        <w:rPr>
          <w:u w:val="single"/>
        </w:rPr>
        <w:tab/>
      </w:r>
      <w:r w:rsidRPr="0024033E">
        <w:t>, devidamente inscrita noCNPJnº</w:t>
      </w:r>
      <w:r w:rsidRPr="0024033E">
        <w:rPr>
          <w:u w:val="single"/>
        </w:rPr>
        <w:tab/>
      </w:r>
      <w:r w:rsidRPr="0024033E">
        <w:t>, com endereçonaRua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 xml:space="preserve">nacidadede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14:paraId="407540BD" w14:textId="77777777" w:rsidR="008C2AD0" w:rsidRPr="0024033E" w:rsidRDefault="008C2AD0" w:rsidP="008C2AD0">
      <w:pPr>
        <w:pStyle w:val="Corpodetexto"/>
        <w:tabs>
          <w:tab w:val="left" w:pos="3434"/>
          <w:tab w:val="left" w:pos="8486"/>
        </w:tabs>
        <w:spacing w:before="1"/>
      </w:pPr>
      <w:r w:rsidRPr="0024033E">
        <w:t>(a)</w:t>
      </w:r>
      <w:r w:rsidRPr="0024033E">
        <w:rPr>
          <w:u w:val="single"/>
        </w:rPr>
        <w:tab/>
      </w:r>
      <w:r w:rsidRPr="0024033E">
        <w:t>, portador (a) da Carteira deIdentidadenº</w:t>
      </w:r>
      <w:r w:rsidRPr="0024033E">
        <w:rPr>
          <w:u w:val="single"/>
        </w:rPr>
        <w:tab/>
      </w:r>
      <w:r w:rsidRPr="0024033E">
        <w:t>e do CPFnº</w:t>
      </w:r>
    </w:p>
    <w:p w14:paraId="6D416B86" w14:textId="77777777" w:rsidR="008C2AD0" w:rsidRPr="0024033E" w:rsidRDefault="008C2AD0" w:rsidP="008C2AD0">
      <w:pPr>
        <w:pStyle w:val="Corpodetexto"/>
        <w:tabs>
          <w:tab w:val="left" w:pos="2125"/>
        </w:tabs>
        <w:spacing w:before="34"/>
      </w:pPr>
      <w:r w:rsidRPr="0024033E">
        <w:rPr>
          <w:u w:val="single"/>
        </w:rPr>
        <w:tab/>
      </w:r>
      <w:r w:rsidRPr="0024033E">
        <w:t>, DECLARA expressamenteque:</w:t>
      </w:r>
    </w:p>
    <w:p w14:paraId="01C6DDDB" w14:textId="77777777" w:rsidR="008C2AD0" w:rsidRPr="0024033E" w:rsidRDefault="008C2AD0" w:rsidP="008C2AD0">
      <w:pPr>
        <w:pStyle w:val="Corpodetexto"/>
      </w:pPr>
    </w:p>
    <w:p w14:paraId="4539DCDF" w14:textId="77777777" w:rsidR="008C2AD0" w:rsidRPr="0024033E" w:rsidRDefault="008C2AD0" w:rsidP="008C2AD0">
      <w:pPr>
        <w:pStyle w:val="Corpodetexto"/>
        <w:spacing w:before="7"/>
      </w:pPr>
    </w:p>
    <w:p w14:paraId="57DB2756" w14:textId="77777777" w:rsidR="008C2AD0" w:rsidRPr="0024033E" w:rsidRDefault="008C2AD0" w:rsidP="006B0624">
      <w:pPr>
        <w:pStyle w:val="PargrafodaLista"/>
        <w:numPr>
          <w:ilvl w:val="0"/>
          <w:numId w:val="26"/>
        </w:numPr>
        <w:tabs>
          <w:tab w:val="left" w:pos="407"/>
        </w:tabs>
        <w:spacing w:line="280" w:lineRule="auto"/>
        <w:ind w:left="0" w:firstLine="55"/>
      </w:pPr>
      <w:r w:rsidRPr="0024033E">
        <w:rPr>
          <w:b/>
        </w:rPr>
        <w:t xml:space="preserve">- </w:t>
      </w:r>
      <w:r w:rsidRPr="0024033E">
        <w:t>Até a presente data inexistem fatos supervenientes impeditivos para habilitação no presente processo licitatório, estando ciente da obrigatoriedade de declarar ocorrênciasposteriores.</w:t>
      </w:r>
    </w:p>
    <w:p w14:paraId="0D80F44C" w14:textId="77777777" w:rsidR="008C2AD0" w:rsidRPr="0024033E" w:rsidRDefault="008C2AD0" w:rsidP="008C2AD0">
      <w:pPr>
        <w:pStyle w:val="Corpodetexto"/>
      </w:pPr>
    </w:p>
    <w:p w14:paraId="2728CA39" w14:textId="77777777" w:rsidR="008C2AD0" w:rsidRPr="0024033E" w:rsidRDefault="008C2AD0" w:rsidP="008C2AD0">
      <w:pPr>
        <w:pStyle w:val="Corpodetexto"/>
        <w:spacing w:before="3"/>
      </w:pPr>
    </w:p>
    <w:p w14:paraId="62E2B28A" w14:textId="77777777" w:rsidR="008C2AD0" w:rsidRPr="0024033E" w:rsidRDefault="008C2AD0" w:rsidP="006B0624">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14:paraId="2DE83D10" w14:textId="77777777" w:rsidR="008C2AD0" w:rsidRPr="0024033E" w:rsidRDefault="008C2AD0" w:rsidP="008C2AD0">
      <w:pPr>
        <w:pStyle w:val="Corpodetexto"/>
      </w:pPr>
    </w:p>
    <w:p w14:paraId="417B5BFD" w14:textId="77777777" w:rsidR="008C2AD0" w:rsidRPr="0024033E" w:rsidRDefault="008C2AD0" w:rsidP="008C2AD0">
      <w:pPr>
        <w:pStyle w:val="Corpodetexto"/>
        <w:spacing w:before="8"/>
      </w:pPr>
    </w:p>
    <w:p w14:paraId="3484D632" w14:textId="77777777" w:rsidR="008C2AD0" w:rsidRPr="0024033E" w:rsidRDefault="008C2AD0" w:rsidP="006B0624">
      <w:pPr>
        <w:pStyle w:val="PargrafodaLista"/>
        <w:numPr>
          <w:ilvl w:val="0"/>
          <w:numId w:val="26"/>
        </w:numPr>
        <w:tabs>
          <w:tab w:val="left" w:pos="520"/>
        </w:tabs>
        <w:spacing w:line="276" w:lineRule="auto"/>
        <w:ind w:left="0" w:firstLine="55"/>
      </w:pPr>
      <w:r w:rsidRPr="0024033E">
        <w:rPr>
          <w:b/>
        </w:rPr>
        <w:t xml:space="preserve">- </w:t>
      </w:r>
      <w:r w:rsidRPr="0024033E">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671A1B79" w14:textId="77777777" w:rsidR="008C2AD0" w:rsidRPr="0024033E" w:rsidRDefault="008C2AD0" w:rsidP="008C2AD0">
      <w:pPr>
        <w:pStyle w:val="Corpodetexto"/>
      </w:pPr>
    </w:p>
    <w:p w14:paraId="6F9CCC97" w14:textId="77777777" w:rsidR="008C2AD0" w:rsidRPr="0024033E" w:rsidRDefault="008C2AD0" w:rsidP="008C2AD0">
      <w:pPr>
        <w:pStyle w:val="Corpodetexto"/>
        <w:spacing w:before="11"/>
      </w:pPr>
    </w:p>
    <w:p w14:paraId="6D61C2AD" w14:textId="77777777" w:rsidR="008C2AD0" w:rsidRPr="0024033E" w:rsidRDefault="008C2AD0" w:rsidP="006B0624">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14:paraId="5A765092" w14:textId="77777777" w:rsidR="008C2AD0" w:rsidRPr="0024033E" w:rsidRDefault="008C2AD0" w:rsidP="008C2AD0">
      <w:pPr>
        <w:pStyle w:val="Corpodetexto"/>
      </w:pPr>
    </w:p>
    <w:p w14:paraId="07FDD645" w14:textId="77777777" w:rsidR="008C2AD0" w:rsidRPr="0024033E" w:rsidRDefault="008C2AD0" w:rsidP="008C2AD0">
      <w:pPr>
        <w:pStyle w:val="Corpodetexto"/>
        <w:spacing w:before="8"/>
      </w:pPr>
    </w:p>
    <w:p w14:paraId="3011D7C1" w14:textId="77777777" w:rsidR="008C2AD0" w:rsidRPr="0024033E" w:rsidRDefault="008C2AD0" w:rsidP="006B0624">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14:paraId="378ED3EA" w14:textId="77777777" w:rsidR="008C2AD0" w:rsidRPr="0024033E" w:rsidRDefault="008C2AD0" w:rsidP="008C2AD0">
      <w:pPr>
        <w:pStyle w:val="Corpodetexto"/>
        <w:spacing w:before="1"/>
        <w:jc w:val="right"/>
      </w:pPr>
      <w:r w:rsidRPr="0024033E">
        <w:t>Local e Data.</w:t>
      </w:r>
    </w:p>
    <w:p w14:paraId="7D6498D0" w14:textId="77777777" w:rsidR="008C2AD0" w:rsidRPr="0024033E" w:rsidRDefault="008C2AD0" w:rsidP="008C2AD0">
      <w:pPr>
        <w:pStyle w:val="Corpodetexto"/>
      </w:pPr>
    </w:p>
    <w:p w14:paraId="1747577B" w14:textId="77777777"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45A9253B" wp14:editId="05062101">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51264B"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26F3BD29" w14:textId="77777777" w:rsidR="008C2AD0" w:rsidRPr="0024033E" w:rsidRDefault="008C2AD0" w:rsidP="00FB6DB4">
      <w:pPr>
        <w:pStyle w:val="Corpodetexto"/>
        <w:spacing w:before="9"/>
        <w:jc w:val="center"/>
      </w:pPr>
      <w:r w:rsidRPr="0024033E">
        <w:t>Assinatura do Representante Legal</w:t>
      </w:r>
    </w:p>
    <w:p w14:paraId="6FAC9F90" w14:textId="77777777" w:rsidR="008C2AD0" w:rsidRPr="0024033E" w:rsidRDefault="008C2AD0" w:rsidP="00FB6DB4">
      <w:pPr>
        <w:jc w:val="center"/>
        <w:sectPr w:rsidR="008C2AD0" w:rsidRPr="0024033E" w:rsidSect="00677283">
          <w:headerReference w:type="default" r:id="rId18"/>
          <w:footerReference w:type="default" r:id="rId19"/>
          <w:pgSz w:w="11910" w:h="16850"/>
          <w:pgMar w:top="1600" w:right="860" w:bottom="960" w:left="1180" w:header="680" w:footer="766" w:gutter="0"/>
          <w:cols w:space="720"/>
          <w:docGrid w:linePitch="299"/>
        </w:sectPr>
      </w:pPr>
    </w:p>
    <w:p w14:paraId="4C725711" w14:textId="77777777" w:rsidR="002F70A0" w:rsidRPr="0024033E" w:rsidRDefault="002F70A0">
      <w:pPr>
        <w:pStyle w:val="Corpodetexto"/>
        <w:spacing w:before="3"/>
      </w:pPr>
    </w:p>
    <w:p w14:paraId="5982F57A" w14:textId="77777777" w:rsidR="002F70A0" w:rsidRPr="0024033E" w:rsidRDefault="004E3591">
      <w:pPr>
        <w:pStyle w:val="Corpodetexto"/>
        <w:ind w:left="502"/>
      </w:pPr>
      <w:r>
        <w:pict w14:anchorId="6C801BB1">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14:paraId="7B5BA5AD" w14:textId="77777777" w:rsidR="00E43359" w:rsidRDefault="00E43359">
                  <w:pPr>
                    <w:spacing w:before="20"/>
                    <w:ind w:left="1860" w:right="1860"/>
                    <w:jc w:val="center"/>
                    <w:rPr>
                      <w:b/>
                    </w:rPr>
                  </w:pPr>
                  <w:r>
                    <w:rPr>
                      <w:b/>
                    </w:rPr>
                    <w:t>ANEXO</w:t>
                  </w:r>
                  <w:r>
                    <w:rPr>
                      <w:b/>
                      <w:spacing w:val="-1"/>
                    </w:rPr>
                    <w:t xml:space="preserve"> </w:t>
                  </w:r>
                  <w:r>
                    <w:rPr>
                      <w:b/>
                    </w:rPr>
                    <w:t xml:space="preserve">IV - </w:t>
                  </w:r>
                  <w:r w:rsidRPr="00CC63DB">
                    <w:rPr>
                      <w:b/>
                    </w:rPr>
                    <w:t>MODELO DE CARTA PROPOSTA</w:t>
                  </w:r>
                </w:p>
              </w:txbxContent>
            </v:textbox>
            <w10:anchorlock/>
          </v:shape>
        </w:pict>
      </w:r>
    </w:p>
    <w:p w14:paraId="10101C0B" w14:textId="77777777" w:rsidR="002F70A0" w:rsidRPr="0024033E" w:rsidRDefault="002F70A0">
      <w:pPr>
        <w:pStyle w:val="Corpodetexto"/>
        <w:spacing w:before="7"/>
      </w:pPr>
    </w:p>
    <w:p w14:paraId="551099DA" w14:textId="77777777" w:rsidR="007E3976" w:rsidRPr="0024033E" w:rsidRDefault="007E3976" w:rsidP="00D0231F">
      <w:pPr>
        <w:spacing w:before="93" w:line="278" w:lineRule="auto"/>
        <w:ind w:left="426"/>
        <w:rPr>
          <w:b/>
        </w:rPr>
      </w:pPr>
      <w:r w:rsidRPr="0024033E">
        <w:rPr>
          <w:b/>
        </w:rPr>
        <w:t>A/C Pregoeiro(a) do</w:t>
      </w:r>
    </w:p>
    <w:p w14:paraId="78EB2173" w14:textId="77777777" w:rsidR="007E3976" w:rsidRPr="0024033E" w:rsidRDefault="007E3976" w:rsidP="00D0231F">
      <w:pPr>
        <w:spacing w:line="276" w:lineRule="auto"/>
        <w:ind w:left="426"/>
        <w:rPr>
          <w:b/>
        </w:rPr>
      </w:pPr>
      <w:r w:rsidRPr="0024033E">
        <w:rPr>
          <w:b/>
        </w:rPr>
        <w:t xml:space="preserve">Município de São Pedro do Iguaçu - PR </w:t>
      </w:r>
    </w:p>
    <w:p w14:paraId="6F6F3023" w14:textId="77777777" w:rsidR="007E3976" w:rsidRPr="0024033E" w:rsidRDefault="007E3976" w:rsidP="00D0231F">
      <w:pPr>
        <w:spacing w:line="276" w:lineRule="auto"/>
        <w:ind w:left="426"/>
        <w:rPr>
          <w:b/>
        </w:rPr>
      </w:pPr>
      <w:r w:rsidRPr="0024033E">
        <w:rPr>
          <w:b/>
        </w:rPr>
        <w:t>Pregão Eletrônico nº XXX/</w:t>
      </w:r>
      <w:r w:rsidR="00CF2209">
        <w:rPr>
          <w:b/>
        </w:rPr>
        <w:t>202</w:t>
      </w:r>
      <w:r w:rsidR="0063238D">
        <w:rPr>
          <w:b/>
        </w:rPr>
        <w:t>3</w:t>
      </w:r>
    </w:p>
    <w:p w14:paraId="17969632" w14:textId="77777777" w:rsidR="007E3976" w:rsidRPr="0024033E" w:rsidRDefault="007E3976" w:rsidP="00D0231F">
      <w:pPr>
        <w:pStyle w:val="Corpodetexto"/>
        <w:ind w:left="426"/>
        <w:rPr>
          <w:b/>
        </w:rPr>
      </w:pPr>
    </w:p>
    <w:p w14:paraId="070CA9CD" w14:textId="77777777" w:rsidR="007E3976" w:rsidRPr="0024033E" w:rsidRDefault="007E3976" w:rsidP="00D0231F">
      <w:pPr>
        <w:pStyle w:val="Corpodetexto"/>
        <w:spacing w:before="3"/>
        <w:ind w:left="426"/>
        <w:rPr>
          <w:b/>
        </w:rPr>
      </w:pPr>
    </w:p>
    <w:p w14:paraId="0BDAC257" w14:textId="77777777"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r w:rsidRPr="0024033E">
        <w:t>,devidamenteinscritanoCNPJnº</w:t>
      </w:r>
      <w:r w:rsidRPr="0024033E">
        <w:rPr>
          <w:u w:val="single"/>
        </w:rPr>
        <w:tab/>
      </w:r>
      <w:r w:rsidRPr="0024033E">
        <w:t>,</w:t>
      </w:r>
    </w:p>
    <w:p w14:paraId="625E452A" w14:textId="77777777" w:rsidR="007E3976" w:rsidRPr="0024033E" w:rsidRDefault="007E3976" w:rsidP="00D0231F">
      <w:pPr>
        <w:pStyle w:val="Corpodetexto"/>
        <w:tabs>
          <w:tab w:val="left" w:pos="5136"/>
          <w:tab w:val="left" w:pos="6205"/>
          <w:tab w:val="left" w:pos="8104"/>
        </w:tabs>
        <w:spacing w:before="34"/>
        <w:ind w:left="426" w:right="245"/>
      </w:pPr>
      <w:r w:rsidRPr="0024033E">
        <w:t>com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14:paraId="559059FD" w14:textId="77777777"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   o   (a) Sr (a)</w:t>
      </w:r>
      <w:r w:rsidRPr="0024033E">
        <w:rPr>
          <w:u w:val="single"/>
        </w:rPr>
        <w:tab/>
      </w:r>
      <w:r w:rsidRPr="0024033E">
        <w:rPr>
          <w:u w:val="single"/>
        </w:rPr>
        <w:tab/>
      </w:r>
      <w:r w:rsidRPr="0024033E">
        <w:t>,   portador   (a)   da   Carteira   de   Identidadenº</w:t>
      </w:r>
    </w:p>
    <w:p w14:paraId="1DD910CF" w14:textId="4F699A2F" w:rsidR="007E3976" w:rsidRPr="0024033E" w:rsidRDefault="007E3976" w:rsidP="00D0231F">
      <w:pPr>
        <w:ind w:left="426" w:right="245"/>
        <w:jc w:val="both"/>
      </w:pPr>
      <w:r w:rsidRPr="0024033E">
        <w:rPr>
          <w:u w:val="single"/>
        </w:rPr>
        <w:tab/>
      </w:r>
      <w:r w:rsidRPr="0024033E">
        <w:t xml:space="preserve">e do CPF nº </w:t>
      </w:r>
      <w:r w:rsidRPr="0024033E">
        <w:tab/>
        <w:t xml:space="preserve">, vem por meio desta, apresentar Proposta de Preços ao Edital de PregãoEletrônico em epigrafe que tem por objeto a </w:t>
      </w:r>
      <w:r w:rsidR="003D755E" w:rsidRPr="002832ED">
        <w:rPr>
          <w:b/>
        </w:rPr>
        <w:t>“</w:t>
      </w:r>
      <w:r w:rsidR="00C70DEA" w:rsidRPr="00C70DEA">
        <w:rPr>
          <w:b/>
          <w:bCs/>
        </w:rPr>
        <w:t>futuras aquisições de Medicamentos Fitoterápicos e Rasuras do Projeto de Assistência Farmacêutica em Plantas Medicinais e Fitoterápicos do Município de São Pedro do Iguaçu-PR</w:t>
      </w:r>
      <w:r w:rsidR="002832ED" w:rsidRPr="002832ED">
        <w:rPr>
          <w:b/>
        </w:rPr>
        <w:t>”</w:t>
      </w:r>
      <w:r w:rsidR="002832ED" w:rsidRPr="0024033E">
        <w:t xml:space="preserve"> </w:t>
      </w:r>
      <w:r w:rsidRPr="0024033E">
        <w:t>conforme segue:</w:t>
      </w:r>
    </w:p>
    <w:p w14:paraId="2B669D22" w14:textId="77777777" w:rsidR="007E3976" w:rsidRPr="0024033E" w:rsidRDefault="007E3976" w:rsidP="00D0231F">
      <w:pPr>
        <w:pStyle w:val="Corpodetexto"/>
        <w:spacing w:before="1"/>
        <w:ind w:left="142" w:right="245"/>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
        <w:gridCol w:w="904"/>
        <w:gridCol w:w="887"/>
        <w:gridCol w:w="2799"/>
        <w:gridCol w:w="1415"/>
        <w:gridCol w:w="993"/>
        <w:gridCol w:w="1415"/>
      </w:tblGrid>
      <w:tr w:rsidR="007E3976" w:rsidRPr="0024033E" w14:paraId="1CE77B79" w14:textId="77777777" w:rsidTr="00646832">
        <w:trPr>
          <w:trHeight w:val="525"/>
          <w:jc w:val="center"/>
        </w:trPr>
        <w:tc>
          <w:tcPr>
            <w:tcW w:w="939" w:type="dxa"/>
            <w:tcBorders>
              <w:bottom w:val="single" w:sz="6" w:space="0" w:color="000000"/>
            </w:tcBorders>
            <w:shd w:val="clear" w:color="auto" w:fill="D9D9D9"/>
          </w:tcPr>
          <w:p w14:paraId="1AA6E337" w14:textId="77777777" w:rsidR="007E3976" w:rsidRPr="0024033E" w:rsidRDefault="007E3976" w:rsidP="007E3976">
            <w:pPr>
              <w:pStyle w:val="TableParagraph"/>
              <w:spacing w:before="129"/>
              <w:ind w:left="142"/>
              <w:rPr>
                <w:b/>
              </w:rPr>
            </w:pPr>
            <w:r w:rsidRPr="0024033E">
              <w:rPr>
                <w:b/>
              </w:rPr>
              <w:t>Item</w:t>
            </w:r>
          </w:p>
        </w:tc>
        <w:tc>
          <w:tcPr>
            <w:tcW w:w="904" w:type="dxa"/>
            <w:tcBorders>
              <w:bottom w:val="single" w:sz="6" w:space="0" w:color="000000"/>
            </w:tcBorders>
            <w:shd w:val="clear" w:color="auto" w:fill="D9D9D9"/>
          </w:tcPr>
          <w:p w14:paraId="0F6781DC" w14:textId="77777777" w:rsidR="007E3976" w:rsidRPr="0024033E" w:rsidRDefault="007E3976" w:rsidP="007E3976">
            <w:pPr>
              <w:pStyle w:val="TableParagraph"/>
              <w:spacing w:before="129"/>
              <w:ind w:left="142"/>
              <w:rPr>
                <w:b/>
              </w:rPr>
            </w:pPr>
            <w:r w:rsidRPr="0024033E">
              <w:rPr>
                <w:b/>
              </w:rPr>
              <w:t>Qtde</w:t>
            </w:r>
          </w:p>
        </w:tc>
        <w:tc>
          <w:tcPr>
            <w:tcW w:w="887" w:type="dxa"/>
            <w:tcBorders>
              <w:bottom w:val="single" w:sz="6" w:space="0" w:color="000000"/>
            </w:tcBorders>
            <w:shd w:val="clear" w:color="auto" w:fill="D9D9D9"/>
          </w:tcPr>
          <w:p w14:paraId="10ED9656" w14:textId="77777777" w:rsidR="007E3976" w:rsidRPr="0024033E" w:rsidRDefault="007E3976" w:rsidP="007E3976">
            <w:pPr>
              <w:pStyle w:val="TableParagraph"/>
              <w:spacing w:before="129"/>
              <w:ind w:left="142"/>
              <w:rPr>
                <w:b/>
              </w:rPr>
            </w:pPr>
            <w:r w:rsidRPr="0024033E">
              <w:rPr>
                <w:b/>
              </w:rPr>
              <w:t>Und</w:t>
            </w:r>
          </w:p>
        </w:tc>
        <w:tc>
          <w:tcPr>
            <w:tcW w:w="2799" w:type="dxa"/>
            <w:tcBorders>
              <w:bottom w:val="single" w:sz="6" w:space="0" w:color="000000"/>
            </w:tcBorders>
            <w:shd w:val="clear" w:color="auto" w:fill="D9D9D9"/>
          </w:tcPr>
          <w:p w14:paraId="05AD2AAD" w14:textId="77777777" w:rsidR="007E3976" w:rsidRPr="0024033E" w:rsidRDefault="007E3976" w:rsidP="007E3976">
            <w:pPr>
              <w:pStyle w:val="TableParagraph"/>
              <w:spacing w:before="129"/>
              <w:ind w:left="142"/>
              <w:jc w:val="center"/>
              <w:rPr>
                <w:b/>
              </w:rPr>
            </w:pPr>
            <w:r w:rsidRPr="0024033E">
              <w:rPr>
                <w:b/>
              </w:rPr>
              <w:t>Descrição</w:t>
            </w:r>
          </w:p>
        </w:tc>
        <w:tc>
          <w:tcPr>
            <w:tcW w:w="1415" w:type="dxa"/>
            <w:tcBorders>
              <w:bottom w:val="single" w:sz="6" w:space="0" w:color="000000"/>
            </w:tcBorders>
            <w:shd w:val="clear" w:color="auto" w:fill="D9D9D9"/>
          </w:tcPr>
          <w:p w14:paraId="5F4AE29F" w14:textId="77777777" w:rsidR="007E3976" w:rsidRPr="0024033E" w:rsidRDefault="007E3976" w:rsidP="007E3976">
            <w:pPr>
              <w:pStyle w:val="TableParagraph"/>
              <w:spacing w:before="129"/>
              <w:ind w:left="142"/>
              <w:rPr>
                <w:b/>
              </w:rPr>
            </w:pPr>
            <w:r w:rsidRPr="0024033E">
              <w:rPr>
                <w:b/>
              </w:rPr>
              <w:t>Marca</w:t>
            </w:r>
          </w:p>
        </w:tc>
        <w:tc>
          <w:tcPr>
            <w:tcW w:w="993" w:type="dxa"/>
            <w:tcBorders>
              <w:bottom w:val="single" w:sz="6" w:space="0" w:color="000000"/>
            </w:tcBorders>
            <w:shd w:val="clear" w:color="auto" w:fill="D9D9D9"/>
          </w:tcPr>
          <w:p w14:paraId="56E4DB4E" w14:textId="77777777" w:rsidR="007E3976" w:rsidRPr="0024033E" w:rsidRDefault="007E3976" w:rsidP="007E3976">
            <w:pPr>
              <w:pStyle w:val="TableParagraph"/>
              <w:spacing w:line="227" w:lineRule="exact"/>
              <w:ind w:left="142"/>
              <w:jc w:val="center"/>
              <w:rPr>
                <w:b/>
              </w:rPr>
            </w:pPr>
            <w:r w:rsidRPr="0024033E">
              <w:rPr>
                <w:b/>
              </w:rPr>
              <w:t>R$</w:t>
            </w:r>
          </w:p>
          <w:p w14:paraId="24BE2E9B" w14:textId="77777777" w:rsidR="007E3976" w:rsidRPr="0024033E" w:rsidRDefault="007E3976" w:rsidP="007E3976">
            <w:pPr>
              <w:pStyle w:val="TableParagraph"/>
              <w:spacing w:before="34"/>
              <w:ind w:left="142"/>
              <w:jc w:val="center"/>
              <w:rPr>
                <w:b/>
              </w:rPr>
            </w:pPr>
            <w:r w:rsidRPr="0024033E">
              <w:rPr>
                <w:b/>
              </w:rPr>
              <w:t>Unit.</w:t>
            </w:r>
          </w:p>
        </w:tc>
        <w:tc>
          <w:tcPr>
            <w:tcW w:w="1415" w:type="dxa"/>
            <w:tcBorders>
              <w:bottom w:val="single" w:sz="6" w:space="0" w:color="000000"/>
            </w:tcBorders>
            <w:shd w:val="clear" w:color="auto" w:fill="D9D9D9"/>
          </w:tcPr>
          <w:p w14:paraId="2F0EC009" w14:textId="77777777" w:rsidR="007E3976" w:rsidRPr="0024033E" w:rsidRDefault="007E3976" w:rsidP="007E3976">
            <w:pPr>
              <w:pStyle w:val="TableParagraph"/>
              <w:spacing w:line="227" w:lineRule="exact"/>
              <w:ind w:left="142"/>
              <w:jc w:val="center"/>
              <w:rPr>
                <w:b/>
              </w:rPr>
            </w:pPr>
            <w:r w:rsidRPr="0024033E">
              <w:rPr>
                <w:b/>
              </w:rPr>
              <w:t>R$</w:t>
            </w:r>
          </w:p>
          <w:p w14:paraId="63E9D6EF" w14:textId="77777777" w:rsidR="007E3976" w:rsidRPr="0024033E" w:rsidRDefault="007E3976" w:rsidP="007E3976">
            <w:pPr>
              <w:pStyle w:val="TableParagraph"/>
              <w:spacing w:before="34"/>
              <w:ind w:left="142"/>
              <w:jc w:val="center"/>
              <w:rPr>
                <w:b/>
              </w:rPr>
            </w:pPr>
            <w:r w:rsidRPr="0024033E">
              <w:rPr>
                <w:b/>
              </w:rPr>
              <w:t>Total</w:t>
            </w:r>
          </w:p>
        </w:tc>
      </w:tr>
      <w:tr w:rsidR="007E3976" w:rsidRPr="0024033E" w14:paraId="38125698" w14:textId="77777777" w:rsidTr="00646832">
        <w:trPr>
          <w:trHeight w:val="263"/>
          <w:jc w:val="center"/>
        </w:trPr>
        <w:tc>
          <w:tcPr>
            <w:tcW w:w="939" w:type="dxa"/>
            <w:tcBorders>
              <w:top w:val="single" w:sz="6" w:space="0" w:color="000000"/>
            </w:tcBorders>
          </w:tcPr>
          <w:p w14:paraId="777892F7" w14:textId="77777777" w:rsidR="007E3976" w:rsidRPr="0024033E" w:rsidRDefault="007E3976" w:rsidP="007E3976">
            <w:pPr>
              <w:pStyle w:val="TableParagraph"/>
              <w:ind w:left="142"/>
            </w:pPr>
          </w:p>
        </w:tc>
        <w:tc>
          <w:tcPr>
            <w:tcW w:w="904" w:type="dxa"/>
            <w:tcBorders>
              <w:top w:val="single" w:sz="6" w:space="0" w:color="000000"/>
            </w:tcBorders>
          </w:tcPr>
          <w:p w14:paraId="67AB0EE8" w14:textId="77777777" w:rsidR="007E3976" w:rsidRPr="0024033E" w:rsidRDefault="007E3976" w:rsidP="007E3976">
            <w:pPr>
              <w:pStyle w:val="TableParagraph"/>
              <w:ind w:left="142"/>
            </w:pPr>
          </w:p>
        </w:tc>
        <w:tc>
          <w:tcPr>
            <w:tcW w:w="887" w:type="dxa"/>
            <w:tcBorders>
              <w:top w:val="single" w:sz="6" w:space="0" w:color="000000"/>
            </w:tcBorders>
          </w:tcPr>
          <w:p w14:paraId="2867B9D1" w14:textId="77777777" w:rsidR="007E3976" w:rsidRPr="0024033E" w:rsidRDefault="007E3976" w:rsidP="007E3976">
            <w:pPr>
              <w:pStyle w:val="TableParagraph"/>
              <w:ind w:left="142"/>
            </w:pPr>
          </w:p>
        </w:tc>
        <w:tc>
          <w:tcPr>
            <w:tcW w:w="2799" w:type="dxa"/>
            <w:tcBorders>
              <w:top w:val="single" w:sz="6" w:space="0" w:color="000000"/>
            </w:tcBorders>
          </w:tcPr>
          <w:p w14:paraId="2E50511B" w14:textId="77777777" w:rsidR="007E3976" w:rsidRPr="0024033E" w:rsidRDefault="007E3976" w:rsidP="007E3976">
            <w:pPr>
              <w:pStyle w:val="TableParagraph"/>
              <w:ind w:left="142"/>
            </w:pPr>
          </w:p>
        </w:tc>
        <w:tc>
          <w:tcPr>
            <w:tcW w:w="1415" w:type="dxa"/>
            <w:tcBorders>
              <w:top w:val="single" w:sz="6" w:space="0" w:color="000000"/>
            </w:tcBorders>
          </w:tcPr>
          <w:p w14:paraId="5A444BE7" w14:textId="77777777" w:rsidR="007E3976" w:rsidRPr="0024033E" w:rsidRDefault="007E3976" w:rsidP="007E3976">
            <w:pPr>
              <w:pStyle w:val="TableParagraph"/>
              <w:ind w:left="142"/>
            </w:pPr>
          </w:p>
        </w:tc>
        <w:tc>
          <w:tcPr>
            <w:tcW w:w="993" w:type="dxa"/>
            <w:tcBorders>
              <w:top w:val="single" w:sz="6" w:space="0" w:color="000000"/>
            </w:tcBorders>
          </w:tcPr>
          <w:p w14:paraId="0920C79F" w14:textId="77777777" w:rsidR="007E3976" w:rsidRPr="0024033E" w:rsidRDefault="007E3976" w:rsidP="007E3976">
            <w:pPr>
              <w:pStyle w:val="TableParagraph"/>
              <w:ind w:left="142"/>
            </w:pPr>
          </w:p>
        </w:tc>
        <w:tc>
          <w:tcPr>
            <w:tcW w:w="1415" w:type="dxa"/>
            <w:tcBorders>
              <w:top w:val="single" w:sz="6" w:space="0" w:color="000000"/>
            </w:tcBorders>
          </w:tcPr>
          <w:p w14:paraId="4996C50D" w14:textId="77777777" w:rsidR="007E3976" w:rsidRPr="0024033E" w:rsidRDefault="007E3976" w:rsidP="007E3976">
            <w:pPr>
              <w:pStyle w:val="TableParagraph"/>
              <w:ind w:left="142"/>
            </w:pPr>
          </w:p>
        </w:tc>
      </w:tr>
      <w:tr w:rsidR="007E3976" w:rsidRPr="0024033E" w14:paraId="57C6C85C" w14:textId="77777777" w:rsidTr="00646832">
        <w:trPr>
          <w:trHeight w:val="263"/>
          <w:jc w:val="center"/>
        </w:trPr>
        <w:tc>
          <w:tcPr>
            <w:tcW w:w="939" w:type="dxa"/>
          </w:tcPr>
          <w:p w14:paraId="3290DB03" w14:textId="77777777" w:rsidR="007E3976" w:rsidRPr="0024033E" w:rsidRDefault="007E3976" w:rsidP="007E3976">
            <w:pPr>
              <w:pStyle w:val="TableParagraph"/>
              <w:ind w:left="142"/>
            </w:pPr>
          </w:p>
        </w:tc>
        <w:tc>
          <w:tcPr>
            <w:tcW w:w="904" w:type="dxa"/>
          </w:tcPr>
          <w:p w14:paraId="7A2EDB1A" w14:textId="77777777" w:rsidR="007E3976" w:rsidRPr="0024033E" w:rsidRDefault="007E3976" w:rsidP="007E3976">
            <w:pPr>
              <w:pStyle w:val="TableParagraph"/>
              <w:ind w:left="142"/>
            </w:pPr>
          </w:p>
        </w:tc>
        <w:tc>
          <w:tcPr>
            <w:tcW w:w="887" w:type="dxa"/>
          </w:tcPr>
          <w:p w14:paraId="72986C8D" w14:textId="77777777" w:rsidR="007E3976" w:rsidRPr="0024033E" w:rsidRDefault="007E3976" w:rsidP="007E3976">
            <w:pPr>
              <w:pStyle w:val="TableParagraph"/>
              <w:ind w:left="142"/>
            </w:pPr>
          </w:p>
        </w:tc>
        <w:tc>
          <w:tcPr>
            <w:tcW w:w="2799" w:type="dxa"/>
          </w:tcPr>
          <w:p w14:paraId="5C896404" w14:textId="77777777" w:rsidR="007E3976" w:rsidRPr="0024033E" w:rsidRDefault="007E3976" w:rsidP="007E3976">
            <w:pPr>
              <w:pStyle w:val="TableParagraph"/>
              <w:ind w:left="142"/>
            </w:pPr>
          </w:p>
        </w:tc>
        <w:tc>
          <w:tcPr>
            <w:tcW w:w="1415" w:type="dxa"/>
          </w:tcPr>
          <w:p w14:paraId="1DCEE4F7" w14:textId="77777777" w:rsidR="007E3976" w:rsidRPr="0024033E" w:rsidRDefault="007E3976" w:rsidP="007E3976">
            <w:pPr>
              <w:pStyle w:val="TableParagraph"/>
              <w:ind w:left="142"/>
            </w:pPr>
          </w:p>
        </w:tc>
        <w:tc>
          <w:tcPr>
            <w:tcW w:w="993" w:type="dxa"/>
          </w:tcPr>
          <w:p w14:paraId="2532A6B5" w14:textId="77777777" w:rsidR="007E3976" w:rsidRPr="0024033E" w:rsidRDefault="007E3976" w:rsidP="007E3976">
            <w:pPr>
              <w:pStyle w:val="TableParagraph"/>
              <w:ind w:left="142"/>
            </w:pPr>
          </w:p>
        </w:tc>
        <w:tc>
          <w:tcPr>
            <w:tcW w:w="1415" w:type="dxa"/>
          </w:tcPr>
          <w:p w14:paraId="23323277" w14:textId="77777777" w:rsidR="007E3976" w:rsidRPr="0024033E" w:rsidRDefault="007E3976" w:rsidP="007E3976">
            <w:pPr>
              <w:pStyle w:val="TableParagraph"/>
              <w:ind w:left="142"/>
            </w:pPr>
          </w:p>
        </w:tc>
      </w:tr>
    </w:tbl>
    <w:p w14:paraId="0001560E" w14:textId="77777777" w:rsidR="007E3976" w:rsidRPr="0024033E" w:rsidRDefault="007E3976" w:rsidP="007E3976">
      <w:pPr>
        <w:pStyle w:val="Corpodetexto"/>
        <w:ind w:left="142"/>
      </w:pPr>
    </w:p>
    <w:p w14:paraId="4E4F0863" w14:textId="77777777" w:rsidR="007E3976" w:rsidRPr="0024033E" w:rsidRDefault="007E3976" w:rsidP="002C3833">
      <w:pPr>
        <w:pStyle w:val="Corpodetexto"/>
        <w:spacing w:before="9"/>
      </w:pPr>
    </w:p>
    <w:p w14:paraId="4901ABBC" w14:textId="77777777" w:rsidR="007E3976" w:rsidRPr="0024033E" w:rsidRDefault="007E3976" w:rsidP="00D0231F">
      <w:pPr>
        <w:pStyle w:val="Ttulo1"/>
        <w:tabs>
          <w:tab w:val="left" w:pos="5186"/>
        </w:tabs>
        <w:ind w:left="284"/>
        <w:jc w:val="both"/>
      </w:pPr>
      <w:r w:rsidRPr="0024033E">
        <w:t>Prazo de Validade da Proposta é de:</w:t>
      </w:r>
      <w:r w:rsidRPr="0024033E">
        <w:rPr>
          <w:u w:val="single"/>
        </w:rPr>
        <w:tab/>
      </w:r>
      <w:r w:rsidRPr="0024033E">
        <w:t>(mínimo</w:t>
      </w:r>
      <w:r w:rsidR="000A7473">
        <w:t>:</w:t>
      </w:r>
      <w:r w:rsidRPr="0024033E">
        <w:t xml:space="preserve"> 60</w:t>
      </w:r>
      <w:r w:rsidR="000A7473">
        <w:t xml:space="preserve"> </w:t>
      </w:r>
      <w:r w:rsidRPr="0024033E">
        <w:t>dias)</w:t>
      </w:r>
    </w:p>
    <w:p w14:paraId="602636F8" w14:textId="77777777" w:rsidR="007E3976" w:rsidRPr="0024033E" w:rsidRDefault="007E3976" w:rsidP="00D0231F">
      <w:pPr>
        <w:pStyle w:val="Corpodetexto"/>
        <w:spacing w:before="11"/>
        <w:ind w:left="284"/>
        <w:rPr>
          <w:b/>
        </w:rPr>
      </w:pPr>
    </w:p>
    <w:p w14:paraId="3517A29C" w14:textId="77777777"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14:paraId="66C5FE55" w14:textId="77777777" w:rsidR="007E3976" w:rsidRPr="0024033E" w:rsidRDefault="007E3976" w:rsidP="007E3976">
      <w:pPr>
        <w:pStyle w:val="Corpodetexto"/>
        <w:spacing w:before="9"/>
        <w:ind w:left="142"/>
        <w:rPr>
          <w:b/>
        </w:rPr>
      </w:pPr>
    </w:p>
    <w:p w14:paraId="54BADD8B" w14:textId="77777777" w:rsidR="007E3976" w:rsidRPr="0024033E" w:rsidRDefault="007E3976" w:rsidP="00D0231F">
      <w:pPr>
        <w:pStyle w:val="Corpodetexto"/>
        <w:ind w:left="142" w:right="529"/>
        <w:jc w:val="right"/>
      </w:pPr>
      <w:r w:rsidRPr="0024033E">
        <w:t>Data.</w:t>
      </w:r>
    </w:p>
    <w:p w14:paraId="1FD1EF18" w14:textId="77777777" w:rsidR="007E3976" w:rsidRPr="0024033E" w:rsidRDefault="007E3976" w:rsidP="007E3976">
      <w:pPr>
        <w:pStyle w:val="Corpodetexto"/>
        <w:ind w:left="142"/>
      </w:pPr>
    </w:p>
    <w:p w14:paraId="53CE3E24" w14:textId="77777777"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09B34386" wp14:editId="3D3226A6">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89F389"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2A32BD6D" w14:textId="77777777" w:rsidR="007E3976" w:rsidRPr="0024033E" w:rsidRDefault="007E3976" w:rsidP="007E3976">
      <w:pPr>
        <w:pStyle w:val="Corpodetexto"/>
        <w:spacing w:before="7"/>
        <w:ind w:left="142"/>
        <w:jc w:val="center"/>
        <w:rPr>
          <w:lang w:val="pt-BR"/>
        </w:rPr>
      </w:pPr>
      <w:r w:rsidRPr="0024033E">
        <w:t>Assinatura do Representante Legal</w:t>
      </w:r>
    </w:p>
    <w:p w14:paraId="7799C9F9" w14:textId="77777777" w:rsidR="002F70A0" w:rsidRPr="0024033E" w:rsidRDefault="002F70A0" w:rsidP="007E3976">
      <w:pPr>
        <w:ind w:left="142"/>
        <w:sectPr w:rsidR="002F70A0" w:rsidRPr="0024033E">
          <w:headerReference w:type="default" r:id="rId20"/>
          <w:footerReference w:type="default" r:id="rId21"/>
          <w:pgSz w:w="11910" w:h="16840"/>
          <w:pgMar w:top="1980" w:right="660" w:bottom="1280" w:left="940" w:header="505" w:footer="1026" w:gutter="0"/>
          <w:cols w:space="720"/>
        </w:sectPr>
      </w:pPr>
    </w:p>
    <w:p w14:paraId="61E64B51" w14:textId="77777777" w:rsidR="002F70A0" w:rsidRPr="0024033E" w:rsidRDefault="002F70A0">
      <w:pPr>
        <w:pStyle w:val="Corpodetexto"/>
        <w:spacing w:before="3"/>
        <w:rPr>
          <w:b/>
          <w:i/>
        </w:rPr>
      </w:pPr>
    </w:p>
    <w:p w14:paraId="5AE457FD" w14:textId="77777777" w:rsidR="002F70A0" w:rsidRPr="0024033E" w:rsidRDefault="004E3591">
      <w:pPr>
        <w:pStyle w:val="Corpodetexto"/>
        <w:ind w:left="502"/>
      </w:pPr>
      <w:r>
        <w:pict w14:anchorId="7D88E858">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14:paraId="5FC1780D" w14:textId="77777777" w:rsidR="00E43359" w:rsidRDefault="00E43359" w:rsidP="00AB721B">
                  <w:pPr>
                    <w:spacing w:before="20"/>
                    <w:ind w:left="142" w:right="78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DA ATA DE REGISTRO DE PREÇOS</w:t>
                  </w:r>
                </w:p>
              </w:txbxContent>
            </v:textbox>
            <w10:anchorlock/>
          </v:shape>
        </w:pict>
      </w:r>
    </w:p>
    <w:p w14:paraId="05105E87" w14:textId="77777777" w:rsidR="002F70A0" w:rsidRPr="0024033E" w:rsidRDefault="002F70A0">
      <w:pPr>
        <w:pStyle w:val="Corpodetexto"/>
        <w:spacing w:before="8"/>
        <w:rPr>
          <w:b/>
          <w:i/>
        </w:rPr>
      </w:pPr>
    </w:p>
    <w:p w14:paraId="60071DCF" w14:textId="77777777" w:rsidR="00183B32" w:rsidRPr="0024033E" w:rsidRDefault="00183B32" w:rsidP="00183B32">
      <w:pPr>
        <w:ind w:left="153" w:right="117"/>
        <w:jc w:val="both"/>
        <w:rPr>
          <w:lang w:val="pt-BR"/>
        </w:rPr>
      </w:pPr>
      <w:r w:rsidRPr="0024033E">
        <w:rPr>
          <w:lang w:val="pt-BR"/>
        </w:rPr>
        <w:t>ATENÇÃO</w:t>
      </w:r>
      <w:r w:rsidR="000A7473">
        <w:rPr>
          <w:lang w:val="pt-BR"/>
        </w:rPr>
        <w:t xml:space="preserve"> </w:t>
      </w:r>
      <w:proofErr w:type="gramStart"/>
      <w:r w:rsidRPr="0024033E">
        <w:rPr>
          <w:lang w:val="pt-BR"/>
        </w:rPr>
        <w:t>–  Este</w:t>
      </w:r>
      <w:proofErr w:type="gramEnd"/>
      <w:r w:rsidRPr="0024033E">
        <w:rPr>
          <w:lang w:val="pt-BR"/>
        </w:rPr>
        <w:t xml:space="preserve">  Anexo  (Minuta  de  Ata)  é  para  simples  conhecimento  dos  licitantes,  não  sendo necessário o seu preenchimento.</w:t>
      </w:r>
    </w:p>
    <w:p w14:paraId="0C0F73F5" w14:textId="77777777" w:rsidR="00183B32" w:rsidRPr="0024033E" w:rsidRDefault="00183B32" w:rsidP="00183B32">
      <w:pPr>
        <w:spacing w:before="1" w:line="260" w:lineRule="exact"/>
        <w:rPr>
          <w:lang w:val="pt-BR"/>
        </w:rPr>
      </w:pPr>
    </w:p>
    <w:p w14:paraId="47E024BE" w14:textId="6BE346D6" w:rsidR="00183B32" w:rsidRPr="0024033E" w:rsidRDefault="00183B32" w:rsidP="00183B32">
      <w:pPr>
        <w:ind w:left="3607" w:right="2610"/>
        <w:jc w:val="center"/>
        <w:rPr>
          <w:lang w:val="pt-BR"/>
        </w:rPr>
      </w:pPr>
      <w:r w:rsidRPr="0024033E">
        <w:rPr>
          <w:b/>
          <w:lang w:val="pt-BR"/>
        </w:rPr>
        <w:t xml:space="preserve">PROCESSO LICITATÓRIO Nº </w:t>
      </w:r>
      <w:r w:rsidR="00C70DEA">
        <w:rPr>
          <w:b/>
          <w:lang w:val="pt-BR"/>
        </w:rPr>
        <w:t>1</w:t>
      </w:r>
      <w:r w:rsidR="00297706">
        <w:rPr>
          <w:b/>
          <w:lang w:val="pt-BR"/>
        </w:rPr>
        <w:t>45</w:t>
      </w:r>
      <w:r w:rsidR="00C70DEA">
        <w:rPr>
          <w:b/>
          <w:lang w:val="pt-BR"/>
        </w:rPr>
        <w:t>/2023</w:t>
      </w:r>
    </w:p>
    <w:p w14:paraId="7CEE6356" w14:textId="2B0CC67A" w:rsidR="00183B32" w:rsidRPr="0024033E" w:rsidRDefault="00183B32" w:rsidP="001B3938">
      <w:pPr>
        <w:spacing w:line="240" w:lineRule="exact"/>
        <w:ind w:left="-142" w:right="-38"/>
        <w:jc w:val="center"/>
        <w:rPr>
          <w:lang w:val="pt-BR"/>
        </w:rPr>
      </w:pPr>
      <w:r w:rsidRPr="0024033E">
        <w:rPr>
          <w:b/>
          <w:lang w:val="pt-BR"/>
        </w:rPr>
        <w:t xml:space="preserve">LICITAÇÃO MODALIDADE PREGÃO Nº </w:t>
      </w:r>
      <w:r w:rsidR="00C70DEA">
        <w:rPr>
          <w:b/>
          <w:lang w:val="pt-BR"/>
        </w:rPr>
        <w:t>089/2023</w:t>
      </w:r>
      <w:r w:rsidR="00E75AC8">
        <w:rPr>
          <w:b/>
          <w:lang w:val="pt-BR"/>
        </w:rPr>
        <w:t>23</w:t>
      </w:r>
    </w:p>
    <w:p w14:paraId="6065E409" w14:textId="77777777" w:rsidR="00183B32" w:rsidRPr="0024033E" w:rsidRDefault="00183B32" w:rsidP="00183B32">
      <w:pPr>
        <w:spacing w:before="1"/>
        <w:ind w:left="3225" w:right="2230"/>
        <w:jc w:val="center"/>
        <w:rPr>
          <w:lang w:val="pt-BR"/>
        </w:rPr>
      </w:pPr>
      <w:r w:rsidRPr="0024033E">
        <w:rPr>
          <w:b/>
          <w:lang w:val="pt-BR"/>
        </w:rPr>
        <w:t>MINUTA DA ATA DE REGISTRO DE PREÇOS</w:t>
      </w:r>
    </w:p>
    <w:p w14:paraId="3FEA089C" w14:textId="77777777" w:rsidR="00183B32" w:rsidRPr="0024033E" w:rsidRDefault="00183B32" w:rsidP="00183B32">
      <w:pPr>
        <w:spacing w:before="6" w:line="240" w:lineRule="exact"/>
        <w:rPr>
          <w:lang w:val="pt-BR"/>
        </w:rPr>
      </w:pPr>
    </w:p>
    <w:p w14:paraId="10590C43" w14:textId="601A536D" w:rsidR="00183B32" w:rsidRPr="003D3B06" w:rsidRDefault="00183B32" w:rsidP="00183B32">
      <w:pPr>
        <w:spacing w:before="3"/>
        <w:ind w:left="153" w:right="115"/>
        <w:jc w:val="both"/>
        <w:rPr>
          <w:lang w:val="pt-BR"/>
        </w:rPr>
      </w:pPr>
      <w:proofErr w:type="gramStart"/>
      <w:r w:rsidRPr="003D3B06">
        <w:rPr>
          <w:lang w:val="pt-BR"/>
        </w:rPr>
        <w:t>Aos  dias</w:t>
      </w:r>
      <w:proofErr w:type="gramEnd"/>
      <w:r w:rsidRPr="003D3B06">
        <w:rPr>
          <w:lang w:val="pt-BR"/>
        </w:rPr>
        <w:t xml:space="preserve">  do  mês  de </w:t>
      </w:r>
      <w:proofErr w:type="spellStart"/>
      <w:r w:rsidRPr="003D3B06">
        <w:rPr>
          <w:lang w:val="pt-BR"/>
        </w:rPr>
        <w:t>de</w:t>
      </w:r>
      <w:proofErr w:type="spellEnd"/>
      <w:r w:rsidRPr="003D3B06">
        <w:rPr>
          <w:lang w:val="pt-BR"/>
        </w:rPr>
        <w:t xml:space="preserve">  </w:t>
      </w:r>
      <w:r w:rsidR="00CF2209" w:rsidRPr="003D3B06">
        <w:rPr>
          <w:lang w:val="pt-BR"/>
        </w:rPr>
        <w:t>202</w:t>
      </w:r>
      <w:r w:rsidR="0063238D">
        <w:rPr>
          <w:lang w:val="pt-BR"/>
        </w:rPr>
        <w:t>3</w:t>
      </w:r>
      <w:r w:rsidRPr="003D3B06">
        <w:rPr>
          <w:lang w:val="pt-BR"/>
        </w:rPr>
        <w:t xml:space="preserve">,  na  Sala  de  Reuniões  da  </w:t>
      </w:r>
      <w:r w:rsidRPr="003D3B06">
        <w:rPr>
          <w:b/>
          <w:lang w:val="pt-BR"/>
        </w:rPr>
        <w:t xml:space="preserve">PREFEITURA  MUNICIPAL  DE  SÃO PEDRO DO IGUAÇU </w:t>
      </w:r>
      <w:r w:rsidR="0063238D">
        <w:rPr>
          <w:lang w:val="pt-BR"/>
        </w:rPr>
        <w:t>- PR, situada Rua Niterói nº 1225</w:t>
      </w:r>
      <w:r w:rsidRPr="003D3B06">
        <w:rPr>
          <w:lang w:val="pt-BR"/>
        </w:rPr>
        <w:t xml:space="preserve">, </w:t>
      </w:r>
      <w:r w:rsidR="0063238D" w:rsidRPr="003D3B06">
        <w:rPr>
          <w:lang w:val="pt-BR"/>
        </w:rPr>
        <w:t>Centro</w:t>
      </w:r>
      <w:r w:rsidRPr="003D3B06">
        <w:rPr>
          <w:lang w:val="pt-BR"/>
        </w:rPr>
        <w:t xml:space="preserve">, CEP 85.929-000, em São Pedro do Iguaçu (PR)  representada  neste  ato  pelo  Prefeito,  Sr.  </w:t>
      </w:r>
      <w:r w:rsidRPr="003D3B06">
        <w:rPr>
          <w:b/>
          <w:lang w:val="pt-BR"/>
        </w:rPr>
        <w:t xml:space="preserve">José Aroldo </w:t>
      </w:r>
      <w:proofErr w:type="spellStart"/>
      <w:proofErr w:type="gramStart"/>
      <w:r w:rsidRPr="003D3B06">
        <w:rPr>
          <w:b/>
          <w:lang w:val="pt-BR"/>
        </w:rPr>
        <w:t>Malvestio</w:t>
      </w:r>
      <w:proofErr w:type="spellEnd"/>
      <w:r w:rsidRPr="003D3B06">
        <w:rPr>
          <w:lang w:val="pt-BR"/>
        </w:rPr>
        <w:t>,  portador</w:t>
      </w:r>
      <w:proofErr w:type="gramEnd"/>
      <w:r w:rsidRPr="003D3B06">
        <w:rPr>
          <w:lang w:val="pt-BR"/>
        </w:rPr>
        <w:t xml:space="preserve">  da  cédula  de identidade  R.G.  nº  4713152-9  SSP/PR,  CPF  nº  786.759.449-34,  residente  na  Avenida São Paulo,  Centro,  CEP:85.929-000,  São  Pedro do Iguaçu  - PR;  e  do  outro  lado  a empresa: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situada à Rua ______________, ____, _______, CEP</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 na cidade de ___________________, inscrita no CNPJ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_____________, neste ato representada pelo senhor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xml:space="preserve">, inscrito no CPF sob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3D3B06">
        <w:rPr>
          <w:b/>
          <w:lang w:val="pt-BR"/>
        </w:rPr>
        <w:t xml:space="preserve">Processo  Administrativo  nº  </w:t>
      </w:r>
      <w:r w:rsidR="00C70DEA">
        <w:rPr>
          <w:b/>
          <w:lang w:val="pt-BR"/>
        </w:rPr>
        <w:t>14</w:t>
      </w:r>
      <w:r w:rsidR="00297706">
        <w:rPr>
          <w:b/>
          <w:lang w:val="pt-BR"/>
        </w:rPr>
        <w:t>5</w:t>
      </w:r>
      <w:r w:rsidR="00C70DEA">
        <w:rPr>
          <w:b/>
          <w:lang w:val="pt-BR"/>
        </w:rPr>
        <w:t>/2023</w:t>
      </w:r>
      <w:r w:rsidRPr="003D3B06">
        <w:rPr>
          <w:lang w:val="pt-BR"/>
        </w:rPr>
        <w:t xml:space="preserve"> </w:t>
      </w:r>
      <w:r w:rsidRPr="003D3B06">
        <w:rPr>
          <w:b/>
          <w:lang w:val="pt-BR"/>
        </w:rPr>
        <w:t>HOMOLOGADA</w:t>
      </w:r>
      <w:r w:rsidRPr="003D3B06">
        <w:rPr>
          <w:lang w:val="pt-BR"/>
        </w:rPr>
        <w:t xml:space="preserve">, pelo Decreto Municipal nº </w:t>
      </w:r>
      <w:r w:rsidRPr="003D3B06">
        <w:rPr>
          <w:u w:color="000000"/>
          <w:lang w:val="pt-BR"/>
        </w:rPr>
        <w:t>___</w:t>
      </w:r>
      <w:r w:rsidRPr="003D3B06">
        <w:rPr>
          <w:lang w:val="pt-BR"/>
        </w:rPr>
        <w:t>/20</w:t>
      </w:r>
      <w:r w:rsidR="00CF2209" w:rsidRPr="003D3B06">
        <w:rPr>
          <w:lang w:val="pt-BR"/>
        </w:rPr>
        <w:t>2</w:t>
      </w:r>
      <w:r w:rsidR="0063238D">
        <w:rPr>
          <w:lang w:val="pt-BR"/>
        </w:rPr>
        <w:t>3</w:t>
      </w:r>
      <w:r w:rsidRPr="003D3B06">
        <w:rPr>
          <w:lang w:val="pt-BR"/>
        </w:rPr>
        <w:t xml:space="preserve">, publicada no Diário Oficial Eletrônico Municipal., edição _______ de </w:t>
      </w:r>
      <w:r w:rsidRPr="003D3B06">
        <w:rPr>
          <w:lang w:val="pt-BR"/>
        </w:rPr>
        <w:softHyphen/>
      </w:r>
      <w:r w:rsidRPr="003D3B06">
        <w:rPr>
          <w:lang w:val="pt-BR"/>
        </w:rPr>
        <w:softHyphen/>
        <w:t xml:space="preserve">___ de _____ </w:t>
      </w:r>
      <w:proofErr w:type="spellStart"/>
      <w:r w:rsidRPr="003D3B06">
        <w:rPr>
          <w:lang w:val="pt-BR"/>
        </w:rPr>
        <w:t>de</w:t>
      </w:r>
      <w:proofErr w:type="spellEnd"/>
      <w:r w:rsidRPr="003D3B06">
        <w:rPr>
          <w:lang w:val="pt-BR"/>
        </w:rPr>
        <w:t xml:space="preserve"> 20</w:t>
      </w:r>
      <w:r w:rsidR="00CF2209" w:rsidRPr="003D3B06">
        <w:rPr>
          <w:lang w:val="pt-BR"/>
        </w:rPr>
        <w:t>2</w:t>
      </w:r>
      <w:r w:rsidR="0063238D">
        <w:rPr>
          <w:lang w:val="pt-BR"/>
        </w:rPr>
        <w:t>3</w:t>
      </w:r>
      <w:r w:rsidRPr="003D3B06">
        <w:rPr>
          <w:lang w:val="pt-BR"/>
        </w:rPr>
        <w:t xml:space="preserve"> (fls.),  referente  ao  </w:t>
      </w:r>
      <w:r w:rsidRPr="003D3B06">
        <w:rPr>
          <w:b/>
          <w:lang w:val="pt-BR"/>
        </w:rPr>
        <w:t xml:space="preserve">Pregão  </w:t>
      </w:r>
      <w:r w:rsidR="00C673FA" w:rsidRPr="003D3B06">
        <w:rPr>
          <w:b/>
          <w:lang w:val="pt-BR"/>
        </w:rPr>
        <w:t>Eletrônico</w:t>
      </w:r>
      <w:r w:rsidRPr="003D3B06">
        <w:rPr>
          <w:b/>
          <w:lang w:val="pt-BR"/>
        </w:rPr>
        <w:t xml:space="preserve"> nº  </w:t>
      </w:r>
      <w:r w:rsidR="00C70DEA">
        <w:rPr>
          <w:b/>
          <w:lang w:val="pt-BR"/>
        </w:rPr>
        <w:t>089/2023</w:t>
      </w:r>
      <w:r w:rsidR="00E75AC8">
        <w:rPr>
          <w:b/>
          <w:lang w:val="pt-BR"/>
        </w:rPr>
        <w:t>23</w:t>
      </w:r>
      <w:r w:rsidRPr="003D3B06">
        <w:rPr>
          <w:lang w:val="pt-BR"/>
        </w:rPr>
        <w:t>,  consoante  as  seguintes  cláusulas  e condições:</w:t>
      </w:r>
    </w:p>
    <w:p w14:paraId="433813AC" w14:textId="77777777" w:rsidR="00183B32" w:rsidRPr="003D3B06" w:rsidRDefault="00183B32" w:rsidP="00183B32">
      <w:pPr>
        <w:tabs>
          <w:tab w:val="left" w:pos="6521"/>
          <w:tab w:val="left" w:pos="7088"/>
          <w:tab w:val="left" w:pos="7230"/>
        </w:tabs>
        <w:spacing w:before="36" w:line="240" w:lineRule="exact"/>
        <w:ind w:left="2448" w:right="1593" w:hanging="38"/>
        <w:rPr>
          <w:lang w:val="pt-BR"/>
        </w:rPr>
      </w:pPr>
    </w:p>
    <w:p w14:paraId="59578333" w14:textId="77777777" w:rsidR="00183B32" w:rsidRPr="003D3B06" w:rsidRDefault="00183B32" w:rsidP="00183B32">
      <w:pPr>
        <w:ind w:left="142" w:right="4088"/>
        <w:jc w:val="both"/>
        <w:rPr>
          <w:lang w:val="pt-BR"/>
        </w:rPr>
      </w:pPr>
      <w:r w:rsidRPr="003D3B06">
        <w:rPr>
          <w:b/>
          <w:lang w:val="pt-BR"/>
        </w:rPr>
        <w:t>CLÁUSULA PRIMEIRA - DO OBJETO E DAS CONDIÇÕES</w:t>
      </w:r>
    </w:p>
    <w:p w14:paraId="0D5133F1" w14:textId="33AA61EE" w:rsidR="00183B32" w:rsidRPr="003D3B06" w:rsidRDefault="00C44C86" w:rsidP="00183B32">
      <w:pPr>
        <w:ind w:left="142"/>
        <w:jc w:val="both"/>
        <w:rPr>
          <w:lang w:val="pt-BR"/>
        </w:rPr>
      </w:pPr>
      <w:r>
        <w:rPr>
          <w:lang w:val="pt-BR"/>
        </w:rPr>
        <w:t xml:space="preserve">1.1 O presente certame tem por </w:t>
      </w:r>
      <w:r w:rsidR="00183B32" w:rsidRPr="003D3B06">
        <w:rPr>
          <w:lang w:val="pt-BR"/>
        </w:rPr>
        <w:t>objeto</w:t>
      </w:r>
      <w:r w:rsidR="00183B32" w:rsidRPr="003D3B06">
        <w:rPr>
          <w:b/>
          <w:lang w:val="pt-BR"/>
        </w:rPr>
        <w:t>:</w:t>
      </w:r>
      <w:r w:rsidR="00183B32" w:rsidRPr="003D3B06">
        <w:rPr>
          <w:b/>
          <w:lang w:val="pt-BR" w:eastAsia="pt-BR"/>
        </w:rPr>
        <w:t xml:space="preserve"> </w:t>
      </w:r>
      <w:r w:rsidR="009906FC" w:rsidRPr="002832ED">
        <w:rPr>
          <w:b/>
        </w:rPr>
        <w:t>“</w:t>
      </w:r>
      <w:r w:rsidR="00C70DEA" w:rsidRPr="00C70DEA">
        <w:rPr>
          <w:b/>
          <w:bCs/>
        </w:rPr>
        <w:t>futuras aquisições de Medicamentos Fitoterápicos e Rasuras do Projeto de Assistência Farmacêutica em Plantas Medicinais e Fitoterápicos do Município de São Pedro do Iguaçu-PR</w:t>
      </w:r>
      <w:r w:rsidR="00C70DEA" w:rsidRPr="002832ED">
        <w:rPr>
          <w:b/>
        </w:rPr>
        <w:t xml:space="preserve"> </w:t>
      </w:r>
      <w:r w:rsidR="009906FC" w:rsidRPr="002832ED">
        <w:rPr>
          <w:b/>
        </w:rPr>
        <w:t>"</w:t>
      </w:r>
      <w:r w:rsidR="00183B32" w:rsidRPr="002832ED">
        <w:rPr>
          <w:b/>
          <w:lang w:val="pt-BR"/>
        </w:rPr>
        <w:t>.</w:t>
      </w:r>
    </w:p>
    <w:p w14:paraId="7F42540D" w14:textId="77777777" w:rsidR="00183B32" w:rsidRPr="003D3B06" w:rsidRDefault="00183B32" w:rsidP="00183B32">
      <w:pPr>
        <w:ind w:left="426" w:right="-15"/>
        <w:jc w:val="both"/>
        <w:rPr>
          <w:lang w:val="pt-BR"/>
        </w:rPr>
      </w:pPr>
    </w:p>
    <w:p w14:paraId="2E9F7D12" w14:textId="77777777" w:rsidR="00183B32" w:rsidRPr="003D3B06" w:rsidRDefault="00183B32" w:rsidP="00217ABB">
      <w:pPr>
        <w:spacing w:before="32"/>
        <w:ind w:left="142" w:right="104"/>
        <w:jc w:val="both"/>
        <w:rPr>
          <w:lang w:val="pt-BR"/>
        </w:rPr>
      </w:pPr>
      <w:r w:rsidRPr="003D3B06">
        <w:rPr>
          <w:b/>
          <w:lang w:val="pt-BR"/>
        </w:rPr>
        <w:t xml:space="preserve">CLÁUSULA SEGUNDA - DA </w:t>
      </w:r>
      <w:r w:rsidR="00217ABB">
        <w:rPr>
          <w:b/>
          <w:lang w:val="pt-BR"/>
        </w:rPr>
        <w:t>EXECUÇÃO</w:t>
      </w:r>
      <w:r w:rsidRPr="003D3B06">
        <w:rPr>
          <w:b/>
          <w:lang w:val="pt-BR"/>
        </w:rPr>
        <w:t xml:space="preserve"> E DA FISCALIZAÇÃO</w:t>
      </w:r>
    </w:p>
    <w:p w14:paraId="444E178A" w14:textId="1801DBD9" w:rsidR="00C70DEA" w:rsidRPr="00AA089A" w:rsidRDefault="00C70DEA" w:rsidP="00C70DEA">
      <w:pPr>
        <w:pStyle w:val="PargrafodaLista"/>
        <w:ind w:left="142"/>
      </w:pPr>
      <w:r>
        <w:t>2</w:t>
      </w:r>
      <w:r w:rsidRPr="00AA089A">
        <w:t xml:space="preserve">.1 O prazo de entrega da mercadoria será de até no máximo </w:t>
      </w:r>
      <w:r w:rsidRPr="00AA089A">
        <w:rPr>
          <w:b/>
          <w:bCs/>
        </w:rPr>
        <w:t>20 (vinte) dias</w:t>
      </w:r>
      <w:r w:rsidRPr="00AA089A">
        <w:t xml:space="preserve"> após a data de autorização de fornecimento emitida pelo Departamento de Licitação e Compras.</w:t>
      </w:r>
    </w:p>
    <w:p w14:paraId="41E32685" w14:textId="22A25903" w:rsidR="00C70DEA" w:rsidRPr="00AA089A" w:rsidRDefault="00C70DEA" w:rsidP="00C70DEA">
      <w:pPr>
        <w:ind w:left="142"/>
        <w:jc w:val="both"/>
        <w:rPr>
          <w:color w:val="404040"/>
        </w:rPr>
      </w:pPr>
      <w:r>
        <w:rPr>
          <w:bCs/>
        </w:rPr>
        <w:t>2.2</w:t>
      </w:r>
      <w:r w:rsidRPr="00AA089A">
        <w:rPr>
          <w:bCs/>
        </w:rPr>
        <w:t xml:space="preserve"> Os produtos devem ser entregues no Posto de Saúde Arli</w:t>
      </w:r>
      <w:r>
        <w:rPr>
          <w:bCs/>
        </w:rPr>
        <w:t>ndo Baccin, Rua Fortaleza nº 885</w:t>
      </w:r>
      <w:r w:rsidRPr="00AA089A">
        <w:rPr>
          <w:bCs/>
        </w:rPr>
        <w:t>, em horário comercial, das 8:00 às 12:00 e das 13:30 às 17:00horas</w:t>
      </w:r>
    </w:p>
    <w:p w14:paraId="42498FF0" w14:textId="4E3AB25B" w:rsidR="00C70DEA" w:rsidRPr="00AA089A" w:rsidRDefault="00C70DEA" w:rsidP="00C70DEA">
      <w:pPr>
        <w:ind w:left="142"/>
        <w:contextualSpacing/>
        <w:jc w:val="both"/>
      </w:pPr>
      <w:r>
        <w:t>2.3</w:t>
      </w:r>
      <w:r w:rsidRPr="00AA089A">
        <w:t xml:space="preserve"> O recebimento do objeto terá como responsável a</w:t>
      </w:r>
      <w:r>
        <w:t>s</w:t>
      </w:r>
      <w:r w:rsidRPr="00AA089A">
        <w:t xml:space="preserve"> farmacêutica</w:t>
      </w:r>
      <w:r>
        <w:t xml:space="preserve">s </w:t>
      </w:r>
      <w:r w:rsidRPr="00AA089A">
        <w:t>Ivanete Teresinha Kochhan</w:t>
      </w:r>
      <w:r>
        <w:t xml:space="preserve"> ou </w:t>
      </w:r>
      <w:r w:rsidRPr="002D66BD">
        <w:t>Karine de Freitas Infantino Ambrozini</w:t>
      </w:r>
      <w:r w:rsidRPr="00AA089A">
        <w:t xml:space="preserve"> e a Comissão de Recebimento de Materiais, bens, obras e serviços (</w:t>
      </w:r>
      <w:r w:rsidRPr="00AA089A">
        <w:rPr>
          <w:color w:val="000000"/>
        </w:rPr>
        <w:t>designada através da Portaria 078/2020 de 14 de abril de 2020</w:t>
      </w:r>
      <w:r w:rsidRPr="00AA089A">
        <w:t>), que irá fazer a conferência da mercadoria de acordo com a especificação licitada.</w:t>
      </w:r>
    </w:p>
    <w:p w14:paraId="1B23B8F1" w14:textId="391CDB98" w:rsidR="00C70DEA" w:rsidRPr="00AA089A" w:rsidRDefault="00C70DEA" w:rsidP="00C70DEA">
      <w:pPr>
        <w:pStyle w:val="PargrafodaLista"/>
        <w:widowControl/>
        <w:numPr>
          <w:ilvl w:val="1"/>
          <w:numId w:val="48"/>
        </w:numPr>
        <w:autoSpaceDE/>
        <w:autoSpaceDN/>
        <w:ind w:left="142" w:firstLine="0"/>
        <w:contextualSpacing/>
      </w:pPr>
      <w:r w:rsidRPr="00AA089A">
        <w:t xml:space="preserve">Em caso de desconformidade de qualquer espécie, o mesmo será devolvido e a empresa terá o prazo impreterível de </w:t>
      </w:r>
      <w:r w:rsidRPr="00C70DEA">
        <w:rPr>
          <w:b/>
        </w:rPr>
        <w:t xml:space="preserve">05 (cinco) dias para a substituição </w:t>
      </w:r>
      <w:r w:rsidRPr="00AA089A">
        <w:t>por um produto em condições aceitáveis por parte da administração.</w:t>
      </w:r>
    </w:p>
    <w:p w14:paraId="447AA55B" w14:textId="461A946A" w:rsidR="00C70DEA" w:rsidRPr="00A61607" w:rsidRDefault="00C70DEA" w:rsidP="00C70DEA">
      <w:pPr>
        <w:pStyle w:val="PargrafodaLista"/>
        <w:ind w:left="142"/>
      </w:pPr>
      <w:r>
        <w:t xml:space="preserve">2.5 </w:t>
      </w:r>
      <w:r w:rsidRPr="00A61607">
        <w:t xml:space="preserve"> Os medicamentos fitoterápicos e rasuras deverão ser entregues com prazo de validade equivalente a </w:t>
      </w:r>
      <w:r w:rsidRPr="00A61607">
        <w:rPr>
          <w:b/>
        </w:rPr>
        <w:t>no mínimo, 75% de sua validade</w:t>
      </w:r>
      <w:r w:rsidRPr="00A61607">
        <w:t>, contados da data de fabricação.</w:t>
      </w:r>
    </w:p>
    <w:p w14:paraId="03C9A6CE" w14:textId="644E792C" w:rsidR="00C70DEA" w:rsidRPr="00AA089A" w:rsidRDefault="00C70DEA" w:rsidP="00C70DEA">
      <w:pPr>
        <w:pStyle w:val="PargrafodaLista"/>
        <w:ind w:left="142"/>
        <w:rPr>
          <w:bCs/>
        </w:rPr>
      </w:pPr>
      <w:r>
        <w:rPr>
          <w:b/>
        </w:rPr>
        <w:t xml:space="preserve">2.6 </w:t>
      </w:r>
      <w:r w:rsidRPr="00AA089A">
        <w:t xml:space="preserve"> Em caso de descontinuidade ou interrupção da </w:t>
      </w:r>
      <w:r w:rsidRPr="00AA089A">
        <w:rPr>
          <w:bCs/>
        </w:rPr>
        <w:t>fabricação do medicamento fitoterápico ou rasura   pelo laboratório da marca cotada e/ou proibição de produção pela ANVISA e demais impasses que possam ocorrer durante o período de contrato, a contratada poderá solicitar a troca de marca do medicamento e rasura</w:t>
      </w:r>
    </w:p>
    <w:p w14:paraId="6A10E554" w14:textId="6AD9AC76" w:rsidR="00C70DEA" w:rsidRPr="00AA089A" w:rsidRDefault="00C70DEA" w:rsidP="00C70DEA">
      <w:pPr>
        <w:pStyle w:val="PargrafodaLista"/>
        <w:ind w:left="142"/>
        <w:rPr>
          <w:bCs/>
        </w:rPr>
      </w:pPr>
      <w:r>
        <w:rPr>
          <w:bCs/>
        </w:rPr>
        <w:t xml:space="preserve">2.7 </w:t>
      </w:r>
      <w:r w:rsidRPr="00AA089A">
        <w:rPr>
          <w:bCs/>
        </w:rPr>
        <w:t xml:space="preserve"> O requerimento deverá ser protocolado e instruído com documentos que comprovem fato superveniente não imputável ao contratado, que inviabilizou o fornecimento da marca anteriormente cotada, bem como apresentar o Registro da ANVISA para a nova marca solicitada quando houver.</w:t>
      </w:r>
    </w:p>
    <w:p w14:paraId="253AC612" w14:textId="7EA36F09" w:rsidR="00C70DEA" w:rsidRPr="00AA089A" w:rsidRDefault="00C70DEA" w:rsidP="00C70DEA">
      <w:pPr>
        <w:pStyle w:val="PargrafodaLista"/>
        <w:ind w:left="142"/>
        <w:rPr>
          <w:bCs/>
        </w:rPr>
      </w:pPr>
      <w:r>
        <w:rPr>
          <w:bCs/>
        </w:rPr>
        <w:lastRenderedPageBreak/>
        <w:t xml:space="preserve">2.8 </w:t>
      </w:r>
      <w:r w:rsidRPr="00AA089A">
        <w:rPr>
          <w:bCs/>
        </w:rPr>
        <w:t xml:space="preserve"> A análise do requerimento será realizada pelos farmacêuticos da Farmácia Básica do Município, pela Secretaria de saúde e fiscal de Contrato.</w:t>
      </w:r>
    </w:p>
    <w:p w14:paraId="1D0265EF" w14:textId="216FBFC8" w:rsidR="00AC4FC5" w:rsidRPr="007B08EA" w:rsidRDefault="00C70DEA" w:rsidP="00C70DEA">
      <w:pPr>
        <w:autoSpaceDN/>
        <w:ind w:left="142"/>
        <w:jc w:val="both"/>
        <w:rPr>
          <w:rFonts w:ascii="Times" w:eastAsia="Noto Sans CJK SC Regular" w:hAnsi="Times"/>
          <w:color w:val="000000"/>
          <w:lang w:val="pt-BR" w:eastAsia="zh-CN" w:bidi="hi-IN"/>
        </w:rPr>
      </w:pPr>
      <w:r>
        <w:t xml:space="preserve">2.9 </w:t>
      </w:r>
      <w:r w:rsidR="007E5CE8">
        <w:t xml:space="preserve"> </w:t>
      </w:r>
      <w:r w:rsidR="00C44C86" w:rsidRPr="00163F46">
        <w:t xml:space="preserve">Caberá </w:t>
      </w:r>
      <w:r w:rsidR="0087586D">
        <w:t>á</w:t>
      </w:r>
      <w:r w:rsidR="00C44C86" w:rsidRPr="00163F46">
        <w:t xml:space="preserve"> Fisca</w:t>
      </w:r>
      <w:r w:rsidR="0087586D">
        <w:t>l</w:t>
      </w:r>
      <w:r w:rsidR="00C44C86" w:rsidRPr="00163F46">
        <w:t xml:space="preserve"> da Ata, a Servidora Municipa</w:t>
      </w:r>
      <w:r w:rsidR="0087586D">
        <w:t>l</w:t>
      </w:r>
      <w:r w:rsidR="00C44C86" w:rsidRPr="00163F46">
        <w:t xml:space="preserve"> </w:t>
      </w:r>
      <w:r w:rsidR="00C44C86" w:rsidRPr="00163F46">
        <w:rPr>
          <w:b/>
          <w:bCs/>
          <w:u w:val="single"/>
        </w:rPr>
        <w:t xml:space="preserve">Sra. </w:t>
      </w:r>
      <w:r w:rsidR="0087586D">
        <w:rPr>
          <w:b/>
          <w:bCs/>
          <w:u w:val="single"/>
        </w:rPr>
        <w:t>Marlene Z. Soares</w:t>
      </w:r>
      <w:r w:rsidR="00C44C86" w:rsidRPr="00163F46">
        <w:rPr>
          <w:b/>
          <w:bCs/>
          <w:u w:val="single"/>
        </w:rPr>
        <w:t xml:space="preserve"> </w:t>
      </w:r>
      <w:r w:rsidR="00C44C86" w:rsidRPr="008D63B5">
        <w:rPr>
          <w:rFonts w:ascii="Times" w:eastAsia="Calibri" w:hAnsi="Times"/>
          <w:bCs/>
          <w:color w:val="000000"/>
        </w:rPr>
        <w:t>(Portaria 2</w:t>
      </w:r>
      <w:r w:rsidR="0087586D">
        <w:rPr>
          <w:rFonts w:ascii="Times" w:eastAsia="Calibri" w:hAnsi="Times"/>
          <w:bCs/>
          <w:color w:val="000000"/>
        </w:rPr>
        <w:t>57</w:t>
      </w:r>
      <w:r w:rsidR="00C44C86" w:rsidRPr="008D63B5">
        <w:rPr>
          <w:rFonts w:ascii="Times" w:eastAsia="Calibri" w:hAnsi="Times"/>
          <w:bCs/>
          <w:color w:val="000000"/>
        </w:rPr>
        <w:t xml:space="preserve"> de </w:t>
      </w:r>
      <w:r w:rsidR="0087586D">
        <w:rPr>
          <w:rFonts w:ascii="Times" w:eastAsia="Calibri" w:hAnsi="Times"/>
          <w:bCs/>
          <w:color w:val="000000"/>
        </w:rPr>
        <w:t>23 de agosto</w:t>
      </w:r>
      <w:r w:rsidR="00C44C86" w:rsidRPr="008D63B5">
        <w:rPr>
          <w:rFonts w:ascii="Times" w:eastAsia="Calibri" w:hAnsi="Times"/>
          <w:bCs/>
          <w:color w:val="000000"/>
        </w:rPr>
        <w:t xml:space="preserve"> de 2023),</w:t>
      </w:r>
      <w:r w:rsidR="00C44C86">
        <w:rPr>
          <w:rFonts w:ascii="Times" w:eastAsia="Calibri" w:hAnsi="Times"/>
          <w:bCs/>
          <w:color w:val="000000"/>
        </w:rPr>
        <w:t xml:space="preserve"> </w:t>
      </w:r>
      <w:r w:rsidR="00C44C86" w:rsidRPr="00163F46">
        <w:t>o acompanhamento da execução do objeto da presente contratação, informando ao gestor do contrato as ocorrências, em especial as que possam prejudicar o bom a</w:t>
      </w:r>
      <w:r w:rsidR="00C44C86">
        <w:t>ndamento da execução contratual</w:t>
      </w:r>
      <w:r w:rsidR="00AC4FC5">
        <w:rPr>
          <w:color w:val="000000"/>
        </w:rPr>
        <w:t>.</w:t>
      </w:r>
    </w:p>
    <w:p w14:paraId="5BCB6043" w14:textId="77777777" w:rsidR="009906FC" w:rsidRPr="0078729A" w:rsidRDefault="009906FC" w:rsidP="003D755E">
      <w:pPr>
        <w:tabs>
          <w:tab w:val="left" w:pos="142"/>
        </w:tabs>
        <w:autoSpaceDN/>
        <w:ind w:left="142"/>
        <w:jc w:val="both"/>
        <w:rPr>
          <w:lang w:val="pt-BR" w:eastAsia="zh-CN" w:bidi="hi-IN"/>
        </w:rPr>
      </w:pPr>
    </w:p>
    <w:p w14:paraId="2438C4B5" w14:textId="77777777" w:rsidR="00183B32" w:rsidRPr="0078729A" w:rsidRDefault="00DD3F63" w:rsidP="00183B32">
      <w:pPr>
        <w:spacing w:before="32"/>
        <w:ind w:left="153" w:right="3715"/>
        <w:jc w:val="both"/>
        <w:rPr>
          <w:lang w:val="pt-BR"/>
        </w:rPr>
      </w:pPr>
      <w:r w:rsidRPr="0078729A">
        <w:rPr>
          <w:b/>
          <w:lang w:val="pt-BR"/>
        </w:rPr>
        <w:t>CLÁUSULA TERCEIRA – DOS PREÇOS</w:t>
      </w:r>
      <w:r w:rsidR="00217ABB" w:rsidRPr="0078729A">
        <w:rPr>
          <w:b/>
          <w:lang w:val="pt-BR"/>
        </w:rPr>
        <w:t xml:space="preserve"> </w:t>
      </w:r>
    </w:p>
    <w:p w14:paraId="30DF097B" w14:textId="2CB6E3B4" w:rsidR="00DD3F63" w:rsidRPr="0078729A" w:rsidRDefault="00DD3F63" w:rsidP="00DD3F63">
      <w:pPr>
        <w:ind w:left="153" w:right="109"/>
        <w:jc w:val="both"/>
        <w:rPr>
          <w:lang w:val="pt-BR"/>
        </w:rPr>
      </w:pPr>
      <w:r w:rsidRPr="0078729A">
        <w:rPr>
          <w:lang w:val="pt-BR"/>
        </w:rPr>
        <w:t xml:space="preserve">3.1. Os preços ofertados pelas empresas signatárias da presente Ata de Registro de Preços são os constantes do Histórico do Pregão e da Planilha de preços anexa, obedecida a classificação no </w:t>
      </w:r>
      <w:r w:rsidRPr="0078729A">
        <w:rPr>
          <w:b/>
          <w:lang w:val="pt-BR"/>
        </w:rPr>
        <w:t xml:space="preserve">Pregão Eletrônico nº </w:t>
      </w:r>
      <w:r w:rsidR="00C70DEA">
        <w:rPr>
          <w:b/>
          <w:lang w:val="pt-BR"/>
        </w:rPr>
        <w:t>089/2023</w:t>
      </w:r>
      <w:r w:rsidR="00E75AC8">
        <w:rPr>
          <w:b/>
          <w:lang w:val="pt-BR"/>
        </w:rPr>
        <w:t>23</w:t>
      </w:r>
      <w:r w:rsidRPr="0078729A">
        <w:rPr>
          <w:lang w:val="pt-BR"/>
        </w:rPr>
        <w:t xml:space="preserve">, especificadas, detalhadamente, na ata de julgamento de preços, atualizado por Despacho homologatório do Sr. Prefeito Municipal – José Aroldo </w:t>
      </w:r>
      <w:proofErr w:type="spellStart"/>
      <w:r w:rsidRPr="0078729A">
        <w:rPr>
          <w:lang w:val="pt-BR"/>
        </w:rPr>
        <w:t>Malvestio</w:t>
      </w:r>
      <w:proofErr w:type="spellEnd"/>
      <w:r w:rsidRPr="0078729A">
        <w:rPr>
          <w:lang w:val="pt-BR"/>
        </w:rPr>
        <w:t>, constantes dos autos.</w:t>
      </w:r>
    </w:p>
    <w:p w14:paraId="777B7039" w14:textId="5B4BC1F0" w:rsidR="00DD3F63" w:rsidRPr="0078729A" w:rsidRDefault="00DD3F63" w:rsidP="00DD3F63">
      <w:pPr>
        <w:spacing w:before="1" w:line="240" w:lineRule="exact"/>
        <w:ind w:left="153" w:right="111"/>
        <w:jc w:val="both"/>
        <w:rPr>
          <w:lang w:val="pt-BR"/>
        </w:rPr>
      </w:pPr>
      <w:r w:rsidRPr="0078729A">
        <w:rPr>
          <w:lang w:val="pt-BR"/>
        </w:rPr>
        <w:t xml:space="preserve">3.2. Em cada fornecimento decorrente desta Ata, serão observadas, quanto ao preço, as cláusulas e condições constantes do Edital do </w:t>
      </w:r>
      <w:r w:rsidR="007E3046">
        <w:rPr>
          <w:b/>
          <w:lang w:val="pt-BR"/>
        </w:rPr>
        <w:t>Pregão Eletrônico</w:t>
      </w:r>
      <w:r w:rsidR="008D4831">
        <w:rPr>
          <w:b/>
          <w:lang w:val="pt-BR"/>
        </w:rPr>
        <w:t xml:space="preserve"> nº </w:t>
      </w:r>
      <w:r w:rsidR="00C70DEA">
        <w:rPr>
          <w:b/>
          <w:lang w:val="pt-BR"/>
        </w:rPr>
        <w:t>089/2023</w:t>
      </w:r>
      <w:r w:rsidR="00E75AC8">
        <w:rPr>
          <w:b/>
          <w:lang w:val="pt-BR"/>
        </w:rPr>
        <w:t>23</w:t>
      </w:r>
      <w:r w:rsidRPr="0078729A">
        <w:rPr>
          <w:lang w:val="pt-BR"/>
        </w:rPr>
        <w:t>, que a precedeu, na íntegra, o presente instrumento de</w:t>
      </w:r>
    </w:p>
    <w:p w14:paraId="558D31EB" w14:textId="77777777" w:rsidR="00DD3F63" w:rsidRPr="0078729A" w:rsidRDefault="00DD3F63" w:rsidP="00DD3F63">
      <w:pPr>
        <w:spacing w:line="240" w:lineRule="exact"/>
        <w:ind w:left="153" w:right="8798"/>
        <w:jc w:val="both"/>
        <w:rPr>
          <w:lang w:val="pt-BR"/>
        </w:rPr>
      </w:pPr>
      <w:r w:rsidRPr="0078729A">
        <w:rPr>
          <w:lang w:val="pt-BR"/>
        </w:rPr>
        <w:t>compromisso.</w:t>
      </w:r>
    </w:p>
    <w:p w14:paraId="24C0DDEA" w14:textId="58E0B085" w:rsidR="00DD3F63" w:rsidRPr="0078729A" w:rsidRDefault="00DD3F63" w:rsidP="00DD3F63">
      <w:pPr>
        <w:spacing w:before="1" w:line="240" w:lineRule="exact"/>
        <w:ind w:left="153" w:right="110"/>
        <w:jc w:val="both"/>
        <w:rPr>
          <w:lang w:val="pt-BR"/>
        </w:rPr>
      </w:pPr>
      <w:r w:rsidRPr="0078729A">
        <w:rPr>
          <w:lang w:val="pt-BR"/>
        </w:rPr>
        <w:t xml:space="preserve">3.3. O preço unitário a ser pago será o constante da proposta apresentada no </w:t>
      </w:r>
      <w:r w:rsidR="00131AF4">
        <w:rPr>
          <w:b/>
          <w:lang w:val="pt-BR"/>
        </w:rPr>
        <w:t xml:space="preserve">Pregão </w:t>
      </w:r>
      <w:r w:rsidR="008D4831">
        <w:rPr>
          <w:b/>
          <w:lang w:val="pt-BR"/>
        </w:rPr>
        <w:t xml:space="preserve">Eletrônico nº </w:t>
      </w:r>
      <w:r w:rsidR="00C70DEA">
        <w:rPr>
          <w:b/>
          <w:lang w:val="pt-BR"/>
        </w:rPr>
        <w:t>089/2023</w:t>
      </w:r>
      <w:r w:rsidR="00E75AC8">
        <w:rPr>
          <w:b/>
          <w:lang w:val="pt-BR"/>
        </w:rPr>
        <w:t>23</w:t>
      </w:r>
      <w:r w:rsidRPr="0078729A">
        <w:rPr>
          <w:lang w:val="pt-BR"/>
        </w:rPr>
        <w:t>, pela empresa constante da presente Ata de Registro de Preços e homologada através do despacho referido no item anterior.</w:t>
      </w:r>
    </w:p>
    <w:p w14:paraId="160E0FCF" w14:textId="77777777" w:rsidR="00267957" w:rsidRPr="0078729A" w:rsidRDefault="00267957" w:rsidP="00183B32">
      <w:pPr>
        <w:ind w:left="153" w:right="6233"/>
        <w:jc w:val="both"/>
        <w:rPr>
          <w:b/>
          <w:lang w:val="pt-BR"/>
        </w:rPr>
      </w:pPr>
    </w:p>
    <w:p w14:paraId="34813BB6" w14:textId="77777777" w:rsidR="00183B32" w:rsidRPr="0078729A" w:rsidRDefault="00183B32" w:rsidP="00DD3F63">
      <w:pPr>
        <w:ind w:left="153" w:right="104"/>
        <w:jc w:val="both"/>
        <w:rPr>
          <w:lang w:val="pt-BR"/>
        </w:rPr>
      </w:pPr>
      <w:r w:rsidRPr="0078729A">
        <w:rPr>
          <w:b/>
          <w:lang w:val="pt-BR"/>
        </w:rPr>
        <w:t xml:space="preserve">CLÁUSULA QUARTA - </w:t>
      </w:r>
      <w:r w:rsidR="00DD3F63" w:rsidRPr="0078729A">
        <w:rPr>
          <w:b/>
          <w:lang w:val="pt-BR"/>
        </w:rPr>
        <w:t>DAS CONDIÇÕES DE PAGAMENTO</w:t>
      </w:r>
    </w:p>
    <w:p w14:paraId="47124138" w14:textId="0DD9C26F" w:rsidR="007850EE" w:rsidRDefault="00DD3F63" w:rsidP="007850EE">
      <w:pPr>
        <w:ind w:left="142"/>
        <w:jc w:val="both"/>
      </w:pPr>
      <w:r w:rsidRPr="008D4831">
        <w:rPr>
          <w:b/>
          <w:lang w:val="pt-BR"/>
        </w:rPr>
        <w:t xml:space="preserve">4.1 – </w:t>
      </w:r>
      <w:r w:rsidR="0087586D">
        <w:rPr>
          <w:color w:val="000000"/>
        </w:rPr>
        <w:t xml:space="preserve">As notas fiscais deverão ser emitidas em nome do </w:t>
      </w:r>
      <w:r w:rsidR="0087586D">
        <w:rPr>
          <w:b/>
          <w:color w:val="000000"/>
          <w:u w:val="single"/>
        </w:rPr>
        <w:t>Fundo Municipal de Saúde de São Pedro do Iguaçu,</w:t>
      </w:r>
      <w:r w:rsidR="0087586D">
        <w:rPr>
          <w:b/>
          <w:color w:val="000000"/>
        </w:rPr>
        <w:t xml:space="preserve"> CNPJ Nº: 09.258.961/0001-75,</w:t>
      </w:r>
      <w:r w:rsidR="0087586D">
        <w:rPr>
          <w:color w:val="000000"/>
        </w:rPr>
        <w:t xml:space="preserve"> com endereço </w:t>
      </w:r>
      <w:r w:rsidR="0087586D">
        <w:t>à Rua</w:t>
      </w:r>
      <w:r w:rsidR="0087586D">
        <w:rPr>
          <w:color w:val="000000"/>
        </w:rPr>
        <w:t xml:space="preserve"> Fortaleza, 885, Centro, São Pedro do Iguaçu – PR, CEP 85.929-000</w:t>
      </w:r>
      <w:r w:rsidR="00C44C86">
        <w:t>.</w:t>
      </w:r>
    </w:p>
    <w:p w14:paraId="126E1550" w14:textId="2C6E0460" w:rsidR="00DD3F63" w:rsidRPr="006B0624" w:rsidRDefault="00C44C86" w:rsidP="00DD3F63">
      <w:pPr>
        <w:ind w:left="142"/>
        <w:jc w:val="both"/>
      </w:pPr>
      <w:r>
        <w:rPr>
          <w:b/>
          <w:lang w:val="pt-BR"/>
        </w:rPr>
        <w:t>4.</w:t>
      </w:r>
      <w:r w:rsidRPr="00C44C86">
        <w:rPr>
          <w:b/>
          <w:bCs/>
          <w:color w:val="000000"/>
        </w:rPr>
        <w:t>2</w:t>
      </w:r>
      <w:r w:rsidR="00DD3F63" w:rsidRPr="006B0624">
        <w:rPr>
          <w:lang w:val="pt-BR"/>
        </w:rPr>
        <w:t xml:space="preserve">– </w:t>
      </w:r>
      <w:r w:rsidR="00DD3F63" w:rsidRPr="006B0624">
        <w:rPr>
          <w:b/>
          <w:bCs/>
          <w:color w:val="000000"/>
          <w:u w:val="single"/>
        </w:rPr>
        <w:t>A Nota Fiscal deverá constar à discriminação dos itens, valores unitários tais quais pactuados em contrato, o número da Ordem de Compra e outros dados que julgar convenientes, não apresente rasura e/ou entrelinhas</w:t>
      </w:r>
      <w:r w:rsidR="00DD3F63" w:rsidRPr="006B0624">
        <w:rPr>
          <w:bCs/>
          <w:color w:val="000000"/>
          <w:u w:val="single"/>
        </w:rPr>
        <w:t>.</w:t>
      </w:r>
    </w:p>
    <w:p w14:paraId="24344960" w14:textId="1192E479" w:rsidR="00DD3F63" w:rsidRPr="0078729A" w:rsidRDefault="00DD3F63" w:rsidP="00DD3F63">
      <w:pPr>
        <w:spacing w:before="7" w:line="240" w:lineRule="exact"/>
        <w:ind w:left="153" w:right="118"/>
        <w:jc w:val="both"/>
        <w:rPr>
          <w:lang w:val="pt-BR"/>
        </w:rPr>
      </w:pPr>
      <w:r w:rsidRPr="006B0624">
        <w:rPr>
          <w:b/>
          <w:lang w:val="pt-BR"/>
        </w:rPr>
        <w:t>4.</w:t>
      </w:r>
      <w:r w:rsidR="0087586D">
        <w:rPr>
          <w:b/>
          <w:lang w:val="pt-BR"/>
        </w:rPr>
        <w:t>3</w:t>
      </w:r>
      <w:proofErr w:type="gramStart"/>
      <w:r w:rsidRPr="006B0624">
        <w:rPr>
          <w:b/>
          <w:lang w:val="pt-BR"/>
        </w:rPr>
        <w:t>–  A</w:t>
      </w:r>
      <w:proofErr w:type="gramEnd"/>
      <w:r w:rsidRPr="006B0624">
        <w:rPr>
          <w:b/>
          <w:lang w:val="pt-BR"/>
        </w:rPr>
        <w:t xml:space="preserve">  Nota  Fiscal  deverá  ser  emitida  pela  própria  Contratada,  obrigatoriamente  com  o  número  do CNPJ  apresentado  nos  documentos  de  habilitação  e  na  proposta  de  preços,  não  se  admitindo  Notas Fiscais emitidas com outro CNPJ</w:t>
      </w:r>
      <w:r w:rsidRPr="0078729A">
        <w:rPr>
          <w:b/>
          <w:lang w:val="pt-BR"/>
        </w:rPr>
        <w:t>, mesmo aqueles de filiais ou matriz.</w:t>
      </w:r>
    </w:p>
    <w:p w14:paraId="04EF9AE8" w14:textId="64331203" w:rsidR="00DD3F63" w:rsidRPr="0078729A" w:rsidRDefault="00DD3F63" w:rsidP="00DD3F63">
      <w:pPr>
        <w:spacing w:line="240" w:lineRule="exact"/>
        <w:ind w:left="153" w:right="115"/>
        <w:jc w:val="both"/>
        <w:rPr>
          <w:lang w:val="pt-BR"/>
        </w:rPr>
      </w:pPr>
      <w:r w:rsidRPr="0078729A">
        <w:rPr>
          <w:b/>
          <w:lang w:val="pt-BR"/>
        </w:rPr>
        <w:t>4.</w:t>
      </w:r>
      <w:r w:rsidR="0087586D">
        <w:rPr>
          <w:b/>
          <w:lang w:val="pt-BR"/>
        </w:rPr>
        <w:t>4</w:t>
      </w:r>
      <w:r w:rsidRPr="0078729A">
        <w:rPr>
          <w:b/>
          <w:lang w:val="pt-BR"/>
        </w:rPr>
        <w:t xml:space="preserve"> </w:t>
      </w:r>
      <w:r w:rsidRPr="0078729A">
        <w:rPr>
          <w:lang w:val="pt-BR"/>
        </w:rPr>
        <w:t xml:space="preserve">- A liberação do pagamento fica condicionada a apresentação de: </w:t>
      </w:r>
      <w:r w:rsidRPr="0078729A">
        <w:rPr>
          <w:b/>
          <w:lang w:val="pt-BR"/>
        </w:rPr>
        <w:t xml:space="preserve">Prova de regularidade de débito </w:t>
      </w:r>
      <w:r w:rsidRPr="0078729A">
        <w:rPr>
          <w:lang w:val="pt-BR"/>
        </w:rPr>
        <w:t>(CND)</w:t>
      </w:r>
    </w:p>
    <w:p w14:paraId="77165E24" w14:textId="77777777" w:rsidR="00DD3F63" w:rsidRPr="0078729A" w:rsidRDefault="00DD3F63" w:rsidP="00DD3F63">
      <w:pPr>
        <w:spacing w:line="240" w:lineRule="exact"/>
        <w:ind w:left="153" w:right="110"/>
        <w:jc w:val="both"/>
        <w:rPr>
          <w:lang w:val="pt-BR"/>
        </w:rPr>
      </w:pPr>
      <w:r w:rsidRPr="0078729A">
        <w:rPr>
          <w:b/>
          <w:lang w:val="pt-BR"/>
        </w:rPr>
        <w:t xml:space="preserve">Conjunta </w:t>
      </w:r>
      <w:proofErr w:type="gramStart"/>
      <w:r w:rsidRPr="0078729A">
        <w:rPr>
          <w:b/>
          <w:lang w:val="pt-BR"/>
        </w:rPr>
        <w:t>e  ao</w:t>
      </w:r>
      <w:proofErr w:type="gramEnd"/>
      <w:r w:rsidRPr="0078729A">
        <w:rPr>
          <w:b/>
          <w:lang w:val="pt-BR"/>
        </w:rPr>
        <w:t xml:space="preserve">  Fundo  de  Garantia  por  Tempo  de  Serviços  </w:t>
      </w:r>
      <w:r w:rsidRPr="0078729A">
        <w:rPr>
          <w:lang w:val="pt-BR"/>
        </w:rPr>
        <w:t xml:space="preserve">(FGTS),  </w:t>
      </w:r>
      <w:r w:rsidRPr="0078729A">
        <w:rPr>
          <w:b/>
          <w:lang w:val="pt-BR"/>
        </w:rPr>
        <w:t xml:space="preserve">demonstrando  situação  regular  </w:t>
      </w:r>
      <w:r w:rsidRPr="0078729A">
        <w:rPr>
          <w:u w:val="single" w:color="000000"/>
          <w:lang w:val="pt-BR"/>
        </w:rPr>
        <w:t xml:space="preserve">da Empresa </w:t>
      </w:r>
      <w:r w:rsidRPr="0078729A">
        <w:rPr>
          <w:b/>
          <w:lang w:val="pt-BR"/>
        </w:rPr>
        <w:t>no cumprimento dos encargos sociais instituídos por lei;</w:t>
      </w:r>
    </w:p>
    <w:p w14:paraId="30267D32" w14:textId="37C42DB8" w:rsidR="00DD3F63" w:rsidRPr="0078729A" w:rsidRDefault="00DD3F63" w:rsidP="00DD3F63">
      <w:pPr>
        <w:spacing w:before="3" w:line="240" w:lineRule="exact"/>
        <w:ind w:left="153" w:right="116"/>
        <w:jc w:val="both"/>
        <w:rPr>
          <w:lang w:val="pt-BR"/>
        </w:rPr>
      </w:pPr>
      <w:r w:rsidRPr="0078729A">
        <w:rPr>
          <w:b/>
          <w:lang w:val="pt-BR"/>
        </w:rPr>
        <w:t>4.</w:t>
      </w:r>
      <w:r w:rsidR="0087586D">
        <w:rPr>
          <w:b/>
          <w:lang w:val="pt-BR"/>
        </w:rPr>
        <w:t>5</w:t>
      </w:r>
      <w:r w:rsidRPr="0078729A">
        <w:rPr>
          <w:b/>
          <w:lang w:val="pt-BR"/>
        </w:rPr>
        <w:t xml:space="preserve"> - </w:t>
      </w:r>
      <w:r w:rsidRPr="0078729A">
        <w:rPr>
          <w:lang w:val="pt-BR"/>
        </w:rPr>
        <w:t>Não será efetuado qualquer pagamento à contratada enquanto houver pendência de liquidação da obrigação financeira em virtude de penalidade ou inadimplência contratual.</w:t>
      </w:r>
    </w:p>
    <w:p w14:paraId="4F9DB337" w14:textId="284171B7" w:rsidR="00DD3F63" w:rsidRPr="0078729A" w:rsidRDefault="00DD3F63" w:rsidP="00DD3F63">
      <w:pPr>
        <w:spacing w:before="2" w:line="240" w:lineRule="exact"/>
        <w:ind w:left="153" w:right="113"/>
        <w:jc w:val="both"/>
        <w:rPr>
          <w:lang w:val="pt-BR"/>
        </w:rPr>
      </w:pPr>
      <w:r w:rsidRPr="0078729A">
        <w:rPr>
          <w:b/>
          <w:lang w:val="pt-BR"/>
        </w:rPr>
        <w:t>4.</w:t>
      </w:r>
      <w:r w:rsidR="0087586D">
        <w:rPr>
          <w:b/>
          <w:lang w:val="pt-BR"/>
        </w:rPr>
        <w:t>6</w:t>
      </w:r>
      <w:r w:rsidRPr="0078729A">
        <w:rPr>
          <w:b/>
          <w:lang w:val="pt-BR"/>
        </w:rPr>
        <w:t xml:space="preserve"> </w:t>
      </w:r>
      <w:r w:rsidRPr="0078729A">
        <w:rPr>
          <w:lang w:val="pt-BR"/>
        </w:rPr>
        <w:t xml:space="preserve">Caso a empresa possua conta corrente em outra instituição financeira que não seja o </w:t>
      </w:r>
      <w:r w:rsidRPr="0078729A">
        <w:rPr>
          <w:b/>
          <w:lang w:val="pt-BR"/>
        </w:rPr>
        <w:t>Banco do Brasil</w:t>
      </w:r>
      <w:r w:rsidRPr="0078729A">
        <w:rPr>
          <w:lang w:val="pt-BR"/>
        </w:rPr>
        <w:t>, as despesas bancarias originarias da transferência de pagamento serão por conta da contratada e descontadas no ato</w:t>
      </w:r>
    </w:p>
    <w:p w14:paraId="6FF12CD4" w14:textId="77777777" w:rsidR="00DD3F63" w:rsidRPr="0078729A" w:rsidRDefault="00DD3F63" w:rsidP="00DD3F63">
      <w:pPr>
        <w:spacing w:line="240" w:lineRule="exact"/>
        <w:ind w:left="153" w:right="8742"/>
        <w:jc w:val="both"/>
        <w:rPr>
          <w:lang w:val="pt-BR"/>
        </w:rPr>
      </w:pPr>
      <w:r w:rsidRPr="0078729A">
        <w:rPr>
          <w:lang w:val="pt-BR"/>
        </w:rPr>
        <w:t>do pagamento.</w:t>
      </w:r>
    </w:p>
    <w:p w14:paraId="1251B7C8" w14:textId="2CE4CE5C" w:rsidR="00DD3F63" w:rsidRPr="0078729A" w:rsidRDefault="00DD3F63" w:rsidP="00DD3F63">
      <w:pPr>
        <w:spacing w:line="240" w:lineRule="exact"/>
        <w:ind w:left="153" w:right="-38"/>
        <w:jc w:val="both"/>
        <w:rPr>
          <w:b/>
          <w:lang w:val="pt-BR"/>
        </w:rPr>
      </w:pPr>
      <w:r w:rsidRPr="0078729A">
        <w:rPr>
          <w:b/>
          <w:lang w:val="pt-BR"/>
        </w:rPr>
        <w:t>4.</w:t>
      </w:r>
      <w:r w:rsidR="0087586D">
        <w:rPr>
          <w:b/>
          <w:lang w:val="pt-BR"/>
        </w:rPr>
        <w:t>7</w:t>
      </w:r>
      <w:r w:rsidRPr="0078729A">
        <w:rPr>
          <w:b/>
          <w:lang w:val="pt-BR"/>
        </w:rPr>
        <w:t xml:space="preserve"> </w:t>
      </w:r>
      <w:proofErr w:type="gramStart"/>
      <w:r w:rsidRPr="0078729A">
        <w:rPr>
          <w:lang w:val="pt-BR"/>
        </w:rPr>
        <w:t>A  forma</w:t>
      </w:r>
      <w:proofErr w:type="gramEnd"/>
      <w:r w:rsidRPr="0078729A">
        <w:rPr>
          <w:lang w:val="pt-BR"/>
        </w:rPr>
        <w:t xml:space="preserve">  de pagamento  será nos dias 10 e/ou  20 do mês  posterior a apresentação da nota fiscal, sendo que se estes dias coincidirem com finais de semana, feriados ou recessos o pagamento será feito no próximo dia útil subsequente.</w:t>
      </w:r>
    </w:p>
    <w:p w14:paraId="64042362" w14:textId="77777777" w:rsidR="00183B32" w:rsidRPr="0078729A" w:rsidRDefault="00183B32" w:rsidP="00183B32">
      <w:pPr>
        <w:spacing w:before="18" w:line="240" w:lineRule="exact"/>
        <w:rPr>
          <w:lang w:val="pt-BR"/>
        </w:rPr>
      </w:pPr>
    </w:p>
    <w:p w14:paraId="0DCE5B7E" w14:textId="77777777" w:rsidR="00183B32" w:rsidRPr="0078729A" w:rsidRDefault="00183B32" w:rsidP="00183B32">
      <w:pPr>
        <w:ind w:left="153" w:right="34"/>
        <w:jc w:val="both"/>
        <w:rPr>
          <w:lang w:val="pt-BR"/>
        </w:rPr>
      </w:pPr>
      <w:r w:rsidRPr="0078729A">
        <w:rPr>
          <w:b/>
          <w:lang w:val="pt-BR"/>
        </w:rPr>
        <w:t xml:space="preserve">CLÁUSULA QUINTA - </w:t>
      </w:r>
      <w:r w:rsidR="00DD3F63" w:rsidRPr="0078729A">
        <w:rPr>
          <w:b/>
          <w:bCs/>
          <w:color w:val="000000" w:themeColor="text1"/>
          <w:lang w:val="pt-BR"/>
        </w:rPr>
        <w:t>DA REVISÃO DOS PREÇOS E DO EQUILÍBRIO ECONÔMICO-FINANCEIRO</w:t>
      </w:r>
    </w:p>
    <w:p w14:paraId="4098B209" w14:textId="77777777" w:rsidR="00217ABB" w:rsidRPr="0078729A" w:rsidRDefault="00DD3F63" w:rsidP="006D3C74">
      <w:pPr>
        <w:ind w:left="142" w:right="106"/>
        <w:jc w:val="both"/>
        <w:rPr>
          <w:lang w:bidi="hi-IN"/>
        </w:rPr>
      </w:pPr>
      <w:r w:rsidRPr="0078729A">
        <w:rPr>
          <w:b/>
          <w:bCs/>
          <w:lang w:val="pt-BR"/>
        </w:rPr>
        <w:t>5.1 -</w:t>
      </w:r>
      <w:r w:rsidRPr="0078729A">
        <w:rPr>
          <w:lang w:val="pt-BR"/>
        </w:rPr>
        <w:t xml:space="preserve"> </w:t>
      </w:r>
      <w:r w:rsidR="00217ABB" w:rsidRPr="0078729A">
        <w:rPr>
          <w:lang w:bidi="hi-IN"/>
        </w:rPr>
        <w:t>De acordo com a Previsão no Art. 65 da Lei 8666/93, após a assinatura da Ata de Registro de Preços, poderá ser solicitado a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14:paraId="3CF2E520" w14:textId="77777777" w:rsidR="00217ABB" w:rsidRPr="0078729A" w:rsidRDefault="006D3C74" w:rsidP="006D3C74">
      <w:pPr>
        <w:ind w:left="142"/>
        <w:jc w:val="both"/>
        <w:rPr>
          <w:lang w:eastAsia="ar-SA"/>
        </w:rPr>
      </w:pPr>
      <w:r w:rsidRPr="0078729A">
        <w:rPr>
          <w:b/>
          <w:bCs/>
          <w:lang w:bidi="hi-IN"/>
        </w:rPr>
        <w:t>5.1.1</w:t>
      </w:r>
      <w:r w:rsidR="00217ABB" w:rsidRPr="0078729A">
        <w:rPr>
          <w:bCs/>
          <w:lang w:bidi="hi-IN"/>
        </w:rPr>
        <w:t xml:space="preserve"> </w:t>
      </w:r>
      <w:r w:rsidR="00217ABB" w:rsidRPr="0078729A">
        <w:rPr>
          <w:bCs/>
          <w:lang w:eastAsia="ar-SA"/>
        </w:rPr>
        <w:t>Seguindo</w:t>
      </w:r>
      <w:r w:rsidR="00217ABB" w:rsidRPr="0078729A">
        <w:rPr>
          <w:lang w:eastAsia="ar-SA"/>
        </w:rPr>
        <w:t xml:space="preserve">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4D4CDF01" w14:textId="77777777" w:rsidR="00217ABB" w:rsidRPr="0078729A" w:rsidRDefault="00217ABB" w:rsidP="006D3C74">
      <w:pPr>
        <w:ind w:left="142" w:firstLine="425"/>
        <w:jc w:val="both"/>
        <w:rPr>
          <w:lang w:eastAsia="ar-SA"/>
        </w:rPr>
      </w:pPr>
      <w:r w:rsidRPr="0078729A">
        <w:rPr>
          <w:lang w:eastAsia="ar-SA"/>
        </w:rPr>
        <w:t>a) Elevação do encargo do particular com documentos hábeis, como NF, planilha de custos detalhando variação de mercado;</w:t>
      </w:r>
    </w:p>
    <w:p w14:paraId="19141629" w14:textId="77777777" w:rsidR="00217ABB" w:rsidRPr="0078729A" w:rsidRDefault="00217ABB" w:rsidP="006D3C74">
      <w:pPr>
        <w:ind w:left="142" w:firstLine="425"/>
        <w:jc w:val="both"/>
        <w:rPr>
          <w:lang w:eastAsia="ar-SA"/>
        </w:rPr>
      </w:pPr>
      <w:r w:rsidRPr="0078729A">
        <w:rPr>
          <w:lang w:eastAsia="ar-SA"/>
        </w:rPr>
        <w:t>b) Ocorrência de evento posterior a ata de registro de preços;</w:t>
      </w:r>
    </w:p>
    <w:p w14:paraId="32A2F2D8" w14:textId="77777777" w:rsidR="00217ABB" w:rsidRPr="0078729A" w:rsidRDefault="00217ABB" w:rsidP="006D3C74">
      <w:pPr>
        <w:ind w:left="142" w:firstLine="425"/>
        <w:jc w:val="both"/>
        <w:rPr>
          <w:lang w:eastAsia="ar-SA"/>
        </w:rPr>
      </w:pPr>
      <w:r w:rsidRPr="0078729A">
        <w:rPr>
          <w:lang w:eastAsia="ar-SA"/>
        </w:rPr>
        <w:lastRenderedPageBreak/>
        <w:t>c) Vinculo de causalidade entre evento e majoração dos encargos;</w:t>
      </w:r>
    </w:p>
    <w:p w14:paraId="304B1B0A" w14:textId="7B69147B" w:rsidR="00DD3F63" w:rsidRPr="0078729A" w:rsidRDefault="00217ABB" w:rsidP="006D3C74">
      <w:pPr>
        <w:ind w:left="142"/>
        <w:jc w:val="both"/>
        <w:rPr>
          <w:color w:val="000000" w:themeColor="text1"/>
          <w:lang w:val="pt-BR"/>
        </w:rPr>
      </w:pPr>
      <w:r w:rsidRPr="0078729A">
        <w:rPr>
          <w:lang w:eastAsia="ar-SA"/>
        </w:rPr>
        <w:t xml:space="preserve">     </w:t>
      </w:r>
      <w:r w:rsidR="006D3C74" w:rsidRPr="0078729A">
        <w:rPr>
          <w:lang w:eastAsia="ar-SA"/>
        </w:rPr>
        <w:t xml:space="preserve">  </w:t>
      </w:r>
      <w:r w:rsidRPr="0078729A">
        <w:rPr>
          <w:lang w:eastAsia="ar-SA"/>
        </w:rPr>
        <w:t xml:space="preserve"> d) Imprevisibilidade na ocorrência do evento</w:t>
      </w:r>
      <w:r w:rsidR="00DD3F63" w:rsidRPr="0078729A">
        <w:rPr>
          <w:lang w:val="pt-BR"/>
        </w:rPr>
        <w:t>.</w:t>
      </w:r>
    </w:p>
    <w:p w14:paraId="4C592EEA" w14:textId="77777777" w:rsidR="00183B32" w:rsidRPr="0078729A" w:rsidRDefault="00183B32" w:rsidP="00183B32">
      <w:pPr>
        <w:spacing w:line="200" w:lineRule="exact"/>
        <w:rPr>
          <w:lang w:val="pt-BR"/>
        </w:rPr>
      </w:pPr>
    </w:p>
    <w:p w14:paraId="1469B083" w14:textId="77777777" w:rsidR="00183B32" w:rsidRPr="0078729A" w:rsidRDefault="00183B32" w:rsidP="00183B32">
      <w:pPr>
        <w:spacing w:before="32"/>
        <w:ind w:left="113" w:right="4588"/>
        <w:jc w:val="both"/>
        <w:rPr>
          <w:lang w:val="pt-BR"/>
        </w:rPr>
      </w:pPr>
      <w:r w:rsidRPr="0078729A">
        <w:rPr>
          <w:b/>
          <w:lang w:val="pt-BR"/>
        </w:rPr>
        <w:t>CLÁUSULA SEXTA - DA ADEQUAÇÃO DOS PREÇOS</w:t>
      </w:r>
    </w:p>
    <w:p w14:paraId="35A53B7A" w14:textId="60E61922" w:rsidR="00183B32" w:rsidRPr="0078729A" w:rsidRDefault="00183B32" w:rsidP="00183B32">
      <w:pPr>
        <w:ind w:left="113" w:right="112"/>
        <w:jc w:val="both"/>
        <w:rPr>
          <w:lang w:val="pt-BR"/>
        </w:rPr>
      </w:pPr>
      <w:r w:rsidRPr="0078729A">
        <w:rPr>
          <w:lang w:val="pt-BR"/>
        </w:rPr>
        <w:t xml:space="preserve">6.1. A </w:t>
      </w:r>
      <w:r w:rsidR="00AC4FC5">
        <w:rPr>
          <w:lang w:val="pt-BR"/>
        </w:rPr>
        <w:t>Administração Municipal</w:t>
      </w:r>
      <w:r w:rsidRPr="0078729A">
        <w:rPr>
          <w:lang w:val="pt-BR"/>
        </w:rPr>
        <w:t xml:space="preserve"> poderá, a qualquer tempo, rever os preços registrados, reduzindo-os de conformidade com pesquisa de mercado, para os fins previstos no inciso V do Art. 15 da Lei 8.666/93 com as alterações </w:t>
      </w:r>
      <w:r w:rsidR="000A7473" w:rsidRPr="0078729A">
        <w:rPr>
          <w:lang w:val="pt-BR"/>
        </w:rPr>
        <w:t>posteriores, ou</w:t>
      </w:r>
      <w:r w:rsidR="00C91CBB" w:rsidRPr="0078729A">
        <w:rPr>
          <w:lang w:val="pt-BR"/>
        </w:rPr>
        <w:t xml:space="preserve"> </w:t>
      </w:r>
      <w:r w:rsidR="007850EE" w:rsidRPr="0078729A">
        <w:rPr>
          <w:lang w:val="pt-BR"/>
        </w:rPr>
        <w:t xml:space="preserve">quando </w:t>
      </w:r>
      <w:proofErr w:type="gramStart"/>
      <w:r w:rsidR="007850EE" w:rsidRPr="0078729A">
        <w:rPr>
          <w:lang w:val="pt-BR"/>
        </w:rPr>
        <w:t>alterações</w:t>
      </w:r>
      <w:r w:rsidRPr="0078729A">
        <w:rPr>
          <w:lang w:val="pt-BR"/>
        </w:rPr>
        <w:t xml:space="preserve">  conjunturais</w:t>
      </w:r>
      <w:proofErr w:type="gramEnd"/>
      <w:r w:rsidRPr="0078729A">
        <w:rPr>
          <w:lang w:val="pt-BR"/>
        </w:rPr>
        <w:t xml:space="preserve">  provocarem  a  redução  dos  preços  praticados  no mercado atacadista.</w:t>
      </w:r>
    </w:p>
    <w:p w14:paraId="1EE77F67" w14:textId="77777777" w:rsidR="00183B32" w:rsidRPr="0078729A" w:rsidRDefault="00183B32" w:rsidP="00183B32">
      <w:pPr>
        <w:spacing w:before="18" w:line="240" w:lineRule="exact"/>
        <w:rPr>
          <w:lang w:val="pt-BR"/>
        </w:rPr>
      </w:pPr>
    </w:p>
    <w:p w14:paraId="320F6238" w14:textId="77777777" w:rsidR="00183B32" w:rsidRPr="0078729A" w:rsidRDefault="00183B32" w:rsidP="00183B32">
      <w:pPr>
        <w:ind w:left="113" w:right="2067"/>
        <w:jc w:val="both"/>
        <w:rPr>
          <w:lang w:val="pt-BR"/>
        </w:rPr>
      </w:pPr>
      <w:r w:rsidRPr="0078729A">
        <w:rPr>
          <w:b/>
          <w:lang w:val="pt-BR"/>
        </w:rPr>
        <w:t>CLÁUSULA SÉTIMA - DO PRAZO DE VALIDADE DO REGISTRO DE PREÇOS</w:t>
      </w:r>
    </w:p>
    <w:p w14:paraId="1337C2FB" w14:textId="77777777" w:rsidR="00183B32" w:rsidRPr="0078729A" w:rsidRDefault="00183B32" w:rsidP="00183B32">
      <w:pPr>
        <w:spacing w:line="240" w:lineRule="exact"/>
        <w:ind w:left="168" w:right="115"/>
        <w:jc w:val="both"/>
        <w:rPr>
          <w:lang w:val="pt-BR"/>
        </w:rPr>
      </w:pPr>
      <w:r w:rsidRPr="0078729A">
        <w:rPr>
          <w:lang w:val="pt-BR"/>
        </w:rPr>
        <w:t>7.1. A presente Ata de Registro de Preços ora firmada entre a Prefeitura Municipal de São Pedro do Iguaçu -</w:t>
      </w:r>
      <w:r w:rsidR="00FE2DF3">
        <w:rPr>
          <w:lang w:val="pt-BR"/>
        </w:rPr>
        <w:t>PR</w:t>
      </w:r>
    </w:p>
    <w:p w14:paraId="5D3FD958" w14:textId="77777777" w:rsidR="00183B32" w:rsidRPr="0078729A" w:rsidRDefault="00183B32" w:rsidP="00183B32">
      <w:pPr>
        <w:spacing w:before="5" w:line="240" w:lineRule="exact"/>
        <w:ind w:left="113" w:right="111"/>
        <w:jc w:val="both"/>
        <w:rPr>
          <w:lang w:val="pt-BR"/>
        </w:rPr>
      </w:pPr>
      <w:r w:rsidRPr="0078729A">
        <w:rPr>
          <w:lang w:val="pt-BR"/>
        </w:rPr>
        <w:t xml:space="preserve">PR e as empresas referidas no preâmbulo deste instrumento, terá validade de </w:t>
      </w:r>
      <w:r w:rsidR="006B0624">
        <w:rPr>
          <w:b/>
          <w:lang w:val="pt-BR"/>
        </w:rPr>
        <w:t>12 (doze</w:t>
      </w:r>
      <w:r w:rsidRPr="0078729A">
        <w:rPr>
          <w:b/>
          <w:lang w:val="pt-BR"/>
        </w:rPr>
        <w:t>) meses</w:t>
      </w:r>
      <w:r w:rsidRPr="0078729A">
        <w:rPr>
          <w:lang w:val="pt-BR"/>
        </w:rPr>
        <w:t>, contado</w:t>
      </w:r>
      <w:r w:rsidR="00051BC9">
        <w:rPr>
          <w:lang w:val="pt-BR"/>
        </w:rPr>
        <w:t>s</w:t>
      </w:r>
      <w:r w:rsidRPr="0078729A">
        <w:rPr>
          <w:lang w:val="pt-BR"/>
        </w:rPr>
        <w:t xml:space="preserve"> a partir da data da assinatura do contrato, podendo ser prorrogada conforme §2º do Art. 4º do Decreto Municipal nº</w:t>
      </w:r>
    </w:p>
    <w:p w14:paraId="7581EDB7" w14:textId="77777777" w:rsidR="00183B32" w:rsidRPr="0078729A" w:rsidRDefault="00183B32" w:rsidP="00183B32">
      <w:pPr>
        <w:spacing w:line="240" w:lineRule="exact"/>
        <w:ind w:left="113" w:right="9150"/>
        <w:jc w:val="both"/>
        <w:rPr>
          <w:lang w:val="pt-BR"/>
        </w:rPr>
      </w:pPr>
      <w:r w:rsidRPr="0078729A">
        <w:rPr>
          <w:lang w:val="pt-BR"/>
        </w:rPr>
        <w:t>105/2015.</w:t>
      </w:r>
    </w:p>
    <w:p w14:paraId="14898323" w14:textId="77777777" w:rsidR="00183B32" w:rsidRPr="0078729A" w:rsidRDefault="00183B32" w:rsidP="00183B32">
      <w:pPr>
        <w:spacing w:before="18" w:line="240" w:lineRule="exact"/>
        <w:rPr>
          <w:lang w:val="pt-BR"/>
        </w:rPr>
      </w:pPr>
    </w:p>
    <w:p w14:paraId="7A78A0B7" w14:textId="77777777" w:rsidR="00183B32" w:rsidRPr="0078729A" w:rsidRDefault="00183B32" w:rsidP="00183B32">
      <w:pPr>
        <w:ind w:left="113" w:right="5600"/>
        <w:jc w:val="both"/>
        <w:rPr>
          <w:lang w:val="pt-BR"/>
        </w:rPr>
      </w:pPr>
      <w:r w:rsidRPr="0078729A">
        <w:rPr>
          <w:b/>
          <w:lang w:val="pt-BR"/>
        </w:rPr>
        <w:t>CLÁUSULA OITAVA – DAS PENALIDADES</w:t>
      </w:r>
    </w:p>
    <w:p w14:paraId="00BA85DE" w14:textId="77777777" w:rsidR="00183B32" w:rsidRPr="0078729A" w:rsidRDefault="00183B32" w:rsidP="00183B32">
      <w:pPr>
        <w:ind w:left="153" w:right="-4"/>
        <w:jc w:val="both"/>
        <w:rPr>
          <w:lang w:val="pt-BR"/>
        </w:rPr>
      </w:pPr>
      <w:r w:rsidRPr="0078729A">
        <w:rPr>
          <w:lang w:val="pt-BR"/>
        </w:rPr>
        <w:t>8.1</w:t>
      </w:r>
      <w:r w:rsidRPr="0078729A">
        <w:rPr>
          <w:lang w:val="pt-BR"/>
        </w:rPr>
        <w:tab/>
        <w:t xml:space="preserve">Comete infração administrativa, nos termos da Lei nº 10.520, de 2002, o licitante/adjudicatário que: </w:t>
      </w:r>
    </w:p>
    <w:p w14:paraId="0EAE5305" w14:textId="77777777" w:rsidR="00183B32" w:rsidRPr="0078729A" w:rsidRDefault="00183B32" w:rsidP="00183B32">
      <w:pPr>
        <w:tabs>
          <w:tab w:val="left" w:pos="1440"/>
        </w:tabs>
        <w:snapToGrid w:val="0"/>
        <w:ind w:left="720"/>
        <w:jc w:val="both"/>
        <w:rPr>
          <w:lang w:val="pt-BR"/>
        </w:rPr>
      </w:pPr>
      <w:r w:rsidRPr="0078729A">
        <w:rPr>
          <w:lang w:val="pt-BR"/>
        </w:rPr>
        <w:t>8.1.1 não assinar o termo de contrato ou aceitar/retirar o instrumento equivalente, quando convocado dentro do prazo de validade da proposta;</w:t>
      </w:r>
    </w:p>
    <w:p w14:paraId="50B3913A" w14:textId="77777777" w:rsidR="00183B32" w:rsidRPr="0078729A" w:rsidRDefault="00183B32" w:rsidP="00183B32">
      <w:pPr>
        <w:tabs>
          <w:tab w:val="left" w:pos="1440"/>
        </w:tabs>
        <w:snapToGrid w:val="0"/>
        <w:ind w:left="720"/>
        <w:jc w:val="both"/>
        <w:rPr>
          <w:lang w:val="pt-BR"/>
        </w:rPr>
      </w:pPr>
      <w:r w:rsidRPr="0078729A">
        <w:rPr>
          <w:lang w:val="pt-BR"/>
        </w:rPr>
        <w:t>8.1.2 não assinar a ata de registro de preços, quando cabível;</w:t>
      </w:r>
    </w:p>
    <w:p w14:paraId="13D73C12" w14:textId="77777777" w:rsidR="00183B32" w:rsidRPr="0078729A" w:rsidRDefault="00183B32" w:rsidP="00183B32">
      <w:pPr>
        <w:tabs>
          <w:tab w:val="left" w:pos="1440"/>
        </w:tabs>
        <w:snapToGrid w:val="0"/>
        <w:ind w:left="720"/>
        <w:jc w:val="both"/>
        <w:rPr>
          <w:lang w:val="pt-BR"/>
        </w:rPr>
      </w:pPr>
      <w:r w:rsidRPr="0078729A">
        <w:rPr>
          <w:lang w:val="pt-BR"/>
        </w:rPr>
        <w:t>8.1.3 apresentar documentação falsa;</w:t>
      </w:r>
    </w:p>
    <w:p w14:paraId="4328402D" w14:textId="77777777" w:rsidR="00183B32" w:rsidRPr="0078729A" w:rsidRDefault="00183B32" w:rsidP="00183B32">
      <w:pPr>
        <w:tabs>
          <w:tab w:val="left" w:pos="1440"/>
        </w:tabs>
        <w:snapToGrid w:val="0"/>
        <w:ind w:left="720"/>
        <w:jc w:val="both"/>
        <w:rPr>
          <w:lang w:val="pt-BR"/>
        </w:rPr>
      </w:pPr>
      <w:r w:rsidRPr="0078729A">
        <w:rPr>
          <w:lang w:val="pt-BR"/>
        </w:rPr>
        <w:t>8.1.4 deixar de entregar os documentos exigidos no certame;</w:t>
      </w:r>
    </w:p>
    <w:p w14:paraId="7A32DCAE" w14:textId="77777777" w:rsidR="00183B32" w:rsidRPr="0078729A" w:rsidRDefault="00183B32" w:rsidP="00183B32">
      <w:pPr>
        <w:tabs>
          <w:tab w:val="left" w:pos="1440"/>
        </w:tabs>
        <w:snapToGrid w:val="0"/>
        <w:ind w:left="720"/>
        <w:jc w:val="both"/>
        <w:rPr>
          <w:lang w:val="pt-BR"/>
        </w:rPr>
      </w:pPr>
      <w:r w:rsidRPr="0078729A">
        <w:rPr>
          <w:lang w:val="pt-BR"/>
        </w:rPr>
        <w:t>8.1.5 ensejar o retardamento da execução do objeto;</w:t>
      </w:r>
    </w:p>
    <w:p w14:paraId="0C48F35A" w14:textId="77777777" w:rsidR="00183B32" w:rsidRPr="0078729A" w:rsidRDefault="00183B32" w:rsidP="00183B32">
      <w:pPr>
        <w:tabs>
          <w:tab w:val="left" w:pos="1440"/>
        </w:tabs>
        <w:snapToGrid w:val="0"/>
        <w:ind w:left="720"/>
        <w:jc w:val="both"/>
        <w:rPr>
          <w:lang w:val="pt-BR"/>
        </w:rPr>
      </w:pPr>
      <w:r w:rsidRPr="0078729A">
        <w:rPr>
          <w:lang w:val="pt-BR"/>
        </w:rPr>
        <w:t>8.1.6 não mantiver a proposta;</w:t>
      </w:r>
    </w:p>
    <w:p w14:paraId="65AC8C26" w14:textId="77777777" w:rsidR="00183B32" w:rsidRPr="0078729A" w:rsidRDefault="00183B32" w:rsidP="00183B32">
      <w:pPr>
        <w:tabs>
          <w:tab w:val="left" w:pos="1440"/>
        </w:tabs>
        <w:snapToGrid w:val="0"/>
        <w:ind w:left="720"/>
        <w:jc w:val="both"/>
        <w:rPr>
          <w:lang w:val="pt-BR"/>
        </w:rPr>
      </w:pPr>
      <w:r w:rsidRPr="0078729A">
        <w:rPr>
          <w:lang w:val="pt-BR"/>
        </w:rPr>
        <w:t>8.1.7 cometer fraude fiscal;</w:t>
      </w:r>
    </w:p>
    <w:p w14:paraId="27898072" w14:textId="77777777" w:rsidR="00183B32" w:rsidRPr="0078729A" w:rsidRDefault="00183B32" w:rsidP="00183B32">
      <w:pPr>
        <w:tabs>
          <w:tab w:val="left" w:pos="1440"/>
        </w:tabs>
        <w:snapToGrid w:val="0"/>
        <w:ind w:left="720"/>
        <w:jc w:val="both"/>
        <w:rPr>
          <w:lang w:val="pt-BR"/>
        </w:rPr>
      </w:pPr>
      <w:r w:rsidRPr="0078729A">
        <w:rPr>
          <w:lang w:val="pt-BR"/>
        </w:rPr>
        <w:t>8.1.8 comportar-se de modo inidôneo;</w:t>
      </w:r>
    </w:p>
    <w:p w14:paraId="61116BCE" w14:textId="77777777" w:rsidR="00183B32" w:rsidRPr="0078729A" w:rsidRDefault="00183B32" w:rsidP="00183B32">
      <w:pPr>
        <w:tabs>
          <w:tab w:val="left" w:pos="1440"/>
        </w:tabs>
        <w:snapToGrid w:val="0"/>
        <w:ind w:left="720" w:hanging="578"/>
        <w:jc w:val="both"/>
        <w:rPr>
          <w:lang w:val="pt-BR"/>
        </w:rPr>
      </w:pPr>
      <w:proofErr w:type="gramStart"/>
      <w:r w:rsidRPr="0078729A">
        <w:rPr>
          <w:lang w:val="pt-BR"/>
        </w:rPr>
        <w:t>8.2  As</w:t>
      </w:r>
      <w:proofErr w:type="gramEnd"/>
      <w:r w:rsidRPr="0078729A">
        <w:rPr>
          <w:lang w:val="pt-BR"/>
        </w:rPr>
        <w:t xml:space="preserve"> sanções do item acima também se aplicam aos integrantes do cadastro de reserva, em pregão para registro de preços que, convocados, não honrarem o compromisso assumido injustificadamente. </w:t>
      </w:r>
    </w:p>
    <w:p w14:paraId="7461A83B" w14:textId="77777777" w:rsidR="00183B32" w:rsidRPr="0078729A" w:rsidRDefault="00183B32" w:rsidP="00183B32">
      <w:pPr>
        <w:tabs>
          <w:tab w:val="left" w:pos="1440"/>
        </w:tabs>
        <w:snapToGrid w:val="0"/>
        <w:ind w:left="720" w:hanging="578"/>
        <w:jc w:val="both"/>
        <w:rPr>
          <w:lang w:val="pt-BR"/>
        </w:rPr>
      </w:pPr>
      <w:proofErr w:type="gramStart"/>
      <w:r w:rsidRPr="0078729A">
        <w:rPr>
          <w:lang w:val="pt-BR"/>
        </w:rPr>
        <w:t>8.3  Considera</w:t>
      </w:r>
      <w:proofErr w:type="gramEnd"/>
      <w:r w:rsidRPr="0078729A">
        <w:rPr>
          <w:lang w:val="pt-BR"/>
        </w:rPr>
        <w:t>-se comportamento inidôneo, entre outros, a declaração falsa quanto às condições de participação, quanto ao enquadramento como ME/EPP ou o conluio entre os licitantes, em qualquer momento da licitação, mesmo após o encerramento da fase de lances.</w:t>
      </w:r>
    </w:p>
    <w:p w14:paraId="617FDCF0" w14:textId="77777777" w:rsidR="00183B32" w:rsidRPr="0078729A" w:rsidRDefault="00183B32" w:rsidP="00183B32">
      <w:pPr>
        <w:tabs>
          <w:tab w:val="left" w:pos="1440"/>
        </w:tabs>
        <w:snapToGrid w:val="0"/>
        <w:ind w:left="720" w:hanging="578"/>
        <w:jc w:val="both"/>
        <w:rPr>
          <w:lang w:val="pt-BR"/>
        </w:rPr>
      </w:pPr>
      <w:r w:rsidRPr="0078729A">
        <w:rPr>
          <w:lang w:val="pt-BR"/>
        </w:rPr>
        <w:t>8.4 O licitante/adjudicatário que cometer qualquer das infrações discriminadas nos subitens anteriores ficará sujeito, sem prejuízo da responsabilidade civil e criminal, às seguintes sanções:</w:t>
      </w:r>
    </w:p>
    <w:p w14:paraId="014BC69F" w14:textId="77777777" w:rsidR="00183B32" w:rsidRPr="0078729A" w:rsidRDefault="00183B32" w:rsidP="00183B32">
      <w:pPr>
        <w:ind w:left="720"/>
        <w:contextualSpacing/>
        <w:jc w:val="both"/>
        <w:rPr>
          <w:lang w:val="pt-BR"/>
        </w:rPr>
      </w:pPr>
      <w:r w:rsidRPr="0078729A">
        <w:rPr>
          <w:lang w:val="pt-BR"/>
        </w:rPr>
        <w:t>8.4.1 Advertência por faltas leves, assim entendidas como aquelas que não acarretarem prejuízos significativos ao objeto da contratação;</w:t>
      </w:r>
    </w:p>
    <w:p w14:paraId="530F76A9" w14:textId="77777777" w:rsidR="00183B32" w:rsidRPr="0078729A" w:rsidRDefault="00656862" w:rsidP="00183B32">
      <w:pPr>
        <w:ind w:left="720"/>
        <w:contextualSpacing/>
        <w:jc w:val="both"/>
        <w:rPr>
          <w:lang w:val="pt-BR"/>
        </w:rPr>
      </w:pPr>
      <w:r w:rsidRPr="0078729A">
        <w:rPr>
          <w:lang w:val="pt-BR"/>
        </w:rPr>
        <w:t xml:space="preserve">8.4.2 Multa de </w:t>
      </w:r>
      <w:r w:rsidR="00183B32" w:rsidRPr="0078729A">
        <w:rPr>
          <w:lang w:val="pt-BR"/>
        </w:rPr>
        <w:t xml:space="preserve">até </w:t>
      </w:r>
      <w:r w:rsidR="00C416DE" w:rsidRPr="0078729A">
        <w:rPr>
          <w:lang w:val="pt-BR"/>
        </w:rPr>
        <w:t>3</w:t>
      </w:r>
      <w:r w:rsidR="00183B32" w:rsidRPr="0078729A">
        <w:rPr>
          <w:lang w:val="pt-BR"/>
        </w:rPr>
        <w:t>0% (</w:t>
      </w:r>
      <w:r w:rsidR="00C416DE" w:rsidRPr="0078729A">
        <w:rPr>
          <w:lang w:val="pt-BR"/>
        </w:rPr>
        <w:t>trinta</w:t>
      </w:r>
      <w:r w:rsidR="00183B32" w:rsidRPr="0078729A">
        <w:rPr>
          <w:lang w:val="pt-BR"/>
        </w:rPr>
        <w:t xml:space="preserve"> por cento) sobre o valor estimado do(s) item(s) prejudicado(s) pela conduta do licitante;</w:t>
      </w:r>
    </w:p>
    <w:p w14:paraId="13481461" w14:textId="77777777" w:rsidR="00183B32" w:rsidRPr="0078729A" w:rsidRDefault="00183B32" w:rsidP="00183B32">
      <w:pPr>
        <w:ind w:left="720"/>
        <w:contextualSpacing/>
        <w:jc w:val="both"/>
        <w:rPr>
          <w:lang w:val="pt-BR"/>
        </w:rPr>
      </w:pPr>
      <w:r w:rsidRPr="0078729A">
        <w:rPr>
          <w:lang w:val="pt-BR"/>
        </w:rPr>
        <w:t>8.4.3 Suspensão de licitar e impedimento de contratar com o órgão, entidade ou unidade administrativa pela qual a Administração Pública opera e atua concretamente, pelo prazo de até dois anos;</w:t>
      </w:r>
    </w:p>
    <w:p w14:paraId="4F428A28" w14:textId="77777777" w:rsidR="00183B32" w:rsidRPr="0078729A" w:rsidRDefault="00183B32" w:rsidP="00183B32">
      <w:pPr>
        <w:ind w:left="720"/>
        <w:contextualSpacing/>
        <w:jc w:val="both"/>
        <w:rPr>
          <w:lang w:val="pt-BR"/>
        </w:rPr>
      </w:pPr>
      <w:r w:rsidRPr="0078729A">
        <w:rPr>
          <w:lang w:val="pt-BR"/>
        </w:rPr>
        <w:t>8.4.4 Impedimento de licitar e de contratar com o município, pelo prazo de até cinco anos;</w:t>
      </w:r>
    </w:p>
    <w:p w14:paraId="46BAEDDB" w14:textId="77777777" w:rsidR="00183B32" w:rsidRPr="0078729A" w:rsidRDefault="00183B32" w:rsidP="00183B32">
      <w:pPr>
        <w:ind w:left="142"/>
        <w:contextualSpacing/>
        <w:jc w:val="both"/>
        <w:rPr>
          <w:lang w:val="pt-BR"/>
        </w:rPr>
      </w:pPr>
      <w:r w:rsidRPr="0078729A">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C43D5C9" w14:textId="77777777" w:rsidR="00183B32" w:rsidRPr="0078729A" w:rsidRDefault="00183B32" w:rsidP="00183B32">
      <w:pPr>
        <w:ind w:left="142"/>
        <w:contextualSpacing/>
        <w:jc w:val="both"/>
        <w:rPr>
          <w:lang w:val="pt-BR"/>
        </w:rPr>
      </w:pPr>
      <w:r w:rsidRPr="0078729A">
        <w:rPr>
          <w:lang w:val="pt-BR"/>
        </w:rPr>
        <w:t>8.6 A penalidade de multa pode ser aplicada cumulativamente com as demais sanções.</w:t>
      </w:r>
    </w:p>
    <w:p w14:paraId="216D30BA" w14:textId="77777777" w:rsidR="00183B32" w:rsidRPr="0078729A" w:rsidRDefault="00183B32" w:rsidP="00183B32">
      <w:pPr>
        <w:ind w:left="142"/>
        <w:contextualSpacing/>
        <w:jc w:val="both"/>
        <w:rPr>
          <w:lang w:val="pt-BR"/>
        </w:rPr>
      </w:pPr>
      <w:r w:rsidRPr="0078729A">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4F30597" w14:textId="77777777" w:rsidR="00183B32" w:rsidRPr="0078729A" w:rsidRDefault="00183B32" w:rsidP="00183B32">
      <w:pPr>
        <w:ind w:left="142"/>
        <w:contextualSpacing/>
        <w:jc w:val="both"/>
        <w:rPr>
          <w:lang w:val="pt-BR"/>
        </w:rPr>
      </w:pPr>
      <w:r w:rsidRPr="0078729A">
        <w:rPr>
          <w:lang w:val="pt-BR"/>
        </w:rPr>
        <w:t xml:space="preserve">8.8 A apuração e o julgamento das demais infrações administrativas não consideradas como ato lesivo à Administração Pública nacional ou estrangeira nos termos da Lei nº 12.846, de 1º de agosto de 2013, seguirão seu </w:t>
      </w:r>
      <w:r w:rsidRPr="0078729A">
        <w:rPr>
          <w:lang w:val="pt-BR"/>
        </w:rPr>
        <w:lastRenderedPageBreak/>
        <w:t xml:space="preserve">rito normal na unidade administrativa. </w:t>
      </w:r>
    </w:p>
    <w:p w14:paraId="2A2A70A3" w14:textId="77777777" w:rsidR="00183B32" w:rsidRPr="0078729A" w:rsidRDefault="00183B32" w:rsidP="00183B32">
      <w:pPr>
        <w:ind w:left="142"/>
        <w:contextualSpacing/>
        <w:jc w:val="both"/>
        <w:rPr>
          <w:lang w:val="pt-BR"/>
        </w:rPr>
      </w:pPr>
      <w:r w:rsidRPr="0078729A">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92FDD94" w14:textId="77777777" w:rsidR="00183B32" w:rsidRPr="0078729A" w:rsidRDefault="00183B32" w:rsidP="00183B32">
      <w:pPr>
        <w:ind w:left="142"/>
        <w:contextualSpacing/>
        <w:jc w:val="both"/>
        <w:rPr>
          <w:lang w:val="pt-BR"/>
        </w:rPr>
      </w:pPr>
      <w:r w:rsidRPr="0078729A">
        <w:rPr>
          <w:lang w:val="pt-BR"/>
        </w:rPr>
        <w:t>8.10 Caso o valor da multa não seja suficiente para cobrir os prejuízos causados pela conduta do licitante, a União ou Entidade poderá cobrar o valor remanescente judicialmente, conforme artigo 419 do Código Civil.</w:t>
      </w:r>
    </w:p>
    <w:p w14:paraId="7C5451BA" w14:textId="77777777" w:rsidR="00183B32" w:rsidRPr="0078729A" w:rsidRDefault="00183B32" w:rsidP="00183B32">
      <w:pPr>
        <w:ind w:left="142"/>
        <w:contextualSpacing/>
        <w:jc w:val="both"/>
        <w:rPr>
          <w:lang w:val="pt-BR"/>
        </w:rPr>
      </w:pPr>
      <w:r w:rsidRPr="0078729A">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9D03A0A" w14:textId="77777777" w:rsidR="00183B32" w:rsidRPr="0078729A" w:rsidRDefault="00183B32" w:rsidP="00183B32">
      <w:pPr>
        <w:ind w:left="142"/>
        <w:contextualSpacing/>
        <w:jc w:val="both"/>
        <w:rPr>
          <w:lang w:val="pt-BR"/>
        </w:rPr>
      </w:pPr>
      <w:r w:rsidRPr="0078729A">
        <w:rPr>
          <w:lang w:val="pt-BR"/>
        </w:rPr>
        <w:t>8.12 A autoridade competente, na aplicação das sanções, levará em consideração a gravidade da conduta do infrator, o caráter educativo da pena, bem como o dano causado à Administração, observado o princípio da proporcionalidade.</w:t>
      </w:r>
    </w:p>
    <w:p w14:paraId="544F7A02" w14:textId="77777777" w:rsidR="00183B32" w:rsidRPr="0078729A" w:rsidRDefault="00183B32" w:rsidP="00183B32">
      <w:pPr>
        <w:spacing w:line="200" w:lineRule="exact"/>
        <w:rPr>
          <w:lang w:val="pt-BR"/>
        </w:rPr>
      </w:pPr>
    </w:p>
    <w:p w14:paraId="0808798B" w14:textId="77777777" w:rsidR="00183B32" w:rsidRPr="0078729A" w:rsidRDefault="00183B32" w:rsidP="00183B32">
      <w:pPr>
        <w:spacing w:before="32"/>
        <w:ind w:left="113" w:right="5640"/>
        <w:jc w:val="both"/>
        <w:rPr>
          <w:lang w:val="pt-BR"/>
        </w:rPr>
      </w:pPr>
      <w:r w:rsidRPr="0078729A">
        <w:rPr>
          <w:b/>
          <w:lang w:val="pt-BR"/>
        </w:rPr>
        <w:t>CLÁUSULA NONA - DO CANCELAMENTO</w:t>
      </w:r>
    </w:p>
    <w:p w14:paraId="482B82AB" w14:textId="77777777" w:rsidR="00183B32" w:rsidRPr="0078729A" w:rsidRDefault="00183B32" w:rsidP="00183B32">
      <w:pPr>
        <w:spacing w:line="240" w:lineRule="exact"/>
        <w:ind w:left="113" w:right="117"/>
        <w:jc w:val="both"/>
        <w:rPr>
          <w:lang w:val="pt-BR"/>
        </w:rPr>
      </w:pPr>
      <w:r w:rsidRPr="0078729A">
        <w:rPr>
          <w:lang w:val="pt-BR"/>
        </w:rPr>
        <w:t>9.1. O preço registrado poderá ser cancelado pela Prefeitura Municipal de São Pedro do Iguaçu - PR nos termos</w:t>
      </w:r>
    </w:p>
    <w:p w14:paraId="4840A44D" w14:textId="77777777" w:rsidR="00183B32" w:rsidRPr="0078729A" w:rsidRDefault="00183B32" w:rsidP="00183B32">
      <w:pPr>
        <w:spacing w:before="1"/>
        <w:ind w:left="113" w:right="5785"/>
        <w:jc w:val="both"/>
        <w:rPr>
          <w:lang w:val="pt-BR"/>
        </w:rPr>
      </w:pPr>
      <w:r w:rsidRPr="0078729A">
        <w:rPr>
          <w:lang w:val="pt-BR"/>
        </w:rPr>
        <w:t>das disposições fixadas no Decreto nº 105/2015.</w:t>
      </w:r>
    </w:p>
    <w:p w14:paraId="72EBF111" w14:textId="77777777" w:rsidR="00183B32" w:rsidRPr="0078729A" w:rsidRDefault="00183B32" w:rsidP="00183B32">
      <w:pPr>
        <w:spacing w:before="18" w:line="240" w:lineRule="exact"/>
        <w:rPr>
          <w:lang w:val="pt-BR"/>
        </w:rPr>
      </w:pPr>
    </w:p>
    <w:p w14:paraId="608C03DF" w14:textId="77777777" w:rsidR="00183B32" w:rsidRPr="0078729A" w:rsidRDefault="00183B32" w:rsidP="00280274">
      <w:pPr>
        <w:ind w:left="113" w:right="2768"/>
        <w:jc w:val="both"/>
        <w:rPr>
          <w:lang w:val="pt-BR"/>
        </w:rPr>
      </w:pPr>
      <w:r w:rsidRPr="0078729A">
        <w:rPr>
          <w:b/>
          <w:lang w:val="pt-BR"/>
        </w:rPr>
        <w:t>CLÁUSULA DÉCIMA - RESCISÃO DA ATA DE REGISTRO DE PREÇOS</w:t>
      </w:r>
    </w:p>
    <w:p w14:paraId="767D7506" w14:textId="77777777" w:rsidR="00183B32" w:rsidRPr="0078729A" w:rsidRDefault="00183B32" w:rsidP="00280274">
      <w:pPr>
        <w:spacing w:line="240" w:lineRule="exact"/>
        <w:ind w:left="113" w:right="1696"/>
        <w:jc w:val="both"/>
        <w:rPr>
          <w:lang w:val="pt-BR"/>
        </w:rPr>
      </w:pPr>
      <w:r w:rsidRPr="0078729A">
        <w:rPr>
          <w:lang w:val="pt-BR"/>
        </w:rPr>
        <w:t>10.1. A Ata de Registro de Preços poderá ser rescindida, no todo ou em parte, de pleno direito:</w:t>
      </w:r>
    </w:p>
    <w:p w14:paraId="45FF606A" w14:textId="77777777" w:rsidR="00183B32" w:rsidRPr="0078729A" w:rsidRDefault="00183B32" w:rsidP="00280274">
      <w:pPr>
        <w:spacing w:line="240" w:lineRule="exact"/>
        <w:ind w:left="113" w:right="1993"/>
        <w:jc w:val="both"/>
        <w:rPr>
          <w:lang w:val="pt-BR"/>
        </w:rPr>
      </w:pPr>
      <w:r w:rsidRPr="0078729A">
        <w:rPr>
          <w:lang w:val="pt-BR"/>
        </w:rPr>
        <w:t>10.1.1. Pelo Gabinete da Prefeitura Municipal, em despacho fundamentado do seu Prefeito.</w:t>
      </w:r>
    </w:p>
    <w:p w14:paraId="71229873" w14:textId="77777777" w:rsidR="00183B32" w:rsidRPr="0078729A" w:rsidRDefault="00183B32" w:rsidP="00280274">
      <w:pPr>
        <w:spacing w:before="1"/>
        <w:ind w:left="113" w:right="1265"/>
        <w:jc w:val="both"/>
        <w:rPr>
          <w:lang w:val="pt-BR"/>
        </w:rPr>
      </w:pPr>
      <w:r w:rsidRPr="0078729A">
        <w:rPr>
          <w:lang w:val="pt-BR"/>
        </w:rPr>
        <w:t>10.1.2. Quando o fornecedor não cumprir as obrigações constantes desta Ata de Registro de Preços.</w:t>
      </w:r>
    </w:p>
    <w:p w14:paraId="573F5ABA" w14:textId="77777777" w:rsidR="00183B32" w:rsidRPr="0078729A" w:rsidRDefault="00183B32" w:rsidP="00280274">
      <w:pPr>
        <w:spacing w:before="1" w:line="240" w:lineRule="exact"/>
        <w:ind w:left="113" w:right="118"/>
        <w:jc w:val="both"/>
        <w:rPr>
          <w:lang w:val="pt-BR"/>
        </w:rPr>
      </w:pPr>
      <w:r w:rsidRPr="0078729A">
        <w:rPr>
          <w:lang w:val="pt-BR"/>
        </w:rPr>
        <w:t xml:space="preserve">10.1.3.  Se </w:t>
      </w:r>
      <w:proofErr w:type="gramStart"/>
      <w:r w:rsidRPr="0078729A">
        <w:rPr>
          <w:lang w:val="pt-BR"/>
        </w:rPr>
        <w:t>o  fornecedor</w:t>
      </w:r>
      <w:proofErr w:type="gramEnd"/>
      <w:r w:rsidRPr="0078729A">
        <w:rPr>
          <w:lang w:val="pt-BR"/>
        </w:rPr>
        <w:t xml:space="preserve">  não  retirar  a  Nota  de  Empenho  no  prazo  estabelecido  e  a  unidade  requisitante  não aceitar sua justificativa.</w:t>
      </w:r>
    </w:p>
    <w:p w14:paraId="34888197" w14:textId="77777777" w:rsidR="00183B32" w:rsidRPr="0078729A" w:rsidRDefault="00183B32" w:rsidP="00280274">
      <w:pPr>
        <w:spacing w:line="240" w:lineRule="exact"/>
        <w:ind w:left="113" w:right="124"/>
        <w:jc w:val="both"/>
        <w:rPr>
          <w:lang w:val="pt-BR"/>
        </w:rPr>
      </w:pPr>
      <w:r w:rsidRPr="0078729A">
        <w:rPr>
          <w:lang w:val="pt-BR"/>
        </w:rPr>
        <w:t>10.1.4. O fornecedor der causa a rescisão administrativa do contrato decorrente de presente Ata de Registro de</w:t>
      </w:r>
    </w:p>
    <w:p w14:paraId="73E04688" w14:textId="77777777" w:rsidR="00183B32" w:rsidRPr="0078729A" w:rsidRDefault="00183B32" w:rsidP="00280274">
      <w:pPr>
        <w:spacing w:line="240" w:lineRule="exact"/>
        <w:ind w:left="113" w:right="9479"/>
        <w:jc w:val="both"/>
        <w:rPr>
          <w:lang w:val="pt-BR"/>
        </w:rPr>
      </w:pPr>
      <w:r w:rsidRPr="0078729A">
        <w:rPr>
          <w:lang w:val="pt-BR"/>
        </w:rPr>
        <w:t>Preço.</w:t>
      </w:r>
    </w:p>
    <w:p w14:paraId="7DFED6F3" w14:textId="77777777" w:rsidR="00183B32" w:rsidRPr="0078729A" w:rsidRDefault="00183B32" w:rsidP="00280274">
      <w:pPr>
        <w:spacing w:before="1"/>
        <w:ind w:left="113" w:right="118"/>
        <w:jc w:val="both"/>
        <w:rPr>
          <w:lang w:val="pt-BR"/>
        </w:rPr>
      </w:pPr>
      <w:r w:rsidRPr="0078729A">
        <w:rPr>
          <w:lang w:val="pt-BR"/>
        </w:rPr>
        <w:t>10.1.5. Em qualquer das hipóteses de inexecução total ou parcial do contato decorrente desta Ata de Registro de</w:t>
      </w:r>
    </w:p>
    <w:p w14:paraId="348918BF" w14:textId="77777777" w:rsidR="00183B32" w:rsidRPr="0078729A" w:rsidRDefault="00183B32" w:rsidP="00280274">
      <w:pPr>
        <w:spacing w:line="240" w:lineRule="exact"/>
        <w:ind w:left="113" w:right="9396"/>
        <w:jc w:val="both"/>
        <w:rPr>
          <w:lang w:val="pt-BR"/>
        </w:rPr>
      </w:pPr>
      <w:r w:rsidRPr="0078729A">
        <w:rPr>
          <w:lang w:val="pt-BR"/>
        </w:rPr>
        <w:t>Preços.</w:t>
      </w:r>
    </w:p>
    <w:p w14:paraId="0A872398" w14:textId="77777777" w:rsidR="00183B32" w:rsidRPr="0078729A" w:rsidRDefault="00183B32" w:rsidP="00280274">
      <w:pPr>
        <w:spacing w:before="1"/>
        <w:ind w:left="113" w:right="2607"/>
        <w:jc w:val="both"/>
        <w:rPr>
          <w:lang w:val="pt-BR"/>
        </w:rPr>
      </w:pPr>
      <w:r w:rsidRPr="0078729A">
        <w:rPr>
          <w:lang w:val="pt-BR"/>
        </w:rPr>
        <w:t>10.1.6. Os preços registrados se apresentarem superiores aos praticados no mercado.</w:t>
      </w:r>
    </w:p>
    <w:p w14:paraId="7D6D2747" w14:textId="77777777" w:rsidR="00183B32" w:rsidRPr="0078729A" w:rsidRDefault="00183B32" w:rsidP="00280274">
      <w:pPr>
        <w:spacing w:line="240" w:lineRule="exact"/>
        <w:ind w:left="113" w:right="120"/>
        <w:jc w:val="both"/>
        <w:rPr>
          <w:lang w:val="pt-BR"/>
        </w:rPr>
      </w:pPr>
      <w:r w:rsidRPr="0078729A">
        <w:rPr>
          <w:lang w:val="pt-BR"/>
        </w:rPr>
        <w:t>10.1.7. Por razões de interesse público, devidamente demonstradas e justificadas pela Prefeitura Municipal de</w:t>
      </w:r>
    </w:p>
    <w:p w14:paraId="5F88BD50" w14:textId="77777777" w:rsidR="00183B32" w:rsidRPr="0078729A" w:rsidRDefault="00183B32" w:rsidP="00280274">
      <w:pPr>
        <w:spacing w:before="1"/>
        <w:ind w:left="113" w:right="8157"/>
        <w:jc w:val="both"/>
        <w:rPr>
          <w:lang w:val="pt-BR"/>
        </w:rPr>
      </w:pPr>
      <w:r w:rsidRPr="0078729A">
        <w:rPr>
          <w:lang w:val="pt-BR"/>
        </w:rPr>
        <w:t>São Pedro do Iguaçu.</w:t>
      </w:r>
    </w:p>
    <w:p w14:paraId="1BD37CE8" w14:textId="77777777" w:rsidR="00183B32" w:rsidRPr="0078729A" w:rsidRDefault="00183B32" w:rsidP="00280274">
      <w:pPr>
        <w:spacing w:line="240" w:lineRule="exact"/>
        <w:ind w:left="113" w:right="4695"/>
        <w:jc w:val="both"/>
        <w:rPr>
          <w:lang w:val="pt-BR"/>
        </w:rPr>
      </w:pPr>
      <w:r w:rsidRPr="0078729A">
        <w:rPr>
          <w:lang w:val="pt-BR"/>
        </w:rPr>
        <w:t>10.1.8. No caso de endereço incerto, inacessível ou ignorado</w:t>
      </w:r>
    </w:p>
    <w:p w14:paraId="1B6B97C4" w14:textId="77777777" w:rsidR="00183B32" w:rsidRPr="0078729A" w:rsidRDefault="00183B32" w:rsidP="00280274">
      <w:pPr>
        <w:spacing w:before="1" w:line="240" w:lineRule="exact"/>
        <w:ind w:left="113" w:right="118"/>
        <w:jc w:val="both"/>
        <w:rPr>
          <w:lang w:val="pt-BR"/>
        </w:rPr>
      </w:pPr>
      <w:r w:rsidRPr="0078729A">
        <w:rPr>
          <w:lang w:val="pt-BR"/>
        </w:rPr>
        <w:t xml:space="preserve">10.2.  Pela </w:t>
      </w:r>
      <w:proofErr w:type="gramStart"/>
      <w:r w:rsidRPr="0078729A">
        <w:rPr>
          <w:lang w:val="pt-BR"/>
        </w:rPr>
        <w:t>empresa,  quando</w:t>
      </w:r>
      <w:proofErr w:type="gramEnd"/>
      <w:r w:rsidRPr="0078729A">
        <w:rPr>
          <w:lang w:val="pt-BR"/>
        </w:rPr>
        <w:t xml:space="preserve">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14:paraId="09A9F89F" w14:textId="77777777" w:rsidR="00183B32" w:rsidRPr="0078729A" w:rsidRDefault="00183B32" w:rsidP="00280274">
      <w:pPr>
        <w:spacing w:before="3" w:line="240" w:lineRule="exact"/>
        <w:ind w:left="113" w:right="113"/>
        <w:jc w:val="both"/>
        <w:rPr>
          <w:lang w:val="pt-BR"/>
        </w:rPr>
      </w:pPr>
      <w:r w:rsidRPr="0078729A">
        <w:rPr>
          <w:lang w:val="pt-BR"/>
        </w:rPr>
        <w:t xml:space="preserve">10.3. A comunicação do cancelamento do(s) preços registrado(s), nos casos previstos no item 12.1.1 será feita pessoalmente </w:t>
      </w:r>
      <w:proofErr w:type="gramStart"/>
      <w:r w:rsidRPr="0078729A">
        <w:rPr>
          <w:lang w:val="pt-BR"/>
        </w:rPr>
        <w:t>ou  por</w:t>
      </w:r>
      <w:proofErr w:type="gramEnd"/>
      <w:r w:rsidRPr="0078729A">
        <w:rPr>
          <w:lang w:val="pt-BR"/>
        </w:rPr>
        <w:t xml:space="preserve">  correspondência  com  aviso  de  recebimento,  </w:t>
      </w:r>
      <w:proofErr w:type="spellStart"/>
      <w:r w:rsidRPr="0078729A">
        <w:rPr>
          <w:lang w:val="pt-BR"/>
        </w:rPr>
        <w:t>juntado-se</w:t>
      </w:r>
      <w:proofErr w:type="spellEnd"/>
      <w:r w:rsidRPr="0078729A">
        <w:rPr>
          <w:lang w:val="pt-BR"/>
        </w:rPr>
        <w:t xml:space="preserve">  o  comprovante  ao expediente administrativo que tiver dado origem ao registro de preços.</w:t>
      </w:r>
    </w:p>
    <w:p w14:paraId="58B3AB00" w14:textId="77777777" w:rsidR="00183B32" w:rsidRPr="0078729A" w:rsidRDefault="00183B32" w:rsidP="00280274">
      <w:pPr>
        <w:spacing w:before="2" w:line="260" w:lineRule="exact"/>
        <w:jc w:val="both"/>
        <w:rPr>
          <w:lang w:val="pt-BR"/>
        </w:rPr>
      </w:pPr>
    </w:p>
    <w:p w14:paraId="7FB40486" w14:textId="77777777" w:rsidR="00183B32" w:rsidRPr="0078729A" w:rsidRDefault="00183B32" w:rsidP="00280274">
      <w:pPr>
        <w:spacing w:line="240" w:lineRule="exact"/>
        <w:ind w:left="113" w:right="112"/>
        <w:jc w:val="both"/>
        <w:rPr>
          <w:lang w:val="pt-BR"/>
        </w:rPr>
      </w:pPr>
      <w:r w:rsidRPr="0078729A">
        <w:rPr>
          <w:b/>
          <w:lang w:val="pt-BR"/>
        </w:rPr>
        <w:t>CLÁUSULA     DÉCIMA     PRIMEIRA     -     DO     TERMO     CONTRATUAL     OU   DOCUMENTO EQUIVALENTE</w:t>
      </w:r>
    </w:p>
    <w:p w14:paraId="381E8D9A" w14:textId="77777777" w:rsidR="00183B32" w:rsidRPr="0078729A" w:rsidRDefault="00183B32" w:rsidP="00280274">
      <w:pPr>
        <w:spacing w:line="240" w:lineRule="exact"/>
        <w:ind w:left="113" w:right="125"/>
        <w:jc w:val="both"/>
        <w:rPr>
          <w:lang w:val="pt-BR"/>
        </w:rPr>
      </w:pPr>
      <w:r w:rsidRPr="0078729A">
        <w:rPr>
          <w:lang w:val="pt-BR"/>
        </w:rPr>
        <w:t xml:space="preserve">11.1.  As </w:t>
      </w:r>
      <w:proofErr w:type="gramStart"/>
      <w:r w:rsidRPr="0078729A">
        <w:rPr>
          <w:lang w:val="pt-BR"/>
        </w:rPr>
        <w:t>obrigações  decorrentes</w:t>
      </w:r>
      <w:proofErr w:type="gramEnd"/>
      <w:r w:rsidRPr="0078729A">
        <w:rPr>
          <w:lang w:val="pt-BR"/>
        </w:rPr>
        <w:t xml:space="preserve">  desta  Ata  de  Registro  de  Preços  serão  formalizadas  através  de  Termo</w:t>
      </w:r>
    </w:p>
    <w:p w14:paraId="072B2FC8" w14:textId="77777777" w:rsidR="00183B32" w:rsidRPr="0078729A" w:rsidRDefault="00183B32" w:rsidP="00280274">
      <w:pPr>
        <w:spacing w:before="1"/>
        <w:ind w:left="113" w:right="113"/>
        <w:jc w:val="both"/>
        <w:rPr>
          <w:lang w:val="pt-BR"/>
        </w:rPr>
      </w:pPr>
      <w:r w:rsidRPr="0078729A">
        <w:rPr>
          <w:lang w:val="pt-BR"/>
        </w:rPr>
        <w:t xml:space="preserve">Contratual </w:t>
      </w:r>
      <w:proofErr w:type="gramStart"/>
      <w:r w:rsidRPr="0078729A">
        <w:rPr>
          <w:lang w:val="pt-BR"/>
        </w:rPr>
        <w:t>ou  documento</w:t>
      </w:r>
      <w:proofErr w:type="gramEnd"/>
      <w:r w:rsidRPr="0078729A">
        <w:rPr>
          <w:lang w:val="pt-BR"/>
        </w:rPr>
        <w:t xml:space="preserve">  equivalente,  neste  caso  a  </w:t>
      </w:r>
      <w:r w:rsidRPr="0078729A">
        <w:rPr>
          <w:b/>
          <w:lang w:val="pt-BR"/>
        </w:rPr>
        <w:t xml:space="preserve">Nota  de  empenho  ou  Autorização  de  fornecimento, </w:t>
      </w:r>
      <w:r w:rsidRPr="0078729A">
        <w:rPr>
          <w:lang w:val="pt-BR"/>
        </w:rPr>
        <w:t>conforme o previsto no Decreto Municipal nº 105/2015, em estrita observância aos princípios gerais do direto e às normas contempladas em nossa legislação vigente.</w:t>
      </w:r>
    </w:p>
    <w:p w14:paraId="1ED4AF2D" w14:textId="77777777" w:rsidR="00183B32" w:rsidRPr="0078729A" w:rsidRDefault="00183B32" w:rsidP="00280274">
      <w:pPr>
        <w:spacing w:before="2" w:line="240" w:lineRule="exact"/>
        <w:ind w:left="113" w:right="111"/>
        <w:jc w:val="both"/>
        <w:rPr>
          <w:lang w:val="pt-BR"/>
        </w:rPr>
      </w:pPr>
      <w:r w:rsidRPr="0078729A">
        <w:rPr>
          <w:lang w:val="pt-BR"/>
        </w:rPr>
        <w:t>11.2. A recusa da adjudicatória em assinar a Ata de Registro de Preços, o Termo Contratual e/ou retirar a nota de Empenho equivalente, caracteriza descumprimento de obrigações, passíveis das sanções previstas no art. 81 e</w:t>
      </w:r>
    </w:p>
    <w:p w14:paraId="60510891" w14:textId="77777777" w:rsidR="00183B32" w:rsidRPr="0078729A" w:rsidRDefault="00183B32" w:rsidP="00280274">
      <w:pPr>
        <w:spacing w:line="240" w:lineRule="exact"/>
        <w:ind w:left="113" w:right="119"/>
        <w:jc w:val="both"/>
        <w:rPr>
          <w:lang w:val="pt-BR"/>
        </w:rPr>
      </w:pPr>
      <w:r w:rsidRPr="0078729A">
        <w:rPr>
          <w:lang w:val="pt-BR"/>
        </w:rPr>
        <w:t>seguintes da Lei 8.666/93 com as alterações posteriores. Neste caso, a critério da Prefeitura Municipal de São</w:t>
      </w:r>
    </w:p>
    <w:p w14:paraId="1FC29DDC" w14:textId="77777777" w:rsidR="00183B32" w:rsidRPr="0078729A" w:rsidRDefault="00183B32" w:rsidP="00280274">
      <w:pPr>
        <w:spacing w:before="1" w:line="240" w:lineRule="exact"/>
        <w:ind w:left="113" w:right="110"/>
        <w:jc w:val="both"/>
        <w:rPr>
          <w:lang w:val="pt-BR"/>
        </w:rPr>
      </w:pPr>
      <w:r w:rsidRPr="0078729A">
        <w:rPr>
          <w:lang w:val="pt-BR"/>
        </w:rPr>
        <w:t xml:space="preserve">Pedro </w:t>
      </w:r>
      <w:proofErr w:type="gramStart"/>
      <w:r w:rsidRPr="0078729A">
        <w:rPr>
          <w:lang w:val="pt-BR"/>
        </w:rPr>
        <w:t>do  Iguaçu</w:t>
      </w:r>
      <w:proofErr w:type="gramEnd"/>
      <w:r w:rsidRPr="0078729A">
        <w:rPr>
          <w:lang w:val="pt-BR"/>
        </w:rPr>
        <w:t xml:space="preserve">,  poderá  ser  celebrado  contrato  com  o  ofertante  do  menor  preço,  </w:t>
      </w:r>
      <w:proofErr w:type="spellStart"/>
      <w:r w:rsidRPr="0078729A">
        <w:rPr>
          <w:lang w:val="pt-BR"/>
        </w:rPr>
        <w:t>subseqüente</w:t>
      </w:r>
      <w:proofErr w:type="spellEnd"/>
      <w:r w:rsidRPr="0078729A">
        <w:rPr>
          <w:lang w:val="pt-BR"/>
        </w:rPr>
        <w:t>,  se houverem outros detentores na presente ata, ou promover nova licitação.</w:t>
      </w:r>
    </w:p>
    <w:p w14:paraId="082ECC14" w14:textId="4FF9D1B3" w:rsidR="00183B32" w:rsidRPr="0078729A" w:rsidRDefault="00183B32" w:rsidP="00280274">
      <w:pPr>
        <w:spacing w:line="240" w:lineRule="exact"/>
        <w:ind w:left="113" w:right="120"/>
        <w:jc w:val="both"/>
        <w:rPr>
          <w:lang w:val="pt-BR"/>
        </w:rPr>
      </w:pPr>
      <w:r w:rsidRPr="0078729A">
        <w:rPr>
          <w:lang w:val="pt-BR"/>
        </w:rPr>
        <w:t xml:space="preserve">11.3. O edital do </w:t>
      </w:r>
      <w:r w:rsidR="00C673FA" w:rsidRPr="0078729A">
        <w:rPr>
          <w:b/>
          <w:lang w:val="pt-BR"/>
        </w:rPr>
        <w:t xml:space="preserve">Pregão </w:t>
      </w:r>
      <w:r w:rsidR="00CC7FC2">
        <w:rPr>
          <w:b/>
          <w:lang w:val="pt-BR"/>
        </w:rPr>
        <w:t xml:space="preserve">Eletrônico nº </w:t>
      </w:r>
      <w:r w:rsidR="00C70DEA">
        <w:rPr>
          <w:b/>
          <w:lang w:val="pt-BR"/>
        </w:rPr>
        <w:t>089/2023</w:t>
      </w:r>
      <w:r w:rsidR="00E75AC8">
        <w:rPr>
          <w:b/>
          <w:lang w:val="pt-BR"/>
        </w:rPr>
        <w:t>23</w:t>
      </w:r>
      <w:r w:rsidRPr="0078729A">
        <w:rPr>
          <w:lang w:val="pt-BR"/>
        </w:rPr>
        <w:t>, integra a presente ata, independentemente de transcrição, para</w:t>
      </w:r>
    </w:p>
    <w:p w14:paraId="0657D5DD" w14:textId="77777777" w:rsidR="00183B32" w:rsidRPr="0078729A" w:rsidRDefault="00183B32" w:rsidP="00280274">
      <w:pPr>
        <w:spacing w:line="240" w:lineRule="exact"/>
        <w:ind w:left="113" w:right="4841"/>
        <w:jc w:val="both"/>
        <w:rPr>
          <w:lang w:val="pt-BR"/>
        </w:rPr>
      </w:pPr>
      <w:r w:rsidRPr="0078729A">
        <w:rPr>
          <w:lang w:val="pt-BR"/>
        </w:rPr>
        <w:t>que sejam dirimidas quaisquer dúvidas e ou interpretações.</w:t>
      </w:r>
    </w:p>
    <w:p w14:paraId="72B43468" w14:textId="77777777" w:rsidR="00183B32" w:rsidRPr="0078729A" w:rsidRDefault="00183B32" w:rsidP="00280274">
      <w:pPr>
        <w:spacing w:before="1"/>
        <w:ind w:left="113" w:right="118"/>
        <w:jc w:val="both"/>
        <w:rPr>
          <w:lang w:val="pt-BR"/>
        </w:rPr>
      </w:pPr>
      <w:r w:rsidRPr="0078729A">
        <w:rPr>
          <w:lang w:val="pt-BR"/>
        </w:rPr>
        <w:lastRenderedPageBreak/>
        <w:t xml:space="preserve">11.4.  Por </w:t>
      </w:r>
      <w:proofErr w:type="gramStart"/>
      <w:r w:rsidRPr="0078729A">
        <w:rPr>
          <w:lang w:val="pt-BR"/>
        </w:rPr>
        <w:t>força  das</w:t>
      </w:r>
      <w:proofErr w:type="gramEnd"/>
      <w:r w:rsidRPr="0078729A">
        <w:rPr>
          <w:lang w:val="pt-BR"/>
        </w:rPr>
        <w:t xml:space="preserve">  disposições  fixadas  na  Lei  8.666/93,  por  ocasião  da  formalização  da  contratação  ou  da retirada da nota de empenho, a empresa fica obrigada a apresentar Certidão de Inexistência de Débitos (CND), para com o Sistema de Seguridade Social e FGTS.</w:t>
      </w:r>
    </w:p>
    <w:p w14:paraId="064B71AC" w14:textId="77777777" w:rsidR="00183B32" w:rsidRPr="0078729A" w:rsidRDefault="00183B32" w:rsidP="00280274">
      <w:pPr>
        <w:spacing w:line="240" w:lineRule="exact"/>
        <w:ind w:left="113" w:right="125"/>
        <w:jc w:val="both"/>
        <w:rPr>
          <w:lang w:val="pt-BR"/>
        </w:rPr>
      </w:pPr>
      <w:r w:rsidRPr="0078729A">
        <w:rPr>
          <w:lang w:val="pt-BR"/>
        </w:rPr>
        <w:t>11.5. O instrumento contratual poderá ser alterado com fundamento nas disposições previstas no art. 65 da Lei</w:t>
      </w:r>
    </w:p>
    <w:p w14:paraId="17547894" w14:textId="77777777" w:rsidR="00183B32" w:rsidRPr="0078729A" w:rsidRDefault="00183B32" w:rsidP="00280274">
      <w:pPr>
        <w:spacing w:before="1"/>
        <w:ind w:left="113" w:right="6666"/>
        <w:jc w:val="both"/>
        <w:rPr>
          <w:lang w:val="pt-BR"/>
        </w:rPr>
      </w:pPr>
      <w:r w:rsidRPr="0078729A">
        <w:rPr>
          <w:lang w:val="pt-BR"/>
        </w:rPr>
        <w:t>8.666/93 e com alterações posteriores.</w:t>
      </w:r>
    </w:p>
    <w:p w14:paraId="1EA275DF" w14:textId="77777777" w:rsidR="00183B32" w:rsidRPr="0078729A" w:rsidRDefault="00183B32" w:rsidP="00280274">
      <w:pPr>
        <w:spacing w:before="16" w:line="240" w:lineRule="exact"/>
        <w:jc w:val="both"/>
        <w:rPr>
          <w:lang w:val="pt-BR"/>
        </w:rPr>
      </w:pPr>
    </w:p>
    <w:p w14:paraId="5990B704" w14:textId="77777777" w:rsidR="00183B32" w:rsidRPr="0078729A" w:rsidRDefault="00183B32" w:rsidP="00280274">
      <w:pPr>
        <w:tabs>
          <w:tab w:val="left" w:pos="0"/>
        </w:tabs>
        <w:jc w:val="both"/>
        <w:rPr>
          <w:b/>
          <w:bCs/>
          <w:lang w:val="pt-BR"/>
        </w:rPr>
      </w:pPr>
      <w:r w:rsidRPr="0078729A">
        <w:rPr>
          <w:b/>
          <w:bCs/>
          <w:lang w:val="pt-BR"/>
        </w:rPr>
        <w:t>CLÁUSULA DÉCIMA SEGUNDA - DAS OBRIGAÇÕES DA CONTRATANTE</w:t>
      </w:r>
    </w:p>
    <w:p w14:paraId="1FC9E77A" w14:textId="77777777" w:rsidR="00183B32" w:rsidRPr="0078729A" w:rsidRDefault="00183B32" w:rsidP="00280274">
      <w:pPr>
        <w:jc w:val="both"/>
        <w:rPr>
          <w:lang w:val="pt-BR"/>
        </w:rPr>
      </w:pPr>
      <w:r w:rsidRPr="0078729A">
        <w:rPr>
          <w:lang w:val="pt-BR"/>
        </w:rPr>
        <w:t>12.1. Exigir o cumprimento de todas as obrigações assumidas pela Contratada, de acordo com as cláusulas contratuais e os termos de sua proposta.</w:t>
      </w:r>
    </w:p>
    <w:p w14:paraId="1FC1F0B0" w14:textId="77777777" w:rsidR="00183B32" w:rsidRPr="0078729A" w:rsidRDefault="00183B32" w:rsidP="00280274">
      <w:pPr>
        <w:jc w:val="both"/>
        <w:rPr>
          <w:lang w:val="pt-BR"/>
        </w:rPr>
      </w:pPr>
      <w:r w:rsidRPr="0078729A">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3B60B5" w14:textId="77777777" w:rsidR="00183B32" w:rsidRPr="0078729A" w:rsidRDefault="00183B32" w:rsidP="00280274">
      <w:pPr>
        <w:jc w:val="both"/>
        <w:rPr>
          <w:lang w:val="pt-BR"/>
        </w:rPr>
      </w:pPr>
      <w:r w:rsidRPr="0078729A">
        <w:rPr>
          <w:lang w:val="pt-BR"/>
        </w:rPr>
        <w:t>12.3. Notificar a Contratada por escrito da ocorrência de eventuais imperfeições no curso da execução dos serviços, fixando prazo para a sua correção.</w:t>
      </w:r>
    </w:p>
    <w:p w14:paraId="76F9F89C" w14:textId="77777777" w:rsidR="00183B32" w:rsidRPr="0078729A" w:rsidRDefault="00183B32" w:rsidP="00280274">
      <w:pPr>
        <w:jc w:val="both"/>
        <w:rPr>
          <w:lang w:val="pt-BR"/>
        </w:rPr>
      </w:pPr>
      <w:r w:rsidRPr="0078729A">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EC3786C" w14:textId="77777777" w:rsidR="00183B32" w:rsidRPr="0078729A" w:rsidRDefault="00183B32" w:rsidP="00280274">
      <w:pPr>
        <w:jc w:val="both"/>
        <w:rPr>
          <w:lang w:val="pt-BR"/>
        </w:rPr>
      </w:pPr>
      <w:r w:rsidRPr="0078729A">
        <w:rPr>
          <w:lang w:val="pt-BR"/>
        </w:rPr>
        <w:t>12.5. Pagar à Contratada o valor resultante da prestação do serviço, no prazo e condições estabelecidas no Edital e seus anexos.</w:t>
      </w:r>
    </w:p>
    <w:p w14:paraId="0E4367FE" w14:textId="098C6B58" w:rsidR="00230BCC" w:rsidRPr="0078729A" w:rsidRDefault="00183B32" w:rsidP="00280274">
      <w:pPr>
        <w:jc w:val="both"/>
        <w:rPr>
          <w:lang w:val="pt-BR"/>
        </w:rPr>
      </w:pPr>
      <w:r w:rsidRPr="0078729A">
        <w:rPr>
          <w:lang w:val="pt-BR"/>
        </w:rPr>
        <w:t>12.6. Efetuar as retenções tributárias devidas sobre o valor da Nota Fiscal/Fatura fornecida pela contratada</w:t>
      </w:r>
      <w:r w:rsidR="00662479">
        <w:rPr>
          <w:lang w:val="pt-BR"/>
        </w:rPr>
        <w:t>.</w:t>
      </w:r>
    </w:p>
    <w:p w14:paraId="1708395A" w14:textId="77777777" w:rsidR="00183B32" w:rsidRPr="0078729A" w:rsidRDefault="00183B32" w:rsidP="00280274">
      <w:pPr>
        <w:jc w:val="both"/>
        <w:rPr>
          <w:lang w:val="pt-BR"/>
        </w:rPr>
      </w:pPr>
    </w:p>
    <w:p w14:paraId="318D0085" w14:textId="77777777" w:rsidR="00183B32" w:rsidRPr="0078729A" w:rsidRDefault="00183B32" w:rsidP="00280274">
      <w:pPr>
        <w:tabs>
          <w:tab w:val="left" w:pos="0"/>
        </w:tabs>
        <w:jc w:val="both"/>
        <w:rPr>
          <w:b/>
          <w:bCs/>
          <w:lang w:val="pt-BR"/>
        </w:rPr>
      </w:pPr>
      <w:r w:rsidRPr="0078729A">
        <w:rPr>
          <w:b/>
          <w:bCs/>
          <w:lang w:val="pt-BR"/>
        </w:rPr>
        <w:t>CLÁUSULA DÉCIMA TERCEIRA - DAS OBRIGAÇÕES DA CONTRATADA</w:t>
      </w:r>
    </w:p>
    <w:p w14:paraId="0959CB75" w14:textId="77777777" w:rsidR="00183B32" w:rsidRPr="0078729A" w:rsidRDefault="00183B32" w:rsidP="00280274">
      <w:pPr>
        <w:jc w:val="both"/>
        <w:rPr>
          <w:lang w:val="pt-BR"/>
        </w:rPr>
      </w:pPr>
      <w:r w:rsidRPr="0078729A">
        <w:rPr>
          <w:b/>
          <w:lang w:val="pt-BR"/>
        </w:rPr>
        <w:t>13</w:t>
      </w:r>
      <w:r w:rsidRPr="0078729A">
        <w:rPr>
          <w:lang w:val="pt-BR"/>
        </w:rPr>
        <w:t>. Constituem obrigações da Contratada:</w:t>
      </w:r>
    </w:p>
    <w:p w14:paraId="75CE0804" w14:textId="1A153F1E" w:rsidR="00A03CD0" w:rsidRPr="00D554DE" w:rsidRDefault="00A03CD0" w:rsidP="00A03CD0">
      <w:pPr>
        <w:tabs>
          <w:tab w:val="left" w:pos="506"/>
        </w:tabs>
        <w:autoSpaceDE/>
        <w:autoSpaceDN/>
        <w:jc w:val="both"/>
        <w:rPr>
          <w:rFonts w:eastAsia="Noto Sans CJK SC Regular"/>
          <w:color w:val="000000"/>
          <w:lang w:val="pt-BR" w:eastAsia="zh-CN" w:bidi="hi-IN"/>
        </w:rPr>
      </w:pPr>
      <w:r w:rsidRPr="00D554DE">
        <w:rPr>
          <w:rFonts w:eastAsia="Noto Sans CJK SC Regular"/>
          <w:color w:val="000000"/>
          <w:lang w:val="pt-BR" w:eastAsia="zh-CN" w:bidi="hi-IN"/>
        </w:rPr>
        <w:t>1</w:t>
      </w:r>
      <w:r>
        <w:rPr>
          <w:rFonts w:eastAsia="Noto Sans CJK SC Regular"/>
          <w:color w:val="000000"/>
          <w:lang w:val="pt-BR" w:eastAsia="zh-CN" w:bidi="hi-IN"/>
        </w:rPr>
        <w:t>3.1Executar o objeto</w:t>
      </w:r>
      <w:r w:rsidRPr="00D554DE">
        <w:rPr>
          <w:rFonts w:eastAsia="Noto Sans CJK SC Regular"/>
          <w:color w:val="000000"/>
          <w:lang w:val="pt-BR" w:eastAsia="zh-CN" w:bidi="hi-IN"/>
        </w:rPr>
        <w:t xml:space="preserve"> na forma especificada em edital;</w:t>
      </w:r>
    </w:p>
    <w:p w14:paraId="7C168626" w14:textId="0BAEECAA"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13.2</w:t>
      </w:r>
      <w:r w:rsidRPr="00D554DE">
        <w:rPr>
          <w:rFonts w:eastAsia="Noto Sans CJK SC Regular"/>
          <w:color w:val="000000"/>
          <w:lang w:val="pt-BR" w:eastAsia="zh-CN" w:bidi="hi-IN"/>
        </w:rPr>
        <w:t xml:space="preserve"> Atender aos encargos trabalhistas, previdenciários, fiscais, comerciais e de responsabilidade civil decorrentes da execução do presente contrato;</w:t>
      </w:r>
    </w:p>
    <w:p w14:paraId="07255406" w14:textId="5B6C45B6"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.3 Manter durante toda a execução do contrato, em compatibilidade com as obrigações por ela assumidas, todas as condições exigidas na Lei Licitatória;</w:t>
      </w:r>
    </w:p>
    <w:p w14:paraId="3E15132A" w14:textId="45C7B0CB"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.4 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14:paraId="498D19CF" w14:textId="2165CD57"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.5 Responsabilizar-se pelos vícios e danos decorrentes dos produtos, de acordo com os artigos 12, 13,18 e 26, do Código de Defesa do Consumidor (Lei n° 8.078, de 1990);</w:t>
      </w:r>
    </w:p>
    <w:p w14:paraId="4523F516" w14:textId="199BFFA8"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.6 O dever previsto no subitem anterior implica na obrigação de, a critério da Administração, substituir, reparar, corrigir, remover, ou reconstruir, às suas expensas, no prazo máximo de 05 (cinco) dias, o produto com avarias ou defeitos;</w:t>
      </w:r>
    </w:p>
    <w:p w14:paraId="0F7E337F" w14:textId="1919834E"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.7 Atender prontamente a quaisquer exigências da Administração, inerentes ao objeto da presente licitação;</w:t>
      </w:r>
    </w:p>
    <w:p w14:paraId="778A5531" w14:textId="49815DF1"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.8 Comunicar à Administração, no prazo máximo de 24 (vinte e quatro) horas que antecede a data da entrega, os motivos que impossibilitem o cumprimento do prazo previsto, com a devida comprovação;</w:t>
      </w:r>
    </w:p>
    <w:p w14:paraId="10F332A3" w14:textId="2BB92987"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.9 Manter, durante toda a execução do contrato, em compatibilidade com as obrigações assumidas, todas as condições de habilitação e qualificação exigidas na licitação;</w:t>
      </w:r>
    </w:p>
    <w:p w14:paraId="5CEA582D" w14:textId="77777777" w:rsidR="00A03CD0" w:rsidRPr="00D554DE" w:rsidRDefault="00A03CD0" w:rsidP="00A03CD0">
      <w:pPr>
        <w:tabs>
          <w:tab w:val="left" w:pos="506"/>
        </w:tabs>
        <w:autoSpaceDE/>
        <w:autoSpaceDN/>
        <w:jc w:val="both"/>
        <w:rPr>
          <w:rFonts w:eastAsia="Noto Sans CJK SC Regular"/>
          <w:color w:val="000000"/>
          <w:lang w:val="pt-BR" w:eastAsia="zh-CN" w:bidi="hi-IN"/>
        </w:rPr>
      </w:pPr>
      <w:r w:rsidRPr="00D554DE">
        <w:rPr>
          <w:rFonts w:eastAsia="Noto Sans CJK SC Regular"/>
          <w:color w:val="000000"/>
          <w:lang w:val="pt-BR" w:eastAsia="zh-CN" w:bidi="hi-IN"/>
        </w:rPr>
        <w:t>permitir a utilização do trabalho do menor de dezoito anos em trabalho noturno, perigoso ou insalubre;</w:t>
      </w:r>
    </w:p>
    <w:p w14:paraId="13632D4E" w14:textId="07A5706F" w:rsidR="004F76C3" w:rsidRDefault="00A03CD0" w:rsidP="00A03CD0">
      <w:pPr>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w:t>
      </w:r>
      <w:r>
        <w:rPr>
          <w:rFonts w:eastAsia="Noto Sans CJK SC Regular"/>
          <w:color w:val="000000"/>
          <w:lang w:val="pt-BR" w:eastAsia="zh-CN" w:bidi="hi-IN"/>
        </w:rPr>
        <w:t>10</w:t>
      </w:r>
      <w:r w:rsidRPr="00D554DE">
        <w:rPr>
          <w:rFonts w:eastAsia="Noto Sans CJK SC Regular"/>
          <w:color w:val="000000"/>
          <w:lang w:val="pt-BR" w:eastAsia="zh-CN" w:bidi="hi-IN"/>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r w:rsidR="00230BCC">
        <w:rPr>
          <w:rFonts w:eastAsia="Noto Sans CJK SC Regular"/>
          <w:color w:val="000000"/>
          <w:lang w:val="pt-BR" w:eastAsia="zh-CN" w:bidi="hi-IN"/>
        </w:rPr>
        <w:t>;</w:t>
      </w:r>
    </w:p>
    <w:p w14:paraId="063F818B" w14:textId="40121843" w:rsidR="00230BCC" w:rsidRPr="00A03CD0" w:rsidRDefault="00230BCC" w:rsidP="00A03CD0">
      <w:pPr>
        <w:autoSpaceDE/>
        <w:autoSpaceDN/>
        <w:jc w:val="both"/>
        <w:rPr>
          <w:rFonts w:eastAsia="Noto Sans CJK SC Regular"/>
          <w:color w:val="000000"/>
          <w:lang w:val="pt-BR" w:eastAsia="zh-CN" w:bidi="hi-IN"/>
        </w:rPr>
      </w:pPr>
      <w:r>
        <w:rPr>
          <w:rFonts w:eastAsia="Noto Sans CJK SC Regular"/>
          <w:color w:val="000000"/>
          <w:lang w:val="pt-BR" w:eastAsia="zh-CN" w:bidi="hi-IN"/>
        </w:rPr>
        <w:t xml:space="preserve">13.11 </w:t>
      </w:r>
      <w:r w:rsidR="00662479">
        <w:rPr>
          <w:highlight w:val="white"/>
        </w:rPr>
        <w:t xml:space="preserve">A CONTRATADA tem o dever em atender todas as normas de segurança alimentar, entre elas a </w:t>
      </w:r>
      <w:r w:rsidR="00662479">
        <w:t>Resolução RDC 216 de 15 de setembro de 2004, da ANVISA</w:t>
      </w:r>
      <w:r w:rsidR="00662479">
        <w:rPr>
          <w:highlight w:val="white"/>
        </w:rPr>
        <w:t>, que dispõe sobre o regulamento técnico de Boas Práticas para Serviços de alimentação para gêneros alimentícios</w:t>
      </w:r>
      <w:r>
        <w:t>;</w:t>
      </w:r>
    </w:p>
    <w:p w14:paraId="5ECDD397" w14:textId="77777777" w:rsidR="00183B32" w:rsidRPr="004F76C3" w:rsidRDefault="00183B32" w:rsidP="00280274">
      <w:pPr>
        <w:ind w:left="1134"/>
        <w:jc w:val="both"/>
      </w:pPr>
    </w:p>
    <w:p w14:paraId="193B21EC" w14:textId="77777777" w:rsidR="00183B32" w:rsidRPr="0078729A" w:rsidRDefault="00183B32" w:rsidP="00280274">
      <w:pPr>
        <w:jc w:val="both"/>
        <w:rPr>
          <w:lang w:val="pt-BR"/>
        </w:rPr>
      </w:pPr>
      <w:r w:rsidRPr="0078729A">
        <w:rPr>
          <w:b/>
          <w:lang w:val="pt-BR"/>
        </w:rPr>
        <w:t>CLÁUSULA DÉCIMA QUARTA - DAS DISPOSIÇÕES GERAIS</w:t>
      </w:r>
    </w:p>
    <w:p w14:paraId="0C911AF4" w14:textId="77777777" w:rsidR="00183B32" w:rsidRPr="0078729A" w:rsidRDefault="00183B32" w:rsidP="008D4831">
      <w:pPr>
        <w:spacing w:line="240" w:lineRule="exact"/>
        <w:ind w:right="116"/>
        <w:jc w:val="both"/>
        <w:rPr>
          <w:lang w:val="pt-BR"/>
        </w:rPr>
      </w:pPr>
      <w:r w:rsidRPr="0078729A">
        <w:rPr>
          <w:lang w:val="pt-BR"/>
        </w:rPr>
        <w:t>14.1. Esta Ata de Registro de Preços é regida pela lei Federal nº 8.666/93 em sua atual redação, e pelo Decreto</w:t>
      </w:r>
    </w:p>
    <w:p w14:paraId="35C3A94E" w14:textId="77777777" w:rsidR="00183B32" w:rsidRPr="0078729A" w:rsidRDefault="00183B32" w:rsidP="008D4831">
      <w:pPr>
        <w:spacing w:before="1" w:line="240" w:lineRule="exact"/>
        <w:ind w:right="119"/>
        <w:jc w:val="both"/>
        <w:rPr>
          <w:lang w:val="pt-BR"/>
        </w:rPr>
      </w:pPr>
      <w:r w:rsidRPr="0078729A">
        <w:rPr>
          <w:lang w:val="pt-BR"/>
        </w:rPr>
        <w:lastRenderedPageBreak/>
        <w:t>Municipal nº 105 de 31 de agosto de 2015, publicado no Diário Oficial do Município, de 01/09/2015, no que for incompatível com a legislação Federal, e, subsidiariamente pelos princípios gerais de direito.</w:t>
      </w:r>
    </w:p>
    <w:p w14:paraId="2E42E4B0" w14:textId="77777777" w:rsidR="00183B32" w:rsidRPr="0078729A" w:rsidRDefault="00183B32" w:rsidP="008D4831">
      <w:pPr>
        <w:spacing w:line="240" w:lineRule="exact"/>
        <w:ind w:right="124"/>
        <w:jc w:val="both"/>
        <w:rPr>
          <w:lang w:val="pt-BR"/>
        </w:rPr>
      </w:pPr>
      <w:r w:rsidRPr="0078729A">
        <w:rPr>
          <w:lang w:val="pt-BR"/>
        </w:rPr>
        <w:t>14.2. Os prazos previstos neste contrato serão contados nos termos do art. 110 da Lei Federal 8.666/93 com as</w:t>
      </w:r>
    </w:p>
    <w:p w14:paraId="574BF520" w14:textId="77777777" w:rsidR="00183B32" w:rsidRPr="0078729A" w:rsidRDefault="00183B32" w:rsidP="008D4831">
      <w:pPr>
        <w:spacing w:before="32"/>
        <w:jc w:val="both"/>
        <w:rPr>
          <w:lang w:val="pt-BR"/>
        </w:rPr>
      </w:pPr>
      <w:r w:rsidRPr="0078729A">
        <w:rPr>
          <w:lang w:val="pt-BR"/>
        </w:rPr>
        <w:t>alterações posteriores.</w:t>
      </w:r>
    </w:p>
    <w:p w14:paraId="1807A784" w14:textId="77777777" w:rsidR="00183B32" w:rsidRPr="0078729A" w:rsidRDefault="00183B32" w:rsidP="008D4831">
      <w:pPr>
        <w:spacing w:line="240" w:lineRule="exact"/>
        <w:jc w:val="both"/>
        <w:rPr>
          <w:lang w:val="pt-BR"/>
        </w:rPr>
      </w:pPr>
      <w:r w:rsidRPr="0078729A">
        <w:rPr>
          <w:lang w:val="pt-BR"/>
        </w:rPr>
        <w:t xml:space="preserve">14.3.  O </w:t>
      </w:r>
      <w:proofErr w:type="gramStart"/>
      <w:r w:rsidRPr="0078729A">
        <w:rPr>
          <w:lang w:val="pt-BR"/>
        </w:rPr>
        <w:t>fornecedor  ficará</w:t>
      </w:r>
      <w:proofErr w:type="gramEnd"/>
      <w:r w:rsidRPr="0078729A">
        <w:rPr>
          <w:lang w:val="pt-BR"/>
        </w:rPr>
        <w:t xml:space="preserve">  obrigado  a  atender  todos  os  pedidos  efetuados  durante  a  vigência  desta  Ata  de</w:t>
      </w:r>
    </w:p>
    <w:p w14:paraId="78B23317" w14:textId="77777777" w:rsidR="00183B32" w:rsidRPr="0078729A" w:rsidRDefault="00183B32" w:rsidP="008D4831">
      <w:pPr>
        <w:spacing w:before="1" w:line="240" w:lineRule="exact"/>
        <w:ind w:right="118"/>
        <w:jc w:val="both"/>
        <w:rPr>
          <w:lang w:val="pt-BR"/>
        </w:rPr>
      </w:pPr>
      <w:r w:rsidRPr="0078729A">
        <w:rPr>
          <w:lang w:val="pt-BR"/>
        </w:rPr>
        <w:t xml:space="preserve">Registro </w:t>
      </w:r>
      <w:proofErr w:type="gramStart"/>
      <w:r w:rsidRPr="0078729A">
        <w:rPr>
          <w:lang w:val="pt-BR"/>
        </w:rPr>
        <w:t>de  Preços</w:t>
      </w:r>
      <w:proofErr w:type="gramEnd"/>
      <w:r w:rsidRPr="0078729A">
        <w:rPr>
          <w:lang w:val="pt-BR"/>
        </w:rPr>
        <w:t>,  ainda  que  a  expiração  do  prazo  de  entrega  previsto  no  cronograma  ocorra  após  seu vencimento.</w:t>
      </w:r>
    </w:p>
    <w:p w14:paraId="675EE5C6" w14:textId="77777777" w:rsidR="00183B32" w:rsidRPr="0078729A" w:rsidRDefault="00183B32" w:rsidP="008D4831">
      <w:pPr>
        <w:spacing w:line="240" w:lineRule="exact"/>
        <w:jc w:val="both"/>
        <w:rPr>
          <w:lang w:val="pt-BR"/>
        </w:rPr>
      </w:pPr>
      <w:r w:rsidRPr="0078729A">
        <w:rPr>
          <w:lang w:val="pt-BR"/>
        </w:rPr>
        <w:t xml:space="preserve">14.4. As partes elegem o foro da Comarca de </w:t>
      </w:r>
      <w:r w:rsidRPr="0078729A">
        <w:rPr>
          <w:b/>
          <w:lang w:val="pt-BR"/>
        </w:rPr>
        <w:t>Toledo (PR),</w:t>
      </w:r>
      <w:r w:rsidRPr="0078729A">
        <w:rPr>
          <w:lang w:val="pt-BR"/>
        </w:rPr>
        <w:t xml:space="preserve"> como domicílio legal, para qualquer procedimento</w:t>
      </w:r>
    </w:p>
    <w:p w14:paraId="3EA1D6D7" w14:textId="77777777" w:rsidR="00183B32" w:rsidRPr="0078729A" w:rsidRDefault="00183B32" w:rsidP="008D4831">
      <w:pPr>
        <w:spacing w:before="1" w:line="478" w:lineRule="auto"/>
        <w:ind w:right="3818"/>
        <w:jc w:val="both"/>
        <w:rPr>
          <w:lang w:val="pt-BR"/>
        </w:rPr>
      </w:pPr>
      <w:r w:rsidRPr="0078729A">
        <w:rPr>
          <w:lang w:val="pt-BR"/>
        </w:rPr>
        <w:t>recorrente do cumprimento do contrato ou de instrumento equivalente. Por estarem de acordo, assinam a presente Ata.</w:t>
      </w:r>
    </w:p>
    <w:p w14:paraId="61BBBDE3" w14:textId="77777777" w:rsidR="00183B32" w:rsidRPr="0078729A" w:rsidRDefault="00183B32" w:rsidP="008D4831">
      <w:pPr>
        <w:spacing w:before="11"/>
        <w:jc w:val="both"/>
        <w:rPr>
          <w:lang w:val="pt-BR"/>
        </w:rPr>
      </w:pPr>
      <w:r w:rsidRPr="0078729A">
        <w:rPr>
          <w:lang w:val="pt-BR"/>
        </w:rPr>
        <w:t xml:space="preserve">Pelo Município de São Pedro do Iguaçu: José Aroldo </w:t>
      </w:r>
      <w:proofErr w:type="spellStart"/>
      <w:r w:rsidRPr="0078729A">
        <w:rPr>
          <w:lang w:val="pt-BR"/>
        </w:rPr>
        <w:t>Malvestio</w:t>
      </w:r>
      <w:proofErr w:type="spellEnd"/>
      <w:r w:rsidRPr="0078729A">
        <w:rPr>
          <w:lang w:val="pt-BR"/>
        </w:rPr>
        <w:t>.</w:t>
      </w:r>
    </w:p>
    <w:p w14:paraId="7A7087C0" w14:textId="77777777" w:rsidR="00183B32" w:rsidRPr="0078729A" w:rsidRDefault="00183B32" w:rsidP="008D4831">
      <w:pPr>
        <w:spacing w:before="11"/>
        <w:jc w:val="both"/>
        <w:rPr>
          <w:b/>
          <w:position w:val="-1"/>
          <w:lang w:val="pt-BR"/>
        </w:rPr>
      </w:pPr>
      <w:r w:rsidRPr="0078729A">
        <w:rPr>
          <w:lang w:val="pt-BR"/>
        </w:rPr>
        <w:t xml:space="preserve">Pela empresa </w:t>
      </w:r>
      <w:proofErr w:type="spellStart"/>
      <w:r w:rsidRPr="0078729A">
        <w:rPr>
          <w:lang w:val="pt-BR"/>
        </w:rPr>
        <w:t>xxxxxxxx</w:t>
      </w:r>
      <w:proofErr w:type="spellEnd"/>
      <w:r w:rsidRPr="0078729A">
        <w:rPr>
          <w:lang w:val="pt-BR"/>
        </w:rPr>
        <w:t xml:space="preserve">: </w:t>
      </w:r>
      <w:proofErr w:type="spellStart"/>
      <w:r w:rsidRPr="0078729A">
        <w:rPr>
          <w:lang w:val="pt-BR"/>
        </w:rPr>
        <w:t>xxxxxxxxxxxxxxxxxx</w:t>
      </w:r>
      <w:proofErr w:type="spellEnd"/>
      <w:r w:rsidRPr="0078729A">
        <w:rPr>
          <w:lang w:val="pt-BR"/>
        </w:rPr>
        <w:t>.</w:t>
      </w:r>
    </w:p>
    <w:p w14:paraId="4A14CC3B" w14:textId="77777777" w:rsidR="00CF2209" w:rsidRPr="0078729A" w:rsidRDefault="00CF2209" w:rsidP="00183B32">
      <w:pPr>
        <w:tabs>
          <w:tab w:val="left" w:pos="8160"/>
        </w:tabs>
        <w:spacing w:line="240" w:lineRule="exact"/>
        <w:ind w:left="1913" w:right="1950"/>
        <w:jc w:val="center"/>
        <w:rPr>
          <w:b/>
          <w:position w:val="-1"/>
          <w:lang w:val="pt-BR"/>
        </w:rPr>
      </w:pPr>
    </w:p>
    <w:p w14:paraId="7C0933CF" w14:textId="77777777" w:rsidR="008520DA" w:rsidRDefault="008520DA" w:rsidP="00183B32">
      <w:pPr>
        <w:tabs>
          <w:tab w:val="left" w:pos="8160"/>
        </w:tabs>
        <w:spacing w:line="240" w:lineRule="exact"/>
        <w:ind w:left="1913" w:right="1950"/>
        <w:jc w:val="center"/>
        <w:rPr>
          <w:b/>
          <w:position w:val="-1"/>
          <w:lang w:val="pt-BR"/>
        </w:rPr>
      </w:pPr>
    </w:p>
    <w:p w14:paraId="3EE30FB7" w14:textId="77777777" w:rsidR="008520DA" w:rsidRDefault="008520DA" w:rsidP="00183B32">
      <w:pPr>
        <w:tabs>
          <w:tab w:val="left" w:pos="8160"/>
        </w:tabs>
        <w:spacing w:line="240" w:lineRule="exact"/>
        <w:ind w:left="1913" w:right="1950"/>
        <w:jc w:val="center"/>
        <w:rPr>
          <w:b/>
          <w:position w:val="-1"/>
          <w:lang w:val="pt-BR"/>
        </w:rPr>
      </w:pPr>
    </w:p>
    <w:p w14:paraId="6E790126" w14:textId="77777777" w:rsidR="00183B32" w:rsidRPr="0078729A" w:rsidRDefault="00183B32" w:rsidP="00183B32">
      <w:pPr>
        <w:tabs>
          <w:tab w:val="left" w:pos="8160"/>
        </w:tabs>
        <w:spacing w:line="240" w:lineRule="exact"/>
        <w:ind w:left="1913" w:right="1950"/>
        <w:jc w:val="center"/>
        <w:rPr>
          <w:lang w:val="pt-BR"/>
        </w:rPr>
      </w:pPr>
      <w:r w:rsidRPr="0078729A">
        <w:rPr>
          <w:b/>
          <w:position w:val="-1"/>
          <w:lang w:val="pt-BR"/>
        </w:rPr>
        <w:t>ANEXO A ATA DE REGISTRO DE PREÇOS Nº /</w:t>
      </w:r>
      <w:r w:rsidRPr="0078729A">
        <w:rPr>
          <w:b/>
          <w:position w:val="-1"/>
          <w:u w:val="single" w:color="000000"/>
          <w:lang w:val="pt-BR"/>
        </w:rPr>
        <w:tab/>
      </w:r>
    </w:p>
    <w:p w14:paraId="332E10A8" w14:textId="77777777" w:rsidR="00183B32" w:rsidRPr="0078729A" w:rsidRDefault="00183B32" w:rsidP="00183B32">
      <w:pPr>
        <w:spacing w:before="1" w:line="220" w:lineRule="exact"/>
        <w:rPr>
          <w:lang w:val="pt-BR"/>
        </w:rPr>
      </w:pPr>
    </w:p>
    <w:p w14:paraId="0941CEA2" w14:textId="25872727" w:rsidR="00183B32" w:rsidRPr="0078729A" w:rsidRDefault="00183B32" w:rsidP="00183B32">
      <w:pPr>
        <w:spacing w:before="32"/>
        <w:ind w:left="113"/>
        <w:rPr>
          <w:lang w:val="pt-BR"/>
        </w:rPr>
      </w:pPr>
      <w:r w:rsidRPr="0078729A">
        <w:rPr>
          <w:lang w:val="pt-BR"/>
        </w:rPr>
        <w:t xml:space="preserve">PROCESSO ADMINISTRATIVO Nº: </w:t>
      </w:r>
      <w:r w:rsidR="00C70DEA">
        <w:rPr>
          <w:lang w:val="pt-BR"/>
        </w:rPr>
        <w:t>14</w:t>
      </w:r>
      <w:r w:rsidR="00297706">
        <w:rPr>
          <w:lang w:val="pt-BR"/>
        </w:rPr>
        <w:t>5</w:t>
      </w:r>
      <w:r w:rsidR="00C70DEA">
        <w:rPr>
          <w:lang w:val="pt-BR"/>
        </w:rPr>
        <w:t>/2023</w:t>
      </w:r>
    </w:p>
    <w:p w14:paraId="3CA0C8E9" w14:textId="074697AB" w:rsidR="00183B32" w:rsidRPr="0078729A" w:rsidRDefault="00183B32" w:rsidP="00183B32">
      <w:pPr>
        <w:spacing w:line="240" w:lineRule="exact"/>
        <w:ind w:left="113"/>
        <w:rPr>
          <w:lang w:val="pt-BR"/>
        </w:rPr>
      </w:pPr>
      <w:r w:rsidRPr="0078729A">
        <w:rPr>
          <w:lang w:val="pt-BR"/>
        </w:rPr>
        <w:t xml:space="preserve">PREGÃO </w:t>
      </w:r>
      <w:r w:rsidR="007E6F11">
        <w:rPr>
          <w:lang w:val="pt-BR"/>
        </w:rPr>
        <w:t>ELETRÔNICO</w:t>
      </w:r>
      <w:r w:rsidRPr="0078729A">
        <w:rPr>
          <w:lang w:val="pt-BR"/>
        </w:rPr>
        <w:t xml:space="preserve"> PARA REGISTRO DE PREÇOS Nº </w:t>
      </w:r>
      <w:r w:rsidR="00C70DEA">
        <w:rPr>
          <w:lang w:val="pt-BR"/>
        </w:rPr>
        <w:t>089/2023</w:t>
      </w:r>
      <w:r w:rsidR="00E75AC8">
        <w:rPr>
          <w:lang w:val="pt-BR"/>
        </w:rPr>
        <w:t>23</w:t>
      </w:r>
    </w:p>
    <w:p w14:paraId="7F4864FD" w14:textId="77777777" w:rsidR="00183B32" w:rsidRPr="0078729A" w:rsidRDefault="00183B32" w:rsidP="00183B32">
      <w:pPr>
        <w:spacing w:before="13" w:line="240" w:lineRule="exact"/>
        <w:rPr>
          <w:lang w:val="pt-BR"/>
        </w:rPr>
      </w:pPr>
    </w:p>
    <w:p w14:paraId="17572FA7" w14:textId="23554BC2" w:rsidR="00183B32" w:rsidRPr="0078729A" w:rsidRDefault="00183B32" w:rsidP="00183B32">
      <w:pPr>
        <w:ind w:left="113" w:right="110"/>
        <w:jc w:val="both"/>
        <w:rPr>
          <w:lang w:val="pt-BR"/>
        </w:rPr>
      </w:pPr>
      <w:r w:rsidRPr="0078729A">
        <w:rPr>
          <w:lang w:val="pt-BR"/>
        </w:rPr>
        <w:t>O Prefeito Municipal, com base no Decreto Municipal nº /202</w:t>
      </w:r>
      <w:r w:rsidR="00CC7FC2">
        <w:rPr>
          <w:lang w:val="pt-BR"/>
        </w:rPr>
        <w:t>3</w:t>
      </w:r>
      <w:r w:rsidRPr="0078729A">
        <w:rPr>
          <w:lang w:val="pt-BR"/>
        </w:rPr>
        <w:t xml:space="preserve"> de </w:t>
      </w:r>
      <w:proofErr w:type="spellStart"/>
      <w:r w:rsidRPr="0078729A">
        <w:rPr>
          <w:lang w:val="pt-BR"/>
        </w:rPr>
        <w:t>de</w:t>
      </w:r>
      <w:proofErr w:type="spellEnd"/>
      <w:r w:rsidRPr="0078729A">
        <w:rPr>
          <w:lang w:val="pt-BR"/>
        </w:rPr>
        <w:t xml:space="preserve"> </w:t>
      </w:r>
      <w:proofErr w:type="spellStart"/>
      <w:r w:rsidRPr="0078729A">
        <w:rPr>
          <w:lang w:val="pt-BR"/>
        </w:rPr>
        <w:t>de</w:t>
      </w:r>
      <w:proofErr w:type="spellEnd"/>
      <w:r w:rsidRPr="0078729A">
        <w:rPr>
          <w:lang w:val="pt-BR"/>
        </w:rPr>
        <w:t xml:space="preserve"> 20</w:t>
      </w:r>
      <w:r w:rsidR="00CF2209" w:rsidRPr="0078729A">
        <w:rPr>
          <w:lang w:val="pt-BR"/>
        </w:rPr>
        <w:t>2</w:t>
      </w:r>
      <w:r w:rsidR="00CC7FC2">
        <w:rPr>
          <w:lang w:val="pt-BR"/>
        </w:rPr>
        <w:t>3</w:t>
      </w:r>
      <w:r w:rsidRPr="0078729A">
        <w:rPr>
          <w:lang w:val="pt-BR"/>
        </w:rPr>
        <w:t xml:space="preserve"> que homologa o processo licitatório na modalidade Pregão </w:t>
      </w:r>
      <w:r w:rsidR="00D6472F" w:rsidRPr="0078729A">
        <w:rPr>
          <w:lang w:val="pt-BR"/>
        </w:rPr>
        <w:t>Eletrônico</w:t>
      </w:r>
      <w:r w:rsidRPr="0078729A">
        <w:rPr>
          <w:lang w:val="pt-BR"/>
        </w:rPr>
        <w:t xml:space="preserve"> nº </w:t>
      </w:r>
      <w:r w:rsidR="00C70DEA">
        <w:rPr>
          <w:lang w:val="pt-BR"/>
        </w:rPr>
        <w:t>089/2023</w:t>
      </w:r>
      <w:r w:rsidR="00E75AC8">
        <w:rPr>
          <w:lang w:val="pt-BR"/>
        </w:rPr>
        <w:t>23</w:t>
      </w:r>
      <w:r w:rsidRPr="0078729A">
        <w:rPr>
          <w:lang w:val="pt-BR"/>
        </w:rPr>
        <w:t xml:space="preserve">, publicado no Diário Oficial </w:t>
      </w:r>
      <w:r w:rsidR="009447E9" w:rsidRPr="0078729A">
        <w:rPr>
          <w:lang w:val="pt-BR"/>
        </w:rPr>
        <w:t>Eletrônico Municipal, edição nº</w:t>
      </w:r>
      <w:r w:rsidRPr="0078729A">
        <w:rPr>
          <w:lang w:val="pt-BR"/>
        </w:rPr>
        <w:t xml:space="preserve">, </w:t>
      </w:r>
      <w:proofErr w:type="spellStart"/>
      <w:r w:rsidRPr="0078729A">
        <w:rPr>
          <w:lang w:val="pt-BR"/>
        </w:rPr>
        <w:t>fls</w:t>
      </w:r>
      <w:proofErr w:type="spellEnd"/>
      <w:r w:rsidRPr="0078729A">
        <w:rPr>
          <w:lang w:val="pt-BR"/>
        </w:rPr>
        <w:t xml:space="preserve">, de </w:t>
      </w:r>
      <w:proofErr w:type="spellStart"/>
      <w:r w:rsidRPr="0078729A">
        <w:rPr>
          <w:lang w:val="pt-BR"/>
        </w:rPr>
        <w:t>de</w:t>
      </w:r>
      <w:proofErr w:type="spellEnd"/>
      <w:r w:rsidR="00CF2209" w:rsidRPr="0078729A">
        <w:rPr>
          <w:lang w:val="pt-BR"/>
        </w:rPr>
        <w:t xml:space="preserve"> </w:t>
      </w:r>
      <w:proofErr w:type="spellStart"/>
      <w:r w:rsidRPr="0078729A">
        <w:rPr>
          <w:lang w:val="pt-BR"/>
        </w:rPr>
        <w:t>de</w:t>
      </w:r>
      <w:proofErr w:type="spellEnd"/>
      <w:r w:rsidRPr="0078729A">
        <w:rPr>
          <w:lang w:val="pt-BR"/>
        </w:rPr>
        <w:t xml:space="preserve"> 202</w:t>
      </w:r>
      <w:r w:rsidR="00CC7FC2">
        <w:rPr>
          <w:lang w:val="pt-BR"/>
        </w:rPr>
        <w:t>3</w:t>
      </w:r>
      <w:r w:rsidRPr="0078729A">
        <w:rPr>
          <w:lang w:val="pt-BR"/>
        </w:rPr>
        <w:t>, declara que ficam registrado os preços conforme classificação descrita no histórico do pregão, e planilha de preços abaixo:</w:t>
      </w:r>
    </w:p>
    <w:p w14:paraId="06CBE952" w14:textId="77777777" w:rsidR="00183B32" w:rsidRPr="0078729A" w:rsidRDefault="00183B32" w:rsidP="00183B32">
      <w:pPr>
        <w:spacing w:before="15" w:line="240" w:lineRule="exact"/>
        <w:rPr>
          <w:lang w:val="pt-BR"/>
        </w:rPr>
      </w:pPr>
    </w:p>
    <w:p w14:paraId="57C2A57C" w14:textId="77777777" w:rsidR="00183B32" w:rsidRPr="0078729A" w:rsidRDefault="00183B32" w:rsidP="00183B32">
      <w:pPr>
        <w:ind w:left="3800" w:right="3837"/>
        <w:jc w:val="center"/>
        <w:rPr>
          <w:lang w:val="pt-BR"/>
        </w:rPr>
      </w:pPr>
      <w:r w:rsidRPr="0078729A">
        <w:rPr>
          <w:b/>
          <w:lang w:val="pt-BR"/>
        </w:rPr>
        <w:t>PLANILHA DE PREÇOS</w:t>
      </w:r>
    </w:p>
    <w:p w14:paraId="615376D0" w14:textId="77777777" w:rsidR="00183B32" w:rsidRPr="0078729A" w:rsidRDefault="00183B32" w:rsidP="00183B32">
      <w:pPr>
        <w:spacing w:before="7" w:line="280" w:lineRule="exact"/>
        <w:rPr>
          <w:lang w:val="pt-BR"/>
        </w:rPr>
      </w:pPr>
    </w:p>
    <w:p w14:paraId="5A01F190" w14:textId="77777777" w:rsidR="00AE5F44" w:rsidRPr="0078729A" w:rsidRDefault="00183B32" w:rsidP="00AE5F44">
      <w:pPr>
        <w:tabs>
          <w:tab w:val="left" w:pos="2680"/>
        </w:tabs>
        <w:spacing w:line="240" w:lineRule="exact"/>
        <w:ind w:left="113"/>
        <w:rPr>
          <w:position w:val="-1"/>
          <w:lang w:val="pt-BR"/>
        </w:rPr>
      </w:pPr>
      <w:r w:rsidRPr="0078729A">
        <w:rPr>
          <w:position w:val="-1"/>
          <w:lang w:val="pt-BR"/>
        </w:rPr>
        <w:t>Prefeito</w:t>
      </w:r>
      <w:r w:rsidR="00AE5F44" w:rsidRPr="0078729A">
        <w:rPr>
          <w:position w:val="-1"/>
          <w:lang w:val="pt-BR"/>
        </w:rPr>
        <w:t>:</w:t>
      </w:r>
    </w:p>
    <w:p w14:paraId="179CFFA6" w14:textId="77777777" w:rsidR="00EE3152" w:rsidRDefault="00EE3152" w:rsidP="00AE5F44">
      <w:pPr>
        <w:tabs>
          <w:tab w:val="left" w:pos="2680"/>
        </w:tabs>
        <w:spacing w:line="240" w:lineRule="exact"/>
        <w:ind w:left="113"/>
        <w:rPr>
          <w:lang w:val="pt-BR"/>
        </w:rPr>
      </w:pPr>
    </w:p>
    <w:p w14:paraId="7D085114" w14:textId="655810EE" w:rsidR="00183B32" w:rsidRPr="0078729A" w:rsidRDefault="00183B32" w:rsidP="00AE5F44">
      <w:pPr>
        <w:tabs>
          <w:tab w:val="left" w:pos="2680"/>
        </w:tabs>
        <w:spacing w:line="240" w:lineRule="exact"/>
        <w:ind w:left="113"/>
        <w:rPr>
          <w:lang w:val="pt-BR"/>
        </w:rPr>
      </w:pPr>
      <w:r w:rsidRPr="0078729A">
        <w:rPr>
          <w:lang w:val="pt-BR"/>
        </w:rPr>
        <w:t>Empresa:</w:t>
      </w:r>
    </w:p>
    <w:p w14:paraId="431B5AEF" w14:textId="77777777" w:rsidR="00183B32" w:rsidRPr="0078729A" w:rsidRDefault="00183B32" w:rsidP="00183B32">
      <w:pPr>
        <w:spacing w:line="200" w:lineRule="exact"/>
        <w:rPr>
          <w:lang w:val="pt-BR"/>
        </w:rPr>
      </w:pPr>
    </w:p>
    <w:p w14:paraId="0B7C679B" w14:textId="77777777" w:rsidR="00183B32" w:rsidRPr="0078729A" w:rsidRDefault="00183B32">
      <w:r w:rsidRPr="0078729A">
        <w:br w:type="page"/>
      </w:r>
    </w:p>
    <w:p w14:paraId="3E9F648C" w14:textId="77777777" w:rsidR="002F70A0" w:rsidRPr="0078729A" w:rsidRDefault="002F70A0">
      <w:pPr>
        <w:pStyle w:val="Corpodetexto"/>
      </w:pPr>
    </w:p>
    <w:p w14:paraId="03E13464" w14:textId="77777777" w:rsidR="002F70A0" w:rsidRPr="0078729A" w:rsidRDefault="00F62F10">
      <w:pPr>
        <w:pStyle w:val="Corpodetexto"/>
        <w:spacing w:before="9"/>
      </w:pPr>
      <w:r w:rsidRPr="0078729A">
        <w:rPr>
          <w:noProof/>
          <w:lang w:val="pt-BR" w:eastAsia="pt-BR"/>
        </w:rPr>
        <mc:AlternateContent>
          <mc:Choice Requires="wps">
            <w:drawing>
              <wp:inline distT="0" distB="0" distL="0" distR="0" wp14:anchorId="70C64FAD" wp14:editId="02EBA29A">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2E3B5AA2" w14:textId="77777777" w:rsidR="00E43359" w:rsidRDefault="00E43359"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70C64FAD" id="Caixa de texto 98" o:spid="_x0000_s1028"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2E3B5AA2" w14:textId="77777777" w:rsidR="00E43359" w:rsidRDefault="00E43359"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71A39886" w14:textId="77777777" w:rsidR="00DC5D67" w:rsidRPr="0078729A" w:rsidRDefault="00DC5D67">
      <w:pPr>
        <w:pStyle w:val="Ttulo1"/>
        <w:spacing w:before="92" w:line="480" w:lineRule="auto"/>
        <w:ind w:left="2461" w:right="1400" w:hanging="1040"/>
      </w:pPr>
    </w:p>
    <w:p w14:paraId="2C1F2F5D" w14:textId="023CABF4" w:rsidR="002F70A0" w:rsidRPr="0078729A" w:rsidRDefault="00117F6B">
      <w:pPr>
        <w:pStyle w:val="Ttulo1"/>
        <w:spacing w:before="92" w:line="480" w:lineRule="auto"/>
        <w:ind w:left="2461" w:right="1400" w:hanging="1040"/>
      </w:pPr>
      <w:r w:rsidRPr="0078729A">
        <w:t>FORMUL</w:t>
      </w:r>
      <w:r w:rsidR="005D2457">
        <w:t>Á</w:t>
      </w:r>
      <w:r w:rsidRPr="0078729A">
        <w:t>RIO</w:t>
      </w:r>
      <w:r w:rsidRPr="0078729A">
        <w:rPr>
          <w:spacing w:val="-2"/>
        </w:rPr>
        <w:t xml:space="preserve"> </w:t>
      </w:r>
      <w:r w:rsidRPr="0078729A">
        <w:t>PARA</w:t>
      </w:r>
      <w:r w:rsidRPr="0078729A">
        <w:rPr>
          <w:spacing w:val="-2"/>
        </w:rPr>
        <w:t xml:space="preserve"> </w:t>
      </w:r>
      <w:r w:rsidRPr="0078729A">
        <w:t>ASSINATURA</w:t>
      </w:r>
      <w:r w:rsidRPr="0078729A">
        <w:rPr>
          <w:spacing w:val="-1"/>
        </w:rPr>
        <w:t xml:space="preserve"> </w:t>
      </w:r>
      <w:r w:rsidRPr="0078729A">
        <w:t>DE</w:t>
      </w:r>
      <w:r w:rsidRPr="0078729A">
        <w:rPr>
          <w:spacing w:val="-2"/>
        </w:rPr>
        <w:t xml:space="preserve"> </w:t>
      </w:r>
      <w:r w:rsidRPr="0078729A">
        <w:t>CONTRATO</w:t>
      </w:r>
    </w:p>
    <w:p w14:paraId="4368BECE" w14:textId="77777777" w:rsidR="002F70A0" w:rsidRPr="0078729A" w:rsidRDefault="002F70A0">
      <w:pPr>
        <w:pStyle w:val="Corpodetexto"/>
        <w:rPr>
          <w:b/>
        </w:rPr>
      </w:pPr>
    </w:p>
    <w:p w14:paraId="246CAB45" w14:textId="77777777" w:rsidR="002F70A0" w:rsidRPr="0078729A" w:rsidRDefault="00117F6B">
      <w:pPr>
        <w:spacing w:line="475" w:lineRule="auto"/>
        <w:ind w:left="675" w:right="2362" w:hanging="56"/>
        <w:rPr>
          <w:b/>
        </w:rPr>
      </w:pPr>
      <w:r w:rsidRPr="0078729A">
        <w:rPr>
          <w:b/>
        </w:rPr>
        <w:t>DECLARAÇÃO</w:t>
      </w:r>
      <w:r w:rsidRPr="0078729A">
        <w:rPr>
          <w:b/>
          <w:spacing w:val="-1"/>
        </w:rPr>
        <w:t xml:space="preserve"> </w:t>
      </w:r>
      <w:r w:rsidRPr="0078729A">
        <w:rPr>
          <w:b/>
        </w:rPr>
        <w:t>contendo</w:t>
      </w:r>
      <w:r w:rsidRPr="0078729A">
        <w:rPr>
          <w:b/>
          <w:spacing w:val="-1"/>
        </w:rPr>
        <w:t xml:space="preserve"> </w:t>
      </w:r>
      <w:r w:rsidRPr="0078729A">
        <w:rPr>
          <w:b/>
        </w:rPr>
        <w:t>informações</w:t>
      </w:r>
      <w:r w:rsidRPr="0078729A">
        <w:rPr>
          <w:b/>
          <w:spacing w:val="-1"/>
        </w:rPr>
        <w:t xml:space="preserve"> </w:t>
      </w:r>
      <w:r w:rsidRPr="0078729A">
        <w:rPr>
          <w:b/>
        </w:rPr>
        <w:t>para</w:t>
      </w:r>
      <w:r w:rsidRPr="0078729A">
        <w:rPr>
          <w:b/>
          <w:spacing w:val="-3"/>
        </w:rPr>
        <w:t xml:space="preserve"> </w:t>
      </w:r>
      <w:r w:rsidRPr="0078729A">
        <w:rPr>
          <w:b/>
        </w:rPr>
        <w:t>fins</w:t>
      </w:r>
      <w:r w:rsidRPr="0078729A">
        <w:rPr>
          <w:b/>
          <w:spacing w:val="-1"/>
        </w:rPr>
        <w:t xml:space="preserve"> </w:t>
      </w:r>
      <w:r w:rsidRPr="0078729A">
        <w:rPr>
          <w:b/>
        </w:rPr>
        <w:t>de</w:t>
      </w:r>
      <w:r w:rsidRPr="0078729A">
        <w:rPr>
          <w:b/>
          <w:spacing w:val="-1"/>
        </w:rPr>
        <w:t xml:space="preserve"> </w:t>
      </w:r>
      <w:r w:rsidRPr="0078729A">
        <w:rPr>
          <w:b/>
        </w:rPr>
        <w:t>assinatura</w:t>
      </w:r>
      <w:r w:rsidRPr="0078729A">
        <w:rPr>
          <w:b/>
          <w:spacing w:val="-1"/>
        </w:rPr>
        <w:t xml:space="preserve"> </w:t>
      </w:r>
      <w:r w:rsidRPr="0078729A">
        <w:rPr>
          <w:b/>
        </w:rPr>
        <w:t>do</w:t>
      </w:r>
      <w:r w:rsidRPr="0078729A">
        <w:rPr>
          <w:b/>
          <w:spacing w:val="-4"/>
        </w:rPr>
        <w:t xml:space="preserve"> </w:t>
      </w:r>
      <w:r w:rsidRPr="0078729A">
        <w:rPr>
          <w:b/>
        </w:rPr>
        <w:t>contrato.</w:t>
      </w:r>
    </w:p>
    <w:p w14:paraId="77F34603" w14:textId="77777777" w:rsidR="002F70A0" w:rsidRPr="0078729A"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78729A">
        <w:t>Razão</w:t>
      </w:r>
      <w:r w:rsidRPr="0078729A">
        <w:rPr>
          <w:spacing w:val="-1"/>
        </w:rPr>
        <w:t xml:space="preserve"> </w:t>
      </w:r>
      <w:r w:rsidRPr="0078729A">
        <w:t>Social</w:t>
      </w:r>
      <w:r w:rsidRPr="0078729A">
        <w:rPr>
          <w:spacing w:val="1"/>
        </w:rPr>
        <w:t xml:space="preserve"> </w:t>
      </w:r>
      <w:r w:rsidRPr="0078729A">
        <w:t>da</w:t>
      </w:r>
      <w:r w:rsidRPr="0078729A">
        <w:rPr>
          <w:spacing w:val="-3"/>
        </w:rPr>
        <w:t xml:space="preserve"> </w:t>
      </w:r>
      <w:r w:rsidRPr="0078729A">
        <w:t>proponente:</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Endereço</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Bairro</w:t>
      </w:r>
      <w:r w:rsidRPr="0078729A">
        <w:rPr>
          <w:u w:val="single"/>
        </w:rPr>
        <w:tab/>
      </w:r>
      <w:r w:rsidRPr="0078729A">
        <w:rPr>
          <w:u w:val="single"/>
        </w:rPr>
        <w:tab/>
      </w:r>
      <w:r w:rsidRPr="0078729A">
        <w:rPr>
          <w:u w:val="single"/>
        </w:rPr>
        <w:tab/>
      </w:r>
      <w:r w:rsidRPr="0078729A">
        <w:t>CEP:</w:t>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Cidade</w:t>
      </w:r>
      <w:r w:rsidRPr="0078729A">
        <w:rPr>
          <w:u w:val="single"/>
        </w:rPr>
        <w:tab/>
      </w:r>
      <w:r w:rsidRPr="0078729A">
        <w:rPr>
          <w:u w:val="single"/>
        </w:rPr>
        <w:tab/>
      </w:r>
      <w:r w:rsidRPr="0078729A">
        <w:t>,</w:t>
      </w:r>
      <w:r w:rsidRPr="0078729A">
        <w:rPr>
          <w:spacing w:val="-1"/>
        </w:rPr>
        <w:t xml:space="preserve"> </w:t>
      </w:r>
      <w:r w:rsidRPr="0078729A">
        <w:t>Estado</w:t>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CNPJ 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1"/>
        </w:rPr>
        <w:t xml:space="preserve"> </w:t>
      </w:r>
      <w:r w:rsidRPr="0078729A">
        <w:t>Estadual</w:t>
      </w:r>
      <w:r w:rsidRPr="0078729A">
        <w:rPr>
          <w:spacing w:val="-2"/>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5"/>
        </w:rPr>
        <w:t xml:space="preserve"> </w:t>
      </w:r>
      <w:r w:rsidRPr="0078729A">
        <w:t>Municipal/ISS</w:t>
      </w:r>
      <w:r w:rsidRPr="0078729A">
        <w:rPr>
          <w:spacing w:val="-3"/>
        </w:rPr>
        <w:t xml:space="preserve"> </w:t>
      </w:r>
      <w:r w:rsidRPr="0078729A">
        <w:t>(alvará)</w:t>
      </w:r>
      <w:r w:rsidRPr="0078729A">
        <w:rPr>
          <w:spacing w:val="-1"/>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Nº do</w:t>
      </w:r>
      <w:r w:rsidRPr="0078729A">
        <w:rPr>
          <w:spacing w:val="-1"/>
        </w:rPr>
        <w:t xml:space="preserve"> </w:t>
      </w:r>
      <w:r w:rsidRPr="0078729A">
        <w:t>telefone</w:t>
      </w:r>
      <w:r w:rsidRPr="0078729A">
        <w:rPr>
          <w:u w:val="single"/>
        </w:rPr>
        <w:tab/>
      </w:r>
      <w:r w:rsidRPr="0078729A">
        <w:t>Nº de</w:t>
      </w:r>
      <w:r w:rsidRPr="0078729A">
        <w:rPr>
          <w:spacing w:val="-1"/>
        </w:rPr>
        <w:t xml:space="preserve"> </w:t>
      </w:r>
      <w:r w:rsidRPr="0078729A">
        <w:t>fax</w:t>
      </w:r>
      <w:r w:rsidRPr="0078729A">
        <w:rPr>
          <w:spacing w:val="-1"/>
        </w:rPr>
        <w:t xml:space="preserve"> </w:t>
      </w:r>
      <w:r w:rsidRPr="0078729A">
        <w:t>da</w:t>
      </w:r>
      <w:r w:rsidRPr="0078729A">
        <w:rPr>
          <w:spacing w:val="-3"/>
        </w:rPr>
        <w:t xml:space="preserve"> </w:t>
      </w:r>
      <w:r w:rsidRPr="0078729A">
        <w:t>empresa</w:t>
      </w:r>
      <w:r w:rsidRPr="0078729A">
        <w:rPr>
          <w:u w:val="single"/>
        </w:rPr>
        <w:tab/>
      </w:r>
      <w:r w:rsidRPr="0078729A">
        <w:rPr>
          <w:u w:val="single"/>
        </w:rPr>
        <w:tab/>
      </w:r>
      <w:r w:rsidRPr="0078729A">
        <w:t>,</w:t>
      </w:r>
      <w:r w:rsidRPr="0078729A">
        <w:rPr>
          <w:spacing w:val="1"/>
        </w:rPr>
        <w:t xml:space="preserve"> </w:t>
      </w:r>
      <w:r w:rsidRPr="0078729A">
        <w:t>Nome</w:t>
      </w:r>
      <w:r w:rsidRPr="0078729A">
        <w:rPr>
          <w:spacing w:val="-1"/>
        </w:rPr>
        <w:t xml:space="preserve"> </w:t>
      </w:r>
      <w:r w:rsidRPr="0078729A">
        <w:t>do representante</w:t>
      </w:r>
      <w:r w:rsidRPr="0078729A">
        <w:rPr>
          <w:spacing w:val="-1"/>
        </w:rPr>
        <w:t xml:space="preserve"> </w:t>
      </w:r>
      <w:r w:rsidRPr="0078729A">
        <w:t>legal</w:t>
      </w:r>
      <w:r w:rsidRPr="0078729A">
        <w:rPr>
          <w:spacing w:val="3"/>
        </w:rPr>
        <w:t xml:space="preserve"> </w:t>
      </w:r>
      <w:r w:rsidRPr="0078729A">
        <w:t>autorizado para</w:t>
      </w:r>
      <w:r w:rsidRPr="0078729A">
        <w:rPr>
          <w:spacing w:val="-1"/>
        </w:rPr>
        <w:t xml:space="preserve"> </w:t>
      </w:r>
      <w:r w:rsidRPr="0078729A">
        <w:t>assinatura do contrato,</w:t>
      </w:r>
      <w:r w:rsidRPr="0078729A">
        <w:rPr>
          <w:spacing w:val="-4"/>
        </w:rPr>
        <w:t xml:space="preserve"> </w:t>
      </w:r>
      <w:r w:rsidRPr="0078729A">
        <w:t>(aac),</w:t>
      </w:r>
    </w:p>
    <w:p w14:paraId="4AD1DA06" w14:textId="77777777" w:rsidR="002F70A0" w:rsidRPr="0078729A" w:rsidRDefault="004E3591">
      <w:pPr>
        <w:pStyle w:val="Corpodetexto"/>
        <w:spacing w:before="9"/>
        <w:rPr>
          <w:b/>
        </w:rPr>
      </w:pPr>
      <w:r>
        <w:pict w14:anchorId="24C9A013">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6FA5F89C" w14:textId="77777777" w:rsidR="002F70A0" w:rsidRPr="0078729A" w:rsidRDefault="00117F6B">
      <w:pPr>
        <w:pStyle w:val="Corpodetexto"/>
        <w:tabs>
          <w:tab w:val="left" w:pos="8915"/>
        </w:tabs>
        <w:spacing w:line="223" w:lineRule="exact"/>
        <w:ind w:left="620"/>
      </w:pPr>
      <w:r w:rsidRPr="0078729A">
        <w:t>Função</w:t>
      </w:r>
      <w:r w:rsidRPr="0078729A">
        <w:rPr>
          <w:spacing w:val="-1"/>
        </w:rPr>
        <w:t xml:space="preserve"> </w:t>
      </w:r>
      <w:r w:rsidRPr="0078729A">
        <w:t>do</w:t>
      </w:r>
      <w:r w:rsidRPr="0078729A">
        <w:rPr>
          <w:spacing w:val="-1"/>
        </w:rPr>
        <w:t xml:space="preserve"> </w:t>
      </w:r>
      <w:r w:rsidRPr="0078729A">
        <w:t>representante</w:t>
      </w:r>
      <w:r w:rsidRPr="0078729A">
        <w:rPr>
          <w:spacing w:val="-3"/>
        </w:rPr>
        <w:t xml:space="preserve"> </w:t>
      </w:r>
      <w:r w:rsidRPr="0078729A">
        <w:t>legal,</w:t>
      </w:r>
      <w:r w:rsidRPr="0078729A">
        <w:rPr>
          <w:spacing w:val="-1"/>
        </w:rPr>
        <w:t xml:space="preserve"> </w:t>
      </w:r>
      <w:r w:rsidRPr="0078729A">
        <w:t xml:space="preserve">(aac), </w:t>
      </w:r>
      <w:r w:rsidRPr="0078729A">
        <w:rPr>
          <w:u w:val="single"/>
        </w:rPr>
        <w:t xml:space="preserve"> </w:t>
      </w:r>
      <w:r w:rsidRPr="0078729A">
        <w:rPr>
          <w:u w:val="single"/>
        </w:rPr>
        <w:tab/>
      </w:r>
    </w:p>
    <w:p w14:paraId="4D3F701B" w14:textId="77777777" w:rsidR="002F70A0" w:rsidRPr="0078729A" w:rsidRDefault="00117F6B">
      <w:pPr>
        <w:pStyle w:val="Corpodetexto"/>
        <w:tabs>
          <w:tab w:val="left" w:pos="3355"/>
          <w:tab w:val="left" w:pos="5857"/>
          <w:tab w:val="left" w:pos="8880"/>
        </w:tabs>
        <w:ind w:left="620" w:right="1421"/>
      </w:pPr>
      <w:r w:rsidRPr="0078729A">
        <w:t>Endereço</w:t>
      </w:r>
      <w:r w:rsidRPr="0078729A">
        <w:rPr>
          <w:spacing w:val="-1"/>
        </w:rPr>
        <w:t xml:space="preserve"> </w:t>
      </w:r>
      <w:r w:rsidRPr="0078729A">
        <w:t>do</w:t>
      </w:r>
      <w:r w:rsidRPr="0078729A">
        <w:rPr>
          <w:spacing w:val="-3"/>
        </w:rPr>
        <w:t xml:space="preserve"> </w:t>
      </w:r>
      <w:r w:rsidRPr="0078729A">
        <w:t>representante</w:t>
      </w:r>
      <w:r w:rsidRPr="0078729A">
        <w:rPr>
          <w:spacing w:val="-1"/>
        </w:rPr>
        <w:t xml:space="preserve"> </w:t>
      </w:r>
      <w:r w:rsidRPr="0078729A">
        <w:t>legal,</w:t>
      </w:r>
      <w:r w:rsidRPr="0078729A">
        <w:rPr>
          <w:spacing w:val="-1"/>
        </w:rPr>
        <w:t xml:space="preserve"> </w:t>
      </w:r>
      <w:r w:rsidRPr="0078729A">
        <w:t>(aac),</w:t>
      </w:r>
      <w:r w:rsidRPr="0078729A">
        <w:rPr>
          <w:spacing w:val="-3"/>
        </w:rPr>
        <w:t xml:space="preserve"> </w:t>
      </w:r>
      <w:r w:rsidRPr="0078729A">
        <w:rPr>
          <w:u w:val="single"/>
        </w:rPr>
        <w:t xml:space="preserve"> </w:t>
      </w:r>
      <w:r w:rsidRPr="0078729A">
        <w:rPr>
          <w:u w:val="single"/>
        </w:rPr>
        <w:tab/>
      </w:r>
      <w:r w:rsidRPr="0078729A">
        <w:rPr>
          <w:u w:val="single"/>
        </w:rPr>
        <w:tab/>
      </w:r>
      <w:r w:rsidRPr="0078729A">
        <w:t xml:space="preserve"> RG</w:t>
      </w:r>
      <w:r w:rsidRPr="0078729A">
        <w:rPr>
          <w:spacing w:val="-1"/>
        </w:rPr>
        <w:t xml:space="preserve"> </w:t>
      </w:r>
      <w:r w:rsidRPr="0078729A">
        <w:t>nº</w:t>
      </w:r>
      <w:r w:rsidRPr="0078729A">
        <w:rPr>
          <w:u w:val="single"/>
        </w:rPr>
        <w:tab/>
      </w:r>
      <w:r w:rsidRPr="0078729A">
        <w:t>Órgão</w:t>
      </w:r>
      <w:r w:rsidRPr="0078729A">
        <w:rPr>
          <w:spacing w:val="-5"/>
        </w:rPr>
        <w:t xml:space="preserve"> </w:t>
      </w:r>
      <w:r w:rsidRPr="0078729A">
        <w:t xml:space="preserve">emissor </w:t>
      </w:r>
      <w:r w:rsidRPr="0078729A">
        <w:rPr>
          <w:spacing w:val="-1"/>
        </w:rPr>
        <w:t xml:space="preserve"> </w:t>
      </w:r>
      <w:r w:rsidRPr="0078729A">
        <w:rPr>
          <w:u w:val="single"/>
        </w:rPr>
        <w:t xml:space="preserve"> </w:t>
      </w:r>
      <w:r w:rsidRPr="0078729A">
        <w:rPr>
          <w:u w:val="single"/>
        </w:rPr>
        <w:tab/>
      </w:r>
    </w:p>
    <w:p w14:paraId="15BCAA55" w14:textId="77777777" w:rsidR="002F70A0" w:rsidRPr="0078729A" w:rsidRDefault="00117F6B">
      <w:pPr>
        <w:pStyle w:val="Corpodetexto"/>
        <w:tabs>
          <w:tab w:val="left" w:pos="5861"/>
          <w:tab w:val="left" w:pos="5945"/>
        </w:tabs>
        <w:ind w:left="620" w:right="4356"/>
      </w:pPr>
      <w:r w:rsidRPr="0078729A">
        <w:t>CPF</w:t>
      </w:r>
      <w:r w:rsidRPr="0078729A">
        <w:rPr>
          <w:spacing w:val="-1"/>
        </w:rPr>
        <w:t xml:space="preserve"> </w:t>
      </w:r>
      <w:r w:rsidRPr="0078729A">
        <w:t>nº</w:t>
      </w:r>
      <w:r w:rsidRPr="0078729A">
        <w:rPr>
          <w:spacing w:val="1"/>
        </w:rPr>
        <w:t xml:space="preserve"> </w:t>
      </w:r>
      <w:r w:rsidRPr="0078729A">
        <w:rPr>
          <w:u w:val="single"/>
        </w:rPr>
        <w:t xml:space="preserve"> </w:t>
      </w:r>
      <w:r w:rsidRPr="0078729A">
        <w:rPr>
          <w:u w:val="single"/>
        </w:rPr>
        <w:tab/>
      </w:r>
      <w:r w:rsidRPr="0078729A">
        <w:t xml:space="preserve"> E-mail</w:t>
      </w:r>
      <w:r w:rsidRPr="0078729A">
        <w:rPr>
          <w:spacing w:val="1"/>
        </w:rPr>
        <w:t xml:space="preserve"> </w:t>
      </w:r>
      <w:r w:rsidRPr="0078729A">
        <w:rPr>
          <w:u w:val="single"/>
        </w:rPr>
        <w:t xml:space="preserve"> </w:t>
      </w:r>
      <w:r w:rsidRPr="0078729A">
        <w:rPr>
          <w:u w:val="single"/>
        </w:rPr>
        <w:tab/>
      </w:r>
      <w:r w:rsidRPr="0078729A">
        <w:rPr>
          <w:u w:val="single"/>
        </w:rPr>
        <w:tab/>
      </w:r>
    </w:p>
    <w:p w14:paraId="01DF2F49" w14:textId="77777777" w:rsidR="002F70A0" w:rsidRPr="0078729A" w:rsidRDefault="002F70A0">
      <w:pPr>
        <w:pStyle w:val="Corpodetexto"/>
      </w:pPr>
    </w:p>
    <w:p w14:paraId="6A25C408" w14:textId="77777777" w:rsidR="002F70A0" w:rsidRPr="0078729A" w:rsidRDefault="002F70A0">
      <w:pPr>
        <w:pStyle w:val="Corpodetexto"/>
        <w:spacing w:before="1"/>
      </w:pPr>
    </w:p>
    <w:p w14:paraId="45DE4FCF" w14:textId="77777777" w:rsidR="002F70A0" w:rsidRPr="00194B72" w:rsidRDefault="00117F6B">
      <w:pPr>
        <w:tabs>
          <w:tab w:val="left" w:pos="6506"/>
          <w:tab w:val="left" w:pos="7326"/>
          <w:tab w:val="left" w:pos="9196"/>
        </w:tabs>
        <w:spacing w:before="92"/>
        <w:ind w:left="4528"/>
        <w:rPr>
          <w:bCs/>
        </w:rPr>
      </w:pPr>
      <w:r w:rsidRPr="00194B72">
        <w:rPr>
          <w:bCs/>
          <w:u w:val="single"/>
        </w:rPr>
        <w:t xml:space="preserve"> </w:t>
      </w:r>
      <w:r w:rsidRPr="00194B72">
        <w:rPr>
          <w:bCs/>
          <w:u w:val="single"/>
        </w:rPr>
        <w:tab/>
      </w:r>
      <w:r w:rsidRPr="00194B72">
        <w:rPr>
          <w:bCs/>
        </w:rPr>
        <w:t>,</w:t>
      </w:r>
      <w:r w:rsidRPr="00194B72">
        <w:rPr>
          <w:bCs/>
          <w:u w:val="single"/>
        </w:rPr>
        <w:tab/>
      </w:r>
      <w:r w:rsidRPr="00194B72">
        <w:rPr>
          <w:bCs/>
        </w:rPr>
        <w:t>de</w:t>
      </w:r>
      <w:r w:rsidRPr="00194B72">
        <w:rPr>
          <w:bCs/>
          <w:u w:val="single"/>
        </w:rPr>
        <w:tab/>
      </w:r>
      <w:r w:rsidRPr="00194B72">
        <w:rPr>
          <w:bCs/>
        </w:rPr>
        <w:t>202</w:t>
      </w:r>
      <w:r w:rsidR="00CC7FC2">
        <w:rPr>
          <w:bCs/>
        </w:rPr>
        <w:t>3</w:t>
      </w:r>
      <w:r w:rsidR="001A5BDC" w:rsidRPr="00194B72">
        <w:rPr>
          <w:bCs/>
        </w:rPr>
        <w:t>.</w:t>
      </w:r>
    </w:p>
    <w:p w14:paraId="7CA88E10" w14:textId="77777777" w:rsidR="002F70A0" w:rsidRPr="0078729A" w:rsidRDefault="002F70A0">
      <w:pPr>
        <w:pStyle w:val="Corpodetexto"/>
        <w:rPr>
          <w:b/>
        </w:rPr>
      </w:pPr>
    </w:p>
    <w:p w14:paraId="695F0228" w14:textId="77777777" w:rsidR="002F70A0" w:rsidRPr="0078729A" w:rsidRDefault="002F70A0">
      <w:pPr>
        <w:pStyle w:val="Corpodetexto"/>
        <w:rPr>
          <w:b/>
        </w:rPr>
      </w:pPr>
    </w:p>
    <w:p w14:paraId="7CE2AC97" w14:textId="77777777" w:rsidR="002F70A0" w:rsidRPr="0078729A" w:rsidRDefault="002F70A0">
      <w:pPr>
        <w:pStyle w:val="Corpodetexto"/>
        <w:rPr>
          <w:b/>
        </w:rPr>
      </w:pPr>
    </w:p>
    <w:p w14:paraId="1F042AEC" w14:textId="77777777" w:rsidR="002F70A0" w:rsidRPr="0078729A" w:rsidRDefault="00117F6B">
      <w:pPr>
        <w:pStyle w:val="Corpodetexto"/>
        <w:spacing w:before="184"/>
        <w:ind w:left="723" w:right="660"/>
        <w:jc w:val="center"/>
      </w:pPr>
      <w:r w:rsidRPr="0078729A">
        <w:t>Assinatura</w:t>
      </w:r>
      <w:r w:rsidRPr="0078729A">
        <w:rPr>
          <w:spacing w:val="-3"/>
        </w:rPr>
        <w:t xml:space="preserve"> </w:t>
      </w:r>
      <w:r w:rsidRPr="0078729A">
        <w:t>e</w:t>
      </w:r>
      <w:r w:rsidRPr="0078729A">
        <w:rPr>
          <w:spacing w:val="-2"/>
        </w:rPr>
        <w:t xml:space="preserve"> </w:t>
      </w:r>
      <w:r w:rsidRPr="0078729A">
        <w:t>Identificação</w:t>
      </w:r>
      <w:r w:rsidRPr="0078729A">
        <w:rPr>
          <w:spacing w:val="-5"/>
        </w:rPr>
        <w:t xml:space="preserve"> </w:t>
      </w:r>
      <w:r w:rsidRPr="0078729A">
        <w:t>do Responsável</w:t>
      </w:r>
      <w:r w:rsidRPr="0078729A">
        <w:rPr>
          <w:spacing w:val="-1"/>
        </w:rPr>
        <w:t xml:space="preserve"> </w:t>
      </w:r>
      <w:r w:rsidRPr="0078729A">
        <w:t>da</w:t>
      </w:r>
      <w:r w:rsidRPr="0078729A">
        <w:rPr>
          <w:spacing w:val="-2"/>
        </w:rPr>
        <w:t xml:space="preserve"> </w:t>
      </w:r>
      <w:r w:rsidRPr="0078729A">
        <w:t>Empresa</w:t>
      </w:r>
    </w:p>
    <w:p w14:paraId="7DEF6231" w14:textId="77777777" w:rsidR="002F70A0" w:rsidRPr="0078729A" w:rsidRDefault="002F70A0">
      <w:pPr>
        <w:pStyle w:val="Corpodetexto"/>
        <w:spacing w:before="3"/>
      </w:pPr>
    </w:p>
    <w:sectPr w:rsidR="002F70A0" w:rsidRPr="0078729A" w:rsidSect="008C2AD0">
      <w:headerReference w:type="default" r:id="rId22"/>
      <w:footerReference w:type="default" r:id="rId23"/>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D2FEB" w14:textId="77777777" w:rsidR="00E43359" w:rsidRDefault="00E43359">
      <w:r>
        <w:separator/>
      </w:r>
    </w:p>
  </w:endnote>
  <w:endnote w:type="continuationSeparator" w:id="0">
    <w:p w14:paraId="24D2D314" w14:textId="77777777" w:rsidR="00E43359" w:rsidRDefault="00E43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auto"/>
    <w:pitch w:val="default"/>
  </w:font>
  <w:font w:name="Nimbus Sans L">
    <w:altName w:val="Arial"/>
    <w:charset w:val="01"/>
    <w:family w:val="swiss"/>
    <w:pitch w:val="variable"/>
  </w:font>
  <w:font w:name="Noto Sans CJK SC Regular">
    <w:altName w:val="Times New Roman"/>
    <w:charset w:val="00"/>
    <w:family w:val="roman"/>
    <w:pitch w:val="default"/>
    <w:sig w:usb0="00000000" w:usb1="00000000" w:usb2="00000000" w:usb3="00000000" w:csb0="00000001" w:csb1="00000000"/>
  </w:font>
  <w:font w:name="DejaVu Sans">
    <w:altName w:val="Sylfaen"/>
    <w:charset w:val="00"/>
    <w:family w:val="auto"/>
    <w:pitch w:val="default"/>
  </w:font>
  <w:font w:name="Nimbus Roman No9 L">
    <w:altName w:val="Times New Roman"/>
    <w:charset w:val="00"/>
    <w:family w:val="auto"/>
    <w:pitch w:val="default"/>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678141"/>
      <w:docPartObj>
        <w:docPartGallery w:val="Page Numbers (Bottom of Page)"/>
        <w:docPartUnique/>
      </w:docPartObj>
    </w:sdtPr>
    <w:sdtEndPr/>
    <w:sdtContent>
      <w:p w14:paraId="60527A77" w14:textId="77777777" w:rsidR="00E43359" w:rsidRDefault="00E43359">
        <w:pPr>
          <w:pStyle w:val="Rodap"/>
          <w:jc w:val="right"/>
        </w:pPr>
        <w:r>
          <w:fldChar w:fldCharType="begin"/>
        </w:r>
        <w:r>
          <w:instrText>PAGE   \* MERGEFORMAT</w:instrText>
        </w:r>
        <w:r>
          <w:fldChar w:fldCharType="separate"/>
        </w:r>
        <w:r w:rsidR="00C44501" w:rsidRPr="00C44501">
          <w:rPr>
            <w:noProof/>
            <w:lang w:val="pt-BR"/>
          </w:rPr>
          <w:t>28</w:t>
        </w:r>
        <w:r>
          <w:fldChar w:fldCharType="end"/>
        </w:r>
      </w:p>
    </w:sdtContent>
  </w:sdt>
  <w:p w14:paraId="573111DA" w14:textId="77777777" w:rsidR="00E43359" w:rsidRDefault="00E4335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14:paraId="710F53BC" w14:textId="77777777" w:rsidR="00E43359" w:rsidRDefault="00E43359">
        <w:pPr>
          <w:pStyle w:val="Rodap"/>
          <w:jc w:val="right"/>
        </w:pPr>
        <w:r>
          <w:fldChar w:fldCharType="begin"/>
        </w:r>
        <w:r>
          <w:instrText>PAGE   \* MERGEFORMAT</w:instrText>
        </w:r>
        <w:r>
          <w:fldChar w:fldCharType="separate"/>
        </w:r>
        <w:r w:rsidR="00C44501" w:rsidRPr="00C44501">
          <w:rPr>
            <w:noProof/>
            <w:lang w:val="pt-BR"/>
          </w:rPr>
          <w:t>29</w:t>
        </w:r>
        <w:r>
          <w:fldChar w:fldCharType="end"/>
        </w:r>
      </w:p>
    </w:sdtContent>
  </w:sdt>
  <w:p w14:paraId="740C41D0" w14:textId="77777777" w:rsidR="00E43359" w:rsidRDefault="00E43359">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EDD82" w14:textId="77777777" w:rsidR="00E43359" w:rsidRDefault="004E3591">
    <w:pPr>
      <w:pStyle w:val="Corpodetexto"/>
      <w:spacing w:line="14" w:lineRule="auto"/>
      <w:rPr>
        <w:sz w:val="20"/>
      </w:rPr>
    </w:pPr>
    <w:r>
      <w:pict w14:anchorId="1D781F1F">
        <v:shapetype id="_x0000_t202" coordsize="21600,21600" o:spt="202" path="m,l,21600r21600,l21600,xe">
          <v:stroke joinstyle="miter"/>
          <v:path gradientshapeok="t" o:connecttype="rect"/>
        </v:shapetype>
        <v:shape id="_x0000_s2084" type="#_x0000_t202" style="position:absolute;margin-left:520.65pt;margin-top:776.3pt;width:14.2pt;height:10.95pt;z-index:-251658752;mso-position-horizontal-relative:page;mso-position-vertical-relative:page" filled="f" stroked="f">
          <v:textbox style="mso-next-textbox:#_x0000_s2084" inset="0,0,0,0">
            <w:txbxContent>
              <w:p w14:paraId="2ECF236B" w14:textId="77777777" w:rsidR="00E43359" w:rsidRDefault="00E43359">
                <w:pPr>
                  <w:spacing w:before="14"/>
                  <w:ind w:left="60"/>
                  <w:rPr>
                    <w:sz w:val="16"/>
                  </w:rPr>
                </w:pPr>
                <w:r>
                  <w:fldChar w:fldCharType="begin"/>
                </w:r>
                <w:r>
                  <w:rPr>
                    <w:sz w:val="16"/>
                  </w:rPr>
                  <w:instrText xml:space="preserve"> PAGE </w:instrText>
                </w:r>
                <w:r>
                  <w:fldChar w:fldCharType="separate"/>
                </w:r>
                <w:r w:rsidR="00C44501">
                  <w:rPr>
                    <w:noProof/>
                    <w:sz w:val="16"/>
                  </w:rPr>
                  <w:t>37</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EC03C" w14:textId="77777777" w:rsidR="00E43359" w:rsidRDefault="00E43359">
      <w:r>
        <w:separator/>
      </w:r>
    </w:p>
  </w:footnote>
  <w:footnote w:type="continuationSeparator" w:id="0">
    <w:p w14:paraId="7852975B" w14:textId="77777777" w:rsidR="00E43359" w:rsidRDefault="00E43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E43359" w:rsidRPr="009A41D8" w14:paraId="78DF18EF" w14:textId="77777777" w:rsidTr="00344F0D">
      <w:trPr>
        <w:cantSplit/>
        <w:trHeight w:val="579"/>
      </w:trPr>
      <w:tc>
        <w:tcPr>
          <w:tcW w:w="1883" w:type="dxa"/>
          <w:vMerge w:val="restart"/>
          <w:tcBorders>
            <w:top w:val="nil"/>
            <w:left w:val="nil"/>
            <w:bottom w:val="nil"/>
            <w:right w:val="nil"/>
          </w:tcBorders>
        </w:tcPr>
        <w:p w14:paraId="43F31907" w14:textId="77777777" w:rsidR="00E43359" w:rsidRPr="000F3F59" w:rsidRDefault="00E43359" w:rsidP="00677283">
          <w:pPr>
            <w:pStyle w:val="Cabealho"/>
            <w:jc w:val="center"/>
            <w:rPr>
              <w:sz w:val="20"/>
              <w:szCs w:val="20"/>
              <w:lang w:val="pt-BR" w:eastAsia="pt-BR"/>
            </w:rPr>
          </w:pPr>
          <w:r w:rsidRPr="000F3F59">
            <w:rPr>
              <w:sz w:val="20"/>
              <w:szCs w:val="20"/>
              <w:lang w:val="pt-BR" w:eastAsia="pt-BR"/>
            </w:rPr>
            <w:object w:dxaOrig="4051" w:dyaOrig="4710" w14:anchorId="701FD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9.2pt;height:86.4pt" fillcolor="window">
                <v:imagedata r:id="rId1" o:title=""/>
              </v:shape>
              <o:OLEObject Type="Embed" ProgID="PBrush" ShapeID="_x0000_i1029" DrawAspect="Content" ObjectID="_1760158316" r:id="rId2"/>
            </w:object>
          </w:r>
        </w:p>
      </w:tc>
      <w:tc>
        <w:tcPr>
          <w:tcW w:w="8131" w:type="dxa"/>
          <w:tcBorders>
            <w:top w:val="nil"/>
            <w:left w:val="nil"/>
            <w:bottom w:val="thinThickLargeGap" w:sz="24" w:space="0" w:color="auto"/>
            <w:right w:val="nil"/>
          </w:tcBorders>
          <w:vAlign w:val="center"/>
        </w:tcPr>
        <w:p w14:paraId="6013F65C" w14:textId="77777777" w:rsidR="00E43359" w:rsidRPr="00863C92" w:rsidRDefault="00E43359" w:rsidP="00677283">
          <w:pPr>
            <w:pStyle w:val="Ttulo1"/>
            <w:jc w:val="center"/>
            <w:rPr>
              <w:sz w:val="26"/>
              <w:szCs w:val="26"/>
              <w:lang w:val="pt-BR" w:eastAsia="pt-BR"/>
            </w:rPr>
          </w:pPr>
          <w:r w:rsidRPr="00863C92">
            <w:rPr>
              <w:sz w:val="26"/>
              <w:szCs w:val="26"/>
              <w:lang w:val="pt-BR" w:eastAsia="pt-BR"/>
            </w:rPr>
            <w:t>PREFEITURA MUNICIPAL DE SÃO PEDRO DO IGUAÇU</w:t>
          </w:r>
        </w:p>
      </w:tc>
    </w:tr>
    <w:tr w:rsidR="00E43359" w:rsidRPr="009A41D8" w14:paraId="314E7756" w14:textId="77777777" w:rsidTr="00344F0D">
      <w:trPr>
        <w:cantSplit/>
        <w:trHeight w:val="1061"/>
      </w:trPr>
      <w:tc>
        <w:tcPr>
          <w:tcW w:w="1883" w:type="dxa"/>
          <w:vMerge/>
          <w:tcBorders>
            <w:top w:val="nil"/>
            <w:left w:val="nil"/>
            <w:bottom w:val="nil"/>
            <w:right w:val="nil"/>
          </w:tcBorders>
        </w:tcPr>
        <w:p w14:paraId="21CC9026" w14:textId="77777777" w:rsidR="00E43359" w:rsidRPr="000F3F59" w:rsidRDefault="00E43359" w:rsidP="0067728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FC2B714" w14:textId="77777777" w:rsidR="00E43359" w:rsidRPr="000F3F59" w:rsidRDefault="00E43359" w:rsidP="00677283">
          <w:pPr>
            <w:pStyle w:val="Ttulo1"/>
            <w:spacing w:before="0"/>
            <w:jc w:val="center"/>
            <w:rPr>
              <w:sz w:val="20"/>
              <w:szCs w:val="20"/>
              <w:lang w:val="pt-BR" w:eastAsia="pt-BR"/>
            </w:rPr>
          </w:pPr>
          <w:r w:rsidRPr="000F3F59">
            <w:rPr>
              <w:sz w:val="20"/>
              <w:szCs w:val="20"/>
              <w:lang w:val="pt-BR" w:eastAsia="pt-BR"/>
            </w:rPr>
            <w:t>Estado do Paraná</w:t>
          </w:r>
        </w:p>
        <w:p w14:paraId="2BF659BA" w14:textId="77777777" w:rsidR="00E43359" w:rsidRPr="009A41D8" w:rsidRDefault="00E43359" w:rsidP="00677283">
          <w:pPr>
            <w:rPr>
              <w:sz w:val="20"/>
              <w:szCs w:val="20"/>
            </w:rPr>
          </w:pPr>
        </w:p>
        <w:p w14:paraId="24DCF7C8" w14:textId="183FF65B" w:rsidR="00E43359" w:rsidRPr="000F3F59" w:rsidRDefault="00E43359" w:rsidP="0067728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4C1A8ADF" w14:textId="77777777" w:rsidR="00E43359" w:rsidRPr="000F3F59" w:rsidRDefault="00E43359" w:rsidP="00677283">
          <w:pPr>
            <w:pStyle w:val="Cabealho"/>
            <w:jc w:val="center"/>
            <w:rPr>
              <w:sz w:val="20"/>
              <w:szCs w:val="20"/>
              <w:lang w:val="pt-BR" w:eastAsia="pt-BR"/>
            </w:rPr>
          </w:pPr>
          <w:r w:rsidRPr="000F3F59">
            <w:rPr>
              <w:sz w:val="20"/>
              <w:szCs w:val="20"/>
              <w:lang w:val="pt-BR" w:eastAsia="pt-BR"/>
            </w:rPr>
            <w:t xml:space="preserve">CNPJ: 95.583.597/0001-50 </w:t>
          </w:r>
        </w:p>
      </w:tc>
    </w:tr>
  </w:tbl>
  <w:p w14:paraId="2A44EE6B" w14:textId="77777777" w:rsidR="00E43359" w:rsidRDefault="00E43359">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E43359" w:rsidRPr="00533C41" w14:paraId="2EC0DF0D" w14:textId="77777777" w:rsidTr="00D0231F">
      <w:trPr>
        <w:cantSplit/>
        <w:trHeight w:val="585"/>
      </w:trPr>
      <w:tc>
        <w:tcPr>
          <w:tcW w:w="1995" w:type="dxa"/>
          <w:vMerge w:val="restart"/>
          <w:tcBorders>
            <w:top w:val="nil"/>
            <w:left w:val="nil"/>
            <w:bottom w:val="nil"/>
            <w:right w:val="nil"/>
          </w:tcBorders>
        </w:tcPr>
        <w:p w14:paraId="1D235585" w14:textId="77777777" w:rsidR="00E43359" w:rsidRPr="00533C41" w:rsidRDefault="00E43359" w:rsidP="00D0231F">
          <w:pPr>
            <w:pStyle w:val="Cabealho"/>
          </w:pPr>
          <w:r w:rsidRPr="00533C41">
            <w:rPr>
              <w:sz w:val="28"/>
            </w:rPr>
            <w:object w:dxaOrig="4051" w:dyaOrig="4710" w14:anchorId="1196EB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9.2pt;height:86.4pt" fillcolor="window">
                <v:imagedata r:id="rId1" o:title=""/>
              </v:shape>
              <o:OLEObject Type="Embed" ProgID="PBrush" ShapeID="_x0000_i1031" DrawAspect="Content" ObjectID="_1760158317" r:id="rId2"/>
            </w:object>
          </w:r>
        </w:p>
      </w:tc>
      <w:tc>
        <w:tcPr>
          <w:tcW w:w="8367" w:type="dxa"/>
          <w:tcBorders>
            <w:top w:val="nil"/>
            <w:left w:val="nil"/>
            <w:bottom w:val="thinThickLargeGap" w:sz="24" w:space="0" w:color="auto"/>
            <w:right w:val="nil"/>
          </w:tcBorders>
          <w:vAlign w:val="center"/>
        </w:tcPr>
        <w:p w14:paraId="6F947E5E" w14:textId="77777777" w:rsidR="00E43359" w:rsidRPr="00533C41" w:rsidRDefault="00E43359" w:rsidP="00D0231F">
          <w:pPr>
            <w:pStyle w:val="Ttulo1"/>
            <w:rPr>
              <w:sz w:val="27"/>
              <w:lang w:val="pt-BR" w:eastAsia="pt-BR"/>
            </w:rPr>
          </w:pPr>
          <w:r w:rsidRPr="00533C41">
            <w:rPr>
              <w:sz w:val="27"/>
              <w:lang w:val="pt-BR" w:eastAsia="pt-BR"/>
            </w:rPr>
            <w:t>PREFEITURA MUNICIPAL DE SÃO PEDRO DO IGUAÇU</w:t>
          </w:r>
        </w:p>
      </w:tc>
    </w:tr>
    <w:tr w:rsidR="00E43359" w:rsidRPr="00533C41" w14:paraId="39C4F594" w14:textId="77777777" w:rsidTr="00D0231F">
      <w:trPr>
        <w:cantSplit/>
        <w:trHeight w:val="1072"/>
      </w:trPr>
      <w:tc>
        <w:tcPr>
          <w:tcW w:w="1995" w:type="dxa"/>
          <w:vMerge/>
          <w:tcBorders>
            <w:top w:val="nil"/>
            <w:left w:val="nil"/>
            <w:bottom w:val="nil"/>
            <w:right w:val="nil"/>
          </w:tcBorders>
        </w:tcPr>
        <w:p w14:paraId="3839B5CA" w14:textId="77777777" w:rsidR="00E43359" w:rsidRPr="00533C41" w:rsidRDefault="00E43359" w:rsidP="00D0231F">
          <w:pPr>
            <w:pStyle w:val="Cabealho"/>
            <w:rPr>
              <w:sz w:val="28"/>
            </w:rPr>
          </w:pPr>
        </w:p>
      </w:tc>
      <w:tc>
        <w:tcPr>
          <w:tcW w:w="8367" w:type="dxa"/>
          <w:tcBorders>
            <w:top w:val="thinThickLargeGap" w:sz="24" w:space="0" w:color="auto"/>
            <w:left w:val="nil"/>
            <w:bottom w:val="nil"/>
            <w:right w:val="nil"/>
          </w:tcBorders>
          <w:vAlign w:val="center"/>
        </w:tcPr>
        <w:p w14:paraId="18FFC57A" w14:textId="77777777" w:rsidR="00E43359" w:rsidRPr="00533C41" w:rsidRDefault="00E43359" w:rsidP="00D0231F">
          <w:pPr>
            <w:pStyle w:val="Ttulo1"/>
            <w:jc w:val="center"/>
            <w:rPr>
              <w:lang w:val="pt-BR" w:eastAsia="pt-BR"/>
            </w:rPr>
          </w:pPr>
          <w:r w:rsidRPr="00533C41">
            <w:rPr>
              <w:lang w:val="pt-BR" w:eastAsia="pt-BR"/>
            </w:rPr>
            <w:t>Estado do Paraná</w:t>
          </w:r>
        </w:p>
        <w:p w14:paraId="27478A8D" w14:textId="77777777" w:rsidR="00E43359" w:rsidRPr="00533C41" w:rsidRDefault="00E43359" w:rsidP="00D0231F">
          <w:pPr>
            <w:rPr>
              <w:sz w:val="8"/>
            </w:rPr>
          </w:pPr>
        </w:p>
        <w:p w14:paraId="7E9B03A8" w14:textId="2062B6CA" w:rsidR="00E43359" w:rsidRPr="00533C41" w:rsidRDefault="00E43359" w:rsidP="00D0231F">
          <w:pPr>
            <w:pStyle w:val="Cabealho"/>
            <w:jc w:val="center"/>
            <w:rPr>
              <w:sz w:val="18"/>
            </w:rPr>
          </w:pPr>
          <w:r w:rsidRPr="00533C41">
            <w:rPr>
              <w:sz w:val="18"/>
            </w:rPr>
            <w:t xml:space="preserve">Rua Niterói – </w:t>
          </w:r>
          <w:r>
            <w:rPr>
              <w:sz w:val="18"/>
            </w:rPr>
            <w:t>1225</w:t>
          </w:r>
          <w:r w:rsidRPr="00533C41">
            <w:rPr>
              <w:sz w:val="18"/>
            </w:rPr>
            <w:t xml:space="preserve"> – Fone/Fax: (45) 3255-8000 – 85929-000 – São Pedro do Iguaçu – Paraná</w:t>
          </w:r>
        </w:p>
        <w:p w14:paraId="1BE84C54" w14:textId="77777777" w:rsidR="00E43359" w:rsidRPr="00533C41" w:rsidRDefault="00E43359" w:rsidP="00D0231F">
          <w:pPr>
            <w:pStyle w:val="Cabealho"/>
            <w:jc w:val="center"/>
          </w:pPr>
          <w:r w:rsidRPr="00533C41">
            <w:t xml:space="preserve">CNPJ: 95.583.597/0001-50 </w:t>
          </w:r>
        </w:p>
      </w:tc>
    </w:tr>
  </w:tbl>
  <w:p w14:paraId="540DF80B" w14:textId="77777777" w:rsidR="00E43359" w:rsidRDefault="00E43359">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E43359" w:rsidRPr="00951E36" w14:paraId="59492935" w14:textId="77777777" w:rsidTr="00235B91">
      <w:trPr>
        <w:cantSplit/>
        <w:trHeight w:val="579"/>
      </w:trPr>
      <w:tc>
        <w:tcPr>
          <w:tcW w:w="1883" w:type="dxa"/>
          <w:vMerge w:val="restart"/>
          <w:tcBorders>
            <w:top w:val="nil"/>
            <w:left w:val="nil"/>
            <w:bottom w:val="nil"/>
            <w:right w:val="nil"/>
          </w:tcBorders>
        </w:tcPr>
        <w:p w14:paraId="30C0DE20" w14:textId="77777777" w:rsidR="00E43359" w:rsidRPr="00951E36" w:rsidRDefault="00E43359" w:rsidP="00FB2FE4">
          <w:pPr>
            <w:pStyle w:val="Cabealho"/>
            <w:jc w:val="center"/>
            <w:rPr>
              <w:sz w:val="20"/>
              <w:szCs w:val="20"/>
              <w:lang w:eastAsia="pt-BR"/>
            </w:rPr>
          </w:pPr>
          <w:r w:rsidRPr="00951E36">
            <w:rPr>
              <w:sz w:val="20"/>
              <w:szCs w:val="20"/>
              <w:lang w:eastAsia="pt-BR"/>
            </w:rPr>
            <w:object w:dxaOrig="4051" w:dyaOrig="4710" w14:anchorId="65DAFF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79.2pt;height:86.4pt" fillcolor="window">
                <v:imagedata r:id="rId1" o:title=""/>
              </v:shape>
              <o:OLEObject Type="Embed" ProgID="PBrush" ShapeID="_x0000_i1033" DrawAspect="Content" ObjectID="_1760158318" r:id="rId2"/>
            </w:object>
          </w:r>
        </w:p>
      </w:tc>
      <w:tc>
        <w:tcPr>
          <w:tcW w:w="8131" w:type="dxa"/>
          <w:tcBorders>
            <w:top w:val="nil"/>
            <w:left w:val="nil"/>
            <w:bottom w:val="thinThickLargeGap" w:sz="24" w:space="0" w:color="auto"/>
            <w:right w:val="nil"/>
          </w:tcBorders>
          <w:vAlign w:val="center"/>
        </w:tcPr>
        <w:p w14:paraId="72163702" w14:textId="77777777" w:rsidR="00E43359" w:rsidRPr="00FB2FE4" w:rsidRDefault="00E43359" w:rsidP="00FB2FE4">
          <w:pPr>
            <w:pStyle w:val="Ttulo1"/>
            <w:rPr>
              <w:sz w:val="26"/>
              <w:szCs w:val="26"/>
              <w:lang w:eastAsia="pt-BR"/>
            </w:rPr>
          </w:pPr>
          <w:r w:rsidRPr="00FB2FE4">
            <w:rPr>
              <w:sz w:val="26"/>
              <w:szCs w:val="26"/>
              <w:lang w:eastAsia="pt-BR"/>
            </w:rPr>
            <w:t>PREFEITURA MUNICIPAL DE SÃO PEDRO DO IGUAÇU</w:t>
          </w:r>
        </w:p>
      </w:tc>
    </w:tr>
    <w:tr w:rsidR="00E43359" w:rsidRPr="00951E36" w14:paraId="1E42B1CF" w14:textId="77777777" w:rsidTr="00235B91">
      <w:trPr>
        <w:cantSplit/>
        <w:trHeight w:val="1061"/>
      </w:trPr>
      <w:tc>
        <w:tcPr>
          <w:tcW w:w="1883" w:type="dxa"/>
          <w:vMerge/>
          <w:tcBorders>
            <w:top w:val="nil"/>
            <w:left w:val="nil"/>
            <w:bottom w:val="nil"/>
            <w:right w:val="nil"/>
          </w:tcBorders>
        </w:tcPr>
        <w:p w14:paraId="66BEBC3B" w14:textId="77777777" w:rsidR="00E43359" w:rsidRPr="00951E36" w:rsidRDefault="00E43359" w:rsidP="00FB2FE4">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3E480571" w14:textId="77777777" w:rsidR="00E43359" w:rsidRPr="00951E36" w:rsidRDefault="00E43359" w:rsidP="00FB2FE4">
          <w:pPr>
            <w:pStyle w:val="Ttulo1"/>
            <w:jc w:val="center"/>
            <w:rPr>
              <w:lang w:eastAsia="pt-BR"/>
            </w:rPr>
          </w:pPr>
          <w:r w:rsidRPr="00951E36">
            <w:rPr>
              <w:lang w:eastAsia="pt-BR"/>
            </w:rPr>
            <w:t>Estado do Paraná</w:t>
          </w:r>
        </w:p>
        <w:p w14:paraId="6C058A01" w14:textId="77777777" w:rsidR="00E43359" w:rsidRPr="009A41D8" w:rsidRDefault="00E43359" w:rsidP="00FB2FE4">
          <w:pPr>
            <w:rPr>
              <w:sz w:val="20"/>
              <w:szCs w:val="20"/>
            </w:rPr>
          </w:pPr>
        </w:p>
        <w:p w14:paraId="2B8C2CEB" w14:textId="69A1A7D8" w:rsidR="00E43359" w:rsidRPr="00951E36" w:rsidRDefault="00E43359" w:rsidP="00FB2FE4">
          <w:pPr>
            <w:pStyle w:val="Cabealho"/>
            <w:jc w:val="center"/>
            <w:rPr>
              <w:sz w:val="20"/>
              <w:szCs w:val="20"/>
              <w:lang w:eastAsia="pt-BR"/>
            </w:rPr>
          </w:pPr>
          <w:r w:rsidRPr="00951E36">
            <w:rPr>
              <w:sz w:val="20"/>
              <w:szCs w:val="20"/>
              <w:lang w:eastAsia="pt-BR"/>
            </w:rPr>
            <w:t xml:space="preserve">Rua Niterói – </w:t>
          </w:r>
          <w:r>
            <w:rPr>
              <w:sz w:val="20"/>
              <w:szCs w:val="20"/>
              <w:lang w:eastAsia="pt-BR"/>
            </w:rPr>
            <w:t>1225</w:t>
          </w:r>
          <w:r w:rsidRPr="00951E36">
            <w:rPr>
              <w:sz w:val="20"/>
              <w:szCs w:val="20"/>
              <w:lang w:eastAsia="pt-BR"/>
            </w:rPr>
            <w:t xml:space="preserve"> – Fone/Fax: (45) 3255-8000 – 85929-000 – São Pedro do Iguaçu – Paraná</w:t>
          </w:r>
        </w:p>
        <w:p w14:paraId="3BA40438" w14:textId="77777777" w:rsidR="00E43359" w:rsidRPr="00951E36" w:rsidRDefault="00E43359" w:rsidP="00FB2FE4">
          <w:pPr>
            <w:pStyle w:val="Cabealho"/>
            <w:jc w:val="center"/>
            <w:rPr>
              <w:sz w:val="20"/>
              <w:szCs w:val="20"/>
              <w:lang w:eastAsia="pt-BR"/>
            </w:rPr>
          </w:pPr>
          <w:r w:rsidRPr="00951E36">
            <w:rPr>
              <w:sz w:val="20"/>
              <w:szCs w:val="20"/>
              <w:lang w:eastAsia="pt-BR"/>
            </w:rPr>
            <w:t xml:space="preserve">CNPJ: 95.583.597/0001-50 </w:t>
          </w:r>
        </w:p>
      </w:tc>
    </w:tr>
  </w:tbl>
  <w:p w14:paraId="7FAC2764" w14:textId="77777777" w:rsidR="00E43359" w:rsidRPr="00FB2FE4" w:rsidRDefault="00E43359" w:rsidP="00FB2FE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C6671"/>
    <w:multiLevelType w:val="multilevel"/>
    <w:tmpl w:val="7FD6C6E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CA1934"/>
    <w:multiLevelType w:val="multilevel"/>
    <w:tmpl w:val="2B12BC54"/>
    <w:lvl w:ilvl="0">
      <w:start w:val="1"/>
      <w:numFmt w:val="lowerLetter"/>
      <w:lvlText w:val="%1."/>
      <w:lvlJc w:val="left"/>
      <w:pPr>
        <w:ind w:left="644" w:hanging="358"/>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4" w15:restartNumberingAfterBreak="0">
    <w:nsid w:val="080973FB"/>
    <w:multiLevelType w:val="multilevel"/>
    <w:tmpl w:val="871E2484"/>
    <w:lvl w:ilvl="0">
      <w:start w:val="4"/>
      <w:numFmt w:val="decimal"/>
      <w:lvlText w:val="%1"/>
      <w:lvlJc w:val="left"/>
      <w:pPr>
        <w:ind w:left="360" w:hanging="360"/>
      </w:pPr>
      <w:rPr>
        <w:color w:val="000000"/>
      </w:rPr>
    </w:lvl>
    <w:lvl w:ilvl="1">
      <w:start w:val="2"/>
      <w:numFmt w:val="decimal"/>
      <w:lvlText w:val="%1.%2"/>
      <w:lvlJc w:val="left"/>
      <w:pPr>
        <w:ind w:left="358" w:hanging="360"/>
      </w:pPr>
      <w:rPr>
        <w:color w:val="000000"/>
      </w:rPr>
    </w:lvl>
    <w:lvl w:ilvl="2">
      <w:start w:val="1"/>
      <w:numFmt w:val="decimal"/>
      <w:lvlText w:val="%1.%2.%3"/>
      <w:lvlJc w:val="left"/>
      <w:pPr>
        <w:ind w:left="716" w:hanging="720"/>
      </w:pPr>
      <w:rPr>
        <w:color w:val="000000"/>
      </w:rPr>
    </w:lvl>
    <w:lvl w:ilvl="3">
      <w:start w:val="1"/>
      <w:numFmt w:val="decimal"/>
      <w:lvlText w:val="%1.%2.%3.%4"/>
      <w:lvlJc w:val="left"/>
      <w:pPr>
        <w:ind w:left="1074" w:hanging="1080"/>
      </w:pPr>
      <w:rPr>
        <w:color w:val="000000"/>
      </w:rPr>
    </w:lvl>
    <w:lvl w:ilvl="4">
      <w:start w:val="1"/>
      <w:numFmt w:val="decimal"/>
      <w:lvlText w:val="%1.%2.%3.%4.%5"/>
      <w:lvlJc w:val="left"/>
      <w:pPr>
        <w:ind w:left="1072" w:hanging="1080"/>
      </w:pPr>
      <w:rPr>
        <w:color w:val="000000"/>
      </w:rPr>
    </w:lvl>
    <w:lvl w:ilvl="5">
      <w:start w:val="1"/>
      <w:numFmt w:val="decimal"/>
      <w:lvlText w:val="%1.%2.%3.%4.%5.%6"/>
      <w:lvlJc w:val="left"/>
      <w:pPr>
        <w:ind w:left="1430" w:hanging="1440"/>
      </w:pPr>
      <w:rPr>
        <w:color w:val="000000"/>
      </w:rPr>
    </w:lvl>
    <w:lvl w:ilvl="6">
      <w:start w:val="1"/>
      <w:numFmt w:val="decimal"/>
      <w:lvlText w:val="%1.%2.%3.%4.%5.%6.%7"/>
      <w:lvlJc w:val="left"/>
      <w:pPr>
        <w:ind w:left="1428" w:hanging="1440"/>
      </w:pPr>
      <w:rPr>
        <w:color w:val="000000"/>
      </w:rPr>
    </w:lvl>
    <w:lvl w:ilvl="7">
      <w:start w:val="1"/>
      <w:numFmt w:val="decimal"/>
      <w:lvlText w:val="%1.%2.%3.%4.%5.%6.%7.%8"/>
      <w:lvlJc w:val="left"/>
      <w:pPr>
        <w:ind w:left="1786" w:hanging="1800"/>
      </w:pPr>
      <w:rPr>
        <w:color w:val="000000"/>
      </w:rPr>
    </w:lvl>
    <w:lvl w:ilvl="8">
      <w:start w:val="1"/>
      <w:numFmt w:val="decimal"/>
      <w:lvlText w:val="%1.%2.%3.%4.%5.%6.%7.%8.%9"/>
      <w:lvlJc w:val="left"/>
      <w:pPr>
        <w:ind w:left="1784" w:hanging="1800"/>
      </w:pPr>
      <w:rPr>
        <w:color w:val="000000"/>
      </w:rPr>
    </w:lvl>
  </w:abstractNum>
  <w:abstractNum w:abstractNumId="5" w15:restartNumberingAfterBreak="0">
    <w:nsid w:val="0B95118E"/>
    <w:multiLevelType w:val="multilevel"/>
    <w:tmpl w:val="6D027F36"/>
    <w:lvl w:ilvl="0">
      <w:start w:val="7"/>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7" w15:restartNumberingAfterBreak="0">
    <w:nsid w:val="0DDE3ADD"/>
    <w:multiLevelType w:val="hybridMultilevel"/>
    <w:tmpl w:val="8430A982"/>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10" w15:restartNumberingAfterBreak="0">
    <w:nsid w:val="15034F70"/>
    <w:multiLevelType w:val="multilevel"/>
    <w:tmpl w:val="81A8AE9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12"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09649A5"/>
    <w:multiLevelType w:val="singleLevel"/>
    <w:tmpl w:val="8E8E7B86"/>
    <w:lvl w:ilvl="0">
      <w:start w:val="1"/>
      <w:numFmt w:val="lowerLetter"/>
      <w:lvlText w:val="%1)"/>
      <w:legacy w:legacy="1" w:legacySpace="0" w:legacyIndent="283"/>
      <w:lvlJc w:val="left"/>
      <w:pPr>
        <w:ind w:left="992" w:hanging="283"/>
      </w:pPr>
      <w:rPr>
        <w:rFonts w:ascii="Times New Roman" w:eastAsia="Times New Roman" w:hAnsi="Times New Roman" w:cs="Times New Roman"/>
        <w:b w:val="0"/>
        <w:i w:val="0"/>
        <w:sz w:val="22"/>
        <w:szCs w:val="22"/>
        <w:u w:val="none"/>
      </w:rPr>
    </w:lvl>
  </w:abstractNum>
  <w:abstractNum w:abstractNumId="15"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6" w15:restartNumberingAfterBreak="0">
    <w:nsid w:val="2B1742D3"/>
    <w:multiLevelType w:val="multilevel"/>
    <w:tmpl w:val="8FA06DB6"/>
    <w:lvl w:ilvl="0">
      <w:start w:val="11"/>
      <w:numFmt w:val="decimal"/>
      <w:lvlText w:val="%1"/>
      <w:lvlJc w:val="left"/>
      <w:pPr>
        <w:ind w:left="420" w:hanging="420"/>
      </w:pPr>
      <w:rPr>
        <w:vertAlign w:val="baseline"/>
      </w:rPr>
    </w:lvl>
    <w:lvl w:ilvl="1">
      <w:start w:val="1"/>
      <w:numFmt w:val="decimal"/>
      <w:lvlText w:val="%1.%2"/>
      <w:lvlJc w:val="left"/>
      <w:pPr>
        <w:ind w:left="420" w:hanging="4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7" w15:restartNumberingAfterBreak="0">
    <w:nsid w:val="2C51575C"/>
    <w:multiLevelType w:val="hybridMultilevel"/>
    <w:tmpl w:val="74C66DC0"/>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B41452"/>
    <w:multiLevelType w:val="multilevel"/>
    <w:tmpl w:val="66E6F8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20"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21"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22"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23"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4"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25" w15:restartNumberingAfterBreak="0">
    <w:nsid w:val="41577264"/>
    <w:multiLevelType w:val="multilevel"/>
    <w:tmpl w:val="4C34D228"/>
    <w:lvl w:ilvl="0">
      <w:start w:val="10"/>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7"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8" w15:restartNumberingAfterBreak="0">
    <w:nsid w:val="50DA11BC"/>
    <w:multiLevelType w:val="multilevel"/>
    <w:tmpl w:val="377282A0"/>
    <w:lvl w:ilvl="0">
      <w:start w:val="1"/>
      <w:numFmt w:val="decimal"/>
      <w:lvlText w:val="%1"/>
      <w:lvlJc w:val="left"/>
      <w:pPr>
        <w:ind w:left="480" w:hanging="480"/>
      </w:pPr>
      <w:rPr>
        <w:rFonts w:hint="default"/>
        <w:color w:val="auto"/>
      </w:rPr>
    </w:lvl>
    <w:lvl w:ilvl="1">
      <w:start w:val="5"/>
      <w:numFmt w:val="decimal"/>
      <w:lvlText w:val="%1.%2"/>
      <w:lvlJc w:val="left"/>
      <w:pPr>
        <w:ind w:left="480" w:hanging="48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53B764D7"/>
    <w:multiLevelType w:val="multilevel"/>
    <w:tmpl w:val="CDE2E1FC"/>
    <w:lvl w:ilvl="0">
      <w:start w:val="1"/>
      <w:numFmt w:val="lowerLetter"/>
      <w:lvlText w:val="%1."/>
      <w:lvlJc w:val="left"/>
      <w:pPr>
        <w:ind w:left="644" w:hanging="357"/>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31"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32"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33" w15:restartNumberingAfterBreak="0">
    <w:nsid w:val="5EA47594"/>
    <w:multiLevelType w:val="multilevel"/>
    <w:tmpl w:val="1B54D83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34" w15:restartNumberingAfterBreak="0">
    <w:nsid w:val="6890326B"/>
    <w:multiLevelType w:val="multilevel"/>
    <w:tmpl w:val="64BE62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6"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7" w15:restartNumberingAfterBreak="0">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8"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9"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40" w15:restartNumberingAfterBreak="0">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017052A"/>
    <w:multiLevelType w:val="multilevel"/>
    <w:tmpl w:val="2D767E1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43"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44" w15:restartNumberingAfterBreak="0">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6"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abstractNum w:abstractNumId="47" w15:restartNumberingAfterBreak="0">
    <w:nsid w:val="7EB710EF"/>
    <w:multiLevelType w:val="multilevel"/>
    <w:tmpl w:val="B4BAD52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073698914">
    <w:abstractNumId w:val="31"/>
  </w:num>
  <w:num w:numId="2" w16cid:durableId="1016032223">
    <w:abstractNumId w:val="15"/>
  </w:num>
  <w:num w:numId="3" w16cid:durableId="333337050">
    <w:abstractNumId w:val="39"/>
  </w:num>
  <w:num w:numId="4" w16cid:durableId="2143956031">
    <w:abstractNumId w:val="36"/>
  </w:num>
  <w:num w:numId="5" w16cid:durableId="1918325171">
    <w:abstractNumId w:val="23"/>
  </w:num>
  <w:num w:numId="6" w16cid:durableId="1070008436">
    <w:abstractNumId w:val="6"/>
  </w:num>
  <w:num w:numId="7" w16cid:durableId="184711394">
    <w:abstractNumId w:val="26"/>
  </w:num>
  <w:num w:numId="8" w16cid:durableId="1745685177">
    <w:abstractNumId w:val="24"/>
  </w:num>
  <w:num w:numId="9" w16cid:durableId="1796556480">
    <w:abstractNumId w:val="22"/>
  </w:num>
  <w:num w:numId="10" w16cid:durableId="307321197">
    <w:abstractNumId w:val="43"/>
  </w:num>
  <w:num w:numId="11" w16cid:durableId="917516479">
    <w:abstractNumId w:val="46"/>
  </w:num>
  <w:num w:numId="12" w16cid:durableId="640384545">
    <w:abstractNumId w:val="30"/>
  </w:num>
  <w:num w:numId="13" w16cid:durableId="1520198521">
    <w:abstractNumId w:val="21"/>
  </w:num>
  <w:num w:numId="14" w16cid:durableId="253828943">
    <w:abstractNumId w:val="9"/>
  </w:num>
  <w:num w:numId="15" w16cid:durableId="2094474981">
    <w:abstractNumId w:val="11"/>
  </w:num>
  <w:num w:numId="16" w16cid:durableId="1584756510">
    <w:abstractNumId w:val="37"/>
  </w:num>
  <w:num w:numId="17" w16cid:durableId="1025131373">
    <w:abstractNumId w:val="45"/>
  </w:num>
  <w:num w:numId="18" w16cid:durableId="364526855">
    <w:abstractNumId w:val="38"/>
  </w:num>
  <w:num w:numId="19" w16cid:durableId="1080637557">
    <w:abstractNumId w:val="19"/>
  </w:num>
  <w:num w:numId="20" w16cid:durableId="1609238170">
    <w:abstractNumId w:val="27"/>
  </w:num>
  <w:num w:numId="21" w16cid:durableId="736704251">
    <w:abstractNumId w:val="42"/>
  </w:num>
  <w:num w:numId="22" w16cid:durableId="1453742650">
    <w:abstractNumId w:val="32"/>
  </w:num>
  <w:num w:numId="23" w16cid:durableId="1174686243">
    <w:abstractNumId w:val="20"/>
  </w:num>
  <w:num w:numId="24" w16cid:durableId="1859004743">
    <w:abstractNumId w:val="3"/>
  </w:num>
  <w:num w:numId="25" w16cid:durableId="1290823954">
    <w:abstractNumId w:val="13"/>
  </w:num>
  <w:num w:numId="26" w16cid:durableId="496657681">
    <w:abstractNumId w:val="35"/>
  </w:num>
  <w:num w:numId="27" w16cid:durableId="621115608">
    <w:abstractNumId w:val="12"/>
  </w:num>
  <w:num w:numId="28" w16cid:durableId="256328990">
    <w:abstractNumId w:val="0"/>
  </w:num>
  <w:num w:numId="29" w16cid:durableId="63141414">
    <w:abstractNumId w:val="40"/>
  </w:num>
  <w:num w:numId="30" w16cid:durableId="1572614393">
    <w:abstractNumId w:val="8"/>
  </w:num>
  <w:num w:numId="31" w16cid:durableId="1785422652">
    <w:abstractNumId w:val="44"/>
  </w:num>
  <w:num w:numId="32" w16cid:durableId="300230631">
    <w:abstractNumId w:val="33"/>
  </w:num>
  <w:num w:numId="33" w16cid:durableId="1306010607">
    <w:abstractNumId w:val="7"/>
  </w:num>
  <w:num w:numId="34" w16cid:durableId="88814490">
    <w:abstractNumId w:val="28"/>
  </w:num>
  <w:num w:numId="35" w16cid:durableId="492990862">
    <w:abstractNumId w:val="5"/>
  </w:num>
  <w:num w:numId="36" w16cid:durableId="519055314">
    <w:abstractNumId w:val="2"/>
  </w:num>
  <w:num w:numId="37" w16cid:durableId="1863007537">
    <w:abstractNumId w:val="16"/>
  </w:num>
  <w:num w:numId="38" w16cid:durableId="1126894688">
    <w:abstractNumId w:val="4"/>
  </w:num>
  <w:num w:numId="39" w16cid:durableId="1052267968">
    <w:abstractNumId w:val="25"/>
  </w:num>
  <w:num w:numId="40" w16cid:durableId="36898219">
    <w:abstractNumId w:val="29"/>
  </w:num>
  <w:num w:numId="41" w16cid:durableId="864052452">
    <w:abstractNumId w:val="14"/>
  </w:num>
  <w:num w:numId="42" w16cid:durableId="1343167509">
    <w:abstractNumId w:val="18"/>
  </w:num>
  <w:num w:numId="43" w16cid:durableId="250314307">
    <w:abstractNumId w:val="10"/>
  </w:num>
  <w:num w:numId="44" w16cid:durableId="2068603039">
    <w:abstractNumId w:val="17"/>
  </w:num>
  <w:num w:numId="45" w16cid:durableId="72702498">
    <w:abstractNumId w:val="1"/>
  </w:num>
  <w:num w:numId="46" w16cid:durableId="586157083">
    <w:abstractNumId w:val="41"/>
  </w:num>
  <w:num w:numId="47" w16cid:durableId="2038383896">
    <w:abstractNumId w:val="34"/>
  </w:num>
  <w:num w:numId="48" w16cid:durableId="1897739539">
    <w:abstractNumId w:val="4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166E1"/>
    <w:rsid w:val="00021F16"/>
    <w:rsid w:val="00022CEF"/>
    <w:rsid w:val="00046DDA"/>
    <w:rsid w:val="00051BC9"/>
    <w:rsid w:val="00057DB3"/>
    <w:rsid w:val="00091804"/>
    <w:rsid w:val="000A5359"/>
    <w:rsid w:val="000A7473"/>
    <w:rsid w:val="000B6D06"/>
    <w:rsid w:val="000C26A6"/>
    <w:rsid w:val="000E6078"/>
    <w:rsid w:val="000E62F1"/>
    <w:rsid w:val="0010772F"/>
    <w:rsid w:val="00113EEA"/>
    <w:rsid w:val="00117F6B"/>
    <w:rsid w:val="0013147B"/>
    <w:rsid w:val="00131AF4"/>
    <w:rsid w:val="001341F7"/>
    <w:rsid w:val="00142EFC"/>
    <w:rsid w:val="00143618"/>
    <w:rsid w:val="0014435A"/>
    <w:rsid w:val="001444AD"/>
    <w:rsid w:val="0015115C"/>
    <w:rsid w:val="001519FA"/>
    <w:rsid w:val="00183B32"/>
    <w:rsid w:val="00194B72"/>
    <w:rsid w:val="001972CA"/>
    <w:rsid w:val="0019762F"/>
    <w:rsid w:val="001A161D"/>
    <w:rsid w:val="001A5BDC"/>
    <w:rsid w:val="001B3938"/>
    <w:rsid w:val="001C7F32"/>
    <w:rsid w:val="001D04E2"/>
    <w:rsid w:val="001E10FB"/>
    <w:rsid w:val="001F1891"/>
    <w:rsid w:val="001F37E2"/>
    <w:rsid w:val="0021295F"/>
    <w:rsid w:val="002141DA"/>
    <w:rsid w:val="00214443"/>
    <w:rsid w:val="00217ABB"/>
    <w:rsid w:val="00227E35"/>
    <w:rsid w:val="00230BCC"/>
    <w:rsid w:val="00235B91"/>
    <w:rsid w:val="0024033E"/>
    <w:rsid w:val="002407BB"/>
    <w:rsid w:val="00242CC2"/>
    <w:rsid w:val="0024696E"/>
    <w:rsid w:val="00253E6B"/>
    <w:rsid w:val="00267957"/>
    <w:rsid w:val="002743E5"/>
    <w:rsid w:val="00280274"/>
    <w:rsid w:val="002832ED"/>
    <w:rsid w:val="00297706"/>
    <w:rsid w:val="002A0C9D"/>
    <w:rsid w:val="002C3833"/>
    <w:rsid w:val="002D0992"/>
    <w:rsid w:val="002F6952"/>
    <w:rsid w:val="002F70A0"/>
    <w:rsid w:val="00305653"/>
    <w:rsid w:val="00306BB3"/>
    <w:rsid w:val="003109FA"/>
    <w:rsid w:val="00310D9B"/>
    <w:rsid w:val="00321BA2"/>
    <w:rsid w:val="00323285"/>
    <w:rsid w:val="00326989"/>
    <w:rsid w:val="00344F0D"/>
    <w:rsid w:val="003577A4"/>
    <w:rsid w:val="00357D65"/>
    <w:rsid w:val="00365DC6"/>
    <w:rsid w:val="003A7614"/>
    <w:rsid w:val="003C5DE0"/>
    <w:rsid w:val="003D3439"/>
    <w:rsid w:val="003D3B06"/>
    <w:rsid w:val="003D755E"/>
    <w:rsid w:val="00440A69"/>
    <w:rsid w:val="00442321"/>
    <w:rsid w:val="00483B00"/>
    <w:rsid w:val="00494CFD"/>
    <w:rsid w:val="004A0502"/>
    <w:rsid w:val="004E3591"/>
    <w:rsid w:val="004E5620"/>
    <w:rsid w:val="004F700B"/>
    <w:rsid w:val="004F76C3"/>
    <w:rsid w:val="004F76D2"/>
    <w:rsid w:val="00501865"/>
    <w:rsid w:val="0055294F"/>
    <w:rsid w:val="00554121"/>
    <w:rsid w:val="00555D72"/>
    <w:rsid w:val="00560CFF"/>
    <w:rsid w:val="005629F2"/>
    <w:rsid w:val="00570AF0"/>
    <w:rsid w:val="00571898"/>
    <w:rsid w:val="00574556"/>
    <w:rsid w:val="00596117"/>
    <w:rsid w:val="005B6007"/>
    <w:rsid w:val="005D2457"/>
    <w:rsid w:val="005D463E"/>
    <w:rsid w:val="005E290F"/>
    <w:rsid w:val="00606C7F"/>
    <w:rsid w:val="0063238D"/>
    <w:rsid w:val="006346EE"/>
    <w:rsid w:val="00645899"/>
    <w:rsid w:val="00646832"/>
    <w:rsid w:val="00656862"/>
    <w:rsid w:val="00662479"/>
    <w:rsid w:val="0066652E"/>
    <w:rsid w:val="00677283"/>
    <w:rsid w:val="006935A0"/>
    <w:rsid w:val="006A65A9"/>
    <w:rsid w:val="006B0624"/>
    <w:rsid w:val="006D3188"/>
    <w:rsid w:val="006D3C74"/>
    <w:rsid w:val="006D67FC"/>
    <w:rsid w:val="006E580A"/>
    <w:rsid w:val="00707167"/>
    <w:rsid w:val="007111C1"/>
    <w:rsid w:val="0073555F"/>
    <w:rsid w:val="0074152C"/>
    <w:rsid w:val="00775D0B"/>
    <w:rsid w:val="00775FD6"/>
    <w:rsid w:val="00777BC8"/>
    <w:rsid w:val="007850EE"/>
    <w:rsid w:val="0078729A"/>
    <w:rsid w:val="00794164"/>
    <w:rsid w:val="007B0C2B"/>
    <w:rsid w:val="007B2E5C"/>
    <w:rsid w:val="007E3046"/>
    <w:rsid w:val="007E3976"/>
    <w:rsid w:val="007E40BB"/>
    <w:rsid w:val="007E5CE8"/>
    <w:rsid w:val="007E6F11"/>
    <w:rsid w:val="007F14ED"/>
    <w:rsid w:val="007F7DB4"/>
    <w:rsid w:val="00806496"/>
    <w:rsid w:val="00811521"/>
    <w:rsid w:val="00815B1D"/>
    <w:rsid w:val="008177B5"/>
    <w:rsid w:val="00830B3B"/>
    <w:rsid w:val="00837166"/>
    <w:rsid w:val="00845E57"/>
    <w:rsid w:val="008474BF"/>
    <w:rsid w:val="0084763D"/>
    <w:rsid w:val="008520DA"/>
    <w:rsid w:val="00853E02"/>
    <w:rsid w:val="00863C92"/>
    <w:rsid w:val="00865F08"/>
    <w:rsid w:val="008674A7"/>
    <w:rsid w:val="0087586D"/>
    <w:rsid w:val="008950D6"/>
    <w:rsid w:val="008C1198"/>
    <w:rsid w:val="008C2AD0"/>
    <w:rsid w:val="008D18FE"/>
    <w:rsid w:val="008D4831"/>
    <w:rsid w:val="008E09D9"/>
    <w:rsid w:val="0090109D"/>
    <w:rsid w:val="0093722C"/>
    <w:rsid w:val="009435D3"/>
    <w:rsid w:val="009447E9"/>
    <w:rsid w:val="00945172"/>
    <w:rsid w:val="00952407"/>
    <w:rsid w:val="00954BD3"/>
    <w:rsid w:val="00962D0B"/>
    <w:rsid w:val="00963142"/>
    <w:rsid w:val="009906FC"/>
    <w:rsid w:val="009979C9"/>
    <w:rsid w:val="009A700C"/>
    <w:rsid w:val="00A03CD0"/>
    <w:rsid w:val="00A14C42"/>
    <w:rsid w:val="00A37B2D"/>
    <w:rsid w:val="00A6137F"/>
    <w:rsid w:val="00A76505"/>
    <w:rsid w:val="00A77ED7"/>
    <w:rsid w:val="00A806BC"/>
    <w:rsid w:val="00A84197"/>
    <w:rsid w:val="00A93C20"/>
    <w:rsid w:val="00AA45F5"/>
    <w:rsid w:val="00AB721B"/>
    <w:rsid w:val="00AB7965"/>
    <w:rsid w:val="00AC00E1"/>
    <w:rsid w:val="00AC2F62"/>
    <w:rsid w:val="00AC4FC5"/>
    <w:rsid w:val="00AD1086"/>
    <w:rsid w:val="00AE46D0"/>
    <w:rsid w:val="00AE5F44"/>
    <w:rsid w:val="00AF4367"/>
    <w:rsid w:val="00B055F6"/>
    <w:rsid w:val="00B104BD"/>
    <w:rsid w:val="00B468C0"/>
    <w:rsid w:val="00B47996"/>
    <w:rsid w:val="00B53313"/>
    <w:rsid w:val="00B6344A"/>
    <w:rsid w:val="00B71314"/>
    <w:rsid w:val="00B96FF5"/>
    <w:rsid w:val="00BC2F81"/>
    <w:rsid w:val="00BD0EAA"/>
    <w:rsid w:val="00BD40D4"/>
    <w:rsid w:val="00BD4834"/>
    <w:rsid w:val="00BD56B3"/>
    <w:rsid w:val="00BE6EAB"/>
    <w:rsid w:val="00BF5012"/>
    <w:rsid w:val="00C10CBA"/>
    <w:rsid w:val="00C17D40"/>
    <w:rsid w:val="00C21B13"/>
    <w:rsid w:val="00C3169F"/>
    <w:rsid w:val="00C34AAD"/>
    <w:rsid w:val="00C416DE"/>
    <w:rsid w:val="00C44501"/>
    <w:rsid w:val="00C44C86"/>
    <w:rsid w:val="00C5336B"/>
    <w:rsid w:val="00C56699"/>
    <w:rsid w:val="00C57545"/>
    <w:rsid w:val="00C641BB"/>
    <w:rsid w:val="00C673FA"/>
    <w:rsid w:val="00C70DEA"/>
    <w:rsid w:val="00C72AD9"/>
    <w:rsid w:val="00C74DD4"/>
    <w:rsid w:val="00C86C1C"/>
    <w:rsid w:val="00C91CBB"/>
    <w:rsid w:val="00CA52C0"/>
    <w:rsid w:val="00CB51B6"/>
    <w:rsid w:val="00CB78A4"/>
    <w:rsid w:val="00CC63DB"/>
    <w:rsid w:val="00CC7FC2"/>
    <w:rsid w:val="00CE7C64"/>
    <w:rsid w:val="00CE7FC8"/>
    <w:rsid w:val="00CF2209"/>
    <w:rsid w:val="00CF2802"/>
    <w:rsid w:val="00D0231F"/>
    <w:rsid w:val="00D13A8C"/>
    <w:rsid w:val="00D21FCE"/>
    <w:rsid w:val="00D2438B"/>
    <w:rsid w:val="00D24A59"/>
    <w:rsid w:val="00D34617"/>
    <w:rsid w:val="00D434CA"/>
    <w:rsid w:val="00D44DDB"/>
    <w:rsid w:val="00D4640B"/>
    <w:rsid w:val="00D46E9D"/>
    <w:rsid w:val="00D62887"/>
    <w:rsid w:val="00D636A9"/>
    <w:rsid w:val="00D6472F"/>
    <w:rsid w:val="00D8395B"/>
    <w:rsid w:val="00D93442"/>
    <w:rsid w:val="00D94304"/>
    <w:rsid w:val="00D97846"/>
    <w:rsid w:val="00DA1165"/>
    <w:rsid w:val="00DA57E1"/>
    <w:rsid w:val="00DB6B73"/>
    <w:rsid w:val="00DC5D67"/>
    <w:rsid w:val="00DC7297"/>
    <w:rsid w:val="00DD3F63"/>
    <w:rsid w:val="00DD4749"/>
    <w:rsid w:val="00E20384"/>
    <w:rsid w:val="00E24D33"/>
    <w:rsid w:val="00E43359"/>
    <w:rsid w:val="00E52162"/>
    <w:rsid w:val="00E721E6"/>
    <w:rsid w:val="00E75AC8"/>
    <w:rsid w:val="00EA20C0"/>
    <w:rsid w:val="00EC38DF"/>
    <w:rsid w:val="00EC4539"/>
    <w:rsid w:val="00ED4B50"/>
    <w:rsid w:val="00EE3152"/>
    <w:rsid w:val="00EF165C"/>
    <w:rsid w:val="00F009B5"/>
    <w:rsid w:val="00F1289D"/>
    <w:rsid w:val="00F145C2"/>
    <w:rsid w:val="00F259BB"/>
    <w:rsid w:val="00F417A6"/>
    <w:rsid w:val="00F43A9D"/>
    <w:rsid w:val="00F509D4"/>
    <w:rsid w:val="00F62F10"/>
    <w:rsid w:val="00F87E78"/>
    <w:rsid w:val="00F95646"/>
    <w:rsid w:val="00FA53CA"/>
    <w:rsid w:val="00FB2FE4"/>
    <w:rsid w:val="00FB6DB4"/>
    <w:rsid w:val="00FC7D8A"/>
    <w:rsid w:val="00FD5C69"/>
    <w:rsid w:val="00FE2D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1"/>
    </o:shapelayout>
  </w:shapeDefaults>
  <w:decimalSymbol w:val=","/>
  <w:listSeparator w:val=";"/>
  <w14:docId w14:val="4BEA05FF"/>
  <w15:docId w15:val="{45591BBB-C55E-4C35-9B71-316BE8589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45899"/>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iPriority w:val="9"/>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2832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2832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2832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1BB"/>
    <w:rPr>
      <w:rFonts w:ascii="Times New Roman" w:eastAsia="Times New Roman" w:hAnsi="Times New Roman" w:cs="Times New Roman"/>
      <w:b/>
      <w:bCs/>
      <w:lang w:val="pt-PT"/>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qFormat/>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nhideWhenUsed/>
    <w:rsid w:val="00494CFD"/>
    <w:pPr>
      <w:tabs>
        <w:tab w:val="center" w:pos="4252"/>
        <w:tab w:val="right" w:pos="8504"/>
      </w:tabs>
    </w:pPr>
  </w:style>
  <w:style w:type="character" w:customStyle="1" w:styleId="RodapChar">
    <w:name w:val="Rodapé Char"/>
    <w:basedOn w:val="Fontepargpadro"/>
    <w:link w:val="Rodap"/>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qFormat/>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Recuodecorpodetexto">
    <w:name w:val="Body Text Indent"/>
    <w:basedOn w:val="Normal"/>
    <w:link w:val="RecuodecorpodetextoChar"/>
    <w:unhideWhenUsed/>
    <w:qFormat/>
    <w:rsid w:val="00183B32"/>
    <w:pPr>
      <w:spacing w:after="120"/>
      <w:ind w:left="283"/>
    </w:pPr>
  </w:style>
  <w:style w:type="character" w:customStyle="1" w:styleId="RecuodecorpodetextoChar">
    <w:name w:val="Recuo de corpo de texto Char"/>
    <w:basedOn w:val="Fontepargpadro"/>
    <w:link w:val="Recuodecorpodetexto"/>
    <w:rsid w:val="00183B32"/>
    <w:rPr>
      <w:rFonts w:ascii="Times New Roman" w:eastAsia="Times New Roman" w:hAnsi="Times New Roman" w:cs="Times New Roman"/>
      <w:lang w:val="pt-PT"/>
    </w:rPr>
  </w:style>
  <w:style w:type="character" w:styleId="HiperlinkVisitado">
    <w:name w:val="FollowedHyperlink"/>
    <w:basedOn w:val="Fontepargpadro"/>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uiPriority w:val="10"/>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qFormat/>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uiPriority w:val="9"/>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qFormat/>
    <w:rsid w:val="003D755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8"/>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rsid w:val="009A700C"/>
    <w:rPr>
      <w:rFonts w:ascii="Times New Roman" w:eastAsia="Times New Roman" w:hAnsi="Times New Roman" w:cs="Times New Roman"/>
      <w:lang w:val="pt-PT"/>
    </w:rPr>
  </w:style>
  <w:style w:type="paragraph" w:styleId="Subttulo">
    <w:name w:val="Subtitle"/>
    <w:basedOn w:val="Normal"/>
    <w:next w:val="Corpodetexto"/>
    <w:link w:val="SubttuloChar"/>
    <w:uiPriority w:val="11"/>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344F0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79416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79416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semiHidden/>
    <w:rsid w:val="002832ED"/>
    <w:rPr>
      <w:rFonts w:ascii="Tahoma" w:eastAsia="Tahoma" w:hAnsi="Tahoma" w:cs="Tahoma"/>
      <w:b/>
      <w:position w:val="-1"/>
      <w:sz w:val="24"/>
      <w:szCs w:val="24"/>
      <w:lang w:val="pt-BR" w:eastAsia="pt-BR"/>
    </w:rPr>
  </w:style>
  <w:style w:type="character" w:customStyle="1" w:styleId="Ttulo5Char">
    <w:name w:val="Título 5 Char"/>
    <w:basedOn w:val="Fontepargpadro"/>
    <w:link w:val="Ttulo5"/>
    <w:uiPriority w:val="9"/>
    <w:semiHidden/>
    <w:rsid w:val="002832ED"/>
    <w:rPr>
      <w:rFonts w:ascii="Tahoma" w:eastAsia="Tahoma" w:hAnsi="Tahoma" w:cs="Tahoma"/>
      <w:b/>
      <w:position w:val="-1"/>
      <w:lang w:val="pt-BR" w:eastAsia="pt-BR"/>
    </w:rPr>
  </w:style>
  <w:style w:type="character" w:customStyle="1" w:styleId="Ttulo6Char">
    <w:name w:val="Título 6 Char"/>
    <w:basedOn w:val="Fontepargpadro"/>
    <w:link w:val="Ttulo6"/>
    <w:uiPriority w:val="9"/>
    <w:semiHidden/>
    <w:rsid w:val="002832ED"/>
    <w:rPr>
      <w:rFonts w:ascii="Tahoma" w:eastAsia="Tahoma" w:hAnsi="Tahoma" w:cs="Tahoma"/>
      <w:b/>
      <w:position w:val="-1"/>
      <w:sz w:val="20"/>
      <w:szCs w:val="20"/>
      <w:lang w:val="pt-BR" w:eastAsia="pt-BR"/>
    </w:rPr>
  </w:style>
  <w:style w:type="paragraph" w:styleId="Corpodetexto2">
    <w:name w:val="Body Text 2"/>
    <w:basedOn w:val="Normal"/>
    <w:link w:val="Corpodetexto2Char"/>
    <w:rsid w:val="002832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2832ED"/>
    <w:rPr>
      <w:rFonts w:ascii="Tahoma" w:eastAsia="Tahoma" w:hAnsi="Tahoma" w:cs="Tahoma"/>
      <w:position w:val="-1"/>
      <w:szCs w:val="24"/>
      <w:lang w:val="pt-BR" w:eastAsia="pt-BR"/>
    </w:rPr>
  </w:style>
  <w:style w:type="table" w:customStyle="1" w:styleId="TableNormal1">
    <w:name w:val="Table Normal1"/>
    <w:uiPriority w:val="2"/>
    <w:rsid w:val="002832ED"/>
    <w:pPr>
      <w:autoSpaceDE/>
      <w:autoSpaceDN/>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2832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2832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2832ED"/>
    <w:pPr>
      <w:autoSpaceDE/>
      <w:autoSpaceDN/>
      <w:ind w:left="1186" w:hanging="349"/>
    </w:pPr>
    <w:rPr>
      <w:rFonts w:ascii="Calibri" w:eastAsia="Calibri" w:hAnsi="Calibri" w:cs="Calibri"/>
      <w:b/>
      <w:bCs/>
      <w:i/>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526334">
      <w:bodyDiv w:val="1"/>
      <w:marLeft w:val="0"/>
      <w:marRight w:val="0"/>
      <w:marTop w:val="0"/>
      <w:marBottom w:val="0"/>
      <w:divBdr>
        <w:top w:val="none" w:sz="0" w:space="0" w:color="auto"/>
        <w:left w:val="none" w:sz="0" w:space="0" w:color="auto"/>
        <w:bottom w:val="none" w:sz="0" w:space="0" w:color="auto"/>
        <w:right w:val="none" w:sz="0" w:space="0" w:color="auto"/>
      </w:divBdr>
    </w:div>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603809470">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mailto:contato@bll.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mailto:licitacao@saopedrodoiguacu.pr.gov.br,%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icitacao@saopedrodoiguacu.pr.gov.br,%2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alotina.pr.gov.br/" TargetMode="External"/><Relationship Id="rId23" Type="http://schemas.openxmlformats.org/officeDocument/2006/relationships/footer" Target="footer3.xml"/><Relationship Id="rId10" Type="http://schemas.openxmlformats.org/officeDocument/2006/relationships/hyperlink" Target="http://www.planalto.gov.br/ccivil_03/LEIS/LCP/Lcp12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o@saopedrodoiguacu.pr.gov.br,"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7293C-8284-4DBA-9BC4-9ECBF1418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34</Pages>
  <Words>16569</Words>
  <Characters>89476</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192</cp:revision>
  <cp:lastPrinted>2023-10-30T11:05:00Z</cp:lastPrinted>
  <dcterms:created xsi:type="dcterms:W3CDTF">2021-11-22T11:00:00Z</dcterms:created>
  <dcterms:modified xsi:type="dcterms:W3CDTF">2023-10-30T11:05:00Z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