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44B7F" w14:textId="77777777" w:rsidR="00C91339" w:rsidRPr="007B5A68" w:rsidRDefault="00C91339" w:rsidP="00C91339">
      <w:pPr>
        <w:spacing w:after="0" w:line="240" w:lineRule="auto"/>
        <w:rPr>
          <w:rFonts w:ascii="Arial" w:hAnsi="Arial" w:cs="Arial"/>
          <w:b/>
          <w:lang w:val="pt-BR"/>
        </w:rPr>
      </w:pPr>
      <w:r w:rsidRPr="007B5A68">
        <w:rPr>
          <w:rFonts w:ascii="Arial" w:hAnsi="Arial" w:cs="Arial"/>
          <w:b/>
          <w:lang w:val="pt-BR"/>
        </w:rPr>
        <w:t>EDITAL DE CONCORRÊNCIA PRESENCIAL Nº 005/2026</w:t>
      </w:r>
    </w:p>
    <w:p w14:paraId="0C313549" w14:textId="77777777" w:rsidR="00C91339" w:rsidRPr="007B5A68" w:rsidRDefault="00C91339" w:rsidP="00C91339">
      <w:pPr>
        <w:spacing w:after="0" w:line="240" w:lineRule="auto"/>
        <w:rPr>
          <w:rFonts w:ascii="Arial" w:hAnsi="Arial" w:cs="Arial"/>
          <w:b/>
          <w:lang w:val="pt-BR"/>
        </w:rPr>
      </w:pPr>
      <w:r w:rsidRPr="007B5A68">
        <w:rPr>
          <w:rFonts w:ascii="Arial" w:hAnsi="Arial" w:cs="Arial"/>
          <w:b/>
          <w:lang w:val="pt-BR"/>
        </w:rPr>
        <w:t>PROCESSO ADMINISTRATIVO Nº 070/2026</w:t>
      </w:r>
    </w:p>
    <w:p w14:paraId="5C641E6D" w14:textId="77777777" w:rsidR="00C91339" w:rsidRPr="007B5A68" w:rsidRDefault="00C91339" w:rsidP="00C91339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</w:p>
    <w:p w14:paraId="56D5E598" w14:textId="419237A3" w:rsidR="00C91339" w:rsidRPr="007B5A68" w:rsidRDefault="00C91339" w:rsidP="00C91339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7B5A68">
        <w:rPr>
          <w:rFonts w:ascii="Arial" w:hAnsi="Arial" w:cs="Arial"/>
          <w:bCs/>
          <w:lang w:val="pt-BR"/>
        </w:rPr>
        <w:t xml:space="preserve">O </w:t>
      </w:r>
      <w:r w:rsidRPr="007B5A68">
        <w:rPr>
          <w:rFonts w:ascii="Arial" w:hAnsi="Arial" w:cs="Arial"/>
          <w:b/>
          <w:lang w:val="pt-BR"/>
        </w:rPr>
        <w:t>MUNICÍPIO DE SÃO PEDRO DO IGUAÇU</w:t>
      </w:r>
      <w:r w:rsidRPr="007B5A68">
        <w:rPr>
          <w:rFonts w:ascii="Arial" w:hAnsi="Arial" w:cs="Arial"/>
          <w:bCs/>
          <w:lang w:val="pt-BR"/>
        </w:rPr>
        <w:t xml:space="preserve">, Estado do Paraná, pessoa jurídica de direito público interno, inscrito no CNPJ nº </w:t>
      </w:r>
      <w:r w:rsidR="007B5A68">
        <w:rPr>
          <w:rFonts w:ascii="Arial" w:hAnsi="Arial" w:cs="Arial"/>
          <w:bCs/>
          <w:lang w:val="pt-BR"/>
        </w:rPr>
        <w:t>95.583.597/0001-50</w:t>
      </w:r>
      <w:r w:rsidRPr="007B5A68">
        <w:rPr>
          <w:rFonts w:ascii="Arial" w:hAnsi="Arial" w:cs="Arial"/>
          <w:bCs/>
          <w:lang w:val="pt-BR"/>
        </w:rPr>
        <w:t xml:space="preserve">, com sede administrativa à </w:t>
      </w:r>
      <w:r w:rsidR="007B5A68">
        <w:rPr>
          <w:rFonts w:ascii="Arial" w:hAnsi="Arial" w:cs="Arial"/>
          <w:bCs/>
          <w:lang w:val="pt-BR"/>
        </w:rPr>
        <w:t>Rua Niterói, 1225, Centro, CEP: 85929-000</w:t>
      </w:r>
      <w:r w:rsidRPr="007B5A68">
        <w:rPr>
          <w:rFonts w:ascii="Arial" w:hAnsi="Arial" w:cs="Arial"/>
          <w:bCs/>
          <w:lang w:val="pt-BR"/>
        </w:rPr>
        <w:t xml:space="preserve">, torna público para conhecimento dos interessados que realizará licitação na modalidade </w:t>
      </w:r>
      <w:r w:rsidRPr="007B5A68">
        <w:rPr>
          <w:rFonts w:ascii="Arial" w:hAnsi="Arial" w:cs="Arial"/>
          <w:b/>
          <w:lang w:val="pt-BR"/>
        </w:rPr>
        <w:t>CONCORRÊNCIA</w:t>
      </w:r>
      <w:r w:rsidRPr="007B5A68">
        <w:rPr>
          <w:rFonts w:ascii="Arial" w:hAnsi="Arial" w:cs="Arial"/>
          <w:bCs/>
          <w:lang w:val="pt-BR"/>
        </w:rPr>
        <w:t xml:space="preserve">, na forma </w:t>
      </w:r>
      <w:r w:rsidRPr="007B5A68">
        <w:rPr>
          <w:rFonts w:ascii="Arial" w:hAnsi="Arial" w:cs="Arial"/>
          <w:b/>
          <w:lang w:val="pt-BR"/>
        </w:rPr>
        <w:t>PRESENCIAL</w:t>
      </w:r>
      <w:r w:rsidRPr="007B5A68">
        <w:rPr>
          <w:rFonts w:ascii="Arial" w:hAnsi="Arial" w:cs="Arial"/>
          <w:bCs/>
          <w:lang w:val="pt-BR"/>
        </w:rPr>
        <w:t xml:space="preserve">, do tipo </w:t>
      </w:r>
      <w:r w:rsidR="00C14D13">
        <w:rPr>
          <w:rFonts w:ascii="Arial" w:hAnsi="Arial" w:cs="Arial"/>
          <w:b/>
          <w:lang w:val="pt-BR"/>
        </w:rPr>
        <w:t>MELHOR TÉCNICA</w:t>
      </w:r>
      <w:r w:rsidRPr="007B5A68">
        <w:rPr>
          <w:rFonts w:ascii="Arial" w:hAnsi="Arial" w:cs="Arial"/>
          <w:bCs/>
          <w:lang w:val="pt-BR"/>
        </w:rPr>
        <w:t xml:space="preserve">, objetivando a seleção de empresa para celebração de </w:t>
      </w:r>
      <w:r w:rsidRPr="007B5A68">
        <w:rPr>
          <w:rFonts w:ascii="Arial" w:hAnsi="Arial" w:cs="Arial"/>
          <w:b/>
          <w:lang w:val="pt-BR"/>
        </w:rPr>
        <w:t>TERMO DE CONCESSÃO DE USO DE BEM PÚBLICO</w:t>
      </w:r>
      <w:r w:rsidRPr="007B5A68">
        <w:rPr>
          <w:rFonts w:ascii="Arial" w:hAnsi="Arial" w:cs="Arial"/>
          <w:bCs/>
          <w:lang w:val="pt-BR"/>
        </w:rPr>
        <w:t>, nos termos da Lei Federal nº 14.133/2021, Lei Municipal nº 706/2012, Termo de Referência e demais disposições aplicáveis.</w:t>
      </w:r>
    </w:p>
    <w:p w14:paraId="663FAD0F" w14:textId="77777777" w:rsidR="00CE0B8D" w:rsidRPr="00AF3B11" w:rsidRDefault="00CE0B8D" w:rsidP="00CE0B8D">
      <w:pPr>
        <w:spacing w:after="0" w:line="240" w:lineRule="auto"/>
        <w:jc w:val="both"/>
        <w:rPr>
          <w:rFonts w:ascii="Arial" w:eastAsia="Times New Roman" w:hAnsi="Arial" w:cs="Arial"/>
          <w:b/>
          <w:sz w:val="22"/>
          <w:highlight w:val="yellow"/>
          <w:lang w:val="pt-BR" w:eastAsia="pt-BR"/>
        </w:rPr>
      </w:pPr>
    </w:p>
    <w:p w14:paraId="5772CBA5" w14:textId="3CD049B2" w:rsidR="00CE0B8D" w:rsidRPr="00581903" w:rsidRDefault="00CE0B8D" w:rsidP="00CE0B8D">
      <w:pPr>
        <w:spacing w:after="0" w:line="240" w:lineRule="auto"/>
        <w:jc w:val="both"/>
        <w:rPr>
          <w:rFonts w:ascii="Arial" w:eastAsia="Times New Roman" w:hAnsi="Arial" w:cs="Arial"/>
          <w:b/>
          <w:szCs w:val="24"/>
          <w:u w:val="single"/>
          <w:lang w:val="pt-BR" w:eastAsia="pt-BR"/>
        </w:rPr>
      </w:pPr>
      <w:r w:rsidRPr="00581903">
        <w:rPr>
          <w:rFonts w:ascii="Arial" w:eastAsia="Times New Roman" w:hAnsi="Arial" w:cs="Arial"/>
          <w:b/>
          <w:szCs w:val="24"/>
          <w:highlight w:val="yellow"/>
          <w:u w:val="single"/>
          <w:lang w:val="pt-BR" w:eastAsia="pt-BR"/>
        </w:rPr>
        <w:t xml:space="preserve">Sessão Pública: </w:t>
      </w:r>
      <w:r w:rsidR="00581903" w:rsidRPr="00581903">
        <w:rPr>
          <w:rFonts w:ascii="Arial" w:eastAsia="Times New Roman" w:hAnsi="Arial" w:cs="Arial"/>
          <w:b/>
          <w:szCs w:val="24"/>
          <w:highlight w:val="yellow"/>
          <w:u w:val="single"/>
          <w:lang w:val="pt-BR" w:eastAsia="pt-BR"/>
        </w:rPr>
        <w:t xml:space="preserve">19 de outubro de </w:t>
      </w:r>
      <w:r w:rsidRPr="00581903">
        <w:rPr>
          <w:rFonts w:ascii="Arial" w:eastAsia="Times New Roman" w:hAnsi="Arial" w:cs="Arial"/>
          <w:b/>
          <w:szCs w:val="24"/>
          <w:highlight w:val="yellow"/>
          <w:u w:val="single"/>
          <w:lang w:val="pt-BR" w:eastAsia="pt-BR"/>
        </w:rPr>
        <w:t xml:space="preserve">2026 às </w:t>
      </w:r>
      <w:r w:rsidR="00581903" w:rsidRPr="00581903">
        <w:rPr>
          <w:rFonts w:ascii="Arial" w:eastAsia="Times New Roman" w:hAnsi="Arial" w:cs="Arial"/>
          <w:b/>
          <w:szCs w:val="24"/>
          <w:highlight w:val="yellow"/>
          <w:u w:val="single"/>
          <w:lang w:val="pt-BR" w:eastAsia="pt-BR"/>
        </w:rPr>
        <w:t>09h00min</w:t>
      </w:r>
      <w:r w:rsidRPr="00581903">
        <w:rPr>
          <w:rFonts w:ascii="Arial" w:eastAsia="Times New Roman" w:hAnsi="Arial" w:cs="Arial"/>
          <w:b/>
          <w:szCs w:val="24"/>
          <w:highlight w:val="yellow"/>
          <w:u w:val="single"/>
          <w:lang w:val="pt-BR" w:eastAsia="pt-BR"/>
        </w:rPr>
        <w:t>.</w:t>
      </w:r>
    </w:p>
    <w:p w14:paraId="69FB6E21" w14:textId="77777777" w:rsidR="00CE0B8D" w:rsidRPr="00AF3B11" w:rsidRDefault="00CE0B8D" w:rsidP="00CE0B8D">
      <w:pPr>
        <w:spacing w:after="0" w:line="240" w:lineRule="auto"/>
        <w:jc w:val="both"/>
        <w:rPr>
          <w:rFonts w:ascii="Arial" w:eastAsia="Times New Roman" w:hAnsi="Arial" w:cs="Arial"/>
          <w:bCs/>
          <w:szCs w:val="24"/>
          <w:lang w:val="pt-BR" w:eastAsia="pt-BR"/>
        </w:rPr>
      </w:pPr>
      <w:r w:rsidRPr="00AF3B11">
        <w:rPr>
          <w:rFonts w:ascii="Arial" w:eastAsia="Times New Roman" w:hAnsi="Arial" w:cs="Arial"/>
          <w:b/>
          <w:szCs w:val="24"/>
          <w:lang w:val="pt-BR" w:eastAsia="pt-BR"/>
        </w:rPr>
        <w:t xml:space="preserve">Local: </w:t>
      </w:r>
      <w:r w:rsidRPr="00AF3B11">
        <w:rPr>
          <w:rFonts w:ascii="Arial" w:eastAsia="Times New Roman" w:hAnsi="Arial" w:cs="Arial"/>
          <w:bCs/>
          <w:szCs w:val="24"/>
          <w:lang w:val="pt-BR" w:eastAsia="pt-BR"/>
        </w:rPr>
        <w:t>Prefeitura Municipal de São Pedro do Iguaçu – PR, sala de reuniões.</w:t>
      </w:r>
    </w:p>
    <w:p w14:paraId="22088920" w14:textId="75B81C79" w:rsidR="00C91339" w:rsidRPr="00CE0B8D" w:rsidRDefault="00CE0B8D" w:rsidP="00C91339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CE0B8D">
        <w:rPr>
          <w:rFonts w:ascii="Arial" w:eastAsia="Times New Roman" w:hAnsi="Arial" w:cs="Arial"/>
          <w:b/>
          <w:szCs w:val="24"/>
          <w:lang w:eastAsia="pt-BR"/>
        </w:rPr>
        <w:t xml:space="preserve">Critério de Julgamento: </w:t>
      </w:r>
      <w:r w:rsidR="00070FB0">
        <w:rPr>
          <w:rFonts w:ascii="Arial" w:eastAsia="Times New Roman" w:hAnsi="Arial" w:cs="Arial"/>
          <w:bCs/>
          <w:szCs w:val="24"/>
          <w:lang w:eastAsia="pt-BR"/>
        </w:rPr>
        <w:t>Melhor técnica</w:t>
      </w:r>
    </w:p>
    <w:p w14:paraId="4AF55361" w14:textId="77777777" w:rsidR="00C91339" w:rsidRPr="007B5A68" w:rsidRDefault="00C91339" w:rsidP="00C91339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</w:p>
    <w:p w14:paraId="66D5DB46" w14:textId="77777777" w:rsidR="00C91339" w:rsidRPr="007B5A68" w:rsidRDefault="00C91339" w:rsidP="00C91339">
      <w:pPr>
        <w:numPr>
          <w:ilvl w:val="0"/>
          <w:numId w:val="10"/>
        </w:numPr>
        <w:spacing w:after="0" w:line="240" w:lineRule="auto"/>
        <w:ind w:left="0" w:firstLine="0"/>
        <w:rPr>
          <w:rFonts w:ascii="Arial" w:hAnsi="Arial" w:cs="Arial"/>
          <w:b/>
          <w:lang w:val="pt-BR"/>
        </w:rPr>
      </w:pPr>
      <w:r w:rsidRPr="007B5A68">
        <w:rPr>
          <w:rFonts w:ascii="Arial" w:hAnsi="Arial" w:cs="Arial"/>
          <w:b/>
          <w:lang w:val="pt-BR"/>
        </w:rPr>
        <w:t>DO OBJETO</w:t>
      </w:r>
    </w:p>
    <w:p w14:paraId="3549EB37" w14:textId="77777777" w:rsidR="00C91339" w:rsidRPr="007B5A68" w:rsidRDefault="00C91339" w:rsidP="007B5A68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7B5A68">
        <w:rPr>
          <w:rFonts w:ascii="Arial" w:hAnsi="Arial" w:cs="Arial"/>
          <w:bCs/>
          <w:lang w:val="pt-BR"/>
        </w:rPr>
        <w:t>1.1 Constitui objeto da presente licitação a seleção de pessoas jurídicas interessadas na concessão de uso de bens públicos municipais destinados à implantação, ampliação ou instalação de atividades industriais no Município de São Pedro do Iguaçu – PR.</w:t>
      </w:r>
    </w:p>
    <w:p w14:paraId="6FD16E33" w14:textId="77777777" w:rsidR="00C91339" w:rsidRPr="007B5A68" w:rsidRDefault="00C91339" w:rsidP="007B5A68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7B5A68">
        <w:rPr>
          <w:rFonts w:ascii="Arial" w:hAnsi="Arial" w:cs="Arial"/>
          <w:bCs/>
          <w:lang w:val="pt-BR"/>
        </w:rPr>
        <w:t>1.2 Serão disponibilizados os seguintes imóveis:</w:t>
      </w:r>
    </w:p>
    <w:p w14:paraId="68D0E780" w14:textId="77777777" w:rsidR="00C91339" w:rsidRPr="007B5A68" w:rsidRDefault="00C91339" w:rsidP="00C91339">
      <w:pPr>
        <w:spacing w:after="0" w:line="240" w:lineRule="auto"/>
        <w:rPr>
          <w:rFonts w:ascii="Arial" w:hAnsi="Arial" w:cs="Arial"/>
          <w:bCs/>
          <w:lang w:val="pt-BR"/>
        </w:rPr>
      </w:pPr>
    </w:p>
    <w:p w14:paraId="507D96D5" w14:textId="77777777" w:rsidR="00C91339" w:rsidRPr="00F24E34" w:rsidRDefault="00C91339" w:rsidP="00C913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sz w:val="20"/>
          <w:szCs w:val="20"/>
          <w:lang w:val="pt-BR"/>
        </w:rPr>
      </w:pPr>
      <w:r w:rsidRPr="00F24E34">
        <w:rPr>
          <w:rFonts w:ascii="Arial" w:hAnsi="Arial" w:cs="Arial"/>
          <w:b/>
          <w:sz w:val="20"/>
          <w:szCs w:val="20"/>
          <w:lang w:val="pt-BR"/>
        </w:rPr>
        <w:t>LOTE 01</w:t>
      </w:r>
    </w:p>
    <w:p w14:paraId="7D105067" w14:textId="14814188" w:rsidR="00C91339" w:rsidRPr="00F24E34" w:rsidRDefault="00581903" w:rsidP="00F24E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pt-BR"/>
        </w:rPr>
      </w:pPr>
      <w:r w:rsidRPr="00F24E34">
        <w:rPr>
          <w:rFonts w:ascii="Arial" w:hAnsi="Arial" w:cs="Arial"/>
          <w:bCs/>
          <w:spacing w:val="-1"/>
          <w:w w:val="105"/>
          <w:sz w:val="20"/>
          <w:szCs w:val="20"/>
        </w:rPr>
        <w:t>B</w:t>
      </w:r>
      <w:r w:rsidRPr="00F24E34">
        <w:rPr>
          <w:rFonts w:ascii="Arial" w:hAnsi="Arial" w:cs="Arial"/>
          <w:bCs/>
          <w:spacing w:val="-1"/>
          <w:w w:val="105"/>
          <w:sz w:val="20"/>
          <w:szCs w:val="20"/>
        </w:rPr>
        <w:t>arracão industrial, com placas de concreto tipo pré-moldado em estrutura metálica, fechamento em placas de concreto, aberturas metálicas, piso cimentado, forro em PVC e totalmente cercado. Localização: às margens da PR-585, ao lado do Cemitério Municipal, no Município de São Pedro do Iguaçu. Área Construída: 286,63 m² (duzentos e oitenta e seis metros quadrados e sessenta e três decímetros quadrados). Área do Terreno: 1.450,00 m² (mil quatrocentos e cinquenta metros quadrados). Infraestrutura Disponível: Rede de energia elétrica com padrão de iluminação, Instalação hidráulica</w:t>
      </w:r>
      <w:r w:rsidRPr="00F24E34">
        <w:rPr>
          <w:rFonts w:ascii="Arial" w:hAnsi="Arial" w:cs="Arial"/>
          <w:bCs/>
          <w:sz w:val="20"/>
          <w:szCs w:val="20"/>
          <w:lang w:val="pt-BR"/>
        </w:rPr>
        <w:t>.</w:t>
      </w:r>
    </w:p>
    <w:p w14:paraId="75E97640" w14:textId="77777777" w:rsidR="00C91339" w:rsidRPr="00F24E34" w:rsidRDefault="00C91339" w:rsidP="00C913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sz w:val="20"/>
          <w:szCs w:val="20"/>
          <w:lang w:val="pt-BR"/>
        </w:rPr>
      </w:pPr>
      <w:r w:rsidRPr="00F24E34">
        <w:rPr>
          <w:rFonts w:ascii="Arial" w:hAnsi="Arial" w:cs="Arial"/>
          <w:b/>
          <w:sz w:val="20"/>
          <w:szCs w:val="20"/>
          <w:lang w:val="pt-BR"/>
        </w:rPr>
        <w:t>LOTE 02</w:t>
      </w:r>
    </w:p>
    <w:p w14:paraId="186A78C0" w14:textId="2EF381E9" w:rsidR="00C91339" w:rsidRPr="00F24E34" w:rsidRDefault="00F24E34" w:rsidP="00F24E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pt-BR"/>
        </w:rPr>
      </w:pPr>
      <w:r w:rsidRPr="00F24E34">
        <w:rPr>
          <w:rFonts w:ascii="Arial" w:hAnsi="Arial" w:cs="Arial"/>
          <w:bCs/>
          <w:spacing w:val="-1"/>
          <w:w w:val="105"/>
          <w:sz w:val="20"/>
          <w:szCs w:val="20"/>
        </w:rPr>
        <w:t>B</w:t>
      </w:r>
      <w:r w:rsidRPr="00F24E34">
        <w:rPr>
          <w:rFonts w:ascii="Arial" w:hAnsi="Arial" w:cs="Arial"/>
          <w:bCs/>
          <w:spacing w:val="-1"/>
          <w:w w:val="105"/>
          <w:sz w:val="20"/>
          <w:szCs w:val="20"/>
        </w:rPr>
        <w:t>arracão industrial, construído em alvenaria com estrutura metálica, fechamento em tijolo à vista, aberturas metálicas, piso cimentado e sem forro. localização: às margens da PR-585, ao lado do Cemitério Municipal, no Município de São Pedro do Iguaçu. Área Construída: 385,90 m² (trezentos e oitenta e cinco metros quadrados e noventa decímetros quadrados). Área do Terreno: 2.500,00 m² (dois mil e quinhentos metros quadrados</w:t>
      </w:r>
      <w:r w:rsidR="00C91339" w:rsidRPr="00F24E34">
        <w:rPr>
          <w:rFonts w:ascii="Arial" w:hAnsi="Arial" w:cs="Arial"/>
          <w:bCs/>
          <w:sz w:val="20"/>
          <w:szCs w:val="20"/>
          <w:lang w:val="pt-BR"/>
        </w:rPr>
        <w:t>.</w:t>
      </w:r>
    </w:p>
    <w:p w14:paraId="4AF2EB65" w14:textId="77777777" w:rsidR="00C91339" w:rsidRPr="00CE0B8D" w:rsidRDefault="00C91339" w:rsidP="00C91339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47A72F32" w14:textId="77777777" w:rsidR="00C91339" w:rsidRPr="00070FB0" w:rsidRDefault="00C91339" w:rsidP="00C91339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1.3 O prazo inicial da concessão será de 05 (cinco) anos.</w:t>
      </w:r>
    </w:p>
    <w:p w14:paraId="73CA7C02" w14:textId="77777777" w:rsidR="00C91339" w:rsidRPr="00070FB0" w:rsidRDefault="00C91339" w:rsidP="00C91339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1.4 Encerrado o período de incentivo previsto nesta concessão, a utilização do imóvel passará a observar a remuneração prevista na Lei Municipal nº 706/2012.</w:t>
      </w:r>
    </w:p>
    <w:p w14:paraId="7A6ED5C5" w14:textId="08A707ED" w:rsidR="00070FB0" w:rsidRPr="00AF3B11" w:rsidRDefault="00070FB0" w:rsidP="00070FB0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 xml:space="preserve">1.5 </w:t>
      </w:r>
      <w:r w:rsidRPr="00AF3B11">
        <w:rPr>
          <w:rFonts w:ascii="Arial" w:hAnsi="Arial" w:cs="Arial"/>
          <w:bCs/>
          <w:color w:val="000000" w:themeColor="text1"/>
          <w:szCs w:val="24"/>
          <w:lang w:val="pt-BR"/>
        </w:rPr>
        <w:t>A forma de remuneração após os 05 (cinco) anos está prevista no Art. 6º, Parágrafo Único da Lei n° 706/2012.</w:t>
      </w:r>
    </w:p>
    <w:p w14:paraId="4EDF984C" w14:textId="090BEC18" w:rsidR="00070FB0" w:rsidRPr="00070FB0" w:rsidRDefault="00070FB0" w:rsidP="00C91339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</w:p>
    <w:p w14:paraId="3F1632F1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/>
          <w:szCs w:val="24"/>
          <w:lang w:val="pt-BR"/>
        </w:rPr>
      </w:pPr>
    </w:p>
    <w:p w14:paraId="3A0459AE" w14:textId="77777777" w:rsidR="00C91339" w:rsidRPr="00070FB0" w:rsidRDefault="00C91339" w:rsidP="00C91339">
      <w:pPr>
        <w:numPr>
          <w:ilvl w:val="0"/>
          <w:numId w:val="11"/>
        </w:numPr>
        <w:spacing w:after="0" w:line="240" w:lineRule="auto"/>
        <w:ind w:left="0" w:firstLine="0"/>
        <w:rPr>
          <w:rFonts w:ascii="Arial" w:hAnsi="Arial" w:cs="Arial"/>
          <w:b/>
          <w:szCs w:val="24"/>
          <w:lang w:val="pt-BR"/>
        </w:rPr>
      </w:pPr>
      <w:r w:rsidRPr="00070FB0">
        <w:rPr>
          <w:rFonts w:ascii="Arial" w:hAnsi="Arial" w:cs="Arial"/>
          <w:b/>
          <w:szCs w:val="24"/>
          <w:lang w:val="pt-BR"/>
        </w:rPr>
        <w:lastRenderedPageBreak/>
        <w:t>DA FINALIDADE PÚBLICA</w:t>
      </w:r>
    </w:p>
    <w:p w14:paraId="53F132EA" w14:textId="77777777" w:rsidR="00C91339" w:rsidRPr="00070FB0" w:rsidRDefault="00C91339" w:rsidP="00C91339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2.1 A presente concessão visa:</w:t>
      </w:r>
    </w:p>
    <w:p w14:paraId="673B1884" w14:textId="77777777" w:rsidR="00C91339" w:rsidRPr="00070FB0" w:rsidRDefault="00C91339" w:rsidP="00C91339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 – fomentar o desenvolvimento econômico local;</w:t>
      </w:r>
    </w:p>
    <w:p w14:paraId="6128742A" w14:textId="77777777" w:rsidR="00C91339" w:rsidRPr="00070FB0" w:rsidRDefault="00C91339" w:rsidP="00C91339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II – promover a geração de emprego e renda;</w:t>
      </w:r>
    </w:p>
    <w:p w14:paraId="67FD64E5" w14:textId="77777777" w:rsidR="00C91339" w:rsidRPr="00070FB0" w:rsidRDefault="00C91339" w:rsidP="00C91339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III – incentivar a instalação e expansão de empreendimentos industriais;</w:t>
      </w:r>
    </w:p>
    <w:p w14:paraId="7F1485C5" w14:textId="77777777" w:rsidR="00C91339" w:rsidRPr="00070FB0" w:rsidRDefault="00C91339" w:rsidP="00C91339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IV – ampliar a arrecadação tributária municipal;</w:t>
      </w:r>
    </w:p>
    <w:p w14:paraId="515CDBF0" w14:textId="77777777" w:rsidR="00C91339" w:rsidRPr="00070FB0" w:rsidRDefault="00C91339" w:rsidP="00C91339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V – promover o aproveitamento econômico do patrimônio público.</w:t>
      </w:r>
    </w:p>
    <w:p w14:paraId="539BD4BE" w14:textId="77777777" w:rsidR="00F91DFC" w:rsidRPr="00070FB0" w:rsidRDefault="00F91DFC" w:rsidP="00C91339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</w:p>
    <w:p w14:paraId="726E6C50" w14:textId="77777777" w:rsidR="00C91339" w:rsidRPr="00070FB0" w:rsidRDefault="00C91339" w:rsidP="00C91339">
      <w:pPr>
        <w:numPr>
          <w:ilvl w:val="0"/>
          <w:numId w:val="12"/>
        </w:numPr>
        <w:spacing w:after="0" w:line="240" w:lineRule="auto"/>
        <w:ind w:left="0" w:firstLine="0"/>
        <w:rPr>
          <w:rFonts w:ascii="Arial" w:hAnsi="Arial" w:cs="Arial"/>
          <w:b/>
          <w:szCs w:val="24"/>
          <w:lang w:val="pt-BR"/>
        </w:rPr>
      </w:pPr>
      <w:r w:rsidRPr="00070FB0">
        <w:rPr>
          <w:rFonts w:ascii="Arial" w:hAnsi="Arial" w:cs="Arial"/>
          <w:b/>
          <w:szCs w:val="24"/>
          <w:lang w:val="pt-BR"/>
        </w:rPr>
        <w:t>DA PARTICIPAÇÃO</w:t>
      </w:r>
    </w:p>
    <w:p w14:paraId="113E2902" w14:textId="77777777" w:rsidR="00C91339" w:rsidRPr="00070FB0" w:rsidRDefault="00C91339" w:rsidP="00C91339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3.1 Poderão participar:</w:t>
      </w:r>
    </w:p>
    <w:p w14:paraId="18B7F397" w14:textId="77777777" w:rsidR="00C91339" w:rsidRPr="00070FB0" w:rsidRDefault="00C91339" w:rsidP="00C91339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 – pessoas jurídicas regularmente constituídas;</w:t>
      </w:r>
    </w:p>
    <w:p w14:paraId="6408B4BB" w14:textId="77777777" w:rsidR="00C91339" w:rsidRPr="00070FB0" w:rsidRDefault="00C91339" w:rsidP="00C91339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II – empresários individuais;</w:t>
      </w:r>
    </w:p>
    <w:p w14:paraId="3D0A51B6" w14:textId="77777777" w:rsidR="00C91339" w:rsidRPr="00070FB0" w:rsidRDefault="00C91339" w:rsidP="00C91339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III – microempresas e empresas de pequeno porte;</w:t>
      </w:r>
    </w:p>
    <w:p w14:paraId="4FED7C8C" w14:textId="77777777" w:rsidR="00C91339" w:rsidRPr="00070FB0" w:rsidRDefault="00C91339" w:rsidP="00C91339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IV – empresas já instaladas ou que pretendam instalar-se no Município.</w:t>
      </w:r>
    </w:p>
    <w:p w14:paraId="64CFE0FF" w14:textId="77777777" w:rsidR="00C91339" w:rsidRPr="00070FB0" w:rsidRDefault="00C91339" w:rsidP="00C91339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3.2 Não poderão participar:</w:t>
      </w:r>
    </w:p>
    <w:p w14:paraId="15F7842F" w14:textId="77777777" w:rsidR="00C91339" w:rsidRPr="00070FB0" w:rsidRDefault="00C91339" w:rsidP="00C91339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 – empresas impedidas de licitar ou contratar com a Administração Pública;</w:t>
      </w:r>
    </w:p>
    <w:p w14:paraId="5396C7FB" w14:textId="77777777" w:rsidR="00C91339" w:rsidRPr="00070FB0" w:rsidRDefault="00C91339" w:rsidP="00C91339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II – empresas declaradas inidôneas;</w:t>
      </w:r>
    </w:p>
    <w:p w14:paraId="5A82B7E8" w14:textId="77777777" w:rsidR="00C91339" w:rsidRPr="00070FB0" w:rsidRDefault="00C91339" w:rsidP="00C91339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III – empresas em processo falimentar sem autorização judicial para continuidade das atividades;</w:t>
      </w:r>
    </w:p>
    <w:p w14:paraId="63D6234F" w14:textId="77777777" w:rsidR="00C91339" w:rsidRPr="00070FB0" w:rsidRDefault="00C91339" w:rsidP="00C91339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IV – empresas que possuam restrição legal para contratação com o Poder Público.</w:t>
      </w:r>
    </w:p>
    <w:p w14:paraId="77742731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</w:p>
    <w:p w14:paraId="29157A59" w14:textId="77777777" w:rsidR="00C91339" w:rsidRPr="00070FB0" w:rsidRDefault="00C91339" w:rsidP="00C91339">
      <w:pPr>
        <w:numPr>
          <w:ilvl w:val="0"/>
          <w:numId w:val="13"/>
        </w:numPr>
        <w:spacing w:after="0" w:line="240" w:lineRule="auto"/>
        <w:ind w:left="0" w:firstLine="0"/>
        <w:rPr>
          <w:rFonts w:ascii="Arial" w:hAnsi="Arial" w:cs="Arial"/>
          <w:b/>
          <w:szCs w:val="24"/>
          <w:lang w:val="pt-BR"/>
        </w:rPr>
      </w:pPr>
      <w:r w:rsidRPr="00070FB0">
        <w:rPr>
          <w:rFonts w:ascii="Arial" w:hAnsi="Arial" w:cs="Arial"/>
          <w:b/>
          <w:szCs w:val="24"/>
          <w:lang w:val="pt-BR"/>
        </w:rPr>
        <w:t>DA VISITA TÉCNICA</w:t>
      </w:r>
    </w:p>
    <w:p w14:paraId="38036A58" w14:textId="77777777" w:rsidR="00C91339" w:rsidRPr="00070FB0" w:rsidRDefault="00C91339" w:rsidP="00C91339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4.1 A visita técnica será facultativa.</w:t>
      </w:r>
    </w:p>
    <w:p w14:paraId="76138CC7" w14:textId="77777777" w:rsidR="00C91339" w:rsidRPr="00070FB0" w:rsidRDefault="00C91339" w:rsidP="00C91339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 xml:space="preserve">4.2 </w:t>
      </w:r>
      <w:r w:rsidRPr="00070FB0">
        <w:rPr>
          <w:rFonts w:ascii="Arial" w:hAnsi="Arial" w:cs="Arial"/>
          <w:b/>
          <w:szCs w:val="24"/>
          <w:lang w:val="pt-BR"/>
        </w:rPr>
        <w:t>Poderá ser realizada até 05 (cinco) dias úteis antes da sessão pública.</w:t>
      </w:r>
    </w:p>
    <w:p w14:paraId="670CB430" w14:textId="77777777" w:rsidR="00C91339" w:rsidRPr="00070FB0" w:rsidRDefault="00C91339" w:rsidP="00C91339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4.3 O licitante que optar por não realizar visita técnica assumirá integral responsabilidade por sua proposta.</w:t>
      </w:r>
    </w:p>
    <w:p w14:paraId="1714B66E" w14:textId="77777777" w:rsidR="00C91339" w:rsidRPr="00070FB0" w:rsidRDefault="00C91339" w:rsidP="00C91339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</w:p>
    <w:p w14:paraId="6D69860D" w14:textId="77777777" w:rsidR="00C91339" w:rsidRPr="00070FB0" w:rsidRDefault="00C91339" w:rsidP="00C91339">
      <w:pPr>
        <w:numPr>
          <w:ilvl w:val="0"/>
          <w:numId w:val="14"/>
        </w:numPr>
        <w:spacing w:after="0" w:line="240" w:lineRule="auto"/>
        <w:ind w:left="0" w:firstLine="0"/>
        <w:rPr>
          <w:rFonts w:ascii="Arial" w:hAnsi="Arial" w:cs="Arial"/>
          <w:b/>
          <w:szCs w:val="24"/>
          <w:lang w:val="pt-BR"/>
        </w:rPr>
      </w:pPr>
      <w:r w:rsidRPr="00070FB0">
        <w:rPr>
          <w:rFonts w:ascii="Arial" w:hAnsi="Arial" w:cs="Arial"/>
          <w:b/>
          <w:szCs w:val="24"/>
          <w:lang w:val="pt-BR"/>
        </w:rPr>
        <w:t>DA APRESENTAÇÃO DOS ENVELOPES</w:t>
      </w:r>
    </w:p>
    <w:p w14:paraId="0448A127" w14:textId="4BB95CBE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5.1 Os interessados deverão apresentar:</w:t>
      </w:r>
    </w:p>
    <w:p w14:paraId="0BAFA306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</w:p>
    <w:p w14:paraId="715B1587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/>
          <w:szCs w:val="24"/>
          <w:lang w:val="pt-BR"/>
        </w:rPr>
      </w:pPr>
      <w:r w:rsidRPr="00070FB0">
        <w:rPr>
          <w:rFonts w:ascii="Arial" w:hAnsi="Arial" w:cs="Arial"/>
          <w:b/>
          <w:szCs w:val="24"/>
          <w:lang w:val="pt-BR"/>
        </w:rPr>
        <w:t>ENVELOPE Nº 01 – DOCUMENTOS DE HABILITAÇÃO</w:t>
      </w:r>
    </w:p>
    <w:p w14:paraId="7BC0C558" w14:textId="77777777" w:rsidR="00F91DFC" w:rsidRPr="00070FB0" w:rsidRDefault="00F91DFC" w:rsidP="00C91339">
      <w:pPr>
        <w:spacing w:after="0" w:line="240" w:lineRule="auto"/>
        <w:rPr>
          <w:rFonts w:ascii="Arial" w:hAnsi="Arial" w:cs="Arial"/>
          <w:b/>
          <w:szCs w:val="24"/>
          <w:lang w:val="pt-BR"/>
        </w:rPr>
      </w:pPr>
    </w:p>
    <w:p w14:paraId="4E55DD5E" w14:textId="1C3D6E64" w:rsidR="00C91339" w:rsidRPr="00070FB0" w:rsidRDefault="00C91339" w:rsidP="00C91339">
      <w:pPr>
        <w:spacing w:after="0" w:line="240" w:lineRule="auto"/>
        <w:rPr>
          <w:rFonts w:ascii="Arial" w:hAnsi="Arial" w:cs="Arial"/>
          <w:b/>
          <w:szCs w:val="24"/>
          <w:lang w:val="pt-BR"/>
        </w:rPr>
      </w:pPr>
      <w:r w:rsidRPr="00070FB0">
        <w:rPr>
          <w:rFonts w:ascii="Arial" w:hAnsi="Arial" w:cs="Arial"/>
          <w:b/>
          <w:szCs w:val="24"/>
          <w:lang w:val="pt-BR"/>
        </w:rPr>
        <w:t>ENVELOPE Nº 02 – PROPOSTA TÉCNICA E PLANO DE NEGÓCIOS</w:t>
      </w:r>
    </w:p>
    <w:p w14:paraId="7C52BEDE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/>
          <w:szCs w:val="24"/>
          <w:lang w:val="pt-BR"/>
        </w:rPr>
      </w:pPr>
    </w:p>
    <w:p w14:paraId="4F1A4CC5" w14:textId="77777777" w:rsidR="00C91339" w:rsidRPr="00070FB0" w:rsidRDefault="00C91339" w:rsidP="00C91339">
      <w:pPr>
        <w:numPr>
          <w:ilvl w:val="0"/>
          <w:numId w:val="15"/>
        </w:numPr>
        <w:spacing w:after="0" w:line="240" w:lineRule="auto"/>
        <w:ind w:left="0" w:firstLine="0"/>
        <w:rPr>
          <w:rFonts w:ascii="Arial" w:hAnsi="Arial" w:cs="Arial"/>
          <w:b/>
          <w:szCs w:val="24"/>
          <w:lang w:val="pt-BR"/>
        </w:rPr>
      </w:pPr>
      <w:r w:rsidRPr="00070FB0">
        <w:rPr>
          <w:rFonts w:ascii="Arial" w:hAnsi="Arial" w:cs="Arial"/>
          <w:b/>
          <w:szCs w:val="24"/>
          <w:lang w:val="pt-BR"/>
        </w:rPr>
        <w:t>DA HABILITAÇÃO</w:t>
      </w:r>
    </w:p>
    <w:p w14:paraId="3EFFF171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/>
          <w:szCs w:val="24"/>
          <w:lang w:val="pt-BR"/>
        </w:rPr>
      </w:pPr>
      <w:r w:rsidRPr="00070FB0">
        <w:rPr>
          <w:rFonts w:ascii="Arial" w:hAnsi="Arial" w:cs="Arial"/>
          <w:b/>
          <w:szCs w:val="24"/>
          <w:lang w:val="pt-BR"/>
        </w:rPr>
        <w:t>6.1 Habilitação Jurídica:</w:t>
      </w:r>
    </w:p>
    <w:p w14:paraId="7BDE47A6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a) contrato social consolidado;</w:t>
      </w:r>
    </w:p>
    <w:p w14:paraId="196FB613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b) alterações contratuais, quando aplicável;</w:t>
      </w:r>
    </w:p>
    <w:p w14:paraId="6DA8B9A9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c) cartão CNPJ;</w:t>
      </w:r>
    </w:p>
    <w:p w14:paraId="7CE78286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d) documento do representante legal.</w:t>
      </w:r>
    </w:p>
    <w:p w14:paraId="06326DED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</w:p>
    <w:p w14:paraId="588751E1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/>
          <w:szCs w:val="24"/>
          <w:lang w:val="pt-BR"/>
        </w:rPr>
      </w:pPr>
      <w:r w:rsidRPr="00070FB0">
        <w:rPr>
          <w:rFonts w:ascii="Arial" w:hAnsi="Arial" w:cs="Arial"/>
          <w:b/>
          <w:szCs w:val="24"/>
          <w:lang w:val="pt-BR"/>
        </w:rPr>
        <w:t>6.2 Regularidade Fiscal e Trabalhista:</w:t>
      </w:r>
    </w:p>
    <w:p w14:paraId="5A5D00AD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a) Receita Federal;</w:t>
      </w:r>
    </w:p>
    <w:p w14:paraId="3CEFC1D1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lastRenderedPageBreak/>
        <w:t>b) FGTS;</w:t>
      </w:r>
    </w:p>
    <w:p w14:paraId="54EB4804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c) Certidão Negativa de Débitos Trabalhistas;</w:t>
      </w:r>
    </w:p>
    <w:p w14:paraId="61369A2B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d) Fazenda Estadual;</w:t>
      </w:r>
    </w:p>
    <w:p w14:paraId="06C53FDD" w14:textId="77777777" w:rsidR="00C91339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e) Fazenda Municipal;</w:t>
      </w:r>
    </w:p>
    <w:p w14:paraId="1C49B7EF" w14:textId="77777777" w:rsidR="00EB510B" w:rsidRPr="00070FB0" w:rsidRDefault="00EB510B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</w:p>
    <w:p w14:paraId="36E92906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/>
          <w:szCs w:val="24"/>
          <w:lang w:val="pt-BR"/>
        </w:rPr>
      </w:pPr>
      <w:r w:rsidRPr="00070FB0">
        <w:rPr>
          <w:rFonts w:ascii="Arial" w:hAnsi="Arial" w:cs="Arial"/>
          <w:b/>
          <w:szCs w:val="24"/>
          <w:lang w:val="pt-BR"/>
        </w:rPr>
        <w:t>6.3 Qualificação Econômico-Financeira:</w:t>
      </w:r>
    </w:p>
    <w:p w14:paraId="29D7A565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a) certidão negativa de falência ou recuperação judicial.</w:t>
      </w:r>
    </w:p>
    <w:p w14:paraId="681BF96F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/>
          <w:szCs w:val="24"/>
          <w:lang w:val="pt-BR"/>
        </w:rPr>
      </w:pPr>
    </w:p>
    <w:p w14:paraId="50F0E1D7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/>
          <w:szCs w:val="24"/>
          <w:lang w:val="pt-BR"/>
        </w:rPr>
      </w:pPr>
      <w:r w:rsidRPr="00070FB0">
        <w:rPr>
          <w:rFonts w:ascii="Arial" w:hAnsi="Arial" w:cs="Arial"/>
          <w:b/>
          <w:szCs w:val="24"/>
          <w:lang w:val="pt-BR"/>
        </w:rPr>
        <w:t>6.4 Qualificação Técnica:</w:t>
      </w:r>
    </w:p>
    <w:p w14:paraId="22ED841A" w14:textId="3B2655E9" w:rsidR="00B01BF7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a)</w:t>
      </w:r>
      <w:r w:rsidR="00B01BF7" w:rsidRPr="00070FB0">
        <w:rPr>
          <w:rFonts w:ascii="Arial" w:hAnsi="Arial" w:cs="Arial"/>
          <w:bCs/>
          <w:szCs w:val="24"/>
          <w:lang w:val="pt-BR"/>
        </w:rPr>
        <w:t xml:space="preserve"> credenciamento (Anexo V);</w:t>
      </w:r>
    </w:p>
    <w:p w14:paraId="6FEBEDB6" w14:textId="1686A95A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 xml:space="preserve">b) </w:t>
      </w:r>
      <w:r w:rsidR="00B01BF7" w:rsidRPr="00070FB0">
        <w:rPr>
          <w:rFonts w:ascii="Arial" w:hAnsi="Arial" w:cs="Arial"/>
          <w:bCs/>
          <w:szCs w:val="24"/>
          <w:lang w:val="pt-BR"/>
        </w:rPr>
        <w:t>plano de negócios (Anexo II)</w:t>
      </w:r>
      <w:r w:rsidRPr="00070FB0">
        <w:rPr>
          <w:rFonts w:ascii="Arial" w:hAnsi="Arial" w:cs="Arial"/>
          <w:bCs/>
          <w:szCs w:val="24"/>
          <w:lang w:val="pt-BR"/>
        </w:rPr>
        <w:t>;</w:t>
      </w:r>
    </w:p>
    <w:p w14:paraId="490B3FA0" w14:textId="2169D7CF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 xml:space="preserve">c) </w:t>
      </w:r>
      <w:r w:rsidR="00B01BF7" w:rsidRPr="00070FB0">
        <w:rPr>
          <w:rFonts w:ascii="Arial" w:hAnsi="Arial" w:cs="Arial"/>
          <w:bCs/>
          <w:szCs w:val="24"/>
          <w:lang w:val="pt-BR"/>
        </w:rPr>
        <w:t>declarações (Anexo IV)</w:t>
      </w:r>
      <w:r w:rsidRPr="00070FB0">
        <w:rPr>
          <w:rFonts w:ascii="Arial" w:hAnsi="Arial" w:cs="Arial"/>
          <w:bCs/>
          <w:szCs w:val="24"/>
          <w:lang w:val="pt-BR"/>
        </w:rPr>
        <w:t>;</w:t>
      </w:r>
    </w:p>
    <w:p w14:paraId="4F94B52A" w14:textId="5796DF2F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 xml:space="preserve">d) </w:t>
      </w:r>
      <w:r w:rsidR="00B01BF7" w:rsidRPr="00070FB0">
        <w:rPr>
          <w:rFonts w:ascii="Arial" w:hAnsi="Arial" w:cs="Arial"/>
          <w:bCs/>
          <w:szCs w:val="24"/>
          <w:lang w:val="pt-BR"/>
        </w:rPr>
        <w:t>Declaração de enquadramento (Anexo V)</w:t>
      </w:r>
      <w:r w:rsidRPr="00070FB0">
        <w:rPr>
          <w:rFonts w:ascii="Arial" w:hAnsi="Arial" w:cs="Arial"/>
          <w:bCs/>
          <w:szCs w:val="24"/>
          <w:lang w:val="pt-BR"/>
        </w:rPr>
        <w:t>.</w:t>
      </w:r>
    </w:p>
    <w:p w14:paraId="28C7557A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</w:p>
    <w:p w14:paraId="16F6F682" w14:textId="546F5462" w:rsidR="00C91339" w:rsidRPr="00070FB0" w:rsidRDefault="00C91339" w:rsidP="00C91339">
      <w:pPr>
        <w:numPr>
          <w:ilvl w:val="0"/>
          <w:numId w:val="16"/>
        </w:numPr>
        <w:spacing w:after="0" w:line="240" w:lineRule="auto"/>
        <w:ind w:left="0" w:firstLine="0"/>
        <w:rPr>
          <w:rFonts w:ascii="Arial" w:hAnsi="Arial" w:cs="Arial"/>
          <w:b/>
          <w:szCs w:val="24"/>
          <w:lang w:val="pt-BR"/>
        </w:rPr>
      </w:pPr>
      <w:r w:rsidRPr="00070FB0">
        <w:rPr>
          <w:rFonts w:ascii="Arial" w:hAnsi="Arial" w:cs="Arial"/>
          <w:b/>
          <w:szCs w:val="24"/>
          <w:lang w:val="pt-BR"/>
        </w:rPr>
        <w:t>DA PROPOSTA TÉCNICA</w:t>
      </w:r>
      <w:r w:rsidR="00B01BF7" w:rsidRPr="00070FB0">
        <w:rPr>
          <w:rFonts w:ascii="Arial" w:hAnsi="Arial" w:cs="Arial"/>
          <w:b/>
          <w:szCs w:val="24"/>
          <w:lang w:val="pt-BR"/>
        </w:rPr>
        <w:t xml:space="preserve"> (ANEXO III)</w:t>
      </w:r>
    </w:p>
    <w:p w14:paraId="1B5BA26F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7.1 A proposta deverá conter:</w:t>
      </w:r>
    </w:p>
    <w:p w14:paraId="2573418F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 – identificação da empresa;</w:t>
      </w:r>
    </w:p>
    <w:p w14:paraId="51A6DE7E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II – descrição da atividade econômica;</w:t>
      </w:r>
    </w:p>
    <w:p w14:paraId="09B275EC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III – mercado consumidor;</w:t>
      </w:r>
    </w:p>
    <w:p w14:paraId="1E6292A9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IV – investimento previsto;</w:t>
      </w:r>
    </w:p>
    <w:p w14:paraId="46A13283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V – estimativa de empregos;</w:t>
      </w:r>
    </w:p>
    <w:p w14:paraId="311BB29E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VI – capacidade produtiva;</w:t>
      </w:r>
    </w:p>
    <w:p w14:paraId="0EA027E0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VII – cronograma de implantação;</w:t>
      </w:r>
    </w:p>
    <w:p w14:paraId="31267300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VIII – projeção econômica;</w:t>
      </w:r>
    </w:p>
    <w:p w14:paraId="2B168A70" w14:textId="747EF72E" w:rsidR="00C91339" w:rsidRPr="00AF3B11" w:rsidRDefault="00C91339" w:rsidP="00AF3B11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 xml:space="preserve">IX – </w:t>
      </w:r>
      <w:r w:rsidR="00AF3B11" w:rsidRPr="00AF3B11">
        <w:rPr>
          <w:rFonts w:ascii="Arial" w:hAnsi="Arial" w:cs="Arial"/>
          <w:lang w:val="pt-BR"/>
        </w:rPr>
        <w:t>demonstração dos benefícios econômicos e sociais decorrentes da implantação do empreendimento para o Município.</w:t>
      </w:r>
    </w:p>
    <w:p w14:paraId="2CC5582C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/>
          <w:szCs w:val="24"/>
          <w:lang w:val="pt-BR"/>
        </w:rPr>
      </w:pPr>
    </w:p>
    <w:p w14:paraId="1AC9B073" w14:textId="77777777" w:rsidR="00C91339" w:rsidRPr="00070FB0" w:rsidRDefault="00C91339" w:rsidP="00C91339">
      <w:pPr>
        <w:numPr>
          <w:ilvl w:val="0"/>
          <w:numId w:val="17"/>
        </w:numPr>
        <w:spacing w:after="0" w:line="240" w:lineRule="auto"/>
        <w:ind w:left="0" w:firstLine="0"/>
        <w:rPr>
          <w:rFonts w:ascii="Arial" w:hAnsi="Arial" w:cs="Arial"/>
          <w:b/>
          <w:szCs w:val="24"/>
          <w:lang w:val="pt-BR"/>
        </w:rPr>
      </w:pPr>
      <w:r w:rsidRPr="00070FB0">
        <w:rPr>
          <w:rFonts w:ascii="Arial" w:hAnsi="Arial" w:cs="Arial"/>
          <w:b/>
          <w:szCs w:val="24"/>
          <w:lang w:val="pt-BR"/>
        </w:rPr>
        <w:t>DO JULGAMENTO</w:t>
      </w:r>
    </w:p>
    <w:p w14:paraId="4682E360" w14:textId="78D95A78" w:rsidR="00C91339" w:rsidRPr="00070FB0" w:rsidRDefault="00C91339" w:rsidP="00C91339">
      <w:pPr>
        <w:spacing w:after="0" w:line="240" w:lineRule="auto"/>
        <w:rPr>
          <w:rFonts w:ascii="Arial" w:hAnsi="Arial" w:cs="Arial"/>
          <w:b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8.1 O julgamento observará o critério de</w:t>
      </w:r>
      <w:r w:rsidRPr="00070FB0">
        <w:rPr>
          <w:rFonts w:ascii="Arial" w:hAnsi="Arial" w:cs="Arial"/>
          <w:b/>
          <w:szCs w:val="24"/>
          <w:lang w:val="pt-BR"/>
        </w:rPr>
        <w:t xml:space="preserve"> </w:t>
      </w:r>
      <w:r w:rsidR="004F66B8" w:rsidRPr="00070FB0">
        <w:rPr>
          <w:rFonts w:ascii="Arial" w:hAnsi="Arial" w:cs="Arial"/>
          <w:b/>
          <w:szCs w:val="24"/>
          <w:lang w:val="pt-BR"/>
        </w:rPr>
        <w:t>MELHOR TÉCNICA</w:t>
      </w:r>
      <w:r w:rsidRPr="00070FB0">
        <w:rPr>
          <w:rFonts w:ascii="Arial" w:hAnsi="Arial" w:cs="Arial"/>
          <w:b/>
          <w:szCs w:val="24"/>
          <w:lang w:val="pt-BR"/>
        </w:rPr>
        <w:t>.</w:t>
      </w:r>
    </w:p>
    <w:p w14:paraId="2659AB2D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/>
          <w:szCs w:val="24"/>
          <w:lang w:val="pt-BR"/>
        </w:rPr>
      </w:pPr>
      <w:r w:rsidRPr="00070FB0">
        <w:rPr>
          <w:rFonts w:ascii="Arial" w:hAnsi="Arial" w:cs="Arial"/>
          <w:b/>
          <w:szCs w:val="24"/>
          <w:lang w:val="pt-BR"/>
        </w:rPr>
        <w:t>8.2 Será atribuída pontuação máxima de 100 pontos.</w:t>
      </w:r>
    </w:p>
    <w:p w14:paraId="590893E5" w14:textId="29D46209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Critério:</w:t>
      </w:r>
    </w:p>
    <w:p w14:paraId="391E9B06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 – Instalações no Município – 10 pontos;</w:t>
      </w:r>
    </w:p>
    <w:p w14:paraId="662DFF0F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II – Viabilidade Econômica – 20 pontos;</w:t>
      </w:r>
    </w:p>
    <w:p w14:paraId="0D9EC00A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III – Empregos Gerados – 25 pontos;</w:t>
      </w:r>
    </w:p>
    <w:p w14:paraId="1E39EE17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IV – Mercado Consumidor – 10 pontos;</w:t>
      </w:r>
    </w:p>
    <w:p w14:paraId="2F6FB383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V – Clareza do Projeto – 15 pontos;</w:t>
      </w:r>
    </w:p>
    <w:p w14:paraId="6B46632E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VI – Capacidade Produtiva – 20 pontos.</w:t>
      </w:r>
    </w:p>
    <w:p w14:paraId="0657DD91" w14:textId="69759E8B" w:rsidR="00C91339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8.3 Será declarada vencedora a proposta que obtiver a maior pontuação final.</w:t>
      </w:r>
    </w:p>
    <w:p w14:paraId="605027AA" w14:textId="4B0EDCC5" w:rsidR="00AF3B11" w:rsidRPr="00AF3B11" w:rsidRDefault="00AF3B11" w:rsidP="00AF3B11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AF3B11">
        <w:rPr>
          <w:rStyle w:val="Forte"/>
          <w:rFonts w:ascii="Arial" w:hAnsi="Arial" w:cs="Arial"/>
          <w:b w:val="0"/>
          <w:bCs w:val="0"/>
          <w:lang w:val="pt-BR"/>
        </w:rPr>
        <w:t>8.4</w:t>
      </w:r>
      <w:r w:rsidRPr="00AF3B11">
        <w:rPr>
          <w:rFonts w:ascii="Arial" w:hAnsi="Arial" w:cs="Arial"/>
          <w:lang w:val="pt-BR"/>
        </w:rPr>
        <w:t xml:space="preserve"> A atribuição das notas será realizada de forma motivada pela Comissão de Contratação, mediante avaliação objetiva dos critérios estabelecidos neste Edital, devendo as respectivas fundamentações constar expressamente da ata de julgamento.</w:t>
      </w:r>
    </w:p>
    <w:p w14:paraId="1E79F95C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</w:p>
    <w:p w14:paraId="73DBAEE8" w14:textId="77777777" w:rsidR="00C91339" w:rsidRPr="00070FB0" w:rsidRDefault="00C91339" w:rsidP="00C91339">
      <w:pPr>
        <w:numPr>
          <w:ilvl w:val="0"/>
          <w:numId w:val="18"/>
        </w:numPr>
        <w:spacing w:after="0" w:line="240" w:lineRule="auto"/>
        <w:ind w:left="0" w:firstLine="0"/>
        <w:rPr>
          <w:rFonts w:ascii="Arial" w:hAnsi="Arial" w:cs="Arial"/>
          <w:b/>
          <w:szCs w:val="24"/>
          <w:lang w:val="pt-BR"/>
        </w:rPr>
      </w:pPr>
      <w:r w:rsidRPr="00070FB0">
        <w:rPr>
          <w:rFonts w:ascii="Arial" w:hAnsi="Arial" w:cs="Arial"/>
          <w:b/>
          <w:szCs w:val="24"/>
          <w:lang w:val="pt-BR"/>
        </w:rPr>
        <w:lastRenderedPageBreak/>
        <w:t>DOS CRITÉRIOS DE DESEMPATE</w:t>
      </w:r>
    </w:p>
    <w:p w14:paraId="4DD1F311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9.1 Em caso de empate serão observados sucessivamente:</w:t>
      </w:r>
    </w:p>
    <w:p w14:paraId="1EE8D10F" w14:textId="6C778CA0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 –disputa final mediante melhoria da proposta;</w:t>
      </w:r>
    </w:p>
    <w:p w14:paraId="64A8FBF2" w14:textId="6CCC07EE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II – melhor histórico de execução contratual;</w:t>
      </w:r>
    </w:p>
    <w:p w14:paraId="41D66867" w14:textId="568EE0A5" w:rsidR="00C91339" w:rsidRPr="00070FB0" w:rsidRDefault="00070FB0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II</w:t>
      </w:r>
      <w:r w:rsidR="00C91339" w:rsidRPr="00070FB0">
        <w:rPr>
          <w:rFonts w:ascii="Arial" w:hAnsi="Arial" w:cs="Arial"/>
          <w:bCs/>
          <w:szCs w:val="24"/>
          <w:lang w:val="pt-BR"/>
        </w:rPr>
        <w:t>I – ações de promoção da equidade;</w:t>
      </w:r>
    </w:p>
    <w:p w14:paraId="59700A10" w14:textId="3F660EF0" w:rsidR="00C91339" w:rsidRPr="00070FB0" w:rsidRDefault="00070FB0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IV</w:t>
      </w:r>
      <w:r w:rsidR="00C91339" w:rsidRPr="00070FB0">
        <w:rPr>
          <w:rFonts w:ascii="Arial" w:hAnsi="Arial" w:cs="Arial"/>
          <w:bCs/>
          <w:szCs w:val="24"/>
          <w:lang w:val="pt-BR"/>
        </w:rPr>
        <w:t xml:space="preserve"> – programa de integridade implementado;</w:t>
      </w:r>
    </w:p>
    <w:p w14:paraId="7DBD4469" w14:textId="77777777" w:rsidR="00AF3B11" w:rsidRPr="00AF3B11" w:rsidRDefault="00C91339" w:rsidP="00AF3B11">
      <w:pPr>
        <w:pStyle w:val="pdq2pgselectionanchorcontainer"/>
        <w:spacing w:before="0" w:beforeAutospacing="0" w:after="0" w:afterAutospacing="0"/>
        <w:rPr>
          <w:rFonts w:ascii="Arial" w:hAnsi="Arial" w:cs="Arial"/>
          <w:lang w:val="pt-BR"/>
        </w:rPr>
      </w:pPr>
      <w:r w:rsidRPr="00070FB0">
        <w:rPr>
          <w:rFonts w:ascii="Arial" w:hAnsi="Arial" w:cs="Arial"/>
          <w:bCs/>
          <w:lang w:val="pt-BR"/>
        </w:rPr>
        <w:t>V</w:t>
      </w:r>
      <w:r w:rsidR="00070FB0" w:rsidRPr="00070FB0">
        <w:rPr>
          <w:rFonts w:ascii="Arial" w:hAnsi="Arial" w:cs="Arial"/>
          <w:bCs/>
          <w:lang w:val="pt-BR"/>
        </w:rPr>
        <w:t xml:space="preserve"> </w:t>
      </w:r>
      <w:r w:rsidR="00070FB0" w:rsidRPr="00AF3B11">
        <w:rPr>
          <w:rFonts w:ascii="Arial" w:hAnsi="Arial" w:cs="Arial"/>
          <w:bCs/>
          <w:lang w:val="pt-BR"/>
        </w:rPr>
        <w:t xml:space="preserve">- </w:t>
      </w:r>
      <w:r w:rsidR="00AF3B11" w:rsidRPr="00AF3B11">
        <w:rPr>
          <w:rFonts w:ascii="Arial" w:hAnsi="Arial" w:cs="Arial"/>
          <w:lang w:val="pt-BR"/>
        </w:rPr>
        <w:t>preferência territorial, observando-se sucessivamente:</w:t>
      </w:r>
    </w:p>
    <w:p w14:paraId="60F661A9" w14:textId="77777777" w:rsidR="00AF3B11" w:rsidRPr="00AF3B11" w:rsidRDefault="00AF3B11" w:rsidP="00AF3B11">
      <w:pPr>
        <w:spacing w:after="0" w:line="240" w:lineRule="auto"/>
        <w:rPr>
          <w:rFonts w:ascii="Arial" w:eastAsia="Times New Roman" w:hAnsi="Arial" w:cs="Arial"/>
          <w:szCs w:val="24"/>
          <w:lang w:val="pt-BR"/>
        </w:rPr>
      </w:pPr>
      <w:r w:rsidRPr="00AF3B11">
        <w:rPr>
          <w:rFonts w:ascii="Arial" w:eastAsia="Times New Roman" w:hAnsi="Arial" w:cs="Arial"/>
          <w:szCs w:val="24"/>
          <w:lang w:val="pt-BR"/>
        </w:rPr>
        <w:t>a) empresa instalada no Município de São Pedro do Iguaçu;</w:t>
      </w:r>
    </w:p>
    <w:p w14:paraId="52C1397A" w14:textId="25FB8FD9" w:rsidR="00070FB0" w:rsidRPr="00AF3B11" w:rsidRDefault="00AF3B11" w:rsidP="00AF3B11">
      <w:pPr>
        <w:spacing w:after="0" w:line="240" w:lineRule="auto"/>
        <w:rPr>
          <w:rFonts w:ascii="Arial" w:eastAsia="Times New Roman" w:hAnsi="Arial" w:cs="Arial"/>
          <w:szCs w:val="24"/>
          <w:lang w:val="pt-BR"/>
        </w:rPr>
      </w:pPr>
      <w:r w:rsidRPr="00AF3B11">
        <w:rPr>
          <w:rFonts w:ascii="Arial" w:eastAsia="Times New Roman" w:hAnsi="Arial" w:cs="Arial"/>
          <w:szCs w:val="24"/>
          <w:lang w:val="pt-BR"/>
        </w:rPr>
        <w:t>b) empresa estabelecida no Estado do Paraná</w:t>
      </w:r>
      <w:r w:rsidR="00070FB0" w:rsidRPr="00AF3B11">
        <w:rPr>
          <w:rFonts w:ascii="Arial" w:hAnsi="Arial" w:cs="Arial"/>
          <w:bCs/>
          <w:szCs w:val="24"/>
          <w:lang w:val="pt-BR"/>
        </w:rPr>
        <w:t>;</w:t>
      </w:r>
    </w:p>
    <w:p w14:paraId="3A3EEF10" w14:textId="3C950D6E" w:rsidR="00C91339" w:rsidRPr="00AF3B11" w:rsidRDefault="00070FB0" w:rsidP="00AF3B11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AF3B11">
        <w:rPr>
          <w:rFonts w:ascii="Arial" w:hAnsi="Arial" w:cs="Arial"/>
          <w:bCs/>
          <w:szCs w:val="24"/>
          <w:lang w:val="pt-BR"/>
        </w:rPr>
        <w:t>VI</w:t>
      </w:r>
      <w:r w:rsidR="00C91339" w:rsidRPr="00AF3B11">
        <w:rPr>
          <w:rFonts w:ascii="Arial" w:hAnsi="Arial" w:cs="Arial"/>
          <w:bCs/>
          <w:szCs w:val="24"/>
          <w:lang w:val="pt-BR"/>
        </w:rPr>
        <w:t xml:space="preserve"> – sorteio público.</w:t>
      </w:r>
    </w:p>
    <w:p w14:paraId="250C0801" w14:textId="77777777" w:rsidR="00C91339" w:rsidRPr="00AF3B11" w:rsidRDefault="00C91339" w:rsidP="00AF3B11">
      <w:pPr>
        <w:spacing w:after="0" w:line="240" w:lineRule="auto"/>
        <w:rPr>
          <w:rFonts w:ascii="Arial" w:hAnsi="Arial" w:cs="Arial"/>
          <w:b/>
          <w:szCs w:val="24"/>
          <w:lang w:val="pt-BR"/>
        </w:rPr>
      </w:pPr>
    </w:p>
    <w:p w14:paraId="1B661E31" w14:textId="77777777" w:rsidR="00C91339" w:rsidRPr="00070FB0" w:rsidRDefault="00C91339" w:rsidP="00C91339">
      <w:pPr>
        <w:numPr>
          <w:ilvl w:val="0"/>
          <w:numId w:val="19"/>
        </w:numPr>
        <w:spacing w:after="0" w:line="240" w:lineRule="auto"/>
        <w:ind w:left="0" w:firstLine="0"/>
        <w:rPr>
          <w:rFonts w:ascii="Arial" w:hAnsi="Arial" w:cs="Arial"/>
          <w:b/>
          <w:szCs w:val="24"/>
          <w:lang w:val="pt-BR"/>
        </w:rPr>
      </w:pPr>
      <w:r w:rsidRPr="00070FB0">
        <w:rPr>
          <w:rFonts w:ascii="Arial" w:hAnsi="Arial" w:cs="Arial"/>
          <w:b/>
          <w:szCs w:val="24"/>
          <w:lang w:val="pt-BR"/>
        </w:rPr>
        <w:t>DAS OBRIGAÇÕES DA CONCESSIONÁRIA</w:t>
      </w:r>
    </w:p>
    <w:p w14:paraId="37A10E6D" w14:textId="77777777" w:rsidR="00C91339" w:rsidRPr="00070FB0" w:rsidRDefault="00C91339" w:rsidP="00DF504E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 – executar o projeto aprovado;</w:t>
      </w:r>
    </w:p>
    <w:p w14:paraId="38B33028" w14:textId="77777777" w:rsidR="00C91339" w:rsidRPr="00070FB0" w:rsidRDefault="00C91339" w:rsidP="00DF504E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II – iniciar suas atividades conforme cronograma;</w:t>
      </w:r>
    </w:p>
    <w:p w14:paraId="4D4B5016" w14:textId="77777777" w:rsidR="00C91339" w:rsidRPr="00070FB0" w:rsidRDefault="00C91339" w:rsidP="00DF504E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III – gerar e manter no mínimo 08 empregos diretos;</w:t>
      </w:r>
    </w:p>
    <w:p w14:paraId="5D4C48DD" w14:textId="77777777" w:rsidR="00C91339" w:rsidRPr="00070FB0" w:rsidRDefault="00C91339" w:rsidP="00DF504E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IV – manter regularidade fiscal e trabalhista;</w:t>
      </w:r>
    </w:p>
    <w:p w14:paraId="52941D33" w14:textId="77777777" w:rsidR="00C91339" w:rsidRPr="00070FB0" w:rsidRDefault="00C91339" w:rsidP="00DF504E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V – conservar integralmente o imóvel;</w:t>
      </w:r>
    </w:p>
    <w:p w14:paraId="17312258" w14:textId="77777777" w:rsidR="00C91339" w:rsidRPr="00070FB0" w:rsidRDefault="00C91339" w:rsidP="00DF504E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VI – permitir fiscalização;</w:t>
      </w:r>
    </w:p>
    <w:p w14:paraId="52FF4443" w14:textId="77777777" w:rsidR="00C91339" w:rsidRPr="00070FB0" w:rsidRDefault="00C91339" w:rsidP="00DF504E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VII – cumprir legislação ambiental;</w:t>
      </w:r>
    </w:p>
    <w:p w14:paraId="25EAA452" w14:textId="77777777" w:rsidR="00C91339" w:rsidRPr="00070FB0" w:rsidRDefault="00C91339" w:rsidP="00DF504E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VIII – obter licenças necessárias;</w:t>
      </w:r>
    </w:p>
    <w:p w14:paraId="35AE996F" w14:textId="77777777" w:rsidR="00C91339" w:rsidRPr="00070FB0" w:rsidRDefault="00C91339" w:rsidP="00DF504E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IX – não transferir a terceiros sem autorização municipal;</w:t>
      </w:r>
    </w:p>
    <w:p w14:paraId="06410148" w14:textId="77777777" w:rsidR="00C91339" w:rsidRPr="00070FB0" w:rsidRDefault="00C91339" w:rsidP="00DF504E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X – arcar com todos os encargos decorrentes da atividade exercida.</w:t>
      </w:r>
    </w:p>
    <w:p w14:paraId="239307CE" w14:textId="77777777" w:rsidR="00DF504E" w:rsidRPr="00070FB0" w:rsidRDefault="00DF504E" w:rsidP="00C91339">
      <w:pPr>
        <w:spacing w:after="0" w:line="240" w:lineRule="auto"/>
        <w:rPr>
          <w:rFonts w:ascii="Arial" w:hAnsi="Arial" w:cs="Arial"/>
          <w:b/>
          <w:szCs w:val="24"/>
          <w:lang w:val="pt-BR"/>
        </w:rPr>
      </w:pPr>
    </w:p>
    <w:p w14:paraId="06DAE55A" w14:textId="77777777" w:rsidR="00C91339" w:rsidRPr="00070FB0" w:rsidRDefault="00C91339" w:rsidP="00C91339">
      <w:pPr>
        <w:numPr>
          <w:ilvl w:val="0"/>
          <w:numId w:val="20"/>
        </w:numPr>
        <w:spacing w:after="0" w:line="240" w:lineRule="auto"/>
        <w:ind w:left="0" w:firstLine="0"/>
        <w:rPr>
          <w:rFonts w:ascii="Arial" w:hAnsi="Arial" w:cs="Arial"/>
          <w:b/>
          <w:szCs w:val="24"/>
          <w:lang w:val="pt-BR"/>
        </w:rPr>
      </w:pPr>
      <w:r w:rsidRPr="00070FB0">
        <w:rPr>
          <w:rFonts w:ascii="Arial" w:hAnsi="Arial" w:cs="Arial"/>
          <w:b/>
          <w:szCs w:val="24"/>
          <w:lang w:val="pt-BR"/>
        </w:rPr>
        <w:t>DAS OBRIGAÇÕES DO MUNICÍPIO</w:t>
      </w:r>
    </w:p>
    <w:p w14:paraId="169D5808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 – disponibilizar o imóvel;</w:t>
      </w:r>
    </w:p>
    <w:p w14:paraId="2D46F66F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II – acompanhar a execução;</w:t>
      </w:r>
    </w:p>
    <w:p w14:paraId="1668DDC3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III – fiscalizar o cumprimento das obrigações;</w:t>
      </w:r>
    </w:p>
    <w:p w14:paraId="501048B9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IV – promover os atos administrativos necessários à execução da concessão.</w:t>
      </w:r>
    </w:p>
    <w:p w14:paraId="290B6B82" w14:textId="77777777" w:rsidR="00DF504E" w:rsidRPr="00070FB0" w:rsidRDefault="00DF504E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</w:p>
    <w:p w14:paraId="1BC2B49B" w14:textId="77777777" w:rsidR="00C91339" w:rsidRPr="00070FB0" w:rsidRDefault="00C91339" w:rsidP="00C91339">
      <w:pPr>
        <w:numPr>
          <w:ilvl w:val="0"/>
          <w:numId w:val="21"/>
        </w:numPr>
        <w:spacing w:after="0" w:line="240" w:lineRule="auto"/>
        <w:ind w:left="0" w:firstLine="0"/>
        <w:rPr>
          <w:rFonts w:ascii="Arial" w:hAnsi="Arial" w:cs="Arial"/>
          <w:b/>
          <w:szCs w:val="24"/>
          <w:lang w:val="pt-BR"/>
        </w:rPr>
      </w:pPr>
      <w:r w:rsidRPr="00070FB0">
        <w:rPr>
          <w:rFonts w:ascii="Arial" w:hAnsi="Arial" w:cs="Arial"/>
          <w:b/>
          <w:szCs w:val="24"/>
          <w:lang w:val="pt-BR"/>
        </w:rPr>
        <w:t>DA FISCALIZAÇÃO</w:t>
      </w:r>
    </w:p>
    <w:p w14:paraId="17975828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12.1 Gestor da Concessão:</w:t>
      </w:r>
    </w:p>
    <w:p w14:paraId="241DB2B3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Lourival Antonio de Souza.</w:t>
      </w:r>
    </w:p>
    <w:p w14:paraId="225D5166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12.2 Fiscal da Concessão:</w:t>
      </w:r>
    </w:p>
    <w:p w14:paraId="71087DC2" w14:textId="009F4674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 xml:space="preserve">Rodrigo Kolling – Portaria nº </w:t>
      </w:r>
      <w:r w:rsidR="00DF504E" w:rsidRPr="00070FB0">
        <w:rPr>
          <w:rFonts w:ascii="Arial" w:hAnsi="Arial" w:cs="Arial"/>
          <w:bCs/>
          <w:szCs w:val="24"/>
          <w:lang w:val="pt-BR"/>
        </w:rPr>
        <w:t>339/2026</w:t>
      </w:r>
      <w:r w:rsidRPr="00070FB0">
        <w:rPr>
          <w:rFonts w:ascii="Arial" w:hAnsi="Arial" w:cs="Arial"/>
          <w:bCs/>
          <w:szCs w:val="24"/>
          <w:lang w:val="pt-BR"/>
        </w:rPr>
        <w:t>.</w:t>
      </w:r>
    </w:p>
    <w:p w14:paraId="3B127382" w14:textId="77777777" w:rsidR="00DF504E" w:rsidRPr="00070FB0" w:rsidRDefault="00DF504E" w:rsidP="00C91339">
      <w:pPr>
        <w:spacing w:after="0" w:line="240" w:lineRule="auto"/>
        <w:rPr>
          <w:rFonts w:ascii="Arial" w:hAnsi="Arial" w:cs="Arial"/>
          <w:b/>
          <w:szCs w:val="24"/>
          <w:lang w:val="pt-BR"/>
        </w:rPr>
      </w:pPr>
    </w:p>
    <w:p w14:paraId="6DCD7528" w14:textId="77777777" w:rsidR="00C91339" w:rsidRPr="00070FB0" w:rsidRDefault="00C91339" w:rsidP="00C91339">
      <w:pPr>
        <w:numPr>
          <w:ilvl w:val="0"/>
          <w:numId w:val="22"/>
        </w:numPr>
        <w:spacing w:after="0" w:line="240" w:lineRule="auto"/>
        <w:ind w:left="0" w:firstLine="0"/>
        <w:rPr>
          <w:rFonts w:ascii="Arial" w:hAnsi="Arial" w:cs="Arial"/>
          <w:b/>
          <w:szCs w:val="24"/>
          <w:lang w:val="pt-BR"/>
        </w:rPr>
      </w:pPr>
      <w:r w:rsidRPr="00070FB0">
        <w:rPr>
          <w:rFonts w:ascii="Arial" w:hAnsi="Arial" w:cs="Arial"/>
          <w:b/>
          <w:szCs w:val="24"/>
          <w:lang w:val="pt-BR"/>
        </w:rPr>
        <w:t>DAS PENALIDADES</w:t>
      </w:r>
    </w:p>
    <w:p w14:paraId="7E147F21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13.1 O inadimplemento sujeitará a concessionária às seguintes sanções:</w:t>
      </w:r>
    </w:p>
    <w:p w14:paraId="735E2213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 – advertência;</w:t>
      </w:r>
    </w:p>
    <w:p w14:paraId="7D4E344D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II – multa;</w:t>
      </w:r>
    </w:p>
    <w:p w14:paraId="3C39627D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III – suspensão dos benefícios concedidos;</w:t>
      </w:r>
    </w:p>
    <w:p w14:paraId="00841A46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IV – rescisão da concessão;</w:t>
      </w:r>
    </w:p>
    <w:p w14:paraId="66F0A022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V – reversão do imóvel ao patrimônio público.</w:t>
      </w:r>
    </w:p>
    <w:p w14:paraId="3C395B8F" w14:textId="77777777" w:rsidR="00DF504E" w:rsidRPr="00070FB0" w:rsidRDefault="00DF504E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</w:p>
    <w:p w14:paraId="383C14BD" w14:textId="77777777" w:rsidR="00C91339" w:rsidRPr="00070FB0" w:rsidRDefault="00C91339" w:rsidP="00C91339">
      <w:pPr>
        <w:numPr>
          <w:ilvl w:val="0"/>
          <w:numId w:val="23"/>
        </w:numPr>
        <w:spacing w:after="0" w:line="240" w:lineRule="auto"/>
        <w:ind w:left="0" w:firstLine="0"/>
        <w:rPr>
          <w:rFonts w:ascii="Arial" w:hAnsi="Arial" w:cs="Arial"/>
          <w:b/>
          <w:szCs w:val="24"/>
          <w:lang w:val="pt-BR"/>
        </w:rPr>
      </w:pPr>
      <w:r w:rsidRPr="00070FB0">
        <w:rPr>
          <w:rFonts w:ascii="Arial" w:hAnsi="Arial" w:cs="Arial"/>
          <w:b/>
          <w:szCs w:val="24"/>
          <w:lang w:val="pt-BR"/>
        </w:rPr>
        <w:lastRenderedPageBreak/>
        <w:t>DA REVERSÃO</w:t>
      </w:r>
    </w:p>
    <w:p w14:paraId="73F47A89" w14:textId="77777777" w:rsidR="00C91339" w:rsidRPr="00070FB0" w:rsidRDefault="00C91339" w:rsidP="00DF504E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14.1 O imóvel retornará imediatamente ao patrimônio municipal quando ocorrer:</w:t>
      </w:r>
    </w:p>
    <w:p w14:paraId="050DDED9" w14:textId="77777777" w:rsidR="00C91339" w:rsidRPr="00070FB0" w:rsidRDefault="00C91339" w:rsidP="00DF504E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 – abandono;</w:t>
      </w:r>
    </w:p>
    <w:p w14:paraId="002ACEBA" w14:textId="77777777" w:rsidR="00C91339" w:rsidRPr="00070FB0" w:rsidRDefault="00C91339" w:rsidP="00DF504E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II – paralisação das atividades;</w:t>
      </w:r>
    </w:p>
    <w:p w14:paraId="05496946" w14:textId="77777777" w:rsidR="00C91339" w:rsidRPr="00070FB0" w:rsidRDefault="00C91339" w:rsidP="00DF504E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III – desvio de finalidade;</w:t>
      </w:r>
    </w:p>
    <w:p w14:paraId="6C5862A4" w14:textId="77777777" w:rsidR="00C91339" w:rsidRPr="00070FB0" w:rsidRDefault="00C91339" w:rsidP="00DF504E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IV – descumprimento das obrigações assumidas;</w:t>
      </w:r>
    </w:p>
    <w:p w14:paraId="15CD2F58" w14:textId="77777777" w:rsidR="00C91339" w:rsidRPr="00070FB0" w:rsidRDefault="00C91339" w:rsidP="00DF504E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V – encerramento das atividades empresariais.</w:t>
      </w:r>
    </w:p>
    <w:p w14:paraId="7B9DF6BE" w14:textId="77777777" w:rsidR="00C91339" w:rsidRPr="00070FB0" w:rsidRDefault="00C91339" w:rsidP="00DF504E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14.2 As benfeitorias realizadas incorporar-se-ão ao patrimônio público sem direito à indenização.</w:t>
      </w:r>
    </w:p>
    <w:p w14:paraId="2EFFF987" w14:textId="77777777" w:rsidR="00DF504E" w:rsidRPr="00070FB0" w:rsidRDefault="00DF504E" w:rsidP="00DF504E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</w:p>
    <w:p w14:paraId="760FC491" w14:textId="77777777" w:rsidR="00C91339" w:rsidRPr="00070FB0" w:rsidRDefault="00C91339" w:rsidP="00C91339">
      <w:pPr>
        <w:numPr>
          <w:ilvl w:val="0"/>
          <w:numId w:val="24"/>
        </w:numPr>
        <w:spacing w:after="0" w:line="240" w:lineRule="auto"/>
        <w:ind w:left="0" w:firstLine="0"/>
        <w:rPr>
          <w:rFonts w:ascii="Arial" w:hAnsi="Arial" w:cs="Arial"/>
          <w:b/>
          <w:szCs w:val="24"/>
          <w:lang w:val="pt-BR"/>
        </w:rPr>
      </w:pPr>
      <w:r w:rsidRPr="00070FB0">
        <w:rPr>
          <w:rFonts w:ascii="Arial" w:hAnsi="Arial" w:cs="Arial"/>
          <w:b/>
          <w:szCs w:val="24"/>
          <w:lang w:val="pt-BR"/>
        </w:rPr>
        <w:t>DOS RECURSOS ADMINISTRATIVOS</w:t>
      </w:r>
    </w:p>
    <w:p w14:paraId="55F4DE18" w14:textId="77777777" w:rsidR="00C91339" w:rsidRPr="00070FB0" w:rsidRDefault="00C91339" w:rsidP="00070FB0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15.1 Caberão recursos na forma dos arts. 165 e seguintes da Lei nº 14.133/2021.</w:t>
      </w:r>
    </w:p>
    <w:p w14:paraId="5D90C49F" w14:textId="77777777" w:rsidR="00101439" w:rsidRPr="00070FB0" w:rsidRDefault="001014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</w:p>
    <w:p w14:paraId="2DF91C75" w14:textId="77777777" w:rsidR="00C91339" w:rsidRPr="00070FB0" w:rsidRDefault="00C91339" w:rsidP="00C91339">
      <w:pPr>
        <w:numPr>
          <w:ilvl w:val="0"/>
          <w:numId w:val="25"/>
        </w:numPr>
        <w:spacing w:after="0" w:line="240" w:lineRule="auto"/>
        <w:ind w:left="0" w:firstLine="0"/>
        <w:rPr>
          <w:rFonts w:ascii="Arial" w:hAnsi="Arial" w:cs="Arial"/>
          <w:b/>
          <w:szCs w:val="24"/>
          <w:lang w:val="pt-BR"/>
        </w:rPr>
      </w:pPr>
      <w:r w:rsidRPr="00070FB0">
        <w:rPr>
          <w:rFonts w:ascii="Arial" w:hAnsi="Arial" w:cs="Arial"/>
          <w:b/>
          <w:szCs w:val="24"/>
          <w:lang w:val="pt-BR"/>
        </w:rPr>
        <w:t>DA HOMOLOGAÇÃO E ADJUDICAÇÃO</w:t>
      </w:r>
    </w:p>
    <w:p w14:paraId="48C570E5" w14:textId="77777777" w:rsidR="00C91339" w:rsidRPr="00070FB0" w:rsidRDefault="00C91339" w:rsidP="00DF504E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16.1 Encerradas as fases do certame, o processo será encaminhado à autoridade competente para homologação e adjudicação.</w:t>
      </w:r>
    </w:p>
    <w:p w14:paraId="07C6B71B" w14:textId="77777777" w:rsidR="00DF504E" w:rsidRPr="00070FB0" w:rsidRDefault="00DF504E" w:rsidP="00DF504E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</w:p>
    <w:p w14:paraId="5988EA77" w14:textId="77777777" w:rsidR="00C91339" w:rsidRPr="00070FB0" w:rsidRDefault="00C91339" w:rsidP="00C91339">
      <w:pPr>
        <w:numPr>
          <w:ilvl w:val="0"/>
          <w:numId w:val="26"/>
        </w:numPr>
        <w:spacing w:after="0" w:line="240" w:lineRule="auto"/>
        <w:ind w:left="0" w:firstLine="0"/>
        <w:rPr>
          <w:rFonts w:ascii="Arial" w:hAnsi="Arial" w:cs="Arial"/>
          <w:b/>
          <w:szCs w:val="24"/>
          <w:lang w:val="pt-BR"/>
        </w:rPr>
      </w:pPr>
      <w:r w:rsidRPr="00070FB0">
        <w:rPr>
          <w:rFonts w:ascii="Arial" w:hAnsi="Arial" w:cs="Arial"/>
          <w:b/>
          <w:szCs w:val="24"/>
          <w:lang w:val="pt-BR"/>
        </w:rPr>
        <w:t>DA ASSINATURA DO TERMO DE CONCESSÃO</w:t>
      </w:r>
    </w:p>
    <w:p w14:paraId="7497B8EF" w14:textId="77777777" w:rsidR="00C91339" w:rsidRPr="00070FB0" w:rsidRDefault="00C91339" w:rsidP="00DF504E">
      <w:pPr>
        <w:spacing w:after="0" w:line="240" w:lineRule="auto"/>
        <w:jc w:val="both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17.1 A vencedora será convocada para assinatura do Termo de Concessão no prazo estabelecido pela Administração.</w:t>
      </w:r>
    </w:p>
    <w:p w14:paraId="4534D95D" w14:textId="77777777" w:rsidR="00DF504E" w:rsidRPr="00070FB0" w:rsidRDefault="00DF504E" w:rsidP="007347EB">
      <w:pPr>
        <w:spacing w:after="0" w:line="240" w:lineRule="auto"/>
        <w:jc w:val="both"/>
        <w:rPr>
          <w:rFonts w:ascii="Arial" w:hAnsi="Arial" w:cs="Arial"/>
          <w:b/>
          <w:bCs/>
          <w:szCs w:val="24"/>
          <w:lang w:val="pt-BR"/>
        </w:rPr>
      </w:pPr>
    </w:p>
    <w:p w14:paraId="6253A51E" w14:textId="3DBA0EED" w:rsidR="007347EB" w:rsidRPr="00070FB0" w:rsidRDefault="007347EB" w:rsidP="007347EB">
      <w:pPr>
        <w:pStyle w:val="isselectedend"/>
        <w:numPr>
          <w:ilvl w:val="0"/>
          <w:numId w:val="27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  <w:b/>
          <w:bCs/>
        </w:rPr>
      </w:pPr>
      <w:r w:rsidRPr="00070FB0">
        <w:rPr>
          <w:rFonts w:ascii="Arial" w:hAnsi="Arial" w:cs="Arial"/>
          <w:b/>
          <w:bCs/>
        </w:rPr>
        <w:t>DA GRAVAÇÃO DA SESSÃO PÚBLICA</w:t>
      </w:r>
    </w:p>
    <w:p w14:paraId="5B7F751D" w14:textId="77777777" w:rsidR="007347EB" w:rsidRPr="00070FB0" w:rsidRDefault="007347EB" w:rsidP="007347EB">
      <w:pPr>
        <w:pStyle w:val="isselectedend"/>
        <w:numPr>
          <w:ilvl w:val="1"/>
          <w:numId w:val="45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</w:rPr>
      </w:pPr>
      <w:r w:rsidRPr="00070FB0">
        <w:rPr>
          <w:rFonts w:ascii="Arial" w:hAnsi="Arial" w:cs="Arial"/>
        </w:rPr>
        <w:t xml:space="preserve"> Em observância aos princípios da publicidade, transparência e controle dos atos administrativos, a sessão pública da presente Concorrência Presencial será integralmente gravada em áudio e vídeo.</w:t>
      </w:r>
    </w:p>
    <w:p w14:paraId="2B17F780" w14:textId="77777777" w:rsidR="007347EB" w:rsidRPr="00070FB0" w:rsidRDefault="007347EB" w:rsidP="007347EB">
      <w:pPr>
        <w:pStyle w:val="isselectedend"/>
        <w:numPr>
          <w:ilvl w:val="1"/>
          <w:numId w:val="45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</w:rPr>
      </w:pPr>
      <w:r w:rsidRPr="00070FB0">
        <w:rPr>
          <w:rFonts w:ascii="Arial" w:hAnsi="Arial" w:cs="Arial"/>
        </w:rPr>
        <w:t>A gravação passará a integrar os autos do processo administrativo, podendo ser utilizada para fins de instrução processual, fiscalização dos órgãos de controle e eventual apuração de fatos relacionados ao certame.</w:t>
      </w:r>
    </w:p>
    <w:p w14:paraId="26DA262D" w14:textId="77777777" w:rsidR="007347EB" w:rsidRPr="00070FB0" w:rsidRDefault="007347EB" w:rsidP="007347EB">
      <w:pPr>
        <w:pStyle w:val="isselectedend"/>
        <w:numPr>
          <w:ilvl w:val="1"/>
          <w:numId w:val="45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</w:rPr>
      </w:pPr>
      <w:r w:rsidRPr="00070FB0">
        <w:rPr>
          <w:rFonts w:ascii="Arial" w:hAnsi="Arial" w:cs="Arial"/>
        </w:rPr>
        <w:t xml:space="preserve"> A participação na sessão pública implica ciência e concordância dos licitantes quanto à realização da gravação, observadas as disposições da Lei Federal nº 14.133/2021 e demais normas aplicáveis.</w:t>
      </w:r>
    </w:p>
    <w:p w14:paraId="54A419F8" w14:textId="508203D7" w:rsidR="007347EB" w:rsidRDefault="007347EB" w:rsidP="007347EB">
      <w:pPr>
        <w:pStyle w:val="isselectedend"/>
        <w:numPr>
          <w:ilvl w:val="1"/>
          <w:numId w:val="45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</w:rPr>
      </w:pPr>
      <w:r w:rsidRPr="00070FB0">
        <w:rPr>
          <w:rFonts w:ascii="Arial" w:hAnsi="Arial" w:cs="Arial"/>
        </w:rPr>
        <w:t>Eventuais interrupções técnicas na gravação, desde que devidamente registradas em ata e sem prejuízo à regularidade do procedimento, não implicarão nulidade da sessão.</w:t>
      </w:r>
    </w:p>
    <w:p w14:paraId="227F35F0" w14:textId="77777777" w:rsidR="00381303" w:rsidRDefault="00381303" w:rsidP="00381303">
      <w:pPr>
        <w:pStyle w:val="isselectedend"/>
        <w:spacing w:before="0" w:beforeAutospacing="0" w:after="0" w:afterAutospacing="0"/>
        <w:jc w:val="both"/>
        <w:rPr>
          <w:rFonts w:ascii="Arial" w:hAnsi="Arial" w:cs="Arial"/>
        </w:rPr>
      </w:pPr>
    </w:p>
    <w:p w14:paraId="41117EEB" w14:textId="77777777" w:rsidR="00381303" w:rsidRDefault="00381303" w:rsidP="00381303">
      <w:pPr>
        <w:pStyle w:val="isselectedend"/>
        <w:spacing w:before="0" w:beforeAutospacing="0" w:after="0" w:afterAutospacing="0"/>
        <w:jc w:val="both"/>
        <w:rPr>
          <w:rFonts w:ascii="Arial" w:hAnsi="Arial" w:cs="Arial"/>
        </w:rPr>
      </w:pPr>
    </w:p>
    <w:p w14:paraId="7B9EA3A1" w14:textId="6848A139" w:rsidR="00C91339" w:rsidRPr="00070FB0" w:rsidRDefault="00C91339" w:rsidP="007347EB">
      <w:pPr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Arial" w:hAnsi="Arial" w:cs="Arial"/>
          <w:b/>
          <w:szCs w:val="24"/>
          <w:lang w:val="pt-BR"/>
        </w:rPr>
      </w:pPr>
      <w:r w:rsidRPr="00070FB0">
        <w:rPr>
          <w:rFonts w:ascii="Arial" w:hAnsi="Arial" w:cs="Arial"/>
          <w:b/>
          <w:szCs w:val="24"/>
          <w:lang w:val="pt-BR"/>
        </w:rPr>
        <w:t>DISPOSIÇÕES FINAIS</w:t>
      </w:r>
    </w:p>
    <w:p w14:paraId="0FF84C9B" w14:textId="0EA0CA11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1</w:t>
      </w:r>
      <w:r w:rsidR="001545D0" w:rsidRPr="00070FB0">
        <w:rPr>
          <w:rFonts w:ascii="Arial" w:hAnsi="Arial" w:cs="Arial"/>
          <w:bCs/>
          <w:szCs w:val="24"/>
          <w:lang w:val="pt-BR"/>
        </w:rPr>
        <w:t>9</w:t>
      </w:r>
      <w:r w:rsidRPr="00070FB0">
        <w:rPr>
          <w:rFonts w:ascii="Arial" w:hAnsi="Arial" w:cs="Arial"/>
          <w:bCs/>
          <w:szCs w:val="24"/>
          <w:lang w:val="pt-BR"/>
        </w:rPr>
        <w:t>.1 Integram este edital:</w:t>
      </w:r>
    </w:p>
    <w:p w14:paraId="439F8630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Anexo I – Termo de Referência;</w:t>
      </w:r>
    </w:p>
    <w:p w14:paraId="59EBBBE6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Anexo II – Modelo de Plano de Negócios;</w:t>
      </w:r>
    </w:p>
    <w:p w14:paraId="439445F0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Anexo III – Modelo de Proposta Técnica;</w:t>
      </w:r>
    </w:p>
    <w:p w14:paraId="2A4BEACB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Anexo IV – Declarações;</w:t>
      </w:r>
    </w:p>
    <w:p w14:paraId="3D7B4916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Anexo V – Credenciamento;</w:t>
      </w:r>
    </w:p>
    <w:p w14:paraId="3DAF9494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lastRenderedPageBreak/>
        <w:t>Anexo VI – Declaração de Enquadramento ME/EPP;</w:t>
      </w:r>
    </w:p>
    <w:p w14:paraId="13E3C577" w14:textId="77777777" w:rsidR="00C91339" w:rsidRPr="00070FB0" w:rsidRDefault="00C91339" w:rsidP="00C91339">
      <w:pPr>
        <w:spacing w:after="0" w:line="240" w:lineRule="auto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Anexo VII – Minuta do Termo de Concessão.</w:t>
      </w:r>
    </w:p>
    <w:p w14:paraId="1691FD49" w14:textId="77777777" w:rsidR="00DF504E" w:rsidRPr="00070FB0" w:rsidRDefault="00DF504E" w:rsidP="00C91339">
      <w:pPr>
        <w:spacing w:after="0" w:line="240" w:lineRule="auto"/>
        <w:rPr>
          <w:rFonts w:ascii="Arial" w:hAnsi="Arial" w:cs="Arial"/>
          <w:b/>
          <w:szCs w:val="24"/>
          <w:lang w:val="pt-BR"/>
        </w:rPr>
      </w:pPr>
    </w:p>
    <w:p w14:paraId="7E8DCB14" w14:textId="77777777" w:rsidR="00101439" w:rsidRDefault="00101439" w:rsidP="00DF504E">
      <w:pPr>
        <w:spacing w:after="0" w:line="240" w:lineRule="auto"/>
        <w:jc w:val="right"/>
        <w:rPr>
          <w:rFonts w:ascii="Arial" w:hAnsi="Arial" w:cs="Arial"/>
          <w:bCs/>
          <w:szCs w:val="24"/>
          <w:lang w:val="pt-BR"/>
        </w:rPr>
      </w:pPr>
    </w:p>
    <w:p w14:paraId="6FADD1AD" w14:textId="77777777" w:rsidR="00EB510B" w:rsidRPr="00070FB0" w:rsidRDefault="00EB510B" w:rsidP="00DF504E">
      <w:pPr>
        <w:spacing w:after="0" w:line="240" w:lineRule="auto"/>
        <w:jc w:val="right"/>
        <w:rPr>
          <w:rFonts w:ascii="Arial" w:hAnsi="Arial" w:cs="Arial"/>
          <w:bCs/>
          <w:szCs w:val="24"/>
          <w:lang w:val="pt-BR"/>
        </w:rPr>
      </w:pPr>
    </w:p>
    <w:p w14:paraId="63BC9492" w14:textId="77777777" w:rsidR="00DF504E" w:rsidRDefault="00DF504E" w:rsidP="00DF504E">
      <w:pPr>
        <w:spacing w:after="0" w:line="240" w:lineRule="auto"/>
        <w:jc w:val="right"/>
        <w:rPr>
          <w:rFonts w:ascii="Arial" w:hAnsi="Arial" w:cs="Arial"/>
          <w:bCs/>
          <w:szCs w:val="24"/>
          <w:lang w:val="pt-BR"/>
        </w:rPr>
      </w:pPr>
    </w:p>
    <w:p w14:paraId="73E34074" w14:textId="77777777" w:rsidR="00381303" w:rsidRDefault="00381303" w:rsidP="00DF504E">
      <w:pPr>
        <w:spacing w:after="0" w:line="240" w:lineRule="auto"/>
        <w:jc w:val="right"/>
        <w:rPr>
          <w:rFonts w:ascii="Arial" w:hAnsi="Arial" w:cs="Arial"/>
          <w:bCs/>
          <w:szCs w:val="24"/>
          <w:lang w:val="pt-BR"/>
        </w:rPr>
      </w:pPr>
    </w:p>
    <w:p w14:paraId="7C654FD0" w14:textId="77777777" w:rsidR="00381303" w:rsidRDefault="00381303" w:rsidP="00DF504E">
      <w:pPr>
        <w:spacing w:after="0" w:line="240" w:lineRule="auto"/>
        <w:jc w:val="right"/>
        <w:rPr>
          <w:rFonts w:ascii="Arial" w:hAnsi="Arial" w:cs="Arial"/>
          <w:bCs/>
          <w:szCs w:val="24"/>
          <w:lang w:val="pt-BR"/>
        </w:rPr>
      </w:pPr>
    </w:p>
    <w:p w14:paraId="338931F2" w14:textId="1C739926" w:rsidR="00DF504E" w:rsidRPr="00070FB0" w:rsidRDefault="00DF504E" w:rsidP="00DF504E">
      <w:pPr>
        <w:spacing w:after="0" w:line="240" w:lineRule="auto"/>
        <w:jc w:val="center"/>
        <w:rPr>
          <w:rFonts w:ascii="Arial" w:hAnsi="Arial" w:cs="Arial"/>
          <w:bCs/>
          <w:szCs w:val="24"/>
          <w:lang w:val="pt-BR"/>
        </w:rPr>
      </w:pPr>
      <w:r w:rsidRPr="00070FB0">
        <w:rPr>
          <w:rFonts w:ascii="Arial" w:hAnsi="Arial" w:cs="Arial"/>
          <w:bCs/>
          <w:szCs w:val="24"/>
          <w:lang w:val="pt-BR"/>
        </w:rPr>
        <w:t>Jacir Danelli</w:t>
      </w:r>
    </w:p>
    <w:p w14:paraId="3E17ED8A" w14:textId="314DE848" w:rsidR="00C91339" w:rsidRPr="00070FB0" w:rsidRDefault="00C91339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  <w:r w:rsidRPr="00070FB0">
        <w:rPr>
          <w:rFonts w:ascii="Arial" w:hAnsi="Arial" w:cs="Arial"/>
          <w:b/>
          <w:szCs w:val="24"/>
          <w:lang w:val="pt-BR"/>
        </w:rPr>
        <w:t>PREFEITO MUNICIPAL</w:t>
      </w:r>
    </w:p>
    <w:p w14:paraId="5BAEBDE0" w14:textId="77777777" w:rsidR="0099352F" w:rsidRPr="00070FB0" w:rsidRDefault="0099352F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6191F381" w14:textId="77777777" w:rsidR="0099352F" w:rsidRPr="00070FB0" w:rsidRDefault="0099352F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68ADA967" w14:textId="77777777" w:rsidR="0099352F" w:rsidRDefault="0099352F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20EEF21F" w14:textId="77777777" w:rsidR="00070FB0" w:rsidRDefault="00070FB0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65B1BA38" w14:textId="77777777" w:rsidR="00BA4712" w:rsidRDefault="00BA4712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70C7CB1E" w14:textId="77777777" w:rsidR="00BA4712" w:rsidRDefault="00BA4712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0C5F390F" w14:textId="77777777" w:rsidR="00BA4712" w:rsidRDefault="00BA4712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30D9327D" w14:textId="77777777" w:rsidR="00BA4712" w:rsidRDefault="00BA4712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266DBF74" w14:textId="77777777" w:rsidR="00BA4712" w:rsidRDefault="00BA4712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2091A93C" w14:textId="77777777" w:rsidR="00BA4712" w:rsidRDefault="00BA4712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60388C61" w14:textId="77777777" w:rsidR="00BA4712" w:rsidRDefault="00BA4712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491F9E44" w14:textId="77777777" w:rsidR="00BA4712" w:rsidRDefault="00BA4712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03D0FB03" w14:textId="77777777" w:rsidR="00BA4712" w:rsidRDefault="00BA4712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7269D0E5" w14:textId="77777777" w:rsidR="00BA4712" w:rsidRDefault="00BA4712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2142330C" w14:textId="77777777" w:rsidR="00BA4712" w:rsidRDefault="00BA4712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21142418" w14:textId="77777777" w:rsidR="00BA4712" w:rsidRDefault="00BA4712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13FBD2AB" w14:textId="77777777" w:rsidR="00BA4712" w:rsidRDefault="00BA4712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72295C7C" w14:textId="77777777" w:rsidR="00BA4712" w:rsidRDefault="00BA4712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708C5A0A" w14:textId="77777777" w:rsidR="00BA4712" w:rsidRDefault="00BA4712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34CB0049" w14:textId="77777777" w:rsidR="00BA4712" w:rsidRDefault="00BA4712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4D0F9DBD" w14:textId="77777777" w:rsidR="00BA4712" w:rsidRDefault="00BA4712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2AAA7D7B" w14:textId="77777777" w:rsidR="00381303" w:rsidRDefault="00381303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37FD79C3" w14:textId="77777777" w:rsidR="00381303" w:rsidRDefault="00381303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16D65700" w14:textId="77777777" w:rsidR="00381303" w:rsidRDefault="00381303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663B16D8" w14:textId="77777777" w:rsidR="00381303" w:rsidRDefault="00381303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0263793E" w14:textId="77777777" w:rsidR="00381303" w:rsidRDefault="00381303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4A4A59E9" w14:textId="77777777" w:rsidR="00381303" w:rsidRDefault="00381303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32C5EECA" w14:textId="77777777" w:rsidR="00381303" w:rsidRDefault="00381303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6C21EF4C" w14:textId="77777777" w:rsidR="00381303" w:rsidRDefault="00381303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53ACBF85" w14:textId="77777777" w:rsidR="00381303" w:rsidRDefault="00381303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11C05EA7" w14:textId="77777777" w:rsidR="00381303" w:rsidRDefault="00381303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2A316D56" w14:textId="77777777" w:rsidR="00381303" w:rsidRDefault="00381303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3612BD10" w14:textId="77777777" w:rsidR="00381303" w:rsidRDefault="00381303" w:rsidP="00DF504E">
      <w:pPr>
        <w:spacing w:after="0" w:line="240" w:lineRule="auto"/>
        <w:jc w:val="center"/>
        <w:rPr>
          <w:rFonts w:ascii="Arial" w:hAnsi="Arial" w:cs="Arial"/>
          <w:b/>
          <w:szCs w:val="24"/>
          <w:lang w:val="pt-BR"/>
        </w:rPr>
      </w:pPr>
    </w:p>
    <w:p w14:paraId="6C4CE5BB" w14:textId="30249AF3" w:rsidR="0099352F" w:rsidRPr="00070FB0" w:rsidRDefault="00130604" w:rsidP="00130604">
      <w:pPr>
        <w:pStyle w:val="PargrafodaLista"/>
        <w:spacing w:after="0" w:line="240" w:lineRule="auto"/>
        <w:ind w:left="1440"/>
        <w:jc w:val="center"/>
        <w:rPr>
          <w:rFonts w:ascii="Arial" w:hAnsi="Arial" w:cs="Arial"/>
          <w:b/>
          <w:szCs w:val="24"/>
          <w:lang w:val="pt-BR"/>
        </w:rPr>
      </w:pPr>
      <w:r w:rsidRPr="00070FB0">
        <w:rPr>
          <w:rFonts w:ascii="Arial" w:hAnsi="Arial" w:cs="Arial"/>
          <w:b/>
          <w:szCs w:val="24"/>
          <w:lang w:val="pt-BR"/>
        </w:rPr>
        <w:lastRenderedPageBreak/>
        <w:t>ANEXO I – TERMO DE REFERÊNCIA</w:t>
      </w:r>
    </w:p>
    <w:p w14:paraId="20B59044" w14:textId="77777777" w:rsidR="00130604" w:rsidRPr="00070FB0" w:rsidRDefault="00130604" w:rsidP="00130604">
      <w:pPr>
        <w:pStyle w:val="PargrafodaLista"/>
        <w:spacing w:after="0" w:line="240" w:lineRule="auto"/>
        <w:ind w:left="1440"/>
        <w:jc w:val="center"/>
        <w:rPr>
          <w:rFonts w:ascii="Arial" w:hAnsi="Arial" w:cs="Arial"/>
          <w:b/>
          <w:szCs w:val="24"/>
          <w:lang w:val="pt-BR"/>
        </w:rPr>
      </w:pPr>
    </w:p>
    <w:p w14:paraId="453EFF4A" w14:textId="77777777" w:rsidR="00070FB0" w:rsidRPr="00AF3B11" w:rsidRDefault="00070FB0" w:rsidP="00070FB0">
      <w:pPr>
        <w:jc w:val="center"/>
        <w:rPr>
          <w:rFonts w:ascii="Arial" w:hAnsi="Arial" w:cs="Arial"/>
          <w:sz w:val="22"/>
          <w:lang w:val="pt-BR"/>
        </w:rPr>
      </w:pPr>
      <w:r w:rsidRPr="00AF3B11">
        <w:rPr>
          <w:rFonts w:ascii="Arial" w:hAnsi="Arial" w:cs="Arial"/>
          <w:b/>
          <w:sz w:val="22"/>
          <w:lang w:val="pt-BR"/>
        </w:rPr>
        <w:t>SECRETARIA MUNICIPAL DE INDÚSTRIA, COMÉRCIO E TURISMO</w:t>
      </w:r>
    </w:p>
    <w:p w14:paraId="04D13C9A" w14:textId="77777777" w:rsidR="00381303" w:rsidRPr="00BF5B6E" w:rsidRDefault="00381303" w:rsidP="00381303">
      <w:pPr>
        <w:jc w:val="center"/>
        <w:rPr>
          <w:rFonts w:ascii="Arial" w:hAnsi="Arial" w:cs="Arial"/>
          <w:b/>
          <w:sz w:val="22"/>
          <w:lang w:val="pt-BR"/>
        </w:rPr>
      </w:pPr>
      <w:r w:rsidRPr="00BF5B6E">
        <w:rPr>
          <w:rFonts w:ascii="Arial" w:hAnsi="Arial" w:cs="Arial"/>
          <w:b/>
          <w:sz w:val="22"/>
          <w:lang w:val="pt-BR"/>
        </w:rPr>
        <w:t>TERMO DE REFERÊNCIA</w:t>
      </w:r>
    </w:p>
    <w:p w14:paraId="45EE3FD8" w14:textId="77777777" w:rsidR="00EB510B" w:rsidRPr="007D5198" w:rsidRDefault="00EB510B" w:rsidP="00EB510B">
      <w:pPr>
        <w:spacing w:after="0" w:line="240" w:lineRule="auto"/>
        <w:jc w:val="center"/>
        <w:rPr>
          <w:rFonts w:ascii="Arial" w:hAnsi="Arial" w:cs="Arial"/>
          <w:sz w:val="22"/>
          <w:lang w:val="pt-BR"/>
        </w:rPr>
      </w:pPr>
    </w:p>
    <w:p w14:paraId="60141277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b/>
          <w:sz w:val="22"/>
          <w:lang w:val="pt-BR"/>
        </w:rPr>
        <w:t>1. DO OBJETO E CONTEXTUALIZAÇÃO</w:t>
      </w:r>
    </w:p>
    <w:p w14:paraId="7D1546A1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sz w:val="22"/>
          <w:lang w:val="pt-BR"/>
        </w:rPr>
        <w:t xml:space="preserve">1.1 O presente Termo de Referência tem por finalidade subsidiar a realização de processo licitatório destinado à celebração de </w:t>
      </w:r>
      <w:r w:rsidRPr="007D5198">
        <w:rPr>
          <w:rFonts w:ascii="Arial" w:hAnsi="Arial" w:cs="Arial"/>
          <w:b/>
          <w:bCs/>
          <w:sz w:val="22"/>
          <w:lang w:val="pt-BR"/>
        </w:rPr>
        <w:t>Termo de Concessão de Uso de Bem Público</w:t>
      </w:r>
      <w:r w:rsidRPr="007D5198">
        <w:rPr>
          <w:rFonts w:ascii="Arial" w:hAnsi="Arial" w:cs="Arial"/>
          <w:sz w:val="22"/>
          <w:lang w:val="pt-BR"/>
        </w:rPr>
        <w:t>, visando à implantação e/ou instalação de indústria no Município de São Pedro do Iguaçu – PR.</w:t>
      </w:r>
    </w:p>
    <w:p w14:paraId="344381CE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sz w:val="22"/>
          <w:lang w:val="pt-BR"/>
        </w:rPr>
        <w:t>1.2 A concessão encontra-se autorizada pelo Conselho Municipal de Desenvolvimento Econômico de São Pedro do Iguaçu e tem como objetivo fomentar o desenvolvimento econômico municipal, mediante incentivos e ações voltadas ao fortalecimento dos setores industrial, comercial e de prestação de serviços.</w:t>
      </w:r>
    </w:p>
    <w:p w14:paraId="1CD7844B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sz w:val="22"/>
          <w:lang w:val="pt-BR"/>
        </w:rPr>
        <w:t>1.3 O procedimento observará as disposições da Lei Municipal nº 706/2012 e da Lei nº 14.133/2021.</w:t>
      </w:r>
    </w:p>
    <w:p w14:paraId="12FAFD87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</w:p>
    <w:p w14:paraId="41DCD412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b/>
          <w:sz w:val="22"/>
          <w:lang w:val="pt-BR"/>
        </w:rPr>
        <w:t>2. DA DESCRIÇÃO DO OBJETO</w:t>
      </w:r>
    </w:p>
    <w:p w14:paraId="4FC0A0F0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sz w:val="22"/>
          <w:lang w:val="pt-BR"/>
        </w:rPr>
        <w:t>2.1 Concessão de uso de bens públicos municipais destinados à instalação e/ou expansão industrial no Município de São Pedro do Iguaçu – PR.</w:t>
      </w:r>
    </w:p>
    <w:p w14:paraId="2BEAEE55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sz w:val="22"/>
          <w:lang w:val="pt-BR"/>
        </w:rPr>
        <w:t>2.2 A concessão terá prazo de 05 (cinco) anos, após esse período a empresa passará a remunerar o Município pela utilização do imóvel, nos termos da referida Lei Municipal.</w:t>
      </w:r>
    </w:p>
    <w:p w14:paraId="6EC5EFDE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</w:rPr>
      </w:pPr>
      <w:r w:rsidRPr="007D5198">
        <w:rPr>
          <w:rFonts w:ascii="Arial" w:hAnsi="Arial" w:cs="Arial"/>
          <w:b/>
          <w:sz w:val="22"/>
        </w:rPr>
        <w:t>2.3 Benefícios Concedidos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78"/>
        <w:gridCol w:w="2872"/>
        <w:gridCol w:w="2880"/>
      </w:tblGrid>
      <w:tr w:rsidR="00EB510B" w:rsidRPr="007D5198" w14:paraId="68853DBE" w14:textId="77777777" w:rsidTr="004C2A47">
        <w:tc>
          <w:tcPr>
            <w:tcW w:w="2926" w:type="dxa"/>
          </w:tcPr>
          <w:p w14:paraId="3A90124F" w14:textId="77777777" w:rsidR="00EB510B" w:rsidRPr="007D5198" w:rsidRDefault="00EB510B" w:rsidP="00EB510B">
            <w:pPr>
              <w:rPr>
                <w:rFonts w:ascii="Arial" w:hAnsi="Arial" w:cs="Arial"/>
                <w:sz w:val="22"/>
              </w:rPr>
            </w:pPr>
            <w:r w:rsidRPr="007D5198">
              <w:rPr>
                <w:rFonts w:ascii="Arial" w:hAnsi="Arial" w:cs="Arial"/>
                <w:sz w:val="22"/>
                <w:lang w:val="pt-BR"/>
              </w:rPr>
              <w:t xml:space="preserve">Lote 01 – </w:t>
            </w:r>
            <w:r w:rsidRPr="007D5198">
              <w:rPr>
                <w:rFonts w:ascii="Arial" w:hAnsi="Arial" w:cs="Arial"/>
                <w:bCs/>
                <w:spacing w:val="-1"/>
                <w:w w:val="105"/>
                <w:sz w:val="22"/>
              </w:rPr>
              <w:t xml:space="preserve">Área Construída: 286,63 m² (duzentos e oitenta e seis metros quadrados e sessenta e três decímetros quadrados). Área do Terreno: 1.450,00 m² (mil quatrocentos e cinquenta metros quadrados). </w:t>
            </w:r>
            <w:r w:rsidRPr="007D5198">
              <w:rPr>
                <w:rFonts w:ascii="Arial" w:hAnsi="Arial" w:cs="Arial"/>
                <w:sz w:val="22"/>
              </w:rPr>
              <w:t>pré</w:t>
            </w:r>
          </w:p>
        </w:tc>
        <w:tc>
          <w:tcPr>
            <w:tcW w:w="2927" w:type="dxa"/>
          </w:tcPr>
          <w:p w14:paraId="441B2183" w14:textId="77777777" w:rsidR="00EB510B" w:rsidRPr="007D5198" w:rsidRDefault="00EB510B" w:rsidP="00EB510B">
            <w:pPr>
              <w:rPr>
                <w:rFonts w:ascii="Arial" w:hAnsi="Arial" w:cs="Arial"/>
                <w:sz w:val="22"/>
              </w:rPr>
            </w:pPr>
            <w:r w:rsidRPr="007D5198">
              <w:rPr>
                <w:rFonts w:ascii="Arial" w:hAnsi="Arial" w:cs="Arial"/>
                <w:sz w:val="22"/>
              </w:rPr>
              <w:t xml:space="preserve">Estrutura: barracão pré </w:t>
            </w:r>
            <w:r w:rsidRPr="007D5198">
              <w:rPr>
                <w:rFonts w:ascii="Arial" w:hAnsi="Arial" w:cs="Arial"/>
                <w:sz w:val="22"/>
                <w:lang w:val="pt-BR"/>
              </w:rPr>
              <w:t xml:space="preserve">moldado em estrutura metálica, fechamento em placas de concreto, aberturas metálicas, piso cimentado, forro em PVC, totalmente cercado. </w:t>
            </w:r>
          </w:p>
        </w:tc>
        <w:tc>
          <w:tcPr>
            <w:tcW w:w="2927" w:type="dxa"/>
          </w:tcPr>
          <w:p w14:paraId="5FE17CFF" w14:textId="77777777" w:rsidR="00EB510B" w:rsidRPr="007D5198" w:rsidRDefault="00EB510B" w:rsidP="00EB510B">
            <w:pPr>
              <w:rPr>
                <w:rFonts w:ascii="Arial" w:hAnsi="Arial" w:cs="Arial"/>
                <w:sz w:val="22"/>
              </w:rPr>
            </w:pPr>
            <w:r w:rsidRPr="007D5198">
              <w:rPr>
                <w:rFonts w:ascii="Arial" w:hAnsi="Arial" w:cs="Arial"/>
                <w:sz w:val="22"/>
              </w:rPr>
              <w:t>Localização: Margens da PR</w:t>
            </w:r>
            <w:r w:rsidRPr="007D5198">
              <w:rPr>
                <w:rFonts w:ascii="Arial" w:hAnsi="Arial" w:cs="Arial"/>
                <w:sz w:val="22"/>
                <w:lang w:val="pt-BR"/>
              </w:rPr>
              <w:t xml:space="preserve"> 585, ao lado do Cemitério Municipal. Infraestrutura: rede de energia elétrica com padrão de iluminação e instalação hidráulica. </w:t>
            </w:r>
            <w:r w:rsidRPr="007D5198">
              <w:rPr>
                <w:rFonts w:ascii="Arial" w:hAnsi="Arial" w:cs="Arial"/>
                <w:sz w:val="22"/>
              </w:rPr>
              <w:t>Valor estimado: R$ 346.480,41.</w:t>
            </w:r>
          </w:p>
        </w:tc>
      </w:tr>
      <w:tr w:rsidR="00EB510B" w:rsidRPr="007D5198" w14:paraId="3EAB2C22" w14:textId="77777777" w:rsidTr="004C2A47">
        <w:tc>
          <w:tcPr>
            <w:tcW w:w="2926" w:type="dxa"/>
          </w:tcPr>
          <w:p w14:paraId="5A9E8C92" w14:textId="77777777" w:rsidR="00EB510B" w:rsidRPr="007D5198" w:rsidRDefault="00EB510B" w:rsidP="00EB510B">
            <w:pPr>
              <w:rPr>
                <w:rFonts w:ascii="Arial" w:hAnsi="Arial" w:cs="Arial"/>
                <w:sz w:val="22"/>
              </w:rPr>
            </w:pPr>
            <w:r w:rsidRPr="007D5198">
              <w:rPr>
                <w:rFonts w:ascii="Arial" w:hAnsi="Arial" w:cs="Arial"/>
                <w:sz w:val="22"/>
                <w:lang w:val="pt-BR"/>
              </w:rPr>
              <w:t xml:space="preserve">Lote 02 – </w:t>
            </w:r>
            <w:r w:rsidRPr="007D5198">
              <w:rPr>
                <w:rFonts w:ascii="Arial" w:hAnsi="Arial" w:cs="Arial"/>
                <w:bCs/>
                <w:spacing w:val="-1"/>
                <w:w w:val="105"/>
                <w:sz w:val="22"/>
              </w:rPr>
              <w:t>Área Construída: 385,90 m² (trezentos e oitenta e cinco metros quadrados e noventa decímetros quadrados). Área do Terreno: 2.500,00 m² (dois mil e quinhentos metros quadrados)</w:t>
            </w:r>
          </w:p>
        </w:tc>
        <w:tc>
          <w:tcPr>
            <w:tcW w:w="2927" w:type="dxa"/>
          </w:tcPr>
          <w:p w14:paraId="0F83A21F" w14:textId="77777777" w:rsidR="00EB510B" w:rsidRPr="007D5198" w:rsidRDefault="00EB510B" w:rsidP="00EB510B">
            <w:pPr>
              <w:rPr>
                <w:rFonts w:ascii="Arial" w:hAnsi="Arial" w:cs="Arial"/>
                <w:sz w:val="22"/>
              </w:rPr>
            </w:pPr>
            <w:r w:rsidRPr="007D5198">
              <w:rPr>
                <w:rFonts w:ascii="Arial" w:hAnsi="Arial" w:cs="Arial"/>
                <w:sz w:val="22"/>
              </w:rPr>
              <w:t>Estrutura: barracão industrial pré</w:t>
            </w:r>
            <w:r w:rsidRPr="007D5198">
              <w:rPr>
                <w:rFonts w:ascii="Arial" w:hAnsi="Arial" w:cs="Arial"/>
                <w:sz w:val="22"/>
                <w:lang w:val="pt-BR"/>
              </w:rPr>
              <w:t xml:space="preserve"> moldado em estrutura metálica, fechamento em tijolos aparentes, aberturas metálicas, piso cimentado, sem forro, totalmente cercado. </w:t>
            </w:r>
          </w:p>
        </w:tc>
        <w:tc>
          <w:tcPr>
            <w:tcW w:w="2927" w:type="dxa"/>
          </w:tcPr>
          <w:p w14:paraId="47EF3403" w14:textId="77777777" w:rsidR="00EB510B" w:rsidRPr="007D5198" w:rsidRDefault="00EB510B" w:rsidP="00EB510B">
            <w:pPr>
              <w:rPr>
                <w:rFonts w:ascii="Arial" w:hAnsi="Arial" w:cs="Arial"/>
                <w:sz w:val="22"/>
              </w:rPr>
            </w:pPr>
            <w:r w:rsidRPr="007D5198">
              <w:rPr>
                <w:rFonts w:ascii="Arial" w:hAnsi="Arial" w:cs="Arial"/>
                <w:sz w:val="22"/>
                <w:lang w:val="pt-BR"/>
              </w:rPr>
              <w:t xml:space="preserve">585, ao lado do Cemitério </w:t>
            </w:r>
            <w:r w:rsidRPr="007D5198">
              <w:rPr>
                <w:rFonts w:ascii="Arial" w:hAnsi="Arial" w:cs="Arial"/>
                <w:sz w:val="22"/>
              </w:rPr>
              <w:t>Localização: Margens da PR</w:t>
            </w:r>
            <w:r w:rsidRPr="007D5198">
              <w:rPr>
                <w:rFonts w:ascii="Arial" w:hAnsi="Arial" w:cs="Arial"/>
                <w:sz w:val="22"/>
                <w:lang w:val="pt-BR"/>
              </w:rPr>
              <w:t xml:space="preserve"> Municipal. Infraestrutura: rede de energia elétrica e instalação hidráulica. </w:t>
            </w:r>
            <w:r w:rsidRPr="007D5198">
              <w:rPr>
                <w:rFonts w:ascii="Arial" w:hAnsi="Arial" w:cs="Arial"/>
                <w:sz w:val="22"/>
              </w:rPr>
              <w:t>Valor estimado: R$ 445.000,00.</w:t>
            </w:r>
          </w:p>
        </w:tc>
      </w:tr>
    </w:tbl>
    <w:p w14:paraId="47C8F469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b/>
          <w:sz w:val="22"/>
        </w:rPr>
      </w:pPr>
    </w:p>
    <w:p w14:paraId="035534BE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</w:rPr>
      </w:pPr>
      <w:r w:rsidRPr="007D5198">
        <w:rPr>
          <w:rFonts w:ascii="Arial" w:hAnsi="Arial" w:cs="Arial"/>
          <w:b/>
          <w:sz w:val="22"/>
        </w:rPr>
        <w:t>3. FUNDAMENTAÇÃO LEGAL</w:t>
      </w:r>
    </w:p>
    <w:p w14:paraId="76D51345" w14:textId="77777777" w:rsidR="00EB510B" w:rsidRPr="007D5198" w:rsidRDefault="00EB510B" w:rsidP="00EB510B">
      <w:pPr>
        <w:spacing w:after="0" w:line="240" w:lineRule="auto"/>
        <w:jc w:val="both"/>
        <w:rPr>
          <w:rFonts w:ascii="Arial" w:eastAsia="Times New Roman" w:hAnsi="Arial" w:cs="Arial"/>
          <w:sz w:val="22"/>
          <w:lang w:val="pt-BR"/>
        </w:rPr>
      </w:pPr>
      <w:r w:rsidRPr="007D5198">
        <w:rPr>
          <w:rFonts w:ascii="Arial" w:eastAsia="Times New Roman" w:hAnsi="Arial" w:cs="Arial"/>
          <w:b/>
          <w:bCs/>
          <w:sz w:val="22"/>
          <w:lang w:val="pt-BR"/>
        </w:rPr>
        <w:lastRenderedPageBreak/>
        <w:t>3.1</w:t>
      </w:r>
      <w:r w:rsidRPr="007D5198">
        <w:rPr>
          <w:rFonts w:ascii="Arial" w:eastAsia="Times New Roman" w:hAnsi="Arial" w:cs="Arial"/>
          <w:sz w:val="22"/>
          <w:lang w:val="pt-BR"/>
        </w:rPr>
        <w:t xml:space="preserve"> A presente concessão de uso de bem público possui natureza jurídica de ato administrativo negocial destinado ao fomento do desenvolvimento econômico local, regendo-se pela Lei Municipal nº 706/2012, pelas normas patrimoniais aplicáveis e, subsidiariamente, pela Lei Federal nº 14.133/2021.</w:t>
      </w:r>
    </w:p>
    <w:p w14:paraId="67512B63" w14:textId="77777777" w:rsidR="00EB510B" w:rsidRPr="007D5198" w:rsidRDefault="00EB510B" w:rsidP="00EB510B">
      <w:pPr>
        <w:spacing w:after="0" w:line="240" w:lineRule="auto"/>
        <w:jc w:val="both"/>
        <w:rPr>
          <w:rFonts w:ascii="Arial" w:eastAsia="Times New Roman" w:hAnsi="Arial" w:cs="Arial"/>
          <w:sz w:val="22"/>
          <w:lang w:val="pt-BR"/>
        </w:rPr>
      </w:pPr>
      <w:r w:rsidRPr="007D5198">
        <w:rPr>
          <w:rFonts w:ascii="Arial" w:eastAsia="Times New Roman" w:hAnsi="Arial" w:cs="Arial"/>
          <w:b/>
          <w:bCs/>
          <w:sz w:val="22"/>
          <w:lang w:val="pt-BR"/>
        </w:rPr>
        <w:t>3.2</w:t>
      </w:r>
      <w:r w:rsidRPr="007D5198">
        <w:rPr>
          <w:rFonts w:ascii="Arial" w:eastAsia="Times New Roman" w:hAnsi="Arial" w:cs="Arial"/>
          <w:sz w:val="22"/>
          <w:lang w:val="pt-BR"/>
        </w:rPr>
        <w:t xml:space="preserve"> Nos termos da Lei Municipal nº 706/2012, a concessão depende de autorização legislativa específica e de prévio procedimento licitatório, assegurando-se a observância dos princípios da legalidade, impessoalidade, moralidade, publicidade, eficiência, isonomia, julgamento objetivo e interesse público.</w:t>
      </w:r>
    </w:p>
    <w:p w14:paraId="2FFA6655" w14:textId="77777777" w:rsidR="00EB510B" w:rsidRPr="007D5198" w:rsidRDefault="00EB510B" w:rsidP="00EB510B">
      <w:pPr>
        <w:spacing w:after="0" w:line="240" w:lineRule="auto"/>
        <w:jc w:val="both"/>
        <w:rPr>
          <w:rFonts w:ascii="Arial" w:eastAsia="Times New Roman" w:hAnsi="Arial" w:cs="Arial"/>
          <w:sz w:val="22"/>
          <w:lang w:val="pt-BR"/>
        </w:rPr>
      </w:pPr>
      <w:r w:rsidRPr="007D5198">
        <w:rPr>
          <w:rFonts w:ascii="Arial" w:eastAsia="Times New Roman" w:hAnsi="Arial" w:cs="Arial"/>
          <w:b/>
          <w:bCs/>
          <w:sz w:val="22"/>
          <w:lang w:val="pt-BR"/>
        </w:rPr>
        <w:t>3.3</w:t>
      </w:r>
      <w:r w:rsidRPr="007D5198">
        <w:rPr>
          <w:rFonts w:ascii="Arial" w:eastAsia="Times New Roman" w:hAnsi="Arial" w:cs="Arial"/>
          <w:sz w:val="22"/>
          <w:lang w:val="pt-BR"/>
        </w:rPr>
        <w:t xml:space="preserve"> O objeto não caracteriza contratação de obra, serviço ou aquisição pela Administração Pública, tratando-se de concessão administrativa de uso de bem público destinada ao incentivo da atividade econômica.</w:t>
      </w:r>
    </w:p>
    <w:p w14:paraId="34349DE7" w14:textId="77777777" w:rsidR="00EB510B" w:rsidRPr="007D5198" w:rsidRDefault="00EB510B" w:rsidP="00EB510B">
      <w:pPr>
        <w:spacing w:after="0" w:line="240" w:lineRule="auto"/>
        <w:jc w:val="both"/>
        <w:rPr>
          <w:rFonts w:ascii="Arial" w:eastAsia="Times New Roman" w:hAnsi="Arial" w:cs="Arial"/>
          <w:sz w:val="22"/>
          <w:lang w:val="pt-BR"/>
        </w:rPr>
      </w:pPr>
      <w:r w:rsidRPr="007D5198">
        <w:rPr>
          <w:rFonts w:ascii="Arial" w:eastAsia="Times New Roman" w:hAnsi="Arial" w:cs="Arial"/>
          <w:b/>
          <w:bCs/>
          <w:sz w:val="22"/>
          <w:lang w:val="pt-BR"/>
        </w:rPr>
        <w:t>3.4</w:t>
      </w:r>
      <w:r w:rsidRPr="007D5198">
        <w:rPr>
          <w:rFonts w:ascii="Arial" w:eastAsia="Times New Roman" w:hAnsi="Arial" w:cs="Arial"/>
          <w:sz w:val="22"/>
          <w:lang w:val="pt-BR"/>
        </w:rPr>
        <w:t xml:space="preserve"> A formalização da presente concessão fica condicionada à prévia autorização legislativa específica, nos termos da Lei Municipal nº 706/2012, a qual integrará os autos do procedimento licitatório.</w:t>
      </w:r>
    </w:p>
    <w:p w14:paraId="619A6448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</w:p>
    <w:p w14:paraId="7B06154A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b/>
          <w:sz w:val="22"/>
          <w:lang w:val="pt-BR"/>
        </w:rPr>
        <w:t>4. JUSTIFICATIVA DA MODALIDADE E DA FORMA DE REALIZAÇÃO DO CERTAME</w:t>
      </w:r>
    </w:p>
    <w:p w14:paraId="336BB0BE" w14:textId="77777777" w:rsidR="00EB510B" w:rsidRPr="007D5198" w:rsidRDefault="00EB510B" w:rsidP="00EB510B">
      <w:pPr>
        <w:tabs>
          <w:tab w:val="left" w:pos="1440"/>
        </w:tabs>
        <w:spacing w:after="0" w:line="240" w:lineRule="auto"/>
        <w:jc w:val="both"/>
        <w:rPr>
          <w:rFonts w:ascii="Arial" w:eastAsiaTheme="majorEastAsia" w:hAnsi="Arial" w:cs="Arial"/>
          <w:color w:val="000000" w:themeColor="text1"/>
          <w:sz w:val="22"/>
          <w:lang w:val="pt-BR"/>
        </w:rPr>
      </w:pPr>
      <w:r w:rsidRPr="007D5198">
        <w:rPr>
          <w:rFonts w:ascii="Arial" w:hAnsi="Arial" w:cs="Arial"/>
          <w:color w:val="000000" w:themeColor="text1"/>
          <w:sz w:val="22"/>
          <w:lang w:val="pt-BR"/>
        </w:rPr>
        <w:t xml:space="preserve">4.1 </w:t>
      </w:r>
      <w:r w:rsidRPr="007D5198">
        <w:rPr>
          <w:rFonts w:ascii="Arial" w:eastAsiaTheme="majorEastAsia" w:hAnsi="Arial" w:cs="Arial"/>
          <w:color w:val="000000" w:themeColor="text1"/>
          <w:sz w:val="22"/>
          <w:lang w:val="pt-BR"/>
        </w:rPr>
        <w:t xml:space="preserve">A presente contratação tem por objeto a concessão de uso de imóveis públicos municipais, destinada à exploração conforme finalidades de interesse público previamente definidas pela Administração. Nos termos do art. 18 da Lei nº 14.133/2021, o Estudo Técnico Preliminar deve demonstrar a solução mais adequada para atendimento da necessidade administrativa, incluindo a justificativa da modalidade e da forma de realização do procedimento licitatório. </w:t>
      </w:r>
    </w:p>
    <w:p w14:paraId="4568426A" w14:textId="77777777" w:rsidR="00EB510B" w:rsidRPr="007D5198" w:rsidRDefault="00EB510B" w:rsidP="00EB510B">
      <w:pPr>
        <w:tabs>
          <w:tab w:val="left" w:pos="1440"/>
        </w:tabs>
        <w:spacing w:after="0" w:line="240" w:lineRule="auto"/>
        <w:jc w:val="both"/>
        <w:rPr>
          <w:rFonts w:ascii="Arial" w:eastAsiaTheme="majorEastAsia" w:hAnsi="Arial" w:cs="Arial"/>
          <w:color w:val="000000" w:themeColor="text1"/>
          <w:sz w:val="22"/>
          <w:lang w:val="pt-BR"/>
        </w:rPr>
      </w:pPr>
      <w:r w:rsidRPr="007D5198">
        <w:rPr>
          <w:rFonts w:ascii="Arial" w:hAnsi="Arial" w:cs="Arial"/>
          <w:color w:val="000000" w:themeColor="text1"/>
          <w:sz w:val="22"/>
          <w:lang w:val="pt-BR"/>
        </w:rPr>
        <w:t xml:space="preserve">4.2 </w:t>
      </w:r>
      <w:r w:rsidRPr="007D5198">
        <w:rPr>
          <w:rFonts w:ascii="Arial" w:eastAsiaTheme="majorEastAsia" w:hAnsi="Arial" w:cs="Arial"/>
          <w:color w:val="000000" w:themeColor="text1"/>
          <w:sz w:val="22"/>
          <w:lang w:val="pt-BR"/>
        </w:rPr>
        <w:t xml:space="preserve">Considerando a natureza jurídica do objeto, verifica-se que a concessão de uso de bens públicos exige prévio procedimento licitatório que assegure igualdade de condições entre os interessados, observando os princípios da legalidade, impessoalidade, moralidade, publicidade, eficiência, interesse público e julgamento objetivo, conforme disposto no art. 5º da Lei nº 14.133/2021. </w:t>
      </w:r>
    </w:p>
    <w:p w14:paraId="4BC8AABC" w14:textId="77777777" w:rsidR="00EB510B" w:rsidRPr="007D5198" w:rsidRDefault="00EB510B" w:rsidP="00EB510B">
      <w:pPr>
        <w:tabs>
          <w:tab w:val="left" w:pos="1440"/>
        </w:tabs>
        <w:spacing w:after="0" w:line="240" w:lineRule="auto"/>
        <w:jc w:val="both"/>
        <w:rPr>
          <w:rFonts w:ascii="Arial" w:eastAsiaTheme="majorEastAsia" w:hAnsi="Arial" w:cs="Arial"/>
          <w:color w:val="000000" w:themeColor="text1"/>
          <w:sz w:val="22"/>
          <w:lang w:val="pt-BR"/>
        </w:rPr>
      </w:pPr>
      <w:r w:rsidRPr="007D5198">
        <w:rPr>
          <w:rFonts w:ascii="Arial" w:hAnsi="Arial" w:cs="Arial"/>
          <w:color w:val="000000" w:themeColor="text1"/>
          <w:sz w:val="22"/>
          <w:lang w:val="pt-BR"/>
        </w:rPr>
        <w:t xml:space="preserve">4.3 </w:t>
      </w:r>
      <w:r w:rsidRPr="007D5198">
        <w:rPr>
          <w:rFonts w:ascii="Arial" w:hAnsi="Arial" w:cs="Arial"/>
          <w:sz w:val="22"/>
          <w:lang w:val="pt-BR"/>
        </w:rPr>
        <w:t xml:space="preserve">A adoção da modalidade Concorrência, utilizando o critério de julgamento </w:t>
      </w:r>
      <w:r w:rsidRPr="007D5198">
        <w:rPr>
          <w:rStyle w:val="Forte"/>
          <w:rFonts w:ascii="Arial" w:hAnsi="Arial" w:cs="Arial"/>
          <w:sz w:val="22"/>
          <w:lang w:val="pt-BR"/>
        </w:rPr>
        <w:t>Melhor Técnica</w:t>
      </w:r>
      <w:r w:rsidRPr="007D5198">
        <w:rPr>
          <w:rFonts w:ascii="Arial" w:hAnsi="Arial" w:cs="Arial"/>
          <w:sz w:val="22"/>
          <w:lang w:val="pt-BR"/>
        </w:rPr>
        <w:t>, mostra-se adequada à natureza do objeto, considerando que a seleção da proposta mais vantajosa decorre da avaliação técnica e qualitativa dos projetos empresariais apresentados, e não de critérios exclusivamente econômicos.</w:t>
      </w:r>
    </w:p>
    <w:p w14:paraId="6C4ABA0C" w14:textId="77777777" w:rsidR="00EB510B" w:rsidRPr="007D5198" w:rsidRDefault="00EB510B" w:rsidP="00EB510B">
      <w:pPr>
        <w:tabs>
          <w:tab w:val="left" w:pos="1440"/>
        </w:tabs>
        <w:spacing w:after="0" w:line="240" w:lineRule="auto"/>
        <w:jc w:val="both"/>
        <w:rPr>
          <w:rFonts w:ascii="Arial" w:eastAsiaTheme="majorEastAsia" w:hAnsi="Arial" w:cs="Arial"/>
          <w:color w:val="000000" w:themeColor="text1"/>
          <w:sz w:val="22"/>
          <w:lang w:val="pt-BR"/>
        </w:rPr>
      </w:pPr>
      <w:r w:rsidRPr="007D5198">
        <w:rPr>
          <w:rFonts w:ascii="Arial" w:hAnsi="Arial" w:cs="Arial"/>
          <w:color w:val="000000" w:themeColor="text1"/>
          <w:sz w:val="22"/>
          <w:lang w:val="pt-BR"/>
        </w:rPr>
        <w:t xml:space="preserve">4.4 </w:t>
      </w:r>
      <w:r w:rsidRPr="007D5198">
        <w:rPr>
          <w:rFonts w:ascii="Arial" w:eastAsiaTheme="majorEastAsia" w:hAnsi="Arial" w:cs="Arial"/>
          <w:color w:val="000000" w:themeColor="text1"/>
          <w:sz w:val="22"/>
          <w:lang w:val="pt-BR"/>
        </w:rPr>
        <w:t>A seleção do concessionário não se baseará em critérios econômicos, mas principalmente na análise qualitativa das propostas apresentadas, incluindo:</w:t>
      </w:r>
    </w:p>
    <w:p w14:paraId="09D050B4" w14:textId="77777777" w:rsidR="00EB510B" w:rsidRPr="007D5198" w:rsidRDefault="00EB510B" w:rsidP="00EB510B">
      <w:pPr>
        <w:pStyle w:val="Ttulo2"/>
        <w:numPr>
          <w:ilvl w:val="0"/>
          <w:numId w:val="46"/>
        </w:numPr>
        <w:tabs>
          <w:tab w:val="clear" w:pos="720"/>
          <w:tab w:val="num" w:pos="360"/>
        </w:tabs>
        <w:spacing w:before="0" w:line="240" w:lineRule="auto"/>
        <w:ind w:left="0" w:firstLine="0"/>
        <w:jc w:val="both"/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</w:pPr>
      <w:r w:rsidRPr="007D5198"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  <w:t>plano de utilização do imóvel;</w:t>
      </w:r>
    </w:p>
    <w:p w14:paraId="17B4C410" w14:textId="77777777" w:rsidR="00EB510B" w:rsidRPr="007D5198" w:rsidRDefault="00EB510B" w:rsidP="00EB510B">
      <w:pPr>
        <w:pStyle w:val="Ttulo2"/>
        <w:numPr>
          <w:ilvl w:val="0"/>
          <w:numId w:val="46"/>
        </w:numPr>
        <w:tabs>
          <w:tab w:val="clear" w:pos="720"/>
          <w:tab w:val="num" w:pos="360"/>
        </w:tabs>
        <w:spacing w:before="0" w:line="240" w:lineRule="auto"/>
        <w:ind w:left="0" w:firstLine="0"/>
        <w:jc w:val="both"/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</w:pPr>
      <w:r w:rsidRPr="007D5198"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  <w:t>compatibilidade da atividade proposta com o interesse público;</w:t>
      </w:r>
    </w:p>
    <w:p w14:paraId="0CD255E9" w14:textId="77777777" w:rsidR="00EB510B" w:rsidRPr="007D5198" w:rsidRDefault="00EB510B" w:rsidP="00EB510B">
      <w:pPr>
        <w:pStyle w:val="Ttulo2"/>
        <w:numPr>
          <w:ilvl w:val="0"/>
          <w:numId w:val="46"/>
        </w:numPr>
        <w:tabs>
          <w:tab w:val="clear" w:pos="720"/>
          <w:tab w:val="num" w:pos="360"/>
        </w:tabs>
        <w:spacing w:before="0" w:line="240" w:lineRule="auto"/>
        <w:ind w:left="0" w:firstLine="0"/>
        <w:jc w:val="both"/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</w:pPr>
      <w:r w:rsidRPr="007D5198"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  <w:t>capacidade técnica e operacional do interessado;</w:t>
      </w:r>
    </w:p>
    <w:p w14:paraId="7C3672AE" w14:textId="77777777" w:rsidR="00EB510B" w:rsidRPr="007D5198" w:rsidRDefault="00EB510B" w:rsidP="00EB510B">
      <w:pPr>
        <w:pStyle w:val="Ttulo2"/>
        <w:numPr>
          <w:ilvl w:val="0"/>
          <w:numId w:val="46"/>
        </w:numPr>
        <w:tabs>
          <w:tab w:val="clear" w:pos="720"/>
          <w:tab w:val="num" w:pos="360"/>
        </w:tabs>
        <w:spacing w:before="0" w:line="240" w:lineRule="auto"/>
        <w:ind w:left="0" w:firstLine="0"/>
        <w:jc w:val="both"/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</w:pPr>
      <w:r w:rsidRPr="007D5198"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  <w:t>atendimento à função social do bem público;</w:t>
      </w:r>
    </w:p>
    <w:p w14:paraId="4FDA6F67" w14:textId="77777777" w:rsidR="00EB510B" w:rsidRPr="007D5198" w:rsidRDefault="00EB510B" w:rsidP="00EB510B">
      <w:pPr>
        <w:pStyle w:val="Ttulo2"/>
        <w:numPr>
          <w:ilvl w:val="0"/>
          <w:numId w:val="46"/>
        </w:numPr>
        <w:tabs>
          <w:tab w:val="clear" w:pos="720"/>
          <w:tab w:val="num" w:pos="360"/>
        </w:tabs>
        <w:spacing w:before="0" w:line="240" w:lineRule="auto"/>
        <w:ind w:left="0" w:firstLine="0"/>
        <w:jc w:val="both"/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</w:pPr>
      <w:r w:rsidRPr="007D5198"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  <w:t>observância das exigências legais, urbanísticas e administrativas.</w:t>
      </w:r>
    </w:p>
    <w:p w14:paraId="09F0955E" w14:textId="77777777" w:rsidR="00EB510B" w:rsidRPr="007D5198" w:rsidRDefault="00EB510B" w:rsidP="00EB510B">
      <w:pPr>
        <w:pStyle w:val="Ttulo2"/>
        <w:spacing w:before="0" w:line="240" w:lineRule="auto"/>
        <w:jc w:val="both"/>
        <w:rPr>
          <w:rFonts w:ascii="Arial" w:hAnsi="Arial" w:cs="Arial"/>
          <w:sz w:val="22"/>
          <w:szCs w:val="22"/>
          <w:lang w:val="pt-BR"/>
        </w:rPr>
      </w:pPr>
      <w:r w:rsidRPr="007D5198"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4.5 </w:t>
      </w:r>
      <w:r w:rsidRPr="007D5198">
        <w:rPr>
          <w:rFonts w:ascii="Arial" w:hAnsi="Arial" w:cs="Arial"/>
          <w:b w:val="0"/>
          <w:bCs w:val="0"/>
          <w:color w:val="auto"/>
          <w:sz w:val="22"/>
          <w:szCs w:val="22"/>
          <w:lang w:val="pt-BR"/>
        </w:rPr>
        <w:t xml:space="preserve">Dessa forma, a modalidade Concorrência, com utilização do critério de julgamento </w:t>
      </w:r>
      <w:r w:rsidRPr="007D5198">
        <w:rPr>
          <w:rStyle w:val="Forte"/>
          <w:rFonts w:ascii="Arial" w:hAnsi="Arial" w:cs="Arial"/>
          <w:b/>
          <w:bCs/>
          <w:color w:val="auto"/>
          <w:sz w:val="22"/>
          <w:szCs w:val="22"/>
          <w:lang w:val="pt-BR"/>
        </w:rPr>
        <w:t>Melhor Técnica</w:t>
      </w:r>
      <w:r w:rsidRPr="007D5198">
        <w:rPr>
          <w:rFonts w:ascii="Arial" w:hAnsi="Arial" w:cs="Arial"/>
          <w:b w:val="0"/>
          <w:bCs w:val="0"/>
          <w:color w:val="auto"/>
          <w:sz w:val="22"/>
          <w:szCs w:val="22"/>
          <w:lang w:val="pt-BR"/>
        </w:rPr>
        <w:t>, revela-se o procedimento mais adequado para assegurar ampla participação, isonomia entre os interessados e seleção da proposta tecnicamente mais vantajosa para a Administração, em conformidade com os arts. 28, inciso II, e 33, inciso II, da Lei Federal nº 14.133/2021.</w:t>
      </w:r>
    </w:p>
    <w:p w14:paraId="6D9EED8B" w14:textId="77777777" w:rsidR="00EB510B" w:rsidRPr="007D5198" w:rsidRDefault="00EB510B" w:rsidP="00EB510B">
      <w:pPr>
        <w:spacing w:after="0" w:line="240" w:lineRule="auto"/>
        <w:rPr>
          <w:rFonts w:ascii="Arial" w:hAnsi="Arial" w:cs="Arial"/>
          <w:sz w:val="22"/>
          <w:lang w:val="pt-BR"/>
        </w:rPr>
      </w:pPr>
    </w:p>
    <w:p w14:paraId="050BE8C2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b/>
          <w:sz w:val="22"/>
          <w:lang w:val="pt-BR"/>
        </w:rPr>
        <w:t>5. OBRIGAÇÕES DA CONCESSIONÁRIA</w:t>
      </w:r>
    </w:p>
    <w:p w14:paraId="34ED0650" w14:textId="77777777" w:rsidR="00EB510B" w:rsidRPr="007D5198" w:rsidRDefault="00EB510B" w:rsidP="00EB510B">
      <w:pPr>
        <w:pStyle w:val="PargrafodaLista"/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sz w:val="22"/>
          <w:lang w:val="pt-BR"/>
        </w:rPr>
        <w:t xml:space="preserve">Executar o objeto conforme edital e proposta apresentada; </w:t>
      </w:r>
    </w:p>
    <w:p w14:paraId="0417E882" w14:textId="77777777" w:rsidR="00EB510B" w:rsidRPr="007D5198" w:rsidRDefault="00EB510B" w:rsidP="00EB510B">
      <w:pPr>
        <w:pStyle w:val="PargrafodaLista"/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sz w:val="22"/>
          <w:lang w:val="pt-BR"/>
        </w:rPr>
        <w:t xml:space="preserve">cumprir legislação trabalhista, fiscal e previdenciária; </w:t>
      </w:r>
    </w:p>
    <w:p w14:paraId="243F749B" w14:textId="77777777" w:rsidR="00EB510B" w:rsidRPr="007D5198" w:rsidRDefault="00EB510B" w:rsidP="00EB510B">
      <w:pPr>
        <w:pStyle w:val="PargrafodaLista"/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sz w:val="22"/>
          <w:lang w:val="pt-BR"/>
        </w:rPr>
        <w:lastRenderedPageBreak/>
        <w:t xml:space="preserve">não transferir obrigações sem autorização municipal; </w:t>
      </w:r>
    </w:p>
    <w:p w14:paraId="31692CAF" w14:textId="77777777" w:rsidR="00EB510B" w:rsidRPr="007D5198" w:rsidRDefault="00EB510B" w:rsidP="00EB510B">
      <w:pPr>
        <w:pStyle w:val="PargrafodaLista"/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Arial" w:hAnsi="Arial" w:cs="Arial"/>
          <w:sz w:val="22"/>
        </w:rPr>
      </w:pPr>
      <w:r w:rsidRPr="007D5198">
        <w:rPr>
          <w:rFonts w:ascii="Arial" w:hAnsi="Arial" w:cs="Arial"/>
          <w:sz w:val="22"/>
        </w:rPr>
        <w:t>realizar manutenção do imóvel;</w:t>
      </w:r>
    </w:p>
    <w:p w14:paraId="2AE40F44" w14:textId="77777777" w:rsidR="00EB510B" w:rsidRPr="007D5198" w:rsidRDefault="00EB510B" w:rsidP="00EB510B">
      <w:pPr>
        <w:pStyle w:val="PargrafodaLista"/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sz w:val="22"/>
          <w:lang w:val="pt-BR"/>
        </w:rPr>
        <w:t>cumprir legislação ambiental e normas do Corpo de Bombeiros;</w:t>
      </w:r>
    </w:p>
    <w:p w14:paraId="0A2A6771" w14:textId="77777777" w:rsidR="00EB510B" w:rsidRPr="007D5198" w:rsidRDefault="00EB510B" w:rsidP="00EB510B">
      <w:pPr>
        <w:pStyle w:val="PargrafodaLista"/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eastAsia="Segoe UI" w:hAnsi="Arial" w:cs="Arial"/>
          <w:color w:val="000000"/>
          <w:sz w:val="22"/>
          <w:shd w:val="clear" w:color="auto" w:fill="FFFFFF"/>
          <w:lang w:val="pt-BR"/>
        </w:rPr>
        <w:t xml:space="preserve">Manter, durante toda a execução do contrato, em compatibilidade com as obrigações assumidas, todas as condições de habilitação e qualificação exigidas na licitação; </w:t>
      </w:r>
    </w:p>
    <w:p w14:paraId="17CF1552" w14:textId="77777777" w:rsidR="00EB510B" w:rsidRPr="007D5198" w:rsidRDefault="00EB510B" w:rsidP="00EB510B">
      <w:pPr>
        <w:pStyle w:val="PargrafodaLista"/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eastAsia="Segoe UI" w:hAnsi="Arial" w:cs="Arial"/>
          <w:color w:val="000000"/>
          <w:sz w:val="22"/>
          <w:shd w:val="clear" w:color="auto" w:fill="FFFFFF"/>
          <w:lang w:val="pt-BR"/>
        </w:rPr>
        <w:t>não transferir a terceiros, por qualquer forma, nem mesmo parcialmente, as obrigações assumidas, nem subcontratar qualquer das prestações a que está obrigada;</w:t>
      </w:r>
    </w:p>
    <w:p w14:paraId="7E71B843" w14:textId="77777777" w:rsidR="00EB510B" w:rsidRPr="007D5198" w:rsidRDefault="00EB510B" w:rsidP="00EB510B">
      <w:pPr>
        <w:pStyle w:val="PargrafodaLista"/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eastAsia="Segoe UI" w:hAnsi="Arial" w:cs="Arial"/>
          <w:color w:val="000000"/>
          <w:sz w:val="22"/>
          <w:shd w:val="clear" w:color="auto" w:fill="FFFFFF"/>
          <w:lang w:val="pt-BR"/>
        </w:rPr>
        <w:t xml:space="preserve">Não permitir a utilização de trabalho de menor de 16 anos, exceto na condição de aprendiz para maiores de 14 anos; </w:t>
      </w:r>
    </w:p>
    <w:p w14:paraId="6BB6DB7F" w14:textId="77777777" w:rsidR="00EB510B" w:rsidRPr="007D5198" w:rsidRDefault="00EB510B" w:rsidP="00EB510B">
      <w:pPr>
        <w:pStyle w:val="PargrafodaLista"/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eastAsia="Segoe UI" w:hAnsi="Arial" w:cs="Arial"/>
          <w:color w:val="000000"/>
          <w:sz w:val="22"/>
          <w:shd w:val="clear" w:color="auto" w:fill="FFFFFF"/>
          <w:lang w:val="pt-BR"/>
        </w:rPr>
        <w:t>não permitir a utilização de trabalho de menor de 18 anos em atividades noturnas, perigosas ou insalubres;</w:t>
      </w:r>
    </w:p>
    <w:p w14:paraId="610F8C66" w14:textId="77777777" w:rsidR="00EB510B" w:rsidRPr="007D5198" w:rsidRDefault="00EB510B" w:rsidP="00EB510B">
      <w:pPr>
        <w:pStyle w:val="PargrafodaLista"/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eastAsia="Segoe UI" w:hAnsi="Arial" w:cs="Arial"/>
          <w:color w:val="000000"/>
          <w:sz w:val="22"/>
          <w:shd w:val="clear" w:color="auto" w:fill="FFFFFF"/>
          <w:lang w:val="pt-BR"/>
        </w:rPr>
        <w:t xml:space="preserve"> responsabilizar-se pelas despesas de tributos, encargos trabalhistas, previdenciários, fiscais, comerciais, taxas, fretes, seguros, deslocamento de pessoal, prestação de garantia e quaisquer outras que incidam ou venham a incidir na execução da concessão.</w:t>
      </w:r>
    </w:p>
    <w:p w14:paraId="2C8A093C" w14:textId="77777777" w:rsidR="00EB510B" w:rsidRPr="007D5198" w:rsidRDefault="00EB510B" w:rsidP="00EB510B">
      <w:pPr>
        <w:pStyle w:val="PargrafodaLista"/>
        <w:spacing w:after="0" w:line="240" w:lineRule="auto"/>
        <w:ind w:left="0"/>
        <w:jc w:val="both"/>
        <w:rPr>
          <w:rFonts w:ascii="Arial" w:hAnsi="Arial" w:cs="Arial"/>
          <w:sz w:val="22"/>
          <w:lang w:val="pt-BR"/>
        </w:rPr>
      </w:pPr>
    </w:p>
    <w:p w14:paraId="46911704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</w:rPr>
      </w:pPr>
      <w:r w:rsidRPr="007D5198">
        <w:rPr>
          <w:rFonts w:ascii="Arial" w:hAnsi="Arial" w:cs="Arial"/>
          <w:b/>
          <w:sz w:val="22"/>
        </w:rPr>
        <w:t>6. OBRIGAÇÕES DO MUNICÍPIO</w:t>
      </w:r>
    </w:p>
    <w:p w14:paraId="472CD496" w14:textId="77777777" w:rsidR="00EB510B" w:rsidRPr="007D5198" w:rsidRDefault="00EB510B" w:rsidP="00EB510B">
      <w:pPr>
        <w:pStyle w:val="PargrafodaLista"/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Arial" w:hAnsi="Arial" w:cs="Arial"/>
          <w:sz w:val="22"/>
        </w:rPr>
      </w:pPr>
      <w:r w:rsidRPr="007D5198">
        <w:rPr>
          <w:rFonts w:ascii="Arial" w:hAnsi="Arial" w:cs="Arial"/>
          <w:sz w:val="22"/>
        </w:rPr>
        <w:t xml:space="preserve">Disponibilizar o imóvel concedido; </w:t>
      </w:r>
    </w:p>
    <w:p w14:paraId="1DE45A0F" w14:textId="77777777" w:rsidR="00EB510B" w:rsidRPr="007D5198" w:rsidRDefault="00EB510B" w:rsidP="00EB510B">
      <w:pPr>
        <w:pStyle w:val="PargrafodaLista"/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sz w:val="22"/>
          <w:lang w:val="pt-BR"/>
        </w:rPr>
        <w:t xml:space="preserve">verificar a conformidade da execução; </w:t>
      </w:r>
    </w:p>
    <w:p w14:paraId="5C5FA393" w14:textId="77777777" w:rsidR="00EB510B" w:rsidRPr="007D5198" w:rsidRDefault="00EB510B" w:rsidP="00EB510B">
      <w:pPr>
        <w:pStyle w:val="PargrafodaLista"/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sz w:val="22"/>
          <w:lang w:val="pt-BR"/>
        </w:rPr>
        <w:t>acompanhar e fiscalizar a concessão por meio da Secretaria Municipal de Indústria, Comércio e Turismo.</w:t>
      </w:r>
    </w:p>
    <w:p w14:paraId="5C132C19" w14:textId="77777777" w:rsidR="00EB510B" w:rsidRPr="007D5198" w:rsidRDefault="00EB510B" w:rsidP="00EB510B">
      <w:pPr>
        <w:pStyle w:val="PargrafodaLista"/>
        <w:spacing w:after="0" w:line="240" w:lineRule="auto"/>
        <w:ind w:left="0"/>
        <w:jc w:val="both"/>
        <w:rPr>
          <w:rFonts w:ascii="Arial" w:hAnsi="Arial" w:cs="Arial"/>
          <w:sz w:val="22"/>
          <w:lang w:val="pt-BR"/>
        </w:rPr>
      </w:pPr>
    </w:p>
    <w:p w14:paraId="668F91EC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b/>
          <w:sz w:val="22"/>
          <w:lang w:val="pt-BR"/>
        </w:rPr>
        <w:t>7. REQUISITOS DA EMPRESA VENCEDORA</w:t>
      </w:r>
    </w:p>
    <w:p w14:paraId="2CDDF895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sz w:val="22"/>
          <w:lang w:val="pt-BR"/>
        </w:rPr>
        <w:t xml:space="preserve">7.1 </w:t>
      </w:r>
      <w:r w:rsidRPr="007D5198">
        <w:rPr>
          <w:rFonts w:ascii="Arial" w:eastAsia="Segoe UI" w:hAnsi="Arial" w:cs="Arial"/>
          <w:color w:val="000000"/>
          <w:sz w:val="22"/>
          <w:shd w:val="clear" w:color="auto" w:fill="FFFFFF"/>
          <w:lang w:val="pt-BR"/>
        </w:rPr>
        <w:t xml:space="preserve">Gerar continuamente o número mínimo de </w:t>
      </w:r>
      <w:r w:rsidRPr="007D5198">
        <w:rPr>
          <w:rFonts w:ascii="Arial" w:eastAsia="Segoe UI" w:hAnsi="Arial" w:cs="Arial"/>
          <w:color w:val="000000"/>
          <w:sz w:val="22"/>
          <w:lang w:val="pt-BR"/>
        </w:rPr>
        <w:t>08</w:t>
      </w:r>
      <w:r w:rsidRPr="007D5198">
        <w:rPr>
          <w:rFonts w:ascii="Arial" w:eastAsia="Segoe UI" w:hAnsi="Arial" w:cs="Arial"/>
          <w:color w:val="000000"/>
          <w:sz w:val="22"/>
          <w:shd w:val="clear" w:color="auto" w:fill="FFFFFF"/>
          <w:lang w:val="pt-BR"/>
        </w:rPr>
        <w:t xml:space="preserve"> (oito) empregos diretos já no primeiro ano da Concessão devendo manter no mínimo esse nº continuamente até o final da Concessão</w:t>
      </w:r>
      <w:r w:rsidRPr="007D5198">
        <w:rPr>
          <w:rFonts w:ascii="Arial" w:hAnsi="Arial" w:cs="Arial"/>
          <w:sz w:val="22"/>
          <w:lang w:val="pt-BR"/>
        </w:rPr>
        <w:t xml:space="preserve">; </w:t>
      </w:r>
    </w:p>
    <w:p w14:paraId="5A962A8B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sz w:val="22"/>
          <w:lang w:val="pt-BR"/>
        </w:rPr>
        <w:t xml:space="preserve">7.2 obter licenças ambientais; realizar melhorias necessárias mediante autorização municipal; </w:t>
      </w:r>
    </w:p>
    <w:p w14:paraId="4DEAFC19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sz w:val="22"/>
          <w:lang w:val="pt-BR"/>
        </w:rPr>
        <w:t>7.3 adequar o imóvel às legislações vigentes compatíveis ao ramo de atividade.</w:t>
      </w:r>
    </w:p>
    <w:p w14:paraId="1613AF3C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</w:p>
    <w:p w14:paraId="0C364D1E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b/>
          <w:sz w:val="22"/>
          <w:lang w:val="pt-BR"/>
        </w:rPr>
        <w:t>8. GESTÃO E FISCALIZAÇÃO</w:t>
      </w:r>
    </w:p>
    <w:p w14:paraId="1A3933D8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sz w:val="22"/>
          <w:lang w:val="pt-BR"/>
        </w:rPr>
        <w:t>8.1 Gestor da Concessão: Lourival Antonio de Souza.</w:t>
      </w:r>
    </w:p>
    <w:p w14:paraId="1F86A4EF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sz w:val="22"/>
          <w:lang w:val="pt-BR"/>
        </w:rPr>
        <w:t>8.2 Fiscal do Contrato: Rodrigo Kolling – Portaria nº 339/2026.</w:t>
      </w:r>
    </w:p>
    <w:p w14:paraId="0B7238E6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</w:p>
    <w:p w14:paraId="37FD7B63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b/>
          <w:sz w:val="22"/>
          <w:lang w:val="pt-BR"/>
        </w:rPr>
        <w:t>9. RECEBIMENTO</w:t>
      </w:r>
    </w:p>
    <w:p w14:paraId="127368C6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sz w:val="22"/>
          <w:lang w:val="pt-BR"/>
        </w:rPr>
        <w:t>9.1 O recebimento consistirá na verificação do cumprimento das obrigações previstas neste Termo de Referência e no edital.</w:t>
      </w:r>
    </w:p>
    <w:p w14:paraId="7087254E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</w:p>
    <w:p w14:paraId="0BAF1614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b/>
          <w:sz w:val="22"/>
          <w:lang w:val="pt-BR"/>
        </w:rPr>
      </w:pPr>
      <w:r w:rsidRPr="007D5198">
        <w:rPr>
          <w:rFonts w:ascii="Arial" w:hAnsi="Arial" w:cs="Arial"/>
          <w:b/>
          <w:sz w:val="22"/>
          <w:lang w:val="pt-BR"/>
        </w:rPr>
        <w:t>10. CRITÉRIOS DE DESEMPATE</w:t>
      </w:r>
    </w:p>
    <w:p w14:paraId="56EEB0BE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bCs/>
          <w:sz w:val="22"/>
          <w:lang w:val="pt-BR"/>
        </w:rPr>
      </w:pPr>
      <w:r w:rsidRPr="007D5198">
        <w:rPr>
          <w:rFonts w:ascii="Arial" w:hAnsi="Arial" w:cs="Arial"/>
          <w:b/>
          <w:sz w:val="22"/>
          <w:lang w:val="pt-BR"/>
        </w:rPr>
        <w:t xml:space="preserve">10.1 </w:t>
      </w:r>
      <w:r w:rsidRPr="007D5198">
        <w:rPr>
          <w:rFonts w:ascii="Arial" w:hAnsi="Arial" w:cs="Arial"/>
          <w:bCs/>
          <w:sz w:val="22"/>
          <w:lang w:val="pt-BR"/>
        </w:rPr>
        <w:t>Ocorrendo empate na apresentação das propostas os critérios de desempate serão os seguintes, na ordem em que se apresentam: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30"/>
      </w:tblGrid>
      <w:tr w:rsidR="00EB510B" w:rsidRPr="007D5198" w14:paraId="17851F50" w14:textId="77777777" w:rsidTr="004C2A47">
        <w:trPr>
          <w:trHeight w:val="838"/>
        </w:trPr>
        <w:tc>
          <w:tcPr>
            <w:tcW w:w="8780" w:type="dxa"/>
          </w:tcPr>
          <w:p w14:paraId="1DFF3AB3" w14:textId="77777777" w:rsidR="00EB510B" w:rsidRPr="007D5198" w:rsidRDefault="00EB510B" w:rsidP="00EB510B">
            <w:pPr>
              <w:numPr>
                <w:ilvl w:val="0"/>
                <w:numId w:val="42"/>
              </w:numPr>
              <w:ind w:left="0"/>
              <w:jc w:val="both"/>
              <w:rPr>
                <w:rFonts w:ascii="Arial" w:hAnsi="Arial" w:cs="Arial"/>
                <w:b/>
                <w:bCs/>
                <w:sz w:val="22"/>
                <w:lang w:val="pt-BR"/>
              </w:rPr>
            </w:pPr>
            <w:r w:rsidRPr="007D5198">
              <w:rPr>
                <w:rFonts w:ascii="Arial" w:hAnsi="Arial" w:cs="Arial"/>
                <w:b/>
                <w:bCs/>
                <w:sz w:val="22"/>
                <w:lang w:val="pt-BR"/>
              </w:rPr>
              <w:t>Disputa Final (melhoria da proposta);</w:t>
            </w:r>
          </w:p>
          <w:p w14:paraId="637B980D" w14:textId="77777777" w:rsidR="00EB510B" w:rsidRPr="007D5198" w:rsidRDefault="00EB510B" w:rsidP="00EB510B">
            <w:pPr>
              <w:jc w:val="both"/>
              <w:rPr>
                <w:rFonts w:ascii="Arial" w:hAnsi="Arial" w:cs="Arial"/>
                <w:b/>
                <w:bCs/>
                <w:sz w:val="22"/>
                <w:lang w:val="pt-BR"/>
              </w:rPr>
            </w:pPr>
            <w:r w:rsidRPr="007D5198">
              <w:rPr>
                <w:rFonts w:ascii="Arial" w:hAnsi="Arial" w:cs="Arial"/>
                <w:sz w:val="22"/>
                <w:lang w:val="pt-BR"/>
              </w:rPr>
              <w:t>Os licitantes empatados apresentam uma nova proposta de projeto ou melhoria, mesmo que a licitação não seja de menor preço.</w:t>
            </w:r>
          </w:p>
        </w:tc>
      </w:tr>
      <w:tr w:rsidR="00EB510B" w:rsidRPr="007D5198" w14:paraId="5372AACD" w14:textId="77777777" w:rsidTr="004C2A47">
        <w:trPr>
          <w:trHeight w:val="339"/>
        </w:trPr>
        <w:tc>
          <w:tcPr>
            <w:tcW w:w="8780" w:type="dxa"/>
          </w:tcPr>
          <w:p w14:paraId="690F0BD0" w14:textId="77777777" w:rsidR="00EB510B" w:rsidRPr="007D5198" w:rsidRDefault="00EB510B" w:rsidP="00EB510B">
            <w:pPr>
              <w:numPr>
                <w:ilvl w:val="0"/>
                <w:numId w:val="42"/>
              </w:numPr>
              <w:ind w:left="0"/>
              <w:jc w:val="both"/>
              <w:rPr>
                <w:rFonts w:ascii="Arial" w:hAnsi="Arial" w:cs="Arial"/>
                <w:b/>
                <w:bCs/>
                <w:sz w:val="22"/>
                <w:lang w:val="pt-BR"/>
              </w:rPr>
            </w:pPr>
            <w:r w:rsidRPr="007D5198">
              <w:rPr>
                <w:rFonts w:ascii="Arial" w:hAnsi="Arial" w:cs="Arial"/>
                <w:b/>
                <w:bCs/>
                <w:sz w:val="22"/>
                <w:lang w:val="pt-BR"/>
              </w:rPr>
              <w:t>Desempenho Contratual;</w:t>
            </w:r>
          </w:p>
          <w:p w14:paraId="01451CE8" w14:textId="77777777" w:rsidR="00EB510B" w:rsidRPr="007D5198" w:rsidRDefault="00EB510B" w:rsidP="00EB510B">
            <w:pPr>
              <w:jc w:val="both"/>
              <w:rPr>
                <w:rFonts w:ascii="Arial" w:hAnsi="Arial" w:cs="Arial"/>
                <w:b/>
                <w:bCs/>
                <w:sz w:val="22"/>
                <w:lang w:val="pt-BR"/>
              </w:rPr>
            </w:pPr>
            <w:r w:rsidRPr="007D5198">
              <w:rPr>
                <w:rFonts w:ascii="Arial" w:hAnsi="Arial" w:cs="Arial"/>
                <w:sz w:val="22"/>
                <w:lang w:val="pt-BR"/>
              </w:rPr>
              <w:lastRenderedPageBreak/>
              <w:t>Preferência para a empresa que tenha melhor histórico de cumprimento de contratos anteriores com a Administração Pública, baseado em registros cadastrais.</w:t>
            </w:r>
          </w:p>
        </w:tc>
      </w:tr>
      <w:tr w:rsidR="00EB510B" w:rsidRPr="007D5198" w14:paraId="4FFD3DA9" w14:textId="77777777" w:rsidTr="004C2A47">
        <w:trPr>
          <w:trHeight w:val="838"/>
        </w:trPr>
        <w:tc>
          <w:tcPr>
            <w:tcW w:w="8780" w:type="dxa"/>
          </w:tcPr>
          <w:p w14:paraId="710F4EFE" w14:textId="77777777" w:rsidR="00EB510B" w:rsidRPr="007D5198" w:rsidRDefault="00EB510B" w:rsidP="00EB510B">
            <w:pPr>
              <w:numPr>
                <w:ilvl w:val="0"/>
                <w:numId w:val="42"/>
              </w:numPr>
              <w:ind w:left="0"/>
              <w:jc w:val="both"/>
              <w:rPr>
                <w:rFonts w:ascii="Arial" w:hAnsi="Arial" w:cs="Arial"/>
                <w:b/>
                <w:bCs/>
                <w:sz w:val="22"/>
                <w:lang w:val="pt-BR"/>
              </w:rPr>
            </w:pPr>
            <w:r w:rsidRPr="007D5198">
              <w:rPr>
                <w:rFonts w:ascii="Arial" w:hAnsi="Arial" w:cs="Arial"/>
                <w:b/>
                <w:bCs/>
                <w:sz w:val="22"/>
                <w:lang w:val="pt-BR"/>
              </w:rPr>
              <w:lastRenderedPageBreak/>
              <w:t>Ações de equidade;</w:t>
            </w:r>
          </w:p>
          <w:p w14:paraId="73564761" w14:textId="77777777" w:rsidR="00EB510B" w:rsidRPr="007D5198" w:rsidRDefault="00EB510B" w:rsidP="00EB510B">
            <w:pPr>
              <w:jc w:val="both"/>
              <w:rPr>
                <w:rFonts w:ascii="Arial" w:hAnsi="Arial" w:cs="Arial"/>
                <w:b/>
                <w:bCs/>
                <w:sz w:val="22"/>
                <w:lang w:val="pt-BR"/>
              </w:rPr>
            </w:pPr>
            <w:r w:rsidRPr="007D5198">
              <w:rPr>
                <w:rFonts w:ascii="Arial" w:hAnsi="Arial" w:cs="Arial"/>
                <w:sz w:val="22"/>
                <w:lang w:val="pt-BR"/>
              </w:rPr>
              <w:t>Preferência para empresas que possuem ações que promovam a equidade entre homens e mulheres no ambiente de trabalho, conforme regulamentação</w:t>
            </w:r>
          </w:p>
        </w:tc>
      </w:tr>
      <w:tr w:rsidR="00EB510B" w:rsidRPr="007D5198" w14:paraId="38E2560F" w14:textId="77777777" w:rsidTr="004C2A47">
        <w:trPr>
          <w:trHeight w:val="838"/>
        </w:trPr>
        <w:tc>
          <w:tcPr>
            <w:tcW w:w="8780" w:type="dxa"/>
          </w:tcPr>
          <w:p w14:paraId="41336C1D" w14:textId="77777777" w:rsidR="00EB510B" w:rsidRPr="007D5198" w:rsidRDefault="00EB510B" w:rsidP="00EB510B">
            <w:pPr>
              <w:numPr>
                <w:ilvl w:val="0"/>
                <w:numId w:val="42"/>
              </w:numPr>
              <w:ind w:left="0"/>
              <w:jc w:val="both"/>
              <w:rPr>
                <w:rFonts w:ascii="Arial" w:hAnsi="Arial" w:cs="Arial"/>
                <w:b/>
                <w:bCs/>
                <w:sz w:val="22"/>
                <w:lang w:val="pt-BR"/>
              </w:rPr>
            </w:pPr>
            <w:r w:rsidRPr="007D5198">
              <w:rPr>
                <w:rFonts w:ascii="Arial" w:hAnsi="Arial" w:cs="Arial"/>
                <w:b/>
                <w:bCs/>
                <w:sz w:val="22"/>
                <w:lang w:val="pt-BR"/>
              </w:rPr>
              <w:t>Programa de integridade;</w:t>
            </w:r>
          </w:p>
          <w:p w14:paraId="6CC767B4" w14:textId="77777777" w:rsidR="00EB510B" w:rsidRPr="007D5198" w:rsidRDefault="00EB510B" w:rsidP="00EB510B">
            <w:pPr>
              <w:jc w:val="both"/>
              <w:rPr>
                <w:rFonts w:ascii="Arial" w:hAnsi="Arial" w:cs="Arial"/>
                <w:b/>
                <w:bCs/>
                <w:sz w:val="22"/>
                <w:lang w:val="pt-BR"/>
              </w:rPr>
            </w:pPr>
            <w:r w:rsidRPr="007D5198">
              <w:rPr>
                <w:rFonts w:ascii="Arial" w:hAnsi="Arial" w:cs="Arial"/>
                <w:sz w:val="22"/>
                <w:lang w:val="pt-BR"/>
              </w:rPr>
              <w:t>Preferência para licitantes que possuam programa de integridade (compliance) implantado, visando combate à corrupção.</w:t>
            </w:r>
          </w:p>
        </w:tc>
      </w:tr>
      <w:tr w:rsidR="00EB510B" w:rsidRPr="007D5198" w14:paraId="114F0009" w14:textId="77777777" w:rsidTr="004C2A47">
        <w:trPr>
          <w:trHeight w:val="838"/>
        </w:trPr>
        <w:tc>
          <w:tcPr>
            <w:tcW w:w="8780" w:type="dxa"/>
          </w:tcPr>
          <w:p w14:paraId="5E0C460E" w14:textId="77777777" w:rsidR="00EB510B" w:rsidRPr="007D5198" w:rsidRDefault="00EB510B" w:rsidP="00EB510B">
            <w:pPr>
              <w:pStyle w:val="PargrafodaLista"/>
              <w:numPr>
                <w:ilvl w:val="0"/>
                <w:numId w:val="42"/>
              </w:numPr>
              <w:shd w:val="clear" w:color="auto" w:fill="FFFFFF"/>
              <w:ind w:left="0"/>
              <w:jc w:val="both"/>
              <w:rPr>
                <w:rFonts w:ascii="Arial" w:eastAsia="Times New Roman" w:hAnsi="Arial" w:cs="Arial"/>
                <w:color w:val="0A0A0A"/>
                <w:sz w:val="22"/>
                <w:lang w:val="pt-BR" w:eastAsia="pt-BR"/>
              </w:rPr>
            </w:pPr>
            <w:r w:rsidRPr="007D5198">
              <w:rPr>
                <w:rFonts w:ascii="Arial" w:eastAsia="Times New Roman" w:hAnsi="Arial" w:cs="Arial"/>
                <w:b/>
                <w:bCs/>
                <w:color w:val="0A0A0A"/>
                <w:sz w:val="22"/>
                <w:lang w:val="pt-BR" w:eastAsia="pt-BR"/>
              </w:rPr>
              <w:t>Preferência de Localidade</w:t>
            </w:r>
          </w:p>
          <w:p w14:paraId="17E8614D" w14:textId="77777777" w:rsidR="00EB510B" w:rsidRPr="007D5198" w:rsidRDefault="00EB510B" w:rsidP="00EB510B">
            <w:pPr>
              <w:pStyle w:val="pdq2pgselectionanchorcontainer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  <w:r w:rsidRPr="007D5198">
              <w:rPr>
                <w:rFonts w:ascii="Arial" w:hAnsi="Arial" w:cs="Arial"/>
                <w:color w:val="0A0A0A"/>
                <w:sz w:val="22"/>
                <w:szCs w:val="22"/>
                <w:lang w:val="pt-BR" w:eastAsia="pt-BR"/>
              </w:rPr>
              <w:t xml:space="preserve">Em situações de empate, dá-se preferência a empresas estabelecidas no território do estado ou do município do órgão licitante. </w:t>
            </w:r>
            <w:r w:rsidRPr="007D5198">
              <w:rPr>
                <w:rFonts w:ascii="Arial" w:hAnsi="Arial" w:cs="Arial"/>
                <w:sz w:val="22"/>
                <w:szCs w:val="22"/>
                <w:lang w:val="pt-BR"/>
              </w:rPr>
              <w:t>observada sucessivamente:</w:t>
            </w:r>
          </w:p>
          <w:p w14:paraId="48E9951F" w14:textId="77777777" w:rsidR="00EB510B" w:rsidRPr="007D5198" w:rsidRDefault="00EB510B" w:rsidP="00EB510B">
            <w:pPr>
              <w:jc w:val="both"/>
              <w:rPr>
                <w:rFonts w:ascii="Arial" w:eastAsia="Times New Roman" w:hAnsi="Arial" w:cs="Arial"/>
                <w:sz w:val="22"/>
                <w:lang w:val="pt-BR"/>
              </w:rPr>
            </w:pPr>
            <w:r w:rsidRPr="007D5198">
              <w:rPr>
                <w:rFonts w:ascii="Arial" w:eastAsia="Times New Roman" w:hAnsi="Arial" w:cs="Arial"/>
                <w:sz w:val="22"/>
                <w:lang w:val="pt-BR"/>
              </w:rPr>
              <w:t>a) empresa já instalada no Município de São Pedro do Iguaçu, nos termos da Lei Municipal nº 706/2012;</w:t>
            </w:r>
          </w:p>
          <w:p w14:paraId="440AB169" w14:textId="77777777" w:rsidR="00EB510B" w:rsidRPr="007D5198" w:rsidRDefault="00EB510B" w:rsidP="00EB510B">
            <w:pPr>
              <w:jc w:val="both"/>
              <w:rPr>
                <w:rFonts w:ascii="Arial" w:eastAsia="Times New Roman" w:hAnsi="Arial" w:cs="Arial"/>
                <w:sz w:val="22"/>
                <w:lang w:val="pt-BR"/>
              </w:rPr>
            </w:pPr>
            <w:r w:rsidRPr="007D5198">
              <w:rPr>
                <w:rFonts w:ascii="Arial" w:eastAsia="Times New Roman" w:hAnsi="Arial" w:cs="Arial"/>
                <w:sz w:val="22"/>
                <w:lang w:val="pt-BR"/>
              </w:rPr>
              <w:t>b) empresa estabelecida no território do Estado do Paraná, na forma do art. 60, §1º, inciso I, da Lei nº 14.133/2021.</w:t>
            </w:r>
          </w:p>
          <w:p w14:paraId="6944D93E" w14:textId="77777777" w:rsidR="00EB510B" w:rsidRPr="007D5198" w:rsidRDefault="00EB510B" w:rsidP="00EB510B">
            <w:pPr>
              <w:jc w:val="both"/>
              <w:rPr>
                <w:rFonts w:ascii="Arial" w:hAnsi="Arial" w:cs="Arial"/>
                <w:b/>
                <w:bCs/>
                <w:sz w:val="22"/>
                <w:lang w:val="pt-BR"/>
              </w:rPr>
            </w:pPr>
          </w:p>
        </w:tc>
      </w:tr>
      <w:tr w:rsidR="00EB510B" w:rsidRPr="007D5198" w14:paraId="6ECDD029" w14:textId="77777777" w:rsidTr="004C2A47">
        <w:tc>
          <w:tcPr>
            <w:tcW w:w="8780" w:type="dxa"/>
          </w:tcPr>
          <w:p w14:paraId="1EC10AF3" w14:textId="77777777" w:rsidR="00EB510B" w:rsidRPr="007D5198" w:rsidRDefault="00EB510B" w:rsidP="00EB510B">
            <w:pPr>
              <w:numPr>
                <w:ilvl w:val="0"/>
                <w:numId w:val="42"/>
              </w:numPr>
              <w:ind w:left="0" w:firstLine="0"/>
              <w:jc w:val="both"/>
              <w:rPr>
                <w:rFonts w:ascii="Arial" w:hAnsi="Arial" w:cs="Arial"/>
                <w:b/>
                <w:bCs/>
                <w:sz w:val="22"/>
                <w:lang w:val="pt-BR"/>
              </w:rPr>
            </w:pPr>
            <w:r w:rsidRPr="007D5198">
              <w:rPr>
                <w:rFonts w:ascii="Arial" w:hAnsi="Arial" w:cs="Arial"/>
                <w:b/>
                <w:bCs/>
                <w:sz w:val="22"/>
                <w:lang w:val="pt-BR"/>
              </w:rPr>
              <w:t>Sorteio.</w:t>
            </w:r>
          </w:p>
        </w:tc>
      </w:tr>
    </w:tbl>
    <w:p w14:paraId="68B7A476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68F329F6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</w:rPr>
      </w:pPr>
      <w:r w:rsidRPr="007D5198">
        <w:rPr>
          <w:rFonts w:ascii="Arial" w:hAnsi="Arial" w:cs="Arial"/>
          <w:b/>
          <w:sz w:val="22"/>
        </w:rPr>
        <w:t>11. CRITÉRIOS DE JULGAMENTO DAS PROPOSTAS</w:t>
      </w:r>
    </w:p>
    <w:p w14:paraId="539DC365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sz w:val="22"/>
          <w:lang w:val="pt-BR"/>
        </w:rPr>
        <w:t xml:space="preserve">11.1 O julgamento das propostas observará o critério de </w:t>
      </w:r>
      <w:r w:rsidRPr="007D5198">
        <w:rPr>
          <w:rFonts w:ascii="Arial" w:hAnsi="Arial" w:cs="Arial"/>
          <w:b/>
          <w:bCs/>
          <w:sz w:val="22"/>
          <w:lang w:val="pt-BR"/>
        </w:rPr>
        <w:t>MELHOR TÉCNICA</w:t>
      </w:r>
      <w:r w:rsidRPr="007D5198">
        <w:rPr>
          <w:rFonts w:ascii="Arial" w:hAnsi="Arial" w:cs="Arial"/>
          <w:sz w:val="22"/>
          <w:lang w:val="pt-BR"/>
        </w:rPr>
        <w:t>, nos termos do art. 33, inciso II, da Lei Federal nº 14.133/2021, mediante avaliação técnica objetiva dos projetos empresariais apresentados.</w:t>
      </w:r>
    </w:p>
    <w:p w14:paraId="665DCB49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sz w:val="22"/>
          <w:lang w:val="pt-BR"/>
        </w:rPr>
        <w:t>11.2 A pontuação será atribuída conforme os seguintes critérios:</w:t>
      </w:r>
    </w:p>
    <w:p w14:paraId="374CA84E" w14:textId="77777777" w:rsidR="00EB510B" w:rsidRPr="007D5198" w:rsidRDefault="00EB510B" w:rsidP="00EB510B">
      <w:pPr>
        <w:numPr>
          <w:ilvl w:val="0"/>
          <w:numId w:val="43"/>
        </w:numPr>
        <w:spacing w:after="0" w:line="240" w:lineRule="auto"/>
        <w:ind w:left="0" w:firstLine="0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sz w:val="22"/>
          <w:lang w:val="pt-BR"/>
        </w:rPr>
        <w:t>I — Instalações no município (10 pts)</w:t>
      </w:r>
    </w:p>
    <w:p w14:paraId="12E18AAF" w14:textId="77777777" w:rsidR="00EB510B" w:rsidRPr="007D5198" w:rsidRDefault="00EB510B" w:rsidP="00EB510B">
      <w:pPr>
        <w:numPr>
          <w:ilvl w:val="0"/>
          <w:numId w:val="43"/>
        </w:numPr>
        <w:spacing w:after="0" w:line="240" w:lineRule="auto"/>
        <w:ind w:left="0" w:firstLine="0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sz w:val="22"/>
          <w:lang w:val="pt-BR"/>
        </w:rPr>
        <w:t>II — Viabilidade econômica (20 pts)</w:t>
      </w:r>
    </w:p>
    <w:p w14:paraId="719226F3" w14:textId="77777777" w:rsidR="00EB510B" w:rsidRPr="007D5198" w:rsidRDefault="00EB510B" w:rsidP="00EB510B">
      <w:pPr>
        <w:numPr>
          <w:ilvl w:val="0"/>
          <w:numId w:val="43"/>
        </w:numPr>
        <w:spacing w:after="0" w:line="240" w:lineRule="auto"/>
        <w:ind w:left="0" w:firstLine="0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sz w:val="22"/>
          <w:lang w:val="pt-BR"/>
        </w:rPr>
        <w:t>III — Empregos gerados (25 pts)</w:t>
      </w:r>
    </w:p>
    <w:p w14:paraId="0EED2E25" w14:textId="77777777" w:rsidR="00EB510B" w:rsidRPr="007D5198" w:rsidRDefault="00EB510B" w:rsidP="00EB510B">
      <w:pPr>
        <w:numPr>
          <w:ilvl w:val="0"/>
          <w:numId w:val="43"/>
        </w:numPr>
        <w:spacing w:after="0" w:line="240" w:lineRule="auto"/>
        <w:ind w:left="0" w:firstLine="0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sz w:val="22"/>
          <w:lang w:val="pt-BR"/>
        </w:rPr>
        <w:t>IV — Mercado consumidor (10 pts)</w:t>
      </w:r>
    </w:p>
    <w:p w14:paraId="3C0FEA47" w14:textId="77777777" w:rsidR="00EB510B" w:rsidRPr="007D5198" w:rsidRDefault="00EB510B" w:rsidP="00EB510B">
      <w:pPr>
        <w:numPr>
          <w:ilvl w:val="0"/>
          <w:numId w:val="43"/>
        </w:numPr>
        <w:spacing w:after="0" w:line="240" w:lineRule="auto"/>
        <w:ind w:left="0" w:firstLine="0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sz w:val="22"/>
          <w:lang w:val="pt-BR"/>
        </w:rPr>
        <w:t>V — Clareza do projeto (15 pts)</w:t>
      </w:r>
    </w:p>
    <w:p w14:paraId="499B7F68" w14:textId="77777777" w:rsidR="00EB510B" w:rsidRPr="007D5198" w:rsidRDefault="00EB510B" w:rsidP="00EB510B">
      <w:pPr>
        <w:numPr>
          <w:ilvl w:val="0"/>
          <w:numId w:val="43"/>
        </w:numPr>
        <w:spacing w:after="0" w:line="240" w:lineRule="auto"/>
        <w:ind w:left="0" w:firstLine="0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sz w:val="22"/>
          <w:lang w:val="pt-BR"/>
        </w:rPr>
        <w:t>VI — Capacidade produtiva (20 pts)</w:t>
      </w:r>
    </w:p>
    <w:p w14:paraId="6D739BE9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b/>
          <w:bCs/>
          <w:sz w:val="22"/>
          <w:lang w:val="pt-BR"/>
        </w:rPr>
        <w:t>Pontuação máxima:</w:t>
      </w:r>
      <w:r w:rsidRPr="007D5198">
        <w:rPr>
          <w:rFonts w:ascii="Arial" w:hAnsi="Arial" w:cs="Arial"/>
          <w:sz w:val="22"/>
          <w:lang w:val="pt-BR"/>
        </w:rPr>
        <w:t xml:space="preserve"> 100 pontos.</w:t>
      </w:r>
    </w:p>
    <w:p w14:paraId="07311F67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</w:p>
    <w:p w14:paraId="028E594F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</w:rPr>
      </w:pPr>
      <w:r w:rsidRPr="007D5198">
        <w:rPr>
          <w:rFonts w:ascii="Arial" w:hAnsi="Arial" w:cs="Arial"/>
          <w:b/>
          <w:sz w:val="22"/>
        </w:rPr>
        <w:t>12. PENALIDADES</w:t>
      </w:r>
    </w:p>
    <w:p w14:paraId="2A04E997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sz w:val="22"/>
          <w:lang w:val="pt-BR"/>
        </w:rPr>
        <w:t>12.1 O inadimplemento contratual sujeitará o concessionário às penalidades previstas no edital e na legislação aplicável.</w:t>
      </w:r>
    </w:p>
    <w:p w14:paraId="1982210C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</w:p>
    <w:p w14:paraId="303A9603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b/>
          <w:sz w:val="22"/>
          <w:lang w:val="pt-BR"/>
        </w:rPr>
        <w:t>13. VINCULAÇÃO AO EDITAL</w:t>
      </w:r>
    </w:p>
    <w:p w14:paraId="5299C3F6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  <w:r w:rsidRPr="007D5198">
        <w:rPr>
          <w:rFonts w:ascii="Arial" w:hAnsi="Arial" w:cs="Arial"/>
          <w:sz w:val="22"/>
          <w:lang w:val="pt-BR"/>
        </w:rPr>
        <w:t>13.1 As disposições deste Termo de Referência constituem fundamento técnico do edital de licitação e do Termo de Concessão de Uso, devendo suas condições serem integralmente reproduzidas no instrumento convocatório.</w:t>
      </w:r>
    </w:p>
    <w:p w14:paraId="6FFF8A28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</w:p>
    <w:p w14:paraId="39641FE9" w14:textId="77777777" w:rsidR="00EB510B" w:rsidRPr="007D5198" w:rsidRDefault="00EB510B" w:rsidP="00EB510B">
      <w:pPr>
        <w:pStyle w:val="Standard"/>
        <w:widowControl w:val="0"/>
        <w:spacing w:after="0" w:line="240" w:lineRule="auto"/>
        <w:jc w:val="right"/>
        <w:rPr>
          <w:rFonts w:ascii="Arial" w:hAnsi="Arial" w:cs="Arial"/>
          <w:color w:val="000000" w:themeColor="text1"/>
        </w:rPr>
      </w:pPr>
      <w:r w:rsidRPr="007D5198">
        <w:rPr>
          <w:rFonts w:ascii="Arial" w:hAnsi="Arial" w:cs="Arial"/>
          <w:color w:val="000000" w:themeColor="text1"/>
        </w:rPr>
        <w:t>São Pedro do Iguaçu, 24 de agosto de 2026.</w:t>
      </w:r>
    </w:p>
    <w:p w14:paraId="55614D0A" w14:textId="77777777" w:rsidR="00EB510B" w:rsidRPr="007D5198" w:rsidRDefault="00EB510B" w:rsidP="00EB510B">
      <w:pPr>
        <w:spacing w:after="0" w:line="240" w:lineRule="auto"/>
        <w:jc w:val="both"/>
        <w:rPr>
          <w:rFonts w:ascii="Arial" w:hAnsi="Arial" w:cs="Arial"/>
          <w:sz w:val="22"/>
          <w:lang w:val="pt-BR"/>
        </w:rPr>
      </w:pPr>
    </w:p>
    <w:p w14:paraId="10D56B20" w14:textId="77777777" w:rsidR="00EB510B" w:rsidRPr="007D5198" w:rsidRDefault="00EB510B" w:rsidP="00EB510B">
      <w:pPr>
        <w:pStyle w:val="Textbody"/>
        <w:rPr>
          <w:rFonts w:ascii="Arial" w:hAnsi="Arial" w:cs="Arial"/>
        </w:rPr>
      </w:pPr>
    </w:p>
    <w:p w14:paraId="667B7314" w14:textId="77777777" w:rsidR="00EB510B" w:rsidRPr="007D5198" w:rsidRDefault="00EB510B" w:rsidP="00EB510B">
      <w:pPr>
        <w:pStyle w:val="Textbody"/>
        <w:jc w:val="center"/>
        <w:rPr>
          <w:rFonts w:ascii="Arial" w:hAnsi="Arial" w:cs="Arial"/>
        </w:rPr>
      </w:pPr>
      <w:r w:rsidRPr="007D5198">
        <w:rPr>
          <w:rFonts w:ascii="Arial" w:hAnsi="Arial" w:cs="Arial"/>
        </w:rPr>
        <w:t>___________________________</w:t>
      </w:r>
    </w:p>
    <w:p w14:paraId="28FAB8E8" w14:textId="77777777" w:rsidR="00EB510B" w:rsidRPr="007D5198" w:rsidRDefault="00EB510B" w:rsidP="00EB510B">
      <w:pPr>
        <w:pStyle w:val="Textbody"/>
        <w:jc w:val="center"/>
        <w:rPr>
          <w:rFonts w:ascii="Arial" w:hAnsi="Arial" w:cs="Arial"/>
        </w:rPr>
      </w:pPr>
      <w:r w:rsidRPr="007D5198">
        <w:rPr>
          <w:rFonts w:ascii="Arial" w:hAnsi="Arial" w:cs="Arial"/>
        </w:rPr>
        <w:t>Lourival Antonio De Souza</w:t>
      </w:r>
    </w:p>
    <w:p w14:paraId="359472AD" w14:textId="77777777" w:rsidR="00EB510B" w:rsidRPr="007D5198" w:rsidRDefault="00EB510B" w:rsidP="00EB510B">
      <w:pPr>
        <w:pStyle w:val="Textbody"/>
        <w:jc w:val="center"/>
        <w:rPr>
          <w:rFonts w:ascii="Arial" w:hAnsi="Arial" w:cs="Arial"/>
        </w:rPr>
      </w:pPr>
      <w:r w:rsidRPr="007D5198">
        <w:rPr>
          <w:rFonts w:ascii="Arial" w:hAnsi="Arial" w:cs="Arial"/>
          <w:b/>
          <w:bCs/>
        </w:rPr>
        <w:t>Secretário Municipal de Indústria, Comércio e Turismo.</w:t>
      </w:r>
    </w:p>
    <w:p w14:paraId="29ACD035" w14:textId="79216B12" w:rsidR="00FA01F7" w:rsidRPr="00FA01F7" w:rsidRDefault="00FA01F7" w:rsidP="00130604">
      <w:pPr>
        <w:pStyle w:val="PargrafodaLista"/>
        <w:spacing w:after="0" w:line="240" w:lineRule="auto"/>
        <w:ind w:left="1440"/>
        <w:jc w:val="center"/>
        <w:rPr>
          <w:rFonts w:ascii="Arial" w:hAnsi="Arial" w:cs="Arial"/>
          <w:b/>
          <w:lang w:val="pt-BR"/>
        </w:rPr>
      </w:pPr>
      <w:r w:rsidRPr="00FA01F7">
        <w:rPr>
          <w:rFonts w:ascii="Arial" w:hAnsi="Arial" w:cs="Arial"/>
          <w:b/>
          <w:lang w:val="pt-BR"/>
        </w:rPr>
        <w:lastRenderedPageBreak/>
        <w:t>ANEXO II – MODELO DE PLANO DE NEGÓCIOS</w:t>
      </w:r>
    </w:p>
    <w:p w14:paraId="0498298F" w14:textId="77777777" w:rsidR="00FA01F7" w:rsidRDefault="00FA01F7" w:rsidP="00130604">
      <w:pPr>
        <w:pStyle w:val="PargrafodaLista"/>
        <w:spacing w:after="0" w:line="240" w:lineRule="auto"/>
        <w:ind w:left="1440"/>
        <w:jc w:val="center"/>
        <w:rPr>
          <w:rFonts w:ascii="Arial" w:hAnsi="Arial" w:cs="Arial"/>
          <w:b/>
          <w:lang w:val="pt-BR"/>
        </w:rPr>
      </w:pPr>
    </w:p>
    <w:p w14:paraId="128A99BA" w14:textId="77777777" w:rsidR="00FA01F7" w:rsidRDefault="00FA01F7" w:rsidP="00130604">
      <w:pPr>
        <w:pStyle w:val="PargrafodaLista"/>
        <w:spacing w:after="0" w:line="240" w:lineRule="auto"/>
        <w:ind w:left="1440"/>
        <w:jc w:val="center"/>
        <w:rPr>
          <w:rFonts w:ascii="Arial" w:hAnsi="Arial" w:cs="Arial"/>
          <w:b/>
          <w:lang w:val="pt-BR"/>
        </w:rPr>
      </w:pPr>
    </w:p>
    <w:p w14:paraId="08033EEC" w14:textId="77777777" w:rsidR="00FA01F7" w:rsidRPr="00130604" w:rsidRDefault="00FA01F7" w:rsidP="00130604">
      <w:pPr>
        <w:pStyle w:val="PargrafodaLista"/>
        <w:spacing w:after="0" w:line="240" w:lineRule="auto"/>
        <w:ind w:left="1440"/>
        <w:jc w:val="center"/>
        <w:rPr>
          <w:rFonts w:ascii="Arial" w:hAnsi="Arial" w:cs="Arial"/>
          <w:b/>
          <w:lang w:val="pt-BR"/>
        </w:rPr>
      </w:pPr>
    </w:p>
    <w:p w14:paraId="17465C45" w14:textId="75DC80EA" w:rsidR="0099352F" w:rsidRPr="0099352F" w:rsidRDefault="0099352F" w:rsidP="0099352F">
      <w:pPr>
        <w:pStyle w:val="PargrafodaLista"/>
        <w:numPr>
          <w:ilvl w:val="2"/>
          <w:numId w:val="26"/>
        </w:numPr>
        <w:spacing w:after="0" w:line="240" w:lineRule="auto"/>
        <w:jc w:val="both"/>
        <w:rPr>
          <w:rFonts w:ascii="Arial" w:hAnsi="Arial" w:cs="Arial"/>
          <w:b/>
          <w:bCs/>
          <w:lang w:val="pt-BR"/>
        </w:rPr>
      </w:pPr>
      <w:r w:rsidRPr="0099352F">
        <w:rPr>
          <w:rFonts w:ascii="Arial" w:hAnsi="Arial" w:cs="Arial"/>
          <w:b/>
          <w:bCs/>
          <w:lang w:val="pt-BR"/>
        </w:rPr>
        <w:t>IDENTIFICAÇÃO DA EMPRESA</w:t>
      </w:r>
    </w:p>
    <w:p w14:paraId="014E811C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99352F">
        <w:rPr>
          <w:rFonts w:ascii="Arial" w:hAnsi="Arial" w:cs="Arial"/>
          <w:lang w:val="pt-BR"/>
        </w:rPr>
        <w:t>Razão Social:</w:t>
      </w:r>
    </w:p>
    <w:p w14:paraId="3BBBD1EF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99352F">
        <w:rPr>
          <w:rFonts w:ascii="Arial" w:hAnsi="Arial" w:cs="Arial"/>
          <w:lang w:val="pt-BR"/>
        </w:rPr>
        <w:t>Nome Fantasia:</w:t>
      </w:r>
    </w:p>
    <w:p w14:paraId="2F719199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99352F">
        <w:rPr>
          <w:rFonts w:ascii="Arial" w:hAnsi="Arial" w:cs="Arial"/>
          <w:lang w:val="pt-BR"/>
        </w:rPr>
        <w:t>CNPJ:</w:t>
      </w:r>
    </w:p>
    <w:p w14:paraId="32EB5C5F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99352F">
        <w:rPr>
          <w:rFonts w:ascii="Arial" w:hAnsi="Arial" w:cs="Arial"/>
          <w:lang w:val="pt-BR"/>
        </w:rPr>
        <w:t>Endereço:</w:t>
      </w:r>
    </w:p>
    <w:p w14:paraId="0A436E6C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99352F">
        <w:rPr>
          <w:rFonts w:ascii="Arial" w:hAnsi="Arial" w:cs="Arial"/>
          <w:lang w:val="pt-BR"/>
        </w:rPr>
        <w:t>Município/UF:</w:t>
      </w:r>
    </w:p>
    <w:p w14:paraId="57EFEAC4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99352F">
        <w:rPr>
          <w:rFonts w:ascii="Arial" w:hAnsi="Arial" w:cs="Arial"/>
          <w:lang w:val="pt-BR"/>
        </w:rPr>
        <w:t>Telefone:</w:t>
      </w:r>
    </w:p>
    <w:p w14:paraId="2A0E50A0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99352F">
        <w:rPr>
          <w:rFonts w:ascii="Arial" w:hAnsi="Arial" w:cs="Arial"/>
          <w:lang w:val="pt-BR"/>
        </w:rPr>
        <w:t>E-mail:</w:t>
      </w:r>
    </w:p>
    <w:p w14:paraId="0237C16D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99352F">
        <w:rPr>
          <w:rFonts w:ascii="Arial" w:hAnsi="Arial" w:cs="Arial"/>
          <w:lang w:val="pt-BR"/>
        </w:rPr>
        <w:t>Representante Legal:</w:t>
      </w:r>
    </w:p>
    <w:p w14:paraId="30042806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99352F">
        <w:rPr>
          <w:rFonts w:ascii="Arial" w:hAnsi="Arial" w:cs="Arial"/>
          <w:lang w:val="pt-BR"/>
        </w:rPr>
        <w:t>CPF:</w:t>
      </w:r>
    </w:p>
    <w:p w14:paraId="2A803537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99352F">
        <w:rPr>
          <w:rFonts w:ascii="Arial" w:hAnsi="Arial" w:cs="Arial"/>
          <w:lang w:val="pt-BR"/>
        </w:rPr>
        <w:t>Cargo:</w:t>
      </w:r>
    </w:p>
    <w:p w14:paraId="138650F4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99352F">
        <w:rPr>
          <w:rFonts w:ascii="Arial" w:hAnsi="Arial" w:cs="Arial"/>
          <w:lang w:val="pt-BR"/>
        </w:rPr>
        <w:t>Tempo de Atividade da Empresa:</w:t>
      </w:r>
    </w:p>
    <w:p w14:paraId="22DC6F8B" w14:textId="1F3F6B01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/>
          <w:lang w:val="pt-BR"/>
        </w:rPr>
      </w:pPr>
    </w:p>
    <w:p w14:paraId="7DAFE53C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/>
          <w:bCs/>
          <w:lang w:val="pt-BR"/>
        </w:rPr>
      </w:pPr>
      <w:r w:rsidRPr="0099352F">
        <w:rPr>
          <w:rFonts w:ascii="Arial" w:hAnsi="Arial" w:cs="Arial"/>
          <w:b/>
          <w:bCs/>
          <w:lang w:val="pt-BR"/>
        </w:rPr>
        <w:t>2. IDENTIFICAÇÃO DO LOTE PRETENDIDO</w:t>
      </w:r>
    </w:p>
    <w:p w14:paraId="5FFA2269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t>( ) Lote 01 – Barracão Industrial de 300,00 m²</w:t>
      </w:r>
    </w:p>
    <w:p w14:paraId="1A06FA7A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t>( ) Lote 02 – Barracão Industrial de 385,90 m²</w:t>
      </w:r>
    </w:p>
    <w:p w14:paraId="18C3D61E" w14:textId="5EF8D6BC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/>
          <w:lang w:val="pt-BR"/>
        </w:rPr>
      </w:pPr>
    </w:p>
    <w:p w14:paraId="2BF9EE6D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/>
          <w:bCs/>
          <w:lang w:val="pt-BR"/>
        </w:rPr>
      </w:pPr>
      <w:r w:rsidRPr="0099352F">
        <w:rPr>
          <w:rFonts w:ascii="Arial" w:hAnsi="Arial" w:cs="Arial"/>
          <w:b/>
          <w:bCs/>
          <w:lang w:val="pt-BR"/>
        </w:rPr>
        <w:t>3. APRESENTAÇÃO DA EMPRESA</w:t>
      </w:r>
    </w:p>
    <w:p w14:paraId="2E3CA7E9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99352F">
        <w:rPr>
          <w:rFonts w:ascii="Arial" w:hAnsi="Arial" w:cs="Arial"/>
          <w:lang w:val="pt-BR"/>
        </w:rPr>
        <w:t>Descrever resumidamente:</w:t>
      </w:r>
    </w:p>
    <w:p w14:paraId="68026717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99352F">
        <w:rPr>
          <w:rFonts w:ascii="Arial" w:hAnsi="Arial" w:cs="Arial"/>
          <w:lang w:val="pt-BR"/>
        </w:rPr>
        <w:t>a) histórico da empresa;</w:t>
      </w:r>
    </w:p>
    <w:p w14:paraId="3F39C834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99352F">
        <w:rPr>
          <w:rFonts w:ascii="Arial" w:hAnsi="Arial" w:cs="Arial"/>
          <w:lang w:val="pt-BR"/>
        </w:rPr>
        <w:t>b) ramo de atividade;</w:t>
      </w:r>
    </w:p>
    <w:p w14:paraId="26C24D7B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99352F">
        <w:rPr>
          <w:rFonts w:ascii="Arial" w:hAnsi="Arial" w:cs="Arial"/>
          <w:lang w:val="pt-BR"/>
        </w:rPr>
        <w:t>c) principais produtos ou serviços;</w:t>
      </w:r>
    </w:p>
    <w:p w14:paraId="07233251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99352F">
        <w:rPr>
          <w:rFonts w:ascii="Arial" w:hAnsi="Arial" w:cs="Arial"/>
          <w:lang w:val="pt-BR"/>
        </w:rPr>
        <w:t>d) experiência no mercado;</w:t>
      </w:r>
    </w:p>
    <w:p w14:paraId="6C4DFD9A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99352F">
        <w:rPr>
          <w:rFonts w:ascii="Arial" w:hAnsi="Arial" w:cs="Arial"/>
          <w:lang w:val="pt-BR"/>
        </w:rPr>
        <w:t>e) estrutura operacional atual.</w:t>
      </w:r>
    </w:p>
    <w:p w14:paraId="0706F549" w14:textId="0B52CE2E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/>
          <w:lang w:val="pt-BR"/>
        </w:rPr>
      </w:pPr>
    </w:p>
    <w:p w14:paraId="30FC9A35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/>
          <w:bCs/>
          <w:lang w:val="pt-BR"/>
        </w:rPr>
      </w:pPr>
      <w:r w:rsidRPr="0099352F">
        <w:rPr>
          <w:rFonts w:ascii="Arial" w:hAnsi="Arial" w:cs="Arial"/>
          <w:b/>
          <w:bCs/>
          <w:lang w:val="pt-BR"/>
        </w:rPr>
        <w:t>4. OBJETIVO DO EMPREENDIMENTO</w:t>
      </w:r>
    </w:p>
    <w:p w14:paraId="65B4AEEE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t>Descrever:</w:t>
      </w:r>
    </w:p>
    <w:p w14:paraId="5FA7CBD5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t>a) finalidade da utilização do imóvel;</w:t>
      </w:r>
    </w:p>
    <w:p w14:paraId="43438F62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t>b) atividades que serão desenvolvidas;</w:t>
      </w:r>
    </w:p>
    <w:p w14:paraId="11E076C0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t>c) justificativa da escolha do Município;</w:t>
      </w:r>
    </w:p>
    <w:p w14:paraId="6B38568D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t>d) benefícios esperados para o empreendimento.</w:t>
      </w:r>
    </w:p>
    <w:p w14:paraId="6B5D3EE7" w14:textId="02BC7310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/>
          <w:lang w:val="pt-BR"/>
        </w:rPr>
      </w:pPr>
    </w:p>
    <w:p w14:paraId="73432278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/>
          <w:bCs/>
          <w:lang w:val="pt-BR"/>
        </w:rPr>
      </w:pPr>
      <w:r w:rsidRPr="0099352F">
        <w:rPr>
          <w:rFonts w:ascii="Arial" w:hAnsi="Arial" w:cs="Arial"/>
          <w:b/>
          <w:bCs/>
          <w:lang w:val="pt-BR"/>
        </w:rPr>
        <w:t>5. INVESTIMENTO PREVISTO</w:t>
      </w:r>
    </w:p>
    <w:p w14:paraId="718E4DDA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t>Informar os investimentos que serão realizados no imóvel.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7"/>
        <w:gridCol w:w="2376"/>
      </w:tblGrid>
      <w:tr w:rsidR="0099352F" w:rsidRPr="0099352F" w14:paraId="18D05CEE" w14:textId="77777777" w:rsidTr="008509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4D9290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/>
                <w:lang w:val="pt-BR"/>
              </w:rPr>
            </w:pPr>
            <w:r w:rsidRPr="0099352F">
              <w:rPr>
                <w:rFonts w:ascii="Arial" w:hAnsi="Arial" w:cs="Arial"/>
                <w:b/>
                <w:lang w:val="pt-BR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69FC8D94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/>
                <w:lang w:val="pt-BR"/>
              </w:rPr>
            </w:pPr>
            <w:r w:rsidRPr="0099352F">
              <w:rPr>
                <w:rFonts w:ascii="Arial" w:hAnsi="Arial" w:cs="Arial"/>
                <w:b/>
                <w:lang w:val="pt-BR"/>
              </w:rPr>
              <w:t>Valor Estimado (R$)</w:t>
            </w:r>
          </w:p>
        </w:tc>
      </w:tr>
      <w:tr w:rsidR="0099352F" w:rsidRPr="0099352F" w14:paraId="67270345" w14:textId="77777777" w:rsidTr="008509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89DB19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  <w:r w:rsidRPr="0099352F">
              <w:rPr>
                <w:rFonts w:ascii="Arial" w:hAnsi="Arial" w:cs="Arial"/>
                <w:bCs/>
                <w:lang w:val="pt-BR"/>
              </w:rPr>
              <w:t>Máquinas e Equipamentos</w:t>
            </w:r>
          </w:p>
        </w:tc>
        <w:tc>
          <w:tcPr>
            <w:tcW w:w="0" w:type="auto"/>
            <w:vAlign w:val="center"/>
            <w:hideMark/>
          </w:tcPr>
          <w:p w14:paraId="1FA7103F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</w:p>
        </w:tc>
      </w:tr>
      <w:tr w:rsidR="0099352F" w:rsidRPr="0099352F" w14:paraId="1DD201C5" w14:textId="77777777" w:rsidTr="008509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56BB8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  <w:r w:rsidRPr="0099352F">
              <w:rPr>
                <w:rFonts w:ascii="Arial" w:hAnsi="Arial" w:cs="Arial"/>
                <w:bCs/>
                <w:lang w:val="pt-BR"/>
              </w:rPr>
              <w:t>Veículos</w:t>
            </w:r>
          </w:p>
        </w:tc>
        <w:tc>
          <w:tcPr>
            <w:tcW w:w="0" w:type="auto"/>
            <w:vAlign w:val="center"/>
            <w:hideMark/>
          </w:tcPr>
          <w:p w14:paraId="70F26322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</w:p>
        </w:tc>
      </w:tr>
      <w:tr w:rsidR="0099352F" w:rsidRPr="0099352F" w14:paraId="10E53DF5" w14:textId="77777777" w:rsidTr="008509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9AA422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  <w:r w:rsidRPr="0099352F">
              <w:rPr>
                <w:rFonts w:ascii="Arial" w:hAnsi="Arial" w:cs="Arial"/>
                <w:bCs/>
                <w:lang w:val="pt-BR"/>
              </w:rPr>
              <w:t>Ferramentas</w:t>
            </w:r>
          </w:p>
        </w:tc>
        <w:tc>
          <w:tcPr>
            <w:tcW w:w="0" w:type="auto"/>
            <w:vAlign w:val="center"/>
            <w:hideMark/>
          </w:tcPr>
          <w:p w14:paraId="73975D5A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</w:p>
        </w:tc>
      </w:tr>
      <w:tr w:rsidR="0099352F" w:rsidRPr="0099352F" w14:paraId="3E827D7D" w14:textId="77777777" w:rsidTr="008509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86A803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  <w:r w:rsidRPr="0099352F">
              <w:rPr>
                <w:rFonts w:ascii="Arial" w:hAnsi="Arial" w:cs="Arial"/>
                <w:bCs/>
                <w:lang w:val="pt-BR"/>
              </w:rPr>
              <w:lastRenderedPageBreak/>
              <w:t>Mobiliário</w:t>
            </w:r>
          </w:p>
        </w:tc>
        <w:tc>
          <w:tcPr>
            <w:tcW w:w="0" w:type="auto"/>
            <w:vAlign w:val="center"/>
            <w:hideMark/>
          </w:tcPr>
          <w:p w14:paraId="59E843EB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</w:p>
        </w:tc>
      </w:tr>
      <w:tr w:rsidR="0099352F" w:rsidRPr="0099352F" w14:paraId="054E6E3F" w14:textId="77777777" w:rsidTr="008509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150C90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  <w:r w:rsidRPr="0099352F">
              <w:rPr>
                <w:rFonts w:ascii="Arial" w:hAnsi="Arial" w:cs="Arial"/>
                <w:bCs/>
                <w:lang w:val="pt-BR"/>
              </w:rPr>
              <w:t>Adequações e Melhorias</w:t>
            </w:r>
          </w:p>
        </w:tc>
        <w:tc>
          <w:tcPr>
            <w:tcW w:w="0" w:type="auto"/>
            <w:vAlign w:val="center"/>
            <w:hideMark/>
          </w:tcPr>
          <w:p w14:paraId="558FB638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</w:p>
        </w:tc>
      </w:tr>
      <w:tr w:rsidR="0099352F" w:rsidRPr="0099352F" w14:paraId="724E4162" w14:textId="77777777" w:rsidTr="008509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80994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  <w:r w:rsidRPr="0099352F">
              <w:rPr>
                <w:rFonts w:ascii="Arial" w:hAnsi="Arial" w:cs="Arial"/>
                <w:bCs/>
                <w:lang w:val="pt-BR"/>
              </w:rPr>
              <w:t>Capital de Giro</w:t>
            </w:r>
          </w:p>
        </w:tc>
        <w:tc>
          <w:tcPr>
            <w:tcW w:w="0" w:type="auto"/>
            <w:vAlign w:val="center"/>
            <w:hideMark/>
          </w:tcPr>
          <w:p w14:paraId="5CC4506D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</w:p>
        </w:tc>
      </w:tr>
      <w:tr w:rsidR="0099352F" w:rsidRPr="0099352F" w14:paraId="12541E10" w14:textId="77777777" w:rsidTr="008509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F39FF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  <w:r w:rsidRPr="0099352F">
              <w:rPr>
                <w:rFonts w:ascii="Arial" w:hAnsi="Arial" w:cs="Arial"/>
                <w:bCs/>
                <w:lang w:val="pt-BR"/>
              </w:rPr>
              <w:t>Outros</w:t>
            </w:r>
          </w:p>
        </w:tc>
        <w:tc>
          <w:tcPr>
            <w:tcW w:w="0" w:type="auto"/>
            <w:vAlign w:val="center"/>
            <w:hideMark/>
          </w:tcPr>
          <w:p w14:paraId="11D0CCF9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</w:p>
        </w:tc>
      </w:tr>
      <w:tr w:rsidR="0099352F" w:rsidRPr="0099352F" w14:paraId="1E4DBE34" w14:textId="77777777" w:rsidTr="008509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208BB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/>
                <w:lang w:val="pt-BR"/>
              </w:rPr>
            </w:pPr>
            <w:r w:rsidRPr="0099352F">
              <w:rPr>
                <w:rFonts w:ascii="Arial" w:hAnsi="Arial" w:cs="Arial"/>
                <w:b/>
                <w:lang w:val="pt-BR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0EE5BB43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</w:p>
        </w:tc>
      </w:tr>
    </w:tbl>
    <w:p w14:paraId="27868199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t>Origem dos recursos:</w:t>
      </w:r>
    </w:p>
    <w:p w14:paraId="6E26809A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t>( ) Próprios</w:t>
      </w:r>
    </w:p>
    <w:p w14:paraId="562092B9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t>( ) Financiamento</w:t>
      </w:r>
    </w:p>
    <w:p w14:paraId="3AA9A9EF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t>( ) Misto</w:t>
      </w:r>
    </w:p>
    <w:p w14:paraId="19E910CA" w14:textId="1296D0B5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/>
          <w:lang w:val="pt-BR"/>
        </w:rPr>
      </w:pPr>
    </w:p>
    <w:p w14:paraId="1D35DC7E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/>
          <w:bCs/>
          <w:lang w:val="pt-BR"/>
        </w:rPr>
      </w:pPr>
      <w:r w:rsidRPr="0099352F">
        <w:rPr>
          <w:rFonts w:ascii="Arial" w:hAnsi="Arial" w:cs="Arial"/>
          <w:b/>
          <w:bCs/>
          <w:lang w:val="pt-BR"/>
        </w:rPr>
        <w:t>6. CAPACIDADE PRODUTIVA</w:t>
      </w:r>
    </w:p>
    <w:p w14:paraId="36588FB6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/>
          <w:lang w:val="pt-BR"/>
        </w:rPr>
      </w:pPr>
      <w:r w:rsidRPr="0099352F">
        <w:rPr>
          <w:rFonts w:ascii="Arial" w:hAnsi="Arial" w:cs="Arial"/>
          <w:b/>
          <w:lang w:val="pt-BR"/>
        </w:rPr>
        <w:t>Informar:</w:t>
      </w:r>
    </w:p>
    <w:p w14:paraId="7E8E0CF5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t>a)</w:t>
      </w:r>
      <w:r w:rsidRPr="0099352F">
        <w:rPr>
          <w:rFonts w:ascii="Arial" w:hAnsi="Arial" w:cs="Arial"/>
          <w:b/>
          <w:lang w:val="pt-BR"/>
        </w:rPr>
        <w:t xml:space="preserve"> </w:t>
      </w:r>
      <w:r w:rsidRPr="0099352F">
        <w:rPr>
          <w:rFonts w:ascii="Arial" w:hAnsi="Arial" w:cs="Arial"/>
          <w:bCs/>
          <w:lang w:val="pt-BR"/>
        </w:rPr>
        <w:t>capacidade de produção mensal;</w:t>
      </w:r>
    </w:p>
    <w:p w14:paraId="2A941D06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t>b) volume estimado de vendas;</w:t>
      </w:r>
    </w:p>
    <w:p w14:paraId="0F2A3923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t>c) principais mercados consumidores;</w:t>
      </w:r>
    </w:p>
    <w:p w14:paraId="61DEB1E7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/>
          <w:lang w:val="pt-BR"/>
        </w:rPr>
      </w:pPr>
      <w:r w:rsidRPr="0099352F">
        <w:rPr>
          <w:rFonts w:ascii="Arial" w:hAnsi="Arial" w:cs="Arial"/>
          <w:bCs/>
          <w:lang w:val="pt-BR"/>
        </w:rPr>
        <w:t>d) área geográfica de atuação.</w:t>
      </w:r>
    </w:p>
    <w:p w14:paraId="375BE1FB" w14:textId="3ED16375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/>
          <w:lang w:val="pt-BR"/>
        </w:rPr>
      </w:pPr>
    </w:p>
    <w:p w14:paraId="5AF925B6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/>
          <w:bCs/>
          <w:lang w:val="pt-BR"/>
        </w:rPr>
      </w:pPr>
      <w:r w:rsidRPr="0099352F">
        <w:rPr>
          <w:rFonts w:ascii="Arial" w:hAnsi="Arial" w:cs="Arial"/>
          <w:b/>
          <w:bCs/>
          <w:lang w:val="pt-BR"/>
        </w:rPr>
        <w:t>7. GERAÇÃO DE EMPREGOS</w:t>
      </w:r>
    </w:p>
    <w:p w14:paraId="2328948E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t>Informar a previsão de contratação.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62"/>
        <w:gridCol w:w="1337"/>
      </w:tblGrid>
      <w:tr w:rsidR="0099352F" w:rsidRPr="0099352F" w14:paraId="4B75821E" w14:textId="77777777" w:rsidTr="0085091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7D277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  <w:r w:rsidRPr="0099352F">
              <w:rPr>
                <w:rFonts w:ascii="Arial" w:hAnsi="Arial" w:cs="Arial"/>
                <w:bCs/>
                <w:lang w:val="pt-BR"/>
              </w:rPr>
              <w:t>Função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218FE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  <w:r w:rsidRPr="0099352F">
              <w:rPr>
                <w:rFonts w:ascii="Arial" w:hAnsi="Arial" w:cs="Arial"/>
                <w:bCs/>
                <w:lang w:val="pt-BR"/>
              </w:rPr>
              <w:t>Quantidade</w:t>
            </w:r>
          </w:p>
        </w:tc>
      </w:tr>
      <w:tr w:rsidR="0099352F" w:rsidRPr="0099352F" w14:paraId="317513E0" w14:textId="77777777" w:rsidTr="0085091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D9B6D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  <w:r w:rsidRPr="0099352F">
              <w:rPr>
                <w:rFonts w:ascii="Arial" w:hAnsi="Arial" w:cs="Arial"/>
                <w:bCs/>
                <w:lang w:val="pt-BR"/>
              </w:rPr>
              <w:t>Administrativa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0AACC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</w:p>
        </w:tc>
      </w:tr>
      <w:tr w:rsidR="0099352F" w:rsidRPr="0099352F" w14:paraId="245B6B15" w14:textId="77777777" w:rsidTr="0085091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841F4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  <w:r w:rsidRPr="0099352F">
              <w:rPr>
                <w:rFonts w:ascii="Arial" w:hAnsi="Arial" w:cs="Arial"/>
                <w:bCs/>
                <w:lang w:val="pt-BR"/>
              </w:rPr>
              <w:t>Produção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72CB8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</w:p>
        </w:tc>
      </w:tr>
      <w:tr w:rsidR="0099352F" w:rsidRPr="0099352F" w14:paraId="5B860581" w14:textId="77777777" w:rsidTr="0085091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7CF1B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  <w:r w:rsidRPr="0099352F">
              <w:rPr>
                <w:rFonts w:ascii="Arial" w:hAnsi="Arial" w:cs="Arial"/>
                <w:bCs/>
                <w:lang w:val="pt-BR"/>
              </w:rPr>
              <w:t>Comercial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12DC7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</w:p>
        </w:tc>
      </w:tr>
      <w:tr w:rsidR="0099352F" w:rsidRPr="0099352F" w14:paraId="37517647" w14:textId="77777777" w:rsidTr="0085091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E1A61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  <w:r w:rsidRPr="0099352F">
              <w:rPr>
                <w:rFonts w:ascii="Arial" w:hAnsi="Arial" w:cs="Arial"/>
                <w:bCs/>
                <w:lang w:val="pt-BR"/>
              </w:rPr>
              <w:t>Outros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6C006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</w:p>
        </w:tc>
      </w:tr>
      <w:tr w:rsidR="0099352F" w:rsidRPr="0099352F" w14:paraId="2A26E9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3624D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/>
                <w:lang w:val="pt-BR"/>
              </w:rPr>
            </w:pPr>
            <w:r w:rsidRPr="0099352F">
              <w:rPr>
                <w:rFonts w:ascii="Arial" w:hAnsi="Arial" w:cs="Arial"/>
                <w:b/>
                <w:lang w:val="pt-BR"/>
              </w:rPr>
              <w:t>TOTAL DE EMPREGOS DIRETOS</w:t>
            </w:r>
          </w:p>
        </w:tc>
        <w:tc>
          <w:tcPr>
            <w:tcW w:w="0" w:type="auto"/>
            <w:vAlign w:val="center"/>
            <w:hideMark/>
          </w:tcPr>
          <w:p w14:paraId="0D4EFC04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D277D0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/>
          <w:lang w:val="pt-BR"/>
        </w:rPr>
      </w:pPr>
      <w:r w:rsidRPr="0099352F">
        <w:rPr>
          <w:rFonts w:ascii="Arial" w:hAnsi="Arial" w:cs="Arial"/>
          <w:b/>
          <w:lang w:val="pt-BR"/>
        </w:rPr>
        <w:t>Observação:</w:t>
      </w:r>
    </w:p>
    <w:p w14:paraId="724B2BCB" w14:textId="77777777" w:rsid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FA01F7">
        <w:rPr>
          <w:rFonts w:ascii="Arial" w:hAnsi="Arial" w:cs="Arial"/>
          <w:bCs/>
          <w:lang w:val="pt-BR"/>
        </w:rPr>
        <w:t>A empresa declara ciência de que deverá manter, no mínimo, 08 (oito) empregos diretos durante toda a vigência da concessão.</w:t>
      </w:r>
    </w:p>
    <w:p w14:paraId="126E0E8B" w14:textId="77777777" w:rsidR="00FA01F7" w:rsidRPr="00FA01F7" w:rsidRDefault="00FA01F7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</w:p>
    <w:p w14:paraId="48DC04A7" w14:textId="01E156B9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/>
          <w:lang w:val="pt-BR"/>
        </w:rPr>
      </w:pPr>
    </w:p>
    <w:p w14:paraId="3BAB68E3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/>
          <w:bCs/>
          <w:lang w:val="pt-BR"/>
        </w:rPr>
      </w:pPr>
      <w:r w:rsidRPr="0099352F">
        <w:rPr>
          <w:rFonts w:ascii="Arial" w:hAnsi="Arial" w:cs="Arial"/>
          <w:b/>
          <w:bCs/>
          <w:lang w:val="pt-BR"/>
        </w:rPr>
        <w:t>8. IMPACTO ECONÔMICO NO MUNICÍPIO</w:t>
      </w:r>
    </w:p>
    <w:p w14:paraId="39E3ADB9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t>Descrever:</w:t>
      </w:r>
    </w:p>
    <w:p w14:paraId="6E8C6334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t>a) geração de empregos;</w:t>
      </w:r>
    </w:p>
    <w:p w14:paraId="1AC6A94B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t>b) aquisição de insumos locais;</w:t>
      </w:r>
    </w:p>
    <w:p w14:paraId="52596F32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t>c) contratação de prestadores de serviços locais;</w:t>
      </w:r>
    </w:p>
    <w:p w14:paraId="4C0BBFE8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t>d) incremento da arrecadação tributária;</w:t>
      </w:r>
    </w:p>
    <w:p w14:paraId="79CE12F3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/>
          <w:lang w:val="pt-BR"/>
        </w:rPr>
      </w:pPr>
      <w:r w:rsidRPr="0099352F">
        <w:rPr>
          <w:rFonts w:ascii="Arial" w:hAnsi="Arial" w:cs="Arial"/>
          <w:bCs/>
          <w:lang w:val="pt-BR"/>
        </w:rPr>
        <w:t>e) benefícios sociais e econômicos para o Município</w:t>
      </w:r>
      <w:r w:rsidRPr="0099352F">
        <w:rPr>
          <w:rFonts w:ascii="Arial" w:hAnsi="Arial" w:cs="Arial"/>
          <w:b/>
          <w:lang w:val="pt-BR"/>
        </w:rPr>
        <w:t>.</w:t>
      </w:r>
    </w:p>
    <w:p w14:paraId="71B9F527" w14:textId="3CC8BB2B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/>
          <w:lang w:val="pt-BR"/>
        </w:rPr>
      </w:pPr>
    </w:p>
    <w:p w14:paraId="05FEC332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/>
          <w:bCs/>
          <w:lang w:val="pt-BR"/>
        </w:rPr>
      </w:pPr>
      <w:r w:rsidRPr="0099352F">
        <w:rPr>
          <w:rFonts w:ascii="Arial" w:hAnsi="Arial" w:cs="Arial"/>
          <w:b/>
          <w:bCs/>
          <w:lang w:val="pt-BR"/>
        </w:rPr>
        <w:t>9. VIABILIDADE ECONÔMICA</w:t>
      </w:r>
    </w:p>
    <w:p w14:paraId="1993098B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t>Apresentar resumo da viabilidade do empreendimento contendo:</w:t>
      </w:r>
    </w:p>
    <w:p w14:paraId="38E1CBB3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lastRenderedPageBreak/>
        <w:t>a) faturamento mensal estimado;</w:t>
      </w:r>
    </w:p>
    <w:p w14:paraId="49506054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t>b) custos operacionais estimados;</w:t>
      </w:r>
    </w:p>
    <w:p w14:paraId="2B8C493D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t>c) margem de rentabilidade;</w:t>
      </w:r>
    </w:p>
    <w:p w14:paraId="3FE27104" w14:textId="77777777" w:rsidR="0099352F" w:rsidRPr="00FA01F7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FA01F7">
        <w:rPr>
          <w:rFonts w:ascii="Arial" w:hAnsi="Arial" w:cs="Arial"/>
          <w:bCs/>
          <w:lang w:val="pt-BR"/>
        </w:rPr>
        <w:t>d) projeção de crescimento.</w:t>
      </w:r>
    </w:p>
    <w:p w14:paraId="6D1687B5" w14:textId="77777777" w:rsidR="0099352F" w:rsidRPr="00FA01F7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FA01F7">
        <w:rPr>
          <w:rFonts w:ascii="Arial" w:hAnsi="Arial" w:cs="Arial"/>
          <w:bCs/>
          <w:lang w:val="pt-BR"/>
        </w:rPr>
        <w:t>Faturamento Mensal Estimado: R$ __________</w:t>
      </w:r>
    </w:p>
    <w:p w14:paraId="1461221E" w14:textId="77777777" w:rsidR="0099352F" w:rsidRPr="00FA01F7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FA01F7">
        <w:rPr>
          <w:rFonts w:ascii="Arial" w:hAnsi="Arial" w:cs="Arial"/>
          <w:bCs/>
          <w:lang w:val="pt-BR"/>
        </w:rPr>
        <w:t>Custo Operacional Mensal Estimado: R$ __________</w:t>
      </w:r>
    </w:p>
    <w:p w14:paraId="6D669A02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/>
          <w:lang w:val="pt-BR"/>
        </w:rPr>
      </w:pPr>
      <w:r w:rsidRPr="00FA01F7">
        <w:rPr>
          <w:rFonts w:ascii="Arial" w:hAnsi="Arial" w:cs="Arial"/>
          <w:bCs/>
          <w:lang w:val="pt-BR"/>
        </w:rPr>
        <w:t>Resultado Mensal Estimado: R$ __________</w:t>
      </w:r>
    </w:p>
    <w:p w14:paraId="142F3903" w14:textId="7BC130CB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/>
          <w:lang w:val="pt-BR"/>
        </w:rPr>
      </w:pPr>
    </w:p>
    <w:p w14:paraId="72AAEC59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/>
          <w:bCs/>
          <w:lang w:val="pt-BR"/>
        </w:rPr>
      </w:pPr>
      <w:r w:rsidRPr="0099352F">
        <w:rPr>
          <w:rFonts w:ascii="Arial" w:hAnsi="Arial" w:cs="Arial"/>
          <w:b/>
          <w:bCs/>
          <w:lang w:val="pt-BR"/>
        </w:rPr>
        <w:t>10. CRONOGRAMA DE IMPLANTAÇÃO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7"/>
        <w:gridCol w:w="729"/>
      </w:tblGrid>
      <w:tr w:rsidR="0099352F" w:rsidRPr="0099352F" w14:paraId="365BBA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39FE61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/>
                <w:lang w:val="pt-BR"/>
              </w:rPr>
            </w:pPr>
            <w:r w:rsidRPr="0099352F">
              <w:rPr>
                <w:rFonts w:ascii="Arial" w:hAnsi="Arial" w:cs="Arial"/>
                <w:b/>
                <w:lang w:val="pt-BR"/>
              </w:rPr>
              <w:t>Etapa</w:t>
            </w:r>
          </w:p>
        </w:tc>
        <w:tc>
          <w:tcPr>
            <w:tcW w:w="0" w:type="auto"/>
            <w:vAlign w:val="center"/>
            <w:hideMark/>
          </w:tcPr>
          <w:p w14:paraId="25E0A662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/>
                <w:lang w:val="pt-BR"/>
              </w:rPr>
            </w:pPr>
            <w:r w:rsidRPr="0099352F">
              <w:rPr>
                <w:rFonts w:ascii="Arial" w:hAnsi="Arial" w:cs="Arial"/>
                <w:b/>
                <w:lang w:val="pt-BR"/>
              </w:rPr>
              <w:t>Prazo</w:t>
            </w:r>
          </w:p>
        </w:tc>
      </w:tr>
      <w:tr w:rsidR="0099352F" w:rsidRPr="0099352F" w14:paraId="0EA71A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122D83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  <w:r w:rsidRPr="0099352F">
              <w:rPr>
                <w:rFonts w:ascii="Arial" w:hAnsi="Arial" w:cs="Arial"/>
                <w:bCs/>
                <w:lang w:val="pt-BR"/>
              </w:rPr>
              <w:t>Assinatura da Concessão</w:t>
            </w:r>
          </w:p>
        </w:tc>
        <w:tc>
          <w:tcPr>
            <w:tcW w:w="0" w:type="auto"/>
            <w:vAlign w:val="center"/>
            <w:hideMark/>
          </w:tcPr>
          <w:p w14:paraId="6C68E1B0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</w:p>
        </w:tc>
      </w:tr>
      <w:tr w:rsidR="0099352F" w:rsidRPr="0099352F" w14:paraId="679D50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B9C3F7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  <w:r w:rsidRPr="0099352F">
              <w:rPr>
                <w:rFonts w:ascii="Arial" w:hAnsi="Arial" w:cs="Arial"/>
                <w:bCs/>
                <w:lang w:val="pt-BR"/>
              </w:rPr>
              <w:t>Instalação de Equipamentos</w:t>
            </w:r>
          </w:p>
        </w:tc>
        <w:tc>
          <w:tcPr>
            <w:tcW w:w="0" w:type="auto"/>
            <w:vAlign w:val="center"/>
            <w:hideMark/>
          </w:tcPr>
          <w:p w14:paraId="609FA582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</w:p>
        </w:tc>
      </w:tr>
      <w:tr w:rsidR="0099352F" w:rsidRPr="0099352F" w14:paraId="1B545E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2DF97C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  <w:r w:rsidRPr="0099352F">
              <w:rPr>
                <w:rFonts w:ascii="Arial" w:hAnsi="Arial" w:cs="Arial"/>
                <w:bCs/>
                <w:lang w:val="pt-BR"/>
              </w:rPr>
              <w:t>Adequações Necessárias</w:t>
            </w:r>
          </w:p>
        </w:tc>
        <w:tc>
          <w:tcPr>
            <w:tcW w:w="0" w:type="auto"/>
            <w:vAlign w:val="center"/>
            <w:hideMark/>
          </w:tcPr>
          <w:p w14:paraId="13C8D9B3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</w:p>
        </w:tc>
      </w:tr>
      <w:tr w:rsidR="0099352F" w:rsidRPr="0099352F" w14:paraId="4B7445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C2CFFA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  <w:r w:rsidRPr="0099352F">
              <w:rPr>
                <w:rFonts w:ascii="Arial" w:hAnsi="Arial" w:cs="Arial"/>
                <w:bCs/>
                <w:lang w:val="pt-BR"/>
              </w:rPr>
              <w:t>Início da Produção</w:t>
            </w:r>
          </w:p>
        </w:tc>
        <w:tc>
          <w:tcPr>
            <w:tcW w:w="0" w:type="auto"/>
            <w:vAlign w:val="center"/>
            <w:hideMark/>
          </w:tcPr>
          <w:p w14:paraId="62B16B75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</w:p>
        </w:tc>
      </w:tr>
      <w:tr w:rsidR="0099352F" w:rsidRPr="0099352F" w14:paraId="63EA0E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A816E2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  <w:r w:rsidRPr="0099352F">
              <w:rPr>
                <w:rFonts w:ascii="Arial" w:hAnsi="Arial" w:cs="Arial"/>
                <w:bCs/>
                <w:lang w:val="pt-BR"/>
              </w:rPr>
              <w:t>Contratação de Funcionários</w:t>
            </w:r>
          </w:p>
        </w:tc>
        <w:tc>
          <w:tcPr>
            <w:tcW w:w="0" w:type="auto"/>
            <w:vAlign w:val="center"/>
            <w:hideMark/>
          </w:tcPr>
          <w:p w14:paraId="3982A468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</w:p>
        </w:tc>
      </w:tr>
      <w:tr w:rsidR="0099352F" w:rsidRPr="0099352F" w14:paraId="6AD9F3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3A89AF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  <w:r w:rsidRPr="0099352F">
              <w:rPr>
                <w:rFonts w:ascii="Arial" w:hAnsi="Arial" w:cs="Arial"/>
                <w:bCs/>
                <w:lang w:val="pt-BR"/>
              </w:rPr>
              <w:t>Operação Plena</w:t>
            </w:r>
          </w:p>
        </w:tc>
        <w:tc>
          <w:tcPr>
            <w:tcW w:w="0" w:type="auto"/>
            <w:vAlign w:val="center"/>
            <w:hideMark/>
          </w:tcPr>
          <w:p w14:paraId="51C0C1DC" w14:textId="77777777" w:rsidR="0099352F" w:rsidRPr="0099352F" w:rsidRDefault="0099352F" w:rsidP="0099352F">
            <w:pPr>
              <w:spacing w:after="0" w:line="240" w:lineRule="auto"/>
              <w:jc w:val="both"/>
              <w:rPr>
                <w:rFonts w:ascii="Arial" w:hAnsi="Arial" w:cs="Arial"/>
                <w:bCs/>
                <w:lang w:val="pt-BR"/>
              </w:rPr>
            </w:pPr>
          </w:p>
        </w:tc>
      </w:tr>
    </w:tbl>
    <w:p w14:paraId="46503903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/>
          <w:lang w:val="pt-BR"/>
        </w:rPr>
        <w:t xml:space="preserve">Prazo Total para Implantação: </w:t>
      </w:r>
      <w:r w:rsidRPr="0099352F">
        <w:rPr>
          <w:rFonts w:ascii="Arial" w:hAnsi="Arial" w:cs="Arial"/>
          <w:bCs/>
          <w:lang w:val="pt-BR"/>
        </w:rPr>
        <w:t>______ dias.</w:t>
      </w:r>
    </w:p>
    <w:p w14:paraId="0EA7F8A4" w14:textId="3D79DA3A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/>
          <w:lang w:val="pt-BR"/>
        </w:rPr>
      </w:pPr>
    </w:p>
    <w:p w14:paraId="5CFA692B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/>
          <w:bCs/>
          <w:lang w:val="pt-BR"/>
        </w:rPr>
      </w:pPr>
      <w:r w:rsidRPr="0099352F">
        <w:rPr>
          <w:rFonts w:ascii="Arial" w:hAnsi="Arial" w:cs="Arial"/>
          <w:b/>
          <w:bCs/>
          <w:lang w:val="pt-BR"/>
        </w:rPr>
        <w:t>11. LICENCIAMENTOS E REGULARIZAÇÕES</w:t>
      </w:r>
    </w:p>
    <w:p w14:paraId="0DA17C4D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t>A empresa declara que providenciará todas as licenças exigidas para o exercício de suas atividades, incluindo:</w:t>
      </w:r>
    </w:p>
    <w:p w14:paraId="072A5C1C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t>( ) Licenciamento Ambiental</w:t>
      </w:r>
    </w:p>
    <w:p w14:paraId="7F1C523E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t>( ) Alvará Municipal</w:t>
      </w:r>
    </w:p>
    <w:p w14:paraId="7C8C1DF0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t>( ) Corpo de Bombeiros</w:t>
      </w:r>
    </w:p>
    <w:p w14:paraId="2665857D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t>( ) Vigilância Sanitária (quando aplicável)</w:t>
      </w:r>
    </w:p>
    <w:p w14:paraId="1FBEC548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t>( ) Outros</w:t>
      </w:r>
    </w:p>
    <w:p w14:paraId="74A32FD3" w14:textId="754077B6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/>
          <w:lang w:val="pt-BR"/>
        </w:rPr>
      </w:pPr>
    </w:p>
    <w:p w14:paraId="336E953C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/>
          <w:bCs/>
          <w:lang w:val="pt-BR"/>
        </w:rPr>
      </w:pPr>
      <w:r w:rsidRPr="0099352F">
        <w:rPr>
          <w:rFonts w:ascii="Arial" w:hAnsi="Arial" w:cs="Arial"/>
          <w:b/>
          <w:bCs/>
          <w:lang w:val="pt-BR"/>
        </w:rPr>
        <w:t>12. DECLARAÇÃO</w:t>
      </w:r>
    </w:p>
    <w:p w14:paraId="345FE1B5" w14:textId="77777777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9352F">
        <w:rPr>
          <w:rFonts w:ascii="Arial" w:hAnsi="Arial" w:cs="Arial"/>
          <w:bCs/>
          <w:lang w:val="pt-BR"/>
        </w:rPr>
        <w:t>Declaro que as informações constantes neste Plano de Negócios são verdadeiras, comprometendo-me a executá-las em caso de adjudicação do objeto da licitação.</w:t>
      </w:r>
    </w:p>
    <w:p w14:paraId="5D62BE75" w14:textId="77777777" w:rsidR="0099352F" w:rsidRPr="000E45EA" w:rsidRDefault="0099352F" w:rsidP="0099352F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0E45EA">
        <w:rPr>
          <w:rFonts w:ascii="Arial" w:hAnsi="Arial" w:cs="Arial"/>
          <w:bCs/>
          <w:lang w:val="pt-BR"/>
        </w:rPr>
        <w:t>Município: _________________________</w:t>
      </w:r>
    </w:p>
    <w:p w14:paraId="30318950" w14:textId="7E3265B1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/>
          <w:lang w:val="pt-BR"/>
        </w:rPr>
      </w:pPr>
      <w:r w:rsidRPr="000E45EA">
        <w:rPr>
          <w:rFonts w:ascii="Arial" w:hAnsi="Arial" w:cs="Arial"/>
          <w:bCs/>
          <w:lang w:val="pt-BR"/>
        </w:rPr>
        <w:t>Data: xxxxx/xxxxxx/2026</w:t>
      </w:r>
    </w:p>
    <w:p w14:paraId="776D90BC" w14:textId="453D7CF9" w:rsidR="0099352F" w:rsidRPr="0099352F" w:rsidRDefault="0099352F" w:rsidP="0099352F">
      <w:pPr>
        <w:spacing w:after="0" w:line="240" w:lineRule="auto"/>
        <w:jc w:val="both"/>
        <w:rPr>
          <w:rFonts w:ascii="Arial" w:hAnsi="Arial" w:cs="Arial"/>
          <w:b/>
          <w:lang w:val="pt-BR"/>
        </w:rPr>
      </w:pPr>
    </w:p>
    <w:p w14:paraId="79B6364D" w14:textId="77777777" w:rsidR="0099352F" w:rsidRDefault="0099352F" w:rsidP="0099352F">
      <w:pPr>
        <w:spacing w:after="0" w:line="240" w:lineRule="auto"/>
        <w:jc w:val="center"/>
        <w:rPr>
          <w:rFonts w:ascii="Arial" w:hAnsi="Arial" w:cs="Arial"/>
          <w:b/>
          <w:lang w:val="pt-BR"/>
        </w:rPr>
      </w:pPr>
    </w:p>
    <w:p w14:paraId="6CF62480" w14:textId="77777777" w:rsidR="0099352F" w:rsidRDefault="0099352F" w:rsidP="0099352F">
      <w:pPr>
        <w:spacing w:after="0" w:line="240" w:lineRule="auto"/>
        <w:jc w:val="center"/>
        <w:rPr>
          <w:rFonts w:ascii="Arial" w:hAnsi="Arial" w:cs="Arial"/>
          <w:b/>
          <w:lang w:val="pt-BR"/>
        </w:rPr>
      </w:pPr>
    </w:p>
    <w:p w14:paraId="415671DC" w14:textId="69AB5559" w:rsidR="0099352F" w:rsidRPr="0099352F" w:rsidRDefault="0099352F" w:rsidP="0099352F">
      <w:pPr>
        <w:spacing w:after="0" w:line="240" w:lineRule="auto"/>
        <w:jc w:val="center"/>
        <w:rPr>
          <w:rFonts w:ascii="Arial" w:hAnsi="Arial" w:cs="Arial"/>
          <w:b/>
          <w:lang w:val="pt-BR"/>
        </w:rPr>
      </w:pPr>
      <w:r w:rsidRPr="0099352F">
        <w:rPr>
          <w:rFonts w:ascii="Arial" w:hAnsi="Arial" w:cs="Arial"/>
          <w:b/>
          <w:lang w:val="pt-BR"/>
        </w:rPr>
        <w:t>Representante Legal</w:t>
      </w:r>
    </w:p>
    <w:p w14:paraId="2C5ADE9D" w14:textId="77777777" w:rsidR="0099352F" w:rsidRPr="0099352F" w:rsidRDefault="0099352F" w:rsidP="0099352F">
      <w:pPr>
        <w:spacing w:after="0" w:line="240" w:lineRule="auto"/>
        <w:jc w:val="center"/>
        <w:rPr>
          <w:rFonts w:ascii="Arial" w:hAnsi="Arial" w:cs="Arial"/>
          <w:b/>
          <w:lang w:val="pt-BR"/>
        </w:rPr>
      </w:pPr>
      <w:r w:rsidRPr="0099352F">
        <w:rPr>
          <w:rFonts w:ascii="Arial" w:hAnsi="Arial" w:cs="Arial"/>
          <w:b/>
          <w:lang w:val="pt-BR"/>
        </w:rPr>
        <w:t>CPF nº ______________________</w:t>
      </w:r>
    </w:p>
    <w:p w14:paraId="35D58278" w14:textId="77777777" w:rsidR="000E45EA" w:rsidRDefault="000E45EA" w:rsidP="00DF504E">
      <w:pPr>
        <w:spacing w:after="0" w:line="240" w:lineRule="auto"/>
        <w:jc w:val="center"/>
        <w:rPr>
          <w:rFonts w:ascii="Arial" w:hAnsi="Arial" w:cs="Arial"/>
          <w:b/>
          <w:lang w:val="pt-BR"/>
        </w:rPr>
      </w:pPr>
    </w:p>
    <w:p w14:paraId="6CAE6571" w14:textId="77777777" w:rsidR="000E45EA" w:rsidRDefault="000E45EA" w:rsidP="00DF504E">
      <w:pPr>
        <w:spacing w:after="0" w:line="240" w:lineRule="auto"/>
        <w:jc w:val="center"/>
        <w:rPr>
          <w:rFonts w:ascii="Arial" w:hAnsi="Arial" w:cs="Arial"/>
          <w:b/>
          <w:lang w:val="pt-BR"/>
        </w:rPr>
      </w:pPr>
    </w:p>
    <w:p w14:paraId="38680ACA" w14:textId="77777777" w:rsidR="0091402C" w:rsidRDefault="0091402C" w:rsidP="00DF504E">
      <w:pPr>
        <w:spacing w:after="0" w:line="240" w:lineRule="auto"/>
        <w:jc w:val="center"/>
        <w:rPr>
          <w:rFonts w:ascii="Arial" w:hAnsi="Arial" w:cs="Arial"/>
          <w:b/>
          <w:lang w:val="pt-BR"/>
        </w:rPr>
      </w:pPr>
    </w:p>
    <w:p w14:paraId="55340346" w14:textId="77777777" w:rsidR="000E45EA" w:rsidRDefault="000E45EA" w:rsidP="00DF504E">
      <w:pPr>
        <w:spacing w:after="0" w:line="240" w:lineRule="auto"/>
        <w:jc w:val="center"/>
        <w:rPr>
          <w:rFonts w:ascii="Arial" w:hAnsi="Arial" w:cs="Arial"/>
          <w:b/>
          <w:lang w:val="pt-BR"/>
        </w:rPr>
      </w:pPr>
    </w:p>
    <w:p w14:paraId="268D3488" w14:textId="797694B6" w:rsidR="0099352F" w:rsidRPr="00FA01F7" w:rsidRDefault="00FA01F7" w:rsidP="00DF504E">
      <w:pPr>
        <w:spacing w:after="0" w:line="240" w:lineRule="auto"/>
        <w:jc w:val="center"/>
        <w:rPr>
          <w:rFonts w:ascii="Arial" w:hAnsi="Arial" w:cs="Arial"/>
          <w:b/>
          <w:lang w:val="pt-BR"/>
        </w:rPr>
      </w:pPr>
      <w:r w:rsidRPr="00FA01F7">
        <w:rPr>
          <w:rFonts w:ascii="Arial" w:hAnsi="Arial" w:cs="Arial"/>
          <w:b/>
          <w:lang w:val="pt-BR"/>
        </w:rPr>
        <w:lastRenderedPageBreak/>
        <w:t>ANEXO III – MODELO DE PROPOSTA TÉCNICA</w:t>
      </w:r>
    </w:p>
    <w:p w14:paraId="31471270" w14:textId="77777777" w:rsidR="0099352F" w:rsidRDefault="0099352F" w:rsidP="00DF504E">
      <w:pPr>
        <w:spacing w:after="0" w:line="240" w:lineRule="auto"/>
        <w:jc w:val="center"/>
        <w:rPr>
          <w:rFonts w:ascii="Arial" w:hAnsi="Arial" w:cs="Arial"/>
          <w:b/>
          <w:lang w:val="pt-BR"/>
        </w:rPr>
      </w:pPr>
    </w:p>
    <w:p w14:paraId="6DCC5978" w14:textId="77777777" w:rsidR="0099352F" w:rsidRDefault="0099352F" w:rsidP="00DF504E">
      <w:pPr>
        <w:spacing w:after="0" w:line="240" w:lineRule="auto"/>
        <w:jc w:val="center"/>
        <w:rPr>
          <w:rFonts w:ascii="Arial" w:hAnsi="Arial" w:cs="Arial"/>
          <w:b/>
          <w:lang w:val="pt-BR"/>
        </w:rPr>
      </w:pPr>
    </w:p>
    <w:p w14:paraId="4D219C0E" w14:textId="77777777" w:rsidR="00FA01F7" w:rsidRPr="00FA01F7" w:rsidRDefault="00FA01F7" w:rsidP="00FA01F7">
      <w:pPr>
        <w:spacing w:after="0" w:line="240" w:lineRule="auto"/>
        <w:rPr>
          <w:rFonts w:ascii="Arial" w:hAnsi="Arial" w:cs="Arial"/>
          <w:b/>
          <w:lang w:val="pt-BR"/>
        </w:rPr>
      </w:pPr>
      <w:r w:rsidRPr="00FA01F7">
        <w:rPr>
          <w:rFonts w:ascii="Arial" w:hAnsi="Arial" w:cs="Arial"/>
          <w:b/>
          <w:lang w:val="pt-BR"/>
        </w:rPr>
        <w:t>CONCORRÊNCIA PRESENCIAL Nº 005/2026</w:t>
      </w:r>
    </w:p>
    <w:p w14:paraId="1D6C9D47" w14:textId="77777777" w:rsidR="00FA01F7" w:rsidRPr="00FA01F7" w:rsidRDefault="00FA01F7" w:rsidP="00FA01F7">
      <w:pPr>
        <w:spacing w:after="0" w:line="240" w:lineRule="auto"/>
        <w:rPr>
          <w:rFonts w:ascii="Arial" w:hAnsi="Arial" w:cs="Arial"/>
          <w:b/>
          <w:lang w:val="pt-BR"/>
        </w:rPr>
      </w:pPr>
      <w:r w:rsidRPr="00FA01F7">
        <w:rPr>
          <w:rFonts w:ascii="Arial" w:hAnsi="Arial" w:cs="Arial"/>
          <w:b/>
          <w:lang w:val="pt-BR"/>
        </w:rPr>
        <w:t>PROCESSO ADMINISTRATIVO Nº 070/2026</w:t>
      </w:r>
    </w:p>
    <w:p w14:paraId="3EC7BE8A" w14:textId="77777777" w:rsidR="00FA01F7" w:rsidRDefault="00FA01F7" w:rsidP="00FA01F7">
      <w:pPr>
        <w:spacing w:after="0" w:line="240" w:lineRule="auto"/>
        <w:rPr>
          <w:rFonts w:ascii="Arial" w:hAnsi="Arial" w:cs="Arial"/>
          <w:bCs/>
          <w:lang w:val="pt-BR"/>
        </w:rPr>
      </w:pPr>
    </w:p>
    <w:p w14:paraId="6ADA7E9D" w14:textId="4D04734A" w:rsidR="00FA01F7" w:rsidRPr="00FA01F7" w:rsidRDefault="00FA01F7" w:rsidP="00FA01F7">
      <w:pPr>
        <w:spacing w:after="0" w:line="240" w:lineRule="auto"/>
        <w:rPr>
          <w:rFonts w:ascii="Arial" w:hAnsi="Arial" w:cs="Arial"/>
          <w:bCs/>
          <w:lang w:val="pt-BR"/>
        </w:rPr>
      </w:pPr>
      <w:r w:rsidRPr="00FA01F7">
        <w:rPr>
          <w:rFonts w:ascii="Arial" w:hAnsi="Arial" w:cs="Arial"/>
          <w:bCs/>
          <w:lang w:val="pt-BR"/>
        </w:rPr>
        <w:t>CONCESSÃO DE USO DE BEM PÚBLICO DESTINADO À IMPLANTAÇÃO E/OU EXPANSÃO INDUSTRIAL</w:t>
      </w:r>
    </w:p>
    <w:p w14:paraId="205E0143" w14:textId="77777777" w:rsidR="00FA01F7" w:rsidRDefault="00FA01F7" w:rsidP="00FA01F7">
      <w:pPr>
        <w:spacing w:after="0" w:line="240" w:lineRule="auto"/>
        <w:rPr>
          <w:rFonts w:ascii="Arial" w:hAnsi="Arial" w:cs="Arial"/>
          <w:bCs/>
          <w:lang w:val="pt-BR"/>
        </w:rPr>
      </w:pPr>
    </w:p>
    <w:p w14:paraId="5443C6F0" w14:textId="1A2B3ED8" w:rsidR="00FA01F7" w:rsidRPr="00FA01F7" w:rsidRDefault="00FA01F7" w:rsidP="00FA01F7">
      <w:pPr>
        <w:spacing w:after="0" w:line="240" w:lineRule="auto"/>
        <w:rPr>
          <w:rFonts w:ascii="Arial" w:hAnsi="Arial" w:cs="Arial"/>
          <w:bCs/>
          <w:lang w:val="pt-BR"/>
        </w:rPr>
      </w:pPr>
      <w:r>
        <w:rPr>
          <w:rFonts w:ascii="Arial" w:hAnsi="Arial" w:cs="Arial"/>
          <w:bCs/>
          <w:lang w:val="pt-BR"/>
        </w:rPr>
        <w:t xml:space="preserve">AO </w:t>
      </w:r>
      <w:r w:rsidRPr="00FA01F7">
        <w:rPr>
          <w:rFonts w:ascii="Arial" w:hAnsi="Arial" w:cs="Arial"/>
          <w:bCs/>
          <w:lang w:val="pt-BR"/>
        </w:rPr>
        <w:t>MUNICÍPIO DE SÃO PEDRO DO IGUAÇU – PR</w:t>
      </w:r>
    </w:p>
    <w:p w14:paraId="7656062D" w14:textId="77777777" w:rsidR="00FA01F7" w:rsidRDefault="00FA01F7" w:rsidP="00FA01F7">
      <w:pPr>
        <w:spacing w:after="0" w:line="240" w:lineRule="auto"/>
        <w:jc w:val="center"/>
        <w:rPr>
          <w:rFonts w:ascii="Arial" w:hAnsi="Arial" w:cs="Arial"/>
          <w:b/>
          <w:lang w:val="pt-BR"/>
        </w:rPr>
      </w:pPr>
    </w:p>
    <w:p w14:paraId="4733CC5D" w14:textId="0FE59A1D" w:rsidR="00FA01F7" w:rsidRDefault="00FA01F7" w:rsidP="009F4FC1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 xml:space="preserve">A empresa ____________________________________________, inscrita no CNPJ nº ________________________, sediada à ____________________________________________, neste ato representada por ____________________________________________, CPF nº ________________________, vem apresentar sua </w:t>
      </w:r>
      <w:r w:rsidRPr="009F4FC1">
        <w:rPr>
          <w:rFonts w:ascii="Arial" w:hAnsi="Arial" w:cs="Arial"/>
          <w:b/>
          <w:lang w:val="pt-BR"/>
        </w:rPr>
        <w:t>PROPOSTA TÉCNICA</w:t>
      </w:r>
      <w:r w:rsidRPr="009F4FC1">
        <w:rPr>
          <w:rFonts w:ascii="Arial" w:hAnsi="Arial" w:cs="Arial"/>
          <w:bCs/>
          <w:lang w:val="pt-BR"/>
        </w:rPr>
        <w:t xml:space="preserve"> para participação na Concorrência Presencial nº 005/2026, destinada à concessão de uso de bem público municipal.</w:t>
      </w:r>
    </w:p>
    <w:p w14:paraId="4E945A3C" w14:textId="77777777" w:rsidR="009F4FC1" w:rsidRPr="009F4FC1" w:rsidRDefault="009F4FC1" w:rsidP="009F4FC1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</w:p>
    <w:p w14:paraId="2933EA32" w14:textId="77777777" w:rsidR="00FA01F7" w:rsidRDefault="00FA01F7" w:rsidP="00144D78">
      <w:pPr>
        <w:numPr>
          <w:ilvl w:val="0"/>
          <w:numId w:val="28"/>
        </w:numPr>
        <w:tabs>
          <w:tab w:val="clear" w:pos="720"/>
          <w:tab w:val="num" w:pos="142"/>
        </w:tabs>
        <w:spacing w:after="0" w:line="240" w:lineRule="auto"/>
        <w:ind w:left="0" w:firstLine="0"/>
        <w:jc w:val="both"/>
        <w:rPr>
          <w:rFonts w:ascii="Arial" w:hAnsi="Arial" w:cs="Arial"/>
          <w:b/>
          <w:lang w:val="pt-BR"/>
        </w:rPr>
      </w:pPr>
      <w:r w:rsidRPr="00FA01F7">
        <w:rPr>
          <w:rFonts w:ascii="Arial" w:hAnsi="Arial" w:cs="Arial"/>
          <w:b/>
          <w:lang w:val="pt-BR"/>
        </w:rPr>
        <w:t>IDENTIFICAÇÃO DO LOTE PRETENDIDO</w:t>
      </w:r>
    </w:p>
    <w:p w14:paraId="0D8C53AB" w14:textId="77777777" w:rsidR="009F4FC1" w:rsidRPr="009F4FC1" w:rsidRDefault="009F4FC1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</w:p>
    <w:p w14:paraId="47AC54E8" w14:textId="77777777" w:rsidR="00FA01F7" w:rsidRPr="009F4FC1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( ) LOTE 01 – Barracão Industrial com área construída de 300,00 m² e terreno de 1.450,00 m².</w:t>
      </w:r>
    </w:p>
    <w:p w14:paraId="394232D4" w14:textId="77777777" w:rsidR="00FA01F7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( ) LOTE 02 – Barracão Industrial com área construída de 385,90 m² e terreno de 2.500,00 m².</w:t>
      </w:r>
    </w:p>
    <w:p w14:paraId="52600B0C" w14:textId="77777777" w:rsidR="009F4FC1" w:rsidRPr="009F4FC1" w:rsidRDefault="009F4FC1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</w:p>
    <w:p w14:paraId="3BA4D418" w14:textId="77777777" w:rsidR="00FA01F7" w:rsidRPr="00FA01F7" w:rsidRDefault="00FA01F7" w:rsidP="00144D78">
      <w:pPr>
        <w:numPr>
          <w:ilvl w:val="0"/>
          <w:numId w:val="29"/>
        </w:numPr>
        <w:tabs>
          <w:tab w:val="clear" w:pos="720"/>
          <w:tab w:val="num" w:pos="142"/>
        </w:tabs>
        <w:spacing w:after="0" w:line="240" w:lineRule="auto"/>
        <w:ind w:left="0" w:firstLine="0"/>
        <w:jc w:val="both"/>
        <w:rPr>
          <w:rFonts w:ascii="Arial" w:hAnsi="Arial" w:cs="Arial"/>
          <w:b/>
          <w:lang w:val="pt-BR"/>
        </w:rPr>
      </w:pPr>
      <w:r w:rsidRPr="00FA01F7">
        <w:rPr>
          <w:rFonts w:ascii="Arial" w:hAnsi="Arial" w:cs="Arial"/>
          <w:b/>
          <w:lang w:val="pt-BR"/>
        </w:rPr>
        <w:t>DADOS DO EMPREENDIMENTO</w:t>
      </w:r>
    </w:p>
    <w:p w14:paraId="3D6977D5" w14:textId="77777777" w:rsidR="00FA01F7" w:rsidRPr="00144D78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144D78">
        <w:rPr>
          <w:rFonts w:ascii="Arial" w:hAnsi="Arial" w:cs="Arial"/>
          <w:bCs/>
          <w:lang w:val="pt-BR"/>
        </w:rPr>
        <w:t>Ramo de Atividade:</w:t>
      </w:r>
    </w:p>
    <w:p w14:paraId="1226FB6D" w14:textId="0DE65653" w:rsidR="00FA01F7" w:rsidRPr="00144D78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</w:p>
    <w:p w14:paraId="7C883E4A" w14:textId="77777777" w:rsidR="00FA01F7" w:rsidRPr="00144D78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144D78">
        <w:rPr>
          <w:rFonts w:ascii="Arial" w:hAnsi="Arial" w:cs="Arial"/>
          <w:bCs/>
          <w:lang w:val="pt-BR"/>
        </w:rPr>
        <w:t>Descrição Resumida da Atividade:</w:t>
      </w:r>
    </w:p>
    <w:p w14:paraId="11CA97D8" w14:textId="49949EC1" w:rsidR="00FA01F7" w:rsidRPr="00144D78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</w:p>
    <w:p w14:paraId="5E0F0CAC" w14:textId="588A5C28" w:rsidR="00FA01F7" w:rsidRPr="00FA01F7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/>
          <w:lang w:val="pt-BR"/>
        </w:rPr>
      </w:pPr>
    </w:p>
    <w:p w14:paraId="0265F8BB" w14:textId="77777777" w:rsidR="00FA01F7" w:rsidRPr="00FA01F7" w:rsidRDefault="00FA01F7" w:rsidP="00144D78">
      <w:pPr>
        <w:numPr>
          <w:ilvl w:val="0"/>
          <w:numId w:val="30"/>
        </w:numPr>
        <w:tabs>
          <w:tab w:val="clear" w:pos="720"/>
          <w:tab w:val="num" w:pos="142"/>
        </w:tabs>
        <w:spacing w:after="0" w:line="240" w:lineRule="auto"/>
        <w:ind w:left="0" w:firstLine="0"/>
        <w:jc w:val="both"/>
        <w:rPr>
          <w:rFonts w:ascii="Arial" w:hAnsi="Arial" w:cs="Arial"/>
          <w:b/>
          <w:lang w:val="pt-BR"/>
        </w:rPr>
      </w:pPr>
      <w:r w:rsidRPr="00FA01F7">
        <w:rPr>
          <w:rFonts w:ascii="Arial" w:hAnsi="Arial" w:cs="Arial"/>
          <w:b/>
          <w:lang w:val="pt-BR"/>
        </w:rPr>
        <w:t>INSTALAÇÕES NO MUNICÍPIO</w:t>
      </w:r>
    </w:p>
    <w:p w14:paraId="1D03D409" w14:textId="77777777" w:rsidR="00FA01F7" w:rsidRPr="009F4FC1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( ) Empresa já instalada no Município.</w:t>
      </w:r>
    </w:p>
    <w:p w14:paraId="36EA164B" w14:textId="77777777" w:rsidR="00FA01F7" w:rsidRPr="009F4FC1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Endereço da unidade atual:</w:t>
      </w:r>
    </w:p>
    <w:p w14:paraId="5F46CA0B" w14:textId="77777777" w:rsidR="00FA01F7" w:rsidRPr="009F4FC1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( ) Empresa em processo de instalação no Município.</w:t>
      </w:r>
    </w:p>
    <w:p w14:paraId="39C1F2C5" w14:textId="77777777" w:rsidR="00FA01F7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( ) Empresa instalada em outro Município.</w:t>
      </w:r>
    </w:p>
    <w:p w14:paraId="77636275" w14:textId="77777777" w:rsidR="009F4FC1" w:rsidRPr="009F4FC1" w:rsidRDefault="009F4FC1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</w:p>
    <w:p w14:paraId="608B432F" w14:textId="77777777" w:rsidR="00FA01F7" w:rsidRPr="00FA01F7" w:rsidRDefault="00FA01F7" w:rsidP="00144D78">
      <w:pPr>
        <w:numPr>
          <w:ilvl w:val="0"/>
          <w:numId w:val="31"/>
        </w:numPr>
        <w:tabs>
          <w:tab w:val="clear" w:pos="720"/>
          <w:tab w:val="num" w:pos="142"/>
        </w:tabs>
        <w:spacing w:after="0" w:line="240" w:lineRule="auto"/>
        <w:ind w:left="0" w:firstLine="0"/>
        <w:jc w:val="both"/>
        <w:rPr>
          <w:rFonts w:ascii="Arial" w:hAnsi="Arial" w:cs="Arial"/>
          <w:b/>
          <w:lang w:val="pt-BR"/>
        </w:rPr>
      </w:pPr>
      <w:r w:rsidRPr="00FA01F7">
        <w:rPr>
          <w:rFonts w:ascii="Arial" w:hAnsi="Arial" w:cs="Arial"/>
          <w:b/>
          <w:lang w:val="pt-BR"/>
        </w:rPr>
        <w:t>INVESTIMENTO PREVISTO</w:t>
      </w:r>
    </w:p>
    <w:p w14:paraId="599D5730" w14:textId="77777777" w:rsidR="00FA01F7" w:rsidRPr="009F4FC1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Valor total do investimento a ser realizado:</w:t>
      </w:r>
    </w:p>
    <w:p w14:paraId="0426A29C" w14:textId="77777777" w:rsidR="00FA01F7" w:rsidRPr="009F4FC1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R$ __________________________</w:t>
      </w:r>
    </w:p>
    <w:p w14:paraId="5938E9CD" w14:textId="77777777" w:rsidR="00FA01F7" w:rsidRPr="009F4FC1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Principais investimentos:</w:t>
      </w:r>
    </w:p>
    <w:p w14:paraId="776E40F9" w14:textId="3AC515BF" w:rsidR="00FA01F7" w:rsidRPr="00FA01F7" w:rsidRDefault="00FA01F7" w:rsidP="00144D78">
      <w:pPr>
        <w:tabs>
          <w:tab w:val="num" w:pos="142"/>
        </w:tabs>
        <w:spacing w:after="0" w:line="240" w:lineRule="auto"/>
        <w:jc w:val="center"/>
        <w:rPr>
          <w:rFonts w:ascii="Arial" w:hAnsi="Arial" w:cs="Arial"/>
          <w:b/>
          <w:lang w:val="pt-BR"/>
        </w:rPr>
      </w:pPr>
    </w:p>
    <w:p w14:paraId="5BBF990D" w14:textId="35E001F3" w:rsidR="00FA01F7" w:rsidRPr="00FA01F7" w:rsidRDefault="00FA01F7" w:rsidP="00144D78">
      <w:pPr>
        <w:tabs>
          <w:tab w:val="num" w:pos="142"/>
        </w:tabs>
        <w:spacing w:after="0" w:line="240" w:lineRule="auto"/>
        <w:jc w:val="center"/>
        <w:rPr>
          <w:rFonts w:ascii="Arial" w:hAnsi="Arial" w:cs="Arial"/>
          <w:b/>
          <w:lang w:val="pt-BR"/>
        </w:rPr>
      </w:pPr>
    </w:p>
    <w:p w14:paraId="605F66A8" w14:textId="6DB79EA4" w:rsidR="00FA01F7" w:rsidRPr="00FA01F7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/>
          <w:lang w:val="pt-BR"/>
        </w:rPr>
      </w:pPr>
    </w:p>
    <w:p w14:paraId="46F21A31" w14:textId="77777777" w:rsidR="00FA01F7" w:rsidRPr="00FA01F7" w:rsidRDefault="00FA01F7" w:rsidP="00144D78">
      <w:pPr>
        <w:numPr>
          <w:ilvl w:val="0"/>
          <w:numId w:val="32"/>
        </w:numPr>
        <w:tabs>
          <w:tab w:val="clear" w:pos="720"/>
          <w:tab w:val="num" w:pos="142"/>
        </w:tabs>
        <w:spacing w:after="0" w:line="240" w:lineRule="auto"/>
        <w:ind w:left="0" w:firstLine="0"/>
        <w:jc w:val="both"/>
        <w:rPr>
          <w:rFonts w:ascii="Arial" w:hAnsi="Arial" w:cs="Arial"/>
          <w:b/>
          <w:lang w:val="pt-BR"/>
        </w:rPr>
      </w:pPr>
      <w:r w:rsidRPr="00FA01F7">
        <w:rPr>
          <w:rFonts w:ascii="Arial" w:hAnsi="Arial" w:cs="Arial"/>
          <w:b/>
          <w:lang w:val="pt-BR"/>
        </w:rPr>
        <w:t>GERAÇÃO DE EMPREGOS</w:t>
      </w:r>
    </w:p>
    <w:p w14:paraId="50E39780" w14:textId="77777777" w:rsidR="00FA01F7" w:rsidRPr="009F4FC1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Número de empregos diretos previstos para o primeiro ano:</w:t>
      </w:r>
    </w:p>
    <w:p w14:paraId="4637F133" w14:textId="77777777" w:rsidR="00FA01F7" w:rsidRPr="009F4FC1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________ empregados.</w:t>
      </w:r>
    </w:p>
    <w:p w14:paraId="6B2D1A5A" w14:textId="77777777" w:rsidR="00FA01F7" w:rsidRPr="009F4FC1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Número de empregos diretos previstos ao final do período de concessão:</w:t>
      </w:r>
    </w:p>
    <w:p w14:paraId="3C58CCF5" w14:textId="77777777" w:rsidR="00FA01F7" w:rsidRPr="009F4FC1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________ empregados.</w:t>
      </w:r>
    </w:p>
    <w:p w14:paraId="21438D1D" w14:textId="77777777" w:rsidR="009F4FC1" w:rsidRDefault="009F4FC1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</w:p>
    <w:p w14:paraId="35BB99F6" w14:textId="384DF1D7" w:rsidR="00FA01F7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/>
          <w:lang w:val="pt-BR"/>
        </w:rPr>
      </w:pPr>
      <w:r w:rsidRPr="009F4FC1">
        <w:rPr>
          <w:rFonts w:ascii="Arial" w:hAnsi="Arial" w:cs="Arial"/>
          <w:b/>
          <w:lang w:val="pt-BR"/>
        </w:rPr>
        <w:t>Declaro ciência da obrigação de manter, no mínimo, 08 (oito) empregos diretos durante toda a vigência da concessão.</w:t>
      </w:r>
    </w:p>
    <w:p w14:paraId="2B5C90E8" w14:textId="77777777" w:rsidR="009F4FC1" w:rsidRPr="009F4FC1" w:rsidRDefault="009F4FC1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/>
          <w:lang w:val="pt-BR"/>
        </w:rPr>
      </w:pPr>
    </w:p>
    <w:p w14:paraId="790E4CBA" w14:textId="77777777" w:rsidR="00FA01F7" w:rsidRPr="00FA01F7" w:rsidRDefault="00FA01F7" w:rsidP="00144D78">
      <w:pPr>
        <w:numPr>
          <w:ilvl w:val="0"/>
          <w:numId w:val="33"/>
        </w:numPr>
        <w:tabs>
          <w:tab w:val="clear" w:pos="720"/>
          <w:tab w:val="num" w:pos="142"/>
        </w:tabs>
        <w:spacing w:after="0" w:line="240" w:lineRule="auto"/>
        <w:ind w:left="0" w:firstLine="0"/>
        <w:jc w:val="both"/>
        <w:rPr>
          <w:rFonts w:ascii="Arial" w:hAnsi="Arial" w:cs="Arial"/>
          <w:b/>
          <w:lang w:val="pt-BR"/>
        </w:rPr>
      </w:pPr>
      <w:r w:rsidRPr="00FA01F7">
        <w:rPr>
          <w:rFonts w:ascii="Arial" w:hAnsi="Arial" w:cs="Arial"/>
          <w:b/>
          <w:lang w:val="pt-BR"/>
        </w:rPr>
        <w:t>MERCADO CONSUMIDOR</w:t>
      </w:r>
    </w:p>
    <w:p w14:paraId="34A27E06" w14:textId="77777777" w:rsidR="00FA01F7" w:rsidRPr="009F4FC1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Área de atuação da empresa:</w:t>
      </w:r>
    </w:p>
    <w:p w14:paraId="58C968CC" w14:textId="77777777" w:rsidR="00FA01F7" w:rsidRPr="009F4FC1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( ) Municipal</w:t>
      </w:r>
    </w:p>
    <w:p w14:paraId="41C631ED" w14:textId="77777777" w:rsidR="00FA01F7" w:rsidRPr="009F4FC1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( ) Regional</w:t>
      </w:r>
    </w:p>
    <w:p w14:paraId="6B762670" w14:textId="77777777" w:rsidR="00FA01F7" w:rsidRPr="009F4FC1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( ) Estadual</w:t>
      </w:r>
    </w:p>
    <w:p w14:paraId="2EAD929F" w14:textId="77777777" w:rsidR="00FA01F7" w:rsidRPr="009F4FC1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( ) Nacional</w:t>
      </w:r>
    </w:p>
    <w:p w14:paraId="53DEA205" w14:textId="77777777" w:rsidR="00FA01F7" w:rsidRPr="009F4FC1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( ) Internacional</w:t>
      </w:r>
    </w:p>
    <w:p w14:paraId="1EFA85DE" w14:textId="77777777" w:rsidR="00FA01F7" w:rsidRPr="009F4FC1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Principais clientes ou mercados atendidos:</w:t>
      </w:r>
    </w:p>
    <w:p w14:paraId="0BEE4648" w14:textId="192FD612" w:rsidR="00FA01F7" w:rsidRPr="00FA01F7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/>
          <w:lang w:val="pt-BR"/>
        </w:rPr>
      </w:pPr>
    </w:p>
    <w:p w14:paraId="7054DF27" w14:textId="7D199F4F" w:rsidR="00FA01F7" w:rsidRPr="00FA01F7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/>
          <w:lang w:val="pt-BR"/>
        </w:rPr>
      </w:pPr>
    </w:p>
    <w:p w14:paraId="0301C186" w14:textId="77777777" w:rsidR="00FA01F7" w:rsidRPr="00FA01F7" w:rsidRDefault="00FA01F7" w:rsidP="00144D78">
      <w:pPr>
        <w:numPr>
          <w:ilvl w:val="0"/>
          <w:numId w:val="34"/>
        </w:numPr>
        <w:tabs>
          <w:tab w:val="clear" w:pos="720"/>
          <w:tab w:val="num" w:pos="142"/>
        </w:tabs>
        <w:spacing w:after="0" w:line="240" w:lineRule="auto"/>
        <w:ind w:left="0" w:firstLine="0"/>
        <w:jc w:val="both"/>
        <w:rPr>
          <w:rFonts w:ascii="Arial" w:hAnsi="Arial" w:cs="Arial"/>
          <w:b/>
          <w:lang w:val="pt-BR"/>
        </w:rPr>
      </w:pPr>
      <w:r w:rsidRPr="00FA01F7">
        <w:rPr>
          <w:rFonts w:ascii="Arial" w:hAnsi="Arial" w:cs="Arial"/>
          <w:b/>
          <w:lang w:val="pt-BR"/>
        </w:rPr>
        <w:t>CAPACIDADE PRODUTIVA</w:t>
      </w:r>
    </w:p>
    <w:p w14:paraId="7569E9F3" w14:textId="77777777" w:rsidR="00FA01F7" w:rsidRPr="009F4FC1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Produção estimada mensal:</w:t>
      </w:r>
    </w:p>
    <w:p w14:paraId="7B40F8ED" w14:textId="5B01891E" w:rsidR="00FA01F7" w:rsidRPr="009F4FC1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</w:p>
    <w:p w14:paraId="069A915D" w14:textId="77777777" w:rsidR="00FA01F7" w:rsidRPr="009F4FC1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Capacidade máxima estimada:</w:t>
      </w:r>
    </w:p>
    <w:p w14:paraId="72C75A99" w14:textId="64F621A2" w:rsidR="00FA01F7" w:rsidRPr="009F4FC1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</w:p>
    <w:p w14:paraId="64EB9A2A" w14:textId="77777777" w:rsidR="00FA01F7" w:rsidRDefault="00FA01F7" w:rsidP="00144D78">
      <w:pPr>
        <w:numPr>
          <w:ilvl w:val="0"/>
          <w:numId w:val="35"/>
        </w:numPr>
        <w:tabs>
          <w:tab w:val="clear" w:pos="720"/>
          <w:tab w:val="num" w:pos="142"/>
        </w:tabs>
        <w:spacing w:after="0" w:line="240" w:lineRule="auto"/>
        <w:ind w:left="0" w:firstLine="0"/>
        <w:jc w:val="both"/>
        <w:rPr>
          <w:rFonts w:ascii="Arial" w:hAnsi="Arial" w:cs="Arial"/>
          <w:b/>
          <w:lang w:val="pt-BR"/>
        </w:rPr>
      </w:pPr>
      <w:r w:rsidRPr="00FA01F7">
        <w:rPr>
          <w:rFonts w:ascii="Arial" w:hAnsi="Arial" w:cs="Arial"/>
          <w:b/>
          <w:lang w:val="pt-BR"/>
        </w:rPr>
        <w:t>CRONOGRAMA DE IMPLANTAÇÃO</w:t>
      </w:r>
    </w:p>
    <w:p w14:paraId="1656F196" w14:textId="77777777" w:rsidR="009F4FC1" w:rsidRPr="009F4FC1" w:rsidRDefault="009F4FC1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</w:p>
    <w:p w14:paraId="3D861D64" w14:textId="77777777" w:rsidR="00FA01F7" w:rsidRPr="009F4FC1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Prazo previsto para início das atividades:</w:t>
      </w:r>
    </w:p>
    <w:p w14:paraId="5D2260E4" w14:textId="77777777" w:rsidR="00FA01F7" w:rsidRPr="009F4FC1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________ dias após assinatura do Termo de Concessão.</w:t>
      </w:r>
    </w:p>
    <w:p w14:paraId="0AEBE352" w14:textId="77777777" w:rsidR="00FA01F7" w:rsidRPr="009F4FC1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Prazo previsto para operação plena:</w:t>
      </w:r>
    </w:p>
    <w:p w14:paraId="167C8820" w14:textId="77777777" w:rsidR="00FA01F7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________ dias após assinatura do Termo de Concessão.</w:t>
      </w:r>
    </w:p>
    <w:p w14:paraId="3A056030" w14:textId="77777777" w:rsidR="009F4FC1" w:rsidRPr="009F4FC1" w:rsidRDefault="009F4FC1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</w:p>
    <w:p w14:paraId="427EE41B" w14:textId="77777777" w:rsidR="00FA01F7" w:rsidRPr="00FA01F7" w:rsidRDefault="00FA01F7" w:rsidP="00144D78">
      <w:pPr>
        <w:numPr>
          <w:ilvl w:val="0"/>
          <w:numId w:val="36"/>
        </w:numPr>
        <w:tabs>
          <w:tab w:val="clear" w:pos="720"/>
          <w:tab w:val="num" w:pos="142"/>
        </w:tabs>
        <w:spacing w:after="0" w:line="240" w:lineRule="auto"/>
        <w:ind w:left="0" w:firstLine="0"/>
        <w:jc w:val="both"/>
        <w:rPr>
          <w:rFonts w:ascii="Arial" w:hAnsi="Arial" w:cs="Arial"/>
          <w:b/>
          <w:lang w:val="pt-BR"/>
        </w:rPr>
      </w:pPr>
      <w:r w:rsidRPr="00FA01F7">
        <w:rPr>
          <w:rFonts w:ascii="Arial" w:hAnsi="Arial" w:cs="Arial"/>
          <w:b/>
          <w:lang w:val="pt-BR"/>
        </w:rPr>
        <w:t>VIABILIDADE ECONÔMICA</w:t>
      </w:r>
    </w:p>
    <w:p w14:paraId="1901A74B" w14:textId="77777777" w:rsidR="00FA01F7" w:rsidRPr="009F4FC1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Faturamento mensal estimado:</w:t>
      </w:r>
    </w:p>
    <w:p w14:paraId="6F7BA6A9" w14:textId="77777777" w:rsidR="00FA01F7" w:rsidRPr="009F4FC1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R$ _________________________</w:t>
      </w:r>
    </w:p>
    <w:p w14:paraId="75B586FF" w14:textId="77777777" w:rsidR="00FA01F7" w:rsidRPr="009F4FC1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Resultado operacional estimado:</w:t>
      </w:r>
    </w:p>
    <w:p w14:paraId="5008CA2A" w14:textId="77777777" w:rsidR="00FA01F7" w:rsidRDefault="00FA01F7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R$ _________________________</w:t>
      </w:r>
    </w:p>
    <w:p w14:paraId="0F6D87BD" w14:textId="77777777" w:rsidR="009F4FC1" w:rsidRDefault="009F4FC1" w:rsidP="00144D78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</w:p>
    <w:p w14:paraId="4982B4A5" w14:textId="77777777" w:rsidR="009F4FC1" w:rsidRDefault="009F4FC1" w:rsidP="009F4FC1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</w:p>
    <w:p w14:paraId="0DD8E8D3" w14:textId="77777777" w:rsidR="009F4FC1" w:rsidRPr="009F4FC1" w:rsidRDefault="009F4FC1" w:rsidP="009F4FC1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</w:p>
    <w:p w14:paraId="10B0C685" w14:textId="7599324B" w:rsidR="00FA01F7" w:rsidRDefault="009F4FC1" w:rsidP="009F4FC1">
      <w:pPr>
        <w:spacing w:after="0" w:line="240" w:lineRule="auto"/>
        <w:jc w:val="right"/>
        <w:rPr>
          <w:rFonts w:ascii="Arial" w:hAnsi="Arial" w:cs="Arial"/>
          <w:bCs/>
          <w:lang w:val="pt-BR"/>
        </w:rPr>
      </w:pPr>
      <w:r>
        <w:rPr>
          <w:rFonts w:ascii="Arial" w:hAnsi="Arial" w:cs="Arial"/>
          <w:b/>
          <w:lang w:val="pt-BR"/>
        </w:rPr>
        <w:t xml:space="preserve">          </w:t>
      </w:r>
      <w:r w:rsidRPr="009F4FC1">
        <w:rPr>
          <w:rFonts w:ascii="Arial" w:hAnsi="Arial" w:cs="Arial"/>
          <w:bCs/>
          <w:lang w:val="pt-BR"/>
        </w:rPr>
        <w:t xml:space="preserve"> </w:t>
      </w:r>
      <w:r w:rsidR="00FA01F7" w:rsidRPr="009F4FC1">
        <w:rPr>
          <w:rFonts w:ascii="Arial" w:hAnsi="Arial" w:cs="Arial"/>
          <w:bCs/>
          <w:lang w:val="pt-BR"/>
        </w:rPr>
        <w:t>São Pedro do Iguaçu/PR, _____ de __________________ de 2026.</w:t>
      </w:r>
    </w:p>
    <w:p w14:paraId="12D72AB1" w14:textId="77777777" w:rsidR="009F4FC1" w:rsidRDefault="009F4FC1" w:rsidP="009F4FC1">
      <w:pPr>
        <w:spacing w:after="0" w:line="240" w:lineRule="auto"/>
        <w:jc w:val="right"/>
        <w:rPr>
          <w:rFonts w:ascii="Arial" w:hAnsi="Arial" w:cs="Arial"/>
          <w:bCs/>
          <w:lang w:val="pt-BR"/>
        </w:rPr>
      </w:pPr>
    </w:p>
    <w:p w14:paraId="450BFBE3" w14:textId="77777777" w:rsidR="009F4FC1" w:rsidRDefault="009F4FC1" w:rsidP="009F4FC1">
      <w:pPr>
        <w:spacing w:after="0" w:line="240" w:lineRule="auto"/>
        <w:jc w:val="right"/>
        <w:rPr>
          <w:rFonts w:ascii="Arial" w:hAnsi="Arial" w:cs="Arial"/>
          <w:bCs/>
          <w:lang w:val="pt-BR"/>
        </w:rPr>
      </w:pPr>
    </w:p>
    <w:p w14:paraId="4617807F" w14:textId="77777777" w:rsidR="009F4FC1" w:rsidRPr="009F4FC1" w:rsidRDefault="009F4FC1" w:rsidP="009F4FC1">
      <w:pPr>
        <w:spacing w:after="0" w:line="240" w:lineRule="auto"/>
        <w:jc w:val="right"/>
        <w:rPr>
          <w:rFonts w:ascii="Arial" w:hAnsi="Arial" w:cs="Arial"/>
          <w:bCs/>
          <w:lang w:val="pt-BR"/>
        </w:rPr>
      </w:pPr>
    </w:p>
    <w:p w14:paraId="68BC9C27" w14:textId="556895DB" w:rsidR="00FA01F7" w:rsidRPr="00FA01F7" w:rsidRDefault="00FA01F7" w:rsidP="009F4FC1">
      <w:pPr>
        <w:spacing w:after="0" w:line="240" w:lineRule="auto"/>
        <w:jc w:val="center"/>
        <w:rPr>
          <w:rFonts w:ascii="Arial" w:hAnsi="Arial" w:cs="Arial"/>
          <w:b/>
          <w:lang w:val="pt-BR"/>
        </w:rPr>
      </w:pPr>
    </w:p>
    <w:p w14:paraId="26BF7B15" w14:textId="77777777" w:rsidR="00FA01F7" w:rsidRPr="00FA01F7" w:rsidRDefault="00FA01F7" w:rsidP="009F4FC1">
      <w:pPr>
        <w:spacing w:after="0" w:line="240" w:lineRule="auto"/>
        <w:jc w:val="center"/>
        <w:rPr>
          <w:rFonts w:ascii="Arial" w:hAnsi="Arial" w:cs="Arial"/>
          <w:b/>
          <w:lang w:val="pt-BR"/>
        </w:rPr>
      </w:pPr>
      <w:r w:rsidRPr="00FA01F7">
        <w:rPr>
          <w:rFonts w:ascii="Arial" w:hAnsi="Arial" w:cs="Arial"/>
          <w:b/>
          <w:lang w:val="pt-BR"/>
        </w:rPr>
        <w:t>RAZÃO SOCIAL DA EMPRESA</w:t>
      </w:r>
    </w:p>
    <w:p w14:paraId="1AE19239" w14:textId="77777777" w:rsidR="00FA01F7" w:rsidRPr="000E45EA" w:rsidRDefault="00FA01F7" w:rsidP="009F4FC1">
      <w:pPr>
        <w:spacing w:after="0" w:line="240" w:lineRule="auto"/>
        <w:jc w:val="center"/>
        <w:rPr>
          <w:rFonts w:ascii="Arial" w:hAnsi="Arial" w:cs="Arial"/>
          <w:bCs/>
          <w:lang w:val="pt-BR"/>
        </w:rPr>
      </w:pPr>
      <w:r w:rsidRPr="000E45EA">
        <w:rPr>
          <w:rFonts w:ascii="Arial" w:hAnsi="Arial" w:cs="Arial"/>
          <w:bCs/>
          <w:lang w:val="pt-BR"/>
        </w:rPr>
        <w:t>CNPJ nº __________________________</w:t>
      </w:r>
    </w:p>
    <w:p w14:paraId="5AB35405" w14:textId="2849DD09" w:rsidR="00FA01F7" w:rsidRPr="00FA01F7" w:rsidRDefault="00FA01F7" w:rsidP="009F4FC1">
      <w:pPr>
        <w:spacing w:after="0" w:line="240" w:lineRule="auto"/>
        <w:jc w:val="center"/>
        <w:rPr>
          <w:rFonts w:ascii="Arial" w:hAnsi="Arial" w:cs="Arial"/>
          <w:b/>
          <w:lang w:val="pt-BR"/>
        </w:rPr>
      </w:pPr>
    </w:p>
    <w:p w14:paraId="2CAB3050" w14:textId="77777777" w:rsidR="00FA01F7" w:rsidRPr="00FA01F7" w:rsidRDefault="00FA01F7" w:rsidP="009F4FC1">
      <w:pPr>
        <w:spacing w:after="0" w:line="240" w:lineRule="auto"/>
        <w:jc w:val="center"/>
        <w:rPr>
          <w:rFonts w:ascii="Arial" w:hAnsi="Arial" w:cs="Arial"/>
          <w:b/>
          <w:lang w:val="pt-BR"/>
        </w:rPr>
      </w:pPr>
      <w:r w:rsidRPr="00FA01F7">
        <w:rPr>
          <w:rFonts w:ascii="Arial" w:hAnsi="Arial" w:cs="Arial"/>
          <w:b/>
          <w:lang w:val="pt-BR"/>
        </w:rPr>
        <w:t>REPRESENTANTE LEGAL</w:t>
      </w:r>
    </w:p>
    <w:p w14:paraId="3E694780" w14:textId="77777777" w:rsidR="00FA01F7" w:rsidRPr="000E45EA" w:rsidRDefault="00FA01F7" w:rsidP="009F4FC1">
      <w:pPr>
        <w:spacing w:after="0" w:line="240" w:lineRule="auto"/>
        <w:jc w:val="center"/>
        <w:rPr>
          <w:rFonts w:ascii="Arial" w:hAnsi="Arial" w:cs="Arial"/>
          <w:bCs/>
          <w:lang w:val="pt-BR"/>
        </w:rPr>
      </w:pPr>
      <w:r w:rsidRPr="000E45EA">
        <w:rPr>
          <w:rFonts w:ascii="Arial" w:hAnsi="Arial" w:cs="Arial"/>
          <w:bCs/>
          <w:lang w:val="pt-BR"/>
        </w:rPr>
        <w:t>CPF nº __________________________</w:t>
      </w:r>
    </w:p>
    <w:p w14:paraId="43E0CA42" w14:textId="77777777" w:rsidR="0099352F" w:rsidRDefault="0099352F" w:rsidP="009F4FC1">
      <w:pPr>
        <w:spacing w:after="0" w:line="240" w:lineRule="auto"/>
        <w:jc w:val="center"/>
        <w:rPr>
          <w:rFonts w:ascii="Arial" w:hAnsi="Arial" w:cs="Arial"/>
          <w:b/>
          <w:lang w:val="pt-BR"/>
        </w:rPr>
      </w:pPr>
    </w:p>
    <w:p w14:paraId="47D2D578" w14:textId="77777777" w:rsidR="0099352F" w:rsidRDefault="0099352F" w:rsidP="009F4FC1">
      <w:pPr>
        <w:spacing w:after="0" w:line="240" w:lineRule="auto"/>
        <w:jc w:val="both"/>
        <w:rPr>
          <w:rFonts w:ascii="Arial" w:hAnsi="Arial" w:cs="Arial"/>
          <w:b/>
          <w:lang w:val="pt-BR"/>
        </w:rPr>
      </w:pPr>
    </w:p>
    <w:p w14:paraId="01B01B5E" w14:textId="77777777" w:rsidR="0099352F" w:rsidRPr="007B5A68" w:rsidRDefault="0099352F" w:rsidP="009F4FC1">
      <w:pPr>
        <w:spacing w:after="0" w:line="240" w:lineRule="auto"/>
        <w:jc w:val="both"/>
        <w:rPr>
          <w:rFonts w:ascii="Arial" w:hAnsi="Arial" w:cs="Arial"/>
          <w:b/>
          <w:lang w:val="pt-BR"/>
        </w:rPr>
      </w:pPr>
    </w:p>
    <w:p w14:paraId="70E934F4" w14:textId="66377083" w:rsidR="009115A7" w:rsidRPr="00AF3B11" w:rsidRDefault="009115A7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34AF4BE2" w14:textId="77777777" w:rsidR="00305510" w:rsidRPr="00AF3B11" w:rsidRDefault="00305510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283A42E1" w14:textId="77777777" w:rsidR="00305510" w:rsidRPr="00AF3B11" w:rsidRDefault="00305510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37906688" w14:textId="77777777" w:rsidR="00305510" w:rsidRPr="00AF3B11" w:rsidRDefault="00305510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368276A2" w14:textId="77777777" w:rsidR="00305510" w:rsidRPr="00AF3B11" w:rsidRDefault="00305510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2274D807" w14:textId="77777777" w:rsidR="00305510" w:rsidRPr="00AF3B11" w:rsidRDefault="00305510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7306E662" w14:textId="77777777" w:rsidR="00305510" w:rsidRPr="00AF3B11" w:rsidRDefault="00305510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0F0E8062" w14:textId="77777777" w:rsidR="00305510" w:rsidRPr="00AF3B11" w:rsidRDefault="00305510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0DDECDB0" w14:textId="77777777" w:rsidR="00305510" w:rsidRPr="00AF3B11" w:rsidRDefault="00305510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1A73E428" w14:textId="77777777" w:rsidR="00305510" w:rsidRPr="00AF3B11" w:rsidRDefault="00305510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2792EC88" w14:textId="77777777" w:rsidR="00305510" w:rsidRPr="00AF3B11" w:rsidRDefault="00305510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7E51F94E" w14:textId="77777777" w:rsidR="00305510" w:rsidRPr="00AF3B11" w:rsidRDefault="00305510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15378A3B" w14:textId="77777777" w:rsidR="00305510" w:rsidRPr="00AF3B11" w:rsidRDefault="00305510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4546C972" w14:textId="77777777" w:rsidR="00305510" w:rsidRPr="00AF3B11" w:rsidRDefault="00305510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024FAB79" w14:textId="77777777" w:rsidR="00305510" w:rsidRPr="00AF3B11" w:rsidRDefault="00305510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402B32F4" w14:textId="77777777" w:rsidR="00305510" w:rsidRPr="00AF3B11" w:rsidRDefault="00305510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67ED69F9" w14:textId="77777777" w:rsidR="00305510" w:rsidRPr="00AF3B11" w:rsidRDefault="00305510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25E7235E" w14:textId="77777777" w:rsidR="00305510" w:rsidRPr="00AF3B11" w:rsidRDefault="00305510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773D0FC9" w14:textId="77777777" w:rsidR="00305510" w:rsidRPr="00AF3B11" w:rsidRDefault="00305510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5ECDB176" w14:textId="77777777" w:rsidR="00305510" w:rsidRPr="00AF3B11" w:rsidRDefault="00305510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57E9EEEF" w14:textId="77777777" w:rsidR="00305510" w:rsidRPr="00AF3B11" w:rsidRDefault="00305510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471F1CFA" w14:textId="77777777" w:rsidR="0091402C" w:rsidRPr="00AF3B11" w:rsidRDefault="0091402C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298E183D" w14:textId="77777777" w:rsidR="0091402C" w:rsidRPr="00AF3B11" w:rsidRDefault="0091402C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225DD9D6" w14:textId="77777777" w:rsidR="0091402C" w:rsidRPr="00AF3B11" w:rsidRDefault="0091402C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4B86A77F" w14:textId="77777777" w:rsidR="0091402C" w:rsidRPr="00AF3B11" w:rsidRDefault="0091402C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03673F82" w14:textId="77777777" w:rsidR="0091402C" w:rsidRPr="00AF3B11" w:rsidRDefault="0091402C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24C6E67A" w14:textId="77777777" w:rsidR="0091402C" w:rsidRPr="00AF3B11" w:rsidRDefault="0091402C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62D4CFB1" w14:textId="77777777" w:rsidR="0091402C" w:rsidRPr="00AF3B11" w:rsidRDefault="0091402C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786413EB" w14:textId="77777777" w:rsidR="0091402C" w:rsidRPr="00AF3B11" w:rsidRDefault="0091402C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02F3459D" w14:textId="77777777" w:rsidR="00305510" w:rsidRPr="00AF3B11" w:rsidRDefault="00305510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3EBAC80C" w14:textId="77777777" w:rsidR="00305510" w:rsidRPr="00AF3B11" w:rsidRDefault="00305510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7AEF4579" w14:textId="77777777" w:rsidR="00305510" w:rsidRPr="00AF3B11" w:rsidRDefault="00305510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37CCE537" w14:textId="77777777" w:rsidR="00305510" w:rsidRPr="00AF3B11" w:rsidRDefault="00305510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0627406A" w14:textId="6AC89202" w:rsidR="00305510" w:rsidRPr="00AF3B11" w:rsidRDefault="00305510" w:rsidP="00305510">
      <w:pPr>
        <w:spacing w:after="0" w:line="240" w:lineRule="auto"/>
        <w:jc w:val="center"/>
        <w:rPr>
          <w:rFonts w:ascii="Arial" w:hAnsi="Arial" w:cs="Arial"/>
          <w:b/>
          <w:lang w:val="pt-BR"/>
        </w:rPr>
      </w:pPr>
      <w:r w:rsidRPr="00305510">
        <w:rPr>
          <w:rFonts w:ascii="Arial" w:hAnsi="Arial" w:cs="Arial"/>
          <w:b/>
          <w:lang w:val="pt-BR"/>
        </w:rPr>
        <w:t>ANEXO IV – DECLARAÇÕES</w:t>
      </w:r>
    </w:p>
    <w:p w14:paraId="583DACF2" w14:textId="77777777" w:rsidR="00305510" w:rsidRDefault="00305510" w:rsidP="00305510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</w:p>
    <w:p w14:paraId="4C743AF5" w14:textId="4D8A9331" w:rsidR="00305510" w:rsidRPr="009F4FC1" w:rsidRDefault="00305510" w:rsidP="00305510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A proponente declara que:</w:t>
      </w:r>
    </w:p>
    <w:p w14:paraId="3DCBE5A9" w14:textId="77777777" w:rsidR="00305510" w:rsidRDefault="00305510" w:rsidP="00305510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</w:p>
    <w:p w14:paraId="2206985B" w14:textId="2B963DC1" w:rsidR="00305510" w:rsidRPr="009F4FC1" w:rsidRDefault="00305510" w:rsidP="00305510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I – possui capacidade técnica, operacional e financeira para execução do empreendimento;</w:t>
      </w:r>
    </w:p>
    <w:p w14:paraId="720F9C3E" w14:textId="77777777" w:rsidR="00305510" w:rsidRPr="009F4FC1" w:rsidRDefault="00305510" w:rsidP="00305510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II – conhece integralmente as condições do imóvel e do edital;</w:t>
      </w:r>
    </w:p>
    <w:p w14:paraId="5BE9F7C6" w14:textId="77777777" w:rsidR="00305510" w:rsidRPr="009F4FC1" w:rsidRDefault="00305510" w:rsidP="00305510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III – compromete-se a executar o projeto apresentado no Plano de Negócios;</w:t>
      </w:r>
    </w:p>
    <w:p w14:paraId="39D34D82" w14:textId="77777777" w:rsidR="00305510" w:rsidRPr="009F4FC1" w:rsidRDefault="00305510" w:rsidP="00305510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IV – compromete-se a cumprir todas as exigências constantes do Edital, Termo de Referência e Termo de Concessão;</w:t>
      </w:r>
    </w:p>
    <w:p w14:paraId="7A514140" w14:textId="77777777" w:rsidR="00305510" w:rsidRPr="009F4FC1" w:rsidRDefault="00305510" w:rsidP="00305510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V – as informações apresentadas são verdadeiras e poderão ser comprovadas mediante solicitação da Administração Municipal.</w:t>
      </w:r>
    </w:p>
    <w:p w14:paraId="3B35E372" w14:textId="77777777" w:rsidR="00DD12FA" w:rsidRDefault="00DD12FA" w:rsidP="00305510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</w:p>
    <w:p w14:paraId="05D8A582" w14:textId="77777777" w:rsidR="00DD12FA" w:rsidRDefault="00DD12FA" w:rsidP="00305510">
      <w:pPr>
        <w:tabs>
          <w:tab w:val="num" w:pos="142"/>
        </w:tabs>
        <w:spacing w:after="0" w:line="240" w:lineRule="auto"/>
        <w:jc w:val="both"/>
        <w:rPr>
          <w:rFonts w:ascii="Arial" w:hAnsi="Arial" w:cs="Arial"/>
          <w:bCs/>
          <w:lang w:val="pt-BR"/>
        </w:rPr>
      </w:pPr>
    </w:p>
    <w:p w14:paraId="1A4129F7" w14:textId="63522EE9" w:rsidR="00305510" w:rsidRDefault="00305510" w:rsidP="00DD12FA">
      <w:pPr>
        <w:tabs>
          <w:tab w:val="num" w:pos="142"/>
        </w:tabs>
        <w:spacing w:after="0" w:line="240" w:lineRule="auto"/>
        <w:jc w:val="center"/>
        <w:rPr>
          <w:rFonts w:ascii="Arial" w:hAnsi="Arial" w:cs="Arial"/>
          <w:bCs/>
          <w:lang w:val="pt-BR"/>
        </w:rPr>
      </w:pPr>
      <w:r w:rsidRPr="009F4FC1">
        <w:rPr>
          <w:rFonts w:ascii="Arial" w:hAnsi="Arial" w:cs="Arial"/>
          <w:bCs/>
          <w:lang w:val="pt-BR"/>
        </w:rPr>
        <w:t>Por ser expressão da verdade, firmamos a presente proposta.</w:t>
      </w:r>
    </w:p>
    <w:p w14:paraId="50F3A9FE" w14:textId="77777777" w:rsidR="00305510" w:rsidRDefault="00305510" w:rsidP="00305510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</w:p>
    <w:p w14:paraId="2ECD5722" w14:textId="77777777" w:rsidR="00305510" w:rsidRPr="009F4FC1" w:rsidRDefault="00305510" w:rsidP="00305510">
      <w:pPr>
        <w:spacing w:after="0" w:line="240" w:lineRule="auto"/>
        <w:jc w:val="both"/>
        <w:rPr>
          <w:rFonts w:ascii="Arial" w:hAnsi="Arial" w:cs="Arial"/>
          <w:bCs/>
          <w:lang w:val="pt-BR"/>
        </w:rPr>
      </w:pPr>
    </w:p>
    <w:p w14:paraId="16946F5F" w14:textId="77777777" w:rsidR="00305510" w:rsidRDefault="00305510" w:rsidP="00305510">
      <w:pPr>
        <w:spacing w:after="0" w:line="240" w:lineRule="auto"/>
        <w:jc w:val="right"/>
        <w:rPr>
          <w:rFonts w:ascii="Arial" w:hAnsi="Arial" w:cs="Arial"/>
          <w:bCs/>
          <w:lang w:val="pt-BR"/>
        </w:rPr>
      </w:pPr>
      <w:r>
        <w:rPr>
          <w:rFonts w:ascii="Arial" w:hAnsi="Arial" w:cs="Arial"/>
          <w:b/>
          <w:lang w:val="pt-BR"/>
        </w:rPr>
        <w:t xml:space="preserve">          </w:t>
      </w:r>
      <w:r w:rsidRPr="009F4FC1">
        <w:rPr>
          <w:rFonts w:ascii="Arial" w:hAnsi="Arial" w:cs="Arial"/>
          <w:bCs/>
          <w:lang w:val="pt-BR"/>
        </w:rPr>
        <w:t xml:space="preserve"> São Pedro do Iguaçu/PR, _____ de __________________ de 2026.</w:t>
      </w:r>
    </w:p>
    <w:p w14:paraId="578155F1" w14:textId="77777777" w:rsidR="00305510" w:rsidRDefault="00305510" w:rsidP="00305510">
      <w:pPr>
        <w:spacing w:after="0" w:line="240" w:lineRule="auto"/>
        <w:jc w:val="right"/>
        <w:rPr>
          <w:rFonts w:ascii="Arial" w:hAnsi="Arial" w:cs="Arial"/>
          <w:bCs/>
          <w:lang w:val="pt-BR"/>
        </w:rPr>
      </w:pPr>
    </w:p>
    <w:p w14:paraId="17CAF4DE" w14:textId="77777777" w:rsidR="00305510" w:rsidRDefault="00305510" w:rsidP="00305510">
      <w:pPr>
        <w:spacing w:after="0" w:line="240" w:lineRule="auto"/>
        <w:jc w:val="right"/>
        <w:rPr>
          <w:rFonts w:ascii="Arial" w:hAnsi="Arial" w:cs="Arial"/>
          <w:bCs/>
          <w:lang w:val="pt-BR"/>
        </w:rPr>
      </w:pPr>
    </w:p>
    <w:p w14:paraId="602094DB" w14:textId="77777777" w:rsidR="00305510" w:rsidRDefault="00305510" w:rsidP="00305510">
      <w:pPr>
        <w:spacing w:after="0" w:line="240" w:lineRule="auto"/>
        <w:jc w:val="right"/>
        <w:rPr>
          <w:rFonts w:ascii="Arial" w:hAnsi="Arial" w:cs="Arial"/>
          <w:bCs/>
          <w:lang w:val="pt-BR"/>
        </w:rPr>
      </w:pPr>
    </w:p>
    <w:p w14:paraId="0C4E0403" w14:textId="77777777" w:rsidR="00305510" w:rsidRDefault="00305510" w:rsidP="00305510">
      <w:pPr>
        <w:spacing w:after="0" w:line="240" w:lineRule="auto"/>
        <w:jc w:val="right"/>
        <w:rPr>
          <w:rFonts w:ascii="Arial" w:hAnsi="Arial" w:cs="Arial"/>
          <w:bCs/>
          <w:lang w:val="pt-BR"/>
        </w:rPr>
      </w:pPr>
    </w:p>
    <w:p w14:paraId="238E3E26" w14:textId="77777777" w:rsidR="00305510" w:rsidRPr="009F4FC1" w:rsidRDefault="00305510" w:rsidP="00305510">
      <w:pPr>
        <w:spacing w:after="0" w:line="240" w:lineRule="auto"/>
        <w:jc w:val="right"/>
        <w:rPr>
          <w:rFonts w:ascii="Arial" w:hAnsi="Arial" w:cs="Arial"/>
          <w:bCs/>
          <w:lang w:val="pt-BR"/>
        </w:rPr>
      </w:pPr>
    </w:p>
    <w:p w14:paraId="5CFB75D7" w14:textId="77777777" w:rsidR="00305510" w:rsidRPr="00FA01F7" w:rsidRDefault="00305510" w:rsidP="00305510">
      <w:pPr>
        <w:spacing w:after="0" w:line="240" w:lineRule="auto"/>
        <w:jc w:val="center"/>
        <w:rPr>
          <w:rFonts w:ascii="Arial" w:hAnsi="Arial" w:cs="Arial"/>
          <w:b/>
          <w:lang w:val="pt-BR"/>
        </w:rPr>
      </w:pPr>
    </w:p>
    <w:p w14:paraId="35E4A29B" w14:textId="77777777" w:rsidR="00305510" w:rsidRPr="00FA01F7" w:rsidRDefault="00305510" w:rsidP="00305510">
      <w:pPr>
        <w:spacing w:after="0" w:line="240" w:lineRule="auto"/>
        <w:jc w:val="center"/>
        <w:rPr>
          <w:rFonts w:ascii="Arial" w:hAnsi="Arial" w:cs="Arial"/>
          <w:b/>
          <w:lang w:val="pt-BR"/>
        </w:rPr>
      </w:pPr>
      <w:r w:rsidRPr="00FA01F7">
        <w:rPr>
          <w:rFonts w:ascii="Arial" w:hAnsi="Arial" w:cs="Arial"/>
          <w:b/>
          <w:lang w:val="pt-BR"/>
        </w:rPr>
        <w:t>RAZÃO SOCIAL DA EMPRESA</w:t>
      </w:r>
    </w:p>
    <w:p w14:paraId="1F3EE48F" w14:textId="77777777" w:rsidR="00305510" w:rsidRPr="00305510" w:rsidRDefault="00305510" w:rsidP="00305510">
      <w:pPr>
        <w:spacing w:after="0" w:line="240" w:lineRule="auto"/>
        <w:jc w:val="center"/>
        <w:rPr>
          <w:rFonts w:ascii="Arial" w:hAnsi="Arial" w:cs="Arial"/>
          <w:bCs/>
          <w:lang w:val="pt-BR"/>
        </w:rPr>
      </w:pPr>
      <w:r w:rsidRPr="00305510">
        <w:rPr>
          <w:rFonts w:ascii="Arial" w:hAnsi="Arial" w:cs="Arial"/>
          <w:bCs/>
          <w:lang w:val="pt-BR"/>
        </w:rPr>
        <w:t>CNPJ nº __________________________</w:t>
      </w:r>
    </w:p>
    <w:p w14:paraId="4AD30A08" w14:textId="77777777" w:rsidR="00305510" w:rsidRPr="00FA01F7" w:rsidRDefault="00305510" w:rsidP="00305510">
      <w:pPr>
        <w:spacing w:after="0" w:line="240" w:lineRule="auto"/>
        <w:jc w:val="center"/>
        <w:rPr>
          <w:rFonts w:ascii="Arial" w:hAnsi="Arial" w:cs="Arial"/>
          <w:b/>
          <w:lang w:val="pt-BR"/>
        </w:rPr>
      </w:pPr>
    </w:p>
    <w:p w14:paraId="1D34A4B5" w14:textId="77777777" w:rsidR="00305510" w:rsidRPr="00FA01F7" w:rsidRDefault="00305510" w:rsidP="00305510">
      <w:pPr>
        <w:spacing w:after="0" w:line="240" w:lineRule="auto"/>
        <w:jc w:val="center"/>
        <w:rPr>
          <w:rFonts w:ascii="Arial" w:hAnsi="Arial" w:cs="Arial"/>
          <w:b/>
          <w:lang w:val="pt-BR"/>
        </w:rPr>
      </w:pPr>
      <w:r w:rsidRPr="00FA01F7">
        <w:rPr>
          <w:rFonts w:ascii="Arial" w:hAnsi="Arial" w:cs="Arial"/>
          <w:b/>
          <w:lang w:val="pt-BR"/>
        </w:rPr>
        <w:t>REPRESENTANTE LEGAL</w:t>
      </w:r>
    </w:p>
    <w:p w14:paraId="079F7864" w14:textId="77777777" w:rsidR="00305510" w:rsidRPr="00305510" w:rsidRDefault="00305510" w:rsidP="00305510">
      <w:pPr>
        <w:spacing w:after="0" w:line="240" w:lineRule="auto"/>
        <w:jc w:val="center"/>
        <w:rPr>
          <w:rFonts w:ascii="Arial" w:hAnsi="Arial" w:cs="Arial"/>
          <w:bCs/>
          <w:lang w:val="pt-BR"/>
        </w:rPr>
      </w:pPr>
      <w:r w:rsidRPr="00305510">
        <w:rPr>
          <w:rFonts w:ascii="Arial" w:hAnsi="Arial" w:cs="Arial"/>
          <w:bCs/>
          <w:lang w:val="pt-BR"/>
        </w:rPr>
        <w:t>CPF nº __________________________</w:t>
      </w:r>
    </w:p>
    <w:p w14:paraId="0BDA567E" w14:textId="77777777" w:rsidR="00305510" w:rsidRPr="00305510" w:rsidRDefault="00305510" w:rsidP="00305510">
      <w:pPr>
        <w:spacing w:after="0" w:line="240" w:lineRule="auto"/>
        <w:jc w:val="center"/>
        <w:rPr>
          <w:rFonts w:ascii="Arial" w:hAnsi="Arial" w:cs="Arial"/>
          <w:bCs/>
          <w:lang w:val="pt-BR"/>
        </w:rPr>
      </w:pPr>
    </w:p>
    <w:p w14:paraId="5234E229" w14:textId="77777777" w:rsidR="00305510" w:rsidRDefault="00305510" w:rsidP="00305510">
      <w:pPr>
        <w:spacing w:after="0" w:line="240" w:lineRule="auto"/>
        <w:jc w:val="both"/>
        <w:rPr>
          <w:rFonts w:ascii="Arial" w:hAnsi="Arial" w:cs="Arial"/>
          <w:b/>
          <w:lang w:val="pt-BR"/>
        </w:rPr>
      </w:pPr>
    </w:p>
    <w:p w14:paraId="51D5162F" w14:textId="77777777" w:rsidR="00305510" w:rsidRPr="007B5A68" w:rsidRDefault="00305510" w:rsidP="00305510">
      <w:pPr>
        <w:spacing w:after="0" w:line="240" w:lineRule="auto"/>
        <w:jc w:val="both"/>
        <w:rPr>
          <w:rFonts w:ascii="Arial" w:hAnsi="Arial" w:cs="Arial"/>
          <w:b/>
          <w:lang w:val="pt-BR"/>
        </w:rPr>
      </w:pPr>
    </w:p>
    <w:p w14:paraId="4042C78C" w14:textId="77777777" w:rsidR="00305510" w:rsidRPr="00AF3B11" w:rsidRDefault="00305510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09516F3D" w14:textId="77777777" w:rsidR="007F562B" w:rsidRPr="00AF3B11" w:rsidRDefault="007F562B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6F54D2BB" w14:textId="77777777" w:rsidR="007F562B" w:rsidRPr="00AF3B11" w:rsidRDefault="007F562B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456C2CE0" w14:textId="77777777" w:rsidR="007F562B" w:rsidRPr="00AF3B11" w:rsidRDefault="007F562B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14047AB6" w14:textId="77777777" w:rsidR="007F562B" w:rsidRPr="00AF3B11" w:rsidRDefault="007F562B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75D299C1" w14:textId="77777777" w:rsidR="007F562B" w:rsidRPr="00AF3B11" w:rsidRDefault="007F562B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1CCB4DB0" w14:textId="77777777" w:rsidR="0085091D" w:rsidRPr="00AF3B11" w:rsidRDefault="0085091D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6B14D620" w14:textId="77777777" w:rsidR="0085091D" w:rsidRPr="00AF3B11" w:rsidRDefault="0085091D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33B7E06B" w14:textId="77777777" w:rsidR="0085091D" w:rsidRPr="00AF3B11" w:rsidRDefault="0085091D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566E74F6" w14:textId="77777777" w:rsidR="007F562B" w:rsidRPr="00AF3B11" w:rsidRDefault="007F562B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552949B4" w14:textId="77777777" w:rsidR="007F562B" w:rsidRPr="00AF3B11" w:rsidRDefault="007F562B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78FA95CF" w14:textId="3CE591C2" w:rsidR="007F562B" w:rsidRDefault="007F562B" w:rsidP="007F562B">
      <w:pPr>
        <w:spacing w:after="0" w:line="240" w:lineRule="auto"/>
        <w:jc w:val="center"/>
        <w:rPr>
          <w:rFonts w:ascii="Arial" w:hAnsi="Arial" w:cs="Arial"/>
          <w:b/>
          <w:bCs/>
          <w:lang w:val="pt-BR"/>
        </w:rPr>
      </w:pPr>
      <w:r w:rsidRPr="007F562B">
        <w:rPr>
          <w:rFonts w:ascii="Arial" w:hAnsi="Arial" w:cs="Arial"/>
          <w:b/>
          <w:bCs/>
          <w:lang w:val="pt-BR"/>
        </w:rPr>
        <w:t>ANEXO V</w:t>
      </w:r>
      <w:r>
        <w:rPr>
          <w:rFonts w:ascii="Arial" w:hAnsi="Arial" w:cs="Arial"/>
          <w:b/>
          <w:bCs/>
          <w:lang w:val="pt-BR"/>
        </w:rPr>
        <w:t xml:space="preserve"> - </w:t>
      </w:r>
      <w:r w:rsidRPr="007F562B">
        <w:rPr>
          <w:rFonts w:ascii="Arial" w:hAnsi="Arial" w:cs="Arial"/>
          <w:b/>
          <w:bCs/>
          <w:lang w:val="pt-BR"/>
        </w:rPr>
        <w:t>MODELO DE CREDENCIAMENTO</w:t>
      </w:r>
    </w:p>
    <w:p w14:paraId="2B8562AC" w14:textId="77777777" w:rsidR="007F562B" w:rsidRPr="007F562B" w:rsidRDefault="007F562B" w:rsidP="007F562B">
      <w:pPr>
        <w:spacing w:after="0" w:line="240" w:lineRule="auto"/>
        <w:jc w:val="center"/>
        <w:rPr>
          <w:rFonts w:ascii="Arial" w:hAnsi="Arial" w:cs="Arial"/>
          <w:b/>
          <w:bCs/>
          <w:lang w:val="pt-BR"/>
        </w:rPr>
      </w:pPr>
    </w:p>
    <w:p w14:paraId="4052298C" w14:textId="77777777" w:rsidR="007F562B" w:rsidRPr="007F562B" w:rsidRDefault="007F562B" w:rsidP="007F562B">
      <w:pPr>
        <w:spacing w:after="0" w:line="240" w:lineRule="auto"/>
        <w:jc w:val="both"/>
        <w:rPr>
          <w:rFonts w:ascii="Arial" w:hAnsi="Arial" w:cs="Arial"/>
          <w:b/>
          <w:bCs/>
          <w:lang w:val="pt-BR"/>
        </w:rPr>
      </w:pPr>
      <w:r w:rsidRPr="007F562B">
        <w:rPr>
          <w:rFonts w:ascii="Arial" w:hAnsi="Arial" w:cs="Arial"/>
          <w:b/>
          <w:bCs/>
          <w:lang w:val="pt-BR"/>
        </w:rPr>
        <w:t>CONCORRÊNCIA PRESENCIAL Nº 005/2026</w:t>
      </w:r>
    </w:p>
    <w:p w14:paraId="2B10C9BC" w14:textId="77777777" w:rsidR="007F562B" w:rsidRDefault="007F562B" w:rsidP="007F562B">
      <w:pPr>
        <w:spacing w:after="0" w:line="240" w:lineRule="auto"/>
        <w:jc w:val="both"/>
        <w:rPr>
          <w:rFonts w:ascii="Arial" w:hAnsi="Arial" w:cs="Arial"/>
          <w:b/>
          <w:bCs/>
          <w:lang w:val="pt-BR"/>
        </w:rPr>
      </w:pPr>
      <w:r w:rsidRPr="007F562B">
        <w:rPr>
          <w:rFonts w:ascii="Arial" w:hAnsi="Arial" w:cs="Arial"/>
          <w:b/>
          <w:bCs/>
          <w:lang w:val="pt-BR"/>
        </w:rPr>
        <w:t>PROCESSO ADMINISTRATIVO Nº 070/2026</w:t>
      </w:r>
    </w:p>
    <w:p w14:paraId="737FFBA7" w14:textId="77777777" w:rsidR="007F562B" w:rsidRPr="007F562B" w:rsidRDefault="007F562B" w:rsidP="007F562B">
      <w:pPr>
        <w:spacing w:after="0" w:line="240" w:lineRule="auto"/>
        <w:jc w:val="both"/>
        <w:rPr>
          <w:rFonts w:ascii="Arial" w:hAnsi="Arial" w:cs="Arial"/>
          <w:b/>
          <w:bCs/>
          <w:lang w:val="pt-BR"/>
        </w:rPr>
      </w:pPr>
    </w:p>
    <w:p w14:paraId="3E17FE06" w14:textId="77777777" w:rsidR="007F562B" w:rsidRDefault="007F562B" w:rsidP="007F562B">
      <w:pPr>
        <w:spacing w:after="0" w:line="240" w:lineRule="auto"/>
        <w:jc w:val="both"/>
        <w:rPr>
          <w:rFonts w:ascii="Arial" w:hAnsi="Arial" w:cs="Arial"/>
          <w:b/>
          <w:bCs/>
          <w:lang w:val="pt-BR"/>
        </w:rPr>
      </w:pPr>
      <w:r w:rsidRPr="007F562B">
        <w:rPr>
          <w:rFonts w:ascii="Arial" w:hAnsi="Arial" w:cs="Arial"/>
          <w:b/>
          <w:bCs/>
          <w:lang w:val="pt-BR"/>
        </w:rPr>
        <w:t>OBJETO: Concessão de Uso de Bem Público destinado à implantação e/ou expansão industrial no Município de São Pedro do Iguaçu – PR.</w:t>
      </w:r>
    </w:p>
    <w:p w14:paraId="0E1AB8D9" w14:textId="77777777" w:rsidR="007F562B" w:rsidRPr="007F562B" w:rsidRDefault="007F562B" w:rsidP="007F562B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39790605" w14:textId="77777777" w:rsidR="007F562B" w:rsidRPr="007F562B" w:rsidRDefault="007F562B" w:rsidP="007F562B">
      <w:pPr>
        <w:spacing w:after="0" w:line="240" w:lineRule="auto"/>
        <w:jc w:val="center"/>
        <w:rPr>
          <w:rFonts w:ascii="Arial" w:hAnsi="Arial" w:cs="Arial"/>
          <w:b/>
          <w:bCs/>
          <w:lang w:val="pt-BR"/>
        </w:rPr>
      </w:pPr>
      <w:r w:rsidRPr="007F562B">
        <w:rPr>
          <w:rFonts w:ascii="Arial" w:hAnsi="Arial" w:cs="Arial"/>
          <w:b/>
          <w:bCs/>
          <w:lang w:val="pt-BR"/>
        </w:rPr>
        <w:t>CREDENCIAMENTO</w:t>
      </w:r>
    </w:p>
    <w:p w14:paraId="72E8BF7C" w14:textId="77777777" w:rsidR="007F562B" w:rsidRPr="007F562B" w:rsidRDefault="007F562B" w:rsidP="007F562B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7F562B">
        <w:rPr>
          <w:rFonts w:ascii="Arial" w:hAnsi="Arial" w:cs="Arial"/>
          <w:lang w:val="pt-BR"/>
        </w:rPr>
        <w:t>A empresa _______________________________________________, inscrita no CNPJ nº ____________________________, com sede à _______________________________________________, neste ato representada por seu(sua) representante legal Sr.(a) _______________________________________________, portador(a) do CPF nº ____________________________ e RG nº ____________________________, CREDENCIA o(a) Sr.(a) _______________________________________________, portador(a) do CPF nº ____________________________ e RG nº ____________________________, para representá-la na Concorrência Presencial nº 005/2026, promovida pelo Município de São Pedro do Iguaçu – PR.</w:t>
      </w:r>
    </w:p>
    <w:p w14:paraId="4629D28D" w14:textId="77777777" w:rsidR="007F562B" w:rsidRDefault="007F562B" w:rsidP="007F562B">
      <w:pPr>
        <w:spacing w:after="0" w:line="240" w:lineRule="auto"/>
        <w:jc w:val="both"/>
        <w:rPr>
          <w:rFonts w:ascii="Arial" w:hAnsi="Arial" w:cs="Arial"/>
          <w:b/>
          <w:bCs/>
          <w:lang w:val="pt-BR"/>
        </w:rPr>
      </w:pPr>
    </w:p>
    <w:p w14:paraId="6606F7CC" w14:textId="323213AE" w:rsidR="007F562B" w:rsidRPr="007F562B" w:rsidRDefault="007F562B" w:rsidP="007F562B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7F562B">
        <w:rPr>
          <w:rFonts w:ascii="Arial" w:hAnsi="Arial" w:cs="Arial"/>
          <w:lang w:val="pt-BR"/>
        </w:rPr>
        <w:t>O representante fica autorizado a praticar todos os atos inerentes ao certame, incluindo:</w:t>
      </w:r>
    </w:p>
    <w:p w14:paraId="345D41C6" w14:textId="77777777" w:rsidR="007F562B" w:rsidRPr="007F562B" w:rsidRDefault="007F562B" w:rsidP="007F562B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7F562B">
        <w:rPr>
          <w:rFonts w:ascii="Arial" w:hAnsi="Arial" w:cs="Arial"/>
          <w:lang w:val="pt-BR"/>
        </w:rPr>
        <w:t>I – apresentar documentos e propostas;</w:t>
      </w:r>
    </w:p>
    <w:p w14:paraId="78B11BA6" w14:textId="77777777" w:rsidR="007F562B" w:rsidRPr="007F562B" w:rsidRDefault="007F562B" w:rsidP="007F562B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7F562B">
        <w:rPr>
          <w:rFonts w:ascii="Arial" w:hAnsi="Arial" w:cs="Arial"/>
          <w:lang w:val="pt-BR"/>
        </w:rPr>
        <w:t>II – prestar esclarecimentos;</w:t>
      </w:r>
    </w:p>
    <w:p w14:paraId="3D7E9D86" w14:textId="77777777" w:rsidR="007F562B" w:rsidRPr="007F562B" w:rsidRDefault="007F562B" w:rsidP="007F562B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7F562B">
        <w:rPr>
          <w:rFonts w:ascii="Arial" w:hAnsi="Arial" w:cs="Arial"/>
          <w:lang w:val="pt-BR"/>
        </w:rPr>
        <w:t>III – rubricar documentos e atas;</w:t>
      </w:r>
    </w:p>
    <w:p w14:paraId="3D6DFF03" w14:textId="77777777" w:rsidR="007F562B" w:rsidRPr="007F562B" w:rsidRDefault="007F562B" w:rsidP="007F562B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7F562B">
        <w:rPr>
          <w:rFonts w:ascii="Arial" w:hAnsi="Arial" w:cs="Arial"/>
          <w:lang w:val="pt-BR"/>
        </w:rPr>
        <w:t>IV – manifestar intenção de recorrer ou renunciar ao direito de recurso;</w:t>
      </w:r>
    </w:p>
    <w:p w14:paraId="3FDCEE0E" w14:textId="77777777" w:rsidR="007F562B" w:rsidRPr="007F562B" w:rsidRDefault="007F562B" w:rsidP="007F562B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7F562B">
        <w:rPr>
          <w:rFonts w:ascii="Arial" w:hAnsi="Arial" w:cs="Arial"/>
          <w:lang w:val="pt-BR"/>
        </w:rPr>
        <w:t>V – interpor recursos e apresentar contrarrazões;</w:t>
      </w:r>
    </w:p>
    <w:p w14:paraId="19A5725E" w14:textId="77777777" w:rsidR="007F562B" w:rsidRPr="007F562B" w:rsidRDefault="007F562B" w:rsidP="007F562B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7F562B">
        <w:rPr>
          <w:rFonts w:ascii="Arial" w:hAnsi="Arial" w:cs="Arial"/>
          <w:lang w:val="pt-BR"/>
        </w:rPr>
        <w:t>VI – assinar declarações, atas e demais documentos relativos ao procedimento licitatório;</w:t>
      </w:r>
    </w:p>
    <w:p w14:paraId="7B214D79" w14:textId="77777777" w:rsidR="007F562B" w:rsidRPr="007F562B" w:rsidRDefault="007F562B" w:rsidP="007F562B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7F562B">
        <w:rPr>
          <w:rFonts w:ascii="Arial" w:hAnsi="Arial" w:cs="Arial"/>
          <w:lang w:val="pt-BR"/>
        </w:rPr>
        <w:t>VII – praticar todos os demais atos necessários à participação da empresa no certame.</w:t>
      </w:r>
    </w:p>
    <w:p w14:paraId="47A6062E" w14:textId="77777777" w:rsidR="007F562B" w:rsidRDefault="007F562B" w:rsidP="007F562B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7F562B">
        <w:rPr>
          <w:rFonts w:ascii="Arial" w:hAnsi="Arial" w:cs="Arial"/>
          <w:lang w:val="pt-BR"/>
        </w:rPr>
        <w:t>O presente credenciamento é válido exclusivamente para a Concorrência Presencial nº 005/2026.</w:t>
      </w:r>
    </w:p>
    <w:p w14:paraId="276C5E45" w14:textId="77777777" w:rsidR="007F562B" w:rsidRDefault="007F562B" w:rsidP="007F562B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4747E9DA" w14:textId="40BE53A3" w:rsidR="007F562B" w:rsidRPr="007F562B" w:rsidRDefault="007F562B" w:rsidP="007F562B">
      <w:pPr>
        <w:spacing w:after="0" w:line="240" w:lineRule="auto"/>
        <w:jc w:val="right"/>
        <w:rPr>
          <w:rFonts w:ascii="Arial" w:hAnsi="Arial" w:cs="Arial"/>
          <w:lang w:val="pt-BR"/>
        </w:rPr>
      </w:pPr>
      <w:r w:rsidRPr="007F562B">
        <w:rPr>
          <w:rFonts w:ascii="Arial" w:hAnsi="Arial" w:cs="Arial"/>
          <w:lang w:val="pt-BR"/>
        </w:rPr>
        <w:t>_____________________, ____ de __________________ de 2026.</w:t>
      </w:r>
    </w:p>
    <w:p w14:paraId="2CE3338D" w14:textId="6003071F" w:rsidR="007F562B" w:rsidRPr="007F562B" w:rsidRDefault="007F562B" w:rsidP="007F562B">
      <w:pPr>
        <w:spacing w:after="0" w:line="240" w:lineRule="auto"/>
        <w:jc w:val="center"/>
        <w:rPr>
          <w:rFonts w:ascii="Arial" w:hAnsi="Arial" w:cs="Arial"/>
          <w:b/>
          <w:bCs/>
          <w:lang w:val="pt-BR"/>
        </w:rPr>
      </w:pPr>
    </w:p>
    <w:p w14:paraId="76A52F67" w14:textId="77777777" w:rsidR="000E45EA" w:rsidRDefault="000E45EA" w:rsidP="007F562B">
      <w:pPr>
        <w:spacing w:after="0" w:line="240" w:lineRule="auto"/>
        <w:jc w:val="center"/>
        <w:rPr>
          <w:rFonts w:ascii="Arial" w:hAnsi="Arial" w:cs="Arial"/>
          <w:b/>
          <w:bCs/>
          <w:lang w:val="pt-BR"/>
        </w:rPr>
      </w:pPr>
    </w:p>
    <w:p w14:paraId="5774F53C" w14:textId="77777777" w:rsidR="000E45EA" w:rsidRDefault="000E45EA" w:rsidP="007F562B">
      <w:pPr>
        <w:spacing w:after="0" w:line="240" w:lineRule="auto"/>
        <w:jc w:val="center"/>
        <w:rPr>
          <w:rFonts w:ascii="Arial" w:hAnsi="Arial" w:cs="Arial"/>
          <w:b/>
          <w:bCs/>
          <w:lang w:val="pt-BR"/>
        </w:rPr>
      </w:pPr>
    </w:p>
    <w:p w14:paraId="7FF2C887" w14:textId="77777777" w:rsidR="000E45EA" w:rsidRDefault="000E45EA" w:rsidP="007F562B">
      <w:pPr>
        <w:spacing w:after="0" w:line="240" w:lineRule="auto"/>
        <w:jc w:val="center"/>
        <w:rPr>
          <w:rFonts w:ascii="Arial" w:hAnsi="Arial" w:cs="Arial"/>
          <w:b/>
          <w:bCs/>
          <w:lang w:val="pt-BR"/>
        </w:rPr>
      </w:pPr>
    </w:p>
    <w:p w14:paraId="5090954A" w14:textId="77777777" w:rsidR="000E45EA" w:rsidRDefault="000E45EA" w:rsidP="007F562B">
      <w:pPr>
        <w:spacing w:after="0" w:line="240" w:lineRule="auto"/>
        <w:jc w:val="center"/>
        <w:rPr>
          <w:rFonts w:ascii="Arial" w:hAnsi="Arial" w:cs="Arial"/>
          <w:b/>
          <w:bCs/>
          <w:lang w:val="pt-BR"/>
        </w:rPr>
      </w:pPr>
    </w:p>
    <w:p w14:paraId="2D8D3A86" w14:textId="77777777" w:rsidR="000E45EA" w:rsidRDefault="000E45EA" w:rsidP="007F562B">
      <w:pPr>
        <w:spacing w:after="0" w:line="240" w:lineRule="auto"/>
        <w:jc w:val="center"/>
        <w:rPr>
          <w:rFonts w:ascii="Arial" w:hAnsi="Arial" w:cs="Arial"/>
          <w:b/>
          <w:bCs/>
          <w:lang w:val="pt-BR"/>
        </w:rPr>
      </w:pPr>
    </w:p>
    <w:p w14:paraId="24D83A3E" w14:textId="77777777" w:rsidR="000E45EA" w:rsidRDefault="000E45EA" w:rsidP="007F562B">
      <w:pPr>
        <w:spacing w:after="0" w:line="240" w:lineRule="auto"/>
        <w:jc w:val="center"/>
        <w:rPr>
          <w:rFonts w:ascii="Arial" w:hAnsi="Arial" w:cs="Arial"/>
          <w:b/>
          <w:bCs/>
          <w:lang w:val="pt-BR"/>
        </w:rPr>
      </w:pPr>
    </w:p>
    <w:p w14:paraId="233D7C85" w14:textId="1E0AF150" w:rsidR="007F562B" w:rsidRPr="007F562B" w:rsidRDefault="007F562B" w:rsidP="007F562B">
      <w:pPr>
        <w:spacing w:after="0" w:line="240" w:lineRule="auto"/>
        <w:jc w:val="center"/>
        <w:rPr>
          <w:rFonts w:ascii="Arial" w:hAnsi="Arial" w:cs="Arial"/>
          <w:b/>
          <w:bCs/>
          <w:lang w:val="pt-BR"/>
        </w:rPr>
      </w:pPr>
      <w:r w:rsidRPr="007F562B">
        <w:rPr>
          <w:rFonts w:ascii="Arial" w:hAnsi="Arial" w:cs="Arial"/>
          <w:b/>
          <w:bCs/>
          <w:lang w:val="pt-BR"/>
        </w:rPr>
        <w:t>NOME DA EMPRESA</w:t>
      </w:r>
    </w:p>
    <w:p w14:paraId="08DEBB0F" w14:textId="77777777" w:rsidR="007F562B" w:rsidRPr="007F562B" w:rsidRDefault="007F562B" w:rsidP="007F562B">
      <w:pPr>
        <w:spacing w:after="0" w:line="240" w:lineRule="auto"/>
        <w:jc w:val="center"/>
        <w:rPr>
          <w:rFonts w:ascii="Arial" w:hAnsi="Arial" w:cs="Arial"/>
          <w:lang w:val="pt-BR"/>
        </w:rPr>
      </w:pPr>
      <w:r w:rsidRPr="007F562B">
        <w:rPr>
          <w:rFonts w:ascii="Arial" w:hAnsi="Arial" w:cs="Arial"/>
          <w:lang w:val="pt-BR"/>
        </w:rPr>
        <w:t>CNPJ nº __________________________</w:t>
      </w:r>
    </w:p>
    <w:p w14:paraId="131E16E9" w14:textId="77777777" w:rsidR="007F562B" w:rsidRPr="007F562B" w:rsidRDefault="007F562B" w:rsidP="007F562B">
      <w:pPr>
        <w:spacing w:after="0" w:line="240" w:lineRule="auto"/>
        <w:jc w:val="center"/>
        <w:rPr>
          <w:rFonts w:ascii="Arial" w:hAnsi="Arial" w:cs="Arial"/>
          <w:lang w:val="pt-BR"/>
        </w:rPr>
      </w:pPr>
      <w:r w:rsidRPr="007F562B">
        <w:rPr>
          <w:rFonts w:ascii="Arial" w:hAnsi="Arial" w:cs="Arial"/>
          <w:lang w:val="pt-BR"/>
        </w:rPr>
        <w:t>REPRESENTANTE LEGAL</w:t>
      </w:r>
    </w:p>
    <w:p w14:paraId="0461AC75" w14:textId="77777777" w:rsidR="007F562B" w:rsidRPr="007F562B" w:rsidRDefault="007F562B" w:rsidP="007F562B">
      <w:pPr>
        <w:spacing w:after="0" w:line="240" w:lineRule="auto"/>
        <w:jc w:val="center"/>
        <w:rPr>
          <w:rFonts w:ascii="Arial" w:hAnsi="Arial" w:cs="Arial"/>
          <w:lang w:val="pt-BR"/>
        </w:rPr>
      </w:pPr>
      <w:r w:rsidRPr="007F562B">
        <w:rPr>
          <w:rFonts w:ascii="Arial" w:hAnsi="Arial" w:cs="Arial"/>
          <w:lang w:val="pt-BR"/>
        </w:rPr>
        <w:t>Nome: _____________________________</w:t>
      </w:r>
    </w:p>
    <w:p w14:paraId="3221C6BE" w14:textId="77777777" w:rsidR="007F562B" w:rsidRPr="007F562B" w:rsidRDefault="007F562B" w:rsidP="007F562B">
      <w:pPr>
        <w:spacing w:after="0" w:line="240" w:lineRule="auto"/>
        <w:jc w:val="center"/>
        <w:rPr>
          <w:rFonts w:ascii="Arial" w:hAnsi="Arial" w:cs="Arial"/>
          <w:lang w:val="pt-BR"/>
        </w:rPr>
      </w:pPr>
      <w:r w:rsidRPr="007F562B">
        <w:rPr>
          <w:rFonts w:ascii="Arial" w:hAnsi="Arial" w:cs="Arial"/>
          <w:lang w:val="pt-BR"/>
        </w:rPr>
        <w:t>CPF nº ____________________________</w:t>
      </w:r>
    </w:p>
    <w:p w14:paraId="54D23061" w14:textId="77777777" w:rsidR="007F562B" w:rsidRPr="007F562B" w:rsidRDefault="007F562B" w:rsidP="007F562B">
      <w:pPr>
        <w:spacing w:after="0" w:line="240" w:lineRule="auto"/>
        <w:jc w:val="center"/>
        <w:rPr>
          <w:rFonts w:ascii="Arial" w:hAnsi="Arial" w:cs="Arial"/>
          <w:lang w:val="pt-BR"/>
        </w:rPr>
      </w:pPr>
      <w:r w:rsidRPr="007F562B">
        <w:rPr>
          <w:rFonts w:ascii="Arial" w:hAnsi="Arial" w:cs="Arial"/>
          <w:lang w:val="pt-BR"/>
        </w:rPr>
        <w:t>Cargo: ____________________________</w:t>
      </w:r>
    </w:p>
    <w:p w14:paraId="10ADA51E" w14:textId="77777777" w:rsidR="007F562B" w:rsidRDefault="007F562B" w:rsidP="007F562B">
      <w:pPr>
        <w:spacing w:after="0" w:line="240" w:lineRule="auto"/>
        <w:jc w:val="center"/>
        <w:rPr>
          <w:rFonts w:ascii="Arial" w:hAnsi="Arial" w:cs="Arial"/>
          <w:b/>
          <w:bCs/>
          <w:lang w:val="pt-BR"/>
        </w:rPr>
      </w:pPr>
    </w:p>
    <w:p w14:paraId="1A2CA373" w14:textId="65914269" w:rsidR="007F562B" w:rsidRPr="007F562B" w:rsidRDefault="007F562B" w:rsidP="007F562B">
      <w:pPr>
        <w:spacing w:after="0" w:line="240" w:lineRule="auto"/>
        <w:jc w:val="both"/>
        <w:rPr>
          <w:rFonts w:ascii="Arial" w:hAnsi="Arial" w:cs="Arial"/>
          <w:b/>
          <w:bCs/>
          <w:lang w:val="pt-BR"/>
        </w:rPr>
      </w:pPr>
      <w:r w:rsidRPr="007F562B">
        <w:rPr>
          <w:rFonts w:ascii="Arial" w:hAnsi="Arial" w:cs="Arial"/>
          <w:b/>
          <w:bCs/>
          <w:lang w:val="pt-BR"/>
        </w:rPr>
        <w:t>ANEXAR:</w:t>
      </w:r>
    </w:p>
    <w:p w14:paraId="3D873B4F" w14:textId="77777777" w:rsidR="007F562B" w:rsidRPr="007F562B" w:rsidRDefault="007F562B" w:rsidP="007F562B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7F562B">
        <w:rPr>
          <w:rFonts w:ascii="Arial" w:hAnsi="Arial" w:cs="Arial"/>
          <w:b/>
          <w:bCs/>
          <w:lang w:val="pt-BR"/>
        </w:rPr>
        <w:t xml:space="preserve">• </w:t>
      </w:r>
      <w:r w:rsidRPr="007F562B">
        <w:rPr>
          <w:rFonts w:ascii="Arial" w:hAnsi="Arial" w:cs="Arial"/>
          <w:lang w:val="pt-BR"/>
        </w:rPr>
        <w:t>Cópia do documento de identidade do credenciado;</w:t>
      </w:r>
    </w:p>
    <w:p w14:paraId="07FB18F3" w14:textId="77777777" w:rsidR="007F562B" w:rsidRPr="007F562B" w:rsidRDefault="007F562B" w:rsidP="007F562B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7F562B">
        <w:rPr>
          <w:rFonts w:ascii="Arial" w:hAnsi="Arial" w:cs="Arial"/>
          <w:lang w:val="pt-BR"/>
        </w:rPr>
        <w:t>• Cópia do documento de identidade do representante legal que assina o credenciamento;</w:t>
      </w:r>
    </w:p>
    <w:p w14:paraId="46F8CE2F" w14:textId="77777777" w:rsidR="007F562B" w:rsidRPr="007F562B" w:rsidRDefault="007F562B" w:rsidP="007F562B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7F562B">
        <w:rPr>
          <w:rFonts w:ascii="Arial" w:hAnsi="Arial" w:cs="Arial"/>
          <w:lang w:val="pt-BR"/>
        </w:rPr>
        <w:t>• Contrato Social ou documento que comprove os poderes de representação;</w:t>
      </w:r>
    </w:p>
    <w:p w14:paraId="520ACBD9" w14:textId="77777777" w:rsidR="007F562B" w:rsidRPr="007F562B" w:rsidRDefault="007F562B" w:rsidP="007F562B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7F562B">
        <w:rPr>
          <w:rFonts w:ascii="Arial" w:hAnsi="Arial" w:cs="Arial"/>
          <w:lang w:val="pt-BR"/>
        </w:rPr>
        <w:t>• Procuração, quando o credenciado não for sócio ou administrador da empresa.</w:t>
      </w:r>
    </w:p>
    <w:p w14:paraId="4CE96FDC" w14:textId="77777777" w:rsidR="007F562B" w:rsidRPr="00AF3B11" w:rsidRDefault="007F562B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71AEEF59" w14:textId="77777777" w:rsidR="00C81D9F" w:rsidRPr="00AF3B11" w:rsidRDefault="00C81D9F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11ABAA6B" w14:textId="77777777" w:rsidR="00C81D9F" w:rsidRPr="00AF3B11" w:rsidRDefault="00C81D9F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29FC56AC" w14:textId="77777777" w:rsidR="00C81D9F" w:rsidRPr="00AF3B11" w:rsidRDefault="00C81D9F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1BD054C2" w14:textId="77777777" w:rsidR="00C81D9F" w:rsidRPr="00AF3B11" w:rsidRDefault="00C81D9F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0056C31B" w14:textId="77777777" w:rsidR="00C81D9F" w:rsidRPr="00AF3B11" w:rsidRDefault="00C81D9F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3B190624" w14:textId="77777777" w:rsidR="00C81D9F" w:rsidRPr="00AF3B11" w:rsidRDefault="00C81D9F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01D8B0DF" w14:textId="77777777" w:rsidR="00C81D9F" w:rsidRPr="00AF3B11" w:rsidRDefault="00C81D9F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11B9D3D4" w14:textId="77777777" w:rsidR="00C81D9F" w:rsidRPr="00AF3B11" w:rsidRDefault="00C81D9F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1C467C23" w14:textId="77777777" w:rsidR="00C81D9F" w:rsidRPr="00AF3B11" w:rsidRDefault="00C81D9F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5F848023" w14:textId="77777777" w:rsidR="00C81D9F" w:rsidRPr="00AF3B11" w:rsidRDefault="00C81D9F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75AA24C4" w14:textId="77777777" w:rsidR="00C81D9F" w:rsidRPr="00AF3B11" w:rsidRDefault="00C81D9F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1EFEABF2" w14:textId="77777777" w:rsidR="00C81D9F" w:rsidRPr="00AF3B11" w:rsidRDefault="00C81D9F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2FE26A94" w14:textId="77777777" w:rsidR="00C81D9F" w:rsidRPr="00AF3B11" w:rsidRDefault="00C81D9F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7FD23DC8" w14:textId="77777777" w:rsidR="00C81D9F" w:rsidRPr="00AF3B11" w:rsidRDefault="00C81D9F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6E89FFB3" w14:textId="77777777" w:rsidR="00C81D9F" w:rsidRPr="00AF3B11" w:rsidRDefault="00C81D9F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4EF721B2" w14:textId="77777777" w:rsidR="00C81D9F" w:rsidRPr="00AF3B11" w:rsidRDefault="00C81D9F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673BEF40" w14:textId="77777777" w:rsidR="00C81D9F" w:rsidRPr="00AF3B11" w:rsidRDefault="00C81D9F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698F8936" w14:textId="77777777" w:rsidR="00C81D9F" w:rsidRPr="00AF3B11" w:rsidRDefault="00C81D9F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1EECFCEB" w14:textId="77777777" w:rsidR="00C81D9F" w:rsidRPr="00AF3B11" w:rsidRDefault="00C81D9F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5B8BC7B3" w14:textId="77777777" w:rsidR="00C81D9F" w:rsidRPr="00AF3B11" w:rsidRDefault="00C81D9F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69D219E9" w14:textId="77777777" w:rsidR="00C81D9F" w:rsidRPr="00AF3B11" w:rsidRDefault="00C81D9F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6F1E37A2" w14:textId="77777777" w:rsidR="00C81D9F" w:rsidRPr="00AF3B11" w:rsidRDefault="00C81D9F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1691C399" w14:textId="77777777" w:rsidR="00C81D9F" w:rsidRPr="00AF3B11" w:rsidRDefault="00C81D9F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13722792" w14:textId="77777777" w:rsidR="00C81D9F" w:rsidRPr="00AF3B11" w:rsidRDefault="00C81D9F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411ECE11" w14:textId="77777777" w:rsidR="00C81D9F" w:rsidRPr="00AF3B11" w:rsidRDefault="00C81D9F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4BE0E22C" w14:textId="77777777" w:rsidR="00C81D9F" w:rsidRPr="00AF3B11" w:rsidRDefault="00C81D9F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0FCC4888" w14:textId="77777777" w:rsidR="00C81D9F" w:rsidRPr="00AF3B11" w:rsidRDefault="00C81D9F" w:rsidP="009F4FC1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469F3669" w14:textId="24EC057E" w:rsidR="00C81D9F" w:rsidRPr="00C81D9F" w:rsidRDefault="00C81D9F" w:rsidP="00C81D9F">
      <w:pPr>
        <w:spacing w:after="0" w:line="240" w:lineRule="auto"/>
        <w:jc w:val="center"/>
        <w:rPr>
          <w:rFonts w:ascii="Arial" w:hAnsi="Arial" w:cs="Arial"/>
          <w:b/>
          <w:bCs/>
          <w:lang w:val="pt-BR"/>
        </w:rPr>
      </w:pPr>
      <w:r w:rsidRPr="00C81D9F">
        <w:rPr>
          <w:rFonts w:ascii="Arial" w:hAnsi="Arial" w:cs="Arial"/>
          <w:b/>
          <w:bCs/>
          <w:lang w:val="pt-BR"/>
        </w:rPr>
        <w:lastRenderedPageBreak/>
        <w:t xml:space="preserve">ANEXO </w:t>
      </w:r>
      <w:r w:rsidR="00EB510B" w:rsidRPr="00C81D9F">
        <w:rPr>
          <w:rFonts w:ascii="Arial" w:hAnsi="Arial" w:cs="Arial"/>
          <w:b/>
          <w:bCs/>
          <w:lang w:val="pt-BR"/>
        </w:rPr>
        <w:t>VI -</w:t>
      </w:r>
      <w:r w:rsidRPr="00C81D9F">
        <w:rPr>
          <w:rFonts w:ascii="Arial" w:hAnsi="Arial" w:cs="Arial"/>
          <w:b/>
          <w:bCs/>
          <w:lang w:val="pt-BR"/>
        </w:rPr>
        <w:t xml:space="preserve"> DECLARAÇÃO DE ENQUADRAMENTO COMO MICROEMPRESA OU EMPRESA DE PEQUENO PORTE</w:t>
      </w:r>
    </w:p>
    <w:p w14:paraId="247C4221" w14:textId="77777777" w:rsidR="00C81D9F" w:rsidRDefault="00C81D9F" w:rsidP="00C81D9F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64F730C2" w14:textId="445FA651" w:rsidR="00C81D9F" w:rsidRPr="00C81D9F" w:rsidRDefault="00C81D9F" w:rsidP="00C81D9F">
      <w:pPr>
        <w:spacing w:after="0" w:line="240" w:lineRule="auto"/>
        <w:jc w:val="both"/>
        <w:rPr>
          <w:rFonts w:ascii="Arial" w:hAnsi="Arial" w:cs="Arial"/>
          <w:b/>
          <w:bCs/>
          <w:lang w:val="pt-BR"/>
        </w:rPr>
      </w:pPr>
      <w:r w:rsidRPr="00C81D9F">
        <w:rPr>
          <w:rFonts w:ascii="Arial" w:hAnsi="Arial" w:cs="Arial"/>
          <w:b/>
          <w:bCs/>
          <w:lang w:val="pt-BR"/>
        </w:rPr>
        <w:t>CONCORRÊNCIA PRESENCIAL Nº 005/2026</w:t>
      </w:r>
    </w:p>
    <w:p w14:paraId="7A1681C7" w14:textId="77777777" w:rsidR="00C81D9F" w:rsidRPr="00C81D9F" w:rsidRDefault="00C81D9F" w:rsidP="00C81D9F">
      <w:pPr>
        <w:spacing w:after="0" w:line="240" w:lineRule="auto"/>
        <w:jc w:val="both"/>
        <w:rPr>
          <w:rFonts w:ascii="Arial" w:hAnsi="Arial" w:cs="Arial"/>
          <w:b/>
          <w:bCs/>
          <w:lang w:val="pt-BR"/>
        </w:rPr>
      </w:pPr>
      <w:r w:rsidRPr="00C81D9F">
        <w:rPr>
          <w:rFonts w:ascii="Arial" w:hAnsi="Arial" w:cs="Arial"/>
          <w:b/>
          <w:bCs/>
          <w:lang w:val="pt-BR"/>
        </w:rPr>
        <w:t>PROCESSO ADMINISTRATIVO Nº 070/2026</w:t>
      </w:r>
    </w:p>
    <w:p w14:paraId="4C7DA06F" w14:textId="77777777" w:rsidR="00C81D9F" w:rsidRPr="00C81D9F" w:rsidRDefault="00C81D9F" w:rsidP="00C81D9F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C81D9F">
        <w:rPr>
          <w:rFonts w:ascii="Arial" w:hAnsi="Arial" w:cs="Arial"/>
          <w:b/>
          <w:bCs/>
          <w:lang w:val="pt-BR"/>
        </w:rPr>
        <w:t xml:space="preserve">OBJETO: </w:t>
      </w:r>
      <w:r w:rsidRPr="00C81D9F">
        <w:rPr>
          <w:rFonts w:ascii="Arial" w:hAnsi="Arial" w:cs="Arial"/>
          <w:lang w:val="pt-BR"/>
        </w:rPr>
        <w:t>Concessão de Uso de Bem Público destinado à implantação e/ou expansão industrial no Município de São Pedro do Iguaçu – PR.</w:t>
      </w:r>
    </w:p>
    <w:p w14:paraId="309CDAE7" w14:textId="77777777" w:rsidR="00C81D9F" w:rsidRDefault="00C81D9F" w:rsidP="00C81D9F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2273A873" w14:textId="77777777" w:rsidR="00C81D9F" w:rsidRDefault="00C81D9F" w:rsidP="00C81D9F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0A80A6F5" w14:textId="0C8697A1" w:rsidR="00C81D9F" w:rsidRDefault="00C81D9F" w:rsidP="00C81D9F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C81D9F">
        <w:rPr>
          <w:rFonts w:ascii="Arial" w:hAnsi="Arial" w:cs="Arial"/>
          <w:lang w:val="pt-BR"/>
        </w:rPr>
        <w:t>A empresa _______________________________________________, inscrita no CNPJ nº ____________________________, com sede à _______________________________________________, por intermédio de seu representante legal Sr.(a) _______________________________________________, portador(a) do CPF nº ____________________________ e RG nº ____________________________, DECLARA, para os fins previstos na Lei Complementar nº 123/2006 e alterações posteriores, sob as penas da lei, que:</w:t>
      </w:r>
    </w:p>
    <w:p w14:paraId="2E304B52" w14:textId="77777777" w:rsidR="00C81D9F" w:rsidRPr="00C81D9F" w:rsidRDefault="00C81D9F" w:rsidP="00C81D9F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0491B650" w14:textId="77777777" w:rsidR="00C81D9F" w:rsidRPr="00C81D9F" w:rsidRDefault="00C81D9F" w:rsidP="00C81D9F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C81D9F">
        <w:rPr>
          <w:rFonts w:ascii="Arial" w:hAnsi="Arial" w:cs="Arial"/>
          <w:lang w:val="pt-BR"/>
        </w:rPr>
        <w:t>( ) Enquadra-se como MICROEMPRESA – ME;</w:t>
      </w:r>
    </w:p>
    <w:p w14:paraId="650BBC1B" w14:textId="77777777" w:rsidR="00C81D9F" w:rsidRPr="00C81D9F" w:rsidRDefault="00C81D9F" w:rsidP="00C81D9F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C81D9F">
        <w:rPr>
          <w:rFonts w:ascii="Arial" w:hAnsi="Arial" w:cs="Arial"/>
          <w:lang w:val="pt-BR"/>
        </w:rPr>
        <w:t>( ) Enquadra-se como EMPRESA DE PEQUENO PORTE – EPP;</w:t>
      </w:r>
    </w:p>
    <w:p w14:paraId="0E3C359F" w14:textId="77777777" w:rsidR="00C81D9F" w:rsidRPr="00C81D9F" w:rsidRDefault="00C81D9F" w:rsidP="00C81D9F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C81D9F">
        <w:rPr>
          <w:rFonts w:ascii="Arial" w:hAnsi="Arial" w:cs="Arial"/>
          <w:lang w:val="pt-BR"/>
        </w:rPr>
        <w:t>e que não se enquadra em nenhuma das hipóteses de exclusão previstas no § 4º do art. 3º da Lei Complementar nº 123/2006.</w:t>
      </w:r>
    </w:p>
    <w:p w14:paraId="36E1D820" w14:textId="77777777" w:rsidR="00C81D9F" w:rsidRPr="00C81D9F" w:rsidRDefault="00C81D9F" w:rsidP="00C81D9F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C81D9F">
        <w:rPr>
          <w:rFonts w:ascii="Arial" w:hAnsi="Arial" w:cs="Arial"/>
          <w:lang w:val="pt-BR"/>
        </w:rPr>
        <w:t>Declara, ainda, que atende plenamente aos requisitos legais para usufruir dos benefícios e tratamento diferenciado previstos na legislação aplicável às Microempresas e Empresas de Pequeno Porte.</w:t>
      </w:r>
    </w:p>
    <w:p w14:paraId="0DE25640" w14:textId="77777777" w:rsidR="00C81D9F" w:rsidRDefault="00C81D9F" w:rsidP="00C81D9F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112D026B" w14:textId="0DC65CC9" w:rsidR="00C81D9F" w:rsidRPr="00C81D9F" w:rsidRDefault="00C81D9F" w:rsidP="00C81D9F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C81D9F">
        <w:rPr>
          <w:rFonts w:ascii="Arial" w:hAnsi="Arial" w:cs="Arial"/>
          <w:lang w:val="pt-BR"/>
        </w:rPr>
        <w:t>Por ser expressão da verdade, firma a presente declaração para que produza os efeitos legais.</w:t>
      </w:r>
    </w:p>
    <w:p w14:paraId="67ACEF69" w14:textId="77777777" w:rsidR="00C81D9F" w:rsidRDefault="00C81D9F" w:rsidP="00C81D9F">
      <w:pPr>
        <w:spacing w:after="0" w:line="240" w:lineRule="auto"/>
        <w:jc w:val="right"/>
        <w:rPr>
          <w:rFonts w:ascii="Arial" w:hAnsi="Arial" w:cs="Arial"/>
          <w:lang w:val="pt-BR"/>
        </w:rPr>
      </w:pPr>
    </w:p>
    <w:p w14:paraId="06C27E98" w14:textId="41F824EA" w:rsidR="00C81D9F" w:rsidRPr="00C81D9F" w:rsidRDefault="00C81D9F" w:rsidP="00C81D9F">
      <w:pPr>
        <w:spacing w:after="0" w:line="240" w:lineRule="auto"/>
        <w:jc w:val="right"/>
        <w:rPr>
          <w:rFonts w:ascii="Arial" w:hAnsi="Arial" w:cs="Arial"/>
          <w:lang w:val="pt-BR"/>
        </w:rPr>
      </w:pPr>
      <w:r w:rsidRPr="00C81D9F">
        <w:rPr>
          <w:rFonts w:ascii="Arial" w:hAnsi="Arial" w:cs="Arial"/>
          <w:lang w:val="pt-BR"/>
        </w:rPr>
        <w:t>_____________________________, ____ de __________________ de 2026.</w:t>
      </w:r>
    </w:p>
    <w:p w14:paraId="4EAFC524" w14:textId="77777777" w:rsidR="00C81D9F" w:rsidRDefault="00C81D9F" w:rsidP="00C81D9F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30CCF5A2" w14:textId="77777777" w:rsidR="00C81D9F" w:rsidRDefault="00C81D9F" w:rsidP="00C81D9F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218BADBA" w14:textId="482AE62C" w:rsidR="00C81D9F" w:rsidRPr="00C81D9F" w:rsidRDefault="00C81D9F" w:rsidP="00C81D9F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C81D9F">
        <w:rPr>
          <w:rFonts w:ascii="Arial" w:hAnsi="Arial" w:cs="Arial"/>
          <w:lang w:val="pt-BR"/>
        </w:rPr>
        <w:t>RAZÃO SOCIAL DA EMPRESA</w:t>
      </w:r>
    </w:p>
    <w:p w14:paraId="069489B9" w14:textId="77777777" w:rsidR="00C81D9F" w:rsidRPr="00C81D9F" w:rsidRDefault="00C81D9F" w:rsidP="00C81D9F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C81D9F">
        <w:rPr>
          <w:rFonts w:ascii="Arial" w:hAnsi="Arial" w:cs="Arial"/>
          <w:lang w:val="pt-BR"/>
        </w:rPr>
        <w:t>CNPJ nº __________________________</w:t>
      </w:r>
    </w:p>
    <w:p w14:paraId="6E428C0F" w14:textId="77777777" w:rsidR="00C81D9F" w:rsidRDefault="00C81D9F" w:rsidP="00C81D9F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02020B01" w14:textId="2D27E32A" w:rsidR="00C81D9F" w:rsidRPr="00C81D9F" w:rsidRDefault="00C81D9F" w:rsidP="00C81D9F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C81D9F">
        <w:rPr>
          <w:rFonts w:ascii="Arial" w:hAnsi="Arial" w:cs="Arial"/>
          <w:lang w:val="pt-BR"/>
        </w:rPr>
        <w:t>REPRESENTANTE LEGAL</w:t>
      </w:r>
    </w:p>
    <w:p w14:paraId="236CC822" w14:textId="77777777" w:rsidR="00C81D9F" w:rsidRPr="00C81D9F" w:rsidRDefault="00C81D9F" w:rsidP="00C81D9F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C81D9F">
        <w:rPr>
          <w:rFonts w:ascii="Arial" w:hAnsi="Arial" w:cs="Arial"/>
          <w:lang w:val="pt-BR"/>
        </w:rPr>
        <w:t>Nome: _____________________________</w:t>
      </w:r>
    </w:p>
    <w:p w14:paraId="1F467E9F" w14:textId="77777777" w:rsidR="00C81D9F" w:rsidRPr="00C81D9F" w:rsidRDefault="00C81D9F" w:rsidP="00C81D9F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C81D9F">
        <w:rPr>
          <w:rFonts w:ascii="Arial" w:hAnsi="Arial" w:cs="Arial"/>
          <w:lang w:val="pt-BR"/>
        </w:rPr>
        <w:t>CPF nº ____________________________</w:t>
      </w:r>
    </w:p>
    <w:p w14:paraId="6E746211" w14:textId="77777777" w:rsidR="00C81D9F" w:rsidRPr="00C81D9F" w:rsidRDefault="00C81D9F" w:rsidP="00C81D9F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C81D9F">
        <w:rPr>
          <w:rFonts w:ascii="Arial" w:hAnsi="Arial" w:cs="Arial"/>
          <w:lang w:val="pt-BR"/>
        </w:rPr>
        <w:t>Cargo: ____________________________</w:t>
      </w:r>
    </w:p>
    <w:p w14:paraId="01E30AE2" w14:textId="77777777" w:rsidR="00C81D9F" w:rsidRPr="00C81D9F" w:rsidRDefault="00C81D9F" w:rsidP="00C81D9F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C81D9F">
        <w:rPr>
          <w:rFonts w:ascii="Arial" w:hAnsi="Arial" w:cs="Arial"/>
          <w:lang w:val="pt-BR"/>
        </w:rPr>
        <w:t>(assinatura)</w:t>
      </w:r>
    </w:p>
    <w:p w14:paraId="10E78D0A" w14:textId="77777777" w:rsidR="000E45EA" w:rsidRDefault="000E45EA" w:rsidP="00BD3CDC">
      <w:pPr>
        <w:spacing w:after="0" w:line="240" w:lineRule="auto"/>
        <w:jc w:val="center"/>
        <w:rPr>
          <w:rFonts w:ascii="Arial" w:hAnsi="Arial" w:cs="Arial"/>
          <w:b/>
          <w:lang w:val="pt-BR"/>
        </w:rPr>
      </w:pPr>
    </w:p>
    <w:p w14:paraId="783C0E1F" w14:textId="77777777" w:rsidR="000E45EA" w:rsidRDefault="000E45EA" w:rsidP="00BD3CDC">
      <w:pPr>
        <w:spacing w:after="0" w:line="240" w:lineRule="auto"/>
        <w:jc w:val="center"/>
        <w:rPr>
          <w:rFonts w:ascii="Arial" w:hAnsi="Arial" w:cs="Arial"/>
          <w:b/>
          <w:lang w:val="pt-BR"/>
        </w:rPr>
      </w:pPr>
    </w:p>
    <w:p w14:paraId="40122414" w14:textId="77777777" w:rsidR="000E45EA" w:rsidRDefault="000E45EA" w:rsidP="00BD3CDC">
      <w:pPr>
        <w:spacing w:after="0" w:line="240" w:lineRule="auto"/>
        <w:jc w:val="center"/>
        <w:rPr>
          <w:rFonts w:ascii="Arial" w:hAnsi="Arial" w:cs="Arial"/>
          <w:b/>
          <w:lang w:val="pt-BR"/>
        </w:rPr>
      </w:pPr>
    </w:p>
    <w:p w14:paraId="55853CE4" w14:textId="77777777" w:rsidR="000E45EA" w:rsidRDefault="000E45EA" w:rsidP="00BD3CDC">
      <w:pPr>
        <w:spacing w:after="0" w:line="240" w:lineRule="auto"/>
        <w:jc w:val="center"/>
        <w:rPr>
          <w:rFonts w:ascii="Arial" w:hAnsi="Arial" w:cs="Arial"/>
          <w:b/>
          <w:lang w:val="pt-BR"/>
        </w:rPr>
      </w:pPr>
    </w:p>
    <w:p w14:paraId="69C11920" w14:textId="12FED6DB" w:rsidR="00BD3CDC" w:rsidRPr="00BD3CDC" w:rsidRDefault="00BD3CDC" w:rsidP="00BD3CDC">
      <w:pPr>
        <w:spacing w:after="0" w:line="240" w:lineRule="auto"/>
        <w:jc w:val="center"/>
        <w:rPr>
          <w:rFonts w:ascii="Arial" w:hAnsi="Arial" w:cs="Arial"/>
          <w:b/>
          <w:lang w:val="pt-BR"/>
        </w:rPr>
      </w:pPr>
      <w:r w:rsidRPr="00BD3CDC">
        <w:rPr>
          <w:rFonts w:ascii="Arial" w:hAnsi="Arial" w:cs="Arial"/>
          <w:b/>
          <w:lang w:val="pt-BR"/>
        </w:rPr>
        <w:t>ANEXO VII – MINUTA DO TERMO DE CONCESSÃO</w:t>
      </w:r>
    </w:p>
    <w:p w14:paraId="524A4889" w14:textId="77777777" w:rsidR="00BD3CDC" w:rsidRPr="00BD3CDC" w:rsidRDefault="00BD3CDC" w:rsidP="00BD3CDC">
      <w:pPr>
        <w:spacing w:after="0" w:line="240" w:lineRule="auto"/>
        <w:rPr>
          <w:rFonts w:ascii="Arial" w:hAnsi="Arial" w:cs="Arial"/>
          <w:bCs/>
          <w:lang w:val="pt-BR"/>
        </w:rPr>
      </w:pPr>
    </w:p>
    <w:p w14:paraId="6149D4E0" w14:textId="2FEDD67D" w:rsidR="00BD3CDC" w:rsidRPr="00BD3CDC" w:rsidRDefault="00BD3CDC" w:rsidP="00BD3CDC">
      <w:pPr>
        <w:spacing w:after="0" w:line="240" w:lineRule="auto"/>
        <w:rPr>
          <w:rFonts w:ascii="Arial" w:hAnsi="Arial" w:cs="Arial"/>
          <w:bCs/>
          <w:lang w:val="pt-BR"/>
        </w:rPr>
      </w:pPr>
      <w:r w:rsidRPr="00AF3B11">
        <w:rPr>
          <w:rFonts w:ascii="Arial" w:hAnsi="Arial" w:cs="Arial"/>
          <w:b/>
          <w:bCs/>
          <w:lang w:val="pt-BR"/>
        </w:rPr>
        <w:t>TERMO DE CONCESSÃO DE USO DE BEM PÚBLICO Nº ___/2026</w:t>
      </w:r>
    </w:p>
    <w:p w14:paraId="0AA8B82F" w14:textId="77777777" w:rsidR="00BD3CDC" w:rsidRPr="00AF3B11" w:rsidRDefault="00BD3CDC" w:rsidP="00BD3CDC">
      <w:pPr>
        <w:rPr>
          <w:rFonts w:ascii="Arial" w:hAnsi="Arial" w:cs="Arial"/>
          <w:lang w:val="pt-BR"/>
        </w:rPr>
      </w:pPr>
    </w:p>
    <w:p w14:paraId="68786E63" w14:textId="48CA0EDB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AF3B11">
        <w:rPr>
          <w:rFonts w:ascii="Arial" w:hAnsi="Arial" w:cs="Arial"/>
          <w:lang w:val="pt-BR"/>
        </w:rPr>
        <w:t xml:space="preserve">O MUNICÍPIO DE SÃO PEDRO DO IGUAÇU, pessoa jurídica de direito público interno, inscrito no CNPJ nº ____________, com sede administrativa à ____________, neste ato representado pelo Prefeito Municipal, doravante denominado </w:t>
      </w:r>
      <w:r w:rsidRPr="00AF3B11">
        <w:rPr>
          <w:rFonts w:ascii="Arial" w:hAnsi="Arial" w:cs="Arial"/>
          <w:b/>
          <w:bCs/>
          <w:lang w:val="pt-BR"/>
        </w:rPr>
        <w:t>CONCEDENTE</w:t>
      </w:r>
      <w:r w:rsidRPr="00AF3B11">
        <w:rPr>
          <w:rFonts w:ascii="Arial" w:hAnsi="Arial" w:cs="Arial"/>
          <w:lang w:val="pt-BR"/>
        </w:rPr>
        <w:t xml:space="preserve">, e de outro lado ____________________________, inscrita no CNPJ nº _______________________, com sede à ___________________________, neste ato representada por _______________________, doravante denominada </w:t>
      </w:r>
      <w:r w:rsidRPr="00AF3B11">
        <w:rPr>
          <w:rFonts w:ascii="Arial" w:hAnsi="Arial" w:cs="Arial"/>
          <w:b/>
          <w:bCs/>
          <w:lang w:val="pt-BR"/>
        </w:rPr>
        <w:t>CONCESSIONÁRIA</w:t>
      </w:r>
      <w:r w:rsidRPr="00AF3B11">
        <w:rPr>
          <w:rFonts w:ascii="Arial" w:hAnsi="Arial" w:cs="Arial"/>
          <w:lang w:val="pt-BR"/>
        </w:rPr>
        <w:t>, celebram o presente TERMO DE CONCESSÃO DE USO DE BEM PÚBLICO, mediante as cláusulas seguintes:</w:t>
      </w:r>
    </w:p>
    <w:p w14:paraId="718251CB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b/>
          <w:bCs/>
          <w:szCs w:val="24"/>
          <w:lang w:val="pt-BR"/>
        </w:rPr>
      </w:pPr>
    </w:p>
    <w:p w14:paraId="6F2FC413" w14:textId="5E580345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b/>
          <w:bCs/>
          <w:szCs w:val="24"/>
          <w:lang w:val="pt-BR"/>
        </w:rPr>
      </w:pPr>
      <w:r w:rsidRPr="00AF3B11">
        <w:rPr>
          <w:rFonts w:ascii="Arial" w:hAnsi="Arial" w:cs="Arial"/>
          <w:b/>
          <w:bCs/>
          <w:szCs w:val="24"/>
          <w:lang w:val="pt-BR"/>
        </w:rPr>
        <w:t>CLÁUSULA PRIMEIRA – DO OBJETO</w:t>
      </w:r>
    </w:p>
    <w:p w14:paraId="1681ED43" w14:textId="2F1B3B98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1.1 Constitui objeto do presente instrumento a concessão de uso do:</w:t>
      </w:r>
    </w:p>
    <w:p w14:paraId="40E2BA48" w14:textId="45610ED5" w:rsidR="00BD3CDC" w:rsidRPr="00AF3B11" w:rsidRDefault="00BD3CDC" w:rsidP="00EB510B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 xml:space="preserve">( ) Lote </w:t>
      </w:r>
      <w:r w:rsidR="00EB510B">
        <w:rPr>
          <w:rFonts w:ascii="Arial" w:hAnsi="Arial" w:cs="Arial"/>
          <w:szCs w:val="24"/>
          <w:lang w:val="pt-BR"/>
        </w:rPr>
        <w:t xml:space="preserve">xx - </w:t>
      </w:r>
      <w:r w:rsidRPr="00AF3B11">
        <w:rPr>
          <w:rFonts w:ascii="Arial" w:hAnsi="Arial" w:cs="Arial"/>
          <w:szCs w:val="24"/>
          <w:lang w:val="pt-BR"/>
        </w:rPr>
        <w:t xml:space="preserve"> </w:t>
      </w:r>
      <w:r w:rsidR="00EB510B">
        <w:rPr>
          <w:rFonts w:ascii="Arial" w:hAnsi="Arial" w:cs="Arial"/>
          <w:szCs w:val="24"/>
          <w:lang w:val="pt-BR"/>
        </w:rPr>
        <w:t>xxxxxxxxxxxxxxxxxxxxxxxxxxxxxxxxxxxxxx</w:t>
      </w:r>
    </w:p>
    <w:p w14:paraId="551142BB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Destinado à implantação, ampliação ou instalação de atividade industrial no Município de São Pedro do Iguaçu/PR.</w:t>
      </w:r>
    </w:p>
    <w:p w14:paraId="7C2B31AB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</w:p>
    <w:p w14:paraId="1239F354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b/>
          <w:bCs/>
          <w:szCs w:val="24"/>
          <w:lang w:val="pt-BR"/>
        </w:rPr>
      </w:pPr>
      <w:r w:rsidRPr="00AF3B11">
        <w:rPr>
          <w:rFonts w:ascii="Arial" w:hAnsi="Arial" w:cs="Arial"/>
          <w:b/>
          <w:bCs/>
          <w:szCs w:val="24"/>
          <w:lang w:val="pt-BR"/>
        </w:rPr>
        <w:t>CLÁUSULA SEGUNDA – DA FINALIDADE</w:t>
      </w:r>
    </w:p>
    <w:p w14:paraId="54388680" w14:textId="5B5DBAF4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2.1 A concessão tem por finalidade fomentar o desenvolvimento econômico municipal, geração de empregos, incremento da arrecadação tributária e fortalecimento do setor industrial.</w:t>
      </w:r>
    </w:p>
    <w:p w14:paraId="24C6D197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</w:p>
    <w:p w14:paraId="178CC40E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b/>
          <w:bCs/>
          <w:szCs w:val="24"/>
          <w:lang w:val="pt-BR"/>
        </w:rPr>
      </w:pPr>
      <w:r w:rsidRPr="00AF3B11">
        <w:rPr>
          <w:rFonts w:ascii="Arial" w:hAnsi="Arial" w:cs="Arial"/>
          <w:b/>
          <w:bCs/>
          <w:szCs w:val="24"/>
          <w:lang w:val="pt-BR"/>
        </w:rPr>
        <w:t>CLÁUSULA TERCEIRA – DO PRAZO</w:t>
      </w:r>
    </w:p>
    <w:p w14:paraId="0E4A019D" w14:textId="09875E11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3.1 A concessão terá vigência de 05 (cinco) anos, contados da assinatura deste instrumento.</w:t>
      </w:r>
    </w:p>
    <w:p w14:paraId="482CA42C" w14:textId="30FE993A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3.2 Encerrado o período de incentivo, a utilização do imóvel passará a observar a remuneração prevista na Lei Municipal nº 706/2012, desde que mantido o interesse público e observadas as condições legais.</w:t>
      </w:r>
    </w:p>
    <w:p w14:paraId="187AC7CA" w14:textId="77777777" w:rsidR="00070FB0" w:rsidRPr="00AF3B11" w:rsidRDefault="00070FB0" w:rsidP="00070FB0">
      <w:pPr>
        <w:spacing w:after="0" w:line="240" w:lineRule="auto"/>
        <w:jc w:val="both"/>
        <w:rPr>
          <w:rFonts w:ascii="Arial" w:hAnsi="Arial" w:cs="Arial"/>
          <w:color w:val="000000" w:themeColor="text1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 xml:space="preserve">3.3 </w:t>
      </w:r>
      <w:r w:rsidRPr="00AF3B11">
        <w:rPr>
          <w:rFonts w:ascii="Arial" w:hAnsi="Arial" w:cs="Arial"/>
          <w:color w:val="000000" w:themeColor="text1"/>
          <w:lang w:val="pt-BR"/>
        </w:rPr>
        <w:t>A forma de remuneração após os 05 (cinco) anos está disciplinada no Art. 6º, Parágrafo Único da Lei n° 706/2012.</w:t>
      </w:r>
    </w:p>
    <w:p w14:paraId="469FD7B8" w14:textId="394F5C36" w:rsidR="00070FB0" w:rsidRPr="00AF3B11" w:rsidRDefault="00070FB0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</w:p>
    <w:p w14:paraId="4F4F2EB6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</w:p>
    <w:p w14:paraId="73A31867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b/>
          <w:bCs/>
          <w:szCs w:val="24"/>
          <w:lang w:val="pt-BR"/>
        </w:rPr>
      </w:pPr>
      <w:r w:rsidRPr="00AF3B11">
        <w:rPr>
          <w:rFonts w:ascii="Arial" w:hAnsi="Arial" w:cs="Arial"/>
          <w:b/>
          <w:bCs/>
          <w:szCs w:val="24"/>
          <w:lang w:val="pt-BR"/>
        </w:rPr>
        <w:t>CLÁUSULA QUARTA – DAS OBRIGAÇÕES DA CONCESSIONÁRIA</w:t>
      </w:r>
    </w:p>
    <w:p w14:paraId="52EC2140" w14:textId="3D584636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4.1 São obrigações da concessionária:</w:t>
      </w:r>
    </w:p>
    <w:p w14:paraId="47C47B93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I – executar o projeto apresentado na licitação;</w:t>
      </w:r>
    </w:p>
    <w:p w14:paraId="57C5A2BF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II – iniciar as atividades conforme cronograma aprovado;</w:t>
      </w:r>
    </w:p>
    <w:p w14:paraId="54016C40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III – manter no mínimo 08 (oito) empregos diretos durante toda a vigência da concessão;</w:t>
      </w:r>
    </w:p>
    <w:p w14:paraId="55A2BE8C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lastRenderedPageBreak/>
        <w:t>IV – manter regularidade fiscal, trabalhista e previdenciária;</w:t>
      </w:r>
    </w:p>
    <w:p w14:paraId="5F74DEE5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V – cumprir integralmente a legislação ambiental;</w:t>
      </w:r>
    </w:p>
    <w:p w14:paraId="2197CF76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VI – obter e manter licenças e alvarás necessários;</w:t>
      </w:r>
    </w:p>
    <w:p w14:paraId="57FE944B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VII – realizar a conservação e manutenção do imóvel;</w:t>
      </w:r>
    </w:p>
    <w:p w14:paraId="5C8BE473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VIII – permitir a fiscalização municipal;</w:t>
      </w:r>
    </w:p>
    <w:p w14:paraId="7DC7FC7F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IX – não transferir a terceiros os direitos decorrentes da concessão sem autorização expressa do Município;</w:t>
      </w:r>
    </w:p>
    <w:p w14:paraId="7C2E837A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X – responsabilizar-se por todos os tributos, encargos trabalhistas, previdenciários, fiscais, comerciais e demais despesas decorrentes da atividade desenvolvida;</w:t>
      </w:r>
    </w:p>
    <w:p w14:paraId="1F76DC87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XI – cumprir as normas de segurança e prevenção contra incêndio.</w:t>
      </w:r>
    </w:p>
    <w:p w14:paraId="79B3A758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</w:p>
    <w:p w14:paraId="2DF6EE9A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b/>
          <w:bCs/>
          <w:szCs w:val="24"/>
          <w:lang w:val="pt-BR"/>
        </w:rPr>
      </w:pPr>
      <w:r w:rsidRPr="00AF3B11">
        <w:rPr>
          <w:rFonts w:ascii="Arial" w:hAnsi="Arial" w:cs="Arial"/>
          <w:b/>
          <w:bCs/>
          <w:szCs w:val="24"/>
          <w:lang w:val="pt-BR"/>
        </w:rPr>
        <w:t>CLÁUSULA QUINTA – DAS OBRIGAÇÕES DO MUNICÍPIO</w:t>
      </w:r>
    </w:p>
    <w:p w14:paraId="752C4F53" w14:textId="6614F2E5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5.1 Compete ao Município:</w:t>
      </w:r>
    </w:p>
    <w:p w14:paraId="3FEC2AFF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I – disponibilizar o imóvel concedido;</w:t>
      </w:r>
    </w:p>
    <w:p w14:paraId="623A5E9D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II – acompanhar a execução do projeto;</w:t>
      </w:r>
    </w:p>
    <w:p w14:paraId="744C8F0A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III – fiscalizar o cumprimento das obrigações assumidas;</w:t>
      </w:r>
    </w:p>
    <w:p w14:paraId="381862F3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IV – prestar apoio institucional dentro dos limites legais.</w:t>
      </w:r>
    </w:p>
    <w:p w14:paraId="2C3AA5B1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</w:p>
    <w:p w14:paraId="1A98E8E9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b/>
          <w:bCs/>
          <w:szCs w:val="24"/>
          <w:lang w:val="pt-BR"/>
        </w:rPr>
      </w:pPr>
      <w:r w:rsidRPr="00AF3B11">
        <w:rPr>
          <w:rFonts w:ascii="Arial" w:hAnsi="Arial" w:cs="Arial"/>
          <w:b/>
          <w:bCs/>
          <w:szCs w:val="24"/>
          <w:lang w:val="pt-BR"/>
        </w:rPr>
        <w:t>CLÁUSULA SEXTA – DAS BENFEITORIAS</w:t>
      </w:r>
    </w:p>
    <w:p w14:paraId="772BE3F2" w14:textId="5F116944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6.1 As benfeitorias necessárias e úteis incorporam-se ao patrimônio público ao término da concessão, sem direito à indenização, salvo autorização legal expressa.</w:t>
      </w:r>
    </w:p>
    <w:p w14:paraId="36F878F7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</w:p>
    <w:p w14:paraId="69D4A8AF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b/>
          <w:bCs/>
          <w:szCs w:val="24"/>
          <w:lang w:val="pt-BR"/>
        </w:rPr>
      </w:pPr>
      <w:r w:rsidRPr="00AF3B11">
        <w:rPr>
          <w:rFonts w:ascii="Arial" w:hAnsi="Arial" w:cs="Arial"/>
          <w:b/>
          <w:bCs/>
          <w:szCs w:val="24"/>
          <w:lang w:val="pt-BR"/>
        </w:rPr>
        <w:t>CLÁUSULA SÉTIMA – DA FISCALIZAÇÃO</w:t>
      </w:r>
    </w:p>
    <w:p w14:paraId="31FA7AD6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 xml:space="preserve">7.1 A Gestão e fiscalização será exercida pela Secretaria Municipal de Indústria, Comércio e Turismo. </w:t>
      </w:r>
    </w:p>
    <w:p w14:paraId="57FB3944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 xml:space="preserve">7.1.1 Gestor da Concessão: </w:t>
      </w:r>
      <w:r w:rsidRPr="00AF3B11">
        <w:rPr>
          <w:rFonts w:ascii="Arial" w:hAnsi="Arial" w:cs="Arial"/>
          <w:b/>
          <w:bCs/>
          <w:szCs w:val="24"/>
          <w:lang w:val="pt-BR"/>
        </w:rPr>
        <w:t>Lourival Antonio de Souza</w:t>
      </w:r>
      <w:r w:rsidRPr="00AF3B11">
        <w:rPr>
          <w:rFonts w:ascii="Arial" w:hAnsi="Arial" w:cs="Arial"/>
          <w:szCs w:val="24"/>
          <w:lang w:val="pt-BR"/>
        </w:rPr>
        <w:t xml:space="preserve">. </w:t>
      </w:r>
    </w:p>
    <w:p w14:paraId="7E2FAB31" w14:textId="10910EDF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 xml:space="preserve">7.1.2 Fiscal: </w:t>
      </w:r>
      <w:r w:rsidRPr="00AF3B11">
        <w:rPr>
          <w:rFonts w:ascii="Arial" w:hAnsi="Arial" w:cs="Arial"/>
          <w:b/>
          <w:bCs/>
          <w:szCs w:val="24"/>
          <w:lang w:val="pt-BR"/>
        </w:rPr>
        <w:t xml:space="preserve">Rodrigo Kolling – Portaria nº </w:t>
      </w:r>
      <w:r w:rsidR="00BE4F57" w:rsidRPr="00AF3B11">
        <w:rPr>
          <w:rFonts w:ascii="Arial" w:hAnsi="Arial" w:cs="Arial"/>
          <w:b/>
          <w:bCs/>
          <w:szCs w:val="24"/>
          <w:lang w:val="pt-BR"/>
        </w:rPr>
        <w:t>339/2026</w:t>
      </w:r>
      <w:r w:rsidRPr="00AF3B11">
        <w:rPr>
          <w:rFonts w:ascii="Arial" w:hAnsi="Arial" w:cs="Arial"/>
          <w:szCs w:val="24"/>
          <w:lang w:val="pt-BR"/>
        </w:rPr>
        <w:t xml:space="preserve">. </w:t>
      </w:r>
    </w:p>
    <w:p w14:paraId="17B98D82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b/>
          <w:bCs/>
          <w:szCs w:val="24"/>
          <w:lang w:val="pt-BR"/>
        </w:rPr>
      </w:pPr>
    </w:p>
    <w:p w14:paraId="05C77FA0" w14:textId="14ABA3DA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b/>
          <w:bCs/>
          <w:szCs w:val="24"/>
          <w:lang w:val="pt-BR"/>
        </w:rPr>
      </w:pPr>
      <w:r w:rsidRPr="00AF3B11">
        <w:rPr>
          <w:rFonts w:ascii="Arial" w:hAnsi="Arial" w:cs="Arial"/>
          <w:b/>
          <w:bCs/>
          <w:szCs w:val="24"/>
          <w:lang w:val="pt-BR"/>
        </w:rPr>
        <w:t>CLÁUSULA OITAVA – DAS PENALIDADES</w:t>
      </w:r>
    </w:p>
    <w:p w14:paraId="5177C450" w14:textId="59EE47D4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8.1 O descumprimento das obrigações assumidas sujeitará a concessionária às seguintes penalidades:</w:t>
      </w:r>
    </w:p>
    <w:p w14:paraId="7AB30AD3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I – advertência;</w:t>
      </w:r>
    </w:p>
    <w:p w14:paraId="41B331B8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II – multa;</w:t>
      </w:r>
    </w:p>
    <w:p w14:paraId="12873D6F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III – suspensão dos benefícios concedidos;</w:t>
      </w:r>
    </w:p>
    <w:p w14:paraId="694C79C7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IV – rescisão da concessão;</w:t>
      </w:r>
    </w:p>
    <w:p w14:paraId="35E8B8CF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V – reversão imediata do imóvel ao patrimônio público.</w:t>
      </w:r>
    </w:p>
    <w:p w14:paraId="1ABC3832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b/>
          <w:bCs/>
          <w:szCs w:val="24"/>
          <w:lang w:val="pt-BR"/>
        </w:rPr>
      </w:pPr>
    </w:p>
    <w:p w14:paraId="3C06BE28" w14:textId="25467326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b/>
          <w:bCs/>
          <w:szCs w:val="24"/>
          <w:lang w:val="pt-BR"/>
        </w:rPr>
      </w:pPr>
      <w:r w:rsidRPr="00AF3B11">
        <w:rPr>
          <w:rFonts w:ascii="Arial" w:hAnsi="Arial" w:cs="Arial"/>
          <w:b/>
          <w:bCs/>
          <w:szCs w:val="24"/>
          <w:lang w:val="pt-BR"/>
        </w:rPr>
        <w:t>CLÁUSULA NONA – DA REVERSÃO</w:t>
      </w:r>
    </w:p>
    <w:p w14:paraId="69B9E004" w14:textId="34AB312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9.1 Ocorrerá a reversão automática do imóvel ao patrimônio municipal nas seguintes hipóteses:</w:t>
      </w:r>
    </w:p>
    <w:p w14:paraId="1AD3F157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I – abandono do imóvel;</w:t>
      </w:r>
    </w:p>
    <w:p w14:paraId="4FDE620F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lastRenderedPageBreak/>
        <w:t>II – paralisação das atividades;</w:t>
      </w:r>
    </w:p>
    <w:p w14:paraId="2164AFEB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III – descumprimento das obrigações contratuais;</w:t>
      </w:r>
    </w:p>
    <w:p w14:paraId="2EBD9560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IV – desvio de finalidade;</w:t>
      </w:r>
    </w:p>
    <w:p w14:paraId="3A1856E5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V – encerramento das atividades empresariais.</w:t>
      </w:r>
    </w:p>
    <w:p w14:paraId="7F7933D5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b/>
          <w:bCs/>
          <w:szCs w:val="24"/>
          <w:lang w:val="pt-BR"/>
        </w:rPr>
      </w:pPr>
    </w:p>
    <w:p w14:paraId="52CA72EC" w14:textId="268961C9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b/>
          <w:bCs/>
          <w:szCs w:val="24"/>
          <w:lang w:val="pt-BR"/>
        </w:rPr>
      </w:pPr>
      <w:r w:rsidRPr="00AF3B11">
        <w:rPr>
          <w:rFonts w:ascii="Arial" w:hAnsi="Arial" w:cs="Arial"/>
          <w:b/>
          <w:bCs/>
          <w:szCs w:val="24"/>
          <w:lang w:val="pt-BR"/>
        </w:rPr>
        <w:t>CLÁUSULA DÉCIMA – DA EXTINÇÃO</w:t>
      </w:r>
    </w:p>
    <w:p w14:paraId="3BA79882" w14:textId="3C2BA368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10.1 A concessão poderá extinguir-se:</w:t>
      </w:r>
    </w:p>
    <w:p w14:paraId="279285B9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I – pelo término do prazo;</w:t>
      </w:r>
    </w:p>
    <w:p w14:paraId="3B20E386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II – por acordo entre as partes;</w:t>
      </w:r>
    </w:p>
    <w:p w14:paraId="77C552EF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III – por interesse público devidamente motivado;</w:t>
      </w:r>
    </w:p>
    <w:p w14:paraId="680B910F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IV – por descumprimento das obrigações assumidas;</w:t>
      </w:r>
    </w:p>
    <w:p w14:paraId="1EC8DE91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V – por determinação legal ou judicial.</w:t>
      </w:r>
    </w:p>
    <w:p w14:paraId="60E4562E" w14:textId="77777777" w:rsidR="00BE4F57" w:rsidRPr="00AF3B11" w:rsidRDefault="00BE4F57" w:rsidP="00BD3CDC">
      <w:pPr>
        <w:spacing w:after="0" w:line="240" w:lineRule="auto"/>
        <w:jc w:val="both"/>
        <w:rPr>
          <w:rFonts w:ascii="Arial" w:hAnsi="Arial" w:cs="Arial"/>
          <w:b/>
          <w:bCs/>
          <w:szCs w:val="24"/>
          <w:lang w:val="pt-BR"/>
        </w:rPr>
      </w:pPr>
    </w:p>
    <w:p w14:paraId="1B0F2CA8" w14:textId="27F44413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b/>
          <w:bCs/>
          <w:szCs w:val="24"/>
          <w:lang w:val="pt-BR"/>
        </w:rPr>
      </w:pPr>
      <w:r w:rsidRPr="00AF3B11">
        <w:rPr>
          <w:rFonts w:ascii="Arial" w:hAnsi="Arial" w:cs="Arial"/>
          <w:b/>
          <w:bCs/>
          <w:szCs w:val="24"/>
          <w:lang w:val="pt-BR"/>
        </w:rPr>
        <w:t>CLÁUSULA DÉCIMA PRIMEIRA – DA VINCULAÇÃO</w:t>
      </w:r>
    </w:p>
    <w:p w14:paraId="3030E38D" w14:textId="44998C7C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11.1 Integram este instrumento:</w:t>
      </w:r>
    </w:p>
    <w:p w14:paraId="5E966CBD" w14:textId="61561D03" w:rsidR="00BD3CDC" w:rsidRPr="00BD3CDC" w:rsidRDefault="00BD3CDC" w:rsidP="00BD3CDC">
      <w:pPr>
        <w:numPr>
          <w:ilvl w:val="0"/>
          <w:numId w:val="39"/>
        </w:numPr>
        <w:spacing w:after="0" w:line="240" w:lineRule="auto"/>
        <w:ind w:hanging="720"/>
        <w:jc w:val="both"/>
        <w:rPr>
          <w:rFonts w:ascii="Arial" w:hAnsi="Arial" w:cs="Arial"/>
          <w:szCs w:val="24"/>
        </w:rPr>
      </w:pPr>
      <w:r w:rsidRPr="00BD3CDC">
        <w:rPr>
          <w:rFonts w:ascii="Arial" w:hAnsi="Arial" w:cs="Arial"/>
          <w:szCs w:val="24"/>
        </w:rPr>
        <w:t xml:space="preserve">Edital de Concorrência nº 005/2026; </w:t>
      </w:r>
    </w:p>
    <w:p w14:paraId="4BD68AAB" w14:textId="77777777" w:rsidR="00BD3CDC" w:rsidRPr="00BD3CDC" w:rsidRDefault="00BD3CDC" w:rsidP="00BD3CDC">
      <w:pPr>
        <w:numPr>
          <w:ilvl w:val="0"/>
          <w:numId w:val="39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Arial" w:hAnsi="Arial" w:cs="Arial"/>
          <w:szCs w:val="24"/>
        </w:rPr>
      </w:pPr>
      <w:r w:rsidRPr="00BD3CDC">
        <w:rPr>
          <w:rFonts w:ascii="Arial" w:hAnsi="Arial" w:cs="Arial"/>
          <w:szCs w:val="24"/>
        </w:rPr>
        <w:t xml:space="preserve">Termo de Referência; </w:t>
      </w:r>
    </w:p>
    <w:p w14:paraId="00928D34" w14:textId="77777777" w:rsidR="00BD3CDC" w:rsidRPr="00AF3B11" w:rsidRDefault="00BD3CDC" w:rsidP="00BD3CDC">
      <w:pPr>
        <w:numPr>
          <w:ilvl w:val="0"/>
          <w:numId w:val="39"/>
        </w:numPr>
        <w:spacing w:after="0" w:line="240" w:lineRule="auto"/>
        <w:ind w:hanging="720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 xml:space="preserve">Plano de Negócios apresentado pela concessionária; </w:t>
      </w:r>
    </w:p>
    <w:p w14:paraId="113FB785" w14:textId="77777777" w:rsidR="00BD3CDC" w:rsidRPr="00BD3CDC" w:rsidRDefault="00BD3CDC" w:rsidP="00BD3CDC">
      <w:pPr>
        <w:numPr>
          <w:ilvl w:val="0"/>
          <w:numId w:val="39"/>
        </w:numPr>
        <w:spacing w:after="0" w:line="240" w:lineRule="auto"/>
        <w:ind w:hanging="720"/>
        <w:jc w:val="both"/>
        <w:rPr>
          <w:rFonts w:ascii="Arial" w:hAnsi="Arial" w:cs="Arial"/>
          <w:szCs w:val="24"/>
        </w:rPr>
      </w:pPr>
      <w:r w:rsidRPr="00BD3CDC">
        <w:rPr>
          <w:rFonts w:ascii="Arial" w:hAnsi="Arial" w:cs="Arial"/>
          <w:szCs w:val="24"/>
        </w:rPr>
        <w:t xml:space="preserve">Proposta vencedora. </w:t>
      </w:r>
    </w:p>
    <w:p w14:paraId="0C7DCFB0" w14:textId="77777777" w:rsidR="00BD3CDC" w:rsidRPr="00BD3CDC" w:rsidRDefault="00BD3CDC" w:rsidP="00BD3CDC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54702290" w14:textId="77777777" w:rsidR="00BD3CDC" w:rsidRPr="00BD3CDC" w:rsidRDefault="00BD3CDC" w:rsidP="00BD3CDC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  <w:r w:rsidRPr="00BD3CDC">
        <w:rPr>
          <w:rFonts w:ascii="Arial" w:hAnsi="Arial" w:cs="Arial"/>
          <w:b/>
          <w:bCs/>
          <w:szCs w:val="24"/>
        </w:rPr>
        <w:t>CLÁUSULA DÉCIMA SEGUNDA – DO FORO</w:t>
      </w:r>
    </w:p>
    <w:p w14:paraId="6CEACAF5" w14:textId="1F52F34F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12.1 Fica eleito o foro da Comarca de Toledo/PR para dirimir quaisquer controvérsias decorrentes deste instrumento.</w:t>
      </w:r>
    </w:p>
    <w:p w14:paraId="06791D08" w14:textId="31859A5C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12.2 E por estarem justas e contratadas, firmam o presente instrumento em duas vias de igual teor.</w:t>
      </w:r>
    </w:p>
    <w:p w14:paraId="5472C5C3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</w:p>
    <w:p w14:paraId="3B336CB2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szCs w:val="24"/>
          <w:lang w:val="pt-BR"/>
        </w:rPr>
      </w:pPr>
    </w:p>
    <w:p w14:paraId="6F5B717A" w14:textId="521999F0" w:rsidR="00BD3CDC" w:rsidRPr="00AF3B11" w:rsidRDefault="00BD3CDC" w:rsidP="00BD3CDC">
      <w:pPr>
        <w:spacing w:after="0" w:line="240" w:lineRule="auto"/>
        <w:jc w:val="right"/>
        <w:rPr>
          <w:rFonts w:ascii="Arial" w:hAnsi="Arial" w:cs="Arial"/>
          <w:szCs w:val="24"/>
          <w:lang w:val="pt-BR"/>
        </w:rPr>
      </w:pPr>
      <w:r w:rsidRPr="00AF3B11">
        <w:rPr>
          <w:rFonts w:ascii="Arial" w:hAnsi="Arial" w:cs="Arial"/>
          <w:szCs w:val="24"/>
          <w:lang w:val="pt-BR"/>
        </w:rPr>
        <w:t>São Pedro do Iguaçu/PR, ___ de __________ de 2026.</w:t>
      </w:r>
    </w:p>
    <w:p w14:paraId="4433BB02" w14:textId="0F9A0875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b/>
          <w:bCs/>
          <w:lang w:val="pt-BR"/>
        </w:rPr>
      </w:pPr>
      <w:r w:rsidRPr="00AF3B11">
        <w:rPr>
          <w:rFonts w:ascii="Arial" w:hAnsi="Arial" w:cs="Arial"/>
          <w:b/>
          <w:bCs/>
          <w:lang w:val="pt-BR"/>
        </w:rPr>
        <w:t>CONCEDENTE</w:t>
      </w:r>
    </w:p>
    <w:p w14:paraId="173C8078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AF3B11">
        <w:rPr>
          <w:rFonts w:ascii="Arial" w:hAnsi="Arial" w:cs="Arial"/>
          <w:lang w:val="pt-BR"/>
        </w:rPr>
        <w:t>Jacir Danelli</w:t>
      </w:r>
    </w:p>
    <w:p w14:paraId="1589B0B0" w14:textId="344DB88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b/>
          <w:bCs/>
          <w:lang w:val="pt-BR"/>
        </w:rPr>
      </w:pPr>
      <w:r w:rsidRPr="00AF3B11">
        <w:rPr>
          <w:rFonts w:ascii="Arial" w:hAnsi="Arial" w:cs="Arial"/>
          <w:lang w:val="pt-BR"/>
        </w:rPr>
        <w:t>Prefeito Municipal</w:t>
      </w:r>
    </w:p>
    <w:p w14:paraId="277BF08A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b/>
          <w:bCs/>
          <w:lang w:val="pt-BR"/>
        </w:rPr>
      </w:pPr>
    </w:p>
    <w:p w14:paraId="001AA672" w14:textId="28345AA8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b/>
          <w:bCs/>
          <w:lang w:val="pt-BR"/>
        </w:rPr>
      </w:pPr>
      <w:r w:rsidRPr="00AF3B11">
        <w:rPr>
          <w:rFonts w:ascii="Arial" w:hAnsi="Arial" w:cs="Arial"/>
          <w:b/>
          <w:bCs/>
          <w:lang w:val="pt-BR"/>
        </w:rPr>
        <w:t>CONCESSIONÁRIA</w:t>
      </w:r>
    </w:p>
    <w:p w14:paraId="78F3BCC1" w14:textId="5FE0F2B9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AF3B11">
        <w:rPr>
          <w:rFonts w:ascii="Arial" w:hAnsi="Arial" w:cs="Arial"/>
          <w:lang w:val="pt-BR"/>
        </w:rPr>
        <w:t>Representante legal</w:t>
      </w:r>
    </w:p>
    <w:p w14:paraId="68D470C9" w14:textId="399218FC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AF3B11">
        <w:rPr>
          <w:rFonts w:ascii="Arial" w:hAnsi="Arial" w:cs="Arial"/>
          <w:lang w:val="pt-BR"/>
        </w:rPr>
        <w:t>Cargo</w:t>
      </w:r>
    </w:p>
    <w:p w14:paraId="5F249191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b/>
          <w:bCs/>
          <w:lang w:val="pt-BR"/>
        </w:rPr>
      </w:pPr>
    </w:p>
    <w:p w14:paraId="7F25602D" w14:textId="706204AD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b/>
          <w:bCs/>
          <w:lang w:val="pt-BR"/>
        </w:rPr>
      </w:pPr>
      <w:r w:rsidRPr="00AF3B11">
        <w:rPr>
          <w:rFonts w:ascii="Arial" w:hAnsi="Arial" w:cs="Arial"/>
          <w:b/>
          <w:bCs/>
          <w:lang w:val="pt-BR"/>
        </w:rPr>
        <w:t>TESTEMUNHAS</w:t>
      </w:r>
    </w:p>
    <w:p w14:paraId="5618F828" w14:textId="611911F8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AF3B11">
        <w:rPr>
          <w:rFonts w:ascii="Arial" w:hAnsi="Arial" w:cs="Arial"/>
          <w:lang w:val="pt-BR"/>
        </w:rPr>
        <w:t>01:</w:t>
      </w:r>
    </w:p>
    <w:p w14:paraId="5B1F37E9" w14:textId="0450A864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lang w:val="pt-BR"/>
        </w:rPr>
      </w:pPr>
      <w:r w:rsidRPr="00AF3B11">
        <w:rPr>
          <w:rFonts w:ascii="Arial" w:hAnsi="Arial" w:cs="Arial"/>
          <w:lang w:val="pt-BR"/>
        </w:rPr>
        <w:t>CPF:</w:t>
      </w:r>
    </w:p>
    <w:p w14:paraId="5967964C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242F23E1" w14:textId="77777777" w:rsidR="00BD3CDC" w:rsidRPr="00AF3B11" w:rsidRDefault="00BD3CDC" w:rsidP="00BD3CDC">
      <w:pPr>
        <w:spacing w:after="0" w:line="240" w:lineRule="auto"/>
        <w:jc w:val="both"/>
        <w:rPr>
          <w:rFonts w:ascii="Arial" w:hAnsi="Arial" w:cs="Arial"/>
          <w:lang w:val="pt-BR"/>
        </w:rPr>
      </w:pPr>
    </w:p>
    <w:p w14:paraId="3500435F" w14:textId="3A0D63D3" w:rsidR="00BD3CDC" w:rsidRPr="00BD3CDC" w:rsidRDefault="00BD3CDC" w:rsidP="00BD3CDC">
      <w:pPr>
        <w:spacing w:after="0" w:line="240" w:lineRule="auto"/>
        <w:jc w:val="both"/>
        <w:rPr>
          <w:rFonts w:ascii="Arial" w:hAnsi="Arial" w:cs="Arial"/>
        </w:rPr>
      </w:pPr>
      <w:r w:rsidRPr="00BD3CDC">
        <w:rPr>
          <w:rFonts w:ascii="Arial" w:hAnsi="Arial" w:cs="Arial"/>
        </w:rPr>
        <w:t>02:</w:t>
      </w:r>
    </w:p>
    <w:p w14:paraId="65B43D55" w14:textId="7DB27236" w:rsidR="00BD3CDC" w:rsidRPr="00BD3CDC" w:rsidRDefault="00BD3CDC" w:rsidP="00BD3CDC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D3CDC">
        <w:rPr>
          <w:rFonts w:ascii="Arial" w:hAnsi="Arial" w:cs="Arial"/>
        </w:rPr>
        <w:t>CPF:</w:t>
      </w:r>
    </w:p>
    <w:sectPr w:rsidR="00BD3CDC" w:rsidRPr="00BD3CDC" w:rsidSect="00034616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10F15" w14:textId="77777777" w:rsidR="00ED5492" w:rsidRDefault="00ED5492" w:rsidP="00C91339">
      <w:pPr>
        <w:spacing w:after="0" w:line="240" w:lineRule="auto"/>
      </w:pPr>
      <w:r>
        <w:separator/>
      </w:r>
    </w:p>
  </w:endnote>
  <w:endnote w:type="continuationSeparator" w:id="0">
    <w:p w14:paraId="694F1926" w14:textId="77777777" w:rsidR="00ED5492" w:rsidRDefault="00ED5492" w:rsidP="00C91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</w:rPr>
      <w:id w:val="-2095926380"/>
      <w:docPartObj>
        <w:docPartGallery w:val="Page Numbers (Bottom of Page)"/>
        <w:docPartUnique/>
      </w:docPartObj>
    </w:sdtPr>
    <w:sdtEndPr/>
    <w:sdtContent>
      <w:p w14:paraId="7088CB1D" w14:textId="76414890" w:rsidR="00E71EDB" w:rsidRPr="00E71EDB" w:rsidRDefault="00E71EDB">
        <w:pPr>
          <w:pStyle w:val="Rodap"/>
          <w:jc w:val="right"/>
          <w:rPr>
            <w:rFonts w:ascii="Arial" w:hAnsi="Arial" w:cs="Arial"/>
          </w:rPr>
        </w:pPr>
        <w:r w:rsidRPr="00E71EDB">
          <w:rPr>
            <w:rFonts w:ascii="Arial" w:hAnsi="Arial" w:cs="Arial"/>
          </w:rPr>
          <w:fldChar w:fldCharType="begin"/>
        </w:r>
        <w:r w:rsidRPr="00E71EDB">
          <w:rPr>
            <w:rFonts w:ascii="Arial" w:hAnsi="Arial" w:cs="Arial"/>
          </w:rPr>
          <w:instrText>PAGE   \* MERGEFORMAT</w:instrText>
        </w:r>
        <w:r w:rsidRPr="00E71EDB">
          <w:rPr>
            <w:rFonts w:ascii="Arial" w:hAnsi="Arial" w:cs="Arial"/>
          </w:rPr>
          <w:fldChar w:fldCharType="separate"/>
        </w:r>
        <w:r w:rsidRPr="00E71EDB">
          <w:rPr>
            <w:rFonts w:ascii="Arial" w:hAnsi="Arial" w:cs="Arial"/>
            <w:lang w:val="pt-BR"/>
          </w:rPr>
          <w:t>2</w:t>
        </w:r>
        <w:r w:rsidRPr="00E71EDB">
          <w:rPr>
            <w:rFonts w:ascii="Arial" w:hAnsi="Arial" w:cs="Arial"/>
          </w:rPr>
          <w:fldChar w:fldCharType="end"/>
        </w:r>
      </w:p>
    </w:sdtContent>
  </w:sdt>
  <w:p w14:paraId="730FF243" w14:textId="77777777" w:rsidR="00E71EDB" w:rsidRPr="00E71EDB" w:rsidRDefault="00E71EDB">
    <w:pPr>
      <w:pStyle w:val="Rodap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B4796" w14:textId="77777777" w:rsidR="00ED5492" w:rsidRDefault="00ED5492" w:rsidP="00C91339">
      <w:pPr>
        <w:spacing w:after="0" w:line="240" w:lineRule="auto"/>
      </w:pPr>
      <w:r>
        <w:separator/>
      </w:r>
    </w:p>
  </w:footnote>
  <w:footnote w:type="continuationSeparator" w:id="0">
    <w:p w14:paraId="5F6846A1" w14:textId="77777777" w:rsidR="00ED5492" w:rsidRDefault="00ED5492" w:rsidP="00C913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3260C" w14:textId="0696735C" w:rsidR="00C91339" w:rsidRDefault="00C91339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C72F68E" wp14:editId="070AC258">
          <wp:simplePos x="0" y="0"/>
          <wp:positionH relativeFrom="page">
            <wp:posOffset>845820</wp:posOffset>
          </wp:positionH>
          <wp:positionV relativeFrom="paragraph">
            <wp:posOffset>-411480</wp:posOffset>
          </wp:positionV>
          <wp:extent cx="6300470" cy="1258570"/>
          <wp:effectExtent l="0" t="0" r="5080" b="0"/>
          <wp:wrapTight wrapText="bothSides">
            <wp:wrapPolygon edited="0">
              <wp:start x="0" y="0"/>
              <wp:lineTo x="0" y="21251"/>
              <wp:lineTo x="21552" y="21251"/>
              <wp:lineTo x="21552" y="0"/>
              <wp:lineTo x="0" y="0"/>
            </wp:wrapPolygon>
          </wp:wrapTight>
          <wp:docPr id="35422544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0470" cy="1258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656353C"/>
    <w:multiLevelType w:val="multilevel"/>
    <w:tmpl w:val="0F2091B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260462"/>
    <w:multiLevelType w:val="multilevel"/>
    <w:tmpl w:val="96B2D07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A77392C"/>
    <w:multiLevelType w:val="multilevel"/>
    <w:tmpl w:val="039E2FB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F9B6C40"/>
    <w:multiLevelType w:val="multilevel"/>
    <w:tmpl w:val="4CACCA3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6EF78B0"/>
    <w:multiLevelType w:val="multilevel"/>
    <w:tmpl w:val="8326B2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9266DBC"/>
    <w:multiLevelType w:val="multilevel"/>
    <w:tmpl w:val="1402E29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F971C4A"/>
    <w:multiLevelType w:val="multilevel"/>
    <w:tmpl w:val="F31E7D1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0842CD2"/>
    <w:multiLevelType w:val="multilevel"/>
    <w:tmpl w:val="5B4CCBD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2530353"/>
    <w:multiLevelType w:val="multilevel"/>
    <w:tmpl w:val="6658968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6036AFC"/>
    <w:multiLevelType w:val="multilevel"/>
    <w:tmpl w:val="23223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70513B3"/>
    <w:multiLevelType w:val="multilevel"/>
    <w:tmpl w:val="E2F6772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1EA26FC"/>
    <w:multiLevelType w:val="multilevel"/>
    <w:tmpl w:val="888E50B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4D75692"/>
    <w:multiLevelType w:val="multilevel"/>
    <w:tmpl w:val="DB10754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C504D6"/>
    <w:multiLevelType w:val="multilevel"/>
    <w:tmpl w:val="39C504D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9141DA"/>
    <w:multiLevelType w:val="multilevel"/>
    <w:tmpl w:val="025277C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515AA0"/>
    <w:multiLevelType w:val="multilevel"/>
    <w:tmpl w:val="EA3481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5E525AA"/>
    <w:multiLevelType w:val="multilevel"/>
    <w:tmpl w:val="2988A9C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0C6F9C"/>
    <w:multiLevelType w:val="multilevel"/>
    <w:tmpl w:val="1BA2575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5677A3"/>
    <w:multiLevelType w:val="multilevel"/>
    <w:tmpl w:val="475677A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9156DBF"/>
    <w:multiLevelType w:val="multilevel"/>
    <w:tmpl w:val="1500E87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AD214C7"/>
    <w:multiLevelType w:val="multilevel"/>
    <w:tmpl w:val="78C8FA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E372F5"/>
    <w:multiLevelType w:val="multilevel"/>
    <w:tmpl w:val="03F41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EAB3A0B"/>
    <w:multiLevelType w:val="multilevel"/>
    <w:tmpl w:val="EFDC69B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36D4127"/>
    <w:multiLevelType w:val="multilevel"/>
    <w:tmpl w:val="89D2B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4685CE1"/>
    <w:multiLevelType w:val="multilevel"/>
    <w:tmpl w:val="C636BE20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562C0BDC"/>
    <w:multiLevelType w:val="multilevel"/>
    <w:tmpl w:val="36E084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B627550"/>
    <w:multiLevelType w:val="multilevel"/>
    <w:tmpl w:val="A6D49C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5E4E2B66"/>
    <w:multiLevelType w:val="multilevel"/>
    <w:tmpl w:val="5E4E2B6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5577B4"/>
    <w:multiLevelType w:val="multilevel"/>
    <w:tmpl w:val="C852697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-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0AC6A96"/>
    <w:multiLevelType w:val="multilevel"/>
    <w:tmpl w:val="83B6546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478151D"/>
    <w:multiLevelType w:val="multilevel"/>
    <w:tmpl w:val="7B04AE8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94003D5"/>
    <w:multiLevelType w:val="multilevel"/>
    <w:tmpl w:val="4886A928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EBB468A"/>
    <w:multiLevelType w:val="multilevel"/>
    <w:tmpl w:val="9B4655D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12F67FC"/>
    <w:multiLevelType w:val="multilevel"/>
    <w:tmpl w:val="712F67FC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3" w15:restartNumberingAfterBreak="0">
    <w:nsid w:val="74681035"/>
    <w:multiLevelType w:val="multilevel"/>
    <w:tmpl w:val="74681035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813A9E"/>
    <w:multiLevelType w:val="multilevel"/>
    <w:tmpl w:val="0ADC1D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94F29EB"/>
    <w:multiLevelType w:val="multilevel"/>
    <w:tmpl w:val="C56C508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58576752">
    <w:abstractNumId w:val="8"/>
  </w:num>
  <w:num w:numId="2" w16cid:durableId="1340044385">
    <w:abstractNumId w:val="6"/>
  </w:num>
  <w:num w:numId="3" w16cid:durableId="1171528976">
    <w:abstractNumId w:val="5"/>
  </w:num>
  <w:num w:numId="4" w16cid:durableId="1092816790">
    <w:abstractNumId w:val="4"/>
  </w:num>
  <w:num w:numId="5" w16cid:durableId="427433652">
    <w:abstractNumId w:val="7"/>
  </w:num>
  <w:num w:numId="6" w16cid:durableId="1683243627">
    <w:abstractNumId w:val="3"/>
  </w:num>
  <w:num w:numId="7" w16cid:durableId="1329938801">
    <w:abstractNumId w:val="2"/>
  </w:num>
  <w:num w:numId="8" w16cid:durableId="2047365012">
    <w:abstractNumId w:val="1"/>
  </w:num>
  <w:num w:numId="9" w16cid:durableId="134882451">
    <w:abstractNumId w:val="0"/>
  </w:num>
  <w:num w:numId="10" w16cid:durableId="1108041054">
    <w:abstractNumId w:val="30"/>
  </w:num>
  <w:num w:numId="11" w16cid:durableId="59787446">
    <w:abstractNumId w:val="29"/>
  </w:num>
  <w:num w:numId="12" w16cid:durableId="529103479">
    <w:abstractNumId w:val="24"/>
  </w:num>
  <w:num w:numId="13" w16cid:durableId="974608028">
    <w:abstractNumId w:val="13"/>
  </w:num>
  <w:num w:numId="14" w16cid:durableId="543560998">
    <w:abstractNumId w:val="15"/>
  </w:num>
  <w:num w:numId="15" w16cid:durableId="1834298839">
    <w:abstractNumId w:val="17"/>
  </w:num>
  <w:num w:numId="16" w16cid:durableId="453403455">
    <w:abstractNumId w:val="21"/>
  </w:num>
  <w:num w:numId="17" w16cid:durableId="1386639322">
    <w:abstractNumId w:val="14"/>
  </w:num>
  <w:num w:numId="18" w16cid:durableId="1115951907">
    <w:abstractNumId w:val="11"/>
  </w:num>
  <w:num w:numId="19" w16cid:durableId="28529857">
    <w:abstractNumId w:val="12"/>
  </w:num>
  <w:num w:numId="20" w16cid:durableId="1823697230">
    <w:abstractNumId w:val="45"/>
  </w:num>
  <w:num w:numId="21" w16cid:durableId="1968273563">
    <w:abstractNumId w:val="26"/>
  </w:num>
  <w:num w:numId="22" w16cid:durableId="1550995257">
    <w:abstractNumId w:val="41"/>
  </w:num>
  <w:num w:numId="23" w16cid:durableId="722293319">
    <w:abstractNumId w:val="19"/>
  </w:num>
  <w:num w:numId="24" w16cid:durableId="1649556251">
    <w:abstractNumId w:val="20"/>
  </w:num>
  <w:num w:numId="25" w16cid:durableId="1630625342">
    <w:abstractNumId w:val="9"/>
  </w:num>
  <w:num w:numId="26" w16cid:durableId="882404548">
    <w:abstractNumId w:val="37"/>
  </w:num>
  <w:num w:numId="27" w16cid:durableId="1383014720">
    <w:abstractNumId w:val="40"/>
  </w:num>
  <w:num w:numId="28" w16cid:durableId="585654267">
    <w:abstractNumId w:val="32"/>
  </w:num>
  <w:num w:numId="29" w16cid:durableId="785077558">
    <w:abstractNumId w:val="34"/>
  </w:num>
  <w:num w:numId="30" w16cid:durableId="1193495896">
    <w:abstractNumId w:val="28"/>
  </w:num>
  <w:num w:numId="31" w16cid:durableId="1661888185">
    <w:abstractNumId w:val="44"/>
  </w:num>
  <w:num w:numId="32" w16cid:durableId="1688172088">
    <w:abstractNumId w:val="10"/>
  </w:num>
  <w:num w:numId="33" w16cid:durableId="947395077">
    <w:abstractNumId w:val="38"/>
  </w:num>
  <w:num w:numId="34" w16cid:durableId="386073123">
    <w:abstractNumId w:val="39"/>
  </w:num>
  <w:num w:numId="35" w16cid:durableId="928083538">
    <w:abstractNumId w:val="23"/>
  </w:num>
  <w:num w:numId="36" w16cid:durableId="1073045429">
    <w:abstractNumId w:val="25"/>
  </w:num>
  <w:num w:numId="37" w16cid:durableId="1740596964">
    <w:abstractNumId w:val="31"/>
  </w:num>
  <w:num w:numId="38" w16cid:durableId="277105624">
    <w:abstractNumId w:val="18"/>
  </w:num>
  <w:num w:numId="39" w16cid:durableId="2045908199">
    <w:abstractNumId w:val="16"/>
  </w:num>
  <w:num w:numId="40" w16cid:durableId="1430349858">
    <w:abstractNumId w:val="43"/>
  </w:num>
  <w:num w:numId="41" w16cid:durableId="1256130062">
    <w:abstractNumId w:val="22"/>
  </w:num>
  <w:num w:numId="42" w16cid:durableId="407505836">
    <w:abstractNumId w:val="42"/>
  </w:num>
  <w:num w:numId="43" w16cid:durableId="2077588992">
    <w:abstractNumId w:val="36"/>
  </w:num>
  <w:num w:numId="44" w16cid:durableId="41950126">
    <w:abstractNumId w:val="35"/>
  </w:num>
  <w:num w:numId="45" w16cid:durableId="1087773888">
    <w:abstractNumId w:val="33"/>
  </w:num>
  <w:num w:numId="46" w16cid:durableId="151834895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70FB0"/>
    <w:rsid w:val="000E45EA"/>
    <w:rsid w:val="00101439"/>
    <w:rsid w:val="00105A3E"/>
    <w:rsid w:val="00130604"/>
    <w:rsid w:val="00144D78"/>
    <w:rsid w:val="0015074B"/>
    <w:rsid w:val="001545D0"/>
    <w:rsid w:val="0017414E"/>
    <w:rsid w:val="002751D3"/>
    <w:rsid w:val="0029639D"/>
    <w:rsid w:val="00305510"/>
    <w:rsid w:val="00326F90"/>
    <w:rsid w:val="00381303"/>
    <w:rsid w:val="00483190"/>
    <w:rsid w:val="004F0927"/>
    <w:rsid w:val="004F66B8"/>
    <w:rsid w:val="00581903"/>
    <w:rsid w:val="00596A63"/>
    <w:rsid w:val="005A09BB"/>
    <w:rsid w:val="00731060"/>
    <w:rsid w:val="007347EB"/>
    <w:rsid w:val="007B00EA"/>
    <w:rsid w:val="007B5A68"/>
    <w:rsid w:val="007F562B"/>
    <w:rsid w:val="00823CAB"/>
    <w:rsid w:val="00837D71"/>
    <w:rsid w:val="0085091D"/>
    <w:rsid w:val="0085789C"/>
    <w:rsid w:val="008C60C4"/>
    <w:rsid w:val="008C7936"/>
    <w:rsid w:val="009115A7"/>
    <w:rsid w:val="0091402C"/>
    <w:rsid w:val="00967426"/>
    <w:rsid w:val="0099352F"/>
    <w:rsid w:val="009C5C9B"/>
    <w:rsid w:val="009F4FC1"/>
    <w:rsid w:val="00A93E2C"/>
    <w:rsid w:val="00AA1D8D"/>
    <w:rsid w:val="00AB3882"/>
    <w:rsid w:val="00AF3B11"/>
    <w:rsid w:val="00B01BF7"/>
    <w:rsid w:val="00B45B3F"/>
    <w:rsid w:val="00B47730"/>
    <w:rsid w:val="00B82B4C"/>
    <w:rsid w:val="00BA4712"/>
    <w:rsid w:val="00BD3CDC"/>
    <w:rsid w:val="00BE4F57"/>
    <w:rsid w:val="00C02260"/>
    <w:rsid w:val="00C14D13"/>
    <w:rsid w:val="00C81D9F"/>
    <w:rsid w:val="00C91339"/>
    <w:rsid w:val="00CB0664"/>
    <w:rsid w:val="00CE0B8D"/>
    <w:rsid w:val="00D065F1"/>
    <w:rsid w:val="00D60046"/>
    <w:rsid w:val="00DD12FA"/>
    <w:rsid w:val="00DF504E"/>
    <w:rsid w:val="00E71EDB"/>
    <w:rsid w:val="00E91ED6"/>
    <w:rsid w:val="00EB510B"/>
    <w:rsid w:val="00ED5492"/>
    <w:rsid w:val="00F24E34"/>
    <w:rsid w:val="00F64B30"/>
    <w:rsid w:val="00F91DFC"/>
    <w:rsid w:val="00FA01F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202F37"/>
  <w14:defaultImageDpi w14:val="300"/>
  <w15:docId w15:val="{10570D06-68BB-401F-82FE-3E573F184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CDC"/>
    <w:rPr>
      <w:rFonts w:ascii="Times New Roman" w:hAnsi="Times New Roman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qFormat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tandard">
    <w:name w:val="Standard"/>
    <w:autoRedefine/>
    <w:qFormat/>
    <w:rsid w:val="00BD3CDC"/>
    <w:pPr>
      <w:suppressAutoHyphens/>
      <w:autoSpaceDN w:val="0"/>
      <w:spacing w:after="160" w:line="259" w:lineRule="auto"/>
      <w:textAlignment w:val="baseline"/>
    </w:pPr>
    <w:rPr>
      <w:rFonts w:ascii="Calibri" w:eastAsia="Calibri" w:hAnsi="Calibri" w:cs="Tahoma"/>
      <w:lang w:val="pt-BR"/>
    </w:rPr>
  </w:style>
  <w:style w:type="paragraph" w:customStyle="1" w:styleId="Textbody">
    <w:name w:val="Text body"/>
    <w:basedOn w:val="Standard"/>
    <w:autoRedefine/>
    <w:rsid w:val="00BD3CDC"/>
    <w:pPr>
      <w:spacing w:after="0" w:line="240" w:lineRule="auto"/>
      <w:jc w:val="right"/>
    </w:pPr>
  </w:style>
  <w:style w:type="paragraph" w:customStyle="1" w:styleId="isselectedend">
    <w:name w:val="isselectedend"/>
    <w:basedOn w:val="Normal"/>
    <w:rsid w:val="007347E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pt-BR" w:eastAsia="pt-BR"/>
    </w:rPr>
  </w:style>
  <w:style w:type="paragraph" w:styleId="NormalWeb">
    <w:name w:val="Normal (Web)"/>
    <w:basedOn w:val="Normal"/>
    <w:uiPriority w:val="99"/>
    <w:semiHidden/>
    <w:unhideWhenUsed/>
    <w:rsid w:val="007347E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pt-BR" w:eastAsia="pt-BR"/>
    </w:rPr>
  </w:style>
  <w:style w:type="paragraph" w:customStyle="1" w:styleId="pdq2pgselectionanchorcontainer">
    <w:name w:val="pdq2pg_selectionanchorcontainer"/>
    <w:basedOn w:val="Normal"/>
    <w:rsid w:val="00AF3B11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18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23</Pages>
  <Words>5123</Words>
  <Characters>27668</Characters>
  <Application>Microsoft Office Word</Application>
  <DocSecurity>0</DocSecurity>
  <Lines>230</Lines>
  <Paragraphs>65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32726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34</cp:revision>
  <cp:lastPrinted>2026-06-22T18:43:00Z</cp:lastPrinted>
  <dcterms:created xsi:type="dcterms:W3CDTF">2026-02-19T13:45:00Z</dcterms:created>
  <dcterms:modified xsi:type="dcterms:W3CDTF">2026-08-24T18:26:00Z</dcterms:modified>
  <cp:category/>
</cp:coreProperties>
</file>