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8DE" w:rsidRPr="00C3127F" w:rsidRDefault="0032268F" w:rsidP="00F05F04">
      <w:pPr>
        <w:pStyle w:val="Ttulo1"/>
        <w:ind w:left="0"/>
        <w:jc w:val="center"/>
        <w:rPr>
          <w:rFonts w:ascii="Cambria" w:hAnsi="Cambria" w:cstheme="minorHAnsi"/>
          <w:sz w:val="22"/>
          <w:szCs w:val="22"/>
          <w:lang w:val="pt-BR"/>
        </w:rPr>
      </w:pPr>
      <w:bookmarkStart w:id="0" w:name="_GoBack"/>
      <w:r w:rsidRPr="00C3127F">
        <w:rPr>
          <w:rFonts w:ascii="Cambria" w:hAnsi="Cambria" w:cstheme="minorHAnsi"/>
          <w:sz w:val="22"/>
          <w:szCs w:val="22"/>
          <w:lang w:val="pt-BR"/>
        </w:rPr>
        <w:t>INEXIGIBILIDADE</w:t>
      </w:r>
      <w:r w:rsidR="0074381E" w:rsidRPr="00C3127F">
        <w:rPr>
          <w:rFonts w:ascii="Cambria" w:hAnsi="Cambria" w:cstheme="minorHAnsi"/>
          <w:sz w:val="22"/>
          <w:szCs w:val="22"/>
          <w:lang w:val="pt-BR"/>
        </w:rPr>
        <w:t xml:space="preserve"> Nº. </w:t>
      </w:r>
      <w:r w:rsidR="00EE5173" w:rsidRPr="00C3127F">
        <w:rPr>
          <w:rFonts w:ascii="Cambria" w:hAnsi="Cambria" w:cstheme="minorHAnsi"/>
          <w:sz w:val="22"/>
          <w:szCs w:val="22"/>
          <w:lang w:val="pt-BR"/>
        </w:rPr>
        <w:t>01</w:t>
      </w:r>
      <w:r w:rsidRPr="00C3127F">
        <w:rPr>
          <w:rFonts w:ascii="Cambria" w:hAnsi="Cambria" w:cstheme="minorHAnsi"/>
          <w:sz w:val="22"/>
          <w:szCs w:val="22"/>
          <w:lang w:val="pt-BR"/>
        </w:rPr>
        <w:t>6</w:t>
      </w:r>
      <w:r w:rsidR="00BC5316" w:rsidRPr="00C3127F">
        <w:rPr>
          <w:rFonts w:ascii="Cambria" w:hAnsi="Cambria" w:cstheme="minorHAnsi"/>
          <w:sz w:val="22"/>
          <w:szCs w:val="22"/>
          <w:lang w:val="pt-BR"/>
        </w:rPr>
        <w:t>/2024</w:t>
      </w:r>
    </w:p>
    <w:p w:rsidR="0074381E" w:rsidRPr="00C3127F" w:rsidRDefault="0074381E" w:rsidP="00F05F04">
      <w:pPr>
        <w:pStyle w:val="Ttulo1"/>
        <w:ind w:left="0"/>
        <w:jc w:val="center"/>
        <w:rPr>
          <w:rFonts w:ascii="Cambria" w:hAnsi="Cambria" w:cstheme="minorHAnsi"/>
          <w:sz w:val="22"/>
          <w:szCs w:val="22"/>
          <w:lang w:val="pt-BR"/>
        </w:rPr>
      </w:pPr>
      <w:r w:rsidRPr="00C3127F">
        <w:rPr>
          <w:rFonts w:ascii="Cambria" w:hAnsi="Cambria" w:cstheme="minorHAnsi"/>
          <w:sz w:val="22"/>
          <w:szCs w:val="22"/>
          <w:lang w:val="pt-BR"/>
        </w:rPr>
        <w:t xml:space="preserve">PROCESSO ADMINISTRATIVO Nº. </w:t>
      </w:r>
      <w:r w:rsidR="0032268F" w:rsidRPr="00C3127F">
        <w:rPr>
          <w:rFonts w:ascii="Cambria" w:hAnsi="Cambria" w:cstheme="minorHAnsi"/>
          <w:sz w:val="22"/>
          <w:szCs w:val="22"/>
          <w:lang w:val="pt-BR"/>
        </w:rPr>
        <w:t>91</w:t>
      </w:r>
      <w:r w:rsidR="00BC5316" w:rsidRPr="00C3127F">
        <w:rPr>
          <w:rFonts w:ascii="Cambria" w:hAnsi="Cambria" w:cstheme="minorHAnsi"/>
          <w:sz w:val="22"/>
          <w:szCs w:val="22"/>
          <w:lang w:val="pt-BR"/>
        </w:rPr>
        <w:t>/2024</w:t>
      </w:r>
    </w:p>
    <w:p w:rsidR="00D06D41" w:rsidRPr="00C3127F" w:rsidRDefault="00D06D41" w:rsidP="00F05F04">
      <w:pPr>
        <w:widowControl/>
        <w:adjustRightInd w:val="0"/>
        <w:ind w:left="2268"/>
        <w:jc w:val="both"/>
        <w:rPr>
          <w:rFonts w:ascii="Cambria" w:hAnsi="Cambria" w:cstheme="minorHAnsi"/>
          <w:b/>
          <w:lang w:val="pt-BR"/>
        </w:rPr>
      </w:pPr>
    </w:p>
    <w:p w:rsidR="00EE5173" w:rsidRPr="00C3127F" w:rsidRDefault="00FE78DE" w:rsidP="00002274">
      <w:pPr>
        <w:widowControl/>
        <w:adjustRightInd w:val="0"/>
        <w:ind w:left="2268"/>
        <w:jc w:val="both"/>
        <w:rPr>
          <w:rFonts w:ascii="Cambria" w:hAnsi="Cambria"/>
        </w:rPr>
      </w:pPr>
      <w:r w:rsidRPr="00C3127F">
        <w:rPr>
          <w:rFonts w:ascii="Cambria" w:hAnsi="Cambria" w:cstheme="minorHAnsi"/>
          <w:b/>
          <w:bCs/>
          <w:lang w:val="pt-BR"/>
        </w:rPr>
        <w:t>Termo de Contrato celebrado entre o MUNICÍPIO</w:t>
      </w:r>
      <w:r w:rsidRPr="00C3127F">
        <w:rPr>
          <w:rFonts w:ascii="Cambria" w:hAnsi="Cambria" w:cstheme="minorHAnsi"/>
          <w:b/>
          <w:bCs/>
          <w:spacing w:val="1"/>
          <w:lang w:val="pt-BR"/>
        </w:rPr>
        <w:t xml:space="preserve"> </w:t>
      </w:r>
      <w:r w:rsidRPr="00C3127F">
        <w:rPr>
          <w:rFonts w:ascii="Cambria" w:hAnsi="Cambria" w:cstheme="minorHAnsi"/>
          <w:b/>
          <w:bCs/>
          <w:lang w:val="pt-BR"/>
        </w:rPr>
        <w:t>DE</w:t>
      </w:r>
      <w:r w:rsidRPr="00C3127F">
        <w:rPr>
          <w:rFonts w:ascii="Cambria" w:hAnsi="Cambria" w:cstheme="minorHAnsi"/>
          <w:b/>
          <w:bCs/>
          <w:spacing w:val="49"/>
          <w:lang w:val="pt-BR"/>
        </w:rPr>
        <w:t xml:space="preserve"> </w:t>
      </w:r>
      <w:r w:rsidR="0074381E" w:rsidRPr="00C3127F">
        <w:rPr>
          <w:rFonts w:ascii="Cambria" w:hAnsi="Cambria" w:cstheme="minorHAnsi"/>
          <w:b/>
          <w:bCs/>
          <w:lang w:val="pt-BR"/>
        </w:rPr>
        <w:t>CRUZEIRO</w:t>
      </w:r>
      <w:r w:rsidRPr="00C3127F">
        <w:rPr>
          <w:rFonts w:ascii="Cambria" w:hAnsi="Cambria" w:cstheme="minorHAnsi"/>
          <w:b/>
          <w:bCs/>
          <w:lang w:val="pt-BR"/>
        </w:rPr>
        <w:t xml:space="preserve"> DO IGUAÇU como</w:t>
      </w:r>
      <w:r w:rsidRPr="00C3127F">
        <w:rPr>
          <w:rFonts w:ascii="Cambria" w:hAnsi="Cambria" w:cstheme="minorHAnsi"/>
          <w:b/>
          <w:bCs/>
          <w:spacing w:val="1"/>
          <w:lang w:val="pt-BR"/>
        </w:rPr>
        <w:t xml:space="preserve"> </w:t>
      </w:r>
      <w:r w:rsidRPr="00C3127F">
        <w:rPr>
          <w:rFonts w:ascii="Cambria" w:hAnsi="Cambria" w:cstheme="minorHAnsi"/>
          <w:b/>
          <w:bCs/>
          <w:lang w:val="pt-BR"/>
        </w:rPr>
        <w:t>CONTRATANTE,</w:t>
      </w:r>
      <w:r w:rsidRPr="00C3127F">
        <w:rPr>
          <w:rFonts w:ascii="Cambria" w:hAnsi="Cambria" w:cstheme="minorHAnsi"/>
          <w:b/>
          <w:bCs/>
          <w:spacing w:val="116"/>
          <w:lang w:val="pt-BR"/>
        </w:rPr>
        <w:t xml:space="preserve"> </w:t>
      </w:r>
      <w:r w:rsidRPr="00C3127F">
        <w:rPr>
          <w:rFonts w:ascii="Cambria" w:hAnsi="Cambria" w:cstheme="minorHAnsi"/>
          <w:b/>
          <w:bCs/>
          <w:lang w:val="pt-BR"/>
        </w:rPr>
        <w:t>e</w:t>
      </w:r>
      <w:r w:rsidR="00F72EDD" w:rsidRPr="00C3127F">
        <w:rPr>
          <w:rFonts w:ascii="Cambria" w:hAnsi="Cambria" w:cstheme="minorHAnsi"/>
          <w:b/>
          <w:bCs/>
          <w:spacing w:val="117"/>
          <w:lang w:val="pt-BR"/>
        </w:rPr>
        <w:t xml:space="preserve"> </w:t>
      </w:r>
      <w:r w:rsidR="0032268F" w:rsidRPr="00C3127F">
        <w:rPr>
          <w:rFonts w:ascii="Cambria" w:hAnsi="Cambria"/>
          <w:b/>
        </w:rPr>
        <w:t>CLEUCIMARA MOLON JUBELLI 02476143944</w:t>
      </w:r>
      <w:r w:rsidRPr="00C3127F">
        <w:rPr>
          <w:rFonts w:ascii="Cambria" w:hAnsi="Cambria" w:cstheme="minorHAnsi"/>
          <w:b/>
          <w:bCs/>
          <w:lang w:val="pt-BR"/>
        </w:rPr>
        <w:t>, como</w:t>
      </w:r>
      <w:r w:rsidRPr="00C3127F">
        <w:rPr>
          <w:rFonts w:ascii="Cambria" w:hAnsi="Cambria" w:cstheme="minorHAnsi"/>
          <w:b/>
          <w:bCs/>
          <w:spacing w:val="98"/>
          <w:lang w:val="pt-BR"/>
        </w:rPr>
        <w:t xml:space="preserve"> </w:t>
      </w:r>
      <w:r w:rsidRPr="00C3127F">
        <w:rPr>
          <w:rFonts w:ascii="Cambria" w:hAnsi="Cambria" w:cstheme="minorHAnsi"/>
          <w:b/>
          <w:bCs/>
          <w:lang w:val="pt-BR"/>
        </w:rPr>
        <w:t>CONTRATADA,</w:t>
      </w:r>
      <w:r w:rsidRPr="00C3127F">
        <w:rPr>
          <w:rFonts w:ascii="Cambria" w:hAnsi="Cambria" w:cstheme="minorHAnsi"/>
          <w:b/>
          <w:bCs/>
          <w:spacing w:val="40"/>
          <w:lang w:val="pt-BR"/>
        </w:rPr>
        <w:t xml:space="preserve"> </w:t>
      </w:r>
      <w:r w:rsidRPr="00C3127F">
        <w:rPr>
          <w:rFonts w:ascii="Cambria" w:hAnsi="Cambria" w:cstheme="minorHAnsi"/>
          <w:b/>
          <w:bCs/>
          <w:lang w:val="pt-BR"/>
        </w:rPr>
        <w:t>para</w:t>
      </w:r>
      <w:r w:rsidRPr="00C3127F">
        <w:rPr>
          <w:rFonts w:ascii="Cambria" w:hAnsi="Cambria" w:cstheme="minorHAnsi"/>
          <w:b/>
          <w:bCs/>
          <w:spacing w:val="40"/>
          <w:lang w:val="pt-BR"/>
        </w:rPr>
        <w:t xml:space="preserve"> </w:t>
      </w:r>
      <w:r w:rsidR="0032268F" w:rsidRPr="00C3127F">
        <w:rPr>
          <w:rFonts w:ascii="Cambria" w:hAnsi="Cambria"/>
        </w:rPr>
        <w:t>contratação de empresa especializada no Sistema de informações para Infância e Adolescência (SIPIA), para a capacitação dos agentes do Conselho Tutelar municipal, em Cruzeiro do Iguaçu – PR</w:t>
      </w:r>
      <w:r w:rsidR="002B486D" w:rsidRPr="00C3127F">
        <w:rPr>
          <w:rFonts w:ascii="Cambria" w:hAnsi="Cambria"/>
        </w:rPr>
        <w:t>.</w:t>
      </w:r>
    </w:p>
    <w:p w:rsidR="002B486D" w:rsidRPr="00C3127F" w:rsidRDefault="002B486D" w:rsidP="00002274">
      <w:pPr>
        <w:widowControl/>
        <w:adjustRightInd w:val="0"/>
        <w:ind w:left="2268"/>
        <w:jc w:val="both"/>
        <w:rPr>
          <w:rFonts w:ascii="Cambria" w:hAnsi="Cambria" w:cstheme="minorHAnsi"/>
          <w:b/>
          <w:lang w:val="pt-BR"/>
        </w:rPr>
      </w:pPr>
    </w:p>
    <w:p w:rsidR="00FE78DE" w:rsidRPr="00C3127F" w:rsidRDefault="00FE78DE" w:rsidP="00645D32">
      <w:pPr>
        <w:jc w:val="both"/>
        <w:rPr>
          <w:rFonts w:ascii="Cambria" w:hAnsi="Cambria" w:cstheme="minorHAnsi"/>
          <w:lang w:val="pt-BR"/>
        </w:rPr>
      </w:pPr>
      <w:r w:rsidRPr="00C3127F">
        <w:rPr>
          <w:rFonts w:ascii="Cambria" w:hAnsi="Cambria" w:cstheme="minorHAnsi"/>
          <w:lang w:val="pt-BR"/>
        </w:rPr>
        <w:t>Ao</w:t>
      </w:r>
      <w:r w:rsidR="008C5A9A" w:rsidRPr="00C3127F">
        <w:rPr>
          <w:rFonts w:ascii="Cambria" w:hAnsi="Cambria" w:cstheme="minorHAnsi"/>
          <w:lang w:val="pt-BR"/>
        </w:rPr>
        <w:t>s</w:t>
      </w:r>
      <w:r w:rsidRPr="00C3127F">
        <w:rPr>
          <w:rFonts w:ascii="Cambria" w:hAnsi="Cambria" w:cstheme="minorHAnsi"/>
          <w:spacing w:val="-1"/>
          <w:lang w:val="pt-BR"/>
        </w:rPr>
        <w:t xml:space="preserve"> </w:t>
      </w:r>
      <w:r w:rsidR="0032268F" w:rsidRPr="00C3127F">
        <w:rPr>
          <w:rFonts w:ascii="Cambria" w:hAnsi="Cambria" w:cstheme="minorHAnsi"/>
          <w:spacing w:val="-1"/>
          <w:lang w:val="pt-BR"/>
        </w:rPr>
        <w:t>quinze</w:t>
      </w:r>
      <w:r w:rsidR="00C41EBD" w:rsidRPr="00C3127F">
        <w:rPr>
          <w:rFonts w:ascii="Cambria" w:hAnsi="Cambria" w:cstheme="minorHAnsi"/>
          <w:spacing w:val="-1"/>
          <w:lang w:val="pt-BR"/>
        </w:rPr>
        <w:t xml:space="preserve"> </w:t>
      </w:r>
      <w:r w:rsidR="005750B6" w:rsidRPr="00C3127F">
        <w:rPr>
          <w:rFonts w:ascii="Cambria" w:hAnsi="Cambria" w:cstheme="minorHAnsi"/>
          <w:lang w:val="pt-BR"/>
        </w:rPr>
        <w:t xml:space="preserve"> dia</w:t>
      </w:r>
      <w:r w:rsidR="0032268F" w:rsidRPr="00C3127F">
        <w:rPr>
          <w:rFonts w:ascii="Cambria" w:hAnsi="Cambria" w:cstheme="minorHAnsi"/>
          <w:lang w:val="pt-BR"/>
        </w:rPr>
        <w:t>s</w:t>
      </w:r>
      <w:r w:rsidRPr="00C3127F">
        <w:rPr>
          <w:rFonts w:ascii="Cambria" w:hAnsi="Cambria" w:cstheme="minorHAnsi"/>
          <w:lang w:val="pt-BR"/>
        </w:rPr>
        <w:t xml:space="preserve"> </w:t>
      </w:r>
      <w:r w:rsidR="00BC5316" w:rsidRPr="00C3127F">
        <w:rPr>
          <w:rFonts w:ascii="Cambria" w:hAnsi="Cambria" w:cstheme="minorHAnsi"/>
          <w:lang w:val="pt-BR"/>
        </w:rPr>
        <w:t>do</w:t>
      </w:r>
      <w:r w:rsidRPr="00C3127F">
        <w:rPr>
          <w:rFonts w:ascii="Cambria" w:hAnsi="Cambria" w:cstheme="minorHAnsi"/>
          <w:spacing w:val="18"/>
          <w:lang w:val="pt-BR"/>
        </w:rPr>
        <w:t xml:space="preserve"> </w:t>
      </w:r>
      <w:r w:rsidRPr="00C3127F">
        <w:rPr>
          <w:rFonts w:ascii="Cambria" w:hAnsi="Cambria" w:cstheme="minorHAnsi"/>
          <w:lang w:val="pt-BR"/>
        </w:rPr>
        <w:t>mês</w:t>
      </w:r>
      <w:r w:rsidRPr="00C3127F">
        <w:rPr>
          <w:rFonts w:ascii="Cambria" w:hAnsi="Cambria" w:cstheme="minorHAnsi"/>
          <w:spacing w:val="81"/>
          <w:lang w:val="pt-BR"/>
        </w:rPr>
        <w:t xml:space="preserve"> </w:t>
      </w:r>
      <w:r w:rsidRPr="00C3127F">
        <w:rPr>
          <w:rFonts w:ascii="Cambria" w:hAnsi="Cambria" w:cstheme="minorHAnsi"/>
          <w:lang w:val="pt-BR"/>
        </w:rPr>
        <w:t xml:space="preserve">de </w:t>
      </w:r>
      <w:r w:rsidR="0032268F" w:rsidRPr="00C3127F">
        <w:rPr>
          <w:rFonts w:ascii="Cambria" w:hAnsi="Cambria" w:cstheme="minorHAnsi"/>
          <w:lang w:val="pt-BR"/>
        </w:rPr>
        <w:t>Julho</w:t>
      </w:r>
      <w:r w:rsidR="002F6937" w:rsidRPr="00C3127F">
        <w:rPr>
          <w:rFonts w:ascii="Cambria" w:hAnsi="Cambria" w:cstheme="minorHAnsi"/>
          <w:lang w:val="pt-BR"/>
        </w:rPr>
        <w:t xml:space="preserve"> </w:t>
      </w:r>
      <w:r w:rsidRPr="00C3127F">
        <w:rPr>
          <w:rFonts w:ascii="Cambria" w:hAnsi="Cambria" w:cstheme="minorHAnsi"/>
          <w:lang w:val="pt-BR"/>
        </w:rPr>
        <w:t>do</w:t>
      </w:r>
      <w:r w:rsidRPr="00C3127F">
        <w:rPr>
          <w:rFonts w:ascii="Cambria" w:hAnsi="Cambria" w:cstheme="minorHAnsi"/>
          <w:spacing w:val="83"/>
          <w:lang w:val="pt-BR"/>
        </w:rPr>
        <w:t xml:space="preserve"> </w:t>
      </w:r>
      <w:r w:rsidRPr="00C3127F">
        <w:rPr>
          <w:rFonts w:ascii="Cambria" w:hAnsi="Cambria" w:cstheme="minorHAnsi"/>
          <w:lang w:val="pt-BR"/>
        </w:rPr>
        <w:t>ano</w:t>
      </w:r>
      <w:r w:rsidRPr="00C3127F">
        <w:rPr>
          <w:rFonts w:ascii="Cambria" w:hAnsi="Cambria" w:cstheme="minorHAnsi"/>
          <w:spacing w:val="81"/>
          <w:lang w:val="pt-BR"/>
        </w:rPr>
        <w:t xml:space="preserve"> </w:t>
      </w:r>
      <w:r w:rsidRPr="00C3127F">
        <w:rPr>
          <w:rFonts w:ascii="Cambria" w:hAnsi="Cambria" w:cstheme="minorHAnsi"/>
          <w:lang w:val="pt-BR"/>
        </w:rPr>
        <w:t>de 2024, o</w:t>
      </w:r>
      <w:r w:rsidRPr="00C3127F">
        <w:rPr>
          <w:rFonts w:ascii="Cambria" w:hAnsi="Cambria" w:cstheme="minorHAnsi"/>
          <w:spacing w:val="56"/>
          <w:lang w:val="pt-BR"/>
        </w:rPr>
        <w:t xml:space="preserve"> </w:t>
      </w:r>
      <w:r w:rsidRPr="00C3127F">
        <w:rPr>
          <w:rFonts w:ascii="Cambria" w:hAnsi="Cambria" w:cstheme="minorHAnsi"/>
          <w:b/>
          <w:lang w:val="pt-BR"/>
        </w:rPr>
        <w:t xml:space="preserve">MUNICÍPIO DE </w:t>
      </w:r>
      <w:r w:rsidR="0074381E" w:rsidRPr="00C3127F">
        <w:rPr>
          <w:rFonts w:ascii="Cambria" w:hAnsi="Cambria" w:cstheme="minorHAnsi"/>
          <w:b/>
          <w:lang w:val="pt-BR"/>
        </w:rPr>
        <w:t>CRUZEIRO</w:t>
      </w:r>
      <w:r w:rsidRPr="00C3127F">
        <w:rPr>
          <w:rFonts w:ascii="Cambria" w:hAnsi="Cambria" w:cstheme="minorHAnsi"/>
          <w:b/>
          <w:lang w:val="pt-BR"/>
        </w:rPr>
        <w:t xml:space="preserve"> DO IGUAÇU,</w:t>
      </w:r>
      <w:r w:rsidRPr="00C3127F">
        <w:rPr>
          <w:rFonts w:ascii="Cambria" w:hAnsi="Cambria" w:cstheme="minorHAnsi"/>
          <w:b/>
          <w:spacing w:val="57"/>
          <w:lang w:val="pt-BR"/>
        </w:rPr>
        <w:t xml:space="preserve"> </w:t>
      </w:r>
      <w:r w:rsidRPr="00C3127F">
        <w:rPr>
          <w:rFonts w:ascii="Cambria" w:hAnsi="Cambria" w:cstheme="minorHAnsi"/>
          <w:lang w:val="pt-BR"/>
        </w:rPr>
        <w:t>com sede</w:t>
      </w:r>
      <w:r w:rsidRPr="00C3127F">
        <w:rPr>
          <w:rFonts w:ascii="Cambria" w:hAnsi="Cambria" w:cstheme="minorHAnsi"/>
          <w:b/>
          <w:spacing w:val="57"/>
          <w:lang w:val="pt-BR"/>
        </w:rPr>
        <w:t xml:space="preserve"> </w:t>
      </w:r>
      <w:r w:rsidRPr="00C3127F">
        <w:rPr>
          <w:rFonts w:ascii="Cambria" w:hAnsi="Cambria" w:cstheme="minorHAnsi"/>
          <w:lang w:val="pt-BR"/>
        </w:rPr>
        <w:t xml:space="preserve">na </w:t>
      </w:r>
      <w:r w:rsidR="0074381E" w:rsidRPr="00C3127F">
        <w:rPr>
          <w:rFonts w:ascii="Cambria" w:hAnsi="Cambria" w:cstheme="minorHAnsi"/>
        </w:rPr>
        <w:t>Av. 13 de Maio, 906 - Centro</w:t>
      </w:r>
      <w:r w:rsidRPr="00C3127F">
        <w:rPr>
          <w:rFonts w:ascii="Cambria" w:hAnsi="Cambria" w:cstheme="minorHAnsi"/>
        </w:rPr>
        <w:t xml:space="preserve"> CEP </w:t>
      </w:r>
      <w:r w:rsidR="0074381E" w:rsidRPr="00C3127F">
        <w:rPr>
          <w:rFonts w:ascii="Cambria" w:hAnsi="Cambria" w:cstheme="minorHAnsi"/>
        </w:rPr>
        <w:t>85598-000</w:t>
      </w:r>
      <w:r w:rsidRPr="00C3127F">
        <w:rPr>
          <w:rFonts w:ascii="Cambria" w:hAnsi="Cambria" w:cstheme="minorHAnsi"/>
          <w:lang w:val="pt-BR"/>
        </w:rPr>
        <w:t xml:space="preserve">, </w:t>
      </w:r>
      <w:r w:rsidR="007D6C9E" w:rsidRPr="00C3127F">
        <w:rPr>
          <w:rFonts w:ascii="Cambria" w:hAnsi="Cambria"/>
          <w:lang w:val="x-none"/>
        </w:rPr>
        <w:t>inscrita no Cadastro Nacional de Pessoas Jurídicas sob o n° 95.589.230.0001/44</w:t>
      </w:r>
      <w:r w:rsidR="007D6C9E" w:rsidRPr="00C3127F">
        <w:rPr>
          <w:rFonts w:ascii="Cambria" w:hAnsi="Cambria"/>
          <w:lang w:val="pt-BR"/>
        </w:rPr>
        <w:t xml:space="preserve"> </w:t>
      </w:r>
      <w:r w:rsidRPr="00C3127F">
        <w:rPr>
          <w:rFonts w:ascii="Cambria" w:hAnsi="Cambria" w:cstheme="minorHAnsi"/>
          <w:lang w:val="pt-BR"/>
        </w:rPr>
        <w:t>a seguir denominado</w:t>
      </w:r>
      <w:r w:rsidRPr="00C3127F">
        <w:rPr>
          <w:rFonts w:ascii="Cambria" w:hAnsi="Cambria" w:cstheme="minorHAnsi"/>
          <w:spacing w:val="1"/>
          <w:lang w:val="pt-BR"/>
        </w:rPr>
        <w:t xml:space="preserve"> </w:t>
      </w:r>
      <w:r w:rsidRPr="00C3127F">
        <w:rPr>
          <w:rFonts w:ascii="Cambria" w:hAnsi="Cambria" w:cstheme="minorHAnsi"/>
          <w:b/>
          <w:lang w:val="pt-BR"/>
        </w:rPr>
        <w:t>CONTRATANTE</w:t>
      </w:r>
      <w:r w:rsidRPr="00C3127F">
        <w:rPr>
          <w:rFonts w:ascii="Cambria" w:hAnsi="Cambria" w:cstheme="minorHAnsi"/>
          <w:lang w:val="pt-BR"/>
        </w:rPr>
        <w:t>,</w:t>
      </w:r>
      <w:r w:rsidRPr="00C3127F">
        <w:rPr>
          <w:rFonts w:ascii="Cambria" w:hAnsi="Cambria" w:cstheme="minorHAnsi"/>
          <w:spacing w:val="1"/>
          <w:lang w:val="pt-BR"/>
        </w:rPr>
        <w:t xml:space="preserve"> </w:t>
      </w:r>
      <w:r w:rsidRPr="00C3127F">
        <w:rPr>
          <w:rFonts w:ascii="Cambria" w:hAnsi="Cambria" w:cstheme="minorHAnsi"/>
          <w:lang w:val="pt-BR"/>
        </w:rPr>
        <w:t>representado</w:t>
      </w:r>
      <w:r w:rsidRPr="00C3127F">
        <w:rPr>
          <w:rFonts w:ascii="Cambria" w:hAnsi="Cambria" w:cstheme="minorHAnsi"/>
          <w:spacing w:val="61"/>
          <w:lang w:val="pt-BR"/>
        </w:rPr>
        <w:t xml:space="preserve"> </w:t>
      </w:r>
      <w:r w:rsidRPr="00C3127F">
        <w:rPr>
          <w:rFonts w:ascii="Cambria" w:hAnsi="Cambria" w:cstheme="minorHAnsi"/>
          <w:lang w:val="pt-BR"/>
        </w:rPr>
        <w:t xml:space="preserve">pelo Prefeito o Sr. </w:t>
      </w:r>
      <w:r w:rsidR="0074381E" w:rsidRPr="00C3127F">
        <w:rPr>
          <w:rFonts w:ascii="Cambria" w:hAnsi="Cambria" w:cstheme="minorHAnsi"/>
          <w:color w:val="141414"/>
          <w:shd w:val="clear" w:color="auto" w:fill="FFFFFF"/>
        </w:rPr>
        <w:t xml:space="preserve">LEONIR ANTÔNIO GELHEN </w:t>
      </w:r>
      <w:r w:rsidRPr="00C3127F">
        <w:rPr>
          <w:rFonts w:ascii="Cambria" w:hAnsi="Cambria" w:cstheme="minorHAnsi"/>
          <w:lang w:val="pt-BR"/>
        </w:rPr>
        <w:t>e</w:t>
      </w:r>
      <w:r w:rsidR="00000EC6" w:rsidRPr="00C3127F">
        <w:rPr>
          <w:rFonts w:ascii="Cambria" w:hAnsi="Cambria" w:cstheme="minorHAnsi"/>
          <w:lang w:val="pt-BR"/>
        </w:rPr>
        <w:t xml:space="preserve"> </w:t>
      </w:r>
      <w:r w:rsidRPr="00C3127F">
        <w:rPr>
          <w:rFonts w:ascii="Cambria" w:hAnsi="Cambria" w:cstheme="minorHAnsi"/>
          <w:lang w:val="pt-BR"/>
        </w:rPr>
        <w:t>a</w:t>
      </w:r>
      <w:r w:rsidR="00000EC6" w:rsidRPr="00C3127F">
        <w:rPr>
          <w:rFonts w:ascii="Cambria" w:hAnsi="Cambria" w:cstheme="minorHAnsi"/>
          <w:lang w:val="pt-BR"/>
        </w:rPr>
        <w:t xml:space="preserve"> </w:t>
      </w:r>
      <w:r w:rsidR="0032268F" w:rsidRPr="00C3127F">
        <w:rPr>
          <w:rFonts w:ascii="Cambria" w:hAnsi="Cambria"/>
          <w:b/>
        </w:rPr>
        <w:t>CLEUCIMARA MOLON JUBELLI 02476143944</w:t>
      </w:r>
      <w:r w:rsidR="00C41EBD" w:rsidRPr="00C3127F">
        <w:rPr>
          <w:rFonts w:ascii="Cambria" w:hAnsi="Cambria" w:cs="Arial"/>
        </w:rPr>
        <w:t>,</w:t>
      </w:r>
      <w:r w:rsidR="00C41EBD" w:rsidRPr="00C3127F">
        <w:rPr>
          <w:rFonts w:ascii="Cambria" w:hAnsi="Cambria"/>
          <w:lang w:val="x-none"/>
        </w:rPr>
        <w:t xml:space="preserve"> </w:t>
      </w:r>
      <w:r w:rsidR="0032268F" w:rsidRPr="00C3127F">
        <w:rPr>
          <w:rFonts w:ascii="Cambria" w:hAnsi="Cambria"/>
          <w:color w:val="000000" w:themeColor="text1"/>
        </w:rPr>
        <w:t>Estabelecida Na Rua Aquilino Angelo, Nº  295, Bairro Nossa Senhora De Lourdes-Dois Vizinhos Pr</w:t>
      </w:r>
      <w:r w:rsidR="0032268F" w:rsidRPr="00C3127F">
        <w:rPr>
          <w:rFonts w:ascii="Cambria" w:hAnsi="Cambria" w:cs="Arial"/>
        </w:rPr>
        <w:t xml:space="preserve"> </w:t>
      </w:r>
      <w:r w:rsidR="00C41EBD" w:rsidRPr="00C3127F">
        <w:rPr>
          <w:rFonts w:ascii="Cambria" w:hAnsi="Cambria" w:cs="Arial"/>
        </w:rPr>
        <w:t xml:space="preserve">inscrita no CNPJ sob o nº </w:t>
      </w:r>
      <w:r w:rsidR="0032268F" w:rsidRPr="00C3127F">
        <w:rPr>
          <w:rFonts w:ascii="Cambria" w:hAnsi="Cambria"/>
          <w:color w:val="000000" w:themeColor="text1"/>
        </w:rPr>
        <w:t>34.798.600/0001-69</w:t>
      </w:r>
      <w:r w:rsidR="00C41EBD" w:rsidRPr="00C3127F">
        <w:rPr>
          <w:rFonts w:ascii="Cambria" w:hAnsi="Cambria" w:cs="Arial"/>
        </w:rPr>
        <w:t xml:space="preserve">, doravante denominada CONTRATADA, neste ato representada por sua sócia Eliege Fatima Kopsel, portadora do CPF: </w:t>
      </w:r>
      <w:r w:rsidR="00C41EBD" w:rsidRPr="00C3127F">
        <w:rPr>
          <w:rFonts w:ascii="Cambria" w:hAnsi="Cambria"/>
        </w:rPr>
        <w:t>027.175.199-12</w:t>
      </w:r>
      <w:r w:rsidR="00946D89" w:rsidRPr="00C3127F">
        <w:rPr>
          <w:rFonts w:ascii="Cambria" w:hAnsi="Cambria"/>
        </w:rPr>
        <w:t xml:space="preserve"> </w:t>
      </w:r>
      <w:r w:rsidRPr="00C3127F">
        <w:rPr>
          <w:rFonts w:ascii="Cambria" w:hAnsi="Cambria" w:cstheme="minorHAnsi"/>
          <w:lang w:val="pt-BR"/>
        </w:rPr>
        <w:t>a</w:t>
      </w:r>
      <w:r w:rsidRPr="00C3127F">
        <w:rPr>
          <w:rFonts w:ascii="Cambria" w:hAnsi="Cambria" w:cstheme="minorHAnsi"/>
          <w:spacing w:val="8"/>
          <w:lang w:val="pt-BR"/>
        </w:rPr>
        <w:t xml:space="preserve"> </w:t>
      </w:r>
      <w:r w:rsidRPr="00C3127F">
        <w:rPr>
          <w:rFonts w:ascii="Cambria" w:hAnsi="Cambria" w:cstheme="minorHAnsi"/>
          <w:lang w:val="pt-BR"/>
        </w:rPr>
        <w:t>seguir</w:t>
      </w:r>
      <w:r w:rsidRPr="00C3127F">
        <w:rPr>
          <w:rFonts w:ascii="Cambria" w:hAnsi="Cambria" w:cstheme="minorHAnsi"/>
          <w:spacing w:val="1"/>
          <w:lang w:val="pt-BR"/>
        </w:rPr>
        <w:t xml:space="preserve"> </w:t>
      </w:r>
      <w:r w:rsidRPr="00C3127F">
        <w:rPr>
          <w:rFonts w:ascii="Cambria" w:hAnsi="Cambria" w:cstheme="minorHAnsi"/>
          <w:lang w:val="pt-BR"/>
        </w:rPr>
        <w:t>denominada</w:t>
      </w:r>
      <w:r w:rsidRPr="00C3127F">
        <w:rPr>
          <w:rFonts w:ascii="Cambria" w:hAnsi="Cambria" w:cstheme="minorHAnsi"/>
          <w:spacing w:val="49"/>
          <w:lang w:val="pt-BR"/>
        </w:rPr>
        <w:t xml:space="preserve"> </w:t>
      </w:r>
      <w:r w:rsidRPr="00C3127F">
        <w:rPr>
          <w:rFonts w:ascii="Cambria" w:hAnsi="Cambria" w:cstheme="minorHAnsi"/>
          <w:b/>
          <w:lang w:val="pt-BR"/>
        </w:rPr>
        <w:t>CONTRATADA</w:t>
      </w:r>
      <w:r w:rsidRPr="00C3127F">
        <w:rPr>
          <w:rFonts w:ascii="Cambria" w:hAnsi="Cambria" w:cstheme="minorHAnsi"/>
          <w:lang w:val="pt-BR"/>
        </w:rPr>
        <w:t>,</w:t>
      </w:r>
      <w:r w:rsidRPr="00C3127F">
        <w:rPr>
          <w:rFonts w:ascii="Cambria" w:hAnsi="Cambria" w:cstheme="minorHAnsi"/>
          <w:spacing w:val="38"/>
          <w:lang w:val="pt-BR"/>
        </w:rPr>
        <w:t xml:space="preserve"> </w:t>
      </w:r>
      <w:r w:rsidRPr="00C3127F">
        <w:rPr>
          <w:rFonts w:ascii="Cambria" w:hAnsi="Cambria" w:cstheme="minorHAnsi"/>
          <w:lang w:val="pt-BR"/>
        </w:rPr>
        <w:t>têm justo e acordado o presente Contrato, que é</w:t>
      </w:r>
      <w:r w:rsidR="00DB5F70" w:rsidRPr="00C3127F">
        <w:rPr>
          <w:rFonts w:ascii="Cambria" w:hAnsi="Cambria" w:cstheme="minorHAnsi"/>
          <w:lang w:val="pt-BR"/>
        </w:rPr>
        <w:t xml:space="preserve"> </w:t>
      </w:r>
      <w:r w:rsidRPr="00C3127F">
        <w:rPr>
          <w:rFonts w:ascii="Cambria" w:hAnsi="Cambria" w:cstheme="minorHAnsi"/>
          <w:spacing w:val="-57"/>
          <w:lang w:val="pt-BR"/>
        </w:rPr>
        <w:t xml:space="preserve"> </w:t>
      </w:r>
      <w:r w:rsidRPr="00C3127F">
        <w:rPr>
          <w:rFonts w:ascii="Cambria" w:hAnsi="Cambria" w:cstheme="minorHAnsi"/>
          <w:lang w:val="pt-BR"/>
        </w:rPr>
        <w:t>celebrado</w:t>
      </w:r>
      <w:r w:rsidRPr="00C3127F">
        <w:rPr>
          <w:rFonts w:ascii="Cambria" w:hAnsi="Cambria" w:cstheme="minorHAnsi"/>
          <w:spacing w:val="-11"/>
          <w:lang w:val="pt-BR"/>
        </w:rPr>
        <w:t xml:space="preserve"> </w:t>
      </w:r>
      <w:r w:rsidRPr="00C3127F">
        <w:rPr>
          <w:rFonts w:ascii="Cambria" w:hAnsi="Cambria" w:cstheme="minorHAnsi"/>
          <w:lang w:val="pt-BR"/>
        </w:rPr>
        <w:t>em</w:t>
      </w:r>
      <w:r w:rsidRPr="00C3127F">
        <w:rPr>
          <w:rFonts w:ascii="Cambria" w:hAnsi="Cambria" w:cstheme="minorHAnsi"/>
          <w:spacing w:val="-11"/>
          <w:lang w:val="pt-BR"/>
        </w:rPr>
        <w:t xml:space="preserve"> </w:t>
      </w:r>
      <w:r w:rsidRPr="00C3127F">
        <w:rPr>
          <w:rFonts w:ascii="Cambria" w:hAnsi="Cambria" w:cstheme="minorHAnsi"/>
          <w:lang w:val="pt-BR"/>
        </w:rPr>
        <w:t>decorrência</w:t>
      </w:r>
      <w:r w:rsidRPr="00C3127F">
        <w:rPr>
          <w:rFonts w:ascii="Cambria" w:hAnsi="Cambria" w:cstheme="minorHAnsi"/>
          <w:spacing w:val="-9"/>
          <w:lang w:val="pt-BR"/>
        </w:rPr>
        <w:t xml:space="preserve"> </w:t>
      </w:r>
      <w:r w:rsidRPr="00C3127F">
        <w:rPr>
          <w:rFonts w:ascii="Cambria" w:hAnsi="Cambria" w:cstheme="minorHAnsi"/>
          <w:lang w:val="pt-BR"/>
        </w:rPr>
        <w:t>do</w:t>
      </w:r>
      <w:r w:rsidRPr="00C3127F">
        <w:rPr>
          <w:rFonts w:ascii="Cambria" w:hAnsi="Cambria" w:cstheme="minorHAnsi"/>
          <w:spacing w:val="-11"/>
          <w:lang w:val="pt-BR"/>
        </w:rPr>
        <w:t xml:space="preserve"> </w:t>
      </w:r>
      <w:r w:rsidRPr="00C3127F">
        <w:rPr>
          <w:rFonts w:ascii="Cambria" w:hAnsi="Cambria" w:cstheme="minorHAnsi"/>
          <w:lang w:val="pt-BR"/>
        </w:rPr>
        <w:t>resultado</w:t>
      </w:r>
      <w:r w:rsidRPr="00C3127F">
        <w:rPr>
          <w:rFonts w:ascii="Cambria" w:hAnsi="Cambria" w:cstheme="minorHAnsi"/>
          <w:spacing w:val="-11"/>
          <w:lang w:val="pt-BR"/>
        </w:rPr>
        <w:t xml:space="preserve"> </w:t>
      </w:r>
      <w:r w:rsidRPr="00C3127F">
        <w:rPr>
          <w:rFonts w:ascii="Cambria" w:hAnsi="Cambria" w:cstheme="minorHAnsi"/>
          <w:lang w:val="pt-BR"/>
        </w:rPr>
        <w:t>d</w:t>
      </w:r>
      <w:r w:rsidR="00000EC6" w:rsidRPr="00C3127F">
        <w:rPr>
          <w:rFonts w:ascii="Cambria" w:hAnsi="Cambria" w:cstheme="minorHAnsi"/>
          <w:lang w:val="pt-BR"/>
        </w:rPr>
        <w:t xml:space="preserve">o processo de </w:t>
      </w:r>
      <w:r w:rsidR="00946D89" w:rsidRPr="00C3127F">
        <w:rPr>
          <w:rFonts w:ascii="Cambria" w:hAnsi="Cambria" w:cstheme="minorHAnsi"/>
          <w:lang w:val="pt-BR"/>
        </w:rPr>
        <w:t xml:space="preserve">INEXIGIBILIDADE </w:t>
      </w:r>
      <w:r w:rsidR="00146842" w:rsidRPr="00C3127F">
        <w:rPr>
          <w:rFonts w:ascii="Cambria" w:hAnsi="Cambria" w:cstheme="minorHAnsi"/>
          <w:lang w:val="pt-BR"/>
        </w:rPr>
        <w:t xml:space="preserve">DE LICITAÇÃO Nº. </w:t>
      </w:r>
      <w:r w:rsidR="00946D89" w:rsidRPr="00C3127F">
        <w:rPr>
          <w:rFonts w:ascii="Cambria" w:hAnsi="Cambria" w:cstheme="minorHAnsi"/>
          <w:lang w:val="pt-BR"/>
        </w:rPr>
        <w:t>16</w:t>
      </w:r>
      <w:r w:rsidR="00C41EBD" w:rsidRPr="00C3127F">
        <w:rPr>
          <w:rFonts w:ascii="Cambria" w:hAnsi="Cambria" w:cstheme="minorHAnsi"/>
          <w:lang w:val="pt-BR"/>
        </w:rPr>
        <w:t>/2024</w:t>
      </w:r>
      <w:r w:rsidRPr="00C3127F">
        <w:rPr>
          <w:rFonts w:ascii="Cambria" w:hAnsi="Cambria" w:cstheme="minorHAnsi"/>
          <w:lang w:val="pt-BR"/>
        </w:rPr>
        <w:t>, realizado por meio do processo administrativo nº</w:t>
      </w:r>
      <w:r w:rsidR="00000EC6" w:rsidRPr="00C3127F">
        <w:rPr>
          <w:rFonts w:ascii="Cambria" w:hAnsi="Cambria" w:cstheme="minorHAnsi"/>
          <w:lang w:val="pt-BR"/>
        </w:rPr>
        <w:t xml:space="preserve"> </w:t>
      </w:r>
      <w:r w:rsidR="00946D89" w:rsidRPr="00C3127F">
        <w:rPr>
          <w:rFonts w:ascii="Cambria" w:hAnsi="Cambria" w:cstheme="minorHAnsi"/>
          <w:lang w:val="pt-BR"/>
        </w:rPr>
        <w:t>091</w:t>
      </w:r>
      <w:r w:rsidR="005750B6" w:rsidRPr="00C3127F">
        <w:rPr>
          <w:rFonts w:ascii="Cambria" w:hAnsi="Cambria" w:cstheme="minorHAnsi"/>
          <w:lang w:val="pt-BR"/>
        </w:rPr>
        <w:t>/2024</w:t>
      </w:r>
      <w:r w:rsidRPr="00C3127F">
        <w:rPr>
          <w:rFonts w:ascii="Cambria" w:hAnsi="Cambria" w:cstheme="minorHAnsi"/>
          <w:lang w:val="pt-BR"/>
        </w:rPr>
        <w:t>, que se regerá pelas seguintes cláusulas e condições.</w:t>
      </w:r>
    </w:p>
    <w:p w:rsidR="00A7532C" w:rsidRPr="00C3127F" w:rsidRDefault="00A7532C" w:rsidP="00F05F04">
      <w:pPr>
        <w:pStyle w:val="Ttulo1"/>
        <w:ind w:left="0"/>
        <w:rPr>
          <w:rFonts w:ascii="Cambria" w:hAnsi="Cambria" w:cstheme="minorHAnsi"/>
          <w:sz w:val="22"/>
          <w:szCs w:val="22"/>
          <w:lang w:val="pt-BR"/>
        </w:rPr>
      </w:pPr>
    </w:p>
    <w:p w:rsidR="00FE78DE" w:rsidRPr="00C3127F" w:rsidRDefault="00FE78DE" w:rsidP="00F05F04">
      <w:pPr>
        <w:pStyle w:val="Ttulo1"/>
        <w:ind w:left="0"/>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PRIMEIRA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LEGISLAÇÃO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APLICÁVEL</w:t>
      </w:r>
    </w:p>
    <w:p w:rsidR="0074381E" w:rsidRPr="00C3127F" w:rsidRDefault="0074381E" w:rsidP="00F05F04">
      <w:pPr>
        <w:jc w:val="both"/>
        <w:rPr>
          <w:rFonts w:ascii="Cambria" w:hAnsi="Cambria" w:cstheme="minorHAnsi"/>
          <w:lang w:val="pt-BR"/>
        </w:rPr>
      </w:pPr>
      <w:r w:rsidRPr="00C3127F">
        <w:rPr>
          <w:rFonts w:ascii="Cambria" w:hAnsi="Cambria" w:cstheme="minorHAnsi"/>
          <w:b/>
          <w:lang w:val="pt-BR"/>
        </w:rPr>
        <w:t>Parágrafo primeiro</w:t>
      </w:r>
      <w:r w:rsidRPr="00C3127F">
        <w:rPr>
          <w:rFonts w:ascii="Cambria" w:hAnsi="Cambria" w:cstheme="minorHAnsi"/>
          <w:lang w:val="pt-BR"/>
        </w:rPr>
        <w:t xml:space="preserve">. </w:t>
      </w:r>
      <w:r w:rsidR="00FE78DE" w:rsidRPr="00C3127F">
        <w:rPr>
          <w:rFonts w:ascii="Cambria" w:hAnsi="Cambria" w:cstheme="minorHAnsi"/>
          <w:lang w:val="pt-BR"/>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w:t>
      </w:r>
      <w:r w:rsidR="00000EC6" w:rsidRPr="00C3127F">
        <w:rPr>
          <w:rFonts w:ascii="Cambria" w:hAnsi="Cambria" w:cstheme="minorHAnsi"/>
          <w:lang w:val="pt-BR"/>
        </w:rPr>
        <w:t xml:space="preserve"> 3746 ao 3767</w:t>
      </w:r>
      <w:r w:rsidR="00FE78DE" w:rsidRPr="00C3127F">
        <w:rPr>
          <w:rFonts w:ascii="Cambria" w:hAnsi="Cambria" w:cstheme="minorHAnsi"/>
          <w:lang w:val="pt-BR"/>
        </w:rPr>
        <w:t xml:space="preserve">, com suas alterações posteriores, bem como pelos preceitos de Direito Público, pelas regras constantes do Edital e de seus Anexos, pela Proposta da CONTRATADA e pelas disposições deste Contrato. </w:t>
      </w:r>
    </w:p>
    <w:p w:rsidR="00FE78DE" w:rsidRPr="00C3127F" w:rsidRDefault="0074381E" w:rsidP="00F05F04">
      <w:pPr>
        <w:jc w:val="both"/>
        <w:rPr>
          <w:rFonts w:ascii="Cambria" w:hAnsi="Cambria" w:cstheme="minorHAnsi"/>
          <w:lang w:val="pt-BR"/>
        </w:rPr>
      </w:pPr>
      <w:r w:rsidRPr="00C3127F">
        <w:rPr>
          <w:rFonts w:ascii="Cambria" w:hAnsi="Cambria" w:cstheme="minorHAnsi"/>
          <w:b/>
          <w:lang w:val="pt-BR"/>
        </w:rPr>
        <w:t>Parágrafo segundo.</w:t>
      </w:r>
      <w:r w:rsidRPr="00C3127F">
        <w:rPr>
          <w:rFonts w:ascii="Cambria" w:hAnsi="Cambria" w:cstheme="minorHAnsi"/>
          <w:lang w:val="pt-BR"/>
        </w:rPr>
        <w:t xml:space="preserve"> </w:t>
      </w:r>
      <w:r w:rsidR="00FE78DE" w:rsidRPr="00C3127F">
        <w:rPr>
          <w:rFonts w:ascii="Cambria" w:hAnsi="Cambria" w:cstheme="minorHAnsi"/>
          <w:lang w:val="pt-BR"/>
        </w:rPr>
        <w:t>A CONTRATADA declara conhecer todas essas normas e concorda em se sujeitar às suas estipulações, sistema de penalidades e demais regras delas constantes, ainda que não expressamente transcritas neste instrumento, incondicional e irrestritamente.</w:t>
      </w:r>
    </w:p>
    <w:p w:rsidR="00191678" w:rsidRPr="00C3127F" w:rsidRDefault="00191678" w:rsidP="00191678">
      <w:pPr>
        <w:jc w:val="both"/>
        <w:rPr>
          <w:rFonts w:ascii="Cambria" w:hAnsi="Cambria" w:cstheme="minorHAnsi"/>
          <w:iCs/>
          <w:lang w:val="pt-BR"/>
        </w:rPr>
      </w:pPr>
    </w:p>
    <w:p w:rsidR="00FE78DE" w:rsidRPr="00C3127F" w:rsidRDefault="00FE78DE" w:rsidP="00F05F04">
      <w:pPr>
        <w:pStyle w:val="Ttulo1"/>
        <w:ind w:left="0"/>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SEGUNDA – OBJETO</w:t>
      </w:r>
    </w:p>
    <w:p w:rsidR="008C5A9A" w:rsidRPr="00C3127F" w:rsidRDefault="0074381E" w:rsidP="00854013">
      <w:pPr>
        <w:pStyle w:val="Corpodetexto"/>
        <w:jc w:val="both"/>
        <w:rPr>
          <w:rFonts w:ascii="Cambria" w:hAnsi="Cambria" w:cstheme="minorHAnsi"/>
          <w:bCs/>
          <w:sz w:val="22"/>
          <w:szCs w:val="22"/>
          <w:lang w:val="pt-BR"/>
        </w:rPr>
      </w:pPr>
      <w:r w:rsidRPr="00C3127F">
        <w:rPr>
          <w:rFonts w:ascii="Cambria" w:hAnsi="Cambria" w:cstheme="minorHAnsi"/>
          <w:b/>
          <w:sz w:val="22"/>
          <w:szCs w:val="22"/>
          <w:lang w:val="pt-BR"/>
        </w:rPr>
        <w:t>Parágrafo primeiro</w:t>
      </w:r>
      <w:r w:rsidRPr="00C3127F">
        <w:rPr>
          <w:rFonts w:ascii="Cambria" w:hAnsi="Cambria" w:cstheme="minorHAnsi"/>
          <w:sz w:val="22"/>
          <w:szCs w:val="22"/>
          <w:lang w:val="pt-BR"/>
        </w:rPr>
        <w:t xml:space="preserve">. </w:t>
      </w:r>
      <w:r w:rsidR="00BE4584" w:rsidRPr="00C3127F">
        <w:rPr>
          <w:rFonts w:ascii="Cambria" w:hAnsi="Cambria" w:cstheme="minorHAnsi"/>
          <w:sz w:val="22"/>
          <w:szCs w:val="22"/>
          <w:lang w:val="pt-BR"/>
        </w:rPr>
        <w:t>1.1</w:t>
      </w:r>
      <w:r w:rsidR="00BE4584" w:rsidRPr="00C3127F">
        <w:rPr>
          <w:rFonts w:ascii="Cambria" w:hAnsi="Cambria" w:cstheme="minorHAnsi"/>
          <w:sz w:val="22"/>
          <w:szCs w:val="22"/>
          <w:lang w:val="pt-BR"/>
        </w:rPr>
        <w:tab/>
      </w:r>
      <w:r w:rsidR="00946D89" w:rsidRPr="00C3127F">
        <w:rPr>
          <w:rFonts w:ascii="Cambria" w:hAnsi="Cambria"/>
          <w:sz w:val="22"/>
          <w:szCs w:val="22"/>
        </w:rPr>
        <w:t>contratação de empresa especializada no Sistema de informações para Infância e Adolescência (SIPIA), para a capacitação dos agentes do Conselho Tutelar municipal, em Cruzeiro do Iguaçu – PR</w:t>
      </w:r>
      <w:r w:rsidR="00CA5E55" w:rsidRPr="00C3127F">
        <w:rPr>
          <w:rFonts w:ascii="Cambria" w:hAnsi="Cambria"/>
          <w:sz w:val="22"/>
          <w:szCs w:val="22"/>
        </w:rPr>
        <w:t>.</w:t>
      </w:r>
      <w:r w:rsidR="00BE4584" w:rsidRPr="00C3127F">
        <w:rPr>
          <w:rFonts w:ascii="Cambria" w:hAnsi="Cambria" w:cstheme="minorHAnsi"/>
          <w:sz w:val="22"/>
          <w:szCs w:val="22"/>
          <w:lang w:val="pt-BR"/>
        </w:rPr>
        <w:t xml:space="preserve"> </w:t>
      </w:r>
      <w:r w:rsidR="00CA5E55" w:rsidRPr="00C3127F">
        <w:rPr>
          <w:rFonts w:ascii="Cambria" w:hAnsi="Cambria" w:cstheme="minorHAnsi"/>
          <w:sz w:val="22"/>
          <w:szCs w:val="22"/>
          <w:lang w:val="pt-BR"/>
        </w:rPr>
        <w:t>Conforme</w:t>
      </w:r>
      <w:r w:rsidR="00BE4584" w:rsidRPr="00C3127F">
        <w:rPr>
          <w:rFonts w:ascii="Cambria" w:hAnsi="Cambria" w:cstheme="minorHAnsi"/>
          <w:sz w:val="22"/>
          <w:szCs w:val="22"/>
          <w:lang w:val="pt-BR"/>
        </w:rPr>
        <w:t xml:space="preserve"> especificações abaixo:</w:t>
      </w:r>
    </w:p>
    <w:p w:rsidR="002B486D" w:rsidRPr="00C3127F" w:rsidRDefault="002B486D" w:rsidP="002B486D">
      <w:pPr>
        <w:pStyle w:val="Standard"/>
        <w:spacing w:after="57" w:line="360" w:lineRule="auto"/>
        <w:rPr>
          <w:rFonts w:ascii="Cambria" w:hAnsi="Cambria"/>
          <w:b/>
          <w:bCs/>
          <w:color w:val="000000" w:themeColor="text1"/>
        </w:rPr>
      </w:pPr>
    </w:p>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7"/>
        <w:gridCol w:w="1659"/>
        <w:gridCol w:w="2028"/>
        <w:gridCol w:w="2596"/>
      </w:tblGrid>
      <w:tr w:rsidR="00C41EBD" w:rsidRPr="00C3127F" w:rsidTr="00C41EBD">
        <w:trPr>
          <w:jc w:val="center"/>
        </w:trPr>
        <w:tc>
          <w:tcPr>
            <w:tcW w:w="3637" w:type="dxa"/>
            <w:shd w:val="clear" w:color="auto" w:fill="auto"/>
            <w:vAlign w:val="center"/>
          </w:tcPr>
          <w:p w:rsidR="00C41EBD" w:rsidRPr="00C3127F" w:rsidRDefault="00C41EBD" w:rsidP="00083400">
            <w:pPr>
              <w:spacing w:line="360" w:lineRule="auto"/>
              <w:jc w:val="center"/>
              <w:rPr>
                <w:rFonts w:ascii="Cambria" w:hAnsi="Cambria"/>
              </w:rPr>
            </w:pPr>
            <w:r w:rsidRPr="00C3127F">
              <w:rPr>
                <w:rFonts w:ascii="Cambria" w:hAnsi="Cambria"/>
              </w:rPr>
              <w:t>Características do objeto/Especificações técnicas</w:t>
            </w:r>
          </w:p>
        </w:tc>
        <w:tc>
          <w:tcPr>
            <w:tcW w:w="1659" w:type="dxa"/>
            <w:shd w:val="clear" w:color="auto" w:fill="auto"/>
            <w:vAlign w:val="center"/>
          </w:tcPr>
          <w:p w:rsidR="00C41EBD" w:rsidRPr="00C3127F" w:rsidRDefault="00C41EBD" w:rsidP="00083400">
            <w:pPr>
              <w:spacing w:line="360" w:lineRule="auto"/>
              <w:jc w:val="center"/>
              <w:rPr>
                <w:rFonts w:ascii="Cambria" w:hAnsi="Cambria"/>
              </w:rPr>
            </w:pPr>
            <w:r w:rsidRPr="00C3127F">
              <w:rPr>
                <w:rFonts w:ascii="Cambria" w:hAnsi="Cambria"/>
              </w:rPr>
              <w:t>Quantidades</w:t>
            </w:r>
          </w:p>
        </w:tc>
        <w:tc>
          <w:tcPr>
            <w:tcW w:w="2028" w:type="dxa"/>
          </w:tcPr>
          <w:p w:rsidR="00C41EBD" w:rsidRPr="00C3127F" w:rsidRDefault="00C41EBD" w:rsidP="00083400">
            <w:pPr>
              <w:spacing w:line="360" w:lineRule="auto"/>
              <w:jc w:val="center"/>
              <w:rPr>
                <w:rFonts w:ascii="Cambria" w:hAnsi="Cambria"/>
              </w:rPr>
            </w:pPr>
            <w:r w:rsidRPr="00C3127F">
              <w:rPr>
                <w:rFonts w:ascii="Cambria" w:hAnsi="Cambria"/>
              </w:rPr>
              <w:t>Unidade de Medida</w:t>
            </w:r>
          </w:p>
        </w:tc>
        <w:tc>
          <w:tcPr>
            <w:tcW w:w="2596" w:type="dxa"/>
            <w:shd w:val="clear" w:color="auto" w:fill="auto"/>
            <w:vAlign w:val="center"/>
          </w:tcPr>
          <w:p w:rsidR="00C41EBD" w:rsidRPr="00C3127F" w:rsidRDefault="00C41EBD" w:rsidP="00083400">
            <w:pPr>
              <w:spacing w:line="360" w:lineRule="auto"/>
              <w:jc w:val="center"/>
              <w:rPr>
                <w:rFonts w:ascii="Cambria" w:hAnsi="Cambria"/>
              </w:rPr>
            </w:pPr>
            <w:r w:rsidRPr="00C3127F">
              <w:rPr>
                <w:rFonts w:ascii="Cambria" w:hAnsi="Cambria"/>
              </w:rPr>
              <w:t>Estimativa preliminar do valor da contratação</w:t>
            </w:r>
          </w:p>
        </w:tc>
      </w:tr>
      <w:tr w:rsidR="00946D89" w:rsidRPr="00C3127F" w:rsidTr="00E60E8C">
        <w:trPr>
          <w:jc w:val="center"/>
        </w:trPr>
        <w:tc>
          <w:tcPr>
            <w:tcW w:w="3637" w:type="dxa"/>
            <w:shd w:val="clear" w:color="auto" w:fill="auto"/>
          </w:tcPr>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Contratação de empresa especializada para a prestação de Capacitação Presencial – Sistema de informação para Infância e Adolescência (SIPIA), com carga horária de 8Hrs, abordando os seguintes conteúdos de forma teórica/prática:</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Apresentação do SIPIA (telas, menus e agendas);</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Cadastro de unidades (SGD e Conselhos);</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Direitos violados e Medidas;</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Tipos de registros (informação, denuncia e atendimento);</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Cadastro de crianças, adolescentes, responsáveis e grupos;</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Encaminhamento;</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Assinatura eletrônica, envio de documentos e respostas;</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Avaliação e Relatórios;</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A utilização do sistema operacional e pacote Office.</w:t>
            </w:r>
          </w:p>
          <w:p w:rsidR="00946D89" w:rsidRPr="00C3127F" w:rsidRDefault="00946D89" w:rsidP="00946D89">
            <w:pPr>
              <w:pStyle w:val="Default"/>
              <w:spacing w:line="276" w:lineRule="auto"/>
              <w:rPr>
                <w:rFonts w:ascii="Cambria" w:hAnsi="Cambria" w:cs="Arial"/>
                <w:sz w:val="22"/>
                <w:szCs w:val="22"/>
              </w:rPr>
            </w:pPr>
            <w:r w:rsidRPr="00C3127F">
              <w:rPr>
                <w:rFonts w:ascii="Cambria" w:hAnsi="Cambria" w:cs="Arial"/>
                <w:sz w:val="22"/>
                <w:szCs w:val="22"/>
              </w:rPr>
              <w:t>Sendo realizado os exercícios práticos dentro de todas as funções do sistema.</w:t>
            </w:r>
          </w:p>
          <w:p w:rsidR="00946D89" w:rsidRPr="00C3127F" w:rsidRDefault="00946D89" w:rsidP="00946D89">
            <w:pPr>
              <w:spacing w:line="360" w:lineRule="auto"/>
              <w:rPr>
                <w:rFonts w:ascii="Cambria" w:hAnsi="Cambria"/>
              </w:rPr>
            </w:pPr>
            <w:r w:rsidRPr="00C3127F">
              <w:rPr>
                <w:rFonts w:ascii="Cambria" w:hAnsi="Cambria"/>
              </w:rPr>
              <w:t>Número estimado de participantes: 20 pessoas.</w:t>
            </w:r>
          </w:p>
        </w:tc>
        <w:tc>
          <w:tcPr>
            <w:tcW w:w="1659" w:type="dxa"/>
            <w:shd w:val="clear" w:color="auto" w:fill="auto"/>
            <w:vAlign w:val="center"/>
          </w:tcPr>
          <w:p w:rsidR="00946D89" w:rsidRPr="00C3127F" w:rsidRDefault="00946D89" w:rsidP="00946D89">
            <w:pPr>
              <w:spacing w:line="360" w:lineRule="auto"/>
              <w:jc w:val="center"/>
              <w:rPr>
                <w:rFonts w:ascii="Cambria" w:hAnsi="Cambria"/>
              </w:rPr>
            </w:pPr>
            <w:r w:rsidRPr="00C3127F">
              <w:rPr>
                <w:rFonts w:ascii="Cambria" w:hAnsi="Cambria"/>
              </w:rPr>
              <w:t>8</w:t>
            </w:r>
          </w:p>
        </w:tc>
        <w:tc>
          <w:tcPr>
            <w:tcW w:w="2028" w:type="dxa"/>
            <w:vAlign w:val="center"/>
          </w:tcPr>
          <w:p w:rsidR="00946D89" w:rsidRPr="00C3127F" w:rsidRDefault="00946D89" w:rsidP="00946D89">
            <w:pPr>
              <w:spacing w:line="360" w:lineRule="auto"/>
              <w:jc w:val="center"/>
              <w:rPr>
                <w:rFonts w:ascii="Cambria" w:hAnsi="Cambria"/>
              </w:rPr>
            </w:pPr>
            <w:r w:rsidRPr="00C3127F">
              <w:rPr>
                <w:rFonts w:ascii="Cambria" w:hAnsi="Cambria"/>
              </w:rPr>
              <w:t>HORAS</w:t>
            </w:r>
          </w:p>
        </w:tc>
        <w:tc>
          <w:tcPr>
            <w:tcW w:w="2596" w:type="dxa"/>
            <w:shd w:val="clear" w:color="auto" w:fill="auto"/>
            <w:vAlign w:val="center"/>
          </w:tcPr>
          <w:p w:rsidR="00946D89" w:rsidRPr="00C3127F" w:rsidRDefault="00946D89" w:rsidP="00946D89">
            <w:pPr>
              <w:spacing w:line="360" w:lineRule="auto"/>
              <w:jc w:val="center"/>
              <w:rPr>
                <w:rFonts w:ascii="Cambria" w:hAnsi="Cambria"/>
              </w:rPr>
            </w:pPr>
            <w:r w:rsidRPr="00C3127F">
              <w:rPr>
                <w:rFonts w:ascii="Cambria" w:hAnsi="Cambria"/>
              </w:rPr>
              <w:t>R$ 1.900,00</w:t>
            </w:r>
          </w:p>
        </w:tc>
      </w:tr>
    </w:tbl>
    <w:p w:rsidR="002B486D" w:rsidRPr="00C3127F" w:rsidRDefault="002B486D" w:rsidP="00C41EBD">
      <w:pPr>
        <w:pStyle w:val="Standard"/>
        <w:spacing w:line="360" w:lineRule="auto"/>
        <w:rPr>
          <w:rFonts w:ascii="Cambria" w:hAnsi="Cambria"/>
          <w:b/>
          <w:bCs/>
          <w:color w:val="000000" w:themeColor="text1"/>
        </w:rPr>
      </w:pPr>
      <w:r w:rsidRPr="00C3127F">
        <w:rPr>
          <w:rFonts w:ascii="Cambria" w:hAnsi="Cambria"/>
          <w:b/>
          <w:bCs/>
          <w:color w:val="000000" w:themeColor="text1"/>
        </w:rPr>
        <w:t xml:space="preserve">  </w:t>
      </w:r>
    </w:p>
    <w:p w:rsidR="00854013" w:rsidRPr="00C3127F" w:rsidRDefault="00854013" w:rsidP="00946D89">
      <w:pPr>
        <w:pStyle w:val="Standard"/>
        <w:spacing w:line="360" w:lineRule="auto"/>
        <w:jc w:val="both"/>
        <w:rPr>
          <w:rFonts w:ascii="Cambria" w:eastAsia="NSimSun" w:hAnsi="Cambria"/>
          <w:b/>
          <w:bCs/>
          <w:color w:val="000000" w:themeColor="text1"/>
          <w:lang w:bidi="hi-IN"/>
        </w:rPr>
      </w:pPr>
      <w:r w:rsidRPr="00C3127F">
        <w:rPr>
          <w:rFonts w:ascii="Cambria" w:hAnsi="Cambria" w:cstheme="minorHAnsi"/>
          <w:b/>
        </w:rPr>
        <w:t>Parágrafo</w:t>
      </w:r>
      <w:r w:rsidRPr="00C3127F">
        <w:rPr>
          <w:rFonts w:ascii="Cambria" w:hAnsi="Cambria" w:cstheme="minorHAnsi"/>
          <w:b/>
          <w:spacing w:val="73"/>
        </w:rPr>
        <w:t xml:space="preserve"> </w:t>
      </w:r>
      <w:r w:rsidRPr="00C3127F">
        <w:rPr>
          <w:rFonts w:ascii="Cambria" w:hAnsi="Cambria" w:cstheme="minorHAnsi"/>
          <w:b/>
        </w:rPr>
        <w:t xml:space="preserve">segundo. </w:t>
      </w:r>
      <w:r w:rsidRPr="00C3127F">
        <w:rPr>
          <w:rFonts w:ascii="Cambria" w:hAnsi="Cambria" w:cstheme="minorHAnsi"/>
        </w:rPr>
        <w:t>O objeto do presente Contrato será executado com</w:t>
      </w:r>
      <w:r w:rsidRPr="00C3127F">
        <w:rPr>
          <w:rFonts w:ascii="Cambria" w:hAnsi="Cambria" w:cstheme="minorHAnsi"/>
          <w:spacing w:val="1"/>
        </w:rPr>
        <w:t xml:space="preserve"> </w:t>
      </w:r>
      <w:r w:rsidRPr="00C3127F">
        <w:rPr>
          <w:rFonts w:ascii="Cambria" w:hAnsi="Cambria" w:cstheme="minorHAnsi"/>
        </w:rPr>
        <w:t>obediência</w:t>
      </w:r>
      <w:r w:rsidRPr="00C3127F">
        <w:rPr>
          <w:rFonts w:ascii="Cambria" w:hAnsi="Cambria" w:cstheme="minorHAnsi"/>
          <w:spacing w:val="1"/>
        </w:rPr>
        <w:t xml:space="preserve"> </w:t>
      </w:r>
      <w:r w:rsidRPr="00C3127F">
        <w:rPr>
          <w:rFonts w:ascii="Cambria" w:hAnsi="Cambria" w:cstheme="minorHAnsi"/>
        </w:rPr>
        <w:t>rigorosa,</w:t>
      </w:r>
      <w:r w:rsidRPr="00C3127F">
        <w:rPr>
          <w:rFonts w:ascii="Cambria" w:hAnsi="Cambria" w:cstheme="minorHAnsi"/>
          <w:spacing w:val="1"/>
        </w:rPr>
        <w:t xml:space="preserve"> </w:t>
      </w:r>
      <w:r w:rsidRPr="00C3127F">
        <w:rPr>
          <w:rFonts w:ascii="Cambria" w:hAnsi="Cambria" w:cstheme="minorHAnsi"/>
        </w:rPr>
        <w:t>fiel</w:t>
      </w:r>
      <w:r w:rsidRPr="00C3127F">
        <w:rPr>
          <w:rFonts w:ascii="Cambria" w:hAnsi="Cambria" w:cstheme="minorHAnsi"/>
          <w:spacing w:val="1"/>
        </w:rPr>
        <w:t xml:space="preserve"> </w:t>
      </w:r>
      <w:r w:rsidRPr="00C3127F">
        <w:rPr>
          <w:rFonts w:ascii="Cambria" w:hAnsi="Cambria" w:cstheme="minorHAnsi"/>
        </w:rPr>
        <w:t>e</w:t>
      </w:r>
      <w:r w:rsidRPr="00C3127F">
        <w:rPr>
          <w:rFonts w:ascii="Cambria" w:hAnsi="Cambria" w:cstheme="minorHAnsi"/>
          <w:spacing w:val="1"/>
        </w:rPr>
        <w:t xml:space="preserve"> </w:t>
      </w:r>
      <w:r w:rsidRPr="00C3127F">
        <w:rPr>
          <w:rFonts w:ascii="Cambria" w:hAnsi="Cambria" w:cstheme="minorHAnsi"/>
        </w:rPr>
        <w:t>integral</w:t>
      </w:r>
      <w:r w:rsidRPr="00C3127F">
        <w:rPr>
          <w:rFonts w:ascii="Cambria" w:hAnsi="Cambria" w:cstheme="minorHAnsi"/>
          <w:spacing w:val="1"/>
        </w:rPr>
        <w:t xml:space="preserve"> </w:t>
      </w:r>
      <w:r w:rsidRPr="00C3127F">
        <w:rPr>
          <w:rFonts w:ascii="Cambria" w:hAnsi="Cambria" w:cstheme="minorHAnsi"/>
        </w:rPr>
        <w:t>de</w:t>
      </w:r>
      <w:r w:rsidRPr="00C3127F">
        <w:rPr>
          <w:rFonts w:ascii="Cambria" w:hAnsi="Cambria" w:cstheme="minorHAnsi"/>
          <w:spacing w:val="1"/>
        </w:rPr>
        <w:t xml:space="preserve"> </w:t>
      </w:r>
      <w:r w:rsidRPr="00C3127F">
        <w:rPr>
          <w:rFonts w:ascii="Cambria" w:hAnsi="Cambria" w:cstheme="minorHAnsi"/>
        </w:rPr>
        <w:t>todas</w:t>
      </w:r>
      <w:r w:rsidRPr="00C3127F">
        <w:rPr>
          <w:rFonts w:ascii="Cambria" w:hAnsi="Cambria" w:cstheme="minorHAnsi"/>
          <w:spacing w:val="1"/>
        </w:rPr>
        <w:t xml:space="preserve"> </w:t>
      </w:r>
      <w:r w:rsidRPr="00C3127F">
        <w:rPr>
          <w:rFonts w:ascii="Cambria" w:hAnsi="Cambria" w:cstheme="minorHAnsi"/>
        </w:rPr>
        <w:t>as</w:t>
      </w:r>
      <w:r w:rsidRPr="00C3127F">
        <w:rPr>
          <w:rFonts w:ascii="Cambria" w:hAnsi="Cambria" w:cstheme="minorHAnsi"/>
          <w:spacing w:val="1"/>
        </w:rPr>
        <w:t xml:space="preserve"> </w:t>
      </w:r>
      <w:r w:rsidRPr="00C3127F">
        <w:rPr>
          <w:rFonts w:ascii="Cambria" w:hAnsi="Cambria" w:cstheme="minorHAnsi"/>
        </w:rPr>
        <w:t>exigências,</w:t>
      </w:r>
      <w:r w:rsidRPr="00C3127F">
        <w:rPr>
          <w:rFonts w:ascii="Cambria" w:hAnsi="Cambria" w:cstheme="minorHAnsi"/>
          <w:spacing w:val="1"/>
        </w:rPr>
        <w:t xml:space="preserve"> </w:t>
      </w:r>
      <w:r w:rsidRPr="00C3127F">
        <w:rPr>
          <w:rFonts w:ascii="Cambria" w:hAnsi="Cambria" w:cstheme="minorHAnsi"/>
        </w:rPr>
        <w:t>normas,</w:t>
      </w:r>
      <w:r w:rsidRPr="00C3127F">
        <w:rPr>
          <w:rFonts w:ascii="Cambria" w:hAnsi="Cambria" w:cstheme="minorHAnsi"/>
          <w:spacing w:val="1"/>
        </w:rPr>
        <w:t xml:space="preserve"> </w:t>
      </w:r>
      <w:r w:rsidRPr="00C3127F">
        <w:rPr>
          <w:rFonts w:ascii="Cambria" w:hAnsi="Cambria" w:cstheme="minorHAnsi"/>
        </w:rPr>
        <w:t>itens,</w:t>
      </w:r>
      <w:r w:rsidRPr="00C3127F">
        <w:rPr>
          <w:rFonts w:ascii="Cambria" w:hAnsi="Cambria" w:cstheme="minorHAnsi"/>
          <w:spacing w:val="-57"/>
        </w:rPr>
        <w:t xml:space="preserve"> </w:t>
      </w:r>
      <w:r w:rsidRPr="00C3127F">
        <w:rPr>
          <w:rFonts w:ascii="Cambria" w:hAnsi="Cambria" w:cstheme="minorHAnsi"/>
        </w:rPr>
        <w:t>elementos,</w:t>
      </w:r>
      <w:r w:rsidRPr="00C3127F">
        <w:rPr>
          <w:rFonts w:ascii="Cambria" w:hAnsi="Cambria" w:cstheme="minorHAnsi"/>
          <w:spacing w:val="-10"/>
        </w:rPr>
        <w:t xml:space="preserve"> </w:t>
      </w:r>
      <w:r w:rsidRPr="00C3127F">
        <w:rPr>
          <w:rFonts w:ascii="Cambria" w:hAnsi="Cambria" w:cstheme="minorHAnsi"/>
        </w:rPr>
        <w:t>condições</w:t>
      </w:r>
      <w:r w:rsidRPr="00C3127F">
        <w:rPr>
          <w:rFonts w:ascii="Cambria" w:hAnsi="Cambria" w:cstheme="minorHAnsi"/>
          <w:spacing w:val="-11"/>
        </w:rPr>
        <w:t xml:space="preserve"> </w:t>
      </w:r>
      <w:r w:rsidRPr="00C3127F">
        <w:rPr>
          <w:rFonts w:ascii="Cambria" w:hAnsi="Cambria" w:cstheme="minorHAnsi"/>
        </w:rPr>
        <w:t>gerais,</w:t>
      </w:r>
      <w:r w:rsidRPr="00C3127F">
        <w:rPr>
          <w:rFonts w:ascii="Cambria" w:hAnsi="Cambria" w:cstheme="minorHAnsi"/>
          <w:spacing w:val="-9"/>
        </w:rPr>
        <w:t xml:space="preserve"> </w:t>
      </w:r>
      <w:r w:rsidRPr="00C3127F">
        <w:rPr>
          <w:rFonts w:ascii="Cambria" w:hAnsi="Cambria" w:cstheme="minorHAnsi"/>
        </w:rPr>
        <w:t>e</w:t>
      </w:r>
      <w:r w:rsidRPr="00C3127F">
        <w:rPr>
          <w:rFonts w:ascii="Cambria" w:hAnsi="Cambria" w:cstheme="minorHAnsi"/>
          <w:spacing w:val="-12"/>
        </w:rPr>
        <w:t xml:space="preserve"> </w:t>
      </w:r>
      <w:r w:rsidRPr="00C3127F">
        <w:rPr>
          <w:rFonts w:ascii="Cambria" w:hAnsi="Cambria" w:cstheme="minorHAnsi"/>
        </w:rPr>
        <w:t>especiais</w:t>
      </w:r>
      <w:r w:rsidR="00CF7F12" w:rsidRPr="00C3127F">
        <w:rPr>
          <w:rFonts w:ascii="Cambria" w:hAnsi="Cambria" w:cstheme="minorHAnsi"/>
        </w:rPr>
        <w:t xml:space="preserve"> </w:t>
      </w:r>
      <w:r w:rsidR="00CF7F12" w:rsidRPr="00C3127F">
        <w:rPr>
          <w:rFonts w:ascii="Cambria" w:hAnsi="Cambria"/>
        </w:rPr>
        <w:t>conforme cronograma percebido pela Secretaria requisitante</w:t>
      </w:r>
      <w:r w:rsidRPr="00C3127F">
        <w:rPr>
          <w:rFonts w:ascii="Cambria" w:hAnsi="Cambria" w:cstheme="minorHAnsi"/>
          <w:spacing w:val="-7"/>
        </w:rPr>
        <w:t xml:space="preserve"> </w:t>
      </w:r>
      <w:r w:rsidRPr="00C3127F">
        <w:rPr>
          <w:rFonts w:ascii="Cambria" w:hAnsi="Cambria" w:cstheme="minorHAnsi"/>
        </w:rPr>
        <w:t>contidos</w:t>
      </w:r>
      <w:r w:rsidRPr="00C3127F">
        <w:rPr>
          <w:rFonts w:ascii="Cambria" w:hAnsi="Cambria" w:cstheme="minorHAnsi"/>
          <w:spacing w:val="-11"/>
        </w:rPr>
        <w:t xml:space="preserve"> </w:t>
      </w:r>
      <w:r w:rsidRPr="00C3127F">
        <w:rPr>
          <w:rFonts w:ascii="Cambria" w:hAnsi="Cambria" w:cstheme="minorHAnsi"/>
        </w:rPr>
        <w:t>no</w:t>
      </w:r>
      <w:r w:rsidRPr="00C3127F">
        <w:rPr>
          <w:rFonts w:ascii="Cambria" w:hAnsi="Cambria" w:cstheme="minorHAnsi"/>
          <w:spacing w:val="-11"/>
        </w:rPr>
        <w:t xml:space="preserve"> P</w:t>
      </w:r>
      <w:r w:rsidRPr="00C3127F">
        <w:rPr>
          <w:rFonts w:ascii="Cambria" w:hAnsi="Cambria" w:cstheme="minorHAnsi"/>
        </w:rPr>
        <w:t xml:space="preserve">rocesso </w:t>
      </w:r>
      <w:r w:rsidRPr="00C3127F">
        <w:rPr>
          <w:rFonts w:ascii="Cambria" w:hAnsi="Cambria" w:cstheme="minorHAnsi"/>
          <w:spacing w:val="-7"/>
        </w:rPr>
        <w:t>A</w:t>
      </w:r>
      <w:r w:rsidRPr="00C3127F">
        <w:rPr>
          <w:rFonts w:ascii="Cambria" w:hAnsi="Cambria" w:cstheme="minorHAnsi"/>
        </w:rPr>
        <w:t>dministrativo</w:t>
      </w:r>
      <w:r w:rsidRPr="00C3127F">
        <w:rPr>
          <w:rFonts w:ascii="Cambria" w:hAnsi="Cambria" w:cstheme="minorHAnsi"/>
          <w:spacing w:val="-11"/>
        </w:rPr>
        <w:t xml:space="preserve"> </w:t>
      </w:r>
      <w:r w:rsidRPr="00C3127F">
        <w:rPr>
          <w:rFonts w:ascii="Cambria" w:hAnsi="Cambria" w:cstheme="minorHAnsi"/>
        </w:rPr>
        <w:t xml:space="preserve">nº </w:t>
      </w:r>
      <w:r w:rsidR="00946D89" w:rsidRPr="00C3127F">
        <w:rPr>
          <w:rFonts w:ascii="Cambria" w:hAnsi="Cambria" w:cstheme="minorHAnsi"/>
        </w:rPr>
        <w:t>091</w:t>
      </w:r>
      <w:r w:rsidRPr="00C3127F">
        <w:rPr>
          <w:rFonts w:ascii="Cambria" w:hAnsi="Cambria" w:cstheme="minorHAnsi"/>
        </w:rPr>
        <w:t>/2024 no presente Contrato, no Edital que deu origem à presente contratação e seus anexos,</w:t>
      </w:r>
      <w:r w:rsidRPr="00C3127F">
        <w:rPr>
          <w:rFonts w:ascii="Cambria" w:hAnsi="Cambria" w:cstheme="minorHAnsi"/>
          <w:spacing w:val="1"/>
        </w:rPr>
        <w:t xml:space="preserve"> </w:t>
      </w:r>
      <w:r w:rsidRPr="00C3127F">
        <w:rPr>
          <w:rFonts w:ascii="Cambria" w:hAnsi="Cambria" w:cstheme="minorHAnsi"/>
        </w:rPr>
        <w:t>especialmente, no Termo de Referência, bem como em detalhes e informações fornecidas</w:t>
      </w:r>
      <w:r w:rsidRPr="00C3127F">
        <w:rPr>
          <w:rFonts w:ascii="Cambria" w:hAnsi="Cambria" w:cstheme="minorHAnsi"/>
          <w:spacing w:val="1"/>
        </w:rPr>
        <w:t xml:space="preserve"> </w:t>
      </w:r>
      <w:r w:rsidRPr="00C3127F">
        <w:rPr>
          <w:rFonts w:ascii="Cambria" w:hAnsi="Cambria" w:cstheme="minorHAnsi"/>
        </w:rPr>
        <w:t>pelo CONTRATANTE.</w:t>
      </w:r>
    </w:p>
    <w:p w:rsidR="00FE78DE" w:rsidRPr="00C3127F" w:rsidRDefault="00FE78DE" w:rsidP="00F05F04">
      <w:pPr>
        <w:pStyle w:val="Corpodetexto"/>
        <w:jc w:val="both"/>
        <w:rPr>
          <w:rFonts w:ascii="Cambria" w:hAnsi="Cambria" w:cstheme="minorHAnsi"/>
          <w:b/>
          <w:sz w:val="22"/>
          <w:szCs w:val="22"/>
          <w:lang w:val="pt-BR"/>
        </w:rPr>
      </w:pPr>
      <w:r w:rsidRPr="00C3127F">
        <w:rPr>
          <w:rFonts w:ascii="Cambria" w:hAnsi="Cambria" w:cstheme="minorHAnsi"/>
          <w:b/>
          <w:sz w:val="22"/>
          <w:szCs w:val="22"/>
          <w:lang w:val="pt-BR"/>
        </w:rPr>
        <w:t>CLÁUSULA</w:t>
      </w:r>
      <w:r w:rsidRPr="00C3127F">
        <w:rPr>
          <w:rFonts w:ascii="Cambria" w:hAnsi="Cambria" w:cstheme="minorHAnsi"/>
          <w:b/>
          <w:spacing w:val="-1"/>
          <w:sz w:val="22"/>
          <w:szCs w:val="22"/>
          <w:lang w:val="pt-BR"/>
        </w:rPr>
        <w:t xml:space="preserve"> </w:t>
      </w:r>
      <w:r w:rsidRPr="00C3127F">
        <w:rPr>
          <w:rFonts w:ascii="Cambria" w:hAnsi="Cambria" w:cstheme="minorHAnsi"/>
          <w:b/>
          <w:sz w:val="22"/>
          <w:szCs w:val="22"/>
          <w:lang w:val="pt-BR"/>
        </w:rPr>
        <w:t>TERCEIRA</w:t>
      </w:r>
      <w:r w:rsidRPr="00C3127F">
        <w:rPr>
          <w:rFonts w:ascii="Cambria" w:hAnsi="Cambria" w:cstheme="minorHAnsi"/>
          <w:b/>
          <w:spacing w:val="-1"/>
          <w:sz w:val="22"/>
          <w:szCs w:val="22"/>
          <w:lang w:val="pt-BR"/>
        </w:rPr>
        <w:t xml:space="preserve"> </w:t>
      </w:r>
      <w:r w:rsidRPr="00C3127F">
        <w:rPr>
          <w:rFonts w:ascii="Cambria" w:hAnsi="Cambria" w:cstheme="minorHAnsi"/>
          <w:b/>
          <w:sz w:val="22"/>
          <w:szCs w:val="22"/>
          <w:lang w:val="pt-BR"/>
        </w:rPr>
        <w:t>–</w:t>
      </w:r>
      <w:r w:rsidRPr="00C3127F">
        <w:rPr>
          <w:rFonts w:ascii="Cambria" w:hAnsi="Cambria" w:cstheme="minorHAnsi"/>
          <w:b/>
          <w:spacing w:val="-1"/>
          <w:sz w:val="22"/>
          <w:szCs w:val="22"/>
          <w:lang w:val="pt-BR"/>
        </w:rPr>
        <w:t xml:space="preserve"> </w:t>
      </w:r>
      <w:r w:rsidRPr="00C3127F">
        <w:rPr>
          <w:rFonts w:ascii="Cambria" w:hAnsi="Cambria" w:cstheme="minorHAnsi"/>
          <w:b/>
          <w:sz w:val="22"/>
          <w:szCs w:val="22"/>
          <w:lang w:val="pt-BR"/>
        </w:rPr>
        <w:t>VALOR</w:t>
      </w:r>
    </w:p>
    <w:p w:rsidR="004B4E1C" w:rsidRPr="00C3127F" w:rsidRDefault="0074381E" w:rsidP="00F05F04">
      <w:pPr>
        <w:pStyle w:val="Corpodetexto"/>
        <w:jc w:val="both"/>
        <w:rPr>
          <w:rFonts w:ascii="Cambria" w:hAnsi="Cambria"/>
          <w:bCs/>
          <w:sz w:val="22"/>
          <w:szCs w:val="22"/>
        </w:rPr>
      </w:pPr>
      <w:r w:rsidRPr="00C3127F">
        <w:rPr>
          <w:rFonts w:ascii="Cambria" w:hAnsi="Cambria" w:cstheme="minorHAnsi"/>
          <w:b/>
          <w:sz w:val="22"/>
          <w:szCs w:val="22"/>
          <w:lang w:val="pt-BR"/>
        </w:rPr>
        <w:t xml:space="preserve">Parágrafo único. </w:t>
      </w:r>
      <w:r w:rsidR="00FE78DE" w:rsidRPr="00C3127F">
        <w:rPr>
          <w:rFonts w:ascii="Cambria" w:hAnsi="Cambria" w:cstheme="minorHAnsi"/>
          <w:sz w:val="22"/>
          <w:szCs w:val="22"/>
          <w:lang w:val="pt-BR"/>
        </w:rPr>
        <w:t>O</w:t>
      </w:r>
      <w:r w:rsidR="00FE78DE" w:rsidRPr="00C3127F">
        <w:rPr>
          <w:rFonts w:ascii="Cambria" w:hAnsi="Cambria" w:cstheme="minorHAnsi"/>
          <w:spacing w:val="70"/>
          <w:sz w:val="22"/>
          <w:szCs w:val="22"/>
          <w:lang w:val="pt-BR"/>
        </w:rPr>
        <w:t xml:space="preserve"> </w:t>
      </w:r>
      <w:r w:rsidR="00FE78DE" w:rsidRPr="00C3127F">
        <w:rPr>
          <w:rFonts w:ascii="Cambria" w:hAnsi="Cambria" w:cstheme="minorHAnsi"/>
          <w:sz w:val="22"/>
          <w:szCs w:val="22"/>
          <w:lang w:val="pt-BR"/>
        </w:rPr>
        <w:t>valor</w:t>
      </w:r>
      <w:r w:rsidR="00FE78DE" w:rsidRPr="00C3127F">
        <w:rPr>
          <w:rFonts w:ascii="Cambria" w:hAnsi="Cambria" w:cstheme="minorHAnsi"/>
          <w:spacing w:val="71"/>
          <w:sz w:val="22"/>
          <w:szCs w:val="22"/>
          <w:lang w:val="pt-BR"/>
        </w:rPr>
        <w:t xml:space="preserve"> </w:t>
      </w:r>
      <w:r w:rsidR="00FE78DE" w:rsidRPr="00C3127F">
        <w:rPr>
          <w:rFonts w:ascii="Cambria" w:hAnsi="Cambria" w:cstheme="minorHAnsi"/>
          <w:sz w:val="22"/>
          <w:szCs w:val="22"/>
          <w:lang w:val="pt-BR"/>
        </w:rPr>
        <w:t>total</w:t>
      </w:r>
      <w:r w:rsidR="00FE78DE" w:rsidRPr="00C3127F">
        <w:rPr>
          <w:rFonts w:ascii="Cambria" w:hAnsi="Cambria" w:cstheme="minorHAnsi"/>
          <w:spacing w:val="71"/>
          <w:sz w:val="22"/>
          <w:szCs w:val="22"/>
          <w:lang w:val="pt-BR"/>
        </w:rPr>
        <w:t xml:space="preserve"> </w:t>
      </w:r>
      <w:r w:rsidR="00FE78DE" w:rsidRPr="00C3127F">
        <w:rPr>
          <w:rFonts w:ascii="Cambria" w:hAnsi="Cambria" w:cstheme="minorHAnsi"/>
          <w:sz w:val="22"/>
          <w:szCs w:val="22"/>
          <w:lang w:val="pt-BR"/>
        </w:rPr>
        <w:t>do</w:t>
      </w:r>
      <w:r w:rsidR="00FE78DE" w:rsidRPr="00C3127F">
        <w:rPr>
          <w:rFonts w:ascii="Cambria" w:hAnsi="Cambria" w:cstheme="minorHAnsi"/>
          <w:spacing w:val="72"/>
          <w:sz w:val="22"/>
          <w:szCs w:val="22"/>
          <w:lang w:val="pt-BR"/>
        </w:rPr>
        <w:t xml:space="preserve"> </w:t>
      </w:r>
      <w:r w:rsidR="00FE78DE" w:rsidRPr="00C3127F">
        <w:rPr>
          <w:rFonts w:ascii="Cambria" w:hAnsi="Cambria" w:cstheme="minorHAnsi"/>
          <w:sz w:val="22"/>
          <w:szCs w:val="22"/>
          <w:lang w:val="pt-BR"/>
        </w:rPr>
        <w:t>presente</w:t>
      </w:r>
      <w:r w:rsidR="00FE78DE" w:rsidRPr="00C3127F">
        <w:rPr>
          <w:rFonts w:ascii="Cambria" w:hAnsi="Cambria" w:cstheme="minorHAnsi"/>
          <w:spacing w:val="71"/>
          <w:sz w:val="22"/>
          <w:szCs w:val="22"/>
          <w:lang w:val="pt-BR"/>
        </w:rPr>
        <w:t xml:space="preserve"> </w:t>
      </w:r>
      <w:r w:rsidR="00FE78DE" w:rsidRPr="00C3127F">
        <w:rPr>
          <w:rFonts w:ascii="Cambria" w:hAnsi="Cambria" w:cstheme="minorHAnsi"/>
          <w:sz w:val="22"/>
          <w:szCs w:val="22"/>
          <w:lang w:val="pt-BR"/>
        </w:rPr>
        <w:t>Contrato</w:t>
      </w:r>
      <w:r w:rsidR="00FE78DE" w:rsidRPr="00C3127F">
        <w:rPr>
          <w:rFonts w:ascii="Cambria" w:hAnsi="Cambria" w:cstheme="minorHAnsi"/>
          <w:spacing w:val="71"/>
          <w:sz w:val="22"/>
          <w:szCs w:val="22"/>
          <w:lang w:val="pt-BR"/>
        </w:rPr>
        <w:t xml:space="preserve"> </w:t>
      </w:r>
      <w:r w:rsidR="00FE78DE" w:rsidRPr="00C3127F">
        <w:rPr>
          <w:rFonts w:ascii="Cambria" w:hAnsi="Cambria" w:cstheme="minorHAnsi"/>
          <w:sz w:val="22"/>
          <w:szCs w:val="22"/>
          <w:lang w:val="pt-BR"/>
        </w:rPr>
        <w:t>é</w:t>
      </w:r>
      <w:r w:rsidR="00FE78DE" w:rsidRPr="00C3127F">
        <w:rPr>
          <w:rFonts w:ascii="Cambria" w:hAnsi="Cambria" w:cstheme="minorHAnsi"/>
          <w:spacing w:val="70"/>
          <w:sz w:val="22"/>
          <w:szCs w:val="22"/>
          <w:lang w:val="pt-BR"/>
        </w:rPr>
        <w:t xml:space="preserve"> </w:t>
      </w:r>
      <w:r w:rsidR="00FE78DE" w:rsidRPr="00C3127F">
        <w:rPr>
          <w:rFonts w:ascii="Cambria" w:hAnsi="Cambria" w:cstheme="minorHAnsi"/>
          <w:sz w:val="22"/>
          <w:szCs w:val="22"/>
          <w:lang w:val="pt-BR"/>
        </w:rPr>
        <w:t>de</w:t>
      </w:r>
      <w:r w:rsidR="00FE78DE" w:rsidRPr="00C3127F">
        <w:rPr>
          <w:rFonts w:ascii="Cambria" w:hAnsi="Cambria" w:cstheme="minorHAnsi"/>
          <w:spacing w:val="72"/>
          <w:sz w:val="22"/>
          <w:szCs w:val="22"/>
          <w:lang w:val="pt-BR"/>
        </w:rPr>
        <w:t xml:space="preserve"> </w:t>
      </w:r>
      <w:r w:rsidR="00E26032" w:rsidRPr="00C3127F">
        <w:rPr>
          <w:rFonts w:ascii="Cambria" w:hAnsi="Cambria" w:cstheme="minorHAnsi"/>
          <w:sz w:val="22"/>
          <w:szCs w:val="22"/>
          <w:lang w:val="pt-BR"/>
        </w:rPr>
        <w:t xml:space="preserve">R$ </w:t>
      </w:r>
      <w:r w:rsidR="00946D89" w:rsidRPr="00C3127F">
        <w:rPr>
          <w:rFonts w:ascii="Cambria" w:hAnsi="Cambria" w:cs="Arial"/>
          <w:sz w:val="22"/>
          <w:szCs w:val="22"/>
        </w:rPr>
        <w:t>1.900,00</w:t>
      </w:r>
      <w:r w:rsidR="00C41EBD" w:rsidRPr="00C3127F">
        <w:rPr>
          <w:rFonts w:ascii="Cambria" w:hAnsi="Cambria" w:cs="Arial"/>
          <w:sz w:val="22"/>
          <w:szCs w:val="22"/>
        </w:rPr>
        <w:t xml:space="preserve"> (</w:t>
      </w:r>
      <w:r w:rsidR="00946D89" w:rsidRPr="00C3127F">
        <w:rPr>
          <w:rFonts w:ascii="Cambria" w:hAnsi="Cambria" w:cs="Arial"/>
          <w:sz w:val="22"/>
          <w:szCs w:val="22"/>
        </w:rPr>
        <w:t>um mil e novecentos reais</w:t>
      </w:r>
      <w:r w:rsidR="00C41EBD" w:rsidRPr="00C3127F">
        <w:rPr>
          <w:rFonts w:ascii="Cambria" w:hAnsi="Cambria" w:cs="Arial"/>
          <w:sz w:val="22"/>
          <w:szCs w:val="22"/>
        </w:rPr>
        <w:t>)</w:t>
      </w:r>
    </w:p>
    <w:p w:rsidR="00D41418" w:rsidRPr="00C3127F" w:rsidRDefault="00D41418" w:rsidP="00F05F04">
      <w:pPr>
        <w:pStyle w:val="Corpodetexto"/>
        <w:jc w:val="both"/>
        <w:rPr>
          <w:rFonts w:ascii="Cambria" w:hAnsi="Cambria" w:cstheme="minorHAnsi"/>
          <w:sz w:val="22"/>
          <w:szCs w:val="22"/>
          <w:lang w:val="pt-BR"/>
        </w:rPr>
      </w:pPr>
    </w:p>
    <w:p w:rsidR="00FE78DE" w:rsidRPr="00C3127F" w:rsidRDefault="00FE78DE" w:rsidP="00F05F04">
      <w:pPr>
        <w:pStyle w:val="Ttulo1"/>
        <w:ind w:left="0"/>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QUARTA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FORMA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PRAZO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PAGAMENTO</w:t>
      </w:r>
    </w:p>
    <w:p w:rsidR="0074381E" w:rsidRPr="00C3127F" w:rsidRDefault="0074381E" w:rsidP="00F05F04">
      <w:pPr>
        <w:jc w:val="both"/>
        <w:rPr>
          <w:rFonts w:ascii="Cambria" w:hAnsi="Cambria" w:cstheme="minorHAnsi"/>
          <w:i/>
          <w:iCs/>
          <w:color w:val="FF0000"/>
          <w:lang w:val="pt-BR"/>
        </w:rPr>
      </w:pPr>
      <w:r w:rsidRPr="00C3127F">
        <w:rPr>
          <w:rFonts w:ascii="Cambria" w:hAnsi="Cambria" w:cstheme="minorHAnsi"/>
          <w:b/>
          <w:lang w:val="pt-BR"/>
        </w:rPr>
        <w:t xml:space="preserve">Parágrafo </w:t>
      </w:r>
      <w:r w:rsidR="0052618C" w:rsidRPr="00C3127F">
        <w:rPr>
          <w:rFonts w:ascii="Cambria" w:hAnsi="Cambria" w:cstheme="minorHAnsi"/>
          <w:b/>
          <w:lang w:val="pt-BR"/>
        </w:rPr>
        <w:t xml:space="preserve">primeiro. </w:t>
      </w:r>
      <w:r w:rsidRPr="00C3127F">
        <w:rPr>
          <w:rFonts w:ascii="Cambria" w:hAnsi="Cambria" w:cstheme="minorHAnsi"/>
          <w:lang w:val="pt-BR"/>
        </w:rPr>
        <w:t>Os</w:t>
      </w:r>
      <w:r w:rsidRPr="00C3127F">
        <w:rPr>
          <w:rFonts w:ascii="Cambria" w:hAnsi="Cambria" w:cstheme="minorHAnsi"/>
          <w:spacing w:val="-12"/>
          <w:lang w:val="pt-BR"/>
        </w:rPr>
        <w:t xml:space="preserve"> </w:t>
      </w:r>
      <w:r w:rsidRPr="00C3127F">
        <w:rPr>
          <w:rFonts w:ascii="Cambria" w:hAnsi="Cambria" w:cstheme="minorHAnsi"/>
          <w:lang w:val="pt-BR"/>
        </w:rPr>
        <w:t>pagamentos</w:t>
      </w:r>
      <w:r w:rsidRPr="00C3127F">
        <w:rPr>
          <w:rFonts w:ascii="Cambria" w:hAnsi="Cambria" w:cstheme="minorHAnsi"/>
          <w:spacing w:val="-11"/>
          <w:lang w:val="pt-BR"/>
        </w:rPr>
        <w:t xml:space="preserve"> </w:t>
      </w:r>
      <w:r w:rsidRPr="00C3127F">
        <w:rPr>
          <w:rFonts w:ascii="Cambria" w:hAnsi="Cambria" w:cstheme="minorHAnsi"/>
          <w:lang w:val="pt-BR"/>
        </w:rPr>
        <w:t>serão</w:t>
      </w:r>
      <w:r w:rsidRPr="00C3127F">
        <w:rPr>
          <w:rFonts w:ascii="Cambria" w:hAnsi="Cambria" w:cstheme="minorHAnsi"/>
          <w:spacing w:val="-10"/>
          <w:lang w:val="pt-BR"/>
        </w:rPr>
        <w:t xml:space="preserve"> </w:t>
      </w:r>
      <w:r w:rsidRPr="00C3127F">
        <w:rPr>
          <w:rFonts w:ascii="Cambria" w:hAnsi="Cambria" w:cstheme="minorHAnsi"/>
          <w:lang w:val="pt-BR"/>
        </w:rPr>
        <w:t>efetuados</w:t>
      </w:r>
      <w:r w:rsidRPr="00C3127F">
        <w:rPr>
          <w:rFonts w:ascii="Cambria" w:hAnsi="Cambria" w:cstheme="minorHAnsi"/>
          <w:spacing w:val="-11"/>
          <w:lang w:val="pt-BR"/>
        </w:rPr>
        <w:t xml:space="preserve"> </w:t>
      </w:r>
      <w:r w:rsidRPr="00C3127F">
        <w:rPr>
          <w:rFonts w:ascii="Cambria" w:hAnsi="Cambria" w:cstheme="minorHAnsi"/>
          <w:lang w:val="pt-BR"/>
        </w:rPr>
        <w:t>à</w:t>
      </w:r>
      <w:r w:rsidRPr="00C3127F">
        <w:rPr>
          <w:rFonts w:ascii="Cambria" w:hAnsi="Cambria" w:cstheme="minorHAnsi"/>
          <w:spacing w:val="-12"/>
          <w:lang w:val="pt-BR"/>
        </w:rPr>
        <w:t xml:space="preserve"> </w:t>
      </w:r>
      <w:r w:rsidRPr="00C3127F">
        <w:rPr>
          <w:rFonts w:ascii="Cambria" w:hAnsi="Cambria" w:cstheme="minorHAnsi"/>
          <w:lang w:val="pt-BR"/>
        </w:rPr>
        <w:t>CONTRATADA</w:t>
      </w:r>
      <w:r w:rsidRPr="00C3127F">
        <w:rPr>
          <w:rFonts w:ascii="Cambria" w:hAnsi="Cambria" w:cstheme="minorHAnsi"/>
          <w:spacing w:val="-9"/>
          <w:lang w:val="pt-BR"/>
        </w:rPr>
        <w:t xml:space="preserve"> </w:t>
      </w:r>
      <w:r w:rsidRPr="00C3127F">
        <w:rPr>
          <w:rFonts w:ascii="Cambria" w:hAnsi="Cambria" w:cstheme="minorHAnsi"/>
          <w:lang w:val="pt-BR"/>
        </w:rPr>
        <w:t>após</w:t>
      </w:r>
      <w:r w:rsidRPr="00C3127F">
        <w:rPr>
          <w:rFonts w:ascii="Cambria" w:hAnsi="Cambria" w:cstheme="minorHAnsi"/>
          <w:spacing w:val="-11"/>
          <w:lang w:val="pt-BR"/>
        </w:rPr>
        <w:t xml:space="preserve"> </w:t>
      </w:r>
      <w:r w:rsidRPr="00C3127F">
        <w:rPr>
          <w:rFonts w:ascii="Cambria" w:hAnsi="Cambria" w:cstheme="minorHAnsi"/>
          <w:lang w:val="pt-BR"/>
        </w:rPr>
        <w:t>a</w:t>
      </w:r>
      <w:r w:rsidRPr="00C3127F">
        <w:rPr>
          <w:rFonts w:ascii="Cambria" w:hAnsi="Cambria" w:cstheme="minorHAnsi"/>
          <w:spacing w:val="-12"/>
          <w:lang w:val="pt-BR"/>
        </w:rPr>
        <w:t xml:space="preserve"> </w:t>
      </w:r>
      <w:r w:rsidRPr="00C3127F">
        <w:rPr>
          <w:rFonts w:ascii="Cambria" w:hAnsi="Cambria" w:cstheme="minorHAnsi"/>
          <w:lang w:val="pt-BR"/>
        </w:rPr>
        <w:t>regular</w:t>
      </w:r>
      <w:r w:rsidRPr="00C3127F">
        <w:rPr>
          <w:rFonts w:ascii="Cambria" w:hAnsi="Cambria" w:cstheme="minorHAnsi"/>
          <w:spacing w:val="-13"/>
          <w:lang w:val="pt-BR"/>
        </w:rPr>
        <w:t xml:space="preserve"> </w:t>
      </w:r>
      <w:r w:rsidRPr="00C3127F">
        <w:rPr>
          <w:rFonts w:ascii="Cambria" w:hAnsi="Cambria" w:cstheme="minorHAnsi"/>
          <w:lang w:val="pt-BR"/>
        </w:rPr>
        <w:t xml:space="preserve">liquidação da despesa, nos termos do </w:t>
      </w:r>
      <w:r w:rsidRPr="00C3127F">
        <w:rPr>
          <w:rFonts w:ascii="Cambria" w:hAnsi="Cambria" w:cstheme="minorHAnsi"/>
          <w:b/>
          <w:lang w:val="pt-BR"/>
        </w:rPr>
        <w:t>art. 63 da Lei Federal nº 4.320/1964</w:t>
      </w:r>
      <w:r w:rsidRPr="00C3127F">
        <w:rPr>
          <w:rFonts w:ascii="Cambria" w:hAnsi="Cambria" w:cstheme="minorHAnsi"/>
          <w:lang w:val="pt-BR"/>
        </w:rPr>
        <w:t xml:space="preserve">, observado o disposto nos </w:t>
      </w:r>
      <w:proofErr w:type="spellStart"/>
      <w:r w:rsidRPr="00C3127F">
        <w:rPr>
          <w:rFonts w:ascii="Cambria" w:hAnsi="Cambria" w:cstheme="minorHAnsi"/>
          <w:b/>
          <w:lang w:val="pt-BR"/>
        </w:rPr>
        <w:t>arts</w:t>
      </w:r>
      <w:proofErr w:type="spellEnd"/>
      <w:r w:rsidRPr="00C3127F">
        <w:rPr>
          <w:rFonts w:ascii="Cambria" w:hAnsi="Cambria" w:cstheme="minorHAnsi"/>
          <w:b/>
          <w:lang w:val="pt-BR"/>
        </w:rPr>
        <w:t>. 140 e 141</w:t>
      </w:r>
      <w:r w:rsidRPr="00C3127F">
        <w:rPr>
          <w:rFonts w:ascii="Cambria" w:hAnsi="Cambria" w:cstheme="minorHAnsi"/>
          <w:b/>
          <w:spacing w:val="1"/>
          <w:lang w:val="pt-BR"/>
        </w:rPr>
        <w:t xml:space="preserve"> </w:t>
      </w:r>
      <w:r w:rsidRPr="00C3127F">
        <w:rPr>
          <w:rFonts w:ascii="Cambria" w:hAnsi="Cambria" w:cstheme="minorHAnsi"/>
          <w:b/>
          <w:lang w:val="pt-BR"/>
        </w:rPr>
        <w:t>da</w:t>
      </w:r>
      <w:r w:rsidRPr="00C3127F">
        <w:rPr>
          <w:rFonts w:ascii="Cambria" w:hAnsi="Cambria" w:cstheme="minorHAnsi"/>
          <w:b/>
          <w:spacing w:val="17"/>
          <w:lang w:val="pt-BR"/>
        </w:rPr>
        <w:t xml:space="preserve"> </w:t>
      </w:r>
      <w:r w:rsidRPr="00C3127F">
        <w:rPr>
          <w:rFonts w:ascii="Cambria" w:hAnsi="Cambria" w:cstheme="minorHAnsi"/>
          <w:b/>
          <w:lang w:val="pt-BR"/>
        </w:rPr>
        <w:t>Lei</w:t>
      </w:r>
      <w:r w:rsidRPr="00C3127F">
        <w:rPr>
          <w:rFonts w:ascii="Cambria" w:hAnsi="Cambria" w:cstheme="minorHAnsi"/>
          <w:b/>
          <w:spacing w:val="18"/>
          <w:lang w:val="pt-BR"/>
        </w:rPr>
        <w:t xml:space="preserve"> </w:t>
      </w:r>
      <w:r w:rsidRPr="00C3127F">
        <w:rPr>
          <w:rFonts w:ascii="Cambria" w:hAnsi="Cambria" w:cstheme="minorHAnsi"/>
          <w:b/>
          <w:lang w:val="pt-BR"/>
        </w:rPr>
        <w:t>Federal</w:t>
      </w:r>
      <w:r w:rsidRPr="00C3127F">
        <w:rPr>
          <w:rFonts w:ascii="Cambria" w:hAnsi="Cambria" w:cstheme="minorHAnsi"/>
          <w:b/>
          <w:spacing w:val="18"/>
          <w:lang w:val="pt-BR"/>
        </w:rPr>
        <w:t xml:space="preserve"> </w:t>
      </w:r>
      <w:r w:rsidRPr="00C3127F">
        <w:rPr>
          <w:rFonts w:ascii="Cambria" w:hAnsi="Cambria" w:cstheme="minorHAnsi"/>
          <w:b/>
          <w:lang w:val="pt-BR"/>
        </w:rPr>
        <w:t>nº</w:t>
      </w:r>
      <w:r w:rsidRPr="00C3127F">
        <w:rPr>
          <w:rFonts w:ascii="Cambria" w:hAnsi="Cambria" w:cstheme="minorHAnsi"/>
          <w:b/>
          <w:spacing w:val="15"/>
          <w:lang w:val="pt-BR"/>
        </w:rPr>
        <w:t xml:space="preserve"> </w:t>
      </w:r>
      <w:r w:rsidRPr="00C3127F">
        <w:rPr>
          <w:rFonts w:ascii="Cambria" w:hAnsi="Cambria" w:cstheme="minorHAnsi"/>
          <w:b/>
          <w:lang w:val="pt-BR"/>
        </w:rPr>
        <w:t>14.133/2021</w:t>
      </w:r>
      <w:r w:rsidRPr="00C3127F">
        <w:rPr>
          <w:rFonts w:ascii="Cambria" w:hAnsi="Cambria" w:cstheme="minorHAnsi"/>
          <w:lang w:val="pt-BR"/>
        </w:rPr>
        <w:t>,</w:t>
      </w:r>
      <w:r w:rsidRPr="00C3127F">
        <w:rPr>
          <w:rFonts w:ascii="Cambria" w:hAnsi="Cambria" w:cstheme="minorHAnsi"/>
          <w:spacing w:val="17"/>
          <w:lang w:val="pt-BR"/>
        </w:rPr>
        <w:t xml:space="preserve"> </w:t>
      </w:r>
      <w:r w:rsidRPr="00C3127F">
        <w:rPr>
          <w:rFonts w:ascii="Cambria" w:hAnsi="Cambria" w:cstheme="minorHAnsi"/>
          <w:lang w:val="pt-BR"/>
        </w:rPr>
        <w:t>em</w:t>
      </w:r>
      <w:r w:rsidRPr="00C3127F">
        <w:rPr>
          <w:rFonts w:ascii="Cambria" w:hAnsi="Cambria" w:cstheme="minorHAnsi"/>
          <w:spacing w:val="18"/>
          <w:lang w:val="pt-BR"/>
        </w:rPr>
        <w:t xml:space="preserve"> </w:t>
      </w:r>
      <w:r w:rsidR="00AD5E2A" w:rsidRPr="00C3127F">
        <w:rPr>
          <w:rFonts w:ascii="Cambria" w:hAnsi="Cambria" w:cstheme="minorHAnsi"/>
          <w:color w:val="000000" w:themeColor="text1"/>
          <w:lang w:val="pt-BR"/>
        </w:rPr>
        <w:t>30</w:t>
      </w:r>
      <w:r w:rsidRPr="00C3127F">
        <w:rPr>
          <w:rFonts w:ascii="Cambria" w:hAnsi="Cambria" w:cstheme="minorHAnsi"/>
          <w:color w:val="000000" w:themeColor="text1"/>
          <w:spacing w:val="17"/>
          <w:lang w:val="pt-BR"/>
        </w:rPr>
        <w:t xml:space="preserve"> </w:t>
      </w:r>
      <w:r w:rsidRPr="00C3127F">
        <w:rPr>
          <w:rFonts w:ascii="Cambria" w:hAnsi="Cambria" w:cstheme="minorHAnsi"/>
          <w:color w:val="000000" w:themeColor="text1"/>
          <w:lang w:val="pt-BR"/>
        </w:rPr>
        <w:t>(</w:t>
      </w:r>
      <w:r w:rsidR="00AD5E2A" w:rsidRPr="00C3127F">
        <w:rPr>
          <w:rFonts w:ascii="Cambria" w:hAnsi="Cambria" w:cstheme="minorHAnsi"/>
          <w:color w:val="000000" w:themeColor="text1"/>
          <w:lang w:val="pt-BR"/>
        </w:rPr>
        <w:t>Trinta</w:t>
      </w:r>
      <w:r w:rsidRPr="00C3127F">
        <w:rPr>
          <w:rFonts w:ascii="Cambria" w:hAnsi="Cambria" w:cstheme="minorHAnsi"/>
          <w:color w:val="000000" w:themeColor="text1"/>
          <w:lang w:val="pt-BR"/>
        </w:rPr>
        <w:t>)</w:t>
      </w:r>
      <w:r w:rsidRPr="00C3127F">
        <w:rPr>
          <w:rFonts w:ascii="Cambria" w:hAnsi="Cambria" w:cstheme="minorHAnsi"/>
          <w:color w:val="000000" w:themeColor="text1"/>
          <w:spacing w:val="18"/>
          <w:lang w:val="pt-BR"/>
        </w:rPr>
        <w:t xml:space="preserve"> </w:t>
      </w:r>
      <w:r w:rsidRPr="00C3127F">
        <w:rPr>
          <w:rFonts w:ascii="Cambria" w:hAnsi="Cambria" w:cstheme="minorHAnsi"/>
          <w:color w:val="000000" w:themeColor="text1"/>
          <w:lang w:val="pt-BR"/>
        </w:rPr>
        <w:t>dias</w:t>
      </w:r>
      <w:r w:rsidRPr="00C3127F">
        <w:rPr>
          <w:rFonts w:ascii="Cambria" w:hAnsi="Cambria" w:cstheme="minorHAnsi"/>
          <w:lang w:val="pt-BR"/>
        </w:rPr>
        <w:t>,</w:t>
      </w:r>
      <w:r w:rsidRPr="00C3127F">
        <w:rPr>
          <w:rFonts w:ascii="Cambria" w:hAnsi="Cambria" w:cstheme="minorHAnsi"/>
          <w:spacing w:val="20"/>
          <w:lang w:val="pt-BR"/>
        </w:rPr>
        <w:t xml:space="preserve"> </w:t>
      </w:r>
      <w:r w:rsidRPr="00C3127F">
        <w:rPr>
          <w:rFonts w:ascii="Cambria" w:hAnsi="Cambria" w:cstheme="minorHAnsi"/>
          <w:lang w:val="pt-BR"/>
        </w:rPr>
        <w:t>a</w:t>
      </w:r>
      <w:r w:rsidRPr="00C3127F">
        <w:rPr>
          <w:rFonts w:ascii="Cambria" w:hAnsi="Cambria" w:cstheme="minorHAnsi"/>
          <w:spacing w:val="17"/>
          <w:lang w:val="pt-BR"/>
        </w:rPr>
        <w:t xml:space="preserve"> </w:t>
      </w:r>
      <w:r w:rsidRPr="00C3127F">
        <w:rPr>
          <w:rFonts w:ascii="Cambria" w:hAnsi="Cambria" w:cstheme="minorHAnsi"/>
          <w:lang w:val="pt-BR"/>
        </w:rPr>
        <w:t>contar</w:t>
      </w:r>
      <w:r w:rsidRPr="00C3127F">
        <w:rPr>
          <w:rFonts w:ascii="Cambria" w:hAnsi="Cambria" w:cstheme="minorHAnsi"/>
          <w:spacing w:val="16"/>
          <w:lang w:val="pt-BR"/>
        </w:rPr>
        <w:t xml:space="preserve"> </w:t>
      </w:r>
      <w:r w:rsidRPr="00C3127F">
        <w:rPr>
          <w:rFonts w:ascii="Cambria" w:hAnsi="Cambria" w:cstheme="minorHAnsi"/>
          <w:lang w:val="pt-BR"/>
        </w:rPr>
        <w:t>da</w:t>
      </w:r>
      <w:r w:rsidRPr="00C3127F">
        <w:rPr>
          <w:rFonts w:ascii="Cambria" w:hAnsi="Cambria" w:cstheme="minorHAnsi"/>
          <w:spacing w:val="17"/>
          <w:lang w:val="pt-BR"/>
        </w:rPr>
        <w:t xml:space="preserve"> </w:t>
      </w:r>
      <w:r w:rsidRPr="00C3127F">
        <w:rPr>
          <w:rFonts w:ascii="Cambria" w:hAnsi="Cambria" w:cstheme="minorHAnsi"/>
          <w:lang w:val="pt-BR"/>
        </w:rPr>
        <w:t>data</w:t>
      </w:r>
      <w:r w:rsidRPr="00C3127F">
        <w:rPr>
          <w:rFonts w:ascii="Cambria" w:hAnsi="Cambria" w:cstheme="minorHAnsi"/>
          <w:spacing w:val="18"/>
          <w:lang w:val="pt-BR"/>
        </w:rPr>
        <w:t xml:space="preserve"> </w:t>
      </w:r>
      <w:r w:rsidRPr="00C3127F">
        <w:rPr>
          <w:rFonts w:ascii="Cambria" w:hAnsi="Cambria" w:cstheme="minorHAnsi"/>
          <w:lang w:val="pt-BR"/>
        </w:rPr>
        <w:t xml:space="preserve">do protocolo do documento de cobrança no(a) </w:t>
      </w:r>
      <w:r w:rsidR="00AD5E2A" w:rsidRPr="00C3127F">
        <w:rPr>
          <w:rFonts w:ascii="Cambria" w:hAnsi="Cambria" w:cstheme="minorHAnsi"/>
          <w:lang w:val="pt-BR"/>
        </w:rPr>
        <w:t xml:space="preserve">Setor de Finanças. </w:t>
      </w:r>
      <w:r w:rsidRPr="00C3127F">
        <w:rPr>
          <w:rFonts w:ascii="Cambria" w:hAnsi="Cambria" w:cstheme="minorHAnsi"/>
          <w:lang w:val="pt-BR"/>
        </w:rPr>
        <w:t xml:space="preserve"> </w:t>
      </w:r>
    </w:p>
    <w:p w:rsidR="0074381E" w:rsidRPr="00C3127F" w:rsidRDefault="0074381E" w:rsidP="00F05F04">
      <w:pPr>
        <w:pStyle w:val="Corpodetexto"/>
        <w:rPr>
          <w:rFonts w:ascii="Cambria" w:hAnsi="Cambria" w:cstheme="minorHAnsi"/>
          <w:sz w:val="22"/>
          <w:szCs w:val="22"/>
          <w:lang w:val="pt-BR"/>
        </w:rPr>
      </w:pPr>
    </w:p>
    <w:p w:rsidR="0074381E" w:rsidRPr="00C3127F" w:rsidRDefault="0074381E" w:rsidP="00F05F04">
      <w:pPr>
        <w:pStyle w:val="Corpodetexto"/>
        <w:jc w:val="both"/>
        <w:rPr>
          <w:rFonts w:ascii="Cambria" w:hAnsi="Cambria" w:cstheme="minorHAnsi"/>
          <w:color w:val="FF0000"/>
          <w:sz w:val="22"/>
          <w:szCs w:val="22"/>
          <w:lang w:val="pt-BR"/>
        </w:rPr>
      </w:pPr>
      <w:r w:rsidRPr="00C3127F">
        <w:rPr>
          <w:rFonts w:ascii="Cambria" w:hAnsi="Cambria" w:cstheme="minorHAnsi"/>
          <w:b/>
          <w:sz w:val="22"/>
          <w:szCs w:val="22"/>
          <w:lang w:val="pt-BR"/>
        </w:rPr>
        <w:t xml:space="preserve">Parágrafo </w:t>
      </w:r>
      <w:r w:rsidR="0052618C" w:rsidRPr="00C3127F">
        <w:rPr>
          <w:rFonts w:ascii="Cambria" w:hAnsi="Cambria" w:cstheme="minorHAnsi"/>
          <w:b/>
          <w:sz w:val="22"/>
          <w:szCs w:val="22"/>
          <w:lang w:val="pt-BR"/>
        </w:rPr>
        <w:t>segundo.</w:t>
      </w:r>
      <w:r w:rsidRPr="00C3127F">
        <w:rPr>
          <w:rFonts w:ascii="Cambria" w:hAnsi="Cambria" w:cstheme="minorHAnsi"/>
          <w:b/>
          <w:sz w:val="22"/>
          <w:szCs w:val="22"/>
          <w:lang w:val="pt-BR"/>
        </w:rPr>
        <w:t xml:space="preserve"> </w:t>
      </w:r>
      <w:r w:rsidRPr="00C3127F">
        <w:rPr>
          <w:rFonts w:ascii="Cambria" w:hAnsi="Cambria" w:cstheme="minorHAnsi"/>
          <w:sz w:val="22"/>
          <w:szCs w:val="22"/>
          <w:lang w:val="pt-BR"/>
        </w:rPr>
        <w:t xml:space="preserve">O documento de cobrança será apresentado à Fiscalização, para atestação, e, após, </w:t>
      </w:r>
      <w:r w:rsidRPr="00C3127F">
        <w:rPr>
          <w:rFonts w:ascii="Cambria" w:hAnsi="Cambria" w:cstheme="minorHAnsi"/>
          <w:sz w:val="22"/>
          <w:szCs w:val="22"/>
          <w:lang w:val="pt-BR"/>
        </w:rPr>
        <w:lastRenderedPageBreak/>
        <w:t xml:space="preserve">protocolado no(a) </w:t>
      </w:r>
      <w:r w:rsidR="00AD5E2A" w:rsidRPr="00C3127F">
        <w:rPr>
          <w:rFonts w:ascii="Cambria" w:hAnsi="Cambria" w:cstheme="minorHAnsi"/>
          <w:sz w:val="22"/>
          <w:szCs w:val="22"/>
          <w:lang w:val="pt-BR"/>
        </w:rPr>
        <w:t>Setor de Finanças.</w:t>
      </w:r>
    </w:p>
    <w:p w:rsidR="0074381E" w:rsidRPr="00C3127F" w:rsidRDefault="0074381E" w:rsidP="00F05F04">
      <w:pPr>
        <w:pStyle w:val="Corpodetexto"/>
        <w:jc w:val="both"/>
        <w:rPr>
          <w:rFonts w:ascii="Cambria" w:hAnsi="Cambria" w:cstheme="minorHAnsi"/>
          <w:color w:val="FF0000"/>
          <w:sz w:val="22"/>
          <w:szCs w:val="22"/>
          <w:shd w:val="clear" w:color="auto" w:fill="FFFFFF"/>
          <w:lang w:val="pt-BR"/>
        </w:rPr>
      </w:pPr>
    </w:p>
    <w:p w:rsidR="0074381E" w:rsidRPr="00C3127F" w:rsidRDefault="0074381E"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w:t>
      </w:r>
      <w:r w:rsidR="0052618C" w:rsidRPr="00C3127F">
        <w:rPr>
          <w:rFonts w:ascii="Cambria" w:hAnsi="Cambria" w:cstheme="minorHAnsi"/>
          <w:b/>
          <w:sz w:val="22"/>
          <w:szCs w:val="22"/>
          <w:lang w:val="pt-BR"/>
        </w:rPr>
        <w:t xml:space="preserve">terceiro. </w:t>
      </w:r>
      <w:r w:rsidRPr="00C3127F">
        <w:rPr>
          <w:rFonts w:ascii="Cambria" w:hAnsi="Cambria" w:cstheme="minorHAnsi"/>
          <w:b/>
          <w:sz w:val="22"/>
          <w:szCs w:val="22"/>
          <w:lang w:val="pt-BR"/>
        </w:rPr>
        <w:t xml:space="preserve"> </w:t>
      </w:r>
      <w:r w:rsidRPr="00C3127F">
        <w:rPr>
          <w:rFonts w:ascii="Cambria" w:hAnsi="Cambria" w:cstheme="minorHAnsi"/>
          <w:sz w:val="22"/>
          <w:szCs w:val="22"/>
          <w:lang w:val="pt-BR"/>
        </w:rPr>
        <w:t xml:space="preserve">A CONTRATADA deverá apresentar juntamente com o documento de cobrança, os comprovantes de recolhimento do </w:t>
      </w:r>
      <w:r w:rsidRPr="00C3127F">
        <w:rPr>
          <w:rFonts w:ascii="Cambria" w:hAnsi="Cambria" w:cstheme="minorHAnsi"/>
          <w:b/>
          <w:bCs/>
          <w:sz w:val="22"/>
          <w:szCs w:val="22"/>
          <w:lang w:val="pt-BR"/>
        </w:rPr>
        <w:t xml:space="preserve">FGTS </w:t>
      </w:r>
      <w:r w:rsidRPr="00C3127F">
        <w:rPr>
          <w:rFonts w:ascii="Cambria" w:hAnsi="Cambria" w:cstheme="minorHAnsi"/>
          <w:sz w:val="22"/>
          <w:szCs w:val="22"/>
          <w:lang w:val="pt-BR"/>
        </w:rPr>
        <w:t xml:space="preserve">e </w:t>
      </w:r>
      <w:r w:rsidRPr="00C3127F">
        <w:rPr>
          <w:rFonts w:ascii="Cambria" w:hAnsi="Cambria" w:cstheme="minorHAnsi"/>
          <w:b/>
          <w:bCs/>
          <w:sz w:val="22"/>
          <w:szCs w:val="22"/>
          <w:lang w:val="pt-BR"/>
        </w:rPr>
        <w:t xml:space="preserve">INSS </w:t>
      </w:r>
      <w:r w:rsidRPr="00C3127F">
        <w:rPr>
          <w:rFonts w:ascii="Cambria" w:hAnsi="Cambria" w:cstheme="minorHAnsi"/>
          <w:sz w:val="22"/>
          <w:szCs w:val="22"/>
          <w:lang w:val="pt-BR"/>
        </w:rPr>
        <w:t xml:space="preserve">de todos os empregados atuantes no contrato, assim como Certidão Negativa de Débitos Trabalhistas – </w:t>
      </w:r>
      <w:r w:rsidRPr="00C3127F">
        <w:rPr>
          <w:rFonts w:ascii="Cambria" w:hAnsi="Cambria" w:cstheme="minorHAnsi"/>
          <w:b/>
          <w:bCs/>
          <w:sz w:val="22"/>
          <w:szCs w:val="22"/>
          <w:lang w:val="pt-BR"/>
        </w:rPr>
        <w:t xml:space="preserve">CNDT </w:t>
      </w:r>
      <w:r w:rsidRPr="00C3127F">
        <w:rPr>
          <w:rFonts w:ascii="Cambria" w:hAnsi="Cambria" w:cstheme="minorHAnsi"/>
          <w:sz w:val="22"/>
          <w:szCs w:val="22"/>
          <w:lang w:val="pt-BR"/>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rsidR="0074381E" w:rsidRPr="00C3127F" w:rsidRDefault="0074381E" w:rsidP="00F05F04">
      <w:pPr>
        <w:pStyle w:val="Corpodetexto"/>
        <w:jc w:val="both"/>
        <w:rPr>
          <w:rFonts w:ascii="Cambria" w:hAnsi="Cambria" w:cstheme="minorHAnsi"/>
          <w:b/>
          <w:sz w:val="22"/>
          <w:szCs w:val="22"/>
          <w:lang w:val="pt-BR"/>
        </w:rPr>
      </w:pPr>
    </w:p>
    <w:p w:rsidR="0074381E" w:rsidRPr="00C3127F" w:rsidRDefault="0074381E" w:rsidP="00F05F04">
      <w:pPr>
        <w:pStyle w:val="Corpodetexto"/>
        <w:jc w:val="both"/>
        <w:rPr>
          <w:rFonts w:ascii="Cambria" w:hAnsi="Cambria" w:cstheme="minorHAnsi"/>
          <w:b/>
          <w:sz w:val="22"/>
          <w:szCs w:val="22"/>
          <w:lang w:val="pt-BR"/>
        </w:rPr>
      </w:pPr>
      <w:r w:rsidRPr="00C3127F">
        <w:rPr>
          <w:rFonts w:ascii="Cambria" w:hAnsi="Cambria" w:cstheme="minorHAnsi"/>
          <w:b/>
          <w:sz w:val="22"/>
          <w:szCs w:val="22"/>
          <w:lang w:val="pt-BR"/>
        </w:rPr>
        <w:t xml:space="preserve">Parágrafo </w:t>
      </w:r>
      <w:r w:rsidR="0052618C" w:rsidRPr="00C3127F">
        <w:rPr>
          <w:rFonts w:ascii="Cambria" w:hAnsi="Cambria" w:cstheme="minorHAnsi"/>
          <w:b/>
          <w:sz w:val="22"/>
          <w:szCs w:val="22"/>
          <w:lang w:val="pt-BR"/>
        </w:rPr>
        <w:t>quarto.</w:t>
      </w:r>
      <w:r w:rsidRPr="00C3127F">
        <w:rPr>
          <w:rFonts w:ascii="Cambria" w:hAnsi="Cambria" w:cstheme="minorHAnsi"/>
          <w:b/>
          <w:sz w:val="22"/>
          <w:szCs w:val="22"/>
          <w:lang w:val="pt-BR"/>
        </w:rPr>
        <w:t xml:space="preserve"> </w:t>
      </w:r>
      <w:r w:rsidRPr="00C3127F">
        <w:rPr>
          <w:rFonts w:ascii="Cambria" w:hAnsi="Cambria" w:cstheme="minorHAnsi"/>
          <w:sz w:val="22"/>
          <w:szCs w:val="22"/>
          <w:lang w:val="pt-BR"/>
        </w:rPr>
        <w:t>No caso de erro nos documentos de faturamento ou cobrança, estes serão devolvidos à CONTRATADA para retificação ou substituição, passando o prazo de pagamento a fluir, então, a partir da reapresentação válida desses documentos.</w:t>
      </w:r>
    </w:p>
    <w:p w:rsidR="0074381E" w:rsidRPr="00C3127F" w:rsidRDefault="0074381E" w:rsidP="00F05F04">
      <w:pPr>
        <w:pStyle w:val="Corpodetexto"/>
        <w:jc w:val="both"/>
        <w:rPr>
          <w:rFonts w:ascii="Cambria" w:hAnsi="Cambria" w:cstheme="minorHAnsi"/>
          <w:b/>
          <w:sz w:val="22"/>
          <w:szCs w:val="22"/>
          <w:lang w:val="pt-BR"/>
        </w:rPr>
      </w:pPr>
    </w:p>
    <w:p w:rsidR="0074381E" w:rsidRPr="00C3127F" w:rsidRDefault="0074381E" w:rsidP="00F05F04">
      <w:pPr>
        <w:pStyle w:val="Corpodetexto"/>
        <w:jc w:val="both"/>
        <w:rPr>
          <w:rFonts w:ascii="Cambria" w:hAnsi="Cambria" w:cstheme="minorHAnsi"/>
          <w:color w:val="000000"/>
          <w:sz w:val="22"/>
          <w:szCs w:val="22"/>
          <w:shd w:val="clear" w:color="auto" w:fill="FFFFFF"/>
          <w:lang w:val="pt-BR"/>
        </w:rPr>
      </w:pPr>
      <w:r w:rsidRPr="00C3127F">
        <w:rPr>
          <w:rFonts w:ascii="Cambria" w:hAnsi="Cambria" w:cstheme="minorHAnsi"/>
          <w:b/>
          <w:sz w:val="22"/>
          <w:szCs w:val="22"/>
          <w:lang w:val="pt-BR"/>
        </w:rPr>
        <w:t xml:space="preserve">Parágrafo </w:t>
      </w:r>
      <w:r w:rsidR="0052618C" w:rsidRPr="00C3127F">
        <w:rPr>
          <w:rFonts w:ascii="Cambria" w:hAnsi="Cambria" w:cstheme="minorHAnsi"/>
          <w:b/>
          <w:sz w:val="22"/>
          <w:szCs w:val="22"/>
          <w:lang w:val="pt-BR"/>
        </w:rPr>
        <w:t>quinto.</w:t>
      </w:r>
      <w:r w:rsidRPr="00C3127F">
        <w:rPr>
          <w:rFonts w:ascii="Cambria" w:hAnsi="Cambria" w:cstheme="minorHAnsi"/>
          <w:b/>
          <w:sz w:val="22"/>
          <w:szCs w:val="22"/>
          <w:lang w:val="pt-BR"/>
        </w:rPr>
        <w:t xml:space="preserve"> </w:t>
      </w:r>
      <w:r w:rsidRPr="00C3127F">
        <w:rPr>
          <w:rFonts w:ascii="Cambria" w:hAnsi="Cambria" w:cstheme="minorHAnsi"/>
          <w:color w:val="000000"/>
          <w:sz w:val="22"/>
          <w:szCs w:val="22"/>
          <w:shd w:val="clear" w:color="auto" w:fill="FFFFFF"/>
          <w:lang w:val="pt-BR"/>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w:t>
      </w:r>
      <w:r w:rsidR="0052618C" w:rsidRPr="00C3127F">
        <w:rPr>
          <w:rFonts w:ascii="Cambria" w:hAnsi="Cambria" w:cstheme="minorHAnsi"/>
          <w:color w:val="000000"/>
          <w:sz w:val="22"/>
          <w:szCs w:val="22"/>
          <w:shd w:val="clear" w:color="auto" w:fill="FFFFFF"/>
          <w:lang w:val="pt-BR"/>
        </w:rPr>
        <w:t xml:space="preserve">do </w:t>
      </w:r>
      <w:r w:rsidR="00451B8F" w:rsidRPr="00C3127F">
        <w:rPr>
          <w:rFonts w:ascii="Cambria" w:hAnsi="Cambria" w:cstheme="minorHAnsi"/>
          <w:color w:val="000000"/>
          <w:sz w:val="22"/>
          <w:szCs w:val="22"/>
          <w:shd w:val="clear" w:color="auto" w:fill="FFFFFF"/>
          <w:lang w:val="pt-BR"/>
        </w:rPr>
        <w:t>Índice</w:t>
      </w:r>
      <w:r w:rsidR="0052618C" w:rsidRPr="00C3127F">
        <w:rPr>
          <w:rFonts w:ascii="Cambria" w:hAnsi="Cambria" w:cstheme="minorHAnsi"/>
          <w:color w:val="000000"/>
          <w:sz w:val="22"/>
          <w:szCs w:val="22"/>
          <w:shd w:val="clear" w:color="auto" w:fill="FFFFFF"/>
          <w:lang w:val="pt-BR"/>
        </w:rPr>
        <w:t xml:space="preserve"> (INPC OU IPCA)</w:t>
      </w:r>
    </w:p>
    <w:p w:rsidR="0052618C" w:rsidRPr="00C3127F" w:rsidRDefault="0052618C" w:rsidP="00F05F04">
      <w:pPr>
        <w:pStyle w:val="Corpodetexto"/>
        <w:jc w:val="both"/>
        <w:rPr>
          <w:rFonts w:ascii="Cambria" w:hAnsi="Cambria" w:cstheme="minorHAnsi"/>
          <w:b/>
          <w:sz w:val="22"/>
          <w:szCs w:val="22"/>
        </w:rPr>
      </w:pPr>
    </w:p>
    <w:p w:rsidR="0074381E" w:rsidRPr="00C3127F" w:rsidRDefault="0074381E" w:rsidP="00F05F04">
      <w:pPr>
        <w:pStyle w:val="Standard"/>
        <w:spacing w:after="0" w:line="240" w:lineRule="auto"/>
        <w:jc w:val="both"/>
        <w:rPr>
          <w:rFonts w:ascii="Cambria" w:eastAsia="Times New Roman" w:hAnsi="Cambria" w:cstheme="minorHAnsi"/>
          <w:kern w:val="0"/>
          <w:lang w:eastAsia="en-US"/>
        </w:rPr>
      </w:pPr>
      <w:r w:rsidRPr="00C3127F">
        <w:rPr>
          <w:rFonts w:ascii="Cambria" w:eastAsia="Times New Roman" w:hAnsi="Cambria" w:cstheme="minorHAnsi"/>
          <w:b/>
          <w:kern w:val="0"/>
          <w:lang w:eastAsia="en-US"/>
        </w:rPr>
        <w:t xml:space="preserve">Parágrafo </w:t>
      </w:r>
      <w:r w:rsidR="0052618C" w:rsidRPr="00C3127F">
        <w:rPr>
          <w:rFonts w:ascii="Cambria" w:eastAsia="Times New Roman" w:hAnsi="Cambria" w:cstheme="minorHAnsi"/>
          <w:b/>
          <w:kern w:val="0"/>
          <w:lang w:eastAsia="en-US"/>
        </w:rPr>
        <w:t>sexto.</w:t>
      </w:r>
      <w:r w:rsidR="0052618C" w:rsidRPr="00C3127F">
        <w:rPr>
          <w:rFonts w:ascii="Cambria" w:hAnsi="Cambria" w:cstheme="minorHAnsi"/>
          <w:b/>
        </w:rPr>
        <w:t xml:space="preserve"> </w:t>
      </w:r>
      <w:r w:rsidRPr="00C3127F">
        <w:rPr>
          <w:rFonts w:ascii="Cambria" w:eastAsia="Times New Roman" w:hAnsi="Cambria" w:cstheme="minorHAnsi"/>
          <w:kern w:val="0"/>
          <w:lang w:eastAsia="en-US"/>
        </w:rPr>
        <w:t xml:space="preserve">Antes de cada pagamento, o CONTRATANTE deverá realizar consulta no </w:t>
      </w:r>
      <w:r w:rsidR="0052618C" w:rsidRPr="00C3127F">
        <w:rPr>
          <w:rFonts w:ascii="Cambria" w:eastAsia="Times New Roman" w:hAnsi="Cambria" w:cstheme="minorHAnsi"/>
          <w:kern w:val="0"/>
          <w:lang w:eastAsia="en-US"/>
        </w:rPr>
        <w:t>SICAF</w:t>
      </w:r>
      <w:r w:rsidRPr="00C3127F">
        <w:rPr>
          <w:rFonts w:ascii="Cambria" w:eastAsia="Times New Roman" w:hAnsi="Cambria" w:cstheme="minorHAnsi"/>
          <w:kern w:val="0"/>
          <w:lang w:eastAsia="en-US"/>
        </w:rPr>
        <w:t xml:space="preserve"> e demais verificações disponíveis para verificar a manutenção das condições de habilitação definidas neste edital.</w:t>
      </w:r>
    </w:p>
    <w:p w:rsidR="0074381E" w:rsidRPr="00C3127F" w:rsidRDefault="0074381E" w:rsidP="00F05F04">
      <w:pPr>
        <w:pStyle w:val="Standard"/>
        <w:spacing w:after="0" w:line="240" w:lineRule="auto"/>
        <w:jc w:val="both"/>
        <w:rPr>
          <w:rFonts w:ascii="Cambria" w:eastAsia="Times New Roman" w:hAnsi="Cambria" w:cstheme="minorHAnsi"/>
          <w:kern w:val="0"/>
          <w:lang w:eastAsia="en-US"/>
        </w:rPr>
      </w:pPr>
    </w:p>
    <w:p w:rsidR="0074381E" w:rsidRPr="00C3127F" w:rsidRDefault="0074381E"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w:t>
      </w:r>
      <w:r w:rsidR="0052618C" w:rsidRPr="00C3127F">
        <w:rPr>
          <w:rFonts w:ascii="Cambria" w:hAnsi="Cambria" w:cstheme="minorHAnsi"/>
          <w:b/>
          <w:sz w:val="22"/>
          <w:szCs w:val="22"/>
          <w:lang w:val="pt-BR"/>
        </w:rPr>
        <w:t>sétimo.</w:t>
      </w:r>
      <w:r w:rsidRPr="00C3127F">
        <w:rPr>
          <w:rFonts w:ascii="Cambria" w:hAnsi="Cambria" w:cstheme="minorHAnsi"/>
          <w:sz w:val="22"/>
          <w:szCs w:val="22"/>
          <w:lang w:val="pt-BR"/>
        </w:rPr>
        <w:t xml:space="preserve"> O pagamento será efetuado à CONTRATADA por meio de crédito</w:t>
      </w:r>
      <w:r w:rsidRPr="00C3127F">
        <w:rPr>
          <w:rFonts w:ascii="Cambria" w:hAnsi="Cambria" w:cstheme="minorHAnsi"/>
          <w:spacing w:val="1"/>
          <w:sz w:val="22"/>
          <w:szCs w:val="22"/>
          <w:lang w:val="pt-BR"/>
        </w:rPr>
        <w:t xml:space="preserve"> </w:t>
      </w:r>
      <w:r w:rsidR="0052618C" w:rsidRPr="00C3127F">
        <w:rPr>
          <w:rFonts w:ascii="Cambria" w:hAnsi="Cambria" w:cstheme="minorHAnsi"/>
          <w:sz w:val="22"/>
          <w:szCs w:val="22"/>
          <w:lang w:val="pt-BR"/>
        </w:rPr>
        <w:t xml:space="preserve">em conta corrente, </w:t>
      </w:r>
      <w:r w:rsidRPr="00C3127F">
        <w:rPr>
          <w:rFonts w:ascii="Cambria" w:hAnsi="Cambria" w:cstheme="minorHAnsi"/>
          <w:sz w:val="22"/>
          <w:szCs w:val="22"/>
          <w:lang w:val="pt-BR"/>
        </w:rPr>
        <w:t>a qual deverá ser</w:t>
      </w:r>
      <w:r w:rsidRPr="00C3127F">
        <w:rPr>
          <w:rFonts w:ascii="Cambria" w:hAnsi="Cambria" w:cstheme="minorHAnsi"/>
          <w:spacing w:val="-58"/>
          <w:sz w:val="22"/>
          <w:szCs w:val="22"/>
          <w:lang w:val="pt-BR"/>
        </w:rPr>
        <w:t xml:space="preserve"> </w:t>
      </w:r>
      <w:r w:rsidR="0052618C" w:rsidRPr="00C3127F">
        <w:rPr>
          <w:rFonts w:ascii="Cambria" w:hAnsi="Cambria" w:cstheme="minorHAnsi"/>
          <w:spacing w:val="-58"/>
          <w:sz w:val="22"/>
          <w:szCs w:val="22"/>
          <w:lang w:val="pt-BR"/>
        </w:rPr>
        <w:t xml:space="preserve">        </w:t>
      </w:r>
      <w:r w:rsidRPr="00C3127F">
        <w:rPr>
          <w:rFonts w:ascii="Cambria" w:hAnsi="Cambria" w:cstheme="minorHAnsi"/>
          <w:sz w:val="22"/>
          <w:szCs w:val="22"/>
          <w:lang w:val="pt-BR"/>
        </w:rPr>
        <w:t>cadastrada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junto à</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Coordenação do Tesouro Municipal.</w:t>
      </w:r>
    </w:p>
    <w:p w:rsidR="00E529F9" w:rsidRPr="00C3127F" w:rsidRDefault="00E529F9" w:rsidP="00F05F04">
      <w:pPr>
        <w:pStyle w:val="Corpodetexto"/>
        <w:jc w:val="both"/>
        <w:rPr>
          <w:rFonts w:ascii="Cambria" w:hAnsi="Cambria" w:cstheme="minorHAnsi"/>
          <w:sz w:val="22"/>
          <w:szCs w:val="22"/>
          <w:lang w:val="pt-BR"/>
        </w:rPr>
      </w:pPr>
    </w:p>
    <w:p w:rsidR="00E529F9" w:rsidRPr="00C3127F" w:rsidRDefault="00E529F9"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Parágrafo Oitavo</w:t>
      </w:r>
      <w:r w:rsidRPr="00C3127F">
        <w:rPr>
          <w:rFonts w:ascii="Cambria" w:hAnsi="Cambria" w:cstheme="minorHAnsi"/>
          <w:sz w:val="22"/>
          <w:szCs w:val="22"/>
          <w:lang w:val="pt-BR"/>
        </w:rPr>
        <w:t xml:space="preserve">. A vigência do contrato será de </w:t>
      </w:r>
      <w:r w:rsidR="00C41EBD" w:rsidRPr="00C3127F">
        <w:rPr>
          <w:rFonts w:ascii="Cambria" w:hAnsi="Cambria" w:cstheme="minorHAnsi"/>
          <w:sz w:val="22"/>
          <w:szCs w:val="22"/>
          <w:lang w:val="pt-BR"/>
        </w:rPr>
        <w:t>12</w:t>
      </w:r>
      <w:r w:rsidR="00822E04" w:rsidRPr="00C3127F">
        <w:rPr>
          <w:rFonts w:ascii="Cambria" w:hAnsi="Cambria" w:cstheme="minorHAnsi"/>
          <w:sz w:val="22"/>
          <w:szCs w:val="22"/>
          <w:lang w:val="pt-BR"/>
        </w:rPr>
        <w:t xml:space="preserve"> </w:t>
      </w:r>
      <w:r w:rsidRPr="00C3127F">
        <w:rPr>
          <w:rFonts w:ascii="Cambria" w:hAnsi="Cambria" w:cstheme="minorHAnsi"/>
          <w:sz w:val="22"/>
          <w:szCs w:val="22"/>
          <w:lang w:val="pt-BR"/>
        </w:rPr>
        <w:t>(</w:t>
      </w:r>
      <w:r w:rsidR="00C41EBD" w:rsidRPr="00C3127F">
        <w:rPr>
          <w:rFonts w:ascii="Cambria" w:hAnsi="Cambria" w:cstheme="minorHAnsi"/>
          <w:sz w:val="22"/>
          <w:szCs w:val="22"/>
          <w:lang w:val="pt-BR"/>
        </w:rPr>
        <w:t>doze</w:t>
      </w:r>
      <w:r w:rsidRPr="00C3127F">
        <w:rPr>
          <w:rFonts w:ascii="Cambria" w:hAnsi="Cambria" w:cstheme="minorHAnsi"/>
          <w:sz w:val="22"/>
          <w:szCs w:val="22"/>
          <w:lang w:val="pt-BR"/>
        </w:rPr>
        <w:t>) meses, contados a partir da data da assinatura do contrato</w:t>
      </w:r>
      <w:r w:rsidRPr="00C3127F">
        <w:rPr>
          <w:rFonts w:ascii="Cambria" w:hAnsi="Cambria" w:cstheme="minorHAnsi"/>
          <w:b/>
          <w:sz w:val="22"/>
          <w:szCs w:val="22"/>
          <w:lang w:val="pt-BR"/>
        </w:rPr>
        <w:t>.</w:t>
      </w:r>
    </w:p>
    <w:p w:rsidR="0074381E" w:rsidRPr="00C3127F" w:rsidRDefault="0074381E" w:rsidP="00F05F04">
      <w:pPr>
        <w:pStyle w:val="Corpodetexto"/>
        <w:jc w:val="both"/>
        <w:rPr>
          <w:rFonts w:ascii="Cambria" w:hAnsi="Cambria" w:cstheme="minorHAnsi"/>
          <w:b/>
          <w:bCs/>
          <w:sz w:val="22"/>
          <w:szCs w:val="22"/>
          <w:lang w:val="pt-BR"/>
        </w:rPr>
      </w:pPr>
    </w:p>
    <w:p w:rsidR="0074381E" w:rsidRPr="00C3127F" w:rsidRDefault="0074381E" w:rsidP="00F05F04">
      <w:pPr>
        <w:pStyle w:val="Ttulo1"/>
        <w:ind w:left="0"/>
        <w:jc w:val="left"/>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1"/>
          <w:sz w:val="22"/>
          <w:szCs w:val="22"/>
          <w:lang w:val="pt-BR"/>
        </w:rPr>
        <w:t xml:space="preserve"> </w:t>
      </w:r>
      <w:r w:rsidR="0052618C" w:rsidRPr="00C3127F">
        <w:rPr>
          <w:rFonts w:ascii="Cambria" w:hAnsi="Cambria" w:cstheme="minorHAnsi"/>
          <w:sz w:val="22"/>
          <w:szCs w:val="22"/>
          <w:lang w:val="pt-BR"/>
        </w:rPr>
        <w:t>QUINTA</w:t>
      </w:r>
      <w:r w:rsidRPr="00C3127F">
        <w:rPr>
          <w:rFonts w:ascii="Cambria" w:hAnsi="Cambria" w:cstheme="minorHAnsi"/>
          <w:sz w:val="22"/>
          <w:szCs w:val="22"/>
          <w:lang w:val="pt-BR"/>
        </w:rPr>
        <w:t>–</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 REVISÃO DOS PREÇOS</w:t>
      </w:r>
    </w:p>
    <w:p w:rsidR="0074381E" w:rsidRPr="00C3127F" w:rsidRDefault="0052618C"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único. </w:t>
      </w:r>
      <w:r w:rsidR="0074381E" w:rsidRPr="00C3127F">
        <w:rPr>
          <w:rFonts w:ascii="Cambria" w:hAnsi="Cambria" w:cstheme="minorHAnsi"/>
          <w:sz w:val="22"/>
          <w:szCs w:val="22"/>
          <w:lang w:val="pt-BR"/>
        </w:rPr>
        <w:t>Caso o CONTRATADO requeira revisão dos preços do contrato, fica 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CONTRATANTE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obrigado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a</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responder</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em</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até</w:t>
      </w:r>
      <w:r w:rsidR="0074381E" w:rsidRPr="00C3127F">
        <w:rPr>
          <w:rFonts w:ascii="Cambria" w:hAnsi="Cambria" w:cstheme="minorHAnsi"/>
          <w:spacing w:val="1"/>
          <w:sz w:val="22"/>
          <w:szCs w:val="22"/>
          <w:lang w:val="pt-BR"/>
        </w:rPr>
        <w:t xml:space="preserve"> </w:t>
      </w:r>
      <w:r w:rsidR="00AD5E2A" w:rsidRPr="00C3127F">
        <w:rPr>
          <w:rFonts w:ascii="Cambria" w:hAnsi="Cambria" w:cstheme="minorHAnsi"/>
          <w:sz w:val="22"/>
          <w:szCs w:val="22"/>
          <w:lang w:val="pt-BR"/>
        </w:rPr>
        <w:t>30</w:t>
      </w:r>
      <w:r w:rsidR="0074381E" w:rsidRPr="00C3127F">
        <w:rPr>
          <w:rFonts w:ascii="Cambria" w:hAnsi="Cambria" w:cstheme="minorHAnsi"/>
          <w:spacing w:val="1"/>
          <w:sz w:val="22"/>
          <w:szCs w:val="22"/>
          <w:lang w:val="pt-BR"/>
        </w:rPr>
        <w:t xml:space="preserve"> </w:t>
      </w:r>
      <w:r w:rsidR="00BC5316" w:rsidRPr="00C3127F">
        <w:rPr>
          <w:rFonts w:ascii="Cambria" w:hAnsi="Cambria" w:cstheme="minorHAnsi"/>
          <w:sz w:val="22"/>
          <w:szCs w:val="22"/>
          <w:lang w:val="pt-BR"/>
        </w:rPr>
        <w:t>(</w:t>
      </w:r>
      <w:r w:rsidR="00AD5E2A" w:rsidRPr="00C3127F">
        <w:rPr>
          <w:rFonts w:ascii="Cambria" w:hAnsi="Cambria" w:cstheme="minorHAnsi"/>
          <w:sz w:val="22"/>
          <w:szCs w:val="22"/>
          <w:lang w:val="pt-BR"/>
        </w:rPr>
        <w:t>trinta</w:t>
      </w:r>
      <w:r w:rsidR="0074381E" w:rsidRPr="00C3127F">
        <w:rPr>
          <w:rFonts w:ascii="Cambria" w:hAnsi="Cambria" w:cstheme="minorHAnsi"/>
          <w:sz w:val="22"/>
          <w:szCs w:val="22"/>
          <w:lang w:val="pt-BR"/>
        </w:rPr>
        <w:t>)</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dias,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da</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data</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do requerimento ou da data em que forem apresentados todos os documentos necessários à</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apreciação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do pedido.</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Ttulo1"/>
        <w:ind w:left="0"/>
        <w:contextualSpacing/>
        <w:jc w:val="left"/>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S</w:t>
      </w:r>
      <w:r w:rsidR="0052618C" w:rsidRPr="00C3127F">
        <w:rPr>
          <w:rFonts w:ascii="Cambria" w:hAnsi="Cambria" w:cstheme="minorHAnsi"/>
          <w:sz w:val="22"/>
          <w:szCs w:val="22"/>
          <w:lang w:val="pt-BR"/>
        </w:rPr>
        <w:t>EXTA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FORMA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EXECUÇÃO</w:t>
      </w:r>
    </w:p>
    <w:p w:rsidR="0074381E" w:rsidRPr="00C3127F" w:rsidRDefault="0052618C"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Parágrafo único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A forma de execução dos serviços do objeto do presente contrato, obedecerá ao Termo de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Referência</w:t>
      </w:r>
      <w:r w:rsidRPr="00C3127F">
        <w:rPr>
          <w:rFonts w:ascii="Cambria" w:hAnsi="Cambria" w:cstheme="minorHAnsi"/>
          <w:spacing w:val="-1"/>
          <w:sz w:val="22"/>
          <w:szCs w:val="22"/>
          <w:lang w:val="pt-BR"/>
        </w:rPr>
        <w:t>.</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Ttulo1"/>
        <w:ind w:left="0"/>
        <w:contextualSpacing/>
        <w:jc w:val="left"/>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2"/>
          <w:sz w:val="22"/>
          <w:szCs w:val="22"/>
          <w:lang w:val="pt-BR"/>
        </w:rPr>
        <w:t xml:space="preserve"> </w:t>
      </w:r>
      <w:r w:rsidR="0052618C" w:rsidRPr="00C3127F">
        <w:rPr>
          <w:rFonts w:ascii="Cambria" w:hAnsi="Cambria" w:cstheme="minorHAnsi"/>
          <w:sz w:val="22"/>
          <w:szCs w:val="22"/>
          <w:lang w:val="pt-BR"/>
        </w:rPr>
        <w:t>SETIMA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w:t>
      </w:r>
      <w:r w:rsidR="0052618C" w:rsidRPr="00C3127F">
        <w:rPr>
          <w:rFonts w:ascii="Cambria" w:hAnsi="Cambria" w:cstheme="minorHAnsi"/>
          <w:sz w:val="22"/>
          <w:szCs w:val="22"/>
          <w:lang w:val="pt-BR"/>
        </w:rPr>
        <w:t xml:space="preserve"> </w:t>
      </w:r>
      <w:r w:rsidRPr="00C3127F">
        <w:rPr>
          <w:rFonts w:ascii="Cambria" w:hAnsi="Cambria" w:cstheme="minorHAnsi"/>
          <w:spacing w:val="-1"/>
          <w:sz w:val="22"/>
          <w:szCs w:val="22"/>
          <w:lang w:val="pt-BR"/>
        </w:rPr>
        <w:t xml:space="preserve">GESTÃO E </w:t>
      </w:r>
      <w:r w:rsidRPr="00C3127F">
        <w:rPr>
          <w:rFonts w:ascii="Cambria" w:hAnsi="Cambria" w:cstheme="minorHAnsi"/>
          <w:sz w:val="22"/>
          <w:szCs w:val="22"/>
          <w:lang w:val="pt-BR"/>
        </w:rPr>
        <w:t>FISCALIZAÇÃO</w:t>
      </w: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bookmarkStart w:id="1" w:name="_Hlk133746892"/>
      <w:r w:rsidRPr="00C3127F">
        <w:rPr>
          <w:rFonts w:ascii="Cambria" w:eastAsia="Times New Roman" w:hAnsi="Cambria" w:cstheme="minorHAnsi"/>
          <w:b/>
          <w:bCs/>
          <w:color w:val="auto"/>
        </w:rPr>
        <w:t xml:space="preserve">Parágrafo </w:t>
      </w:r>
      <w:r w:rsidR="0052618C" w:rsidRPr="00C3127F">
        <w:rPr>
          <w:rFonts w:ascii="Cambria" w:eastAsia="Times New Roman" w:hAnsi="Cambria" w:cstheme="minorHAnsi"/>
          <w:b/>
          <w:bCs/>
          <w:color w:val="auto"/>
        </w:rPr>
        <w:t xml:space="preserve">primeiro. </w:t>
      </w:r>
      <w:r w:rsidRPr="00C3127F">
        <w:rPr>
          <w:rFonts w:ascii="Cambria" w:eastAsia="Times New Roman" w:hAnsi="Cambria" w:cstheme="minorHAnsi"/>
          <w:color w:val="auto"/>
        </w:rPr>
        <w:t>Caberá ao gestor do contrato e, nos seus afastamentos e seus impedimentos legais, ao seu substituto, em especial:</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coordenar</w:t>
      </w:r>
      <w:proofErr w:type="gramEnd"/>
      <w:r w:rsidRPr="00C3127F">
        <w:rPr>
          <w:rFonts w:ascii="Cambria" w:eastAsia="Times New Roman" w:hAnsi="Cambria" w:cstheme="minorHAnsi"/>
          <w:color w:val="auto"/>
        </w:rPr>
        <w:t xml:space="preserve"> as atividades relacionadas à fiscalização;</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acompanhar</w:t>
      </w:r>
      <w:proofErr w:type="gramEnd"/>
      <w:r w:rsidRPr="00C3127F">
        <w:rPr>
          <w:rFonts w:ascii="Cambria" w:eastAsia="Times New Roman" w:hAnsi="Cambria" w:cstheme="minorHAnsi"/>
          <w:color w:val="auto"/>
        </w:rPr>
        <w:t xml:space="preserve"> os registros realizados pelos fiscais do contrato das ocorrências relacionadas à execução do contrato e as medidas adotadas, e informar à autoridade superior aquelas que ultrapassarem a sua competência;</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acompanhar</w:t>
      </w:r>
      <w:proofErr w:type="gramEnd"/>
      <w:r w:rsidRPr="00C3127F">
        <w:rPr>
          <w:rFonts w:ascii="Cambria" w:eastAsia="Times New Roman" w:hAnsi="Cambria" w:cstheme="minorHAnsi"/>
          <w:color w:val="auto"/>
        </w:rPr>
        <w:t xml:space="preserve"> a manutenção das condições de habilitação do contratado, para fins de empenho de despesa e de pagamento, e anotar os problemas que obstem o fluxo normal da liquidação e do pagamento da despesa no relatório de riscos eventuais;</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coordenar</w:t>
      </w:r>
      <w:proofErr w:type="gramEnd"/>
      <w:r w:rsidRPr="00C3127F">
        <w:rPr>
          <w:rFonts w:ascii="Cambria" w:eastAsia="Times New Roman" w:hAnsi="Cambria" w:cstheme="minorHAnsi"/>
          <w:color w:val="auto"/>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coordenar</w:t>
      </w:r>
      <w:proofErr w:type="gramEnd"/>
      <w:r w:rsidRPr="00C3127F">
        <w:rPr>
          <w:rFonts w:ascii="Cambria" w:eastAsia="Times New Roman" w:hAnsi="Cambria" w:cstheme="minorHAnsi"/>
          <w:color w:val="auto"/>
        </w:rPr>
        <w:t xml:space="preserve"> os atos preparatórios à instrução processual e ao envio da documentação pertinente ao setor de contratos para a formalização dos procedimentos de que trata o inciso I do caput do art. 20;</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lastRenderedPageBreak/>
        <w:t>elaborar</w:t>
      </w:r>
      <w:proofErr w:type="gramEnd"/>
      <w:r w:rsidRPr="00C3127F">
        <w:rPr>
          <w:rFonts w:ascii="Cambria" w:eastAsia="Times New Roman" w:hAnsi="Cambria" w:cstheme="minorHAnsi"/>
          <w:color w:val="auto"/>
        </w:rPr>
        <w:t xml:space="preserve"> o relatório final de que trata a alínea "d" do inciso VI do § 3º do art. 174 da Lei nº 14.133, de 2021, com as informações obtidas durante a execução do contrato;</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coordenar</w:t>
      </w:r>
      <w:proofErr w:type="gramEnd"/>
      <w:r w:rsidRPr="00C3127F">
        <w:rPr>
          <w:rFonts w:ascii="Cambria" w:eastAsia="Times New Roman" w:hAnsi="Cambria" w:cstheme="minorHAnsi"/>
          <w:color w:val="auto"/>
        </w:rPr>
        <w:t xml:space="preserve"> a atualização contínua do relatório de riscos durante a gestão do contrato, com apoio do(s) fiscal(</w:t>
      </w:r>
      <w:proofErr w:type="spellStart"/>
      <w:r w:rsidRPr="00C3127F">
        <w:rPr>
          <w:rFonts w:ascii="Cambria" w:eastAsia="Times New Roman" w:hAnsi="Cambria" w:cstheme="minorHAnsi"/>
          <w:color w:val="auto"/>
        </w:rPr>
        <w:t>is</w:t>
      </w:r>
      <w:proofErr w:type="spellEnd"/>
      <w:r w:rsidRPr="00C3127F">
        <w:rPr>
          <w:rFonts w:ascii="Cambria" w:eastAsia="Times New Roman" w:hAnsi="Cambria" w:cstheme="minorHAnsi"/>
          <w:color w:val="auto"/>
        </w:rPr>
        <w:t>);</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emitir</w:t>
      </w:r>
      <w:proofErr w:type="gramEnd"/>
      <w:r w:rsidRPr="00C3127F">
        <w:rPr>
          <w:rFonts w:ascii="Cambria" w:eastAsia="Times New Roman" w:hAnsi="Cambria" w:cstheme="minorHAnsi"/>
          <w:color w:val="auto"/>
        </w:rPr>
        <w:t xml:space="preserve"> documento comprobatório da avaliação realizada pelo(s) fiscal(</w:t>
      </w:r>
      <w:proofErr w:type="spellStart"/>
      <w:r w:rsidRPr="00C3127F">
        <w:rPr>
          <w:rFonts w:ascii="Cambria" w:eastAsia="Times New Roman" w:hAnsi="Cambria" w:cstheme="minorHAnsi"/>
          <w:color w:val="auto"/>
        </w:rPr>
        <w:t>is</w:t>
      </w:r>
      <w:proofErr w:type="spellEnd"/>
      <w:r w:rsidRPr="00C3127F">
        <w:rPr>
          <w:rFonts w:ascii="Cambria" w:eastAsia="Times New Roman" w:hAnsi="Cambria" w:cstheme="minorHAnsi"/>
          <w:color w:val="auto"/>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analisar</w:t>
      </w:r>
      <w:proofErr w:type="gramEnd"/>
      <w:r w:rsidRPr="00C3127F">
        <w:rPr>
          <w:rFonts w:ascii="Cambria" w:eastAsia="Times New Roman" w:hAnsi="Cambria" w:cstheme="minorHAnsi"/>
          <w:color w:val="auto"/>
        </w:rPr>
        <w:t xml:space="preserve"> a documentação que antecede o pagamento; </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analisar</w:t>
      </w:r>
      <w:proofErr w:type="gramEnd"/>
      <w:r w:rsidRPr="00C3127F">
        <w:rPr>
          <w:rFonts w:ascii="Cambria" w:eastAsia="Times New Roman" w:hAnsi="Cambria" w:cstheme="minorHAnsi"/>
          <w:color w:val="auto"/>
        </w:rPr>
        <w:t xml:space="preserve"> os pedidos de reequilíbrio econômico-financeiro do contrato; </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analisar</w:t>
      </w:r>
      <w:proofErr w:type="gramEnd"/>
      <w:r w:rsidRPr="00C3127F">
        <w:rPr>
          <w:rFonts w:ascii="Cambria" w:eastAsia="Times New Roman" w:hAnsi="Cambria" w:cstheme="minorHAnsi"/>
          <w:color w:val="auto"/>
        </w:rPr>
        <w:t xml:space="preserve"> eventuais alterações contratuais, após ouvido o fiscal do contrato;</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realizar</w:t>
      </w:r>
      <w:proofErr w:type="gramEnd"/>
      <w:r w:rsidRPr="00C3127F">
        <w:rPr>
          <w:rFonts w:ascii="Cambria" w:eastAsia="Times New Roman" w:hAnsi="Cambria" w:cstheme="minorHAnsi"/>
          <w:color w:val="auto"/>
        </w:rPr>
        <w:t xml:space="preserve"> o recebimento definitivo do objeto do contrato referido no art. 26, mediante termo detalhado que comprove o atendimento das exigências contratuais; e</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inserir</w:t>
      </w:r>
      <w:proofErr w:type="gramEnd"/>
      <w:r w:rsidRPr="00C3127F">
        <w:rPr>
          <w:rFonts w:ascii="Cambria" w:eastAsia="Times New Roman" w:hAnsi="Cambria" w:cstheme="minorHAnsi"/>
          <w:color w:val="auto"/>
        </w:rPr>
        <w:t xml:space="preserve"> os dados referentes aos contratos administrativos no Portal Nacional de Contratações Públicas (PNCP);</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tomar</w:t>
      </w:r>
      <w:proofErr w:type="gramEnd"/>
      <w:r w:rsidRPr="00C3127F">
        <w:rPr>
          <w:rFonts w:ascii="Cambria" w:eastAsia="Times New Roman" w:hAnsi="Cambria" w:cstheme="minorHAnsi"/>
          <w:color w:val="auto"/>
        </w:rPr>
        <w:t xml:space="preserve">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rsidR="0074381E" w:rsidRPr="00C3127F"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outras</w:t>
      </w:r>
      <w:proofErr w:type="gramEnd"/>
      <w:r w:rsidRPr="00C3127F">
        <w:rPr>
          <w:rFonts w:ascii="Cambria" w:eastAsia="Times New Roman" w:hAnsi="Cambria" w:cstheme="minorHAnsi"/>
          <w:color w:val="auto"/>
        </w:rPr>
        <w:t xml:space="preserve"> atividades compatíveis com a função.</w:t>
      </w:r>
    </w:p>
    <w:p w:rsidR="0074381E" w:rsidRPr="00C3127F" w:rsidRDefault="0074381E" w:rsidP="00F05F04">
      <w:pPr>
        <w:pStyle w:val="Nivel2"/>
        <w:spacing w:before="0" w:after="0" w:line="240" w:lineRule="auto"/>
        <w:rPr>
          <w:rFonts w:ascii="Cambria" w:eastAsia="Times New Roman" w:hAnsi="Cambria" w:cstheme="minorHAnsi"/>
          <w:b/>
          <w:color w:val="auto"/>
        </w:rPr>
      </w:pPr>
      <w:r w:rsidRPr="00C3127F">
        <w:rPr>
          <w:rFonts w:ascii="Cambria" w:eastAsia="Times New Roman" w:hAnsi="Cambria" w:cstheme="minorHAnsi"/>
          <w:b/>
          <w:bCs/>
          <w:color w:val="auto"/>
        </w:rPr>
        <w:br/>
        <w:t xml:space="preserve">Parágrafo </w:t>
      </w:r>
      <w:r w:rsidR="0052618C" w:rsidRPr="00C3127F">
        <w:rPr>
          <w:rFonts w:ascii="Cambria" w:eastAsia="Times New Roman" w:hAnsi="Cambria" w:cstheme="minorHAnsi"/>
          <w:b/>
          <w:bCs/>
          <w:color w:val="auto"/>
        </w:rPr>
        <w:t>segundo.</w:t>
      </w:r>
      <w:r w:rsidR="005F0D36" w:rsidRPr="00C3127F">
        <w:rPr>
          <w:rFonts w:ascii="Cambria" w:eastAsia="Times New Roman" w:hAnsi="Cambria" w:cstheme="minorHAnsi"/>
          <w:color w:val="auto"/>
        </w:rPr>
        <w:t xml:space="preserve"> O fiscal de contrato é </w:t>
      </w:r>
      <w:r w:rsidR="00CF7F12" w:rsidRPr="00C3127F">
        <w:rPr>
          <w:rFonts w:ascii="Cambria" w:eastAsia="Times New Roman" w:hAnsi="Cambria" w:cstheme="minorHAnsi"/>
          <w:color w:val="auto"/>
        </w:rPr>
        <w:t xml:space="preserve">o Chefe De Divisão Dos Serviços Da Assistência Social </w:t>
      </w:r>
      <w:proofErr w:type="spellStart"/>
      <w:r w:rsidR="00CF7F12" w:rsidRPr="00C3127F">
        <w:rPr>
          <w:rFonts w:ascii="Cambria" w:eastAsia="Times New Roman" w:hAnsi="Cambria" w:cstheme="minorHAnsi"/>
          <w:color w:val="auto"/>
        </w:rPr>
        <w:t>Dieison</w:t>
      </w:r>
      <w:proofErr w:type="spellEnd"/>
      <w:r w:rsidR="00CF7F12" w:rsidRPr="00C3127F">
        <w:rPr>
          <w:rFonts w:ascii="Cambria" w:eastAsia="Times New Roman" w:hAnsi="Cambria" w:cstheme="minorHAnsi"/>
          <w:color w:val="auto"/>
        </w:rPr>
        <w:t xml:space="preserve"> Rodrigues </w:t>
      </w:r>
      <w:proofErr w:type="spellStart"/>
      <w:r w:rsidR="00CF7F12" w:rsidRPr="00C3127F">
        <w:rPr>
          <w:rFonts w:ascii="Cambria" w:eastAsia="Times New Roman" w:hAnsi="Cambria" w:cstheme="minorHAnsi"/>
          <w:color w:val="auto"/>
        </w:rPr>
        <w:t>Valendorff</w:t>
      </w:r>
      <w:proofErr w:type="spellEnd"/>
      <w:r w:rsidR="002F6937" w:rsidRPr="00C3127F">
        <w:rPr>
          <w:rFonts w:ascii="Cambria" w:hAnsi="Cambria" w:cstheme="minorHAnsi"/>
        </w:rPr>
        <w:t>, especificações técnicas dispostas no mesmo</w:t>
      </w:r>
      <w:r w:rsidR="002F6937" w:rsidRPr="00C3127F">
        <w:rPr>
          <w:rFonts w:ascii="Cambria" w:eastAsia="Times New Roman" w:hAnsi="Cambria" w:cstheme="minorHAnsi"/>
          <w:color w:val="auto"/>
        </w:rPr>
        <w:t xml:space="preserve"> </w:t>
      </w:r>
      <w:r w:rsidRPr="00C3127F">
        <w:rPr>
          <w:rFonts w:ascii="Cambria" w:eastAsia="Times New Roman" w:hAnsi="Cambria" w:cstheme="minorHAnsi"/>
          <w:color w:val="auto"/>
        </w:rPr>
        <w:t>pela autoridade máxima, ou por quem ela delegar, para acompanhar e fiscalizar a prestação dos serviços, a entrega dos materiais e a execução das obras e serviços de engenharia, devendo ainda observar as seguintes determinações:</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r w:rsidRPr="00C3127F">
        <w:rPr>
          <w:rFonts w:ascii="Cambria" w:eastAsia="Times New Roman" w:hAnsi="Cambria" w:cstheme="minorHAnsi"/>
          <w:color w:val="auto"/>
        </w:rPr>
        <w:t xml:space="preserve">O fiscal de contrato deve anotar, em registro, próprio todas as ocorrências relacionadas com a execução e determinará o que for necessário à regularização de falhas ou defeitos observados. </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r w:rsidRPr="00C3127F">
        <w:rPr>
          <w:rFonts w:ascii="Cambria" w:eastAsia="Times New Roman" w:hAnsi="Cambria" w:cstheme="minorHAnsi"/>
          <w:color w:val="auto"/>
        </w:rPr>
        <w:t>A verificação da adequação do cumprimento do contrato deverá ser realizada com base nos critérios previstos neste Regulamento.</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r w:rsidRPr="00C3127F">
        <w:rPr>
          <w:rFonts w:ascii="Cambria" w:eastAsia="Times New Roman" w:hAnsi="Cambria" w:cstheme="minorHAnsi"/>
          <w:color w:val="auto"/>
        </w:rPr>
        <w:t>O fiscal de contrato de obras e serviços de engenharia deverá ter formação nas áreas de engenharia ou arquitetura.</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r w:rsidRPr="00C3127F">
        <w:rPr>
          <w:rFonts w:ascii="Cambria" w:eastAsia="Times New Roman" w:hAnsi="Cambria" w:cstheme="minorHAnsi"/>
          <w:color w:val="auto"/>
        </w:rPr>
        <w:t xml:space="preserve">Prestar apoio técnico e operacional ao gestor do contrato, com a realização das tarefas relacionadas ao controle dos prazos relacionados ao contrato e à formalização de </w:t>
      </w:r>
      <w:proofErr w:type="spellStart"/>
      <w:r w:rsidRPr="00C3127F">
        <w:rPr>
          <w:rFonts w:ascii="Cambria" w:eastAsia="Times New Roman" w:hAnsi="Cambria" w:cstheme="minorHAnsi"/>
          <w:color w:val="auto"/>
        </w:rPr>
        <w:t>apostilamentos</w:t>
      </w:r>
      <w:proofErr w:type="spellEnd"/>
      <w:r w:rsidRPr="00C3127F">
        <w:rPr>
          <w:rFonts w:ascii="Cambria" w:eastAsia="Times New Roman" w:hAnsi="Cambria" w:cstheme="minorHAnsi"/>
          <w:color w:val="auto"/>
        </w:rPr>
        <w:t xml:space="preserve"> e de termos aditivos, ao acompanhamento do empenho e do pagamento e ao acompanhamento de garantias e glosas;</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anotar</w:t>
      </w:r>
      <w:proofErr w:type="gramEnd"/>
      <w:r w:rsidRPr="00C3127F">
        <w:rPr>
          <w:rFonts w:ascii="Cambria" w:eastAsia="Times New Roman" w:hAnsi="Cambria" w:cstheme="minorHAnsi"/>
          <w:color w:val="auto"/>
        </w:rPr>
        <w:t xml:space="preserve"> no histórico de gerenciamento do contrato todas as ocorrências relacionadas à execução do contrato, com a descrição do que for necessário para a regularização das faltas ou dos defeitos observados;</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emitir</w:t>
      </w:r>
      <w:proofErr w:type="gramEnd"/>
      <w:r w:rsidRPr="00C3127F">
        <w:rPr>
          <w:rFonts w:ascii="Cambria" w:eastAsia="Times New Roman" w:hAnsi="Cambria" w:cstheme="minorHAnsi"/>
          <w:color w:val="auto"/>
        </w:rPr>
        <w:t xml:space="preserve"> notificações para a correção de rotinas ou de qualquer inexatidão ou irregularidade constatada, com a definição de prazo para a correção;</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informar</w:t>
      </w:r>
      <w:proofErr w:type="gramEnd"/>
      <w:r w:rsidRPr="00C3127F">
        <w:rPr>
          <w:rFonts w:ascii="Cambria" w:eastAsia="Times New Roman" w:hAnsi="Cambria" w:cstheme="minorHAnsi"/>
          <w:color w:val="auto"/>
        </w:rPr>
        <w:t xml:space="preserve"> ao gestor do contato, em tempo hábil, a situação que demandar decisão ou adoção de medidas que ultrapassem a sua competência, para que adote as medidas necessárias;</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comunicar</w:t>
      </w:r>
      <w:proofErr w:type="gramEnd"/>
      <w:r w:rsidRPr="00C3127F">
        <w:rPr>
          <w:rFonts w:ascii="Cambria" w:eastAsia="Times New Roman" w:hAnsi="Cambria" w:cstheme="minorHAnsi"/>
          <w:color w:val="auto"/>
        </w:rPr>
        <w:t xml:space="preserve"> imediatamente ao gestor do contrato quaisquer ocorrências que possam inviabilizar a execução do contrato nas datas estabelecidas;</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fiscalizar</w:t>
      </w:r>
      <w:proofErr w:type="gramEnd"/>
      <w:r w:rsidRPr="00C3127F">
        <w:rPr>
          <w:rFonts w:ascii="Cambria" w:eastAsia="Times New Roman" w:hAnsi="Cambria" w:cstheme="minorHAnsi"/>
          <w:color w:val="auto"/>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comunicar</w:t>
      </w:r>
      <w:proofErr w:type="gramEnd"/>
      <w:r w:rsidRPr="00C3127F">
        <w:rPr>
          <w:rFonts w:ascii="Cambria" w:eastAsia="Times New Roman" w:hAnsi="Cambria" w:cstheme="minorHAnsi"/>
          <w:color w:val="auto"/>
        </w:rPr>
        <w:t xml:space="preserve"> ao gestor do contrato, em tempo hábil, o término do contrato sob sua responsabilidade, com vistas à renovação tempestiva ou à prorrogação contratual;</w:t>
      </w:r>
    </w:p>
    <w:p w:rsidR="0074381E" w:rsidRPr="00C3127F"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atuar</w:t>
      </w:r>
      <w:proofErr w:type="gramEnd"/>
      <w:r w:rsidRPr="00C3127F">
        <w:rPr>
          <w:rFonts w:ascii="Cambria" w:eastAsia="Times New Roman" w:hAnsi="Cambria" w:cstheme="minorHAnsi"/>
          <w:color w:val="auto"/>
        </w:rPr>
        <w:t xml:space="preserve"> tempestivamente na solução de eventuais problemas relacionados ao descumprimento das obrigações contratuais e reportar ao gestor do contrato para que tome as providências cabíveis, quando ultrapassar a sua competência;</w:t>
      </w:r>
    </w:p>
    <w:p w:rsidR="0052618C" w:rsidRPr="00C3127F" w:rsidRDefault="0052618C" w:rsidP="00F05F04">
      <w:pPr>
        <w:pStyle w:val="Nivel2"/>
        <w:spacing w:before="0" w:after="0" w:line="240" w:lineRule="auto"/>
        <w:contextualSpacing/>
        <w:rPr>
          <w:rFonts w:ascii="Cambria" w:eastAsia="Times New Roman" w:hAnsi="Cambria" w:cstheme="minorHAnsi"/>
          <w:color w:val="auto"/>
        </w:rPr>
      </w:pP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r w:rsidRPr="00C3127F">
        <w:rPr>
          <w:rFonts w:ascii="Cambria" w:eastAsia="Times New Roman" w:hAnsi="Cambria" w:cstheme="minorHAnsi"/>
          <w:b/>
          <w:bCs/>
          <w:color w:val="auto"/>
        </w:rPr>
        <w:t xml:space="preserve">Parágrafo </w:t>
      </w:r>
      <w:r w:rsidR="0052618C" w:rsidRPr="00C3127F">
        <w:rPr>
          <w:rFonts w:ascii="Cambria" w:eastAsia="Times New Roman" w:hAnsi="Cambria" w:cstheme="minorHAnsi"/>
          <w:b/>
          <w:bCs/>
          <w:color w:val="auto"/>
        </w:rPr>
        <w:t>terceiro.</w:t>
      </w:r>
      <w:r w:rsidRPr="00C3127F">
        <w:rPr>
          <w:rFonts w:ascii="Cambria" w:eastAsia="Times New Roman" w:hAnsi="Cambria" w:cstheme="minorHAnsi"/>
          <w:color w:val="auto"/>
        </w:rPr>
        <w:t xml:space="preserve"> Caberá ainda ao fiscal do contrato: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esclarecer</w:t>
      </w:r>
      <w:proofErr w:type="gramEnd"/>
      <w:r w:rsidRPr="00C3127F">
        <w:rPr>
          <w:rFonts w:ascii="Cambria" w:eastAsia="Times New Roman" w:hAnsi="Cambria" w:cstheme="minorHAnsi"/>
          <w:color w:val="auto"/>
        </w:rPr>
        <w:t xml:space="preserve"> prontamente as dúvidas administrativas e técnicas e divergências surgidas na execução do objeto contratado;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expedir</w:t>
      </w:r>
      <w:proofErr w:type="gramEnd"/>
      <w:r w:rsidRPr="00C3127F">
        <w:rPr>
          <w:rFonts w:ascii="Cambria" w:eastAsia="Times New Roman" w:hAnsi="Cambria" w:cstheme="minorHAnsi"/>
          <w:color w:val="auto"/>
        </w:rPr>
        <w:t xml:space="preserve">, através de notificações e/ou relatório de vistoria, as ocorrências e fazer as determinações e comunicações necessárias à perfeita execução dos serviços;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proceder</w:t>
      </w:r>
      <w:proofErr w:type="gramEnd"/>
      <w:r w:rsidRPr="00C3127F">
        <w:rPr>
          <w:rFonts w:ascii="Cambria" w:eastAsia="Times New Roman" w:hAnsi="Cambria" w:cstheme="minorHAnsi"/>
          <w:color w:val="auto"/>
        </w:rPr>
        <w:t xml:space="preserve">, conforme cronograma físico-financeiro, as medições dos serviços executados e aprovar a planilha de medição emitida pela contratada ou conforme disposto em contrato;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adotar</w:t>
      </w:r>
      <w:proofErr w:type="gramEnd"/>
      <w:r w:rsidRPr="00C3127F">
        <w:rPr>
          <w:rFonts w:ascii="Cambria" w:eastAsia="Times New Roman" w:hAnsi="Cambria" w:cstheme="minorHAnsi"/>
          <w:color w:val="auto"/>
        </w:rPr>
        <w:t xml:space="preserve"> as medidas preventivas de controle dos contratos, inclusive manifestar-se a respeito da suspensão da entrega de bens, a realização de serviços ou a execução de obras;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conferir</w:t>
      </w:r>
      <w:proofErr w:type="gramEnd"/>
      <w:r w:rsidRPr="00C3127F">
        <w:rPr>
          <w:rFonts w:ascii="Cambria" w:eastAsia="Times New Roman" w:hAnsi="Cambria" w:cstheme="minorHAnsi"/>
          <w:color w:val="auto"/>
        </w:rPr>
        <w:t xml:space="preserve"> e certificar as faturas relativas às aquisições, serviços ou obras;</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proceder</w:t>
      </w:r>
      <w:proofErr w:type="gramEnd"/>
      <w:r w:rsidRPr="00C3127F">
        <w:rPr>
          <w:rFonts w:ascii="Cambria" w:eastAsia="Times New Roman" w:hAnsi="Cambria" w:cstheme="minorHAnsi"/>
          <w:color w:val="auto"/>
        </w:rPr>
        <w:t xml:space="preserve"> as avaliações dos serviços executados pela contratada;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determinar</w:t>
      </w:r>
      <w:proofErr w:type="gramEnd"/>
      <w:r w:rsidRPr="00C3127F">
        <w:rPr>
          <w:rFonts w:ascii="Cambria" w:eastAsia="Times New Roman" w:hAnsi="Cambria" w:cstheme="minorHAnsi"/>
          <w:color w:val="auto"/>
        </w:rPr>
        <w:t xml:space="preserve"> por todos os meios adequados a observância das normas técnicas e legais, especificações e métodos de execução dos serviços exigíveis para a perfeita execução do objeto;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exigir</w:t>
      </w:r>
      <w:proofErr w:type="gramEnd"/>
      <w:r w:rsidRPr="00C3127F">
        <w:rPr>
          <w:rFonts w:ascii="Cambria" w:eastAsia="Times New Roman" w:hAnsi="Cambria" w:cstheme="minorHAnsi"/>
          <w:color w:val="auto"/>
        </w:rPr>
        <w:t xml:space="preserve"> o uso correto dos equipamentos de proteção individual e coletiva de segurança do trabalho;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determinar</w:t>
      </w:r>
      <w:proofErr w:type="gramEnd"/>
      <w:r w:rsidRPr="00C3127F">
        <w:rPr>
          <w:rFonts w:ascii="Cambria" w:eastAsia="Times New Roman" w:hAnsi="Cambria" w:cstheme="minorHAnsi"/>
          <w:color w:val="auto"/>
        </w:rPr>
        <w:t xml:space="preserve"> a retirada de qualquer empregado subordinado direta ou indiretamente à contratada, inclusive empregados de eventuais subcontratadas, ou as próprias subcontratadas, que, a seu critério, comprometam o bom andamento dos serviços;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receber</w:t>
      </w:r>
      <w:proofErr w:type="gramEnd"/>
      <w:r w:rsidRPr="00C3127F">
        <w:rPr>
          <w:rFonts w:ascii="Cambria" w:eastAsia="Times New Roman" w:hAnsi="Cambria" w:cstheme="minorHAnsi"/>
          <w:color w:val="auto"/>
        </w:rPr>
        <w:t xml:space="preserve"> designação e manter contato com o preposto da contratada, e se for necessário, promover reuniões periódicas ou especiais para a resolução de problemas na entrega dos bens ou na execução dos serviços ou das obras;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dar</w:t>
      </w:r>
      <w:proofErr w:type="gramEnd"/>
      <w:r w:rsidRPr="00C3127F">
        <w:rPr>
          <w:rFonts w:ascii="Cambria" w:eastAsia="Times New Roman" w:hAnsi="Cambria" w:cstheme="minorHAnsi"/>
          <w:color w:val="auto"/>
        </w:rPr>
        <w:t xml:space="preserve"> parecer técnico nos pedidos de alterações contratuais;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verificar</w:t>
      </w:r>
      <w:proofErr w:type="gramEnd"/>
      <w:r w:rsidRPr="00C3127F">
        <w:rPr>
          <w:rFonts w:ascii="Cambria" w:eastAsia="Times New Roman" w:hAnsi="Cambria" w:cstheme="minorHAnsi"/>
          <w:color w:val="auto"/>
        </w:rPr>
        <w:t xml:space="preserve"> a correta aplicação dos materiais;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requerer</w:t>
      </w:r>
      <w:proofErr w:type="gramEnd"/>
      <w:r w:rsidRPr="00C3127F">
        <w:rPr>
          <w:rFonts w:ascii="Cambria" w:eastAsia="Times New Roman" w:hAnsi="Cambria" w:cstheme="minorHAnsi"/>
          <w:color w:val="auto"/>
        </w:rPr>
        <w:t xml:space="preserve"> das empresas testes, exames e ensaios quando necessários, no sentido de promoção de controle de qualidade da execução das obras e serviços ou dos bens a serem adquiridos; </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realizar</w:t>
      </w:r>
      <w:proofErr w:type="gramEnd"/>
      <w:r w:rsidRPr="00C3127F">
        <w:rPr>
          <w:rFonts w:ascii="Cambria" w:eastAsia="Times New Roman" w:hAnsi="Cambria" w:cstheme="minorHAnsi"/>
          <w:color w:val="auto"/>
        </w:rPr>
        <w:t>, na forma do art. 140 da Lei Federal n.º 14.133, de 2021, o recebimento provisório do objeto contratado, quando for o caso;</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propor</w:t>
      </w:r>
      <w:proofErr w:type="gramEnd"/>
      <w:r w:rsidRPr="00C3127F">
        <w:rPr>
          <w:rFonts w:ascii="Cambria" w:eastAsia="Times New Roman" w:hAnsi="Cambria" w:cstheme="minorHAnsi"/>
          <w:color w:val="auto"/>
        </w:rPr>
        <w:t xml:space="preserve"> à autoridade competente a abertura de procedimento administrativo para apuração de responsabilidade;</w:t>
      </w:r>
    </w:p>
    <w:p w:rsidR="0074381E" w:rsidRPr="00C3127F"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hAnsi="Cambria" w:cstheme="minorHAnsi"/>
          <w:color w:val="auto"/>
        </w:rPr>
        <w:t>no</w:t>
      </w:r>
      <w:proofErr w:type="gramEnd"/>
      <w:r w:rsidRPr="00C3127F">
        <w:rPr>
          <w:rFonts w:ascii="Cambria" w:hAnsi="Cambria" w:cstheme="minorHAnsi"/>
          <w:color w:val="auto"/>
        </w:rPr>
        <w:t xml:space="preserve"> caso de obras e serviços de engenharia, além das atribuições constantes nos incisos I ao XV: </w:t>
      </w:r>
    </w:p>
    <w:p w:rsidR="0074381E" w:rsidRPr="00C3127F" w:rsidRDefault="0074381E" w:rsidP="00F05F04">
      <w:pPr>
        <w:pStyle w:val="Nivel4"/>
        <w:numPr>
          <w:ilvl w:val="1"/>
          <w:numId w:val="16"/>
        </w:numPr>
        <w:spacing w:before="0" w:after="0" w:line="240" w:lineRule="auto"/>
        <w:ind w:left="567" w:firstLine="0"/>
        <w:rPr>
          <w:rFonts w:ascii="Cambria" w:hAnsi="Cambria" w:cstheme="minorHAnsi"/>
          <w:sz w:val="22"/>
          <w:szCs w:val="22"/>
        </w:rPr>
      </w:pPr>
      <w:proofErr w:type="gramStart"/>
      <w:r w:rsidRPr="00C3127F">
        <w:rPr>
          <w:rFonts w:ascii="Cambria" w:hAnsi="Cambria" w:cstheme="minorHAnsi"/>
          <w:sz w:val="22"/>
          <w:szCs w:val="22"/>
        </w:rPr>
        <w:t>manter</w:t>
      </w:r>
      <w:proofErr w:type="gramEnd"/>
      <w:r w:rsidRPr="00C3127F">
        <w:rPr>
          <w:rFonts w:ascii="Cambria" w:hAnsi="Cambria" w:cstheme="minorHAnsi"/>
          <w:sz w:val="22"/>
          <w:szCs w:val="22"/>
        </w:rPr>
        <w:t xml:space="preserve"> pasta atualizada, com projetos, alvarás, </w:t>
      </w:r>
      <w:proofErr w:type="spellStart"/>
      <w:r w:rsidRPr="00C3127F">
        <w:rPr>
          <w:rFonts w:ascii="Cambria" w:hAnsi="Cambria" w:cstheme="minorHAnsi"/>
          <w:sz w:val="22"/>
          <w:szCs w:val="22"/>
        </w:rPr>
        <w:t>ART’s</w:t>
      </w:r>
      <w:proofErr w:type="spellEnd"/>
      <w:r w:rsidRPr="00C3127F">
        <w:rPr>
          <w:rFonts w:ascii="Cambria" w:hAnsi="Cambria" w:cstheme="minorHAnsi"/>
          <w:sz w:val="22"/>
          <w:szCs w:val="22"/>
        </w:rPr>
        <w:t xml:space="preserve"> do CREA e/ou </w:t>
      </w:r>
      <w:proofErr w:type="spellStart"/>
      <w:r w:rsidRPr="00C3127F">
        <w:rPr>
          <w:rFonts w:ascii="Cambria" w:hAnsi="Cambria" w:cstheme="minorHAnsi"/>
          <w:sz w:val="22"/>
          <w:szCs w:val="22"/>
        </w:rPr>
        <w:t>RRT’s</w:t>
      </w:r>
      <w:proofErr w:type="spellEnd"/>
      <w:r w:rsidRPr="00C3127F">
        <w:rPr>
          <w:rFonts w:ascii="Cambria" w:hAnsi="Cambria" w:cstheme="minorHAnsi"/>
          <w:sz w:val="22"/>
          <w:szCs w:val="22"/>
        </w:rPr>
        <w:t xml:space="preserve"> do CAU referente aos projetos arquitetônico e complementares, orçamentos e fiscalização, edital da licitação e respectivo contrato, cronograma físico-financeiro e os demais elementos instrutores; </w:t>
      </w:r>
    </w:p>
    <w:p w:rsidR="0074381E" w:rsidRPr="00C3127F" w:rsidRDefault="0074381E" w:rsidP="00F05F04">
      <w:pPr>
        <w:pStyle w:val="Nivel4"/>
        <w:numPr>
          <w:ilvl w:val="1"/>
          <w:numId w:val="16"/>
        </w:numPr>
        <w:spacing w:before="0" w:after="0" w:line="240" w:lineRule="auto"/>
        <w:ind w:left="567" w:firstLine="0"/>
        <w:rPr>
          <w:rFonts w:ascii="Cambria" w:hAnsi="Cambria" w:cstheme="minorHAnsi"/>
          <w:sz w:val="22"/>
          <w:szCs w:val="22"/>
        </w:rPr>
      </w:pPr>
      <w:proofErr w:type="spellStart"/>
      <w:proofErr w:type="gramStart"/>
      <w:r w:rsidRPr="00C3127F">
        <w:rPr>
          <w:rFonts w:ascii="Cambria" w:hAnsi="Cambria" w:cstheme="minorHAnsi"/>
          <w:sz w:val="22"/>
          <w:szCs w:val="22"/>
        </w:rPr>
        <w:t>vistar</w:t>
      </w:r>
      <w:proofErr w:type="spellEnd"/>
      <w:proofErr w:type="gramEnd"/>
      <w:r w:rsidRPr="00C3127F">
        <w:rPr>
          <w:rFonts w:ascii="Cambria" w:hAnsi="Cambria" w:cstheme="minorHAnsi"/>
          <w:sz w:val="22"/>
          <w:szCs w:val="22"/>
        </w:rPr>
        <w:t xml:space="preserve"> o diário de obras, certificando-se de seu correto preenchimento; </w:t>
      </w:r>
    </w:p>
    <w:p w:rsidR="0052618C" w:rsidRPr="00C3127F" w:rsidRDefault="0074381E" w:rsidP="00F05F04">
      <w:pPr>
        <w:pStyle w:val="Nivel4"/>
        <w:numPr>
          <w:ilvl w:val="1"/>
          <w:numId w:val="16"/>
        </w:numPr>
        <w:spacing w:before="0" w:after="0" w:line="240" w:lineRule="auto"/>
        <w:ind w:left="567" w:firstLine="0"/>
        <w:rPr>
          <w:rFonts w:ascii="Cambria" w:hAnsi="Cambria" w:cstheme="minorHAnsi"/>
          <w:sz w:val="22"/>
          <w:szCs w:val="22"/>
        </w:rPr>
      </w:pPr>
      <w:proofErr w:type="gramStart"/>
      <w:r w:rsidRPr="00C3127F">
        <w:rPr>
          <w:rFonts w:ascii="Cambria" w:hAnsi="Cambria" w:cstheme="minorHAnsi"/>
          <w:sz w:val="22"/>
          <w:szCs w:val="22"/>
        </w:rPr>
        <w:t>verificar</w:t>
      </w:r>
      <w:proofErr w:type="gramEnd"/>
      <w:r w:rsidRPr="00C3127F">
        <w:rPr>
          <w:rFonts w:ascii="Cambria" w:hAnsi="Cambria" w:cstheme="minorHAnsi"/>
          <w:sz w:val="22"/>
          <w:szCs w:val="22"/>
        </w:rPr>
        <w:t xml:space="preserve"> a correta construção do canteiro de obras, inclusive quanto aos</w:t>
      </w:r>
      <w:r w:rsidR="0052618C" w:rsidRPr="00C3127F">
        <w:rPr>
          <w:rFonts w:ascii="Cambria" w:hAnsi="Cambria" w:cstheme="minorHAnsi"/>
          <w:sz w:val="22"/>
          <w:szCs w:val="22"/>
        </w:rPr>
        <w:t xml:space="preserve"> </w:t>
      </w:r>
      <w:r w:rsidRPr="00C3127F">
        <w:rPr>
          <w:rFonts w:ascii="Cambria" w:hAnsi="Cambria" w:cstheme="minorHAnsi"/>
          <w:sz w:val="22"/>
          <w:szCs w:val="22"/>
        </w:rPr>
        <w:t xml:space="preserve">aspectos ambientais; </w:t>
      </w:r>
      <w:r w:rsidRPr="00C3127F">
        <w:rPr>
          <w:rFonts w:ascii="Cambria" w:hAnsi="Cambria" w:cstheme="minorHAnsi"/>
          <w:sz w:val="22"/>
          <w:szCs w:val="22"/>
        </w:rPr>
        <w:tab/>
      </w:r>
    </w:p>
    <w:p w:rsidR="0074381E" w:rsidRPr="00C3127F" w:rsidRDefault="0074381E" w:rsidP="00F05F04">
      <w:pPr>
        <w:pStyle w:val="Nivel4"/>
        <w:tabs>
          <w:tab w:val="clear" w:pos="360"/>
        </w:tabs>
        <w:spacing w:before="0" w:after="0" w:line="240" w:lineRule="auto"/>
        <w:ind w:left="0" w:firstLine="0"/>
        <w:rPr>
          <w:rFonts w:ascii="Cambria" w:hAnsi="Cambria" w:cstheme="minorHAnsi"/>
          <w:sz w:val="22"/>
          <w:szCs w:val="22"/>
        </w:rPr>
      </w:pPr>
      <w:r w:rsidRPr="00C3127F">
        <w:rPr>
          <w:rFonts w:ascii="Cambria" w:hAnsi="Cambria" w:cstheme="minorHAnsi"/>
          <w:bCs/>
          <w:sz w:val="22"/>
          <w:szCs w:val="22"/>
        </w:rPr>
        <w:t xml:space="preserve">XVII </w:t>
      </w:r>
      <w:r w:rsidRPr="00C3127F">
        <w:rPr>
          <w:rFonts w:ascii="Cambria" w:hAnsi="Cambria" w:cstheme="minorHAnsi"/>
          <w:sz w:val="22"/>
          <w:szCs w:val="22"/>
        </w:rPr>
        <w:t xml:space="preserve">- outras atividades compatíveis com a função. </w:t>
      </w:r>
    </w:p>
    <w:p w:rsidR="0074381E" w:rsidRPr="00C3127F" w:rsidRDefault="0074381E" w:rsidP="00F05F04">
      <w:pPr>
        <w:pStyle w:val="Nivel2"/>
        <w:spacing w:before="0" w:after="0" w:line="240" w:lineRule="auto"/>
        <w:contextualSpacing/>
        <w:rPr>
          <w:rFonts w:ascii="Cambria" w:eastAsia="Times New Roman" w:hAnsi="Cambria" w:cstheme="minorHAnsi"/>
          <w:b/>
          <w:bCs/>
          <w:color w:val="auto"/>
        </w:rPr>
      </w:pPr>
    </w:p>
    <w:p w:rsidR="0074381E" w:rsidRPr="00C3127F" w:rsidRDefault="0052618C" w:rsidP="00F05F04">
      <w:pPr>
        <w:pStyle w:val="Nivel2"/>
        <w:spacing w:before="0" w:after="0" w:line="240" w:lineRule="auto"/>
        <w:contextualSpacing/>
        <w:rPr>
          <w:rFonts w:ascii="Cambria" w:eastAsia="Times New Roman" w:hAnsi="Cambria" w:cstheme="minorHAnsi"/>
          <w:color w:val="auto"/>
        </w:rPr>
      </w:pPr>
      <w:r w:rsidRPr="00C3127F">
        <w:rPr>
          <w:rFonts w:ascii="Cambria" w:eastAsia="Times New Roman" w:hAnsi="Cambria" w:cstheme="minorHAnsi"/>
          <w:b/>
          <w:bCs/>
          <w:color w:val="auto"/>
        </w:rPr>
        <w:t>Parágrafo</w:t>
      </w:r>
      <w:r w:rsidR="0074381E" w:rsidRPr="00C3127F">
        <w:rPr>
          <w:rFonts w:ascii="Cambria" w:eastAsia="Times New Roman" w:hAnsi="Cambria" w:cstheme="minorHAnsi"/>
          <w:b/>
          <w:bCs/>
          <w:color w:val="auto"/>
        </w:rPr>
        <w:t xml:space="preserve"> </w:t>
      </w:r>
      <w:r w:rsidRPr="00C3127F">
        <w:rPr>
          <w:rFonts w:ascii="Cambria" w:eastAsia="Times New Roman" w:hAnsi="Cambria" w:cstheme="minorHAnsi"/>
          <w:b/>
          <w:bCs/>
          <w:color w:val="auto"/>
        </w:rPr>
        <w:t>quarto.</w:t>
      </w:r>
      <w:r w:rsidR="0074381E" w:rsidRPr="00C3127F">
        <w:rPr>
          <w:rFonts w:ascii="Cambria" w:eastAsia="Times New Roman" w:hAnsi="Cambria" w:cstheme="minorHAnsi"/>
          <w:color w:val="auto"/>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r w:rsidRPr="00C3127F">
        <w:rPr>
          <w:rFonts w:ascii="Cambria" w:eastAsia="Times New Roman" w:hAnsi="Cambria" w:cstheme="minorHAnsi"/>
          <w:b/>
          <w:bCs/>
          <w:color w:val="auto"/>
        </w:rPr>
        <w:t xml:space="preserve">Parágrafo </w:t>
      </w:r>
      <w:r w:rsidR="0052618C" w:rsidRPr="00C3127F">
        <w:rPr>
          <w:rFonts w:ascii="Cambria" w:eastAsia="Times New Roman" w:hAnsi="Cambria" w:cstheme="minorHAnsi"/>
          <w:b/>
          <w:bCs/>
          <w:color w:val="auto"/>
        </w:rPr>
        <w:t xml:space="preserve">quinto. </w:t>
      </w:r>
      <w:r w:rsidRPr="00C3127F">
        <w:rPr>
          <w:rFonts w:ascii="Cambria" w:eastAsia="Times New Roman" w:hAnsi="Cambria" w:cstheme="minorHAnsi"/>
          <w:color w:val="auto"/>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r w:rsidRPr="00C3127F">
        <w:rPr>
          <w:rFonts w:ascii="Cambria" w:eastAsia="Times New Roman" w:hAnsi="Cambria" w:cstheme="minorHAnsi"/>
          <w:b/>
          <w:bCs/>
          <w:color w:val="auto"/>
        </w:rPr>
        <w:t xml:space="preserve">Parágrafo </w:t>
      </w:r>
      <w:r w:rsidR="0052618C" w:rsidRPr="00C3127F">
        <w:rPr>
          <w:rFonts w:ascii="Cambria" w:eastAsia="Times New Roman" w:hAnsi="Cambria" w:cstheme="minorHAnsi"/>
          <w:b/>
          <w:bCs/>
          <w:color w:val="auto"/>
        </w:rPr>
        <w:t>sexto.</w:t>
      </w:r>
      <w:r w:rsidRPr="00C3127F">
        <w:rPr>
          <w:rFonts w:ascii="Cambria" w:eastAsia="Times New Roman" w:hAnsi="Cambria" w:cstheme="minorHAnsi"/>
          <w:color w:val="auto"/>
        </w:rPr>
        <w:t xml:space="preserve"> A execução dos contratos deverá ser acompanhada e fiscalizada por meio de instrumentos de controle, que compreendam a mensuração dos seguintes aspectos, no que couber:</w:t>
      </w:r>
    </w:p>
    <w:p w:rsidR="0074381E" w:rsidRPr="00C3127F"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os</w:t>
      </w:r>
      <w:proofErr w:type="gramEnd"/>
      <w:r w:rsidRPr="00C3127F">
        <w:rPr>
          <w:rFonts w:ascii="Cambria" w:eastAsia="Times New Roman" w:hAnsi="Cambria" w:cstheme="minorHAnsi"/>
          <w:color w:val="auto"/>
        </w:rPr>
        <w:t xml:space="preserve"> resultados alcançados em relação à contratada, com a verificação dos prazos de execução e da qualidade demandada;</w:t>
      </w:r>
    </w:p>
    <w:p w:rsidR="0074381E" w:rsidRPr="00C3127F"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os</w:t>
      </w:r>
      <w:proofErr w:type="gramEnd"/>
      <w:r w:rsidRPr="00C3127F">
        <w:rPr>
          <w:rFonts w:ascii="Cambria" w:eastAsia="Times New Roman" w:hAnsi="Cambria" w:cstheme="minorHAnsi"/>
          <w:color w:val="auto"/>
        </w:rPr>
        <w:t xml:space="preserve"> recursos humanos empregados, em função da quantidade e da formação profissional exigidas;</w:t>
      </w:r>
    </w:p>
    <w:p w:rsidR="0074381E" w:rsidRPr="00C3127F"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w:t>
      </w:r>
      <w:proofErr w:type="gramEnd"/>
      <w:r w:rsidRPr="00C3127F">
        <w:rPr>
          <w:rFonts w:ascii="Cambria" w:eastAsia="Times New Roman" w:hAnsi="Cambria" w:cstheme="minorHAnsi"/>
          <w:color w:val="auto"/>
        </w:rPr>
        <w:t xml:space="preserve"> qualidade e quantidade dos recursos materiais utilizados; </w:t>
      </w:r>
    </w:p>
    <w:p w:rsidR="0074381E" w:rsidRPr="00C3127F"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w:t>
      </w:r>
      <w:proofErr w:type="gramEnd"/>
      <w:r w:rsidRPr="00C3127F">
        <w:rPr>
          <w:rFonts w:ascii="Cambria" w:eastAsia="Times New Roman" w:hAnsi="Cambria" w:cstheme="minorHAnsi"/>
          <w:color w:val="auto"/>
        </w:rPr>
        <w:t xml:space="preserve"> adequação dos serviços prestados à rotina de execução estabelecida; </w:t>
      </w:r>
    </w:p>
    <w:p w:rsidR="0074381E" w:rsidRPr="00C3127F"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o</w:t>
      </w:r>
      <w:proofErr w:type="gramEnd"/>
      <w:r w:rsidRPr="00C3127F">
        <w:rPr>
          <w:rFonts w:ascii="Cambria" w:eastAsia="Times New Roman" w:hAnsi="Cambria" w:cstheme="minorHAnsi"/>
          <w:color w:val="auto"/>
        </w:rPr>
        <w:t xml:space="preserve"> cumprimento das demais obrigações decorrentes do contrato; e </w:t>
      </w:r>
    </w:p>
    <w:p w:rsidR="0074381E" w:rsidRPr="00C3127F"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C3127F">
        <w:rPr>
          <w:rFonts w:ascii="Cambria" w:eastAsia="Times New Roman" w:hAnsi="Cambria" w:cstheme="minorHAnsi"/>
          <w:color w:val="auto"/>
        </w:rPr>
        <w:t>a</w:t>
      </w:r>
      <w:proofErr w:type="gramEnd"/>
      <w:r w:rsidRPr="00C3127F">
        <w:rPr>
          <w:rFonts w:ascii="Cambria" w:eastAsia="Times New Roman" w:hAnsi="Cambria" w:cstheme="minorHAnsi"/>
          <w:color w:val="auto"/>
        </w:rPr>
        <w:t xml:space="preserve"> satisfação do público usuário.</w:t>
      </w: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r w:rsidRPr="00C3127F">
        <w:rPr>
          <w:rFonts w:ascii="Cambria" w:eastAsia="Times New Roman" w:hAnsi="Cambria" w:cstheme="minorHAnsi"/>
          <w:b/>
          <w:bCs/>
          <w:color w:val="auto"/>
        </w:rPr>
        <w:t xml:space="preserve">Parágrafo </w:t>
      </w:r>
      <w:r w:rsidR="00471D0B" w:rsidRPr="00C3127F">
        <w:rPr>
          <w:rFonts w:ascii="Cambria" w:eastAsia="Times New Roman" w:hAnsi="Cambria" w:cstheme="minorHAnsi"/>
          <w:b/>
          <w:bCs/>
          <w:color w:val="auto"/>
        </w:rPr>
        <w:t>sétimo.</w:t>
      </w:r>
      <w:r w:rsidRPr="00C3127F">
        <w:rPr>
          <w:rFonts w:ascii="Cambria" w:eastAsia="Times New Roman" w:hAnsi="Cambria" w:cstheme="minorHAnsi"/>
          <w:color w:val="auto"/>
        </w:rPr>
        <w:t xml:space="preserve"> O fiscal do contrato deverá verificar se houve </w:t>
      </w:r>
      <w:proofErr w:type="spellStart"/>
      <w:r w:rsidRPr="00C3127F">
        <w:rPr>
          <w:rFonts w:ascii="Cambria" w:eastAsia="Times New Roman" w:hAnsi="Cambria" w:cstheme="minorHAnsi"/>
          <w:color w:val="auto"/>
        </w:rPr>
        <w:t>subdimensionamento</w:t>
      </w:r>
      <w:proofErr w:type="spellEnd"/>
      <w:r w:rsidRPr="00C3127F">
        <w:rPr>
          <w:rFonts w:ascii="Cambria" w:eastAsia="Times New Roman" w:hAnsi="Cambria" w:cstheme="minorHAnsi"/>
          <w:color w:val="auto"/>
        </w:rPr>
        <w:t xml:space="preserve">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r w:rsidRPr="00C3127F">
        <w:rPr>
          <w:rFonts w:ascii="Cambria" w:eastAsia="Times New Roman" w:hAnsi="Cambria" w:cstheme="minorHAnsi"/>
          <w:b/>
          <w:bCs/>
          <w:color w:val="auto"/>
        </w:rPr>
        <w:t xml:space="preserve">Parágrafo </w:t>
      </w:r>
      <w:r w:rsidR="00471D0B" w:rsidRPr="00C3127F">
        <w:rPr>
          <w:rFonts w:ascii="Cambria" w:eastAsia="Times New Roman" w:hAnsi="Cambria" w:cstheme="minorHAnsi"/>
          <w:b/>
          <w:bCs/>
          <w:color w:val="auto"/>
        </w:rPr>
        <w:t>oitavo.</w:t>
      </w:r>
      <w:r w:rsidRPr="00C3127F">
        <w:rPr>
          <w:rFonts w:ascii="Cambria" w:eastAsia="Times New Roman" w:hAnsi="Cambria" w:cstheme="minorHAnsi"/>
          <w:color w:val="auto"/>
        </w:rPr>
        <w:t xml:space="preserve">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r w:rsidRPr="00C3127F">
        <w:rPr>
          <w:rFonts w:ascii="Cambria" w:eastAsia="Times New Roman" w:hAnsi="Cambria" w:cstheme="minorHAnsi"/>
          <w:b/>
          <w:bCs/>
          <w:color w:val="auto"/>
        </w:rPr>
        <w:t xml:space="preserve">Parágrafo </w:t>
      </w:r>
      <w:r w:rsidR="00471D0B" w:rsidRPr="00C3127F">
        <w:rPr>
          <w:rFonts w:ascii="Cambria" w:eastAsia="Times New Roman" w:hAnsi="Cambria" w:cstheme="minorHAnsi"/>
          <w:b/>
          <w:bCs/>
          <w:color w:val="auto"/>
        </w:rPr>
        <w:t>nono.</w:t>
      </w:r>
      <w:r w:rsidRPr="00C3127F">
        <w:rPr>
          <w:rFonts w:ascii="Cambria" w:eastAsia="Times New Roman" w:hAnsi="Cambria" w:cstheme="minorHAnsi"/>
          <w:color w:val="auto"/>
        </w:rPr>
        <w:t xml:space="preserve">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w:t>
      </w:r>
      <w:r w:rsidR="00471D0B" w:rsidRPr="00C3127F">
        <w:rPr>
          <w:rFonts w:ascii="Cambria" w:eastAsia="Times New Roman" w:hAnsi="Cambria" w:cstheme="minorHAnsi"/>
          <w:color w:val="auto"/>
        </w:rPr>
        <w:t>n. º</w:t>
      </w:r>
      <w:r w:rsidRPr="00C3127F">
        <w:rPr>
          <w:rFonts w:ascii="Cambria" w:eastAsia="Times New Roman" w:hAnsi="Cambria" w:cstheme="minorHAnsi"/>
          <w:color w:val="auto"/>
        </w:rPr>
        <w:t xml:space="preserve"> 14.133, de 2021.</w:t>
      </w:r>
    </w:p>
    <w:p w:rsidR="0074381E" w:rsidRPr="00C3127F" w:rsidRDefault="0074381E" w:rsidP="00F05F04">
      <w:pPr>
        <w:pStyle w:val="Nivel2"/>
        <w:spacing w:before="0" w:after="0" w:line="240" w:lineRule="auto"/>
        <w:contextualSpacing/>
        <w:rPr>
          <w:rFonts w:ascii="Cambria" w:hAnsi="Cambria" w:cstheme="minorHAnsi"/>
          <w:b/>
          <w:bCs/>
          <w:color w:val="FF0000"/>
        </w:rPr>
      </w:pPr>
    </w:p>
    <w:p w:rsidR="0074381E" w:rsidRPr="00C3127F" w:rsidRDefault="0074381E" w:rsidP="00F05F04">
      <w:pPr>
        <w:pStyle w:val="Nivel2"/>
        <w:spacing w:before="0" w:after="0" w:line="240" w:lineRule="auto"/>
        <w:contextualSpacing/>
        <w:rPr>
          <w:rFonts w:ascii="Cambria" w:hAnsi="Cambria" w:cstheme="minorHAnsi"/>
          <w:color w:val="auto"/>
        </w:rPr>
      </w:pPr>
      <w:r w:rsidRPr="00C3127F">
        <w:rPr>
          <w:rFonts w:ascii="Cambria" w:hAnsi="Cambria" w:cstheme="minorHAnsi"/>
          <w:b/>
          <w:bCs/>
          <w:color w:val="auto"/>
        </w:rPr>
        <w:t xml:space="preserve">Parágrafo </w:t>
      </w:r>
      <w:r w:rsidR="00471D0B" w:rsidRPr="00C3127F">
        <w:rPr>
          <w:rFonts w:ascii="Cambria" w:hAnsi="Cambria" w:cstheme="minorHAnsi"/>
          <w:b/>
          <w:bCs/>
          <w:color w:val="auto"/>
        </w:rPr>
        <w:t>décimo.</w:t>
      </w:r>
      <w:r w:rsidRPr="00C3127F">
        <w:rPr>
          <w:rFonts w:ascii="Cambria" w:hAnsi="Cambria" w:cstheme="minorHAnsi"/>
          <w:b/>
          <w:bCs/>
          <w:color w:val="auto"/>
        </w:rPr>
        <w:t xml:space="preserve"> </w:t>
      </w:r>
      <w:r w:rsidRPr="00C3127F">
        <w:rPr>
          <w:rFonts w:ascii="Cambria" w:hAnsi="Cambria" w:cstheme="minorHAnsi"/>
          <w:color w:val="auto"/>
        </w:rPr>
        <w:t xml:space="preserve">Na fiscalização do cumprimento das obrigações trabalhistas e sociais nas contratações continuadas com dedicação exclusiva dos trabalhadores da contratada, exigir-se-á, dentre outras, as seguintes comprovações: </w:t>
      </w:r>
    </w:p>
    <w:p w:rsidR="0074381E" w:rsidRPr="00C3127F" w:rsidRDefault="0074381E" w:rsidP="00F05F04">
      <w:pPr>
        <w:pStyle w:val="Nivel2"/>
        <w:spacing w:before="0" w:after="0" w:line="240" w:lineRule="auto"/>
        <w:contextualSpacing/>
        <w:rPr>
          <w:rFonts w:ascii="Cambria" w:eastAsia="Times New Roman" w:hAnsi="Cambria" w:cstheme="minorHAnsi"/>
          <w:color w:val="auto"/>
        </w:rPr>
      </w:pPr>
      <w:r w:rsidRPr="00C3127F">
        <w:rPr>
          <w:rFonts w:ascii="Cambria" w:hAnsi="Cambria" w:cstheme="minorHAnsi"/>
          <w:b/>
          <w:bCs/>
          <w:color w:val="auto"/>
        </w:rPr>
        <w:t>I -</w:t>
      </w:r>
      <w:r w:rsidRPr="00C3127F">
        <w:rPr>
          <w:rFonts w:ascii="Cambria" w:hAnsi="Cambria" w:cstheme="minorHAnsi"/>
          <w:color w:val="auto"/>
        </w:rPr>
        <w:t xml:space="preserve"> no caso de empresas regidas pela Consolidação das Leis Trabalhistas: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a) recolhimento da contribuição previdenciária estabelecida para o empregador e de seus empregados, conforme dispõe o artigo 195, §3º da Constituição Federal, sob pena de rescisão contratual;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b) recolhimento do FGTS, referente ao mês anterior;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c) pagamento de salários no prazo previsto em Lei, referente ao mês anterior;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d) fornecimento de vale-transporte e auxílio-alimentação, quando cabível;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e) pagamento do 13º salário;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f) concessão de férias e correspondente pagamento do adicional de férias, na forma da Lei;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g) realização de exames admissionais e </w:t>
      </w:r>
      <w:proofErr w:type="spellStart"/>
      <w:r w:rsidRPr="00C3127F">
        <w:rPr>
          <w:rFonts w:ascii="Cambria" w:hAnsi="Cambria" w:cstheme="minorHAnsi"/>
          <w:color w:val="auto"/>
          <w:sz w:val="22"/>
          <w:szCs w:val="22"/>
        </w:rPr>
        <w:t>demissionais</w:t>
      </w:r>
      <w:proofErr w:type="spellEnd"/>
      <w:r w:rsidRPr="00C3127F">
        <w:rPr>
          <w:rFonts w:ascii="Cambria" w:hAnsi="Cambria" w:cstheme="minorHAnsi"/>
          <w:color w:val="auto"/>
          <w:sz w:val="22"/>
          <w:szCs w:val="22"/>
        </w:rPr>
        <w:t xml:space="preserve"> e periódicos, quando for o caso;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h) eventuais cursos de treinamento e reciclagem;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i) encaminhamento das informações trabalhistas exigidas pela legislação, tais como a RAIS e o CAGED;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 xml:space="preserve">j) cumprimento das obrigações contidas em convenção coletiva, acordo coletivo ou sentença normativa em dissídio coletivo de trabalho; e </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C3127F">
        <w:rPr>
          <w:rFonts w:ascii="Cambria" w:hAnsi="Cambria" w:cstheme="minorHAnsi"/>
          <w:color w:val="auto"/>
          <w:sz w:val="22"/>
          <w:szCs w:val="22"/>
        </w:rPr>
        <w:t>k) cumprimento das demais obrigações dispostas na Consolidação das Leis do Trabalho (CLT) em relação aos empregados vinculados ao contrato.</w:t>
      </w:r>
    </w:p>
    <w:p w:rsidR="0074381E" w:rsidRPr="00C3127F" w:rsidRDefault="0074381E" w:rsidP="00F05F04">
      <w:pPr>
        <w:pStyle w:val="Nivel4"/>
        <w:tabs>
          <w:tab w:val="clear" w:pos="360"/>
        </w:tabs>
        <w:spacing w:before="0" w:after="0" w:line="240" w:lineRule="auto"/>
        <w:ind w:left="0" w:firstLine="0"/>
        <w:rPr>
          <w:rFonts w:ascii="Cambria" w:hAnsi="Cambria" w:cstheme="minorHAnsi"/>
          <w:color w:val="FF0000"/>
          <w:sz w:val="22"/>
          <w:szCs w:val="22"/>
        </w:rPr>
      </w:pPr>
    </w:p>
    <w:bookmarkEnd w:id="1"/>
    <w:p w:rsidR="0074381E" w:rsidRPr="00C3127F" w:rsidRDefault="0074381E" w:rsidP="00F05F04">
      <w:pPr>
        <w:pStyle w:val="Nivel2"/>
        <w:spacing w:before="0" w:after="0" w:line="240" w:lineRule="auto"/>
        <w:contextualSpacing/>
        <w:rPr>
          <w:rFonts w:ascii="Cambria" w:hAnsi="Cambria" w:cstheme="minorHAnsi"/>
          <w:color w:val="auto"/>
        </w:rPr>
      </w:pPr>
      <w:r w:rsidRPr="00C3127F">
        <w:rPr>
          <w:rFonts w:ascii="Cambria" w:eastAsia="Times New Roman" w:hAnsi="Cambria" w:cstheme="minorHAnsi"/>
          <w:b/>
          <w:bCs/>
          <w:color w:val="auto"/>
        </w:rPr>
        <w:t xml:space="preserve">Parágrafo </w:t>
      </w:r>
      <w:r w:rsidR="00471D0B" w:rsidRPr="00C3127F">
        <w:rPr>
          <w:rFonts w:ascii="Cambria" w:eastAsia="Times New Roman" w:hAnsi="Cambria" w:cstheme="minorHAnsi"/>
          <w:b/>
          <w:bCs/>
          <w:color w:val="auto"/>
        </w:rPr>
        <w:t>décimo primeiro.</w:t>
      </w:r>
      <w:r w:rsidRPr="00C3127F">
        <w:rPr>
          <w:rFonts w:ascii="Cambria" w:eastAsia="Times New Roman" w:hAnsi="Cambria" w:cstheme="minorHAnsi"/>
          <w:color w:val="auto"/>
        </w:rPr>
        <w:t xml:space="preserve"> </w:t>
      </w:r>
      <w:r w:rsidRPr="00C3127F">
        <w:rPr>
          <w:rFonts w:ascii="Cambria" w:hAnsi="Cambria" w:cstheme="minorHAnsi"/>
          <w:color w:val="auto"/>
        </w:rPr>
        <w:t xml:space="preserve">A CONTRATADA submeter–se–á a todas as medidas e procedimentos de Fiscalização. </w:t>
      </w:r>
      <w:r w:rsidRPr="00C3127F">
        <w:rPr>
          <w:rFonts w:ascii="Cambria" w:eastAsia="Times New Roman" w:hAnsi="Cambria" w:cstheme="minorHAnsi"/>
          <w:color w:val="auto"/>
          <w:lang w:eastAsia="pt-BR"/>
        </w:rPr>
        <w:t>Os atos de</w:t>
      </w:r>
      <w:r w:rsidRPr="00C3127F">
        <w:rPr>
          <w:rFonts w:ascii="Cambria" w:hAnsi="Cambria" w:cstheme="minorHAnsi"/>
          <w:color w:val="auto"/>
        </w:rPr>
        <w:t xml:space="preserve"> </w:t>
      </w:r>
      <w:r w:rsidR="00471D0B" w:rsidRPr="00C3127F">
        <w:rPr>
          <w:rFonts w:ascii="Cambria" w:hAnsi="Cambria" w:cstheme="minorHAnsi"/>
          <w:color w:val="auto"/>
        </w:rPr>
        <w:t>fiscalização, executados</w:t>
      </w:r>
      <w:r w:rsidRPr="00C3127F">
        <w:rPr>
          <w:rFonts w:ascii="Cambria" w:hAnsi="Cambria" w:cstheme="minorHAnsi"/>
          <w:color w:val="auto"/>
        </w:rPr>
        <w:t xml:space="preserve"> pelo CONTRATANTE e/ou</w:t>
      </w:r>
      <w:r w:rsidRPr="00C3127F">
        <w:rPr>
          <w:rFonts w:ascii="Cambria" w:hAnsi="Cambria" w:cstheme="minorHAnsi"/>
          <w:color w:val="auto"/>
          <w:spacing w:val="1"/>
        </w:rPr>
        <w:t xml:space="preserve"> </w:t>
      </w:r>
      <w:r w:rsidRPr="00C3127F">
        <w:rPr>
          <w:rFonts w:ascii="Cambria" w:hAnsi="Cambria" w:cstheme="minorHAnsi"/>
          <w:color w:val="auto"/>
        </w:rPr>
        <w:t>por seus prepostos, não eximem a CONTRATADA de suas obrigações no que se refere ao</w:t>
      </w:r>
      <w:r w:rsidRPr="00C3127F">
        <w:rPr>
          <w:rFonts w:ascii="Cambria" w:hAnsi="Cambria" w:cstheme="minorHAnsi"/>
          <w:color w:val="auto"/>
          <w:spacing w:val="1"/>
        </w:rPr>
        <w:t xml:space="preserve"> </w:t>
      </w:r>
      <w:r w:rsidRPr="00C3127F">
        <w:rPr>
          <w:rFonts w:ascii="Cambria" w:hAnsi="Cambria" w:cstheme="minorHAnsi"/>
          <w:color w:val="auto"/>
        </w:rPr>
        <w:t>cumprimento</w:t>
      </w:r>
      <w:r w:rsidRPr="00C3127F">
        <w:rPr>
          <w:rFonts w:ascii="Cambria" w:hAnsi="Cambria" w:cstheme="minorHAnsi"/>
          <w:color w:val="auto"/>
          <w:spacing w:val="1"/>
        </w:rPr>
        <w:t xml:space="preserve"> </w:t>
      </w:r>
      <w:r w:rsidRPr="00C3127F">
        <w:rPr>
          <w:rFonts w:ascii="Cambria" w:hAnsi="Cambria" w:cstheme="minorHAnsi"/>
          <w:color w:val="auto"/>
        </w:rPr>
        <w:t>das</w:t>
      </w:r>
      <w:r w:rsidRPr="00C3127F">
        <w:rPr>
          <w:rFonts w:ascii="Cambria" w:hAnsi="Cambria" w:cstheme="minorHAnsi"/>
          <w:color w:val="auto"/>
          <w:spacing w:val="1"/>
        </w:rPr>
        <w:t xml:space="preserve"> </w:t>
      </w:r>
      <w:r w:rsidRPr="00C3127F">
        <w:rPr>
          <w:rFonts w:ascii="Cambria" w:hAnsi="Cambria" w:cstheme="minorHAnsi"/>
          <w:color w:val="auto"/>
        </w:rPr>
        <w:t>normas,</w:t>
      </w:r>
      <w:r w:rsidRPr="00C3127F">
        <w:rPr>
          <w:rFonts w:ascii="Cambria" w:hAnsi="Cambria" w:cstheme="minorHAnsi"/>
          <w:color w:val="auto"/>
          <w:spacing w:val="1"/>
        </w:rPr>
        <w:t xml:space="preserve"> </w:t>
      </w:r>
      <w:r w:rsidRPr="00C3127F">
        <w:rPr>
          <w:rFonts w:ascii="Cambria" w:hAnsi="Cambria" w:cstheme="minorHAnsi"/>
          <w:color w:val="auto"/>
        </w:rPr>
        <w:t>especificações</w:t>
      </w:r>
      <w:r w:rsidRPr="00C3127F">
        <w:rPr>
          <w:rFonts w:ascii="Cambria" w:hAnsi="Cambria" w:cstheme="minorHAnsi"/>
          <w:color w:val="auto"/>
          <w:spacing w:val="1"/>
        </w:rPr>
        <w:t xml:space="preserve"> </w:t>
      </w:r>
      <w:r w:rsidRPr="00C3127F">
        <w:rPr>
          <w:rFonts w:ascii="Cambria" w:hAnsi="Cambria" w:cstheme="minorHAnsi"/>
          <w:color w:val="auto"/>
        </w:rPr>
        <w:t>e</w:t>
      </w:r>
      <w:r w:rsidRPr="00C3127F">
        <w:rPr>
          <w:rFonts w:ascii="Cambria" w:hAnsi="Cambria" w:cstheme="minorHAnsi"/>
          <w:color w:val="auto"/>
          <w:spacing w:val="1"/>
        </w:rPr>
        <w:t xml:space="preserve"> </w:t>
      </w:r>
      <w:r w:rsidRPr="00C3127F">
        <w:rPr>
          <w:rFonts w:ascii="Cambria" w:hAnsi="Cambria" w:cstheme="minorHAnsi"/>
          <w:color w:val="auto"/>
        </w:rPr>
        <w:t>projetos,</w:t>
      </w:r>
      <w:r w:rsidRPr="00C3127F">
        <w:rPr>
          <w:rFonts w:ascii="Cambria" w:hAnsi="Cambria" w:cstheme="minorHAnsi"/>
          <w:color w:val="auto"/>
          <w:spacing w:val="1"/>
        </w:rPr>
        <w:t xml:space="preserve"> </w:t>
      </w:r>
      <w:r w:rsidRPr="00C3127F">
        <w:rPr>
          <w:rFonts w:ascii="Cambria" w:hAnsi="Cambria" w:cstheme="minorHAnsi"/>
          <w:color w:val="auto"/>
        </w:rPr>
        <w:t>nem</w:t>
      </w:r>
      <w:r w:rsidRPr="00C3127F">
        <w:rPr>
          <w:rFonts w:ascii="Cambria" w:hAnsi="Cambria" w:cstheme="minorHAnsi"/>
          <w:color w:val="auto"/>
          <w:spacing w:val="1"/>
        </w:rPr>
        <w:t xml:space="preserve"> </w:t>
      </w:r>
      <w:r w:rsidRPr="00C3127F">
        <w:rPr>
          <w:rFonts w:ascii="Cambria" w:hAnsi="Cambria" w:cstheme="minorHAnsi"/>
          <w:color w:val="auto"/>
        </w:rPr>
        <w:t>de</w:t>
      </w:r>
      <w:r w:rsidRPr="00C3127F">
        <w:rPr>
          <w:rFonts w:ascii="Cambria" w:hAnsi="Cambria" w:cstheme="minorHAnsi"/>
          <w:color w:val="auto"/>
          <w:spacing w:val="1"/>
        </w:rPr>
        <w:t xml:space="preserve"> </w:t>
      </w:r>
      <w:r w:rsidRPr="00C3127F">
        <w:rPr>
          <w:rFonts w:ascii="Cambria" w:hAnsi="Cambria" w:cstheme="minorHAnsi"/>
          <w:color w:val="auto"/>
        </w:rPr>
        <w:t>qualquer</w:t>
      </w:r>
      <w:r w:rsidRPr="00C3127F">
        <w:rPr>
          <w:rFonts w:ascii="Cambria" w:hAnsi="Cambria" w:cstheme="minorHAnsi"/>
          <w:color w:val="auto"/>
          <w:spacing w:val="1"/>
        </w:rPr>
        <w:t xml:space="preserve"> </w:t>
      </w:r>
      <w:r w:rsidRPr="00C3127F">
        <w:rPr>
          <w:rFonts w:ascii="Cambria" w:hAnsi="Cambria" w:cstheme="minorHAnsi"/>
          <w:color w:val="auto"/>
        </w:rPr>
        <w:t>de</w:t>
      </w:r>
      <w:r w:rsidRPr="00C3127F">
        <w:rPr>
          <w:rFonts w:ascii="Cambria" w:hAnsi="Cambria" w:cstheme="minorHAnsi"/>
          <w:color w:val="auto"/>
          <w:spacing w:val="1"/>
        </w:rPr>
        <w:t xml:space="preserve"> </w:t>
      </w:r>
      <w:r w:rsidRPr="00C3127F">
        <w:rPr>
          <w:rFonts w:ascii="Cambria" w:hAnsi="Cambria" w:cstheme="minorHAnsi"/>
          <w:color w:val="auto"/>
        </w:rPr>
        <w:t>suas</w:t>
      </w:r>
      <w:r w:rsidRPr="00C3127F">
        <w:rPr>
          <w:rFonts w:ascii="Cambria" w:hAnsi="Cambria" w:cstheme="minorHAnsi"/>
          <w:color w:val="auto"/>
          <w:spacing w:val="1"/>
        </w:rPr>
        <w:t xml:space="preserve"> </w:t>
      </w:r>
      <w:r w:rsidRPr="00C3127F">
        <w:rPr>
          <w:rFonts w:ascii="Cambria" w:hAnsi="Cambria" w:cstheme="minorHAnsi"/>
          <w:color w:val="auto"/>
        </w:rPr>
        <w:t>responsabilidades</w:t>
      </w:r>
      <w:r w:rsidRPr="00C3127F">
        <w:rPr>
          <w:rFonts w:ascii="Cambria" w:hAnsi="Cambria" w:cstheme="minorHAnsi"/>
          <w:color w:val="auto"/>
          <w:spacing w:val="-1"/>
        </w:rPr>
        <w:t xml:space="preserve"> </w:t>
      </w:r>
      <w:r w:rsidRPr="00C3127F">
        <w:rPr>
          <w:rFonts w:ascii="Cambria" w:hAnsi="Cambria" w:cstheme="minorHAnsi"/>
          <w:color w:val="auto"/>
        </w:rPr>
        <w:t>legais e contratuais.</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Nivel2"/>
        <w:spacing w:before="0" w:after="0" w:line="240" w:lineRule="auto"/>
        <w:contextualSpacing/>
        <w:rPr>
          <w:rFonts w:ascii="Cambria" w:hAnsi="Cambria" w:cstheme="minorHAnsi"/>
          <w:color w:val="auto"/>
        </w:rPr>
      </w:pPr>
      <w:r w:rsidRPr="00C3127F">
        <w:rPr>
          <w:rFonts w:ascii="Cambria" w:hAnsi="Cambria" w:cstheme="minorHAnsi"/>
          <w:b/>
        </w:rPr>
        <w:t xml:space="preserve">Parágrafo </w:t>
      </w:r>
      <w:r w:rsidR="00471D0B" w:rsidRPr="00C3127F">
        <w:rPr>
          <w:rFonts w:ascii="Cambria" w:hAnsi="Cambria" w:cstheme="minorHAnsi"/>
          <w:b/>
        </w:rPr>
        <w:t>décimo segundo.</w:t>
      </w:r>
      <w:r w:rsidRPr="00C3127F">
        <w:rPr>
          <w:rFonts w:ascii="Cambria" w:hAnsi="Cambria" w:cstheme="minorHAnsi"/>
          <w:b/>
        </w:rPr>
        <w:t xml:space="preserve"> </w:t>
      </w:r>
      <w:r w:rsidRPr="00C3127F">
        <w:rPr>
          <w:rFonts w:ascii="Cambria" w:hAnsi="Cambria" w:cstheme="minorHAnsi"/>
          <w:color w:val="auto"/>
        </w:rPr>
        <w:t>Incumbe</w:t>
      </w:r>
      <w:r w:rsidRPr="00C3127F">
        <w:rPr>
          <w:rFonts w:ascii="Cambria" w:hAnsi="Cambria" w:cstheme="minorHAnsi"/>
          <w:color w:val="auto"/>
          <w:spacing w:val="12"/>
        </w:rPr>
        <w:t xml:space="preserve"> </w:t>
      </w:r>
      <w:r w:rsidRPr="00C3127F">
        <w:rPr>
          <w:rFonts w:ascii="Cambria" w:hAnsi="Cambria" w:cstheme="minorHAnsi"/>
          <w:color w:val="auto"/>
        </w:rPr>
        <w:t>à</w:t>
      </w:r>
      <w:r w:rsidRPr="00C3127F">
        <w:rPr>
          <w:rFonts w:ascii="Cambria" w:hAnsi="Cambria" w:cstheme="minorHAnsi"/>
          <w:color w:val="auto"/>
          <w:spacing w:val="14"/>
        </w:rPr>
        <w:t xml:space="preserve"> </w:t>
      </w:r>
      <w:r w:rsidRPr="00C3127F">
        <w:rPr>
          <w:rFonts w:ascii="Cambria" w:hAnsi="Cambria" w:cstheme="minorHAnsi"/>
          <w:color w:val="auto"/>
        </w:rPr>
        <w:t>Fiscalização</w:t>
      </w:r>
      <w:r w:rsidRPr="00C3127F">
        <w:rPr>
          <w:rFonts w:ascii="Cambria" w:hAnsi="Cambria" w:cstheme="minorHAnsi"/>
          <w:color w:val="auto"/>
          <w:spacing w:val="14"/>
        </w:rPr>
        <w:t xml:space="preserve"> </w:t>
      </w:r>
      <w:r w:rsidRPr="00C3127F">
        <w:rPr>
          <w:rFonts w:ascii="Cambria" w:hAnsi="Cambria" w:cstheme="minorHAnsi"/>
          <w:color w:val="auto"/>
        </w:rPr>
        <w:t>a</w:t>
      </w:r>
      <w:r w:rsidRPr="00C3127F">
        <w:rPr>
          <w:rFonts w:ascii="Cambria" w:hAnsi="Cambria" w:cstheme="minorHAnsi"/>
          <w:color w:val="auto"/>
          <w:spacing w:val="14"/>
        </w:rPr>
        <w:t xml:space="preserve"> </w:t>
      </w:r>
      <w:r w:rsidRPr="00C3127F">
        <w:rPr>
          <w:rFonts w:ascii="Cambria" w:hAnsi="Cambria" w:cstheme="minorHAnsi"/>
          <w:color w:val="auto"/>
        </w:rPr>
        <w:t>prática</w:t>
      </w:r>
      <w:r w:rsidRPr="00C3127F">
        <w:rPr>
          <w:rFonts w:ascii="Cambria" w:hAnsi="Cambria" w:cstheme="minorHAnsi"/>
          <w:color w:val="auto"/>
          <w:spacing w:val="13"/>
        </w:rPr>
        <w:t xml:space="preserve"> </w:t>
      </w:r>
      <w:r w:rsidRPr="00C3127F">
        <w:rPr>
          <w:rFonts w:ascii="Cambria" w:hAnsi="Cambria" w:cstheme="minorHAnsi"/>
          <w:color w:val="auto"/>
        </w:rPr>
        <w:t>de</w:t>
      </w:r>
      <w:r w:rsidRPr="00C3127F">
        <w:rPr>
          <w:rFonts w:ascii="Cambria" w:hAnsi="Cambria" w:cstheme="minorHAnsi"/>
          <w:color w:val="auto"/>
          <w:spacing w:val="12"/>
        </w:rPr>
        <w:t xml:space="preserve"> </w:t>
      </w:r>
      <w:r w:rsidRPr="00C3127F">
        <w:rPr>
          <w:rFonts w:ascii="Cambria" w:hAnsi="Cambria" w:cstheme="minorHAnsi"/>
          <w:color w:val="auto"/>
        </w:rPr>
        <w:t>todos os atos</w:t>
      </w:r>
      <w:r w:rsidRPr="00C3127F">
        <w:rPr>
          <w:rFonts w:ascii="Cambria" w:hAnsi="Cambria" w:cstheme="minorHAnsi"/>
          <w:color w:val="auto"/>
          <w:spacing w:val="-3"/>
        </w:rPr>
        <w:t xml:space="preserve"> </w:t>
      </w:r>
      <w:r w:rsidRPr="00C3127F">
        <w:rPr>
          <w:rFonts w:ascii="Cambria" w:hAnsi="Cambria" w:cstheme="minorHAnsi"/>
          <w:color w:val="auto"/>
        </w:rPr>
        <w:t>que</w:t>
      </w:r>
      <w:r w:rsidRPr="00C3127F">
        <w:rPr>
          <w:rFonts w:ascii="Cambria" w:hAnsi="Cambria" w:cstheme="minorHAnsi"/>
          <w:color w:val="auto"/>
          <w:spacing w:val="-5"/>
        </w:rPr>
        <w:t xml:space="preserve"> </w:t>
      </w:r>
      <w:r w:rsidRPr="00C3127F">
        <w:rPr>
          <w:rFonts w:ascii="Cambria" w:hAnsi="Cambria" w:cstheme="minorHAnsi"/>
          <w:color w:val="auto"/>
        </w:rPr>
        <w:t>lhe</w:t>
      </w:r>
      <w:r w:rsidRPr="00C3127F">
        <w:rPr>
          <w:rFonts w:ascii="Cambria" w:hAnsi="Cambria" w:cstheme="minorHAnsi"/>
          <w:color w:val="auto"/>
          <w:spacing w:val="-5"/>
        </w:rPr>
        <w:t xml:space="preserve"> </w:t>
      </w:r>
      <w:r w:rsidRPr="00C3127F">
        <w:rPr>
          <w:rFonts w:ascii="Cambria" w:hAnsi="Cambria" w:cstheme="minorHAnsi"/>
          <w:color w:val="auto"/>
        </w:rPr>
        <w:t>são</w:t>
      </w:r>
      <w:r w:rsidRPr="00C3127F">
        <w:rPr>
          <w:rFonts w:ascii="Cambria" w:hAnsi="Cambria" w:cstheme="minorHAnsi"/>
          <w:color w:val="auto"/>
          <w:spacing w:val="-4"/>
        </w:rPr>
        <w:t xml:space="preserve"> </w:t>
      </w:r>
      <w:r w:rsidRPr="00C3127F">
        <w:rPr>
          <w:rFonts w:ascii="Cambria" w:hAnsi="Cambria" w:cstheme="minorHAnsi"/>
          <w:color w:val="auto"/>
        </w:rPr>
        <w:t>próprios</w:t>
      </w:r>
      <w:r w:rsidRPr="00C3127F">
        <w:rPr>
          <w:rFonts w:ascii="Cambria" w:hAnsi="Cambria" w:cstheme="minorHAnsi"/>
          <w:color w:val="auto"/>
          <w:spacing w:val="-3"/>
        </w:rPr>
        <w:t xml:space="preserve"> </w:t>
      </w:r>
      <w:r w:rsidRPr="00C3127F">
        <w:rPr>
          <w:rFonts w:ascii="Cambria" w:hAnsi="Cambria" w:cstheme="minorHAnsi"/>
          <w:color w:val="auto"/>
        </w:rPr>
        <w:t>nos</w:t>
      </w:r>
      <w:r w:rsidRPr="00C3127F">
        <w:rPr>
          <w:rFonts w:ascii="Cambria" w:hAnsi="Cambria" w:cstheme="minorHAnsi"/>
          <w:color w:val="auto"/>
          <w:spacing w:val="-5"/>
        </w:rPr>
        <w:t xml:space="preserve"> </w:t>
      </w:r>
      <w:r w:rsidRPr="00C3127F">
        <w:rPr>
          <w:rFonts w:ascii="Cambria" w:hAnsi="Cambria" w:cstheme="minorHAnsi"/>
          <w:color w:val="auto"/>
        </w:rPr>
        <w:t>termos</w:t>
      </w:r>
      <w:r w:rsidRPr="00C3127F">
        <w:rPr>
          <w:rFonts w:ascii="Cambria" w:hAnsi="Cambria" w:cstheme="minorHAnsi"/>
          <w:color w:val="auto"/>
          <w:spacing w:val="-3"/>
        </w:rPr>
        <w:t xml:space="preserve"> </w:t>
      </w:r>
      <w:r w:rsidRPr="00C3127F">
        <w:rPr>
          <w:rFonts w:ascii="Cambria" w:hAnsi="Cambria" w:cstheme="minorHAnsi"/>
          <w:color w:val="auto"/>
        </w:rPr>
        <w:t>da</w:t>
      </w:r>
      <w:r w:rsidRPr="00C3127F">
        <w:rPr>
          <w:rFonts w:ascii="Cambria" w:hAnsi="Cambria" w:cstheme="minorHAnsi"/>
          <w:color w:val="auto"/>
          <w:spacing w:val="-5"/>
        </w:rPr>
        <w:t xml:space="preserve"> </w:t>
      </w:r>
      <w:r w:rsidRPr="00C3127F">
        <w:rPr>
          <w:rFonts w:ascii="Cambria" w:hAnsi="Cambria" w:cstheme="minorHAnsi"/>
          <w:color w:val="auto"/>
        </w:rPr>
        <w:t>legislação</w:t>
      </w:r>
      <w:r w:rsidRPr="00C3127F">
        <w:rPr>
          <w:rFonts w:ascii="Cambria" w:hAnsi="Cambria" w:cstheme="minorHAnsi"/>
          <w:color w:val="auto"/>
          <w:spacing w:val="-5"/>
        </w:rPr>
        <w:t xml:space="preserve"> </w:t>
      </w:r>
      <w:r w:rsidRPr="00C3127F">
        <w:rPr>
          <w:rFonts w:ascii="Cambria" w:hAnsi="Cambria" w:cstheme="minorHAnsi"/>
          <w:color w:val="auto"/>
        </w:rPr>
        <w:t>em</w:t>
      </w:r>
      <w:r w:rsidRPr="00C3127F">
        <w:rPr>
          <w:rFonts w:ascii="Cambria" w:hAnsi="Cambria" w:cstheme="minorHAnsi"/>
          <w:color w:val="auto"/>
          <w:spacing w:val="-3"/>
        </w:rPr>
        <w:t xml:space="preserve"> </w:t>
      </w:r>
      <w:r w:rsidRPr="00C3127F">
        <w:rPr>
          <w:rFonts w:ascii="Cambria" w:hAnsi="Cambria" w:cstheme="minorHAnsi"/>
          <w:color w:val="auto"/>
        </w:rPr>
        <w:t>vigor,</w:t>
      </w:r>
      <w:r w:rsidRPr="00C3127F">
        <w:rPr>
          <w:rFonts w:ascii="Cambria" w:hAnsi="Cambria" w:cstheme="minorHAnsi"/>
          <w:color w:val="auto"/>
          <w:spacing w:val="-4"/>
        </w:rPr>
        <w:t xml:space="preserve"> </w:t>
      </w:r>
      <w:r w:rsidRPr="00C3127F">
        <w:rPr>
          <w:rFonts w:ascii="Cambria" w:hAnsi="Cambria" w:cstheme="minorHAnsi"/>
          <w:color w:val="auto"/>
        </w:rPr>
        <w:t>respeitados</w:t>
      </w:r>
      <w:r w:rsidRPr="00C3127F">
        <w:rPr>
          <w:rFonts w:ascii="Cambria" w:hAnsi="Cambria" w:cstheme="minorHAnsi"/>
          <w:color w:val="auto"/>
          <w:spacing w:val="-5"/>
        </w:rPr>
        <w:t xml:space="preserve"> </w:t>
      </w:r>
      <w:r w:rsidRPr="00C3127F">
        <w:rPr>
          <w:rFonts w:ascii="Cambria" w:hAnsi="Cambria" w:cstheme="minorHAnsi"/>
          <w:color w:val="auto"/>
        </w:rPr>
        <w:t>o</w:t>
      </w:r>
      <w:r w:rsidRPr="00C3127F">
        <w:rPr>
          <w:rFonts w:ascii="Cambria" w:hAnsi="Cambria" w:cstheme="minorHAnsi"/>
          <w:color w:val="auto"/>
          <w:spacing w:val="-4"/>
        </w:rPr>
        <w:t xml:space="preserve"> </w:t>
      </w:r>
      <w:r w:rsidRPr="00C3127F">
        <w:rPr>
          <w:rFonts w:ascii="Cambria" w:hAnsi="Cambria" w:cstheme="minorHAnsi"/>
          <w:color w:val="auto"/>
        </w:rPr>
        <w:t>contraditório</w:t>
      </w:r>
      <w:r w:rsidRPr="00C3127F">
        <w:rPr>
          <w:rFonts w:ascii="Cambria" w:hAnsi="Cambria" w:cstheme="minorHAnsi"/>
          <w:color w:val="auto"/>
          <w:spacing w:val="-4"/>
        </w:rPr>
        <w:t xml:space="preserve"> </w:t>
      </w:r>
      <w:r w:rsidRPr="00C3127F">
        <w:rPr>
          <w:rFonts w:ascii="Cambria" w:hAnsi="Cambria" w:cstheme="minorHAnsi"/>
          <w:color w:val="auto"/>
        </w:rPr>
        <w:t>e</w:t>
      </w:r>
      <w:r w:rsidRPr="00C3127F">
        <w:rPr>
          <w:rFonts w:ascii="Cambria" w:hAnsi="Cambria" w:cstheme="minorHAnsi"/>
          <w:color w:val="auto"/>
          <w:spacing w:val="-58"/>
        </w:rPr>
        <w:t xml:space="preserve"> </w:t>
      </w:r>
      <w:r w:rsidRPr="00C3127F">
        <w:rPr>
          <w:rFonts w:ascii="Cambria" w:hAnsi="Cambria" w:cstheme="minorHAnsi"/>
          <w:color w:val="auto"/>
        </w:rPr>
        <w:t>a</w:t>
      </w:r>
      <w:r w:rsidRPr="00C3127F">
        <w:rPr>
          <w:rFonts w:ascii="Cambria" w:hAnsi="Cambria" w:cstheme="minorHAnsi"/>
          <w:color w:val="auto"/>
          <w:spacing w:val="-2"/>
        </w:rPr>
        <w:t xml:space="preserve"> </w:t>
      </w:r>
      <w:r w:rsidRPr="00C3127F">
        <w:rPr>
          <w:rFonts w:ascii="Cambria" w:hAnsi="Cambria" w:cstheme="minorHAnsi"/>
          <w:color w:val="auto"/>
        </w:rPr>
        <w:t>ampla</w:t>
      </w:r>
      <w:r w:rsidRPr="00C3127F">
        <w:rPr>
          <w:rFonts w:ascii="Cambria" w:hAnsi="Cambria" w:cstheme="minorHAnsi"/>
          <w:color w:val="auto"/>
          <w:spacing w:val="-1"/>
        </w:rPr>
        <w:t xml:space="preserve"> </w:t>
      </w:r>
      <w:r w:rsidRPr="00C3127F">
        <w:rPr>
          <w:rFonts w:ascii="Cambria" w:hAnsi="Cambria" w:cstheme="minorHAnsi"/>
          <w:color w:val="auto"/>
        </w:rPr>
        <w:t>defesa.</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w:t>
      </w:r>
      <w:r w:rsidR="00471D0B" w:rsidRPr="00C3127F">
        <w:rPr>
          <w:rFonts w:ascii="Cambria" w:hAnsi="Cambria" w:cstheme="minorHAnsi"/>
          <w:b/>
          <w:sz w:val="22"/>
          <w:szCs w:val="22"/>
          <w:lang w:val="pt-BR"/>
        </w:rPr>
        <w:t>décimo terceiro.</w:t>
      </w:r>
      <w:r w:rsidRPr="00C3127F">
        <w:rPr>
          <w:rFonts w:ascii="Cambria" w:hAnsi="Cambria" w:cstheme="minorHAnsi"/>
          <w:b/>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CONTRATADA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declara,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antecipadamente,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aceitar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todas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decisões,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métodos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processos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inspeção,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verificação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controle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adotados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pelo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CONTRATANTE,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se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obrigando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fornecer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dados,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elementos,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explicações,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esclarecimentos</w:t>
      </w:r>
      <w:r w:rsidRPr="00C3127F">
        <w:rPr>
          <w:rFonts w:ascii="Cambria" w:hAnsi="Cambria" w:cstheme="minorHAnsi"/>
          <w:spacing w:val="-13"/>
          <w:sz w:val="22"/>
          <w:szCs w:val="22"/>
          <w:lang w:val="pt-BR"/>
        </w:rPr>
        <w:t xml:space="preserve"> </w:t>
      </w:r>
      <w:r w:rsidRPr="00C3127F">
        <w:rPr>
          <w:rFonts w:ascii="Cambria" w:hAnsi="Cambria" w:cstheme="minorHAnsi"/>
          <w:sz w:val="22"/>
          <w:szCs w:val="22"/>
          <w:lang w:val="pt-BR"/>
        </w:rPr>
        <w:t>e</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comunicações</w:t>
      </w:r>
      <w:r w:rsidRPr="00C3127F">
        <w:rPr>
          <w:rFonts w:ascii="Cambria" w:hAnsi="Cambria" w:cstheme="minorHAnsi"/>
          <w:spacing w:val="-13"/>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que</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este</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necessitar</w:t>
      </w:r>
      <w:r w:rsidRPr="00C3127F">
        <w:rPr>
          <w:rFonts w:ascii="Cambria" w:hAnsi="Cambria" w:cstheme="minorHAnsi"/>
          <w:spacing w:val="-15"/>
          <w:sz w:val="22"/>
          <w:szCs w:val="22"/>
          <w:lang w:val="pt-BR"/>
        </w:rPr>
        <w:t xml:space="preserve"> </w:t>
      </w:r>
      <w:r w:rsidRPr="00C3127F">
        <w:rPr>
          <w:rFonts w:ascii="Cambria" w:hAnsi="Cambria" w:cstheme="minorHAnsi"/>
          <w:sz w:val="22"/>
          <w:szCs w:val="22"/>
          <w:lang w:val="pt-BR"/>
        </w:rPr>
        <w:t>e</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que</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forem</w:t>
      </w:r>
      <w:r w:rsidRPr="00C3127F">
        <w:rPr>
          <w:rFonts w:ascii="Cambria" w:hAnsi="Cambria" w:cstheme="minorHAnsi"/>
          <w:spacing w:val="-13"/>
          <w:sz w:val="22"/>
          <w:szCs w:val="22"/>
          <w:lang w:val="pt-BR"/>
        </w:rPr>
        <w:t xml:space="preserve"> </w:t>
      </w:r>
      <w:r w:rsidRPr="00C3127F">
        <w:rPr>
          <w:rFonts w:ascii="Cambria" w:hAnsi="Cambria" w:cstheme="minorHAnsi"/>
          <w:sz w:val="22"/>
          <w:szCs w:val="22"/>
          <w:lang w:val="pt-BR"/>
        </w:rPr>
        <w:t>considerados</w:t>
      </w:r>
      <w:r w:rsidRPr="00C3127F">
        <w:rPr>
          <w:rFonts w:ascii="Cambria" w:hAnsi="Cambria" w:cstheme="minorHAnsi"/>
          <w:spacing w:val="-12"/>
          <w:sz w:val="22"/>
          <w:szCs w:val="22"/>
          <w:lang w:val="pt-BR"/>
        </w:rPr>
        <w:t xml:space="preserve"> </w:t>
      </w:r>
      <w:r w:rsidRPr="00C3127F">
        <w:rPr>
          <w:rFonts w:ascii="Cambria" w:hAnsi="Cambria" w:cstheme="minorHAnsi"/>
          <w:sz w:val="22"/>
          <w:szCs w:val="22"/>
          <w:lang w:val="pt-BR"/>
        </w:rPr>
        <w:t>necessários</w:t>
      </w:r>
      <w:r w:rsidRPr="00C3127F">
        <w:rPr>
          <w:rFonts w:ascii="Cambria" w:hAnsi="Cambria" w:cstheme="minorHAnsi"/>
          <w:spacing w:val="-58"/>
          <w:sz w:val="22"/>
          <w:szCs w:val="22"/>
          <w:lang w:val="pt-BR"/>
        </w:rPr>
        <w:t xml:space="preserve"> </w:t>
      </w:r>
      <w:r w:rsidRPr="00C3127F">
        <w:rPr>
          <w:rFonts w:ascii="Cambria" w:hAnsi="Cambria" w:cstheme="minorHAnsi"/>
          <w:sz w:val="22"/>
          <w:szCs w:val="22"/>
          <w:lang w:val="pt-BR"/>
        </w:rPr>
        <w:t>ao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desempenho de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 xml:space="preserve">suas atividades. </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contextualSpacing/>
        <w:jc w:val="both"/>
        <w:rPr>
          <w:rFonts w:ascii="Cambria" w:hAnsi="Cambria" w:cstheme="minorHAnsi"/>
          <w:lang w:val="pt-BR"/>
        </w:rPr>
      </w:pPr>
      <w:r w:rsidRPr="00C3127F">
        <w:rPr>
          <w:rFonts w:ascii="Cambria" w:hAnsi="Cambria" w:cstheme="minorHAnsi"/>
          <w:b/>
          <w:lang w:val="pt-BR"/>
        </w:rPr>
        <w:t xml:space="preserve">Parágrafo </w:t>
      </w:r>
      <w:r w:rsidR="00471D0B" w:rsidRPr="00C3127F">
        <w:rPr>
          <w:rFonts w:ascii="Cambria" w:hAnsi="Cambria" w:cstheme="minorHAnsi"/>
          <w:b/>
          <w:lang w:val="pt-BR"/>
        </w:rPr>
        <w:t>décimo quarto.</w:t>
      </w:r>
      <w:r w:rsidRPr="00C3127F">
        <w:rPr>
          <w:rFonts w:ascii="Cambria" w:hAnsi="Cambria" w:cstheme="minorHAnsi"/>
          <w:b/>
          <w:lang w:val="pt-BR"/>
        </w:rPr>
        <w:t xml:space="preserve"> </w:t>
      </w:r>
      <w:r w:rsidRPr="00C3127F">
        <w:rPr>
          <w:rFonts w:ascii="Cambria" w:hAnsi="Cambria" w:cstheme="minorHAnsi"/>
          <w:lang w:val="pt-BR"/>
        </w:rPr>
        <w:t>A</w:t>
      </w:r>
      <w:r w:rsidRPr="00C3127F">
        <w:rPr>
          <w:rFonts w:ascii="Cambria" w:hAnsi="Cambria" w:cstheme="minorHAnsi"/>
          <w:spacing w:val="-6"/>
          <w:lang w:val="pt-BR"/>
        </w:rPr>
        <w:t xml:space="preserve"> </w:t>
      </w:r>
      <w:r w:rsidRPr="00C3127F">
        <w:rPr>
          <w:rFonts w:ascii="Cambria" w:hAnsi="Cambria" w:cstheme="minorHAnsi"/>
          <w:lang w:val="pt-BR"/>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w:t>
      </w:r>
      <w:r w:rsidR="00471D0B" w:rsidRPr="00C3127F">
        <w:rPr>
          <w:rFonts w:ascii="Cambria" w:hAnsi="Cambria" w:cstheme="minorHAnsi"/>
          <w:b/>
          <w:sz w:val="22"/>
          <w:szCs w:val="22"/>
          <w:lang w:val="pt-BR"/>
        </w:rPr>
        <w:t>décimo quinto.</w:t>
      </w:r>
      <w:r w:rsidRPr="00C3127F">
        <w:rPr>
          <w:rFonts w:ascii="Cambria" w:hAnsi="Cambria" w:cstheme="minorHAnsi"/>
          <w:b/>
          <w:sz w:val="22"/>
          <w:szCs w:val="22"/>
          <w:lang w:val="pt-BR"/>
        </w:rPr>
        <w:t xml:space="preserve"> </w:t>
      </w:r>
      <w:r w:rsidRPr="00C3127F">
        <w:rPr>
          <w:rFonts w:ascii="Cambria" w:hAnsi="Cambria" w:cstheme="minorHAnsi"/>
          <w:sz w:val="22"/>
          <w:szCs w:val="22"/>
          <w:lang w:val="pt-BR"/>
        </w:rPr>
        <w:t>Compete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à</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CONTRATADA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fazer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minucioso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exame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especificações</w:t>
      </w:r>
      <w:r w:rsidRPr="00C3127F">
        <w:rPr>
          <w:rFonts w:ascii="Cambria" w:hAnsi="Cambria" w:cstheme="minorHAnsi"/>
          <w:spacing w:val="-13"/>
          <w:sz w:val="22"/>
          <w:szCs w:val="22"/>
          <w:lang w:val="pt-BR"/>
        </w:rPr>
        <w:t xml:space="preserve"> </w:t>
      </w:r>
      <w:r w:rsidRPr="00C3127F">
        <w:rPr>
          <w:rFonts w:ascii="Cambria" w:hAnsi="Cambria" w:cstheme="minorHAnsi"/>
          <w:sz w:val="22"/>
          <w:szCs w:val="22"/>
          <w:lang w:val="pt-BR"/>
        </w:rPr>
        <w:t>dos</w:t>
      </w:r>
      <w:r w:rsidRPr="00C3127F">
        <w:rPr>
          <w:rFonts w:ascii="Cambria" w:hAnsi="Cambria" w:cstheme="minorHAnsi"/>
          <w:spacing w:val="-12"/>
          <w:sz w:val="22"/>
          <w:szCs w:val="22"/>
          <w:lang w:val="pt-BR"/>
        </w:rPr>
        <w:t xml:space="preserve"> </w:t>
      </w:r>
      <w:r w:rsidRPr="00C3127F">
        <w:rPr>
          <w:rFonts w:ascii="Cambria" w:hAnsi="Cambria" w:cstheme="minorHAnsi"/>
          <w:sz w:val="22"/>
          <w:szCs w:val="22"/>
          <w:lang w:val="pt-BR"/>
        </w:rPr>
        <w:t>bens,</w:t>
      </w:r>
      <w:r w:rsidRPr="00C3127F">
        <w:rPr>
          <w:rFonts w:ascii="Cambria" w:hAnsi="Cambria" w:cstheme="minorHAnsi"/>
          <w:spacing w:val="-10"/>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modo</w:t>
      </w:r>
      <w:r w:rsidRPr="00C3127F">
        <w:rPr>
          <w:rFonts w:ascii="Cambria" w:hAnsi="Cambria" w:cstheme="minorHAnsi"/>
          <w:spacing w:val="-12"/>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11"/>
          <w:sz w:val="22"/>
          <w:szCs w:val="22"/>
          <w:lang w:val="pt-BR"/>
        </w:rPr>
        <w:t xml:space="preserve"> </w:t>
      </w:r>
      <w:r w:rsidRPr="00C3127F">
        <w:rPr>
          <w:rFonts w:ascii="Cambria" w:hAnsi="Cambria" w:cstheme="minorHAnsi"/>
          <w:sz w:val="22"/>
          <w:szCs w:val="22"/>
          <w:lang w:val="pt-BR"/>
        </w:rPr>
        <w:t>permitir,</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13"/>
          <w:sz w:val="22"/>
          <w:szCs w:val="22"/>
          <w:lang w:val="pt-BR"/>
        </w:rPr>
        <w:t xml:space="preserve"> </w:t>
      </w:r>
      <w:r w:rsidRPr="00C3127F">
        <w:rPr>
          <w:rFonts w:ascii="Cambria" w:hAnsi="Cambria" w:cstheme="minorHAnsi"/>
          <w:sz w:val="22"/>
          <w:szCs w:val="22"/>
          <w:lang w:val="pt-BR"/>
        </w:rPr>
        <w:t>tempo</w:t>
      </w:r>
      <w:r w:rsidRPr="00C3127F">
        <w:rPr>
          <w:rFonts w:ascii="Cambria" w:hAnsi="Cambria" w:cstheme="minorHAnsi"/>
          <w:spacing w:val="-12"/>
          <w:sz w:val="22"/>
          <w:szCs w:val="22"/>
          <w:lang w:val="pt-BR"/>
        </w:rPr>
        <w:t xml:space="preserve"> </w:t>
      </w:r>
      <w:r w:rsidRPr="00C3127F">
        <w:rPr>
          <w:rFonts w:ascii="Cambria" w:hAnsi="Cambria" w:cstheme="minorHAnsi"/>
          <w:sz w:val="22"/>
          <w:szCs w:val="22"/>
          <w:lang w:val="pt-BR"/>
        </w:rPr>
        <w:t>e</w:t>
      </w:r>
      <w:r w:rsidRPr="00C3127F">
        <w:rPr>
          <w:rFonts w:ascii="Cambria" w:hAnsi="Cambria" w:cstheme="minorHAnsi"/>
          <w:spacing w:val="-13"/>
          <w:sz w:val="22"/>
          <w:szCs w:val="22"/>
          <w:lang w:val="pt-BR"/>
        </w:rPr>
        <w:t xml:space="preserve"> </w:t>
      </w:r>
      <w:r w:rsidRPr="00C3127F">
        <w:rPr>
          <w:rFonts w:ascii="Cambria" w:hAnsi="Cambria" w:cstheme="minorHAnsi"/>
          <w:sz w:val="22"/>
          <w:szCs w:val="22"/>
          <w:lang w:val="pt-BR"/>
        </w:rPr>
        <w:t>por</w:t>
      </w:r>
      <w:r w:rsidRPr="00C3127F">
        <w:rPr>
          <w:rFonts w:ascii="Cambria" w:hAnsi="Cambria" w:cstheme="minorHAnsi"/>
          <w:spacing w:val="-14"/>
          <w:sz w:val="22"/>
          <w:szCs w:val="22"/>
          <w:lang w:val="pt-BR"/>
        </w:rPr>
        <w:t xml:space="preserve"> </w:t>
      </w:r>
      <w:r w:rsidRPr="00C3127F">
        <w:rPr>
          <w:rFonts w:ascii="Cambria" w:hAnsi="Cambria" w:cstheme="minorHAnsi"/>
          <w:sz w:val="22"/>
          <w:szCs w:val="22"/>
          <w:lang w:val="pt-BR"/>
        </w:rPr>
        <w:t>escrito,</w:t>
      </w:r>
      <w:r w:rsidRPr="00C3127F">
        <w:rPr>
          <w:rFonts w:ascii="Cambria" w:hAnsi="Cambria" w:cstheme="minorHAnsi"/>
          <w:spacing w:val="-12"/>
          <w:sz w:val="22"/>
          <w:szCs w:val="22"/>
          <w:lang w:val="pt-BR"/>
        </w:rPr>
        <w:t xml:space="preserve"> </w:t>
      </w:r>
      <w:r w:rsidRPr="00C3127F">
        <w:rPr>
          <w:rFonts w:ascii="Cambria" w:hAnsi="Cambria" w:cstheme="minorHAnsi"/>
          <w:sz w:val="22"/>
          <w:szCs w:val="22"/>
          <w:lang w:val="pt-BR"/>
        </w:rPr>
        <w:t>apresentar</w:t>
      </w:r>
      <w:r w:rsidRPr="00C3127F">
        <w:rPr>
          <w:rFonts w:ascii="Cambria" w:hAnsi="Cambria" w:cstheme="minorHAnsi"/>
          <w:spacing w:val="-13"/>
          <w:sz w:val="22"/>
          <w:szCs w:val="22"/>
          <w:lang w:val="pt-BR"/>
        </w:rPr>
        <w:t xml:space="preserve"> </w:t>
      </w:r>
      <w:r w:rsidRPr="00C3127F">
        <w:rPr>
          <w:rFonts w:ascii="Cambria" w:hAnsi="Cambria" w:cstheme="minorHAnsi"/>
          <w:sz w:val="22"/>
          <w:szCs w:val="22"/>
          <w:lang w:val="pt-BR"/>
        </w:rPr>
        <w:t>à</w:t>
      </w:r>
      <w:r w:rsidRPr="00C3127F">
        <w:rPr>
          <w:rFonts w:ascii="Cambria" w:hAnsi="Cambria" w:cstheme="minorHAnsi"/>
          <w:spacing w:val="-10"/>
          <w:sz w:val="22"/>
          <w:szCs w:val="22"/>
          <w:lang w:val="pt-BR"/>
        </w:rPr>
        <w:t xml:space="preserve"> </w:t>
      </w:r>
      <w:r w:rsidRPr="00C3127F">
        <w:rPr>
          <w:rFonts w:ascii="Cambria" w:hAnsi="Cambria" w:cstheme="minorHAnsi"/>
          <w:sz w:val="22"/>
          <w:szCs w:val="22"/>
          <w:lang w:val="pt-BR"/>
        </w:rPr>
        <w:t>Fiscalização,</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para o devido esclarecimento, todas as divergências ou dúvidas porventura encontradas 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que venham a impedir o bom desempenho do Contrato. O silêncio implica total aceitação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condições</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estabelecidas.</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471D0B"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décimo sexto. </w:t>
      </w:r>
      <w:r w:rsidR="0074381E" w:rsidRPr="00C3127F">
        <w:rPr>
          <w:rFonts w:ascii="Cambria" w:hAnsi="Cambria" w:cstheme="minorHAnsi"/>
          <w:sz w:val="22"/>
          <w:szCs w:val="22"/>
          <w:lang w:val="pt-BR"/>
        </w:rPr>
        <w:t>A atuação fiscalizadora em nada restringirá a responsabilidade única,</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integral</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e</w:t>
      </w:r>
      <w:r w:rsidR="0074381E" w:rsidRPr="00C3127F">
        <w:rPr>
          <w:rFonts w:ascii="Cambria" w:hAnsi="Cambria" w:cstheme="minorHAnsi"/>
          <w:spacing w:val="-5"/>
          <w:sz w:val="22"/>
          <w:szCs w:val="22"/>
          <w:lang w:val="pt-BR"/>
        </w:rPr>
        <w:t xml:space="preserve"> </w:t>
      </w:r>
      <w:r w:rsidR="0074381E" w:rsidRPr="00C3127F">
        <w:rPr>
          <w:rFonts w:ascii="Cambria" w:hAnsi="Cambria" w:cstheme="minorHAnsi"/>
          <w:sz w:val="22"/>
          <w:szCs w:val="22"/>
          <w:lang w:val="pt-BR"/>
        </w:rPr>
        <w:t>exclusiva</w:t>
      </w:r>
      <w:r w:rsidR="0074381E" w:rsidRPr="00C3127F">
        <w:rPr>
          <w:rFonts w:ascii="Cambria" w:hAnsi="Cambria" w:cstheme="minorHAnsi"/>
          <w:spacing w:val="-4"/>
          <w:sz w:val="22"/>
          <w:szCs w:val="22"/>
          <w:lang w:val="pt-BR"/>
        </w:rPr>
        <w:t xml:space="preserve"> </w:t>
      </w:r>
      <w:r w:rsidR="0074381E" w:rsidRPr="00C3127F">
        <w:rPr>
          <w:rFonts w:ascii="Cambria" w:hAnsi="Cambria" w:cstheme="minorHAnsi"/>
          <w:sz w:val="22"/>
          <w:szCs w:val="22"/>
          <w:lang w:val="pt-BR"/>
        </w:rPr>
        <w:t>da</w:t>
      </w:r>
      <w:r w:rsidR="0074381E" w:rsidRPr="00C3127F">
        <w:rPr>
          <w:rFonts w:ascii="Cambria" w:hAnsi="Cambria" w:cstheme="minorHAnsi"/>
          <w:spacing w:val="-5"/>
          <w:sz w:val="22"/>
          <w:szCs w:val="22"/>
          <w:lang w:val="pt-BR"/>
        </w:rPr>
        <w:t xml:space="preserve"> </w:t>
      </w:r>
      <w:r w:rsidR="0074381E" w:rsidRPr="00C3127F">
        <w:rPr>
          <w:rFonts w:ascii="Cambria" w:hAnsi="Cambria" w:cstheme="minorHAnsi"/>
          <w:sz w:val="22"/>
          <w:szCs w:val="22"/>
          <w:lang w:val="pt-BR"/>
        </w:rPr>
        <w:t>CONTRATADA</w:t>
      </w:r>
      <w:r w:rsidR="0074381E" w:rsidRPr="00C3127F">
        <w:rPr>
          <w:rFonts w:ascii="Cambria" w:hAnsi="Cambria" w:cstheme="minorHAnsi"/>
          <w:spacing w:val="-5"/>
          <w:sz w:val="22"/>
          <w:szCs w:val="22"/>
          <w:lang w:val="pt-BR"/>
        </w:rPr>
        <w:t xml:space="preserve"> </w:t>
      </w:r>
      <w:r w:rsidR="0074381E" w:rsidRPr="00C3127F">
        <w:rPr>
          <w:rFonts w:ascii="Cambria" w:hAnsi="Cambria" w:cstheme="minorHAnsi"/>
          <w:sz w:val="22"/>
          <w:szCs w:val="22"/>
          <w:lang w:val="pt-BR"/>
        </w:rPr>
        <w:t>no</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que</w:t>
      </w:r>
      <w:r w:rsidR="0074381E" w:rsidRPr="00C3127F">
        <w:rPr>
          <w:rFonts w:ascii="Cambria" w:hAnsi="Cambria" w:cstheme="minorHAnsi"/>
          <w:spacing w:val="-2"/>
          <w:sz w:val="22"/>
          <w:szCs w:val="22"/>
          <w:lang w:val="pt-BR"/>
        </w:rPr>
        <w:t xml:space="preserve"> </w:t>
      </w:r>
      <w:r w:rsidR="0074381E" w:rsidRPr="00C3127F">
        <w:rPr>
          <w:rFonts w:ascii="Cambria" w:hAnsi="Cambria" w:cstheme="minorHAnsi"/>
          <w:sz w:val="22"/>
          <w:szCs w:val="22"/>
          <w:lang w:val="pt-BR"/>
        </w:rPr>
        <w:t>concerne</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aos</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bens</w:t>
      </w:r>
      <w:r w:rsidR="0074381E" w:rsidRPr="00C3127F">
        <w:rPr>
          <w:rFonts w:ascii="Cambria" w:hAnsi="Cambria" w:cstheme="minorHAnsi"/>
          <w:spacing w:val="-4"/>
          <w:sz w:val="22"/>
          <w:szCs w:val="22"/>
          <w:lang w:val="pt-BR"/>
        </w:rPr>
        <w:t xml:space="preserve"> </w:t>
      </w:r>
      <w:r w:rsidR="0074381E" w:rsidRPr="00C3127F">
        <w:rPr>
          <w:rFonts w:ascii="Cambria" w:hAnsi="Cambria" w:cstheme="minorHAnsi"/>
          <w:sz w:val="22"/>
          <w:szCs w:val="22"/>
          <w:lang w:val="pt-BR"/>
        </w:rPr>
        <w:t>adquiridos,</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à</w:t>
      </w:r>
      <w:r w:rsidR="0074381E" w:rsidRPr="00C3127F">
        <w:rPr>
          <w:rFonts w:ascii="Cambria" w:hAnsi="Cambria" w:cstheme="minorHAnsi"/>
          <w:spacing w:val="-5"/>
          <w:sz w:val="22"/>
          <w:szCs w:val="22"/>
          <w:lang w:val="pt-BR"/>
        </w:rPr>
        <w:t xml:space="preserve"> </w:t>
      </w:r>
      <w:r w:rsidR="0074381E" w:rsidRPr="00C3127F">
        <w:rPr>
          <w:rFonts w:ascii="Cambria" w:hAnsi="Cambria" w:cstheme="minorHAnsi"/>
          <w:sz w:val="22"/>
          <w:szCs w:val="22"/>
          <w:lang w:val="pt-BR"/>
        </w:rPr>
        <w:t>sua</w:t>
      </w:r>
      <w:r w:rsidR="0074381E" w:rsidRPr="00C3127F">
        <w:rPr>
          <w:rFonts w:ascii="Cambria" w:hAnsi="Cambria" w:cstheme="minorHAnsi"/>
          <w:spacing w:val="-5"/>
          <w:sz w:val="22"/>
          <w:szCs w:val="22"/>
          <w:lang w:val="pt-BR"/>
        </w:rPr>
        <w:t xml:space="preserve"> </w:t>
      </w:r>
      <w:r w:rsidR="0074381E" w:rsidRPr="00C3127F">
        <w:rPr>
          <w:rFonts w:ascii="Cambria" w:hAnsi="Cambria" w:cstheme="minorHAnsi"/>
          <w:sz w:val="22"/>
          <w:szCs w:val="22"/>
          <w:lang w:val="pt-BR"/>
        </w:rPr>
        <w:t>entrega</w:t>
      </w:r>
      <w:r w:rsidR="0074381E" w:rsidRPr="00C3127F">
        <w:rPr>
          <w:rFonts w:ascii="Cambria" w:hAnsi="Cambria" w:cstheme="minorHAnsi"/>
          <w:spacing w:val="-57"/>
          <w:sz w:val="22"/>
          <w:szCs w:val="22"/>
          <w:lang w:val="pt-BR"/>
        </w:rPr>
        <w:t xml:space="preserve"> </w:t>
      </w:r>
      <w:r w:rsidR="0074381E" w:rsidRPr="00C3127F">
        <w:rPr>
          <w:rFonts w:ascii="Cambria" w:hAnsi="Cambria" w:cstheme="minorHAnsi"/>
          <w:sz w:val="22"/>
          <w:szCs w:val="22"/>
          <w:lang w:val="pt-BR"/>
        </w:rPr>
        <w:t>e às consequências e implicações, próximas ou remotas, perante o CONTRATANTE, ou</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pacing w:val="-1"/>
          <w:sz w:val="22"/>
          <w:szCs w:val="22"/>
          <w:lang w:val="pt-BR"/>
        </w:rPr>
        <w:t>perante</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terceiros,</w:t>
      </w:r>
      <w:r w:rsidR="0074381E" w:rsidRPr="00C3127F">
        <w:rPr>
          <w:rFonts w:ascii="Cambria" w:hAnsi="Cambria" w:cstheme="minorHAnsi"/>
          <w:spacing w:val="-15"/>
          <w:sz w:val="22"/>
          <w:szCs w:val="22"/>
          <w:lang w:val="pt-BR"/>
        </w:rPr>
        <w:t xml:space="preserve"> </w:t>
      </w:r>
      <w:r w:rsidR="0074381E" w:rsidRPr="00C3127F">
        <w:rPr>
          <w:rFonts w:ascii="Cambria" w:hAnsi="Cambria" w:cstheme="minorHAnsi"/>
          <w:sz w:val="22"/>
          <w:szCs w:val="22"/>
          <w:lang w:val="pt-BR"/>
        </w:rPr>
        <w:t>do</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mesmo</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modo</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que</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a</w:t>
      </w:r>
      <w:r w:rsidR="0074381E" w:rsidRPr="00C3127F">
        <w:rPr>
          <w:rFonts w:ascii="Cambria" w:hAnsi="Cambria" w:cstheme="minorHAnsi"/>
          <w:spacing w:val="-15"/>
          <w:sz w:val="22"/>
          <w:szCs w:val="22"/>
          <w:lang w:val="pt-BR"/>
        </w:rPr>
        <w:t xml:space="preserve"> </w:t>
      </w:r>
      <w:r w:rsidR="0074381E" w:rsidRPr="00C3127F">
        <w:rPr>
          <w:rFonts w:ascii="Cambria" w:hAnsi="Cambria" w:cstheme="minorHAnsi"/>
          <w:sz w:val="22"/>
          <w:szCs w:val="22"/>
          <w:lang w:val="pt-BR"/>
        </w:rPr>
        <w:t>ocorrência</w:t>
      </w:r>
      <w:r w:rsidR="0074381E" w:rsidRPr="00C3127F">
        <w:rPr>
          <w:rFonts w:ascii="Cambria" w:hAnsi="Cambria" w:cstheme="minorHAnsi"/>
          <w:spacing w:val="-16"/>
          <w:sz w:val="22"/>
          <w:szCs w:val="22"/>
          <w:lang w:val="pt-BR"/>
        </w:rPr>
        <w:t xml:space="preserve"> </w:t>
      </w:r>
      <w:r w:rsidR="0074381E" w:rsidRPr="00C3127F">
        <w:rPr>
          <w:rFonts w:ascii="Cambria" w:hAnsi="Cambria" w:cstheme="minorHAnsi"/>
          <w:sz w:val="22"/>
          <w:szCs w:val="22"/>
          <w:lang w:val="pt-BR"/>
        </w:rPr>
        <w:t>de</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eventuais</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irregularidades</w:t>
      </w:r>
      <w:r w:rsidR="0074381E" w:rsidRPr="00C3127F">
        <w:rPr>
          <w:rFonts w:ascii="Cambria" w:hAnsi="Cambria" w:cstheme="minorHAnsi"/>
          <w:spacing w:val="-10"/>
          <w:sz w:val="22"/>
          <w:szCs w:val="22"/>
          <w:lang w:val="pt-BR"/>
        </w:rPr>
        <w:t xml:space="preserve"> </w:t>
      </w:r>
      <w:r w:rsidR="0074381E" w:rsidRPr="00C3127F">
        <w:rPr>
          <w:rFonts w:ascii="Cambria" w:hAnsi="Cambria" w:cstheme="minorHAnsi"/>
          <w:sz w:val="22"/>
          <w:szCs w:val="22"/>
          <w:lang w:val="pt-BR"/>
        </w:rPr>
        <w:t>na</w:t>
      </w:r>
      <w:r w:rsidR="0074381E" w:rsidRPr="00C3127F">
        <w:rPr>
          <w:rFonts w:ascii="Cambria" w:hAnsi="Cambria" w:cstheme="minorHAnsi"/>
          <w:spacing w:val="-16"/>
          <w:sz w:val="22"/>
          <w:szCs w:val="22"/>
          <w:lang w:val="pt-BR"/>
        </w:rPr>
        <w:t xml:space="preserve"> </w:t>
      </w:r>
      <w:r w:rsidR="0074381E" w:rsidRPr="00C3127F">
        <w:rPr>
          <w:rFonts w:ascii="Cambria" w:hAnsi="Cambria" w:cstheme="minorHAnsi"/>
          <w:sz w:val="22"/>
          <w:szCs w:val="22"/>
          <w:lang w:val="pt-BR"/>
        </w:rPr>
        <w:t>execução</w:t>
      </w:r>
      <w:r w:rsidR="0074381E" w:rsidRPr="00C3127F">
        <w:rPr>
          <w:rFonts w:ascii="Cambria" w:hAnsi="Cambria" w:cstheme="minorHAnsi"/>
          <w:spacing w:val="-57"/>
          <w:sz w:val="22"/>
          <w:szCs w:val="22"/>
          <w:lang w:val="pt-BR"/>
        </w:rPr>
        <w:t xml:space="preserve"> </w:t>
      </w:r>
      <w:r w:rsidR="0074381E" w:rsidRPr="00C3127F">
        <w:rPr>
          <w:rFonts w:ascii="Cambria" w:hAnsi="Cambria" w:cstheme="minorHAnsi"/>
          <w:sz w:val="22"/>
          <w:szCs w:val="22"/>
          <w:lang w:val="pt-BR"/>
        </w:rPr>
        <w:t>contratual</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não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implicará corresponsabilidade</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do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CONTRATANTE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ou</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de</w:t>
      </w:r>
      <w:r w:rsidR="0074381E" w:rsidRPr="00C3127F">
        <w:rPr>
          <w:rFonts w:ascii="Cambria" w:hAnsi="Cambria" w:cstheme="minorHAnsi"/>
          <w:spacing w:val="-2"/>
          <w:sz w:val="22"/>
          <w:szCs w:val="22"/>
          <w:lang w:val="pt-BR"/>
        </w:rPr>
        <w:t xml:space="preserve"> </w:t>
      </w:r>
      <w:r w:rsidR="0074381E" w:rsidRPr="00C3127F">
        <w:rPr>
          <w:rFonts w:ascii="Cambria" w:hAnsi="Cambria" w:cstheme="minorHAnsi"/>
          <w:sz w:val="22"/>
          <w:szCs w:val="22"/>
          <w:lang w:val="pt-BR"/>
        </w:rPr>
        <w:t>seus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prepostos.</w:t>
      </w:r>
    </w:p>
    <w:p w:rsidR="0074381E" w:rsidRPr="00C3127F" w:rsidRDefault="0074381E" w:rsidP="00F05F04">
      <w:pPr>
        <w:pStyle w:val="Corpodetexto"/>
        <w:rPr>
          <w:rFonts w:ascii="Cambria" w:hAnsi="Cambria" w:cstheme="minorHAnsi"/>
          <w:sz w:val="22"/>
          <w:szCs w:val="22"/>
          <w:lang w:val="pt-BR"/>
        </w:rPr>
      </w:pPr>
    </w:p>
    <w:p w:rsidR="0074381E" w:rsidRPr="00C3127F" w:rsidRDefault="0074381E" w:rsidP="00F05F04">
      <w:pPr>
        <w:pStyle w:val="Ttulo1"/>
        <w:ind w:left="0"/>
        <w:contextualSpacing/>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2"/>
          <w:sz w:val="22"/>
          <w:szCs w:val="22"/>
          <w:lang w:val="pt-BR"/>
        </w:rPr>
        <w:t xml:space="preserve"> </w:t>
      </w:r>
      <w:r w:rsidR="00471D0B" w:rsidRPr="00C3127F">
        <w:rPr>
          <w:rFonts w:ascii="Cambria" w:hAnsi="Cambria" w:cstheme="minorHAnsi"/>
          <w:sz w:val="22"/>
          <w:szCs w:val="22"/>
          <w:lang w:val="pt-BR"/>
        </w:rPr>
        <w:t>OITAVA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OBRIGAÇÕES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w:t>
      </w:r>
      <w:r w:rsidRPr="00C3127F">
        <w:rPr>
          <w:rFonts w:ascii="Cambria" w:hAnsi="Cambria" w:cstheme="minorHAnsi"/>
          <w:spacing w:val="-3"/>
          <w:sz w:val="22"/>
          <w:szCs w:val="22"/>
          <w:lang w:val="pt-BR"/>
        </w:rPr>
        <w:t xml:space="preserve"> </w:t>
      </w:r>
      <w:r w:rsidRPr="00C3127F">
        <w:rPr>
          <w:rFonts w:ascii="Cambria" w:hAnsi="Cambria" w:cstheme="minorHAnsi"/>
          <w:sz w:val="22"/>
          <w:szCs w:val="22"/>
          <w:lang w:val="pt-BR"/>
        </w:rPr>
        <w:t>CONTRATADA</w:t>
      </w:r>
    </w:p>
    <w:p w:rsidR="0074381E" w:rsidRPr="00C3127F" w:rsidRDefault="00471D0B" w:rsidP="00F05F04">
      <w:pPr>
        <w:pStyle w:val="Corpodetexto"/>
        <w:contextualSpacing/>
        <w:jc w:val="both"/>
        <w:rPr>
          <w:rFonts w:ascii="Cambria" w:hAnsi="Cambria" w:cstheme="minorHAnsi"/>
          <w:sz w:val="22"/>
          <w:szCs w:val="22"/>
          <w:lang w:val="pt-BR"/>
        </w:rPr>
      </w:pPr>
      <w:r w:rsidRPr="00C3127F">
        <w:rPr>
          <w:rFonts w:ascii="Cambria" w:hAnsi="Cambria" w:cstheme="minorHAnsi"/>
          <w:b/>
          <w:bCs/>
          <w:sz w:val="22"/>
          <w:szCs w:val="22"/>
        </w:rPr>
        <w:t>Parágrafo primeiro.</w:t>
      </w:r>
      <w:r w:rsidRPr="00C3127F">
        <w:rPr>
          <w:rFonts w:ascii="Cambria" w:hAnsi="Cambria" w:cstheme="minorHAnsi"/>
          <w:sz w:val="22"/>
          <w:szCs w:val="22"/>
        </w:rPr>
        <w:t xml:space="preserve"> </w:t>
      </w:r>
      <w:r w:rsidR="0074381E" w:rsidRPr="00C3127F">
        <w:rPr>
          <w:rFonts w:ascii="Cambria" w:hAnsi="Cambria" w:cstheme="minorHAnsi"/>
          <w:sz w:val="22"/>
          <w:szCs w:val="22"/>
          <w:lang w:val="pt-BR"/>
        </w:rPr>
        <w:t>São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obrigações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da</w:t>
      </w:r>
      <w:r w:rsidR="0074381E" w:rsidRPr="00C3127F">
        <w:rPr>
          <w:rFonts w:ascii="Cambria" w:hAnsi="Cambria" w:cstheme="minorHAnsi"/>
          <w:spacing w:val="-2"/>
          <w:sz w:val="22"/>
          <w:szCs w:val="22"/>
          <w:lang w:val="pt-BR"/>
        </w:rPr>
        <w:t xml:space="preserve"> </w:t>
      </w:r>
      <w:r w:rsidR="0074381E" w:rsidRPr="00C3127F">
        <w:rPr>
          <w:rFonts w:ascii="Cambria" w:hAnsi="Cambria" w:cstheme="minorHAnsi"/>
          <w:sz w:val="22"/>
          <w:szCs w:val="22"/>
          <w:lang w:val="pt-BR"/>
        </w:rPr>
        <w:t>CONTRATADA:</w:t>
      </w:r>
    </w:p>
    <w:p w:rsidR="0074381E" w:rsidRPr="00C3127F" w:rsidRDefault="0074381E" w:rsidP="00F05F04">
      <w:pPr>
        <w:pStyle w:val="Corpodetexto"/>
        <w:numPr>
          <w:ilvl w:val="0"/>
          <w:numId w:val="8"/>
        </w:numPr>
        <w:ind w:left="0" w:hanging="11"/>
        <w:contextualSpacing/>
        <w:jc w:val="both"/>
        <w:rPr>
          <w:rFonts w:ascii="Cambria" w:hAnsi="Cambria" w:cstheme="minorHAnsi"/>
          <w:spacing w:val="-58"/>
          <w:sz w:val="22"/>
          <w:szCs w:val="22"/>
          <w:lang w:val="pt-BR"/>
        </w:rPr>
      </w:pPr>
      <w:r w:rsidRPr="00C3127F">
        <w:rPr>
          <w:rFonts w:ascii="Cambria" w:hAnsi="Cambria" w:cstheme="minorHAnsi"/>
          <w:sz w:val="22"/>
          <w:szCs w:val="22"/>
          <w:lang w:val="pt-BR"/>
        </w:rPr>
        <w:t>Prestar os serviços de</w:t>
      </w:r>
      <w:r w:rsidRPr="00C3127F">
        <w:rPr>
          <w:rFonts w:ascii="Cambria" w:hAnsi="Cambria" w:cstheme="minorHAnsi"/>
          <w:spacing w:val="-10"/>
          <w:sz w:val="22"/>
          <w:szCs w:val="22"/>
          <w:lang w:val="pt-BR"/>
        </w:rPr>
        <w:t xml:space="preserve"> </w:t>
      </w:r>
      <w:r w:rsidRPr="00C3127F">
        <w:rPr>
          <w:rFonts w:ascii="Cambria" w:hAnsi="Cambria" w:cstheme="minorHAnsi"/>
          <w:sz w:val="22"/>
          <w:szCs w:val="22"/>
          <w:lang w:val="pt-BR"/>
        </w:rPr>
        <w:t>acordo</w:t>
      </w:r>
      <w:r w:rsidRPr="00C3127F">
        <w:rPr>
          <w:rFonts w:ascii="Cambria" w:hAnsi="Cambria" w:cstheme="minorHAnsi"/>
          <w:spacing w:val="-9"/>
          <w:sz w:val="22"/>
          <w:szCs w:val="22"/>
          <w:lang w:val="pt-BR"/>
        </w:rPr>
        <w:t xml:space="preserve"> </w:t>
      </w:r>
      <w:r w:rsidRPr="00C3127F">
        <w:rPr>
          <w:rFonts w:ascii="Cambria" w:hAnsi="Cambria" w:cstheme="minorHAnsi"/>
          <w:sz w:val="22"/>
          <w:szCs w:val="22"/>
          <w:lang w:val="pt-BR"/>
        </w:rPr>
        <w:t>com</w:t>
      </w:r>
      <w:r w:rsidRPr="00C3127F">
        <w:rPr>
          <w:rFonts w:ascii="Cambria" w:hAnsi="Cambria" w:cstheme="minorHAnsi"/>
          <w:spacing w:val="-8"/>
          <w:sz w:val="22"/>
          <w:szCs w:val="22"/>
          <w:lang w:val="pt-BR"/>
        </w:rPr>
        <w:t xml:space="preserve"> </w:t>
      </w:r>
      <w:r w:rsidRPr="00C3127F">
        <w:rPr>
          <w:rFonts w:ascii="Cambria" w:hAnsi="Cambria" w:cstheme="minorHAnsi"/>
          <w:sz w:val="22"/>
          <w:szCs w:val="22"/>
          <w:lang w:val="pt-BR"/>
        </w:rPr>
        <w:t>todas</w:t>
      </w:r>
      <w:r w:rsidRPr="00C3127F">
        <w:rPr>
          <w:rFonts w:ascii="Cambria" w:hAnsi="Cambria" w:cstheme="minorHAnsi"/>
          <w:spacing w:val="-9"/>
          <w:sz w:val="22"/>
          <w:szCs w:val="22"/>
          <w:lang w:val="pt-BR"/>
        </w:rPr>
        <w:t xml:space="preserve"> </w:t>
      </w:r>
      <w:r w:rsidRPr="00C3127F">
        <w:rPr>
          <w:rFonts w:ascii="Cambria" w:hAnsi="Cambria" w:cstheme="minorHAnsi"/>
          <w:sz w:val="22"/>
          <w:szCs w:val="22"/>
          <w:lang w:val="pt-BR"/>
        </w:rPr>
        <w:t>as</w:t>
      </w:r>
      <w:r w:rsidRPr="00C3127F">
        <w:rPr>
          <w:rFonts w:ascii="Cambria" w:hAnsi="Cambria" w:cstheme="minorHAnsi"/>
          <w:spacing w:val="-8"/>
          <w:sz w:val="22"/>
          <w:szCs w:val="22"/>
          <w:lang w:val="pt-BR"/>
        </w:rPr>
        <w:t xml:space="preserve"> </w:t>
      </w:r>
      <w:r w:rsidRPr="00C3127F">
        <w:rPr>
          <w:rFonts w:ascii="Cambria" w:hAnsi="Cambria" w:cstheme="minorHAnsi"/>
          <w:sz w:val="22"/>
          <w:szCs w:val="22"/>
          <w:lang w:val="pt-BR"/>
        </w:rPr>
        <w:t>exigências</w:t>
      </w:r>
      <w:r w:rsidRPr="00C3127F">
        <w:rPr>
          <w:rFonts w:ascii="Cambria" w:hAnsi="Cambria" w:cstheme="minorHAnsi"/>
          <w:spacing w:val="-9"/>
          <w:sz w:val="22"/>
          <w:szCs w:val="22"/>
          <w:lang w:val="pt-BR"/>
        </w:rPr>
        <w:t xml:space="preserve"> </w:t>
      </w:r>
      <w:r w:rsidRPr="00C3127F">
        <w:rPr>
          <w:rFonts w:ascii="Cambria" w:hAnsi="Cambria" w:cstheme="minorHAnsi"/>
          <w:sz w:val="22"/>
          <w:szCs w:val="22"/>
          <w:lang w:val="pt-BR"/>
        </w:rPr>
        <w:t>contidas</w:t>
      </w:r>
      <w:r w:rsidRPr="00C3127F">
        <w:rPr>
          <w:rFonts w:ascii="Cambria" w:hAnsi="Cambria" w:cstheme="minorHAnsi"/>
          <w:spacing w:val="-8"/>
          <w:sz w:val="22"/>
          <w:szCs w:val="22"/>
          <w:lang w:val="pt-BR"/>
        </w:rPr>
        <w:t xml:space="preserve"> </w:t>
      </w:r>
      <w:r w:rsidRPr="00C3127F">
        <w:rPr>
          <w:rFonts w:ascii="Cambria" w:hAnsi="Cambria" w:cstheme="minorHAnsi"/>
          <w:sz w:val="22"/>
          <w:szCs w:val="22"/>
          <w:lang w:val="pt-BR"/>
        </w:rPr>
        <w:t>no</w:t>
      </w:r>
      <w:r w:rsidRPr="00C3127F">
        <w:rPr>
          <w:rFonts w:ascii="Cambria" w:hAnsi="Cambria" w:cstheme="minorHAnsi"/>
          <w:spacing w:val="-7"/>
          <w:sz w:val="22"/>
          <w:szCs w:val="22"/>
          <w:lang w:val="pt-BR"/>
        </w:rPr>
        <w:t xml:space="preserve"> </w:t>
      </w:r>
      <w:r w:rsidRPr="00C3127F">
        <w:rPr>
          <w:rFonts w:ascii="Cambria" w:hAnsi="Cambria" w:cstheme="minorHAnsi"/>
          <w:sz w:val="22"/>
          <w:szCs w:val="22"/>
          <w:lang w:val="pt-BR"/>
        </w:rPr>
        <w:t>Termo</w:t>
      </w:r>
      <w:r w:rsidRPr="00C3127F">
        <w:rPr>
          <w:rFonts w:ascii="Cambria" w:hAnsi="Cambria" w:cstheme="minorHAnsi"/>
          <w:spacing w:val="-11"/>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12"/>
          <w:sz w:val="22"/>
          <w:szCs w:val="22"/>
          <w:lang w:val="pt-BR"/>
        </w:rPr>
        <w:t xml:space="preserve"> </w:t>
      </w:r>
      <w:r w:rsidRPr="00C3127F">
        <w:rPr>
          <w:rFonts w:ascii="Cambria" w:hAnsi="Cambria" w:cstheme="minorHAnsi"/>
          <w:sz w:val="22"/>
          <w:szCs w:val="22"/>
          <w:lang w:val="pt-BR"/>
        </w:rPr>
        <w:t>Referência;</w:t>
      </w:r>
      <w:r w:rsidRPr="00C3127F">
        <w:rPr>
          <w:rFonts w:ascii="Cambria" w:hAnsi="Cambria" w:cstheme="minorHAnsi"/>
          <w:spacing w:val="-58"/>
          <w:sz w:val="22"/>
          <w:szCs w:val="22"/>
          <w:lang w:val="pt-BR"/>
        </w:rPr>
        <w:t xml:space="preserve"> </w:t>
      </w:r>
    </w:p>
    <w:p w:rsidR="0074381E" w:rsidRPr="00C3127F" w:rsidRDefault="0074381E" w:rsidP="00F05F04">
      <w:pPr>
        <w:pStyle w:val="Corpodetexto"/>
        <w:numPr>
          <w:ilvl w:val="0"/>
          <w:numId w:val="8"/>
        </w:numPr>
        <w:ind w:left="0" w:hanging="11"/>
        <w:contextualSpacing/>
        <w:jc w:val="both"/>
        <w:rPr>
          <w:rFonts w:ascii="Cambria" w:hAnsi="Cambria" w:cstheme="minorHAnsi"/>
          <w:sz w:val="22"/>
          <w:szCs w:val="22"/>
          <w:lang w:val="pt-BR"/>
        </w:rPr>
      </w:pPr>
      <w:r w:rsidRPr="00C3127F">
        <w:rPr>
          <w:rFonts w:ascii="Cambria" w:hAnsi="Cambria" w:cstheme="minorHAnsi"/>
          <w:sz w:val="22"/>
          <w:szCs w:val="22"/>
          <w:lang w:val="pt-BR"/>
        </w:rPr>
        <w:t>Tomar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medidas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preventivas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necessárias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para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evitar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danos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terceiros,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em</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consequência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da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execução do objeto deste Contrato;</w:t>
      </w:r>
    </w:p>
    <w:p w:rsidR="0074381E" w:rsidRPr="00C3127F" w:rsidRDefault="0074381E" w:rsidP="00F05F04">
      <w:pPr>
        <w:pStyle w:val="Corpodetexto"/>
        <w:numPr>
          <w:ilvl w:val="0"/>
          <w:numId w:val="8"/>
        </w:numPr>
        <w:ind w:left="0" w:hanging="11"/>
        <w:contextualSpacing/>
        <w:jc w:val="both"/>
        <w:rPr>
          <w:rFonts w:ascii="Cambria" w:hAnsi="Cambria" w:cstheme="minorHAnsi"/>
          <w:sz w:val="22"/>
          <w:szCs w:val="22"/>
          <w:lang w:val="pt-BR"/>
        </w:rPr>
      </w:pPr>
      <w:r w:rsidRPr="00C3127F">
        <w:rPr>
          <w:rFonts w:ascii="Cambria" w:hAnsi="Cambria" w:cstheme="minorHAnsi"/>
          <w:sz w:val="22"/>
          <w:szCs w:val="22"/>
          <w:lang w:val="pt-BR"/>
        </w:rPr>
        <w:t>Responsabilizar–se integralmente pelo ressarcimento de quaisquer danos e prejuízos,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qualquer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natureza,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que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causar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CONTRATANTE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ou</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terceiros, decorrentes da execução do objeto deste Contrato, respondendo por si, seus empregados, prepostos 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sucessores,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independentemente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das medidas preventivas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adotadas;</w:t>
      </w:r>
    </w:p>
    <w:p w:rsidR="0074381E" w:rsidRPr="00C3127F" w:rsidRDefault="0074381E" w:rsidP="00F05F04">
      <w:pPr>
        <w:pStyle w:val="PargrafodaLista"/>
        <w:numPr>
          <w:ilvl w:val="0"/>
          <w:numId w:val="8"/>
        </w:numPr>
        <w:ind w:left="0" w:hanging="11"/>
        <w:contextualSpacing/>
        <w:rPr>
          <w:rFonts w:ascii="Cambria" w:hAnsi="Cambria" w:cstheme="minorHAnsi"/>
          <w:lang w:val="pt-BR"/>
        </w:rPr>
      </w:pPr>
      <w:r w:rsidRPr="00C3127F">
        <w:rPr>
          <w:rFonts w:ascii="Cambria" w:hAnsi="Cambria" w:cstheme="minorHAnsi"/>
          <w:lang w:val="pt-BR"/>
        </w:rPr>
        <w:t>Atender às determinações</w:t>
      </w:r>
      <w:r w:rsidRPr="00C3127F">
        <w:rPr>
          <w:rFonts w:ascii="Cambria" w:hAnsi="Cambria" w:cstheme="minorHAnsi"/>
          <w:spacing w:val="-1"/>
          <w:lang w:val="pt-BR"/>
        </w:rPr>
        <w:t xml:space="preserve"> </w:t>
      </w:r>
      <w:r w:rsidRPr="00C3127F">
        <w:rPr>
          <w:rFonts w:ascii="Cambria" w:hAnsi="Cambria" w:cstheme="minorHAnsi"/>
          <w:lang w:val="pt-BR"/>
        </w:rPr>
        <w:t>e</w:t>
      </w:r>
      <w:r w:rsidRPr="00C3127F">
        <w:rPr>
          <w:rFonts w:ascii="Cambria" w:hAnsi="Cambria" w:cstheme="minorHAnsi"/>
          <w:spacing w:val="-2"/>
          <w:lang w:val="pt-BR"/>
        </w:rPr>
        <w:t xml:space="preserve"> </w:t>
      </w:r>
      <w:r w:rsidRPr="00C3127F">
        <w:rPr>
          <w:rFonts w:ascii="Cambria" w:hAnsi="Cambria" w:cstheme="minorHAnsi"/>
          <w:lang w:val="pt-BR"/>
        </w:rPr>
        <w:t>exigências</w:t>
      </w:r>
      <w:r w:rsidRPr="00C3127F">
        <w:rPr>
          <w:rFonts w:ascii="Cambria" w:hAnsi="Cambria" w:cstheme="minorHAnsi"/>
          <w:spacing w:val="-1"/>
          <w:lang w:val="pt-BR"/>
        </w:rPr>
        <w:t xml:space="preserve"> </w:t>
      </w:r>
      <w:r w:rsidRPr="00C3127F">
        <w:rPr>
          <w:rFonts w:ascii="Cambria" w:hAnsi="Cambria" w:cstheme="minorHAnsi"/>
          <w:lang w:val="pt-BR"/>
        </w:rPr>
        <w:t>formuladas pelo</w:t>
      </w:r>
      <w:r w:rsidRPr="00C3127F">
        <w:rPr>
          <w:rFonts w:ascii="Cambria" w:hAnsi="Cambria" w:cstheme="minorHAnsi"/>
          <w:spacing w:val="-13"/>
          <w:lang w:val="pt-BR"/>
        </w:rPr>
        <w:t xml:space="preserve"> </w:t>
      </w:r>
      <w:r w:rsidRPr="00C3127F">
        <w:rPr>
          <w:rFonts w:ascii="Cambria" w:hAnsi="Cambria" w:cstheme="minorHAnsi"/>
          <w:lang w:val="pt-BR"/>
        </w:rPr>
        <w:t>CONTRATANTE;</w:t>
      </w:r>
    </w:p>
    <w:p w:rsidR="0074381E" w:rsidRPr="00C3127F" w:rsidRDefault="0074381E" w:rsidP="00F05F04">
      <w:pPr>
        <w:pStyle w:val="PargrafodaLista"/>
        <w:numPr>
          <w:ilvl w:val="0"/>
          <w:numId w:val="8"/>
        </w:numPr>
        <w:ind w:left="0" w:hanging="11"/>
        <w:contextualSpacing/>
        <w:rPr>
          <w:rFonts w:ascii="Cambria" w:hAnsi="Cambria" w:cstheme="minorHAnsi"/>
          <w:lang w:val="pt-BR"/>
        </w:rPr>
      </w:pPr>
      <w:r w:rsidRPr="00C3127F">
        <w:rPr>
          <w:rFonts w:ascii="Cambria" w:hAnsi="Cambria" w:cstheme="minorHAnsi"/>
          <w:lang w:val="pt-BR"/>
        </w:rPr>
        <w:t>Reparar, corrigir, remover, reconstruir ou substituir, por sua conta e responsabilidade,</w:t>
      </w:r>
      <w:r w:rsidRPr="00C3127F">
        <w:rPr>
          <w:rFonts w:ascii="Cambria" w:hAnsi="Cambria" w:cstheme="minorHAnsi"/>
          <w:spacing w:val="1"/>
          <w:lang w:val="pt-BR"/>
        </w:rPr>
        <w:t xml:space="preserve"> </w:t>
      </w:r>
      <w:r w:rsidRPr="00C3127F">
        <w:rPr>
          <w:rFonts w:ascii="Cambria" w:hAnsi="Cambria" w:cstheme="minorHAnsi"/>
          <w:lang w:val="pt-BR"/>
        </w:rPr>
        <w:t>os</w:t>
      </w:r>
      <w:r w:rsidRPr="00C3127F">
        <w:rPr>
          <w:rFonts w:ascii="Cambria" w:hAnsi="Cambria" w:cstheme="minorHAnsi"/>
          <w:spacing w:val="-1"/>
          <w:lang w:val="pt-BR"/>
        </w:rPr>
        <w:t xml:space="preserve"> </w:t>
      </w:r>
      <w:r w:rsidRPr="00C3127F">
        <w:rPr>
          <w:rFonts w:ascii="Cambria" w:hAnsi="Cambria" w:cstheme="minorHAnsi"/>
          <w:lang w:val="pt-BR"/>
        </w:rPr>
        <w:t>bens</w:t>
      </w:r>
      <w:r w:rsidRPr="00C3127F">
        <w:rPr>
          <w:rFonts w:ascii="Cambria" w:hAnsi="Cambria" w:cstheme="minorHAnsi"/>
          <w:spacing w:val="59"/>
          <w:lang w:val="pt-BR"/>
        </w:rPr>
        <w:t xml:space="preserve"> </w:t>
      </w:r>
      <w:r w:rsidRPr="00C3127F">
        <w:rPr>
          <w:rFonts w:ascii="Cambria" w:hAnsi="Cambria" w:cstheme="minorHAnsi"/>
          <w:lang w:val="pt-BR"/>
        </w:rPr>
        <w:t>recusados</w:t>
      </w:r>
      <w:r w:rsidRPr="00C3127F">
        <w:rPr>
          <w:rFonts w:ascii="Cambria" w:hAnsi="Cambria" w:cstheme="minorHAnsi"/>
          <w:spacing w:val="-1"/>
          <w:lang w:val="pt-BR"/>
        </w:rPr>
        <w:t xml:space="preserve"> </w:t>
      </w:r>
      <w:r w:rsidRPr="00C3127F">
        <w:rPr>
          <w:rFonts w:ascii="Cambria" w:hAnsi="Cambria" w:cstheme="minorHAnsi"/>
          <w:lang w:val="pt-BR"/>
        </w:rPr>
        <w:t>pelo</w:t>
      </w:r>
      <w:r w:rsidRPr="00C3127F">
        <w:rPr>
          <w:rFonts w:ascii="Cambria" w:hAnsi="Cambria" w:cstheme="minorHAnsi"/>
          <w:spacing w:val="2"/>
          <w:lang w:val="pt-BR"/>
        </w:rPr>
        <w:t xml:space="preserve"> </w:t>
      </w:r>
      <w:r w:rsidRPr="00C3127F">
        <w:rPr>
          <w:rFonts w:ascii="Cambria" w:hAnsi="Cambria" w:cstheme="minorHAnsi"/>
          <w:lang w:val="pt-BR"/>
        </w:rPr>
        <w:t>CONTRATANTE</w:t>
      </w:r>
      <w:r w:rsidRPr="00C3127F">
        <w:rPr>
          <w:rFonts w:ascii="Cambria" w:hAnsi="Cambria" w:cstheme="minorHAnsi"/>
          <w:spacing w:val="-1"/>
          <w:lang w:val="pt-BR"/>
        </w:rPr>
        <w:t xml:space="preserve"> </w:t>
      </w:r>
      <w:r w:rsidRPr="00C3127F">
        <w:rPr>
          <w:rFonts w:ascii="Cambria" w:hAnsi="Cambria" w:cstheme="minorHAnsi"/>
          <w:lang w:val="pt-BR"/>
        </w:rPr>
        <w:t>no</w:t>
      </w:r>
      <w:r w:rsidRPr="00C3127F">
        <w:rPr>
          <w:rFonts w:ascii="Cambria" w:hAnsi="Cambria" w:cstheme="minorHAnsi"/>
          <w:spacing w:val="-1"/>
          <w:lang w:val="pt-BR"/>
        </w:rPr>
        <w:t xml:space="preserve"> </w:t>
      </w:r>
      <w:r w:rsidRPr="00C3127F">
        <w:rPr>
          <w:rFonts w:ascii="Cambria" w:hAnsi="Cambria" w:cstheme="minorHAnsi"/>
          <w:lang w:val="pt-BR"/>
        </w:rPr>
        <w:t>prazo determinado</w:t>
      </w:r>
      <w:r w:rsidRPr="00C3127F">
        <w:rPr>
          <w:rFonts w:ascii="Cambria" w:hAnsi="Cambria" w:cstheme="minorHAnsi"/>
          <w:spacing w:val="-1"/>
          <w:lang w:val="pt-BR"/>
        </w:rPr>
        <w:t xml:space="preserve"> </w:t>
      </w:r>
      <w:r w:rsidRPr="00C3127F">
        <w:rPr>
          <w:rFonts w:ascii="Cambria" w:hAnsi="Cambria" w:cstheme="minorHAnsi"/>
          <w:lang w:val="pt-BR"/>
        </w:rPr>
        <w:t>pela</w:t>
      </w:r>
      <w:r w:rsidRPr="00C3127F">
        <w:rPr>
          <w:rFonts w:ascii="Cambria" w:hAnsi="Cambria" w:cstheme="minorHAnsi"/>
          <w:spacing w:val="-5"/>
          <w:lang w:val="pt-BR"/>
        </w:rPr>
        <w:t xml:space="preserve"> </w:t>
      </w:r>
      <w:r w:rsidRPr="00C3127F">
        <w:rPr>
          <w:rFonts w:ascii="Cambria" w:hAnsi="Cambria" w:cstheme="minorHAnsi"/>
          <w:lang w:val="pt-BR"/>
        </w:rPr>
        <w:t>Fiscalização;</w:t>
      </w:r>
    </w:p>
    <w:p w:rsidR="0074381E" w:rsidRPr="00C3127F" w:rsidRDefault="0074381E" w:rsidP="00F05F04">
      <w:pPr>
        <w:pStyle w:val="PargrafodaLista"/>
        <w:numPr>
          <w:ilvl w:val="0"/>
          <w:numId w:val="8"/>
        </w:numPr>
        <w:ind w:left="0" w:hanging="11"/>
        <w:contextualSpacing/>
        <w:rPr>
          <w:rFonts w:ascii="Cambria" w:hAnsi="Cambria" w:cstheme="minorHAnsi"/>
          <w:lang w:val="pt-BR"/>
        </w:rPr>
      </w:pPr>
      <w:r w:rsidRPr="00C3127F">
        <w:rPr>
          <w:rFonts w:ascii="Cambria" w:hAnsi="Cambria" w:cstheme="minorHAnsi"/>
          <w:lang w:val="pt-BR"/>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 completa realização dos serviços até o seu término;</w:t>
      </w:r>
    </w:p>
    <w:p w:rsidR="0074381E" w:rsidRPr="00C3127F" w:rsidRDefault="0074381E" w:rsidP="00F05F04">
      <w:pPr>
        <w:pStyle w:val="PargrafodaLista"/>
        <w:numPr>
          <w:ilvl w:val="0"/>
          <w:numId w:val="3"/>
        </w:numPr>
        <w:ind w:left="567" w:firstLine="0"/>
        <w:contextualSpacing/>
        <w:rPr>
          <w:rFonts w:ascii="Cambria" w:hAnsi="Cambria" w:cstheme="minorHAnsi"/>
          <w:lang w:val="pt-BR"/>
        </w:rPr>
      </w:pPr>
      <w:r w:rsidRPr="00C3127F">
        <w:rPr>
          <w:rFonts w:ascii="Cambria" w:hAnsi="Cambria" w:cstheme="minorHAnsi"/>
          <w:lang w:val="pt-BR"/>
        </w:rPr>
        <w:t>Em</w:t>
      </w:r>
      <w:r w:rsidRPr="00C3127F">
        <w:rPr>
          <w:rFonts w:ascii="Cambria" w:hAnsi="Cambria" w:cstheme="minorHAnsi"/>
          <w:spacing w:val="-9"/>
          <w:lang w:val="pt-BR"/>
        </w:rPr>
        <w:t xml:space="preserve"> </w:t>
      </w:r>
      <w:r w:rsidRPr="00C3127F">
        <w:rPr>
          <w:rFonts w:ascii="Cambria" w:hAnsi="Cambria" w:cstheme="minorHAnsi"/>
          <w:lang w:val="pt-BR"/>
        </w:rPr>
        <w:t>caso</w:t>
      </w:r>
      <w:r w:rsidRPr="00C3127F">
        <w:rPr>
          <w:rFonts w:ascii="Cambria" w:hAnsi="Cambria" w:cstheme="minorHAnsi"/>
          <w:spacing w:val="-9"/>
          <w:lang w:val="pt-BR"/>
        </w:rPr>
        <w:t xml:space="preserve"> </w:t>
      </w:r>
      <w:r w:rsidRPr="00C3127F">
        <w:rPr>
          <w:rFonts w:ascii="Cambria" w:hAnsi="Cambria" w:cstheme="minorHAnsi"/>
          <w:lang w:val="pt-BR"/>
        </w:rPr>
        <w:t>de</w:t>
      </w:r>
      <w:r w:rsidRPr="00C3127F">
        <w:rPr>
          <w:rFonts w:ascii="Cambria" w:hAnsi="Cambria" w:cstheme="minorHAnsi"/>
          <w:spacing w:val="-10"/>
          <w:lang w:val="pt-BR"/>
        </w:rPr>
        <w:t xml:space="preserve"> </w:t>
      </w:r>
      <w:r w:rsidRPr="00C3127F">
        <w:rPr>
          <w:rFonts w:ascii="Cambria" w:hAnsi="Cambria" w:cstheme="minorHAnsi"/>
          <w:lang w:val="pt-BR"/>
        </w:rPr>
        <w:t>ajuizamento</w:t>
      </w:r>
      <w:r w:rsidRPr="00C3127F">
        <w:rPr>
          <w:rFonts w:ascii="Cambria" w:hAnsi="Cambria" w:cstheme="minorHAnsi"/>
          <w:spacing w:val="-10"/>
          <w:lang w:val="pt-BR"/>
        </w:rPr>
        <w:t xml:space="preserve"> </w:t>
      </w:r>
      <w:r w:rsidRPr="00C3127F">
        <w:rPr>
          <w:rFonts w:ascii="Cambria" w:hAnsi="Cambria" w:cstheme="minorHAnsi"/>
          <w:lang w:val="pt-BR"/>
        </w:rPr>
        <w:t>de</w:t>
      </w:r>
      <w:r w:rsidRPr="00C3127F">
        <w:rPr>
          <w:rFonts w:ascii="Cambria" w:hAnsi="Cambria" w:cstheme="minorHAnsi"/>
          <w:spacing w:val="-11"/>
          <w:lang w:val="pt-BR"/>
        </w:rPr>
        <w:t xml:space="preserve"> </w:t>
      </w:r>
      <w:r w:rsidRPr="00C3127F">
        <w:rPr>
          <w:rFonts w:ascii="Cambria" w:hAnsi="Cambria" w:cstheme="minorHAnsi"/>
          <w:lang w:val="pt-BR"/>
        </w:rPr>
        <w:t>ações</w:t>
      </w:r>
      <w:r w:rsidRPr="00C3127F">
        <w:rPr>
          <w:rFonts w:ascii="Cambria" w:hAnsi="Cambria" w:cstheme="minorHAnsi"/>
          <w:spacing w:val="-8"/>
          <w:lang w:val="pt-BR"/>
        </w:rPr>
        <w:t xml:space="preserve"> </w:t>
      </w:r>
      <w:r w:rsidRPr="00C3127F">
        <w:rPr>
          <w:rFonts w:ascii="Cambria" w:hAnsi="Cambria" w:cstheme="minorHAnsi"/>
          <w:lang w:val="pt-BR"/>
        </w:rPr>
        <w:t>trabalhistas</w:t>
      </w:r>
      <w:r w:rsidRPr="00C3127F">
        <w:rPr>
          <w:rFonts w:ascii="Cambria" w:hAnsi="Cambria" w:cstheme="minorHAnsi"/>
          <w:spacing w:val="-10"/>
          <w:lang w:val="pt-BR"/>
        </w:rPr>
        <w:t xml:space="preserve"> </w:t>
      </w:r>
      <w:r w:rsidRPr="00C3127F">
        <w:rPr>
          <w:rFonts w:ascii="Cambria" w:hAnsi="Cambria" w:cstheme="minorHAnsi"/>
          <w:lang w:val="pt-BR"/>
        </w:rPr>
        <w:t>em</w:t>
      </w:r>
      <w:r w:rsidRPr="00C3127F">
        <w:rPr>
          <w:rFonts w:ascii="Cambria" w:hAnsi="Cambria" w:cstheme="minorHAnsi"/>
          <w:spacing w:val="-8"/>
          <w:lang w:val="pt-BR"/>
        </w:rPr>
        <w:t xml:space="preserve"> </w:t>
      </w:r>
      <w:r w:rsidRPr="00C3127F">
        <w:rPr>
          <w:rFonts w:ascii="Cambria" w:hAnsi="Cambria" w:cstheme="minorHAnsi"/>
          <w:lang w:val="pt-BR"/>
        </w:rPr>
        <w:t>face</w:t>
      </w:r>
      <w:r w:rsidRPr="00C3127F">
        <w:rPr>
          <w:rFonts w:ascii="Cambria" w:hAnsi="Cambria" w:cstheme="minorHAnsi"/>
          <w:spacing w:val="-11"/>
          <w:lang w:val="pt-BR"/>
        </w:rPr>
        <w:t xml:space="preserve"> </w:t>
      </w:r>
      <w:r w:rsidRPr="00C3127F">
        <w:rPr>
          <w:rFonts w:ascii="Cambria" w:hAnsi="Cambria" w:cstheme="minorHAnsi"/>
          <w:lang w:val="pt-BR"/>
        </w:rPr>
        <w:t>da</w:t>
      </w:r>
      <w:r w:rsidRPr="00C3127F">
        <w:rPr>
          <w:rFonts w:ascii="Cambria" w:hAnsi="Cambria" w:cstheme="minorHAnsi"/>
          <w:spacing w:val="-11"/>
          <w:lang w:val="pt-BR"/>
        </w:rPr>
        <w:t xml:space="preserve"> </w:t>
      </w:r>
      <w:r w:rsidRPr="00C3127F">
        <w:rPr>
          <w:rFonts w:ascii="Cambria" w:hAnsi="Cambria" w:cstheme="minorHAnsi"/>
          <w:lang w:val="pt-BR"/>
        </w:rPr>
        <w:t>CONTRATADA,</w:t>
      </w:r>
      <w:r w:rsidRPr="00C3127F">
        <w:rPr>
          <w:rFonts w:ascii="Cambria" w:hAnsi="Cambria" w:cstheme="minorHAnsi"/>
          <w:spacing w:val="-9"/>
          <w:lang w:val="pt-BR"/>
        </w:rPr>
        <w:t xml:space="preserve"> </w:t>
      </w:r>
      <w:r w:rsidRPr="00C3127F">
        <w:rPr>
          <w:rFonts w:ascii="Cambria" w:hAnsi="Cambria" w:cstheme="minorHAnsi"/>
          <w:lang w:val="pt-BR"/>
        </w:rPr>
        <w:t>decorrentes</w:t>
      </w:r>
      <w:r w:rsidRPr="00C3127F">
        <w:rPr>
          <w:rFonts w:ascii="Cambria" w:hAnsi="Cambria" w:cstheme="minorHAnsi"/>
          <w:spacing w:val="-58"/>
          <w:lang w:val="pt-BR"/>
        </w:rPr>
        <w:t xml:space="preserve"> </w:t>
      </w:r>
      <w:r w:rsidRPr="00C3127F">
        <w:rPr>
          <w:rFonts w:ascii="Cambria" w:hAnsi="Cambria" w:cstheme="minorHAnsi"/>
          <w:lang w:val="pt-BR"/>
        </w:rPr>
        <w:t>da execução do presente Contrato, com a inclusão do Município ou de entidade</w:t>
      </w:r>
      <w:r w:rsidRPr="00C3127F">
        <w:rPr>
          <w:rFonts w:ascii="Cambria" w:hAnsi="Cambria" w:cstheme="minorHAnsi"/>
          <w:spacing w:val="1"/>
          <w:lang w:val="pt-BR"/>
        </w:rPr>
        <w:t xml:space="preserve"> </w:t>
      </w:r>
      <w:r w:rsidRPr="00C3127F">
        <w:rPr>
          <w:rFonts w:ascii="Cambria" w:hAnsi="Cambria" w:cstheme="minorHAnsi"/>
          <w:lang w:val="pt-BR"/>
        </w:rPr>
        <w:t>da</w:t>
      </w:r>
      <w:r w:rsidRPr="00C3127F">
        <w:rPr>
          <w:rFonts w:ascii="Cambria" w:hAnsi="Cambria" w:cstheme="minorHAnsi"/>
          <w:spacing w:val="1"/>
          <w:lang w:val="pt-BR"/>
        </w:rPr>
        <w:t xml:space="preserve"> </w:t>
      </w:r>
      <w:r w:rsidRPr="00C3127F">
        <w:rPr>
          <w:rFonts w:ascii="Cambria" w:hAnsi="Cambria" w:cstheme="minorHAnsi"/>
          <w:lang w:val="pt-BR"/>
        </w:rPr>
        <w:t>Administração</w:t>
      </w:r>
      <w:r w:rsidRPr="00C3127F">
        <w:rPr>
          <w:rFonts w:ascii="Cambria" w:hAnsi="Cambria" w:cstheme="minorHAnsi"/>
          <w:spacing w:val="1"/>
          <w:lang w:val="pt-BR"/>
        </w:rPr>
        <w:t xml:space="preserve"> </w:t>
      </w:r>
      <w:r w:rsidRPr="00C3127F">
        <w:rPr>
          <w:rFonts w:ascii="Cambria" w:hAnsi="Cambria" w:cstheme="minorHAnsi"/>
          <w:lang w:val="pt-BR"/>
        </w:rPr>
        <w:t>Pública</w:t>
      </w:r>
      <w:r w:rsidRPr="00C3127F">
        <w:rPr>
          <w:rFonts w:ascii="Cambria" w:hAnsi="Cambria" w:cstheme="minorHAnsi"/>
          <w:spacing w:val="1"/>
          <w:lang w:val="pt-BR"/>
        </w:rPr>
        <w:t xml:space="preserve"> </w:t>
      </w:r>
      <w:r w:rsidRPr="00C3127F">
        <w:rPr>
          <w:rFonts w:ascii="Cambria" w:hAnsi="Cambria" w:cstheme="minorHAnsi"/>
          <w:lang w:val="pt-BR"/>
        </w:rPr>
        <w:t>indireta</w:t>
      </w:r>
      <w:r w:rsidRPr="00C3127F">
        <w:rPr>
          <w:rFonts w:ascii="Cambria" w:hAnsi="Cambria" w:cstheme="minorHAnsi"/>
          <w:spacing w:val="1"/>
          <w:lang w:val="pt-BR"/>
        </w:rPr>
        <w:t xml:space="preserve"> </w:t>
      </w:r>
      <w:r w:rsidRPr="00C3127F">
        <w:rPr>
          <w:rFonts w:ascii="Cambria" w:hAnsi="Cambria" w:cstheme="minorHAnsi"/>
          <w:lang w:val="pt-BR"/>
        </w:rPr>
        <w:t>como</w:t>
      </w:r>
      <w:r w:rsidRPr="00C3127F">
        <w:rPr>
          <w:rFonts w:ascii="Cambria" w:hAnsi="Cambria" w:cstheme="minorHAnsi"/>
          <w:spacing w:val="1"/>
          <w:lang w:val="pt-BR"/>
        </w:rPr>
        <w:t xml:space="preserve"> </w:t>
      </w:r>
      <w:r w:rsidRPr="00C3127F">
        <w:rPr>
          <w:rFonts w:ascii="Cambria" w:hAnsi="Cambria" w:cstheme="minorHAnsi"/>
          <w:lang w:val="pt-BR"/>
        </w:rPr>
        <w:t>responsável</w:t>
      </w:r>
      <w:r w:rsidRPr="00C3127F">
        <w:rPr>
          <w:rFonts w:ascii="Cambria" w:hAnsi="Cambria" w:cstheme="minorHAnsi"/>
          <w:spacing w:val="1"/>
          <w:lang w:val="pt-BR"/>
        </w:rPr>
        <w:t xml:space="preserve"> </w:t>
      </w:r>
      <w:r w:rsidRPr="00C3127F">
        <w:rPr>
          <w:rFonts w:ascii="Cambria" w:hAnsi="Cambria" w:cstheme="minorHAnsi"/>
          <w:lang w:val="pt-BR"/>
        </w:rPr>
        <w:t>subsidiário</w:t>
      </w:r>
      <w:r w:rsidRPr="00C3127F">
        <w:rPr>
          <w:rFonts w:ascii="Cambria" w:hAnsi="Cambria" w:cstheme="minorHAnsi"/>
          <w:spacing w:val="1"/>
          <w:lang w:val="pt-BR"/>
        </w:rPr>
        <w:t xml:space="preserve"> </w:t>
      </w:r>
      <w:r w:rsidRPr="00C3127F">
        <w:rPr>
          <w:rFonts w:ascii="Cambria" w:hAnsi="Cambria" w:cstheme="minorHAnsi"/>
          <w:lang w:val="pt-BR"/>
        </w:rPr>
        <w:t>ou</w:t>
      </w:r>
      <w:r w:rsidRPr="00C3127F">
        <w:rPr>
          <w:rFonts w:ascii="Cambria" w:hAnsi="Cambria" w:cstheme="minorHAnsi"/>
          <w:spacing w:val="1"/>
          <w:lang w:val="pt-BR"/>
        </w:rPr>
        <w:t xml:space="preserve"> </w:t>
      </w:r>
      <w:r w:rsidRPr="00C3127F">
        <w:rPr>
          <w:rFonts w:ascii="Cambria" w:hAnsi="Cambria" w:cstheme="minorHAnsi"/>
          <w:lang w:val="pt-BR"/>
        </w:rPr>
        <w:t>solidário,</w:t>
      </w:r>
      <w:r w:rsidRPr="00C3127F">
        <w:rPr>
          <w:rFonts w:ascii="Cambria" w:hAnsi="Cambria" w:cstheme="minorHAnsi"/>
          <w:spacing w:val="1"/>
          <w:lang w:val="pt-BR"/>
        </w:rPr>
        <w:t xml:space="preserve"> </w:t>
      </w:r>
      <w:r w:rsidRPr="00C3127F">
        <w:rPr>
          <w:rFonts w:ascii="Cambria" w:hAnsi="Cambria" w:cstheme="minorHAnsi"/>
          <w:lang w:val="pt-BR"/>
        </w:rPr>
        <w:t>o</w:t>
      </w:r>
      <w:r w:rsidRPr="00C3127F">
        <w:rPr>
          <w:rFonts w:ascii="Cambria" w:hAnsi="Cambria" w:cstheme="minorHAnsi"/>
          <w:spacing w:val="1"/>
          <w:lang w:val="pt-BR"/>
        </w:rPr>
        <w:t xml:space="preserve"> </w:t>
      </w:r>
      <w:r w:rsidRPr="00C3127F">
        <w:rPr>
          <w:rFonts w:ascii="Cambria" w:hAnsi="Cambria" w:cstheme="minorHAnsi"/>
          <w:lang w:val="pt-BR"/>
        </w:rPr>
        <w:t>CONTRATANTE poderá reter, das parcelas vincendas, o montante dos valores cobrados,</w:t>
      </w:r>
      <w:r w:rsidRPr="00C3127F">
        <w:rPr>
          <w:rFonts w:ascii="Cambria" w:hAnsi="Cambria" w:cstheme="minorHAnsi"/>
          <w:spacing w:val="1"/>
          <w:lang w:val="pt-BR"/>
        </w:rPr>
        <w:t xml:space="preserve"> </w:t>
      </w:r>
      <w:r w:rsidRPr="00C3127F">
        <w:rPr>
          <w:rFonts w:ascii="Cambria" w:hAnsi="Cambria" w:cstheme="minorHAnsi"/>
          <w:lang w:val="pt-BR"/>
        </w:rPr>
        <w:t>que</w:t>
      </w:r>
      <w:r w:rsidRPr="00C3127F">
        <w:rPr>
          <w:rFonts w:ascii="Cambria" w:hAnsi="Cambria" w:cstheme="minorHAnsi"/>
          <w:spacing w:val="-2"/>
          <w:lang w:val="pt-BR"/>
        </w:rPr>
        <w:t xml:space="preserve"> </w:t>
      </w:r>
      <w:r w:rsidRPr="00C3127F">
        <w:rPr>
          <w:rFonts w:ascii="Cambria" w:hAnsi="Cambria" w:cstheme="minorHAnsi"/>
          <w:lang w:val="pt-BR"/>
        </w:rPr>
        <w:t>serão</w:t>
      </w:r>
      <w:r w:rsidRPr="00C3127F">
        <w:rPr>
          <w:rFonts w:ascii="Cambria" w:hAnsi="Cambria" w:cstheme="minorHAnsi"/>
          <w:spacing w:val="1"/>
          <w:lang w:val="pt-BR"/>
        </w:rPr>
        <w:t xml:space="preserve"> </w:t>
      </w:r>
      <w:r w:rsidRPr="00C3127F">
        <w:rPr>
          <w:rFonts w:ascii="Cambria" w:hAnsi="Cambria" w:cstheme="minorHAnsi"/>
          <w:lang w:val="pt-BR"/>
        </w:rPr>
        <w:t>complementados</w:t>
      </w:r>
      <w:r w:rsidRPr="00C3127F">
        <w:rPr>
          <w:rFonts w:ascii="Cambria" w:hAnsi="Cambria" w:cstheme="minorHAnsi"/>
          <w:spacing w:val="-1"/>
          <w:lang w:val="pt-BR"/>
        </w:rPr>
        <w:t xml:space="preserve"> </w:t>
      </w:r>
      <w:r w:rsidRPr="00C3127F">
        <w:rPr>
          <w:rFonts w:ascii="Cambria" w:hAnsi="Cambria" w:cstheme="minorHAnsi"/>
          <w:lang w:val="pt-BR"/>
        </w:rPr>
        <w:t>a</w:t>
      </w:r>
      <w:r w:rsidRPr="00C3127F">
        <w:rPr>
          <w:rFonts w:ascii="Cambria" w:hAnsi="Cambria" w:cstheme="minorHAnsi"/>
          <w:spacing w:val="-2"/>
          <w:lang w:val="pt-BR"/>
        </w:rPr>
        <w:t xml:space="preserve"> </w:t>
      </w:r>
      <w:r w:rsidRPr="00C3127F">
        <w:rPr>
          <w:rFonts w:ascii="Cambria" w:hAnsi="Cambria" w:cstheme="minorHAnsi"/>
          <w:lang w:val="pt-BR"/>
        </w:rPr>
        <w:t>qualquer</w:t>
      </w:r>
      <w:r w:rsidRPr="00C3127F">
        <w:rPr>
          <w:rFonts w:ascii="Cambria" w:hAnsi="Cambria" w:cstheme="minorHAnsi"/>
          <w:spacing w:val="-2"/>
          <w:lang w:val="pt-BR"/>
        </w:rPr>
        <w:t xml:space="preserve"> </w:t>
      </w:r>
      <w:r w:rsidRPr="00C3127F">
        <w:rPr>
          <w:rFonts w:ascii="Cambria" w:hAnsi="Cambria" w:cstheme="minorHAnsi"/>
          <w:lang w:val="pt-BR"/>
        </w:rPr>
        <w:t>tempo</w:t>
      </w:r>
      <w:r w:rsidRPr="00C3127F">
        <w:rPr>
          <w:rFonts w:ascii="Cambria" w:hAnsi="Cambria" w:cstheme="minorHAnsi"/>
          <w:spacing w:val="1"/>
          <w:lang w:val="pt-BR"/>
        </w:rPr>
        <w:t xml:space="preserve"> </w:t>
      </w:r>
      <w:r w:rsidRPr="00C3127F">
        <w:rPr>
          <w:rFonts w:ascii="Cambria" w:hAnsi="Cambria" w:cstheme="minorHAnsi"/>
          <w:lang w:val="pt-BR"/>
        </w:rPr>
        <w:t>com</w:t>
      </w:r>
      <w:r w:rsidRPr="00C3127F">
        <w:rPr>
          <w:rFonts w:ascii="Cambria" w:hAnsi="Cambria" w:cstheme="minorHAnsi"/>
          <w:spacing w:val="-1"/>
          <w:lang w:val="pt-BR"/>
        </w:rPr>
        <w:t xml:space="preserve"> </w:t>
      </w:r>
      <w:r w:rsidRPr="00C3127F">
        <w:rPr>
          <w:rFonts w:ascii="Cambria" w:hAnsi="Cambria" w:cstheme="minorHAnsi"/>
          <w:lang w:val="pt-BR"/>
        </w:rPr>
        <w:t>nova</w:t>
      </w:r>
      <w:r w:rsidRPr="00C3127F">
        <w:rPr>
          <w:rFonts w:ascii="Cambria" w:hAnsi="Cambria" w:cstheme="minorHAnsi"/>
          <w:spacing w:val="-1"/>
          <w:lang w:val="pt-BR"/>
        </w:rPr>
        <w:t xml:space="preserve"> </w:t>
      </w:r>
      <w:r w:rsidRPr="00C3127F">
        <w:rPr>
          <w:rFonts w:ascii="Cambria" w:hAnsi="Cambria" w:cstheme="minorHAnsi"/>
          <w:lang w:val="pt-BR"/>
        </w:rPr>
        <w:t>retenção</w:t>
      </w:r>
      <w:r w:rsidRPr="00C3127F">
        <w:rPr>
          <w:rFonts w:ascii="Cambria" w:hAnsi="Cambria" w:cstheme="minorHAnsi"/>
          <w:spacing w:val="-1"/>
          <w:lang w:val="pt-BR"/>
        </w:rPr>
        <w:t xml:space="preserve"> </w:t>
      </w:r>
      <w:r w:rsidRPr="00C3127F">
        <w:rPr>
          <w:rFonts w:ascii="Cambria" w:hAnsi="Cambria" w:cstheme="minorHAnsi"/>
          <w:lang w:val="pt-BR"/>
        </w:rPr>
        <w:t>em</w:t>
      </w:r>
      <w:r w:rsidRPr="00C3127F">
        <w:rPr>
          <w:rFonts w:ascii="Cambria" w:hAnsi="Cambria" w:cstheme="minorHAnsi"/>
          <w:spacing w:val="2"/>
          <w:lang w:val="pt-BR"/>
        </w:rPr>
        <w:t xml:space="preserve"> </w:t>
      </w:r>
      <w:r w:rsidRPr="00C3127F">
        <w:rPr>
          <w:rFonts w:ascii="Cambria" w:hAnsi="Cambria" w:cstheme="minorHAnsi"/>
          <w:lang w:val="pt-BR"/>
        </w:rPr>
        <w:t>caso</w:t>
      </w:r>
      <w:r w:rsidRPr="00C3127F">
        <w:rPr>
          <w:rFonts w:ascii="Cambria" w:hAnsi="Cambria" w:cstheme="minorHAnsi"/>
          <w:spacing w:val="-1"/>
          <w:lang w:val="pt-BR"/>
        </w:rPr>
        <w:t xml:space="preserve"> </w:t>
      </w:r>
      <w:r w:rsidRPr="00C3127F">
        <w:rPr>
          <w:rFonts w:ascii="Cambria" w:hAnsi="Cambria" w:cstheme="minorHAnsi"/>
          <w:lang w:val="pt-BR"/>
        </w:rPr>
        <w:t>de</w:t>
      </w:r>
      <w:r w:rsidRPr="00C3127F">
        <w:rPr>
          <w:rFonts w:ascii="Cambria" w:hAnsi="Cambria" w:cstheme="minorHAnsi"/>
          <w:spacing w:val="1"/>
          <w:lang w:val="pt-BR"/>
        </w:rPr>
        <w:t xml:space="preserve"> </w:t>
      </w:r>
      <w:r w:rsidRPr="00C3127F">
        <w:rPr>
          <w:rFonts w:ascii="Cambria" w:hAnsi="Cambria" w:cstheme="minorHAnsi"/>
          <w:lang w:val="pt-BR"/>
        </w:rPr>
        <w:t>insuficiência;</w:t>
      </w:r>
    </w:p>
    <w:p w:rsidR="0074381E" w:rsidRPr="00C3127F" w:rsidRDefault="0074381E" w:rsidP="00F05F04">
      <w:pPr>
        <w:pStyle w:val="PargrafodaLista"/>
        <w:numPr>
          <w:ilvl w:val="0"/>
          <w:numId w:val="3"/>
        </w:numPr>
        <w:ind w:left="567" w:firstLine="0"/>
        <w:contextualSpacing/>
        <w:rPr>
          <w:rFonts w:ascii="Cambria" w:hAnsi="Cambria" w:cstheme="minorHAnsi"/>
          <w:lang w:val="pt-BR"/>
        </w:rPr>
      </w:pPr>
      <w:r w:rsidRPr="00C3127F">
        <w:rPr>
          <w:rFonts w:ascii="Cambria" w:hAnsi="Cambria" w:cstheme="minorHAnsi"/>
          <w:lang w:val="pt-BR"/>
        </w:rPr>
        <w:t>No</w:t>
      </w:r>
      <w:r w:rsidRPr="00C3127F">
        <w:rPr>
          <w:rFonts w:ascii="Cambria" w:hAnsi="Cambria" w:cstheme="minorHAnsi"/>
          <w:spacing w:val="1"/>
          <w:lang w:val="pt-BR"/>
        </w:rPr>
        <w:t xml:space="preserve"> </w:t>
      </w:r>
      <w:r w:rsidRPr="00C3127F">
        <w:rPr>
          <w:rFonts w:ascii="Cambria" w:hAnsi="Cambria" w:cstheme="minorHAnsi"/>
          <w:lang w:val="pt-BR"/>
        </w:rPr>
        <w:t>caso</w:t>
      </w:r>
      <w:r w:rsidRPr="00C3127F">
        <w:rPr>
          <w:rFonts w:ascii="Cambria" w:hAnsi="Cambria" w:cstheme="minorHAnsi"/>
          <w:spacing w:val="1"/>
          <w:lang w:val="pt-BR"/>
        </w:rPr>
        <w:t xml:space="preserve"> </w:t>
      </w:r>
      <w:r w:rsidRPr="00C3127F">
        <w:rPr>
          <w:rFonts w:ascii="Cambria" w:hAnsi="Cambria" w:cstheme="minorHAnsi"/>
          <w:lang w:val="pt-BR"/>
        </w:rPr>
        <w:t>da</w:t>
      </w:r>
      <w:r w:rsidRPr="00C3127F">
        <w:rPr>
          <w:rFonts w:ascii="Cambria" w:hAnsi="Cambria" w:cstheme="minorHAnsi"/>
          <w:spacing w:val="1"/>
          <w:lang w:val="pt-BR"/>
        </w:rPr>
        <w:t xml:space="preserve"> </w:t>
      </w:r>
      <w:r w:rsidRPr="00C3127F">
        <w:rPr>
          <w:rFonts w:ascii="Cambria" w:hAnsi="Cambria" w:cstheme="minorHAnsi"/>
          <w:lang w:val="pt-BR"/>
        </w:rPr>
        <w:t>existência</w:t>
      </w:r>
      <w:r w:rsidRPr="00C3127F">
        <w:rPr>
          <w:rFonts w:ascii="Cambria" w:hAnsi="Cambria" w:cstheme="minorHAnsi"/>
          <w:spacing w:val="1"/>
          <w:lang w:val="pt-BR"/>
        </w:rPr>
        <w:t xml:space="preserve"> </w:t>
      </w:r>
      <w:r w:rsidRPr="00C3127F">
        <w:rPr>
          <w:rFonts w:ascii="Cambria" w:hAnsi="Cambria" w:cstheme="minorHAnsi"/>
          <w:lang w:val="pt-BR"/>
        </w:rPr>
        <w:t>de</w:t>
      </w:r>
      <w:r w:rsidRPr="00C3127F">
        <w:rPr>
          <w:rFonts w:ascii="Cambria" w:hAnsi="Cambria" w:cstheme="minorHAnsi"/>
          <w:spacing w:val="1"/>
          <w:lang w:val="pt-BR"/>
        </w:rPr>
        <w:t xml:space="preserve"> </w:t>
      </w:r>
      <w:r w:rsidRPr="00C3127F">
        <w:rPr>
          <w:rFonts w:ascii="Cambria" w:hAnsi="Cambria" w:cstheme="minorHAnsi"/>
          <w:lang w:val="pt-BR"/>
        </w:rPr>
        <w:t>débitos</w:t>
      </w:r>
      <w:r w:rsidRPr="00C3127F">
        <w:rPr>
          <w:rFonts w:ascii="Cambria" w:hAnsi="Cambria" w:cstheme="minorHAnsi"/>
          <w:spacing w:val="1"/>
          <w:lang w:val="pt-BR"/>
        </w:rPr>
        <w:t xml:space="preserve"> </w:t>
      </w:r>
      <w:r w:rsidRPr="00C3127F">
        <w:rPr>
          <w:rFonts w:ascii="Cambria" w:hAnsi="Cambria" w:cstheme="minorHAnsi"/>
          <w:lang w:val="pt-BR"/>
        </w:rPr>
        <w:t>tributários</w:t>
      </w:r>
      <w:r w:rsidRPr="00C3127F">
        <w:rPr>
          <w:rFonts w:ascii="Cambria" w:hAnsi="Cambria" w:cstheme="minorHAnsi"/>
          <w:spacing w:val="1"/>
          <w:lang w:val="pt-BR"/>
        </w:rPr>
        <w:t xml:space="preserve"> </w:t>
      </w:r>
      <w:r w:rsidRPr="00C3127F">
        <w:rPr>
          <w:rFonts w:ascii="Cambria" w:hAnsi="Cambria" w:cstheme="minorHAnsi"/>
          <w:lang w:val="pt-BR"/>
        </w:rPr>
        <w:t>ou</w:t>
      </w:r>
      <w:r w:rsidRPr="00C3127F">
        <w:rPr>
          <w:rFonts w:ascii="Cambria" w:hAnsi="Cambria" w:cstheme="minorHAnsi"/>
          <w:spacing w:val="1"/>
          <w:lang w:val="pt-BR"/>
        </w:rPr>
        <w:t xml:space="preserve"> </w:t>
      </w:r>
      <w:r w:rsidRPr="00C3127F">
        <w:rPr>
          <w:rFonts w:ascii="Cambria" w:hAnsi="Cambria" w:cstheme="minorHAnsi"/>
          <w:lang w:val="pt-BR"/>
        </w:rPr>
        <w:t>previdenciários,</w:t>
      </w:r>
      <w:r w:rsidRPr="00C3127F">
        <w:rPr>
          <w:rFonts w:ascii="Cambria" w:hAnsi="Cambria" w:cstheme="minorHAnsi"/>
          <w:spacing w:val="1"/>
          <w:lang w:val="pt-BR"/>
        </w:rPr>
        <w:t xml:space="preserve"> </w:t>
      </w:r>
      <w:r w:rsidRPr="00C3127F">
        <w:rPr>
          <w:rFonts w:ascii="Cambria" w:hAnsi="Cambria" w:cstheme="minorHAnsi"/>
          <w:lang w:val="pt-BR"/>
        </w:rPr>
        <w:t>decorrentes</w:t>
      </w:r>
      <w:r w:rsidRPr="00C3127F">
        <w:rPr>
          <w:rFonts w:ascii="Cambria" w:hAnsi="Cambria" w:cstheme="minorHAnsi"/>
          <w:spacing w:val="1"/>
          <w:lang w:val="pt-BR"/>
        </w:rPr>
        <w:t xml:space="preserve"> </w:t>
      </w:r>
      <w:r w:rsidRPr="00C3127F">
        <w:rPr>
          <w:rFonts w:ascii="Cambria" w:hAnsi="Cambria" w:cstheme="minorHAnsi"/>
          <w:lang w:val="pt-BR"/>
        </w:rPr>
        <w:t>da</w:t>
      </w:r>
      <w:r w:rsidRPr="00C3127F">
        <w:rPr>
          <w:rFonts w:ascii="Cambria" w:hAnsi="Cambria" w:cstheme="minorHAnsi"/>
          <w:spacing w:val="1"/>
          <w:lang w:val="pt-BR"/>
        </w:rPr>
        <w:t xml:space="preserve"> </w:t>
      </w:r>
      <w:r w:rsidRPr="00C3127F">
        <w:rPr>
          <w:rFonts w:ascii="Cambria" w:hAnsi="Cambria" w:cstheme="minorHAnsi"/>
          <w:lang w:val="pt-BR"/>
        </w:rPr>
        <w:t>execução</w:t>
      </w:r>
      <w:r w:rsidRPr="00C3127F">
        <w:rPr>
          <w:rFonts w:ascii="Cambria" w:hAnsi="Cambria" w:cstheme="minorHAnsi"/>
          <w:spacing w:val="-13"/>
          <w:lang w:val="pt-BR"/>
        </w:rPr>
        <w:t xml:space="preserve"> </w:t>
      </w:r>
      <w:r w:rsidRPr="00C3127F">
        <w:rPr>
          <w:rFonts w:ascii="Cambria" w:hAnsi="Cambria" w:cstheme="minorHAnsi"/>
          <w:lang w:val="pt-BR"/>
        </w:rPr>
        <w:t>do</w:t>
      </w:r>
      <w:r w:rsidRPr="00C3127F">
        <w:rPr>
          <w:rFonts w:ascii="Cambria" w:hAnsi="Cambria" w:cstheme="minorHAnsi"/>
          <w:spacing w:val="-11"/>
          <w:lang w:val="pt-BR"/>
        </w:rPr>
        <w:t xml:space="preserve"> </w:t>
      </w:r>
      <w:r w:rsidRPr="00C3127F">
        <w:rPr>
          <w:rFonts w:ascii="Cambria" w:hAnsi="Cambria" w:cstheme="minorHAnsi"/>
          <w:lang w:val="pt-BR"/>
        </w:rPr>
        <w:t>presente</w:t>
      </w:r>
      <w:r w:rsidRPr="00C3127F">
        <w:rPr>
          <w:rFonts w:ascii="Cambria" w:hAnsi="Cambria" w:cstheme="minorHAnsi"/>
          <w:spacing w:val="-12"/>
          <w:lang w:val="pt-BR"/>
        </w:rPr>
        <w:t xml:space="preserve"> </w:t>
      </w:r>
      <w:r w:rsidRPr="00C3127F">
        <w:rPr>
          <w:rFonts w:ascii="Cambria" w:hAnsi="Cambria" w:cstheme="minorHAnsi"/>
          <w:lang w:val="pt-BR"/>
        </w:rPr>
        <w:t>Contrato,</w:t>
      </w:r>
      <w:r w:rsidRPr="00C3127F">
        <w:rPr>
          <w:rFonts w:ascii="Cambria" w:hAnsi="Cambria" w:cstheme="minorHAnsi"/>
          <w:spacing w:val="-13"/>
          <w:lang w:val="pt-BR"/>
        </w:rPr>
        <w:t xml:space="preserve"> </w:t>
      </w:r>
      <w:r w:rsidRPr="00C3127F">
        <w:rPr>
          <w:rFonts w:ascii="Cambria" w:hAnsi="Cambria" w:cstheme="minorHAnsi"/>
          <w:lang w:val="pt-BR"/>
        </w:rPr>
        <w:t>que</w:t>
      </w:r>
      <w:r w:rsidRPr="00C3127F">
        <w:rPr>
          <w:rFonts w:ascii="Cambria" w:hAnsi="Cambria" w:cstheme="minorHAnsi"/>
          <w:spacing w:val="-12"/>
          <w:lang w:val="pt-BR"/>
        </w:rPr>
        <w:t xml:space="preserve"> </w:t>
      </w:r>
      <w:r w:rsidRPr="00C3127F">
        <w:rPr>
          <w:rFonts w:ascii="Cambria" w:hAnsi="Cambria" w:cstheme="minorHAnsi"/>
          <w:lang w:val="pt-BR"/>
        </w:rPr>
        <w:t>possam</w:t>
      </w:r>
      <w:r w:rsidRPr="00C3127F">
        <w:rPr>
          <w:rFonts w:ascii="Cambria" w:hAnsi="Cambria" w:cstheme="minorHAnsi"/>
          <w:spacing w:val="-11"/>
          <w:lang w:val="pt-BR"/>
        </w:rPr>
        <w:t xml:space="preserve"> </w:t>
      </w:r>
      <w:r w:rsidRPr="00C3127F">
        <w:rPr>
          <w:rFonts w:ascii="Cambria" w:hAnsi="Cambria" w:cstheme="minorHAnsi"/>
          <w:lang w:val="pt-BR"/>
        </w:rPr>
        <w:t>ensejar</w:t>
      </w:r>
      <w:r w:rsidRPr="00C3127F">
        <w:rPr>
          <w:rFonts w:ascii="Cambria" w:hAnsi="Cambria" w:cstheme="minorHAnsi"/>
          <w:spacing w:val="-14"/>
          <w:lang w:val="pt-BR"/>
        </w:rPr>
        <w:t xml:space="preserve"> </w:t>
      </w:r>
      <w:r w:rsidRPr="00C3127F">
        <w:rPr>
          <w:rFonts w:ascii="Cambria" w:hAnsi="Cambria" w:cstheme="minorHAnsi"/>
          <w:lang w:val="pt-BR"/>
        </w:rPr>
        <w:t>responsabilidade</w:t>
      </w:r>
      <w:r w:rsidRPr="00C3127F">
        <w:rPr>
          <w:rFonts w:ascii="Cambria" w:hAnsi="Cambria" w:cstheme="minorHAnsi"/>
          <w:spacing w:val="-15"/>
          <w:lang w:val="pt-BR"/>
        </w:rPr>
        <w:t xml:space="preserve"> </w:t>
      </w:r>
      <w:r w:rsidRPr="00C3127F">
        <w:rPr>
          <w:rFonts w:ascii="Cambria" w:hAnsi="Cambria" w:cstheme="minorHAnsi"/>
          <w:lang w:val="pt-BR"/>
        </w:rPr>
        <w:t>subsidiária</w:t>
      </w:r>
      <w:r w:rsidRPr="00C3127F">
        <w:rPr>
          <w:rFonts w:ascii="Cambria" w:hAnsi="Cambria" w:cstheme="minorHAnsi"/>
          <w:spacing w:val="-14"/>
          <w:lang w:val="pt-BR"/>
        </w:rPr>
        <w:t xml:space="preserve"> </w:t>
      </w:r>
      <w:r w:rsidRPr="00C3127F">
        <w:rPr>
          <w:rFonts w:ascii="Cambria" w:hAnsi="Cambria" w:cstheme="minorHAnsi"/>
          <w:lang w:val="pt-BR"/>
        </w:rPr>
        <w:t>ou</w:t>
      </w:r>
      <w:r w:rsidRPr="00C3127F">
        <w:rPr>
          <w:rFonts w:ascii="Cambria" w:hAnsi="Cambria" w:cstheme="minorHAnsi"/>
          <w:spacing w:val="-10"/>
          <w:lang w:val="pt-BR"/>
        </w:rPr>
        <w:t xml:space="preserve"> </w:t>
      </w:r>
      <w:r w:rsidRPr="00C3127F">
        <w:rPr>
          <w:rFonts w:ascii="Cambria" w:hAnsi="Cambria" w:cstheme="minorHAnsi"/>
          <w:lang w:val="pt-BR"/>
        </w:rPr>
        <w:t>solidária</w:t>
      </w:r>
      <w:r w:rsidRPr="00C3127F">
        <w:rPr>
          <w:rFonts w:ascii="Cambria" w:hAnsi="Cambria" w:cstheme="minorHAnsi"/>
          <w:spacing w:val="-58"/>
          <w:lang w:val="pt-BR"/>
        </w:rPr>
        <w:t xml:space="preserve"> </w:t>
      </w:r>
      <w:r w:rsidRPr="00C3127F">
        <w:rPr>
          <w:rFonts w:ascii="Cambria" w:hAnsi="Cambria" w:cstheme="minorHAnsi"/>
          <w:lang w:val="pt-BR"/>
        </w:rPr>
        <w:t>do CONTRATANTE, as parcelas vincendas poderão ser retidas até o montante dos valores</w:t>
      </w:r>
      <w:r w:rsidRPr="00C3127F">
        <w:rPr>
          <w:rFonts w:ascii="Cambria" w:hAnsi="Cambria" w:cstheme="minorHAnsi"/>
          <w:spacing w:val="-57"/>
          <w:lang w:val="pt-BR"/>
        </w:rPr>
        <w:t xml:space="preserve"> </w:t>
      </w:r>
      <w:r w:rsidRPr="00C3127F">
        <w:rPr>
          <w:rFonts w:ascii="Cambria" w:hAnsi="Cambria" w:cstheme="minorHAnsi"/>
          <w:lang w:val="pt-BR"/>
        </w:rPr>
        <w:t>cobrados, que serão complementados a qualquer tempo com nova retenção em caso de</w:t>
      </w:r>
      <w:r w:rsidRPr="00C3127F">
        <w:rPr>
          <w:rFonts w:ascii="Cambria" w:hAnsi="Cambria" w:cstheme="minorHAnsi"/>
          <w:spacing w:val="1"/>
          <w:lang w:val="pt-BR"/>
        </w:rPr>
        <w:t xml:space="preserve"> </w:t>
      </w:r>
      <w:r w:rsidRPr="00C3127F">
        <w:rPr>
          <w:rFonts w:ascii="Cambria" w:hAnsi="Cambria" w:cstheme="minorHAnsi"/>
          <w:lang w:val="pt-BR"/>
        </w:rPr>
        <w:t>insuficiência;</w:t>
      </w:r>
    </w:p>
    <w:p w:rsidR="0074381E" w:rsidRPr="00C3127F" w:rsidRDefault="0074381E" w:rsidP="00F05F04">
      <w:pPr>
        <w:pStyle w:val="PargrafodaLista"/>
        <w:numPr>
          <w:ilvl w:val="0"/>
          <w:numId w:val="3"/>
        </w:numPr>
        <w:ind w:left="567" w:firstLine="0"/>
        <w:contextualSpacing/>
        <w:rPr>
          <w:rFonts w:ascii="Cambria" w:hAnsi="Cambria" w:cstheme="minorHAnsi"/>
          <w:lang w:val="pt-BR"/>
        </w:rPr>
      </w:pPr>
      <w:r w:rsidRPr="00C3127F">
        <w:rPr>
          <w:rFonts w:ascii="Cambria" w:hAnsi="Cambria" w:cstheme="minorHAnsi"/>
          <w:lang w:val="pt-BR"/>
        </w:rPr>
        <w:t>As retenções previstas nas alíneas “a” e “b” poderão ser realizadas tão logo tenha ciência o CONTRATANTE da existência de ação trabalhista ou de débitos tributários e previdenciários e serão destinadas ao pagamento das respectivas obrigações caso o CONTRATANTE seja compelido a tanto, administrativa ou judicialmente, não cabendo, em nenhuma hipótese, ressarcimento à CONTRATADA;</w:t>
      </w:r>
    </w:p>
    <w:p w:rsidR="0074381E" w:rsidRPr="00C3127F" w:rsidRDefault="0074381E" w:rsidP="00F05F04">
      <w:pPr>
        <w:pStyle w:val="PargrafodaLista"/>
        <w:numPr>
          <w:ilvl w:val="0"/>
          <w:numId w:val="3"/>
        </w:numPr>
        <w:ind w:left="567" w:firstLine="0"/>
        <w:rPr>
          <w:rFonts w:ascii="Cambria" w:hAnsi="Cambria" w:cstheme="minorHAnsi"/>
          <w:lang w:val="pt-BR"/>
        </w:rPr>
      </w:pPr>
      <w:r w:rsidRPr="00C3127F">
        <w:rPr>
          <w:rFonts w:ascii="Cambria" w:hAnsi="Cambria" w:cstheme="minorHAnsi"/>
          <w:lang w:val="pt-BR"/>
        </w:rPr>
        <w:t>Eventuais retenções previstas nas alíneas “a” e “b” somente serão liberadas pelo</w:t>
      </w:r>
      <w:r w:rsidRPr="00C3127F">
        <w:rPr>
          <w:rFonts w:ascii="Cambria" w:hAnsi="Cambria" w:cstheme="minorHAnsi"/>
          <w:spacing w:val="1"/>
          <w:lang w:val="pt-BR"/>
        </w:rPr>
        <w:t xml:space="preserve"> </w:t>
      </w:r>
      <w:r w:rsidRPr="00C3127F">
        <w:rPr>
          <w:rFonts w:ascii="Cambria" w:hAnsi="Cambria" w:cstheme="minorHAnsi"/>
          <w:lang w:val="pt-BR"/>
        </w:rPr>
        <w:t>CONTRATANTE</w:t>
      </w:r>
      <w:r w:rsidRPr="00C3127F">
        <w:rPr>
          <w:rFonts w:ascii="Cambria" w:hAnsi="Cambria" w:cstheme="minorHAnsi"/>
          <w:spacing w:val="-1"/>
          <w:lang w:val="pt-BR"/>
        </w:rPr>
        <w:t xml:space="preserve"> </w:t>
      </w:r>
      <w:r w:rsidRPr="00C3127F">
        <w:rPr>
          <w:rFonts w:ascii="Cambria" w:hAnsi="Cambria" w:cstheme="minorHAnsi"/>
          <w:lang w:val="pt-BR"/>
        </w:rPr>
        <w:t>se</w:t>
      </w:r>
      <w:r w:rsidRPr="00C3127F">
        <w:rPr>
          <w:rFonts w:ascii="Cambria" w:hAnsi="Cambria" w:cstheme="minorHAnsi"/>
          <w:spacing w:val="-1"/>
          <w:lang w:val="pt-BR"/>
        </w:rPr>
        <w:t xml:space="preserve"> </w:t>
      </w:r>
      <w:r w:rsidRPr="00C3127F">
        <w:rPr>
          <w:rFonts w:ascii="Cambria" w:hAnsi="Cambria" w:cstheme="minorHAnsi"/>
          <w:lang w:val="pt-BR"/>
        </w:rPr>
        <w:t>houver justa causa</w:t>
      </w:r>
      <w:r w:rsidRPr="00C3127F">
        <w:rPr>
          <w:rFonts w:ascii="Cambria" w:hAnsi="Cambria" w:cstheme="minorHAnsi"/>
          <w:spacing w:val="-1"/>
          <w:lang w:val="pt-BR"/>
        </w:rPr>
        <w:t xml:space="preserve"> </w:t>
      </w:r>
      <w:r w:rsidRPr="00C3127F">
        <w:rPr>
          <w:rFonts w:ascii="Cambria" w:hAnsi="Cambria" w:cstheme="minorHAnsi"/>
          <w:lang w:val="pt-BR"/>
        </w:rPr>
        <w:t>devidamente</w:t>
      </w:r>
      <w:r w:rsidRPr="00C3127F">
        <w:rPr>
          <w:rFonts w:ascii="Cambria" w:hAnsi="Cambria" w:cstheme="minorHAnsi"/>
          <w:spacing w:val="-4"/>
          <w:lang w:val="pt-BR"/>
        </w:rPr>
        <w:t xml:space="preserve"> </w:t>
      </w:r>
      <w:r w:rsidRPr="00C3127F">
        <w:rPr>
          <w:rFonts w:ascii="Cambria" w:hAnsi="Cambria" w:cstheme="minorHAnsi"/>
          <w:lang w:val="pt-BR"/>
        </w:rPr>
        <w:t>fundamentada.</w:t>
      </w:r>
    </w:p>
    <w:p w:rsidR="00471D0B" w:rsidRPr="00C3127F" w:rsidRDefault="00471D0B" w:rsidP="00F05F04">
      <w:pPr>
        <w:pStyle w:val="PargrafodaLista"/>
        <w:ind w:left="567"/>
        <w:rPr>
          <w:rFonts w:ascii="Cambria" w:hAnsi="Cambria" w:cstheme="minorHAnsi"/>
          <w:lang w:val="pt-BR"/>
        </w:rPr>
      </w:pPr>
    </w:p>
    <w:p w:rsidR="0074381E" w:rsidRPr="00C3127F" w:rsidRDefault="0074381E" w:rsidP="00F05F04">
      <w:pPr>
        <w:pStyle w:val="PargrafodaLista"/>
        <w:numPr>
          <w:ilvl w:val="0"/>
          <w:numId w:val="8"/>
        </w:numPr>
        <w:ind w:left="0" w:hanging="11"/>
        <w:rPr>
          <w:rFonts w:ascii="Cambria" w:hAnsi="Cambria" w:cstheme="minorHAnsi"/>
          <w:lang w:val="pt-BR"/>
        </w:rPr>
      </w:pPr>
      <w:r w:rsidRPr="00C3127F">
        <w:rPr>
          <w:rFonts w:ascii="Cambria" w:hAnsi="Cambria" w:cstheme="minorHAnsi"/>
          <w:lang w:val="pt-BR"/>
        </w:rPr>
        <w:t xml:space="preserve">responsabilizar–se, na forma do Contrato, pela qualidade dos serviços executados e dos materiais empregados, em conformidade com as especificações do Projeto Básico/Termo de Referência, com as normas da </w:t>
      </w:r>
      <w:r w:rsidRPr="00C3127F">
        <w:rPr>
          <w:rFonts w:ascii="Cambria" w:hAnsi="Cambria" w:cstheme="minorHAnsi"/>
          <w:b/>
          <w:bCs/>
          <w:lang w:val="pt-BR"/>
        </w:rPr>
        <w:t>Associação Brasileira de Normas Técnicas – ABNT</w:t>
      </w:r>
      <w:r w:rsidRPr="00C3127F">
        <w:rPr>
          <w:rFonts w:ascii="Cambria" w:hAnsi="Cambria" w:cstheme="minorHAnsi"/>
          <w:lang w:val="pt-BR"/>
        </w:rPr>
        <w:t xml:space="preserve">, e demais normas técnicas pertinentes, a ser atestada pelo(a) </w:t>
      </w:r>
      <w:r w:rsidR="00C41EBD" w:rsidRPr="00C3127F">
        <w:rPr>
          <w:rFonts w:ascii="Cambria" w:hAnsi="Cambria" w:cstheme="minorHAnsi"/>
        </w:rPr>
        <w:t>Marli Maria Negruni Nunes-Diretora De Departamento De Assistencia Social</w:t>
      </w:r>
      <w:r w:rsidR="00C41EBD" w:rsidRPr="00C3127F">
        <w:rPr>
          <w:rFonts w:ascii="Cambria" w:hAnsi="Cambria" w:cstheme="minorHAnsi"/>
          <w:lang w:val="pt-BR"/>
        </w:rPr>
        <w:t xml:space="preserve"> </w:t>
      </w:r>
      <w:r w:rsidR="009449A7" w:rsidRPr="00C3127F">
        <w:rPr>
          <w:rFonts w:ascii="Cambria" w:hAnsi="Cambria" w:cstheme="minorHAnsi"/>
          <w:lang w:val="pt-BR"/>
        </w:rPr>
        <w:t xml:space="preserve">inscrita sobre o CPF 718.862.149-72 FONE 1446-3572-1780 </w:t>
      </w:r>
      <w:r w:rsidRPr="00C3127F">
        <w:rPr>
          <w:rFonts w:ascii="Cambria" w:hAnsi="Cambria" w:cstheme="minorHAnsi"/>
          <w:lang w:val="pt-BR"/>
        </w:rPr>
        <w:t>como pelo refazimento do serviço e a substituição dos materiais recusados, sem ônus para a(o) CONTRATANTE e sem prejuízo da aplicação das sanções cabíveis;</w:t>
      </w:r>
    </w:p>
    <w:p w:rsidR="0074381E" w:rsidRPr="00C3127F" w:rsidRDefault="0074381E" w:rsidP="00F05F04">
      <w:pPr>
        <w:pStyle w:val="PargrafodaLista"/>
        <w:numPr>
          <w:ilvl w:val="0"/>
          <w:numId w:val="8"/>
        </w:numPr>
        <w:ind w:left="0" w:hanging="11"/>
        <w:rPr>
          <w:rFonts w:ascii="Cambria" w:hAnsi="Cambria" w:cstheme="minorHAnsi"/>
          <w:lang w:val="pt-BR"/>
        </w:rPr>
      </w:pPr>
      <w:proofErr w:type="gramStart"/>
      <w:r w:rsidRPr="00C3127F">
        <w:rPr>
          <w:rFonts w:ascii="Cambria" w:hAnsi="Cambria" w:cstheme="minorHAnsi"/>
          <w:lang w:val="pt-BR"/>
        </w:rPr>
        <w:t>manter</w:t>
      </w:r>
      <w:proofErr w:type="gramEnd"/>
      <w:r w:rsidRPr="00C3127F">
        <w:rPr>
          <w:rFonts w:ascii="Cambria" w:hAnsi="Cambria" w:cstheme="minorHAnsi"/>
          <w:lang w:val="pt-BR"/>
        </w:rPr>
        <w:t xml:space="preserve"> as condições de habilitação e qualificação exigidas para a celebração do</w:t>
      </w:r>
      <w:r w:rsidRPr="00C3127F">
        <w:rPr>
          <w:rFonts w:ascii="Cambria" w:hAnsi="Cambria" w:cstheme="minorHAnsi"/>
          <w:spacing w:val="1"/>
          <w:lang w:val="pt-BR"/>
        </w:rPr>
        <w:t xml:space="preserve"> </w:t>
      </w:r>
      <w:r w:rsidRPr="00C3127F">
        <w:rPr>
          <w:rFonts w:ascii="Cambria" w:hAnsi="Cambria" w:cstheme="minorHAnsi"/>
          <w:lang w:val="pt-BR"/>
        </w:rPr>
        <w:t>contrato</w:t>
      </w:r>
      <w:r w:rsidRPr="00C3127F">
        <w:rPr>
          <w:rFonts w:ascii="Cambria" w:hAnsi="Cambria" w:cstheme="minorHAnsi"/>
          <w:spacing w:val="-1"/>
          <w:lang w:val="pt-BR"/>
        </w:rPr>
        <w:t xml:space="preserve"> </w:t>
      </w:r>
      <w:r w:rsidRPr="00C3127F">
        <w:rPr>
          <w:rFonts w:ascii="Cambria" w:hAnsi="Cambria" w:cstheme="minorHAnsi"/>
          <w:lang w:val="pt-BR"/>
        </w:rPr>
        <w:t>durante</w:t>
      </w:r>
      <w:r w:rsidRPr="00C3127F">
        <w:rPr>
          <w:rFonts w:ascii="Cambria" w:hAnsi="Cambria" w:cstheme="minorHAnsi"/>
          <w:spacing w:val="-1"/>
          <w:lang w:val="pt-BR"/>
        </w:rPr>
        <w:t xml:space="preserve"> </w:t>
      </w:r>
      <w:r w:rsidRPr="00C3127F">
        <w:rPr>
          <w:rFonts w:ascii="Cambria" w:hAnsi="Cambria" w:cstheme="minorHAnsi"/>
          <w:lang w:val="pt-BR"/>
        </w:rPr>
        <w:t>todo prazo de</w:t>
      </w:r>
      <w:r w:rsidRPr="00C3127F">
        <w:rPr>
          <w:rFonts w:ascii="Cambria" w:hAnsi="Cambria" w:cstheme="minorHAnsi"/>
          <w:spacing w:val="-1"/>
          <w:lang w:val="pt-BR"/>
        </w:rPr>
        <w:t xml:space="preserve"> </w:t>
      </w:r>
      <w:r w:rsidRPr="00C3127F">
        <w:rPr>
          <w:rFonts w:ascii="Cambria" w:hAnsi="Cambria" w:cstheme="minorHAnsi"/>
          <w:lang w:val="pt-BR"/>
        </w:rPr>
        <w:t>execução</w:t>
      </w:r>
      <w:r w:rsidRPr="00C3127F">
        <w:rPr>
          <w:rFonts w:ascii="Cambria" w:hAnsi="Cambria" w:cstheme="minorHAnsi"/>
          <w:spacing w:val="4"/>
          <w:lang w:val="pt-BR"/>
        </w:rPr>
        <w:t xml:space="preserve"> </w:t>
      </w:r>
      <w:r w:rsidRPr="00C3127F">
        <w:rPr>
          <w:rFonts w:ascii="Cambria" w:hAnsi="Cambria" w:cstheme="minorHAnsi"/>
          <w:lang w:val="pt-BR"/>
        </w:rPr>
        <w:t>contratual;</w:t>
      </w:r>
    </w:p>
    <w:p w:rsidR="0074381E" w:rsidRPr="00C3127F" w:rsidRDefault="0074381E" w:rsidP="00F05F04">
      <w:pPr>
        <w:pStyle w:val="PargrafodaLista"/>
        <w:numPr>
          <w:ilvl w:val="0"/>
          <w:numId w:val="8"/>
        </w:numPr>
        <w:ind w:left="0" w:firstLine="0"/>
        <w:rPr>
          <w:rFonts w:ascii="Cambria" w:hAnsi="Cambria" w:cstheme="minorHAnsi"/>
          <w:lang w:val="pt-BR"/>
        </w:rPr>
      </w:pPr>
      <w:proofErr w:type="gramStart"/>
      <w:r w:rsidRPr="00C3127F">
        <w:rPr>
          <w:rFonts w:ascii="Cambria" w:hAnsi="Cambria" w:cstheme="minorHAnsi"/>
          <w:lang w:val="pt-BR"/>
        </w:rPr>
        <w:t>informar</w:t>
      </w:r>
      <w:proofErr w:type="gramEnd"/>
      <w:r w:rsidRPr="00C3127F">
        <w:rPr>
          <w:rFonts w:ascii="Cambria" w:hAnsi="Cambria" w:cstheme="minorHAnsi"/>
          <w:lang w:val="pt-BR"/>
        </w:rPr>
        <w:t xml:space="preserve"> endereço(s) eletrônico(s) para comunicação e recebimento de notificações e</w:t>
      </w:r>
      <w:r w:rsidRPr="00C3127F">
        <w:rPr>
          <w:rFonts w:ascii="Cambria" w:hAnsi="Cambria" w:cstheme="minorHAnsi"/>
          <w:spacing w:val="-57"/>
          <w:lang w:val="pt-BR"/>
        </w:rPr>
        <w:t xml:space="preserve"> </w:t>
      </w:r>
      <w:r w:rsidRPr="00C3127F">
        <w:rPr>
          <w:rFonts w:ascii="Cambria" w:hAnsi="Cambria" w:cstheme="minorHAnsi"/>
          <w:lang w:val="pt-BR"/>
        </w:rPr>
        <w:t xml:space="preserve">intimações; </w:t>
      </w:r>
    </w:p>
    <w:p w:rsidR="0074381E" w:rsidRPr="00C3127F" w:rsidRDefault="0074381E" w:rsidP="00F05F04">
      <w:pPr>
        <w:pStyle w:val="PargrafodaLista"/>
        <w:numPr>
          <w:ilvl w:val="0"/>
          <w:numId w:val="8"/>
        </w:numPr>
        <w:suppressAutoHyphens/>
        <w:ind w:left="0" w:firstLine="0"/>
        <w:contextualSpacing/>
        <w:rPr>
          <w:rFonts w:ascii="Cambria" w:hAnsi="Cambria" w:cstheme="minorHAnsi"/>
        </w:rPr>
      </w:pPr>
      <w:r w:rsidRPr="00C3127F">
        <w:rPr>
          <w:rFonts w:ascii="Cambria" w:hAnsi="Cambria" w:cstheme="minorHAnsi"/>
        </w:rPr>
        <w:t>fica a Contratada obrigada a conceder livre acesso dos documentos e registros contábeis da empresa, referente ao objeto contratado, para o Município e os órgãos de controle interno e externo sempre que for solicitado.</w:t>
      </w:r>
    </w:p>
    <w:p w:rsidR="0074381E" w:rsidRPr="00C3127F" w:rsidRDefault="0074381E" w:rsidP="00F05F04">
      <w:pPr>
        <w:pStyle w:val="Corpodetexto"/>
        <w:rPr>
          <w:rFonts w:ascii="Cambria" w:hAnsi="Cambria" w:cstheme="minorHAnsi"/>
          <w:sz w:val="22"/>
          <w:szCs w:val="22"/>
          <w:lang w:val="pt-BR"/>
        </w:rPr>
      </w:pPr>
    </w:p>
    <w:p w:rsidR="0074381E" w:rsidRPr="00C3127F" w:rsidRDefault="0074381E" w:rsidP="00F05F04">
      <w:pPr>
        <w:pStyle w:val="Ttulo1"/>
        <w:ind w:left="0"/>
        <w:jc w:val="left"/>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2"/>
          <w:sz w:val="22"/>
          <w:szCs w:val="22"/>
          <w:lang w:val="pt-BR"/>
        </w:rPr>
        <w:t xml:space="preserve"> </w:t>
      </w:r>
      <w:r w:rsidR="00471D0B" w:rsidRPr="00C3127F">
        <w:rPr>
          <w:rFonts w:ascii="Cambria" w:hAnsi="Cambria" w:cstheme="minorHAnsi"/>
          <w:sz w:val="22"/>
          <w:szCs w:val="22"/>
          <w:lang w:val="pt-BR"/>
        </w:rPr>
        <w:t>NONA</w:t>
      </w:r>
      <w:r w:rsidRPr="00C3127F">
        <w:rPr>
          <w:rFonts w:ascii="Cambria" w:hAnsi="Cambria" w:cstheme="minorHAnsi"/>
          <w:sz w:val="22"/>
          <w:szCs w:val="22"/>
          <w:lang w:val="pt-BR"/>
        </w:rPr>
        <w:t xml:space="preserve"> –</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OBRIGAÇÕES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DO</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CONTRATANTE</w:t>
      </w:r>
    </w:p>
    <w:p w:rsidR="0074381E" w:rsidRPr="00C3127F" w:rsidRDefault="001748A9" w:rsidP="00F05F04">
      <w:pPr>
        <w:pStyle w:val="Corpodetexto"/>
        <w:rPr>
          <w:rFonts w:ascii="Cambria" w:hAnsi="Cambria" w:cstheme="minorHAnsi"/>
          <w:sz w:val="22"/>
          <w:szCs w:val="22"/>
          <w:lang w:val="pt-BR"/>
        </w:rPr>
      </w:pPr>
      <w:r w:rsidRPr="00C3127F">
        <w:rPr>
          <w:rFonts w:ascii="Cambria" w:hAnsi="Cambria" w:cstheme="minorHAnsi"/>
          <w:b/>
          <w:sz w:val="22"/>
          <w:szCs w:val="22"/>
          <w:lang w:val="pt-BR"/>
        </w:rPr>
        <w:t>Parágrafo único.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São</w:t>
      </w:r>
      <w:r w:rsidR="0074381E" w:rsidRPr="00C3127F">
        <w:rPr>
          <w:rFonts w:ascii="Cambria" w:hAnsi="Cambria" w:cstheme="minorHAnsi"/>
          <w:spacing w:val="-2"/>
          <w:sz w:val="22"/>
          <w:szCs w:val="22"/>
          <w:lang w:val="pt-BR"/>
        </w:rPr>
        <w:t xml:space="preserve"> </w:t>
      </w:r>
      <w:r w:rsidR="0074381E" w:rsidRPr="00C3127F">
        <w:rPr>
          <w:rFonts w:ascii="Cambria" w:hAnsi="Cambria" w:cstheme="minorHAnsi"/>
          <w:sz w:val="22"/>
          <w:szCs w:val="22"/>
          <w:lang w:val="pt-BR"/>
        </w:rPr>
        <w:t>obrigações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do</w:t>
      </w:r>
      <w:r w:rsidR="0074381E" w:rsidRPr="00C3127F">
        <w:rPr>
          <w:rFonts w:ascii="Cambria" w:hAnsi="Cambria" w:cstheme="minorHAnsi"/>
          <w:spacing w:val="-2"/>
          <w:sz w:val="22"/>
          <w:szCs w:val="22"/>
          <w:lang w:val="pt-BR"/>
        </w:rPr>
        <w:t xml:space="preserve"> </w:t>
      </w:r>
      <w:r w:rsidR="0074381E" w:rsidRPr="00C3127F">
        <w:rPr>
          <w:rFonts w:ascii="Cambria" w:hAnsi="Cambria" w:cstheme="minorHAnsi"/>
          <w:sz w:val="22"/>
          <w:szCs w:val="22"/>
          <w:lang w:val="pt-BR"/>
        </w:rPr>
        <w:t>CONTRATANTE:</w:t>
      </w:r>
    </w:p>
    <w:p w:rsidR="0074381E" w:rsidRPr="00C3127F" w:rsidRDefault="0074381E" w:rsidP="00F05F04">
      <w:pPr>
        <w:pStyle w:val="Corpodetexto"/>
        <w:rPr>
          <w:rFonts w:ascii="Cambria" w:hAnsi="Cambria" w:cstheme="minorHAnsi"/>
          <w:sz w:val="22"/>
          <w:szCs w:val="22"/>
          <w:lang w:val="pt-BR"/>
        </w:rPr>
      </w:pPr>
      <w:r w:rsidRPr="00C3127F">
        <w:rPr>
          <w:rFonts w:ascii="Cambria" w:hAnsi="Cambria" w:cstheme="minorHAnsi"/>
          <w:sz w:val="22"/>
          <w:szCs w:val="22"/>
          <w:lang w:val="pt-BR"/>
        </w:rPr>
        <w:t>I</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Realizar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pagamentos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na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forma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condições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previstas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neste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Contrato;</w:t>
      </w:r>
    </w:p>
    <w:p w:rsidR="0074381E" w:rsidRPr="00C3127F" w:rsidRDefault="0074381E" w:rsidP="00F05F04">
      <w:pPr>
        <w:pStyle w:val="Corpodetexto"/>
        <w:rPr>
          <w:rFonts w:ascii="Cambria" w:hAnsi="Cambria" w:cstheme="minorHAnsi"/>
          <w:sz w:val="22"/>
          <w:szCs w:val="22"/>
          <w:lang w:val="pt-BR"/>
        </w:rPr>
      </w:pP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II</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Realizar 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fiscalização do</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objeto contratado;</w:t>
      </w:r>
    </w:p>
    <w:p w:rsidR="0074381E" w:rsidRPr="00C3127F" w:rsidRDefault="0074381E" w:rsidP="00F05F04">
      <w:pPr>
        <w:pStyle w:val="PargrafodaLista"/>
        <w:ind w:left="0"/>
        <w:rPr>
          <w:rFonts w:ascii="Cambria" w:hAnsi="Cambria" w:cstheme="minorHAnsi"/>
          <w:lang w:val="pt-BR"/>
        </w:rPr>
      </w:pPr>
      <w:r w:rsidRPr="00C3127F">
        <w:rPr>
          <w:rFonts w:ascii="Cambria" w:hAnsi="Cambria" w:cstheme="minorHAnsi"/>
          <w:lang w:val="pt-BR"/>
        </w:rPr>
        <w:t>III - Efetuar</w:t>
      </w:r>
      <w:r w:rsidRPr="00C3127F">
        <w:rPr>
          <w:rFonts w:ascii="Cambria" w:hAnsi="Cambria" w:cstheme="minorHAnsi"/>
          <w:spacing w:val="-4"/>
          <w:lang w:val="pt-BR"/>
        </w:rPr>
        <w:t xml:space="preserve"> </w:t>
      </w:r>
      <w:r w:rsidRPr="00C3127F">
        <w:rPr>
          <w:rFonts w:ascii="Cambria" w:hAnsi="Cambria" w:cstheme="minorHAnsi"/>
          <w:lang w:val="pt-BR"/>
        </w:rPr>
        <w:t>a</w:t>
      </w:r>
      <w:r w:rsidRPr="00C3127F">
        <w:rPr>
          <w:rFonts w:ascii="Cambria" w:hAnsi="Cambria" w:cstheme="minorHAnsi"/>
          <w:spacing w:val="-6"/>
          <w:lang w:val="pt-BR"/>
        </w:rPr>
        <w:t xml:space="preserve"> </w:t>
      </w:r>
      <w:r w:rsidRPr="00C3127F">
        <w:rPr>
          <w:rFonts w:ascii="Cambria" w:hAnsi="Cambria" w:cstheme="minorHAnsi"/>
          <w:lang w:val="pt-BR"/>
        </w:rPr>
        <w:t>retenção</w:t>
      </w:r>
      <w:r w:rsidRPr="00C3127F">
        <w:rPr>
          <w:rFonts w:ascii="Cambria" w:hAnsi="Cambria" w:cstheme="minorHAnsi"/>
          <w:spacing w:val="-5"/>
          <w:lang w:val="pt-BR"/>
        </w:rPr>
        <w:t xml:space="preserve"> </w:t>
      </w:r>
      <w:r w:rsidRPr="00C3127F">
        <w:rPr>
          <w:rFonts w:ascii="Cambria" w:hAnsi="Cambria" w:cstheme="minorHAnsi"/>
          <w:lang w:val="pt-BR"/>
        </w:rPr>
        <w:t>na</w:t>
      </w:r>
      <w:r w:rsidRPr="00C3127F">
        <w:rPr>
          <w:rFonts w:ascii="Cambria" w:hAnsi="Cambria" w:cstheme="minorHAnsi"/>
          <w:spacing w:val="-6"/>
          <w:lang w:val="pt-BR"/>
        </w:rPr>
        <w:t xml:space="preserve"> </w:t>
      </w:r>
      <w:r w:rsidRPr="00C3127F">
        <w:rPr>
          <w:rFonts w:ascii="Cambria" w:hAnsi="Cambria" w:cstheme="minorHAnsi"/>
          <w:lang w:val="pt-BR"/>
        </w:rPr>
        <w:t>fonte</w:t>
      </w:r>
      <w:r w:rsidRPr="00C3127F">
        <w:rPr>
          <w:rFonts w:ascii="Cambria" w:hAnsi="Cambria" w:cstheme="minorHAnsi"/>
          <w:spacing w:val="-4"/>
          <w:lang w:val="pt-BR"/>
        </w:rPr>
        <w:t xml:space="preserve"> </w:t>
      </w:r>
      <w:r w:rsidRPr="00C3127F">
        <w:rPr>
          <w:rFonts w:ascii="Cambria" w:hAnsi="Cambria" w:cstheme="minorHAnsi"/>
          <w:lang w:val="pt-BR"/>
        </w:rPr>
        <w:t>do</w:t>
      </w:r>
      <w:r w:rsidRPr="00C3127F">
        <w:rPr>
          <w:rFonts w:ascii="Cambria" w:hAnsi="Cambria" w:cstheme="minorHAnsi"/>
          <w:spacing w:val="-6"/>
          <w:lang w:val="pt-BR"/>
        </w:rPr>
        <w:t xml:space="preserve"> </w:t>
      </w:r>
      <w:r w:rsidRPr="00C3127F">
        <w:rPr>
          <w:rFonts w:ascii="Cambria" w:hAnsi="Cambria" w:cstheme="minorHAnsi"/>
          <w:lang w:val="pt-BR"/>
        </w:rPr>
        <w:t>imposto</w:t>
      </w:r>
      <w:r w:rsidRPr="00C3127F">
        <w:rPr>
          <w:rFonts w:ascii="Cambria" w:hAnsi="Cambria" w:cstheme="minorHAnsi"/>
          <w:spacing w:val="-5"/>
          <w:lang w:val="pt-BR"/>
        </w:rPr>
        <w:t xml:space="preserve"> </w:t>
      </w:r>
      <w:r w:rsidRPr="00C3127F">
        <w:rPr>
          <w:rFonts w:ascii="Cambria" w:hAnsi="Cambria" w:cstheme="minorHAnsi"/>
          <w:lang w:val="pt-BR"/>
        </w:rPr>
        <w:t>de</w:t>
      </w:r>
      <w:r w:rsidRPr="00C3127F">
        <w:rPr>
          <w:rFonts w:ascii="Cambria" w:hAnsi="Cambria" w:cstheme="minorHAnsi"/>
          <w:spacing w:val="-4"/>
          <w:lang w:val="pt-BR"/>
        </w:rPr>
        <w:t xml:space="preserve"> </w:t>
      </w:r>
      <w:r w:rsidRPr="00C3127F">
        <w:rPr>
          <w:rFonts w:ascii="Cambria" w:hAnsi="Cambria" w:cstheme="minorHAnsi"/>
          <w:lang w:val="pt-BR"/>
        </w:rPr>
        <w:t>renda</w:t>
      </w:r>
      <w:r w:rsidRPr="00C3127F">
        <w:rPr>
          <w:rFonts w:ascii="Cambria" w:hAnsi="Cambria" w:cstheme="minorHAnsi"/>
          <w:spacing w:val="-6"/>
          <w:lang w:val="pt-BR"/>
        </w:rPr>
        <w:t xml:space="preserve"> </w:t>
      </w:r>
      <w:r w:rsidRPr="00C3127F">
        <w:rPr>
          <w:rFonts w:ascii="Cambria" w:hAnsi="Cambria" w:cstheme="minorHAnsi"/>
          <w:lang w:val="pt-BR"/>
        </w:rPr>
        <w:t>sobre</w:t>
      </w:r>
      <w:r w:rsidRPr="00C3127F">
        <w:rPr>
          <w:rFonts w:ascii="Cambria" w:hAnsi="Cambria" w:cstheme="minorHAnsi"/>
          <w:spacing w:val="-5"/>
          <w:lang w:val="pt-BR"/>
        </w:rPr>
        <w:t xml:space="preserve"> </w:t>
      </w:r>
      <w:r w:rsidRPr="00C3127F">
        <w:rPr>
          <w:rFonts w:ascii="Cambria" w:hAnsi="Cambria" w:cstheme="minorHAnsi"/>
          <w:lang w:val="pt-BR"/>
        </w:rPr>
        <w:t>os</w:t>
      </w:r>
      <w:r w:rsidRPr="00C3127F">
        <w:rPr>
          <w:rFonts w:ascii="Cambria" w:hAnsi="Cambria" w:cstheme="minorHAnsi"/>
          <w:spacing w:val="-5"/>
          <w:lang w:val="pt-BR"/>
        </w:rPr>
        <w:t xml:space="preserve"> </w:t>
      </w:r>
      <w:r w:rsidRPr="00C3127F">
        <w:rPr>
          <w:rFonts w:ascii="Cambria" w:hAnsi="Cambria" w:cstheme="minorHAnsi"/>
          <w:lang w:val="pt-BR"/>
        </w:rPr>
        <w:t>pagamentos</w:t>
      </w:r>
      <w:r w:rsidRPr="00C3127F">
        <w:rPr>
          <w:rFonts w:ascii="Cambria" w:hAnsi="Cambria" w:cstheme="minorHAnsi"/>
          <w:spacing w:val="-3"/>
          <w:lang w:val="pt-BR"/>
        </w:rPr>
        <w:t xml:space="preserve"> </w:t>
      </w:r>
      <w:r w:rsidRPr="00C3127F">
        <w:rPr>
          <w:rFonts w:ascii="Cambria" w:hAnsi="Cambria" w:cstheme="minorHAnsi"/>
          <w:lang w:val="pt-BR"/>
        </w:rPr>
        <w:t>feitos</w:t>
      </w:r>
      <w:r w:rsidRPr="00C3127F">
        <w:rPr>
          <w:rFonts w:ascii="Cambria" w:hAnsi="Cambria" w:cstheme="minorHAnsi"/>
          <w:spacing w:val="-6"/>
          <w:lang w:val="pt-BR"/>
        </w:rPr>
        <w:t xml:space="preserve"> </w:t>
      </w:r>
      <w:r w:rsidRPr="00C3127F">
        <w:rPr>
          <w:rFonts w:ascii="Cambria" w:hAnsi="Cambria" w:cstheme="minorHAnsi"/>
          <w:lang w:val="pt-BR"/>
        </w:rPr>
        <w:t>às</w:t>
      </w:r>
      <w:r w:rsidRPr="00C3127F">
        <w:rPr>
          <w:rFonts w:ascii="Cambria" w:hAnsi="Cambria" w:cstheme="minorHAnsi"/>
          <w:spacing w:val="-5"/>
          <w:lang w:val="pt-BR"/>
        </w:rPr>
        <w:t xml:space="preserve"> </w:t>
      </w:r>
      <w:r w:rsidRPr="00C3127F">
        <w:rPr>
          <w:rFonts w:ascii="Cambria" w:hAnsi="Cambria" w:cstheme="minorHAnsi"/>
          <w:lang w:val="pt-BR"/>
        </w:rPr>
        <w:t>pessoas</w:t>
      </w:r>
      <w:r w:rsidRPr="00C3127F">
        <w:rPr>
          <w:rFonts w:ascii="Cambria" w:hAnsi="Cambria" w:cstheme="minorHAnsi"/>
          <w:spacing w:val="-57"/>
          <w:lang w:val="pt-BR"/>
        </w:rPr>
        <w:t xml:space="preserve"> </w:t>
      </w:r>
      <w:r w:rsidRPr="00C3127F">
        <w:rPr>
          <w:rFonts w:ascii="Cambria" w:hAnsi="Cambria" w:cstheme="minorHAnsi"/>
          <w:lang w:val="pt-BR"/>
        </w:rPr>
        <w:t>físicas</w:t>
      </w:r>
      <w:r w:rsidRPr="00C3127F">
        <w:rPr>
          <w:rFonts w:ascii="Cambria" w:hAnsi="Cambria" w:cstheme="minorHAnsi"/>
          <w:spacing w:val="-11"/>
          <w:lang w:val="pt-BR"/>
        </w:rPr>
        <w:t xml:space="preserve"> </w:t>
      </w:r>
      <w:r w:rsidRPr="00C3127F">
        <w:rPr>
          <w:rFonts w:ascii="Cambria" w:hAnsi="Cambria" w:cstheme="minorHAnsi"/>
          <w:lang w:val="pt-BR"/>
        </w:rPr>
        <w:t>e</w:t>
      </w:r>
      <w:r w:rsidRPr="00C3127F">
        <w:rPr>
          <w:rFonts w:ascii="Cambria" w:hAnsi="Cambria" w:cstheme="minorHAnsi"/>
          <w:spacing w:val="-10"/>
          <w:lang w:val="pt-BR"/>
        </w:rPr>
        <w:t xml:space="preserve"> </w:t>
      </w:r>
      <w:r w:rsidRPr="00C3127F">
        <w:rPr>
          <w:rFonts w:ascii="Cambria" w:hAnsi="Cambria" w:cstheme="minorHAnsi"/>
          <w:lang w:val="pt-BR"/>
        </w:rPr>
        <w:t>jurídicas,</w:t>
      </w:r>
      <w:r w:rsidRPr="00C3127F">
        <w:rPr>
          <w:rFonts w:ascii="Cambria" w:hAnsi="Cambria" w:cstheme="minorHAnsi"/>
          <w:spacing w:val="-8"/>
          <w:lang w:val="pt-BR"/>
        </w:rPr>
        <w:t xml:space="preserve"> </w:t>
      </w:r>
      <w:r w:rsidRPr="00C3127F">
        <w:rPr>
          <w:rFonts w:ascii="Cambria" w:hAnsi="Cambria" w:cstheme="minorHAnsi"/>
          <w:lang w:val="pt-BR"/>
        </w:rPr>
        <w:t>com</w:t>
      </w:r>
      <w:r w:rsidRPr="00C3127F">
        <w:rPr>
          <w:rFonts w:ascii="Cambria" w:hAnsi="Cambria" w:cstheme="minorHAnsi"/>
          <w:spacing w:val="-11"/>
          <w:lang w:val="pt-BR"/>
        </w:rPr>
        <w:t xml:space="preserve"> </w:t>
      </w:r>
      <w:r w:rsidRPr="00C3127F">
        <w:rPr>
          <w:rFonts w:ascii="Cambria" w:hAnsi="Cambria" w:cstheme="minorHAnsi"/>
          <w:lang w:val="pt-BR"/>
        </w:rPr>
        <w:t>base</w:t>
      </w:r>
      <w:r w:rsidRPr="00C3127F">
        <w:rPr>
          <w:rFonts w:ascii="Cambria" w:hAnsi="Cambria" w:cstheme="minorHAnsi"/>
          <w:spacing w:val="-11"/>
          <w:lang w:val="pt-BR"/>
        </w:rPr>
        <w:t xml:space="preserve"> </w:t>
      </w:r>
      <w:r w:rsidRPr="00C3127F">
        <w:rPr>
          <w:rFonts w:ascii="Cambria" w:hAnsi="Cambria" w:cstheme="minorHAnsi"/>
          <w:lang w:val="pt-BR"/>
        </w:rPr>
        <w:t>na</w:t>
      </w:r>
      <w:r w:rsidRPr="00C3127F">
        <w:rPr>
          <w:rFonts w:ascii="Cambria" w:hAnsi="Cambria" w:cstheme="minorHAnsi"/>
          <w:spacing w:val="-7"/>
          <w:lang w:val="pt-BR"/>
        </w:rPr>
        <w:t xml:space="preserve"> </w:t>
      </w:r>
      <w:r w:rsidRPr="00C3127F">
        <w:rPr>
          <w:rFonts w:ascii="Cambria" w:hAnsi="Cambria" w:cstheme="minorHAnsi"/>
          <w:lang w:val="pt-BR"/>
        </w:rPr>
        <w:t>Instrução</w:t>
      </w:r>
      <w:r w:rsidRPr="00C3127F">
        <w:rPr>
          <w:rFonts w:ascii="Cambria" w:hAnsi="Cambria" w:cstheme="minorHAnsi"/>
          <w:spacing w:val="-10"/>
          <w:lang w:val="pt-BR"/>
        </w:rPr>
        <w:t xml:space="preserve"> </w:t>
      </w:r>
      <w:r w:rsidRPr="00C3127F">
        <w:rPr>
          <w:rFonts w:ascii="Cambria" w:hAnsi="Cambria" w:cstheme="minorHAnsi"/>
          <w:lang w:val="pt-BR"/>
        </w:rPr>
        <w:t>Normativa</w:t>
      </w:r>
      <w:r w:rsidRPr="00C3127F">
        <w:rPr>
          <w:rFonts w:ascii="Cambria" w:hAnsi="Cambria" w:cstheme="minorHAnsi"/>
          <w:spacing w:val="-12"/>
          <w:lang w:val="pt-BR"/>
        </w:rPr>
        <w:t xml:space="preserve"> </w:t>
      </w:r>
      <w:r w:rsidRPr="00C3127F">
        <w:rPr>
          <w:rFonts w:ascii="Cambria" w:hAnsi="Cambria" w:cstheme="minorHAnsi"/>
          <w:lang w:val="pt-BR"/>
        </w:rPr>
        <w:t>RFB</w:t>
      </w:r>
      <w:r w:rsidRPr="00C3127F">
        <w:rPr>
          <w:rFonts w:ascii="Cambria" w:hAnsi="Cambria" w:cstheme="minorHAnsi"/>
          <w:spacing w:val="-10"/>
          <w:lang w:val="pt-BR"/>
        </w:rPr>
        <w:t xml:space="preserve"> </w:t>
      </w:r>
      <w:r w:rsidRPr="00C3127F">
        <w:rPr>
          <w:rFonts w:ascii="Cambria" w:hAnsi="Cambria" w:cstheme="minorHAnsi"/>
          <w:lang w:val="pt-BR"/>
        </w:rPr>
        <w:t>nº</w:t>
      </w:r>
      <w:r w:rsidRPr="00C3127F">
        <w:rPr>
          <w:rFonts w:ascii="Cambria" w:hAnsi="Cambria" w:cstheme="minorHAnsi"/>
          <w:spacing w:val="-9"/>
          <w:lang w:val="pt-BR"/>
        </w:rPr>
        <w:t xml:space="preserve"> </w:t>
      </w:r>
      <w:r w:rsidRPr="00C3127F">
        <w:rPr>
          <w:rFonts w:ascii="Cambria" w:hAnsi="Cambria" w:cstheme="minorHAnsi"/>
          <w:lang w:val="pt-BR"/>
        </w:rPr>
        <w:t>1.234,</w:t>
      </w:r>
      <w:r w:rsidRPr="00C3127F">
        <w:rPr>
          <w:rFonts w:ascii="Cambria" w:hAnsi="Cambria" w:cstheme="minorHAnsi"/>
          <w:spacing w:val="-11"/>
          <w:lang w:val="pt-BR"/>
        </w:rPr>
        <w:t xml:space="preserve"> </w:t>
      </w:r>
      <w:r w:rsidRPr="00C3127F">
        <w:rPr>
          <w:rFonts w:ascii="Cambria" w:hAnsi="Cambria" w:cstheme="minorHAnsi"/>
          <w:lang w:val="pt-BR"/>
        </w:rPr>
        <w:t>de</w:t>
      </w:r>
      <w:r w:rsidRPr="00C3127F">
        <w:rPr>
          <w:rFonts w:ascii="Cambria" w:hAnsi="Cambria" w:cstheme="minorHAnsi"/>
          <w:spacing w:val="-11"/>
          <w:lang w:val="pt-BR"/>
        </w:rPr>
        <w:t xml:space="preserve"> </w:t>
      </w:r>
      <w:r w:rsidRPr="00C3127F">
        <w:rPr>
          <w:rFonts w:ascii="Cambria" w:hAnsi="Cambria" w:cstheme="minorHAnsi"/>
          <w:lang w:val="pt-BR"/>
        </w:rPr>
        <w:t>11</w:t>
      </w:r>
      <w:r w:rsidRPr="00C3127F">
        <w:rPr>
          <w:rFonts w:ascii="Cambria" w:hAnsi="Cambria" w:cstheme="minorHAnsi"/>
          <w:spacing w:val="-9"/>
          <w:lang w:val="pt-BR"/>
        </w:rPr>
        <w:t xml:space="preserve"> </w:t>
      </w:r>
      <w:r w:rsidRPr="00C3127F">
        <w:rPr>
          <w:rFonts w:ascii="Cambria" w:hAnsi="Cambria" w:cstheme="minorHAnsi"/>
          <w:lang w:val="pt-BR"/>
        </w:rPr>
        <w:t>de</w:t>
      </w:r>
      <w:r w:rsidRPr="00C3127F">
        <w:rPr>
          <w:rFonts w:ascii="Cambria" w:hAnsi="Cambria" w:cstheme="minorHAnsi"/>
          <w:spacing w:val="-9"/>
          <w:lang w:val="pt-BR"/>
        </w:rPr>
        <w:t xml:space="preserve"> </w:t>
      </w:r>
      <w:r w:rsidRPr="00C3127F">
        <w:rPr>
          <w:rFonts w:ascii="Cambria" w:hAnsi="Cambria" w:cstheme="minorHAnsi"/>
          <w:lang w:val="pt-BR"/>
        </w:rPr>
        <w:t>janeiro</w:t>
      </w:r>
      <w:r w:rsidRPr="00C3127F">
        <w:rPr>
          <w:rFonts w:ascii="Cambria" w:hAnsi="Cambria" w:cstheme="minorHAnsi"/>
          <w:spacing w:val="-11"/>
          <w:lang w:val="pt-BR"/>
        </w:rPr>
        <w:t xml:space="preserve"> </w:t>
      </w:r>
      <w:r w:rsidRPr="00C3127F">
        <w:rPr>
          <w:rFonts w:ascii="Cambria" w:hAnsi="Cambria" w:cstheme="minorHAnsi"/>
          <w:lang w:val="pt-BR"/>
        </w:rPr>
        <w:t>de</w:t>
      </w:r>
      <w:r w:rsidRPr="00C3127F">
        <w:rPr>
          <w:rFonts w:ascii="Cambria" w:hAnsi="Cambria" w:cstheme="minorHAnsi"/>
          <w:spacing w:val="-9"/>
          <w:lang w:val="pt-BR"/>
        </w:rPr>
        <w:t xml:space="preserve"> </w:t>
      </w:r>
      <w:r w:rsidRPr="00C3127F">
        <w:rPr>
          <w:rFonts w:ascii="Cambria" w:hAnsi="Cambria" w:cstheme="minorHAnsi"/>
          <w:lang w:val="pt-BR"/>
        </w:rPr>
        <w:t>2012,</w:t>
      </w:r>
      <w:r w:rsidRPr="00C3127F">
        <w:rPr>
          <w:rFonts w:ascii="Cambria" w:hAnsi="Cambria" w:cstheme="minorHAnsi"/>
          <w:spacing w:val="-58"/>
          <w:lang w:val="pt-BR"/>
        </w:rPr>
        <w:t xml:space="preserve"> </w:t>
      </w:r>
      <w:r w:rsidRPr="00C3127F">
        <w:rPr>
          <w:rFonts w:ascii="Cambria" w:hAnsi="Cambria" w:cstheme="minorHAnsi"/>
          <w:lang w:val="pt-BR"/>
        </w:rPr>
        <w:t>pelo</w:t>
      </w:r>
      <w:r w:rsidRPr="00C3127F">
        <w:rPr>
          <w:rFonts w:ascii="Cambria" w:hAnsi="Cambria" w:cstheme="minorHAnsi"/>
          <w:spacing w:val="-5"/>
          <w:lang w:val="pt-BR"/>
        </w:rPr>
        <w:t xml:space="preserve"> </w:t>
      </w:r>
      <w:r w:rsidRPr="00C3127F">
        <w:rPr>
          <w:rFonts w:ascii="Cambria" w:hAnsi="Cambria" w:cstheme="minorHAnsi"/>
          <w:lang w:val="pt-BR"/>
        </w:rPr>
        <w:t>fornecimento</w:t>
      </w:r>
      <w:r w:rsidRPr="00C3127F">
        <w:rPr>
          <w:rFonts w:ascii="Cambria" w:hAnsi="Cambria" w:cstheme="minorHAnsi"/>
          <w:spacing w:val="-5"/>
          <w:lang w:val="pt-BR"/>
        </w:rPr>
        <w:t xml:space="preserve"> </w:t>
      </w:r>
      <w:r w:rsidRPr="00C3127F">
        <w:rPr>
          <w:rFonts w:ascii="Cambria" w:hAnsi="Cambria" w:cstheme="minorHAnsi"/>
          <w:lang w:val="pt-BR"/>
        </w:rPr>
        <w:t>de</w:t>
      </w:r>
      <w:r w:rsidRPr="00C3127F">
        <w:rPr>
          <w:rFonts w:ascii="Cambria" w:hAnsi="Cambria" w:cstheme="minorHAnsi"/>
          <w:spacing w:val="-6"/>
          <w:lang w:val="pt-BR"/>
        </w:rPr>
        <w:t xml:space="preserve"> </w:t>
      </w:r>
      <w:r w:rsidRPr="00C3127F">
        <w:rPr>
          <w:rFonts w:ascii="Cambria" w:hAnsi="Cambria" w:cstheme="minorHAnsi"/>
          <w:lang w:val="pt-BR"/>
        </w:rPr>
        <w:t>bens</w:t>
      </w:r>
      <w:r w:rsidRPr="00C3127F">
        <w:rPr>
          <w:rFonts w:ascii="Cambria" w:hAnsi="Cambria" w:cstheme="minorHAnsi"/>
          <w:spacing w:val="-5"/>
          <w:lang w:val="pt-BR"/>
        </w:rPr>
        <w:t xml:space="preserve"> </w:t>
      </w:r>
      <w:r w:rsidRPr="00C3127F">
        <w:rPr>
          <w:rFonts w:ascii="Cambria" w:hAnsi="Cambria" w:cstheme="minorHAnsi"/>
          <w:lang w:val="pt-BR"/>
        </w:rPr>
        <w:t>ou</w:t>
      </w:r>
      <w:r w:rsidRPr="00C3127F">
        <w:rPr>
          <w:rFonts w:ascii="Cambria" w:hAnsi="Cambria" w:cstheme="minorHAnsi"/>
          <w:spacing w:val="-5"/>
          <w:lang w:val="pt-BR"/>
        </w:rPr>
        <w:t xml:space="preserve"> </w:t>
      </w:r>
      <w:r w:rsidRPr="00C3127F">
        <w:rPr>
          <w:rFonts w:ascii="Cambria" w:hAnsi="Cambria" w:cstheme="minorHAnsi"/>
          <w:lang w:val="pt-BR"/>
        </w:rPr>
        <w:t>prestação</w:t>
      </w:r>
      <w:r w:rsidRPr="00C3127F">
        <w:rPr>
          <w:rFonts w:ascii="Cambria" w:hAnsi="Cambria" w:cstheme="minorHAnsi"/>
          <w:spacing w:val="-5"/>
          <w:lang w:val="pt-BR"/>
        </w:rPr>
        <w:t xml:space="preserve"> </w:t>
      </w:r>
      <w:r w:rsidRPr="00C3127F">
        <w:rPr>
          <w:rFonts w:ascii="Cambria" w:hAnsi="Cambria" w:cstheme="minorHAnsi"/>
          <w:lang w:val="pt-BR"/>
        </w:rPr>
        <w:t>de</w:t>
      </w:r>
      <w:r w:rsidRPr="00C3127F">
        <w:rPr>
          <w:rFonts w:ascii="Cambria" w:hAnsi="Cambria" w:cstheme="minorHAnsi"/>
          <w:spacing w:val="-6"/>
          <w:lang w:val="pt-BR"/>
        </w:rPr>
        <w:t xml:space="preserve"> </w:t>
      </w:r>
      <w:r w:rsidRPr="00C3127F">
        <w:rPr>
          <w:rFonts w:ascii="Cambria" w:hAnsi="Cambria" w:cstheme="minorHAnsi"/>
          <w:lang w:val="pt-BR"/>
        </w:rPr>
        <w:t>serviços</w:t>
      </w:r>
      <w:r w:rsidRPr="00C3127F">
        <w:rPr>
          <w:rFonts w:ascii="Cambria" w:hAnsi="Cambria" w:cstheme="minorHAnsi"/>
          <w:spacing w:val="-5"/>
          <w:lang w:val="pt-BR"/>
        </w:rPr>
        <w:t xml:space="preserve"> </w:t>
      </w:r>
      <w:r w:rsidRPr="00C3127F">
        <w:rPr>
          <w:rFonts w:ascii="Cambria" w:hAnsi="Cambria" w:cstheme="minorHAnsi"/>
          <w:lang w:val="pt-BR"/>
        </w:rPr>
        <w:t>em</w:t>
      </w:r>
      <w:r w:rsidRPr="00C3127F">
        <w:rPr>
          <w:rFonts w:ascii="Cambria" w:hAnsi="Cambria" w:cstheme="minorHAnsi"/>
          <w:spacing w:val="-5"/>
          <w:lang w:val="pt-BR"/>
        </w:rPr>
        <w:t xml:space="preserve"> </w:t>
      </w:r>
      <w:r w:rsidRPr="00C3127F">
        <w:rPr>
          <w:rFonts w:ascii="Cambria" w:hAnsi="Cambria" w:cstheme="minorHAnsi"/>
          <w:lang w:val="pt-BR"/>
        </w:rPr>
        <w:t>geral,</w:t>
      </w:r>
      <w:r w:rsidRPr="00C3127F">
        <w:rPr>
          <w:rFonts w:ascii="Cambria" w:hAnsi="Cambria" w:cstheme="minorHAnsi"/>
          <w:spacing w:val="-5"/>
          <w:lang w:val="pt-BR"/>
        </w:rPr>
        <w:t xml:space="preserve"> </w:t>
      </w:r>
      <w:r w:rsidRPr="00C3127F">
        <w:rPr>
          <w:rFonts w:ascii="Cambria" w:hAnsi="Cambria" w:cstheme="minorHAnsi"/>
          <w:lang w:val="pt-BR"/>
        </w:rPr>
        <w:t>inclusive</w:t>
      </w:r>
      <w:r w:rsidRPr="00C3127F">
        <w:rPr>
          <w:rFonts w:ascii="Cambria" w:hAnsi="Cambria" w:cstheme="minorHAnsi"/>
          <w:spacing w:val="-6"/>
          <w:lang w:val="pt-BR"/>
        </w:rPr>
        <w:t xml:space="preserve"> </w:t>
      </w:r>
      <w:r w:rsidRPr="00C3127F">
        <w:rPr>
          <w:rFonts w:ascii="Cambria" w:hAnsi="Cambria" w:cstheme="minorHAnsi"/>
          <w:lang w:val="pt-BR"/>
        </w:rPr>
        <w:t>obras,</w:t>
      </w:r>
      <w:r w:rsidRPr="00C3127F">
        <w:rPr>
          <w:rFonts w:ascii="Cambria" w:hAnsi="Cambria" w:cstheme="minorHAnsi"/>
          <w:spacing w:val="-5"/>
          <w:lang w:val="pt-BR"/>
        </w:rPr>
        <w:t xml:space="preserve"> </w:t>
      </w:r>
      <w:r w:rsidRPr="00C3127F">
        <w:rPr>
          <w:rFonts w:ascii="Cambria" w:hAnsi="Cambria" w:cstheme="minorHAnsi"/>
          <w:lang w:val="pt-BR"/>
        </w:rPr>
        <w:t>observada a alíquota aplicável.</w:t>
      </w:r>
    </w:p>
    <w:p w:rsidR="0074381E" w:rsidRPr="00C3127F" w:rsidRDefault="0074381E" w:rsidP="00F05F04">
      <w:pPr>
        <w:pStyle w:val="Corpodetexto"/>
        <w:rPr>
          <w:rFonts w:ascii="Cambria" w:hAnsi="Cambria" w:cstheme="minorHAnsi"/>
          <w:sz w:val="22"/>
          <w:szCs w:val="22"/>
          <w:lang w:val="pt-BR"/>
        </w:rPr>
      </w:pPr>
    </w:p>
    <w:p w:rsidR="0074381E" w:rsidRPr="00C3127F" w:rsidRDefault="0074381E" w:rsidP="00F05F04">
      <w:pPr>
        <w:pStyle w:val="Ttulo1"/>
        <w:ind w:left="0"/>
        <w:rPr>
          <w:rFonts w:ascii="Cambria" w:hAnsi="Cambria" w:cstheme="minorHAnsi"/>
          <w:sz w:val="22"/>
          <w:szCs w:val="22"/>
          <w:lang w:val="pt-BR"/>
        </w:rPr>
      </w:pPr>
      <w:r w:rsidRPr="00C3127F">
        <w:rPr>
          <w:rFonts w:ascii="Cambria" w:hAnsi="Cambria" w:cstheme="minorHAnsi"/>
          <w:sz w:val="22"/>
          <w:szCs w:val="22"/>
          <w:lang w:val="pt-BR"/>
        </w:rPr>
        <w:t>CLÁUSUL</w:t>
      </w:r>
      <w:r w:rsidR="00471D0B" w:rsidRPr="00C3127F">
        <w:rPr>
          <w:rFonts w:ascii="Cambria" w:hAnsi="Cambria" w:cstheme="minorHAnsi"/>
          <w:sz w:val="22"/>
          <w:szCs w:val="22"/>
          <w:lang w:val="pt-BR"/>
        </w:rPr>
        <w:t>A DÉCIMA – RECEBIMENTO</w:t>
      </w:r>
      <w:r w:rsidRPr="00C3127F">
        <w:rPr>
          <w:rFonts w:ascii="Cambria" w:hAnsi="Cambria" w:cstheme="minorHAnsi"/>
          <w:sz w:val="22"/>
          <w:szCs w:val="22"/>
          <w:lang w:val="pt-BR"/>
        </w:rPr>
        <w:t xml:space="preserve"> DO OBJETO DO CONTRATO </w:t>
      </w:r>
    </w:p>
    <w:p w:rsidR="0074381E" w:rsidRPr="00C3127F" w:rsidRDefault="00471D0B"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Parágrafo primeiro.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O</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recebimento</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do</w:t>
      </w:r>
      <w:r w:rsidR="0074381E" w:rsidRPr="00C3127F">
        <w:rPr>
          <w:rFonts w:ascii="Cambria" w:hAnsi="Cambria" w:cstheme="minorHAnsi"/>
          <w:spacing w:val="-6"/>
          <w:sz w:val="22"/>
          <w:szCs w:val="22"/>
          <w:lang w:val="pt-BR"/>
        </w:rPr>
        <w:t xml:space="preserve"> </w:t>
      </w:r>
      <w:r w:rsidR="0074381E" w:rsidRPr="00C3127F">
        <w:rPr>
          <w:rFonts w:ascii="Cambria" w:hAnsi="Cambria" w:cstheme="minorHAnsi"/>
          <w:sz w:val="22"/>
          <w:szCs w:val="22"/>
          <w:lang w:val="pt-BR"/>
        </w:rPr>
        <w:t>objeto</w:t>
      </w:r>
      <w:r w:rsidR="0074381E" w:rsidRPr="00C3127F">
        <w:rPr>
          <w:rFonts w:ascii="Cambria" w:hAnsi="Cambria" w:cstheme="minorHAnsi"/>
          <w:spacing w:val="-6"/>
          <w:sz w:val="22"/>
          <w:szCs w:val="22"/>
          <w:lang w:val="pt-BR"/>
        </w:rPr>
        <w:t xml:space="preserve"> </w:t>
      </w:r>
      <w:r w:rsidR="0074381E" w:rsidRPr="00C3127F">
        <w:rPr>
          <w:rFonts w:ascii="Cambria" w:hAnsi="Cambria" w:cstheme="minorHAnsi"/>
          <w:sz w:val="22"/>
          <w:szCs w:val="22"/>
          <w:lang w:val="pt-BR"/>
        </w:rPr>
        <w:t>do</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contrato</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previsto</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na</w:t>
      </w:r>
      <w:r w:rsidR="0074381E" w:rsidRPr="00C3127F">
        <w:rPr>
          <w:rFonts w:ascii="Cambria" w:hAnsi="Cambria" w:cstheme="minorHAnsi"/>
          <w:spacing w:val="-7"/>
          <w:sz w:val="22"/>
          <w:szCs w:val="22"/>
          <w:lang w:val="pt-BR"/>
        </w:rPr>
        <w:t xml:space="preserve"> </w:t>
      </w:r>
      <w:r w:rsidR="0074381E" w:rsidRPr="00C3127F">
        <w:rPr>
          <w:rFonts w:ascii="Cambria" w:hAnsi="Cambria" w:cstheme="minorHAnsi"/>
          <w:sz w:val="22"/>
          <w:szCs w:val="22"/>
          <w:lang w:val="pt-BR"/>
        </w:rPr>
        <w:t>CLÁUSULA</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SEGUNDA</w:t>
      </w:r>
      <w:r w:rsidR="0074381E" w:rsidRPr="00C3127F">
        <w:rPr>
          <w:rFonts w:ascii="Cambria" w:hAnsi="Cambria" w:cstheme="minorHAnsi"/>
          <w:spacing w:val="-7"/>
          <w:sz w:val="22"/>
          <w:szCs w:val="22"/>
          <w:lang w:val="pt-BR"/>
        </w:rPr>
        <w:t xml:space="preserve"> </w:t>
      </w:r>
      <w:r w:rsidR="0074381E" w:rsidRPr="00C3127F">
        <w:rPr>
          <w:rFonts w:ascii="Cambria" w:hAnsi="Cambria" w:cstheme="minorHAnsi"/>
          <w:sz w:val="22"/>
          <w:szCs w:val="22"/>
          <w:lang w:val="pt-BR"/>
        </w:rPr>
        <w:t>será recebido em tantas parcelas quantas forem as relativas ao pagamento, e se</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dará</w:t>
      </w:r>
      <w:r w:rsidR="0074381E" w:rsidRPr="00C3127F">
        <w:rPr>
          <w:rFonts w:ascii="Cambria" w:hAnsi="Cambria" w:cstheme="minorHAnsi"/>
          <w:spacing w:val="-10"/>
          <w:sz w:val="22"/>
          <w:szCs w:val="22"/>
          <w:lang w:val="pt-BR"/>
        </w:rPr>
        <w:t xml:space="preserve"> </w:t>
      </w:r>
      <w:r w:rsidR="0074381E" w:rsidRPr="00C3127F">
        <w:rPr>
          <w:rFonts w:ascii="Cambria" w:hAnsi="Cambria" w:cstheme="minorHAnsi"/>
          <w:sz w:val="22"/>
          <w:szCs w:val="22"/>
          <w:lang w:val="pt-BR"/>
        </w:rPr>
        <w:t>mediante</w:t>
      </w:r>
      <w:r w:rsidR="0074381E" w:rsidRPr="00C3127F">
        <w:rPr>
          <w:rFonts w:ascii="Cambria" w:hAnsi="Cambria" w:cstheme="minorHAnsi"/>
          <w:spacing w:val="-57"/>
          <w:sz w:val="22"/>
          <w:szCs w:val="22"/>
          <w:lang w:val="pt-BR"/>
        </w:rPr>
        <w:t xml:space="preserve"> </w:t>
      </w:r>
      <w:r w:rsidR="0074381E" w:rsidRPr="00C3127F">
        <w:rPr>
          <w:rFonts w:ascii="Cambria" w:hAnsi="Cambria" w:cstheme="minorHAnsi"/>
          <w:sz w:val="22"/>
          <w:szCs w:val="22"/>
          <w:lang w:val="pt-BR"/>
        </w:rPr>
        <w:t>a</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avaliação</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de</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servidores</w:t>
      </w:r>
      <w:r w:rsidR="0074381E" w:rsidRPr="00C3127F">
        <w:rPr>
          <w:rFonts w:ascii="Cambria" w:hAnsi="Cambria" w:cstheme="minorHAnsi"/>
          <w:spacing w:val="-11"/>
          <w:sz w:val="22"/>
          <w:szCs w:val="22"/>
          <w:lang w:val="pt-BR"/>
        </w:rPr>
        <w:t xml:space="preserve"> </w:t>
      </w:r>
      <w:r w:rsidR="0074381E" w:rsidRPr="00C3127F">
        <w:rPr>
          <w:rFonts w:ascii="Cambria" w:hAnsi="Cambria" w:cstheme="minorHAnsi"/>
          <w:sz w:val="22"/>
          <w:szCs w:val="22"/>
          <w:lang w:val="pt-BR"/>
        </w:rPr>
        <w:t>designados</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pelo</w:t>
      </w:r>
      <w:r w:rsidR="0074381E" w:rsidRPr="00C3127F">
        <w:rPr>
          <w:rFonts w:ascii="Cambria" w:hAnsi="Cambria" w:cstheme="minorHAnsi"/>
          <w:spacing w:val="-11"/>
          <w:sz w:val="22"/>
          <w:szCs w:val="22"/>
          <w:lang w:val="pt-BR"/>
        </w:rPr>
        <w:t xml:space="preserve"> </w:t>
      </w:r>
      <w:r w:rsidR="0074381E" w:rsidRPr="00C3127F">
        <w:rPr>
          <w:rFonts w:ascii="Cambria" w:hAnsi="Cambria" w:cstheme="minorHAnsi"/>
          <w:sz w:val="22"/>
          <w:szCs w:val="22"/>
          <w:lang w:val="pt-BR"/>
        </w:rPr>
        <w:t>Município,</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 xml:space="preserve">que constatarão se o objeto entregue atende a todas as especificações </w:t>
      </w:r>
      <w:r w:rsidRPr="00C3127F">
        <w:rPr>
          <w:rFonts w:ascii="Cambria" w:hAnsi="Cambria" w:cstheme="minorHAnsi"/>
          <w:sz w:val="22"/>
          <w:szCs w:val="22"/>
          <w:lang w:val="pt-BR"/>
        </w:rPr>
        <w:t xml:space="preserve">contidas </w:t>
      </w:r>
      <w:r w:rsidR="00610BF6" w:rsidRPr="00C3127F">
        <w:rPr>
          <w:rFonts w:ascii="Cambria" w:hAnsi="Cambria" w:cstheme="minorHAnsi"/>
          <w:spacing w:val="-57"/>
          <w:sz w:val="22"/>
          <w:szCs w:val="22"/>
          <w:lang w:val="pt-BR"/>
        </w:rPr>
        <w:t>no</w:t>
      </w:r>
      <w:r w:rsidR="00610BF6" w:rsidRPr="00C3127F">
        <w:rPr>
          <w:rFonts w:ascii="Cambria" w:hAnsi="Cambria" w:cstheme="minorHAnsi"/>
          <w:sz w:val="22"/>
          <w:szCs w:val="22"/>
          <w:lang w:val="pt-BR"/>
        </w:rPr>
        <w:t xml:space="preserve"> Termo</w:t>
      </w:r>
      <w:r w:rsidR="0074381E" w:rsidRPr="00C3127F">
        <w:rPr>
          <w:rFonts w:ascii="Cambria" w:hAnsi="Cambria" w:cstheme="minorHAnsi"/>
          <w:sz w:val="22"/>
          <w:szCs w:val="22"/>
          <w:lang w:val="pt-BR"/>
        </w:rPr>
        <w:t xml:space="preserve"> de</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Referência</w:t>
      </w:r>
      <w:r w:rsidRPr="00C3127F">
        <w:rPr>
          <w:rFonts w:ascii="Cambria" w:hAnsi="Cambria" w:cstheme="minorHAnsi"/>
          <w:sz w:val="22"/>
          <w:szCs w:val="22"/>
          <w:lang w:val="pt-BR"/>
        </w:rPr>
        <w:t>.</w:t>
      </w:r>
    </w:p>
    <w:p w:rsidR="0074381E" w:rsidRPr="00C3127F" w:rsidRDefault="0074381E" w:rsidP="00F05F04">
      <w:pPr>
        <w:jc w:val="both"/>
        <w:rPr>
          <w:rFonts w:ascii="Cambria" w:hAnsi="Cambria" w:cstheme="minorHAnsi"/>
          <w:b/>
          <w:lang w:val="pt-BR"/>
        </w:rPr>
      </w:pPr>
      <w:r w:rsidRPr="00C3127F">
        <w:rPr>
          <w:rFonts w:ascii="Cambria" w:hAnsi="Cambria" w:cstheme="minorHAnsi"/>
          <w:lang w:val="pt-BR"/>
        </w:rPr>
        <w:t xml:space="preserve"> </w:t>
      </w:r>
    </w:p>
    <w:p w:rsidR="0074381E" w:rsidRPr="00C3127F" w:rsidRDefault="00471D0B"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Parágrafo segundo.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O recebimento provisório ficará a cargo dos fiscais e o recebimento definitivo, do gestor do contrato ou da comissão designada pela autoridade competente, nos termos do art. 140 da Lei Federal n 14.133/2021.</w:t>
      </w:r>
    </w:p>
    <w:p w:rsidR="0074381E" w:rsidRPr="00C3127F" w:rsidRDefault="0074381E" w:rsidP="00F05F04">
      <w:pPr>
        <w:pStyle w:val="Corpodetexto"/>
        <w:jc w:val="both"/>
        <w:rPr>
          <w:rFonts w:ascii="Cambria" w:hAnsi="Cambria" w:cstheme="minorHAnsi"/>
          <w:sz w:val="22"/>
          <w:szCs w:val="22"/>
          <w:lang w:val="pt-BR"/>
        </w:rPr>
      </w:pPr>
    </w:p>
    <w:p w:rsidR="0074381E" w:rsidRPr="00C3127F" w:rsidRDefault="00471D0B"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Parágrafo terceiro.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Os prazos e os métodos para a realização dos recebimentos provisório e definitivo serão definidos no parágrafo terceiro, nos termos no disposto no § 3º do art. 140 da Lei nº 14.133, de 2021.</w:t>
      </w:r>
    </w:p>
    <w:p w:rsidR="0074381E" w:rsidRPr="00C3127F" w:rsidRDefault="0074381E" w:rsidP="00F05F04">
      <w:pPr>
        <w:pStyle w:val="Corpodetexto"/>
        <w:jc w:val="both"/>
        <w:rPr>
          <w:rFonts w:ascii="Cambria" w:hAnsi="Cambria" w:cstheme="minorHAnsi"/>
          <w:sz w:val="22"/>
          <w:szCs w:val="22"/>
          <w:lang w:val="pt-BR"/>
        </w:rPr>
      </w:pPr>
    </w:p>
    <w:p w:rsidR="0074381E" w:rsidRPr="00C3127F" w:rsidRDefault="0074381E"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w:t>
      </w:r>
      <w:r w:rsidR="00471D0B" w:rsidRPr="00C3127F">
        <w:rPr>
          <w:rFonts w:ascii="Cambria" w:hAnsi="Cambria" w:cstheme="minorHAnsi"/>
          <w:b/>
          <w:sz w:val="22"/>
          <w:szCs w:val="22"/>
          <w:lang w:val="pt-BR"/>
        </w:rPr>
        <w:t xml:space="preserve">quarto. </w:t>
      </w:r>
      <w:r w:rsidRPr="00C3127F">
        <w:rPr>
          <w:rFonts w:ascii="Cambria" w:hAnsi="Cambria" w:cstheme="minorHAnsi"/>
          <w:sz w:val="22"/>
          <w:szCs w:val="22"/>
          <w:lang w:val="pt-BR"/>
        </w:rPr>
        <w:t>O Gestor do Contrato e/ou a Comissão terá as seguintes atribuições:</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C3127F">
        <w:rPr>
          <w:rFonts w:ascii="Cambria" w:hAnsi="Cambria" w:cstheme="minorHAnsi"/>
          <w:sz w:val="22"/>
          <w:szCs w:val="22"/>
          <w:lang w:val="pt-BR"/>
        </w:rPr>
        <w:t>receber</w:t>
      </w:r>
      <w:proofErr w:type="gramEnd"/>
      <w:r w:rsidRPr="00C3127F">
        <w:rPr>
          <w:rFonts w:ascii="Cambria" w:hAnsi="Cambria" w:cstheme="minorHAnsi"/>
          <w:sz w:val="22"/>
          <w:szCs w:val="22"/>
          <w:lang w:val="pt-BR"/>
        </w:rPr>
        <w:t xml:space="preserve"> definitivamente, o objeto contratado, com verificação da conformidade do material com as exigências contratuais no que </w:t>
      </w:r>
      <w:proofErr w:type="spellStart"/>
      <w:r w:rsidRPr="00C3127F">
        <w:rPr>
          <w:rFonts w:ascii="Cambria" w:hAnsi="Cambria" w:cstheme="minorHAnsi"/>
          <w:sz w:val="22"/>
          <w:szCs w:val="22"/>
          <w:lang w:val="pt-BR"/>
        </w:rPr>
        <w:t>pertine</w:t>
      </w:r>
      <w:proofErr w:type="spellEnd"/>
      <w:r w:rsidRPr="00C3127F">
        <w:rPr>
          <w:rFonts w:ascii="Cambria" w:hAnsi="Cambria" w:cstheme="minorHAnsi"/>
          <w:sz w:val="22"/>
          <w:szCs w:val="22"/>
          <w:lang w:val="pt-BR"/>
        </w:rPr>
        <w:t xml:space="preserve"> à quantidade e a qualidade, em cumprimento ao contrato ou instrumento correlato, dentro do prazo máximo de </w:t>
      </w:r>
      <w:r w:rsidR="008F3B5C" w:rsidRPr="00C3127F">
        <w:rPr>
          <w:rFonts w:ascii="Cambria" w:hAnsi="Cambria" w:cstheme="minorHAnsi"/>
          <w:sz w:val="22"/>
          <w:szCs w:val="22"/>
          <w:lang w:val="pt-BR"/>
        </w:rPr>
        <w:t>01</w:t>
      </w:r>
      <w:r w:rsidRPr="00C3127F">
        <w:rPr>
          <w:rFonts w:ascii="Cambria" w:hAnsi="Cambria" w:cstheme="minorHAnsi"/>
          <w:sz w:val="22"/>
          <w:szCs w:val="22"/>
          <w:lang w:val="pt-BR"/>
        </w:rPr>
        <w:t xml:space="preserve"> (</w:t>
      </w:r>
      <w:r w:rsidR="008F3B5C" w:rsidRPr="00C3127F">
        <w:rPr>
          <w:rFonts w:ascii="Cambria" w:hAnsi="Cambria" w:cstheme="minorHAnsi"/>
          <w:sz w:val="22"/>
          <w:szCs w:val="22"/>
          <w:lang w:val="pt-BR"/>
        </w:rPr>
        <w:t>um</w:t>
      </w:r>
      <w:r w:rsidRPr="00C3127F">
        <w:rPr>
          <w:rFonts w:ascii="Cambria" w:hAnsi="Cambria" w:cstheme="minorHAnsi"/>
          <w:sz w:val="22"/>
          <w:szCs w:val="22"/>
          <w:lang w:val="pt-BR"/>
        </w:rPr>
        <w:t>) dias da data da entrega, salvo em casos excepcionais, devidamente justificados;</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C3127F">
        <w:rPr>
          <w:rFonts w:ascii="Cambria" w:hAnsi="Cambria" w:cstheme="minorHAnsi"/>
          <w:sz w:val="22"/>
          <w:szCs w:val="22"/>
          <w:lang w:val="pt-BR"/>
        </w:rPr>
        <w:t>na</w:t>
      </w:r>
      <w:proofErr w:type="gramEnd"/>
      <w:r w:rsidRPr="00C3127F">
        <w:rPr>
          <w:rFonts w:ascii="Cambria" w:hAnsi="Cambria" w:cstheme="minorHAnsi"/>
          <w:sz w:val="22"/>
          <w:szCs w:val="22"/>
          <w:lang w:val="pt-BR"/>
        </w:rPr>
        <w:t xml:space="preserve"> hipótese de a verificação a que se refere o subitem anterior não ser procedida dentro do prazo fixado, reputar-se-á como realizada, consumando-se o recebimento definitivo no dia do esgotamento do prazo.</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C3127F">
        <w:rPr>
          <w:rFonts w:ascii="Cambria" w:hAnsi="Cambria" w:cstheme="minorHAnsi"/>
          <w:sz w:val="22"/>
          <w:szCs w:val="22"/>
          <w:lang w:val="pt-BR"/>
        </w:rPr>
        <w:t>se</w:t>
      </w:r>
      <w:proofErr w:type="gramEnd"/>
      <w:r w:rsidRPr="00C3127F">
        <w:rPr>
          <w:rFonts w:ascii="Cambria" w:hAnsi="Cambria" w:cstheme="minorHAnsi"/>
          <w:sz w:val="22"/>
          <w:szCs w:val="22"/>
          <w:lang w:val="pt-BR"/>
        </w:rPr>
        <w:t xml:space="preserve"> necessário, solicitar ao Departamento interessado na aquisição a indicação de servidor habilitado com conhecimento técnico na área específica, para respectiva análise e parecer técnico do serviço prestado;</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r w:rsidRPr="00C3127F">
        <w:rPr>
          <w:rFonts w:ascii="Cambria" w:hAnsi="Cambria" w:cstheme="minorHAnsi"/>
          <w:sz w:val="22"/>
          <w:szCs w:val="22"/>
          <w:lang w:val="pt-BR"/>
        </w:rPr>
        <w:t xml:space="preserve">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reexecutar/reparar no prazo de </w:t>
      </w:r>
      <w:r w:rsidR="008F3B5C" w:rsidRPr="00C3127F">
        <w:rPr>
          <w:rFonts w:ascii="Cambria" w:hAnsi="Cambria" w:cstheme="minorHAnsi"/>
          <w:sz w:val="22"/>
          <w:szCs w:val="22"/>
          <w:lang w:val="pt-BR"/>
        </w:rPr>
        <w:t>01</w:t>
      </w:r>
      <w:r w:rsidRPr="00C3127F">
        <w:rPr>
          <w:rFonts w:ascii="Cambria" w:hAnsi="Cambria" w:cstheme="minorHAnsi"/>
          <w:sz w:val="22"/>
          <w:szCs w:val="22"/>
          <w:lang w:val="pt-BR"/>
        </w:rPr>
        <w:t>(</w:t>
      </w:r>
      <w:r w:rsidR="008F3B5C" w:rsidRPr="00C3127F">
        <w:rPr>
          <w:rFonts w:ascii="Cambria" w:hAnsi="Cambria" w:cstheme="minorHAnsi"/>
          <w:sz w:val="22"/>
          <w:szCs w:val="22"/>
          <w:lang w:val="pt-BR"/>
        </w:rPr>
        <w:t>um</w:t>
      </w:r>
      <w:r w:rsidRPr="00C3127F">
        <w:rPr>
          <w:rFonts w:ascii="Cambria" w:hAnsi="Cambria" w:cstheme="minorHAnsi"/>
          <w:sz w:val="22"/>
          <w:szCs w:val="22"/>
          <w:lang w:val="pt-BR"/>
        </w:rPr>
        <w:t>) dias, a contar da notificação da contratada, às suas custas,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C3127F">
        <w:rPr>
          <w:rFonts w:ascii="Cambria" w:hAnsi="Cambria" w:cstheme="minorHAnsi"/>
          <w:sz w:val="22"/>
          <w:szCs w:val="22"/>
          <w:lang w:val="pt-BR"/>
        </w:rPr>
        <w:t>expedir</w:t>
      </w:r>
      <w:proofErr w:type="gramEnd"/>
      <w:r w:rsidRPr="00C3127F">
        <w:rPr>
          <w:rFonts w:ascii="Cambria" w:hAnsi="Cambria" w:cstheme="minorHAnsi"/>
          <w:sz w:val="22"/>
          <w:szCs w:val="22"/>
          <w:lang w:val="pt-BR"/>
        </w:rPr>
        <w:t xml:space="preserve"> Termo de Recebimento e Aceitação, que comprove o atendimento das exigências contratuais, ou Notificação, no caso de rejeição de material.</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C3127F">
        <w:rPr>
          <w:rFonts w:ascii="Cambria" w:hAnsi="Cambria" w:cstheme="minorHAnsi"/>
          <w:sz w:val="22"/>
          <w:szCs w:val="22"/>
          <w:lang w:val="pt-BR"/>
        </w:rPr>
        <w:t>receber</w:t>
      </w:r>
      <w:proofErr w:type="gramEnd"/>
      <w:r w:rsidRPr="00C3127F">
        <w:rPr>
          <w:rFonts w:ascii="Cambria" w:hAnsi="Cambria" w:cstheme="minorHAnsi"/>
          <w:sz w:val="22"/>
          <w:szCs w:val="22"/>
          <w:lang w:val="pt-BR"/>
        </w:rPr>
        <w:t xml:space="preserve"> eventuais requerimentos da empresa contratada dirigindo-os às autoridades competentes, depois de prestadas as informações pertinentes;</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C3127F">
        <w:rPr>
          <w:rFonts w:ascii="Cambria" w:hAnsi="Cambria" w:cstheme="minorHAnsi"/>
          <w:sz w:val="22"/>
          <w:szCs w:val="22"/>
          <w:lang w:val="pt-BR"/>
        </w:rPr>
        <w:t>rever</w:t>
      </w:r>
      <w:proofErr w:type="gramEnd"/>
      <w:r w:rsidRPr="00C3127F">
        <w:rPr>
          <w:rFonts w:ascii="Cambria" w:hAnsi="Cambria" w:cstheme="minorHAnsi"/>
          <w:sz w:val="22"/>
          <w:szCs w:val="22"/>
          <w:lang w:val="pt-BR"/>
        </w:rPr>
        <w:t xml:space="preserve"> seus atos, de ofício, ou mediante provocação, quando for o caso;</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C3127F">
        <w:rPr>
          <w:rFonts w:ascii="Cambria" w:hAnsi="Cambria" w:cstheme="minorHAnsi"/>
          <w:sz w:val="22"/>
          <w:szCs w:val="22"/>
          <w:lang w:val="pt-BR"/>
        </w:rPr>
        <w:t>receber</w:t>
      </w:r>
      <w:proofErr w:type="gramEnd"/>
      <w:r w:rsidRPr="00C3127F">
        <w:rPr>
          <w:rFonts w:ascii="Cambria" w:hAnsi="Cambria" w:cstheme="minorHAnsi"/>
          <w:sz w:val="22"/>
          <w:szCs w:val="22"/>
          <w:lang w:val="pt-BR"/>
        </w:rPr>
        <w:t xml:space="preserve"> e conferir os serviços contratados, atestar o recebimento e conferência no verso da nota fiscal e efetuar o encaminhamento desta para pagamento;</w:t>
      </w:r>
    </w:p>
    <w:p w:rsidR="0074381E" w:rsidRPr="00C3127F"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C3127F">
        <w:rPr>
          <w:rFonts w:ascii="Cambria" w:hAnsi="Cambria" w:cstheme="minorHAnsi"/>
          <w:sz w:val="22"/>
          <w:szCs w:val="22"/>
          <w:lang w:val="pt-BR"/>
        </w:rPr>
        <w:t>acompanhar</w:t>
      </w:r>
      <w:proofErr w:type="gramEnd"/>
      <w:r w:rsidRPr="00C3127F">
        <w:rPr>
          <w:rFonts w:ascii="Cambria" w:hAnsi="Cambria" w:cstheme="minorHAnsi"/>
          <w:sz w:val="22"/>
          <w:szCs w:val="22"/>
          <w:lang w:val="pt-BR"/>
        </w:rPr>
        <w:t xml:space="preserve"> o cumprimento de prazos e entrega de bens e de execução de serviços, atestando sua regularidade, bem como comunicar formalmente ao Departamento de Licitação e Compras a constatação de quaisquer irregularidades.</w:t>
      </w:r>
    </w:p>
    <w:p w:rsidR="0074381E" w:rsidRPr="00C3127F" w:rsidRDefault="0074381E" w:rsidP="00F05F04">
      <w:pPr>
        <w:pStyle w:val="Corpodetexto"/>
        <w:jc w:val="both"/>
        <w:rPr>
          <w:rFonts w:ascii="Cambria" w:hAnsi="Cambria" w:cstheme="minorHAnsi"/>
          <w:sz w:val="22"/>
          <w:szCs w:val="22"/>
          <w:lang w:val="pt-BR"/>
        </w:rPr>
      </w:pPr>
    </w:p>
    <w:p w:rsidR="0074381E" w:rsidRPr="00C3127F" w:rsidRDefault="00471D0B"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Parágrafo quinto.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O objeto contratado será recebido, provisoriamente, de forma sumária, pelo responsável por seu acompanhamento e fiscalização, com verificação posterior, no prazo de</w:t>
      </w:r>
      <w:r w:rsidR="00AD5E2A" w:rsidRPr="00C3127F">
        <w:rPr>
          <w:rFonts w:ascii="Cambria" w:hAnsi="Cambria" w:cstheme="minorHAnsi"/>
          <w:sz w:val="22"/>
          <w:szCs w:val="22"/>
          <w:lang w:val="pt-BR"/>
        </w:rPr>
        <w:t xml:space="preserve"> 15</w:t>
      </w:r>
      <w:r w:rsidR="0074381E" w:rsidRPr="00C3127F">
        <w:rPr>
          <w:rFonts w:ascii="Cambria" w:hAnsi="Cambria" w:cstheme="minorHAnsi"/>
          <w:sz w:val="22"/>
          <w:szCs w:val="22"/>
          <w:lang w:val="pt-BR"/>
        </w:rPr>
        <w:t xml:space="preserve"> (</w:t>
      </w:r>
      <w:r w:rsidR="00AD5E2A" w:rsidRPr="00C3127F">
        <w:rPr>
          <w:rFonts w:ascii="Cambria" w:hAnsi="Cambria" w:cstheme="minorHAnsi"/>
          <w:sz w:val="22"/>
          <w:szCs w:val="22"/>
          <w:lang w:val="pt-BR"/>
        </w:rPr>
        <w:t>quinze</w:t>
      </w:r>
      <w:r w:rsidR="0074381E" w:rsidRPr="00C3127F">
        <w:rPr>
          <w:rFonts w:ascii="Cambria" w:hAnsi="Cambria" w:cstheme="minorHAnsi"/>
          <w:sz w:val="22"/>
          <w:szCs w:val="22"/>
          <w:lang w:val="pt-BR"/>
        </w:rPr>
        <w:t>)</w:t>
      </w:r>
      <w:r w:rsidR="00AD5E2A" w:rsidRPr="00C3127F">
        <w:rPr>
          <w:rFonts w:ascii="Cambria" w:hAnsi="Cambria" w:cstheme="minorHAnsi"/>
          <w:sz w:val="22"/>
          <w:szCs w:val="22"/>
          <w:lang w:val="pt-BR"/>
        </w:rPr>
        <w:t xml:space="preserve"> dias</w:t>
      </w:r>
      <w:r w:rsidR="0074381E" w:rsidRPr="00C3127F">
        <w:rPr>
          <w:rFonts w:ascii="Cambria" w:hAnsi="Cambria" w:cstheme="minorHAnsi"/>
          <w:sz w:val="22"/>
          <w:szCs w:val="22"/>
          <w:lang w:val="pt-BR"/>
        </w:rPr>
        <w:t>, da conformidade do material com as exigências contratuais.</w:t>
      </w:r>
    </w:p>
    <w:p w:rsidR="0074381E" w:rsidRPr="00C3127F" w:rsidRDefault="0074381E" w:rsidP="00F05F04">
      <w:pPr>
        <w:pStyle w:val="Corpodetexto"/>
        <w:jc w:val="both"/>
        <w:rPr>
          <w:rFonts w:ascii="Cambria" w:hAnsi="Cambria" w:cstheme="minorHAnsi"/>
          <w:sz w:val="22"/>
          <w:szCs w:val="22"/>
          <w:lang w:val="pt-BR"/>
        </w:rPr>
      </w:pPr>
    </w:p>
    <w:p w:rsidR="0074381E" w:rsidRPr="00C3127F" w:rsidRDefault="00471D0B"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sexto. </w:t>
      </w:r>
      <w:r w:rsidR="0074381E" w:rsidRPr="00C3127F">
        <w:rPr>
          <w:rFonts w:ascii="Cambria" w:hAnsi="Cambria" w:cstheme="minorHAnsi"/>
          <w:sz w:val="22"/>
          <w:szCs w:val="22"/>
          <w:lang w:val="pt-BR"/>
        </w:rPr>
        <w:t>Quando previsto em regulamento, o Termo de Recebimento e Aceitação Definitivo poderá ser substituído por Carimbo de Recebimento Definitivo, quando se tratar de objeto comum em que seja possível aferir de plano a quantidade e a qualidade.</w:t>
      </w:r>
    </w:p>
    <w:p w:rsidR="0074381E" w:rsidRPr="00C3127F" w:rsidRDefault="0074381E" w:rsidP="00F05F04">
      <w:pPr>
        <w:pStyle w:val="Corpodetexto"/>
        <w:rPr>
          <w:rFonts w:ascii="Cambria" w:hAnsi="Cambria" w:cstheme="minorHAnsi"/>
          <w:sz w:val="22"/>
          <w:szCs w:val="22"/>
          <w:lang w:val="pt-BR"/>
        </w:rPr>
      </w:pPr>
    </w:p>
    <w:p w:rsidR="0074381E" w:rsidRPr="00C3127F" w:rsidRDefault="0074381E" w:rsidP="00F05F04">
      <w:pPr>
        <w:pStyle w:val="Ttulo1"/>
        <w:ind w:left="0"/>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1"/>
          <w:sz w:val="22"/>
          <w:szCs w:val="22"/>
          <w:lang w:val="pt-BR"/>
        </w:rPr>
        <w:t xml:space="preserve"> </w:t>
      </w:r>
      <w:r w:rsidR="001748A9" w:rsidRPr="00C3127F">
        <w:rPr>
          <w:rFonts w:ascii="Cambria" w:hAnsi="Cambria" w:cstheme="minorHAnsi"/>
          <w:sz w:val="22"/>
          <w:szCs w:val="22"/>
          <w:lang w:val="pt-BR"/>
        </w:rPr>
        <w:t>DÉCIMA</w:t>
      </w:r>
      <w:r w:rsidRPr="00C3127F">
        <w:rPr>
          <w:rFonts w:ascii="Cambria" w:hAnsi="Cambria" w:cstheme="minorHAnsi"/>
          <w:sz w:val="22"/>
          <w:szCs w:val="22"/>
          <w:lang w:val="pt-BR"/>
        </w:rPr>
        <w:t xml:space="preserve"> </w:t>
      </w:r>
      <w:r w:rsidR="001748A9" w:rsidRPr="00C3127F">
        <w:rPr>
          <w:rFonts w:ascii="Cambria" w:hAnsi="Cambria" w:cstheme="minorHAnsi"/>
          <w:sz w:val="22"/>
          <w:szCs w:val="22"/>
          <w:lang w:val="pt-BR"/>
        </w:rPr>
        <w:t xml:space="preserve">PRIMEIRA </w:t>
      </w:r>
      <w:r w:rsidRPr="00C3127F">
        <w:rPr>
          <w:rFonts w:ascii="Cambria" w:hAnsi="Cambria" w:cstheme="minorHAnsi"/>
          <w:sz w:val="22"/>
          <w:szCs w:val="22"/>
          <w:lang w:val="pt-BR"/>
        </w:rPr>
        <w:t>–</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FORÇA MAIOR</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CASO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FORTUITO</w:t>
      </w:r>
    </w:p>
    <w:p w:rsidR="0074381E" w:rsidRPr="00C3127F" w:rsidRDefault="00471D0B"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Parágrafo único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Os motivos de força maior ou caso fortuito que possam impedir a CONTRATADA de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cumprir as etapas e o prazo do Contrato deverão ser alegados oportunamente, mediante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requerimento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protocolado.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Não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serão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consideradas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quaisquer</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alegações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baseadas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em</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ocorrências não comunicadas e nem aceitas pela Fiscalização nas épocas oportunas. Os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motivos de força maior e caso fortuito poderão autorizar a suspensão da execução do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Contrato.</w:t>
      </w:r>
    </w:p>
    <w:p w:rsidR="0074381E" w:rsidRPr="00C3127F" w:rsidRDefault="0074381E" w:rsidP="00F05F04">
      <w:pPr>
        <w:pStyle w:val="Corpodetexto"/>
        <w:rPr>
          <w:rFonts w:ascii="Cambria" w:hAnsi="Cambria" w:cstheme="minorHAnsi"/>
          <w:sz w:val="22"/>
          <w:szCs w:val="22"/>
          <w:lang w:val="pt-BR"/>
        </w:rPr>
      </w:pPr>
    </w:p>
    <w:p w:rsidR="0074381E" w:rsidRPr="00C3127F" w:rsidRDefault="0074381E" w:rsidP="00F05F04">
      <w:pPr>
        <w:pStyle w:val="Ttulo1"/>
        <w:ind w:left="0"/>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2"/>
          <w:sz w:val="22"/>
          <w:szCs w:val="22"/>
          <w:lang w:val="pt-BR"/>
        </w:rPr>
        <w:t xml:space="preserve"> </w:t>
      </w:r>
      <w:r w:rsidR="001748A9" w:rsidRPr="00C3127F">
        <w:rPr>
          <w:rFonts w:ascii="Cambria" w:hAnsi="Cambria" w:cstheme="minorHAnsi"/>
          <w:sz w:val="22"/>
          <w:szCs w:val="22"/>
          <w:lang w:val="pt-BR"/>
        </w:rPr>
        <w:t>DÉCIMA SEGUNDA</w:t>
      </w:r>
      <w:r w:rsidRPr="00C3127F">
        <w:rPr>
          <w:rFonts w:ascii="Cambria" w:hAnsi="Cambria" w:cstheme="minorHAnsi"/>
          <w:sz w:val="22"/>
          <w:szCs w:val="22"/>
          <w:lang w:val="pt-BR"/>
        </w:rPr>
        <w:t xml:space="preserve"> –</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SUSPENSÃO</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DA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EXECUÇÃO</w:t>
      </w:r>
    </w:p>
    <w:p w:rsidR="0074381E" w:rsidRPr="00C3127F" w:rsidRDefault="00471D0B"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Parágrafo único.</w:t>
      </w:r>
      <w:r w:rsidRPr="00C3127F">
        <w:rPr>
          <w:rFonts w:ascii="Cambria" w:hAnsi="Cambria" w:cstheme="minorHAnsi"/>
          <w:spacing w:val="-1"/>
          <w:sz w:val="22"/>
          <w:szCs w:val="22"/>
          <w:lang w:val="pt-BR"/>
        </w:rPr>
        <w:t xml:space="preserve"> </w:t>
      </w:r>
      <w:r w:rsidR="0074381E" w:rsidRPr="00C3127F">
        <w:rPr>
          <w:rFonts w:ascii="Cambria" w:hAnsi="Cambria" w:cstheme="minorHAnsi"/>
          <w:spacing w:val="-1"/>
          <w:sz w:val="22"/>
          <w:szCs w:val="22"/>
          <w:lang w:val="pt-BR"/>
        </w:rPr>
        <w:t>É</w:t>
      </w:r>
      <w:r w:rsidR="0074381E" w:rsidRPr="00C3127F">
        <w:rPr>
          <w:rFonts w:ascii="Cambria" w:hAnsi="Cambria" w:cstheme="minorHAnsi"/>
          <w:spacing w:val="-15"/>
          <w:sz w:val="22"/>
          <w:szCs w:val="22"/>
          <w:lang w:val="pt-BR"/>
        </w:rPr>
        <w:t xml:space="preserve"> </w:t>
      </w:r>
      <w:r w:rsidR="0074381E" w:rsidRPr="00C3127F">
        <w:rPr>
          <w:rFonts w:ascii="Cambria" w:hAnsi="Cambria" w:cstheme="minorHAnsi"/>
          <w:spacing w:val="-1"/>
          <w:sz w:val="22"/>
          <w:szCs w:val="22"/>
          <w:lang w:val="pt-BR"/>
        </w:rPr>
        <w:t>facultado</w:t>
      </w:r>
      <w:r w:rsidR="0074381E" w:rsidRPr="00C3127F">
        <w:rPr>
          <w:rFonts w:ascii="Cambria" w:hAnsi="Cambria" w:cstheme="minorHAnsi"/>
          <w:spacing w:val="-15"/>
          <w:sz w:val="22"/>
          <w:szCs w:val="22"/>
          <w:lang w:val="pt-BR"/>
        </w:rPr>
        <w:t xml:space="preserve"> </w:t>
      </w:r>
      <w:r w:rsidR="0074381E" w:rsidRPr="00C3127F">
        <w:rPr>
          <w:rFonts w:ascii="Cambria" w:hAnsi="Cambria" w:cstheme="minorHAnsi"/>
          <w:spacing w:val="-1"/>
          <w:sz w:val="22"/>
          <w:szCs w:val="22"/>
          <w:lang w:val="pt-BR"/>
        </w:rPr>
        <w:t>ao</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CONTRATANTE</w:t>
      </w:r>
      <w:r w:rsidR="0074381E" w:rsidRPr="00C3127F">
        <w:rPr>
          <w:rFonts w:ascii="Cambria" w:hAnsi="Cambria" w:cstheme="minorHAnsi"/>
          <w:spacing w:val="-15"/>
          <w:sz w:val="22"/>
          <w:szCs w:val="22"/>
          <w:lang w:val="pt-BR"/>
        </w:rPr>
        <w:t xml:space="preserve"> </w:t>
      </w:r>
      <w:r w:rsidR="0074381E" w:rsidRPr="00C3127F">
        <w:rPr>
          <w:rFonts w:ascii="Cambria" w:hAnsi="Cambria" w:cstheme="minorHAnsi"/>
          <w:sz w:val="22"/>
          <w:szCs w:val="22"/>
          <w:lang w:val="pt-BR"/>
        </w:rPr>
        <w:t>suspender</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a</w:t>
      </w:r>
      <w:r w:rsidR="0074381E" w:rsidRPr="00C3127F">
        <w:rPr>
          <w:rFonts w:ascii="Cambria" w:hAnsi="Cambria" w:cstheme="minorHAnsi"/>
          <w:spacing w:val="-11"/>
          <w:sz w:val="22"/>
          <w:szCs w:val="22"/>
          <w:lang w:val="pt-BR"/>
        </w:rPr>
        <w:t xml:space="preserve"> </w:t>
      </w:r>
      <w:r w:rsidR="0074381E" w:rsidRPr="00C3127F">
        <w:rPr>
          <w:rFonts w:ascii="Cambria" w:hAnsi="Cambria" w:cstheme="minorHAnsi"/>
          <w:sz w:val="22"/>
          <w:szCs w:val="22"/>
          <w:lang w:val="pt-BR"/>
        </w:rPr>
        <w:t>execução</w:t>
      </w:r>
      <w:r w:rsidR="0074381E" w:rsidRPr="00C3127F">
        <w:rPr>
          <w:rFonts w:ascii="Cambria" w:hAnsi="Cambria" w:cstheme="minorHAnsi"/>
          <w:spacing w:val="-15"/>
          <w:sz w:val="22"/>
          <w:szCs w:val="22"/>
          <w:lang w:val="pt-BR"/>
        </w:rPr>
        <w:t xml:space="preserve"> </w:t>
      </w:r>
      <w:r w:rsidR="0074381E" w:rsidRPr="00C3127F">
        <w:rPr>
          <w:rFonts w:ascii="Cambria" w:hAnsi="Cambria" w:cstheme="minorHAnsi"/>
          <w:sz w:val="22"/>
          <w:szCs w:val="22"/>
          <w:lang w:val="pt-BR"/>
        </w:rPr>
        <w:t>do</w:t>
      </w:r>
      <w:r w:rsidR="0074381E" w:rsidRPr="00C3127F">
        <w:rPr>
          <w:rFonts w:ascii="Cambria" w:hAnsi="Cambria" w:cstheme="minorHAnsi"/>
          <w:spacing w:val="-13"/>
          <w:sz w:val="22"/>
          <w:szCs w:val="22"/>
          <w:lang w:val="pt-BR"/>
        </w:rPr>
        <w:t xml:space="preserve"> </w:t>
      </w:r>
      <w:r w:rsidR="0074381E" w:rsidRPr="00C3127F">
        <w:rPr>
          <w:rFonts w:ascii="Cambria" w:hAnsi="Cambria" w:cstheme="minorHAnsi"/>
          <w:sz w:val="22"/>
          <w:szCs w:val="22"/>
          <w:lang w:val="pt-BR"/>
        </w:rPr>
        <w:t>Contrato</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e</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a</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contagem</w:t>
      </w:r>
      <w:r w:rsidR="0074381E" w:rsidRPr="00C3127F">
        <w:rPr>
          <w:rFonts w:ascii="Cambria" w:hAnsi="Cambria" w:cstheme="minorHAnsi"/>
          <w:spacing w:val="-14"/>
          <w:sz w:val="22"/>
          <w:szCs w:val="22"/>
          <w:lang w:val="pt-BR"/>
        </w:rPr>
        <w:t xml:space="preserve"> </w:t>
      </w:r>
      <w:r w:rsidR="0074381E" w:rsidRPr="00C3127F">
        <w:rPr>
          <w:rFonts w:ascii="Cambria" w:hAnsi="Cambria" w:cstheme="minorHAnsi"/>
          <w:sz w:val="22"/>
          <w:szCs w:val="22"/>
          <w:lang w:val="pt-BR"/>
        </w:rPr>
        <w:t>dos</w:t>
      </w:r>
      <w:r w:rsidR="0074381E" w:rsidRPr="00C3127F">
        <w:rPr>
          <w:rFonts w:ascii="Cambria" w:hAnsi="Cambria" w:cstheme="minorHAnsi"/>
          <w:spacing w:val="-15"/>
          <w:sz w:val="22"/>
          <w:szCs w:val="22"/>
          <w:lang w:val="pt-BR"/>
        </w:rPr>
        <w:t xml:space="preserve"> </w:t>
      </w:r>
      <w:r w:rsidR="0074381E" w:rsidRPr="00C3127F">
        <w:rPr>
          <w:rFonts w:ascii="Cambria" w:hAnsi="Cambria" w:cstheme="minorHAnsi"/>
          <w:sz w:val="22"/>
          <w:szCs w:val="22"/>
          <w:lang w:val="pt-BR"/>
        </w:rPr>
        <w:t>prazos</w:t>
      </w:r>
      <w:r w:rsidR="0074381E" w:rsidRPr="00C3127F">
        <w:rPr>
          <w:rFonts w:ascii="Cambria" w:hAnsi="Cambria" w:cstheme="minorHAnsi"/>
          <w:spacing w:val="-58"/>
          <w:sz w:val="22"/>
          <w:szCs w:val="22"/>
          <w:lang w:val="pt-BR"/>
        </w:rPr>
        <w:t xml:space="preserve"> </w:t>
      </w:r>
      <w:r w:rsidR="0074381E" w:rsidRPr="00C3127F">
        <w:rPr>
          <w:rFonts w:ascii="Cambria" w:hAnsi="Cambria" w:cstheme="minorHAnsi"/>
          <w:sz w:val="22"/>
          <w:szCs w:val="22"/>
          <w:lang w:val="pt-BR"/>
        </w:rPr>
        <w:t>mediante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justificativas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devidamente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fundamentadas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no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processo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administrativo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de</w:t>
      </w:r>
      <w:r w:rsidR="0074381E" w:rsidRPr="00C3127F">
        <w:rPr>
          <w:rFonts w:ascii="Cambria" w:hAnsi="Cambria" w:cstheme="minorHAnsi"/>
          <w:spacing w:val="-57"/>
          <w:sz w:val="22"/>
          <w:szCs w:val="22"/>
          <w:lang w:val="pt-BR"/>
        </w:rPr>
        <w:t xml:space="preserve"> </w:t>
      </w:r>
      <w:r w:rsidR="0074381E" w:rsidRPr="00C3127F">
        <w:rPr>
          <w:rFonts w:ascii="Cambria" w:hAnsi="Cambria" w:cstheme="minorHAnsi"/>
          <w:sz w:val="22"/>
          <w:szCs w:val="22"/>
          <w:lang w:val="pt-BR"/>
        </w:rPr>
        <w:t>contratação.</w:t>
      </w:r>
    </w:p>
    <w:p w:rsidR="00F05F04" w:rsidRPr="00C3127F" w:rsidRDefault="00F05F04" w:rsidP="00F05F04">
      <w:pPr>
        <w:pStyle w:val="Corpodetexto"/>
        <w:jc w:val="both"/>
        <w:rPr>
          <w:rFonts w:ascii="Cambria" w:hAnsi="Cambria" w:cstheme="minorHAnsi"/>
          <w:sz w:val="22"/>
          <w:szCs w:val="22"/>
          <w:lang w:val="pt-BR"/>
        </w:rPr>
      </w:pPr>
    </w:p>
    <w:p w:rsidR="0074381E" w:rsidRPr="00C3127F" w:rsidRDefault="0074381E" w:rsidP="00F05F04">
      <w:pPr>
        <w:pStyle w:val="Ttulo1"/>
        <w:ind w:left="0"/>
        <w:jc w:val="left"/>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3"/>
          <w:sz w:val="22"/>
          <w:szCs w:val="22"/>
          <w:lang w:val="pt-BR"/>
        </w:rPr>
        <w:t xml:space="preserve"> </w:t>
      </w:r>
      <w:r w:rsidRPr="00C3127F">
        <w:rPr>
          <w:rFonts w:ascii="Cambria" w:hAnsi="Cambria" w:cstheme="minorHAnsi"/>
          <w:sz w:val="22"/>
          <w:szCs w:val="22"/>
          <w:lang w:val="pt-BR"/>
        </w:rPr>
        <w:t>DÉCIMA</w:t>
      </w:r>
      <w:r w:rsidRPr="00C3127F">
        <w:rPr>
          <w:rFonts w:ascii="Cambria" w:hAnsi="Cambria" w:cstheme="minorHAnsi"/>
          <w:spacing w:val="-1"/>
          <w:sz w:val="22"/>
          <w:szCs w:val="22"/>
          <w:lang w:val="pt-BR"/>
        </w:rPr>
        <w:t xml:space="preserve"> </w:t>
      </w:r>
      <w:r w:rsidR="001748A9" w:rsidRPr="00C3127F">
        <w:rPr>
          <w:rFonts w:ascii="Cambria" w:hAnsi="Cambria" w:cstheme="minorHAnsi"/>
          <w:sz w:val="22"/>
          <w:szCs w:val="22"/>
          <w:lang w:val="pt-BR"/>
        </w:rPr>
        <w:t>TERCEIRA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SANÇÕES</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ADMINISTRATIVAS</w:t>
      </w:r>
    </w:p>
    <w:p w:rsidR="0074381E" w:rsidRPr="00C3127F" w:rsidRDefault="00471D0B" w:rsidP="00F05F04">
      <w:pPr>
        <w:pStyle w:val="Corpodetexto"/>
        <w:contextualSpacing/>
        <w:jc w:val="both"/>
        <w:rPr>
          <w:rFonts w:ascii="Cambria" w:hAnsi="Cambria" w:cstheme="minorHAnsi"/>
          <w:spacing w:val="-1"/>
          <w:sz w:val="22"/>
          <w:szCs w:val="22"/>
          <w:lang w:val="pt-BR"/>
        </w:rPr>
      </w:pPr>
      <w:r w:rsidRPr="00C3127F">
        <w:rPr>
          <w:rFonts w:ascii="Cambria" w:hAnsi="Cambria" w:cstheme="minorHAnsi"/>
          <w:b/>
          <w:sz w:val="22"/>
          <w:szCs w:val="22"/>
          <w:lang w:val="pt-BR"/>
        </w:rPr>
        <w:t>Parágrafo primeiro.</w:t>
      </w:r>
      <w:r w:rsidRPr="00C3127F">
        <w:rPr>
          <w:rFonts w:ascii="Cambria" w:hAnsi="Cambria" w:cstheme="minorHAnsi"/>
          <w:spacing w:val="-1"/>
          <w:sz w:val="22"/>
          <w:szCs w:val="22"/>
          <w:lang w:val="pt-BR"/>
        </w:rPr>
        <w:t xml:space="preserve"> </w:t>
      </w:r>
      <w:r w:rsidR="0074381E" w:rsidRPr="00C3127F">
        <w:rPr>
          <w:rFonts w:ascii="Cambria" w:hAnsi="Cambria" w:cstheme="minorHAnsi"/>
          <w:spacing w:val="-1"/>
          <w:sz w:val="22"/>
          <w:szCs w:val="22"/>
          <w:lang w:val="pt-BR"/>
        </w:rPr>
        <w:t>Comete infração administrativa, nos termos da Lei nº 14.133, de 2021, o Contratado que:</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der</w:t>
      </w:r>
      <w:proofErr w:type="gramEnd"/>
      <w:r w:rsidRPr="00C3127F">
        <w:rPr>
          <w:rFonts w:ascii="Cambria" w:hAnsi="Cambria" w:cstheme="minorHAnsi"/>
          <w:sz w:val="22"/>
          <w:szCs w:val="22"/>
        </w:rPr>
        <w:t xml:space="preserve"> causa à inexecução parcial do contrato;</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der</w:t>
      </w:r>
      <w:proofErr w:type="gramEnd"/>
      <w:r w:rsidRPr="00C3127F">
        <w:rPr>
          <w:rFonts w:ascii="Cambria" w:hAnsi="Cambria" w:cstheme="minorHAnsi"/>
          <w:sz w:val="22"/>
          <w:szCs w:val="22"/>
        </w:rPr>
        <w:t xml:space="preserve"> causa à inexecução parcial do contrato que cause grave dano à Administração ou ao funcionamento dos serviços públicos ou ao interesse coletivo;</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der</w:t>
      </w:r>
      <w:proofErr w:type="gramEnd"/>
      <w:r w:rsidRPr="00C3127F">
        <w:rPr>
          <w:rFonts w:ascii="Cambria" w:hAnsi="Cambria" w:cstheme="minorHAnsi"/>
          <w:sz w:val="22"/>
          <w:szCs w:val="22"/>
        </w:rPr>
        <w:t xml:space="preserve"> causa à inexecução total do contrato;</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deixar</w:t>
      </w:r>
      <w:proofErr w:type="gramEnd"/>
      <w:r w:rsidRPr="00C3127F">
        <w:rPr>
          <w:rFonts w:ascii="Cambria" w:hAnsi="Cambria" w:cstheme="minorHAnsi"/>
          <w:sz w:val="22"/>
          <w:szCs w:val="22"/>
        </w:rPr>
        <w:t xml:space="preserve"> de entregar a documentação exigida para o certame;</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não</w:t>
      </w:r>
      <w:proofErr w:type="gramEnd"/>
      <w:r w:rsidRPr="00C3127F">
        <w:rPr>
          <w:rFonts w:ascii="Cambria" w:hAnsi="Cambria" w:cstheme="minorHAnsi"/>
          <w:sz w:val="22"/>
          <w:szCs w:val="22"/>
        </w:rPr>
        <w:t xml:space="preserve"> mantiver a proposta, salvo em decorrência de fato superveniente devidamente justificado;</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não</w:t>
      </w:r>
      <w:proofErr w:type="gramEnd"/>
      <w:r w:rsidRPr="00C3127F">
        <w:rPr>
          <w:rFonts w:ascii="Cambria" w:hAnsi="Cambria" w:cstheme="minorHAnsi"/>
          <w:sz w:val="22"/>
          <w:szCs w:val="22"/>
        </w:rPr>
        <w:t xml:space="preserve"> celebrar o contrato ou não entregar a documentação exigida para a contratação, quando convocado dentro do prazo de validade de sua proposta;</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ensejar</w:t>
      </w:r>
      <w:proofErr w:type="gramEnd"/>
      <w:r w:rsidRPr="00C3127F">
        <w:rPr>
          <w:rFonts w:ascii="Cambria" w:hAnsi="Cambria" w:cstheme="minorHAnsi"/>
          <w:sz w:val="22"/>
          <w:szCs w:val="22"/>
        </w:rPr>
        <w:t xml:space="preserve"> o retardamento da execução ou da entrega do objeto da contratação sem motivo justificado;</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apresentar</w:t>
      </w:r>
      <w:proofErr w:type="gramEnd"/>
      <w:r w:rsidRPr="00C3127F">
        <w:rPr>
          <w:rFonts w:ascii="Cambria" w:hAnsi="Cambria" w:cstheme="minorHAnsi"/>
          <w:sz w:val="22"/>
          <w:szCs w:val="22"/>
        </w:rPr>
        <w:t xml:space="preserve"> declaração ou documentação falsa exigida para o certame ou prestar declaração falsa durante a dispensa eletrônica ou execução do contrato;</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fraudar</w:t>
      </w:r>
      <w:proofErr w:type="gramEnd"/>
      <w:r w:rsidRPr="00C3127F">
        <w:rPr>
          <w:rFonts w:ascii="Cambria" w:hAnsi="Cambria" w:cstheme="minorHAnsi"/>
          <w:sz w:val="22"/>
          <w:szCs w:val="22"/>
        </w:rPr>
        <w:t xml:space="preserve"> a contratação ou praticar ato fraudulento na execução do contrato;</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comportar</w:t>
      </w:r>
      <w:proofErr w:type="gramEnd"/>
      <w:r w:rsidRPr="00C3127F">
        <w:rPr>
          <w:rFonts w:ascii="Cambria" w:hAnsi="Cambria" w:cstheme="minorHAnsi"/>
          <w:sz w:val="22"/>
          <w:szCs w:val="22"/>
        </w:rPr>
        <w:t>-se de modo inidôneo ou cometer fraude de qualquer natureza;</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praticar</w:t>
      </w:r>
      <w:proofErr w:type="gramEnd"/>
      <w:r w:rsidRPr="00C3127F">
        <w:rPr>
          <w:rFonts w:ascii="Cambria" w:hAnsi="Cambria" w:cstheme="minorHAnsi"/>
          <w:sz w:val="22"/>
          <w:szCs w:val="22"/>
        </w:rPr>
        <w:t xml:space="preserve"> atos ilícitos com vistas a frustrar os objetivos do certame;</w:t>
      </w:r>
    </w:p>
    <w:p w:rsidR="0074381E" w:rsidRPr="00C3127F"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C3127F">
        <w:rPr>
          <w:rFonts w:ascii="Cambria" w:hAnsi="Cambria" w:cstheme="minorHAnsi"/>
          <w:sz w:val="22"/>
          <w:szCs w:val="22"/>
        </w:rPr>
        <w:t>praticar</w:t>
      </w:r>
      <w:proofErr w:type="gramEnd"/>
      <w:r w:rsidRPr="00C3127F">
        <w:rPr>
          <w:rFonts w:ascii="Cambria" w:hAnsi="Cambria" w:cstheme="minorHAnsi"/>
          <w:sz w:val="22"/>
          <w:szCs w:val="22"/>
        </w:rPr>
        <w:t xml:space="preserve"> ato lesivo previsto no art. 5º da Lei nº 12.846, de 1º de agosto de 2013.</w:t>
      </w:r>
    </w:p>
    <w:p w:rsidR="0074381E" w:rsidRPr="00C3127F" w:rsidRDefault="0074381E" w:rsidP="00F05F04">
      <w:pPr>
        <w:pStyle w:val="PargrafodaLista1"/>
        <w:ind w:left="0"/>
        <w:contextualSpacing/>
        <w:jc w:val="both"/>
        <w:rPr>
          <w:rFonts w:ascii="Cambria" w:hAnsi="Cambria" w:cstheme="minorHAnsi"/>
          <w:sz w:val="22"/>
          <w:szCs w:val="22"/>
        </w:rPr>
      </w:pPr>
    </w:p>
    <w:p w:rsidR="0074381E" w:rsidRPr="00C3127F" w:rsidRDefault="00471D0B" w:rsidP="00F05F04">
      <w:pPr>
        <w:pStyle w:val="Corpodetexto"/>
        <w:contextualSpacing/>
        <w:jc w:val="both"/>
        <w:rPr>
          <w:rFonts w:ascii="Cambria" w:hAnsi="Cambria" w:cstheme="minorHAnsi"/>
          <w:spacing w:val="-1"/>
          <w:sz w:val="22"/>
          <w:szCs w:val="22"/>
          <w:lang w:val="pt-BR"/>
        </w:rPr>
      </w:pPr>
      <w:r w:rsidRPr="00C3127F">
        <w:rPr>
          <w:rFonts w:ascii="Cambria" w:hAnsi="Cambria" w:cstheme="minorHAnsi"/>
          <w:b/>
          <w:sz w:val="22"/>
          <w:szCs w:val="22"/>
          <w:lang w:val="pt-BR"/>
        </w:rPr>
        <w:t>Parágrafo segundo.</w:t>
      </w:r>
      <w:r w:rsidR="0074381E" w:rsidRPr="00C3127F">
        <w:rPr>
          <w:rFonts w:ascii="Cambria" w:hAnsi="Cambria" w:cstheme="minorHAnsi"/>
          <w:b/>
          <w:bCs/>
          <w:spacing w:val="-1"/>
          <w:sz w:val="22"/>
          <w:szCs w:val="22"/>
          <w:lang w:val="pt-BR"/>
        </w:rPr>
        <w:t xml:space="preserve"> </w:t>
      </w:r>
      <w:r w:rsidR="0074381E" w:rsidRPr="00C3127F">
        <w:rPr>
          <w:rFonts w:ascii="Cambria" w:hAnsi="Cambria" w:cstheme="minorHAnsi"/>
          <w:spacing w:val="-1"/>
          <w:sz w:val="22"/>
          <w:szCs w:val="22"/>
          <w:lang w:val="pt-BR"/>
        </w:rPr>
        <w:t>Serão aplicadas ao responsável pelas infrações administrativas acima descritas as seguintes sanções:</w:t>
      </w:r>
    </w:p>
    <w:p w:rsidR="0074381E" w:rsidRPr="00C3127F" w:rsidRDefault="0074381E" w:rsidP="00F05F04">
      <w:pPr>
        <w:pStyle w:val="PargrafodaLista1"/>
        <w:numPr>
          <w:ilvl w:val="2"/>
          <w:numId w:val="10"/>
        </w:numPr>
        <w:ind w:left="567" w:firstLine="0"/>
        <w:contextualSpacing/>
        <w:jc w:val="both"/>
        <w:rPr>
          <w:rFonts w:ascii="Cambria" w:hAnsi="Cambria" w:cstheme="minorHAnsi"/>
          <w:sz w:val="22"/>
          <w:szCs w:val="22"/>
        </w:rPr>
      </w:pPr>
      <w:r w:rsidRPr="00C3127F">
        <w:rPr>
          <w:rFonts w:ascii="Cambria" w:hAnsi="Cambria" w:cstheme="minorHAnsi"/>
          <w:sz w:val="22"/>
          <w:szCs w:val="22"/>
        </w:rPr>
        <w:t>Advertência, quando o Contratado der causa à inexecução parcial do contrato, sempre que não se justificar a imposição de penalidade mais grave (art. 156, §2º, da Lei);</w:t>
      </w:r>
    </w:p>
    <w:p w:rsidR="0074381E" w:rsidRPr="00C3127F" w:rsidRDefault="0074381E" w:rsidP="00F05F04">
      <w:pPr>
        <w:pStyle w:val="PargrafodaLista1"/>
        <w:numPr>
          <w:ilvl w:val="2"/>
          <w:numId w:val="10"/>
        </w:numPr>
        <w:ind w:left="567" w:firstLine="0"/>
        <w:contextualSpacing/>
        <w:jc w:val="both"/>
        <w:rPr>
          <w:rFonts w:ascii="Cambria" w:hAnsi="Cambria" w:cstheme="minorHAnsi"/>
          <w:sz w:val="22"/>
          <w:szCs w:val="22"/>
        </w:rPr>
      </w:pPr>
      <w:r w:rsidRPr="00C3127F">
        <w:rPr>
          <w:rFonts w:ascii="Cambria" w:hAnsi="Cambria"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rsidR="0074381E" w:rsidRPr="00C3127F" w:rsidRDefault="0074381E" w:rsidP="00F05F04">
      <w:pPr>
        <w:pStyle w:val="PargrafodaLista1"/>
        <w:numPr>
          <w:ilvl w:val="2"/>
          <w:numId w:val="10"/>
        </w:numPr>
        <w:ind w:left="567" w:firstLine="0"/>
        <w:contextualSpacing/>
        <w:jc w:val="both"/>
        <w:rPr>
          <w:rFonts w:ascii="Cambria" w:hAnsi="Cambria" w:cstheme="minorHAnsi"/>
          <w:sz w:val="22"/>
          <w:szCs w:val="22"/>
        </w:rPr>
      </w:pPr>
      <w:r w:rsidRPr="00C3127F">
        <w:rPr>
          <w:rFonts w:ascii="Cambria" w:hAnsi="Cambria"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rsidR="0074381E" w:rsidRPr="00C3127F" w:rsidRDefault="0074381E" w:rsidP="00F05F04">
      <w:pPr>
        <w:pStyle w:val="PargrafodaLista"/>
        <w:widowControl/>
        <w:numPr>
          <w:ilvl w:val="2"/>
          <w:numId w:val="10"/>
        </w:numPr>
        <w:autoSpaceDE/>
        <w:autoSpaceDN/>
        <w:ind w:left="567" w:firstLine="0"/>
        <w:contextualSpacing/>
        <w:rPr>
          <w:rFonts w:ascii="Cambria" w:hAnsi="Cambria" w:cstheme="minorHAnsi"/>
          <w:lang w:val="pt-BR"/>
        </w:rPr>
      </w:pPr>
      <w:r w:rsidRPr="00C3127F">
        <w:rPr>
          <w:rFonts w:ascii="Cambria" w:hAnsi="Cambria" w:cstheme="minorHAnsi"/>
          <w:bCs/>
          <w:lang w:val="pt-BR"/>
        </w:rPr>
        <w:t>Multa:</w:t>
      </w:r>
    </w:p>
    <w:p w:rsidR="0074381E" w:rsidRPr="00C3127F" w:rsidRDefault="0074381E" w:rsidP="00F05F04">
      <w:pPr>
        <w:pStyle w:val="PargrafodaLista"/>
        <w:widowControl/>
        <w:numPr>
          <w:ilvl w:val="3"/>
          <w:numId w:val="10"/>
        </w:numPr>
        <w:autoSpaceDE/>
        <w:autoSpaceDN/>
        <w:ind w:left="567" w:firstLine="0"/>
        <w:contextualSpacing/>
        <w:rPr>
          <w:rFonts w:ascii="Cambria" w:hAnsi="Cambria" w:cstheme="minorHAnsi"/>
          <w:lang w:val="pt-BR"/>
        </w:rPr>
      </w:pPr>
      <w:proofErr w:type="gramStart"/>
      <w:r w:rsidRPr="00C3127F">
        <w:rPr>
          <w:rFonts w:ascii="Cambria" w:hAnsi="Cambria" w:cstheme="minorHAnsi"/>
          <w:lang w:val="pt-BR"/>
        </w:rPr>
        <w:t>moratória</w:t>
      </w:r>
      <w:proofErr w:type="gramEnd"/>
      <w:r w:rsidRPr="00C3127F">
        <w:rPr>
          <w:rFonts w:ascii="Cambria" w:hAnsi="Cambria" w:cstheme="minorHAnsi"/>
          <w:lang w:val="pt-BR"/>
        </w:rPr>
        <w:t xml:space="preserve"> de </w:t>
      </w:r>
      <w:r w:rsidR="00AD5E2A" w:rsidRPr="00C3127F">
        <w:rPr>
          <w:rFonts w:ascii="Cambria" w:hAnsi="Cambria" w:cstheme="minorHAnsi"/>
          <w:lang w:val="pt-BR"/>
        </w:rPr>
        <w:t>0,5</w:t>
      </w:r>
      <w:r w:rsidRPr="00C3127F">
        <w:rPr>
          <w:rFonts w:ascii="Cambria" w:hAnsi="Cambria" w:cstheme="minorHAnsi"/>
          <w:lang w:val="pt-BR"/>
        </w:rPr>
        <w:t>% (</w:t>
      </w:r>
      <w:r w:rsidR="00AD5E2A" w:rsidRPr="00C3127F">
        <w:rPr>
          <w:rFonts w:ascii="Cambria" w:hAnsi="Cambria" w:cstheme="minorHAnsi"/>
          <w:lang w:val="pt-BR"/>
        </w:rPr>
        <w:t xml:space="preserve">meio </w:t>
      </w:r>
      <w:r w:rsidRPr="00C3127F">
        <w:rPr>
          <w:rFonts w:ascii="Cambria" w:hAnsi="Cambria" w:cstheme="minorHAnsi"/>
          <w:lang w:val="pt-BR"/>
        </w:rPr>
        <w:t xml:space="preserve">por cento) por dia de atraso injustificado sobre o valor da parcela inadimplida, até o limite de </w:t>
      </w:r>
      <w:r w:rsidR="00AD5E2A" w:rsidRPr="00C3127F">
        <w:rPr>
          <w:rFonts w:ascii="Cambria" w:hAnsi="Cambria" w:cstheme="minorHAnsi"/>
          <w:lang w:val="pt-BR"/>
        </w:rPr>
        <w:t>9</w:t>
      </w:r>
      <w:r w:rsidRPr="00C3127F">
        <w:rPr>
          <w:rFonts w:ascii="Cambria" w:hAnsi="Cambria" w:cstheme="minorHAnsi"/>
          <w:lang w:val="pt-BR"/>
        </w:rPr>
        <w:t xml:space="preserve"> (</w:t>
      </w:r>
      <w:r w:rsidR="00AD5E2A" w:rsidRPr="00C3127F">
        <w:rPr>
          <w:rFonts w:ascii="Cambria" w:hAnsi="Cambria" w:cstheme="minorHAnsi"/>
          <w:lang w:val="pt-BR"/>
        </w:rPr>
        <w:t>nove</w:t>
      </w:r>
      <w:r w:rsidRPr="00C3127F">
        <w:rPr>
          <w:rFonts w:ascii="Cambria" w:hAnsi="Cambria" w:cstheme="minorHAnsi"/>
          <w:lang w:val="pt-BR"/>
        </w:rPr>
        <w:t>) dias;</w:t>
      </w:r>
    </w:p>
    <w:p w:rsidR="0074381E" w:rsidRPr="00C3127F" w:rsidRDefault="0074381E" w:rsidP="00F05F04">
      <w:pPr>
        <w:widowControl/>
        <w:numPr>
          <w:ilvl w:val="3"/>
          <w:numId w:val="10"/>
        </w:numPr>
        <w:autoSpaceDE/>
        <w:autoSpaceDN/>
        <w:ind w:left="567" w:firstLine="0"/>
        <w:jc w:val="both"/>
        <w:rPr>
          <w:rFonts w:ascii="Cambria" w:hAnsi="Cambria" w:cstheme="minorHAnsi"/>
          <w:lang w:val="pt-BR"/>
        </w:rPr>
      </w:pPr>
      <w:proofErr w:type="gramStart"/>
      <w:r w:rsidRPr="00C3127F">
        <w:rPr>
          <w:rFonts w:ascii="Cambria" w:hAnsi="Cambria" w:cstheme="minorHAnsi"/>
          <w:lang w:val="pt-BR"/>
        </w:rPr>
        <w:t>compensatória</w:t>
      </w:r>
      <w:proofErr w:type="gramEnd"/>
      <w:r w:rsidRPr="00C3127F">
        <w:rPr>
          <w:rFonts w:ascii="Cambria" w:hAnsi="Cambria" w:cstheme="minorHAnsi"/>
          <w:lang w:val="pt-BR"/>
        </w:rPr>
        <w:t xml:space="preserve"> de </w:t>
      </w:r>
      <w:r w:rsidR="008E10B4" w:rsidRPr="00C3127F">
        <w:rPr>
          <w:rFonts w:ascii="Cambria" w:hAnsi="Cambria" w:cstheme="minorHAnsi"/>
          <w:lang w:val="pt-BR"/>
        </w:rPr>
        <w:t>2</w:t>
      </w:r>
      <w:r w:rsidR="00AD5E2A" w:rsidRPr="00C3127F">
        <w:rPr>
          <w:rFonts w:ascii="Cambria" w:hAnsi="Cambria" w:cstheme="minorHAnsi"/>
          <w:lang w:val="pt-BR"/>
        </w:rPr>
        <w:t>0</w:t>
      </w:r>
      <w:r w:rsidRPr="00C3127F">
        <w:rPr>
          <w:rFonts w:ascii="Cambria" w:hAnsi="Cambria" w:cstheme="minorHAnsi"/>
          <w:lang w:val="pt-BR"/>
        </w:rPr>
        <w:t>% (</w:t>
      </w:r>
      <w:r w:rsidR="008E10B4" w:rsidRPr="00C3127F">
        <w:rPr>
          <w:rFonts w:ascii="Cambria" w:hAnsi="Cambria" w:cstheme="minorHAnsi"/>
          <w:lang w:val="pt-BR"/>
        </w:rPr>
        <w:t>vinte</w:t>
      </w:r>
      <w:r w:rsidR="00AD5E2A" w:rsidRPr="00C3127F">
        <w:rPr>
          <w:rFonts w:ascii="Cambria" w:hAnsi="Cambria" w:cstheme="minorHAnsi"/>
          <w:lang w:val="pt-BR"/>
        </w:rPr>
        <w:t xml:space="preserve"> </w:t>
      </w:r>
      <w:r w:rsidRPr="00C3127F">
        <w:rPr>
          <w:rFonts w:ascii="Cambria" w:hAnsi="Cambria" w:cstheme="minorHAnsi"/>
          <w:lang w:val="pt-BR"/>
        </w:rPr>
        <w:t>por cento) sobre o valor total do contrato, no caso de inexecução total do objeto;</w:t>
      </w:r>
    </w:p>
    <w:p w:rsidR="0074381E" w:rsidRPr="00C3127F" w:rsidRDefault="0074381E" w:rsidP="00F05F04">
      <w:pPr>
        <w:widowControl/>
        <w:autoSpaceDE/>
        <w:autoSpaceDN/>
        <w:jc w:val="both"/>
        <w:rPr>
          <w:rFonts w:ascii="Cambria" w:hAnsi="Cambria" w:cstheme="minorHAnsi"/>
          <w:b/>
          <w:bCs/>
          <w:spacing w:val="-1"/>
          <w:lang w:val="pt-BR"/>
        </w:rPr>
      </w:pPr>
    </w:p>
    <w:p w:rsidR="0074381E" w:rsidRPr="00C3127F" w:rsidRDefault="0074381E" w:rsidP="00F05F04">
      <w:pPr>
        <w:widowControl/>
        <w:autoSpaceDE/>
        <w:autoSpaceDN/>
        <w:contextualSpacing/>
        <w:jc w:val="both"/>
        <w:rPr>
          <w:rFonts w:ascii="Cambria" w:hAnsi="Cambria" w:cstheme="minorHAnsi"/>
          <w:spacing w:val="-1"/>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terceiro.</w:t>
      </w:r>
      <w:r w:rsidR="001748A9" w:rsidRPr="00C3127F">
        <w:rPr>
          <w:rFonts w:ascii="Cambria" w:hAnsi="Cambria" w:cstheme="minorHAnsi"/>
          <w:spacing w:val="-1"/>
          <w:lang w:val="pt-BR"/>
        </w:rPr>
        <w:t xml:space="preserve"> </w:t>
      </w:r>
      <w:r w:rsidRPr="00C3127F">
        <w:rPr>
          <w:rFonts w:ascii="Cambria" w:hAnsi="Cambria" w:cstheme="minorHAnsi"/>
          <w:spacing w:val="-1"/>
          <w:lang w:val="pt-BR"/>
        </w:rPr>
        <w:t>A aplicação das sanções previstas não exclui, em hipótese alguma, a obrigação de reparação integral do dano causado ao CONTRATANTE.</w:t>
      </w:r>
    </w:p>
    <w:p w:rsidR="0074381E" w:rsidRPr="00C3127F" w:rsidRDefault="0074381E" w:rsidP="00F05F04">
      <w:pPr>
        <w:widowControl/>
        <w:autoSpaceDE/>
        <w:autoSpaceDN/>
        <w:contextualSpacing/>
        <w:jc w:val="both"/>
        <w:rPr>
          <w:rFonts w:ascii="Cambria" w:hAnsi="Cambria" w:cstheme="minorHAnsi"/>
          <w:spacing w:val="-1"/>
          <w:lang w:val="pt-BR"/>
        </w:rPr>
      </w:pPr>
    </w:p>
    <w:p w:rsidR="0074381E" w:rsidRPr="00C3127F" w:rsidRDefault="0074381E" w:rsidP="00F05F04">
      <w:pPr>
        <w:widowControl/>
        <w:autoSpaceDE/>
        <w:autoSpaceDN/>
        <w:contextualSpacing/>
        <w:jc w:val="both"/>
        <w:rPr>
          <w:rFonts w:ascii="Cambria" w:hAnsi="Cambria" w:cstheme="minorHAnsi"/>
          <w:spacing w:val="-1"/>
          <w:lang w:val="pt-BR"/>
        </w:rPr>
      </w:pPr>
      <w:r w:rsidRPr="00C3127F">
        <w:rPr>
          <w:rFonts w:ascii="Cambria" w:hAnsi="Cambria" w:cstheme="minorHAnsi"/>
          <w:b/>
          <w:spacing w:val="-1"/>
          <w:lang w:val="pt-BR"/>
        </w:rPr>
        <w:t xml:space="preserve">Parágrafo </w:t>
      </w:r>
      <w:r w:rsidR="001748A9" w:rsidRPr="00C3127F">
        <w:rPr>
          <w:rFonts w:ascii="Cambria" w:hAnsi="Cambria" w:cstheme="minorHAnsi"/>
          <w:b/>
          <w:spacing w:val="-1"/>
          <w:lang w:val="pt-BR"/>
        </w:rPr>
        <w:t>quarto.</w:t>
      </w:r>
      <w:r w:rsidRPr="00C3127F">
        <w:rPr>
          <w:rFonts w:ascii="Cambria" w:hAnsi="Cambria" w:cstheme="minorHAnsi"/>
          <w:spacing w:val="-1"/>
          <w:lang w:val="pt-BR"/>
        </w:rPr>
        <w:t xml:space="preserve"> O atraso superior a </w:t>
      </w:r>
      <w:r w:rsidR="00AD5E2A" w:rsidRPr="00C3127F">
        <w:rPr>
          <w:rFonts w:ascii="Cambria" w:hAnsi="Cambria" w:cstheme="minorHAnsi"/>
          <w:spacing w:val="-1"/>
          <w:lang w:val="pt-BR"/>
        </w:rPr>
        <w:t xml:space="preserve">15 </w:t>
      </w:r>
      <w:r w:rsidRPr="00C3127F">
        <w:rPr>
          <w:rFonts w:ascii="Cambria" w:hAnsi="Cambria" w:cstheme="minorHAnsi"/>
          <w:spacing w:val="-1"/>
          <w:lang w:val="pt-BR"/>
        </w:rPr>
        <w:t xml:space="preserve">dias autoriza a Administração a promover a rescisão do contrato por descumprimento ou cumprimento irregular de suas cláusulas, conforme dispõe o inciso I do art. 137 da Lei n. 14.133, de 2021. </w:t>
      </w:r>
    </w:p>
    <w:p w:rsidR="0074381E" w:rsidRPr="00C3127F" w:rsidRDefault="0074381E" w:rsidP="00F05F04">
      <w:pPr>
        <w:widowControl/>
        <w:autoSpaceDE/>
        <w:autoSpaceDN/>
        <w:contextualSpacing/>
        <w:jc w:val="both"/>
        <w:rPr>
          <w:rFonts w:ascii="Cambria" w:hAnsi="Cambria" w:cstheme="minorHAnsi"/>
          <w:spacing w:val="-1"/>
          <w:lang w:val="pt-BR"/>
        </w:rPr>
      </w:pPr>
    </w:p>
    <w:p w:rsidR="0074381E" w:rsidRPr="00C3127F" w:rsidRDefault="001748A9" w:rsidP="00F05F04">
      <w:pPr>
        <w:widowControl/>
        <w:autoSpaceDE/>
        <w:autoSpaceDN/>
        <w:contextualSpacing/>
        <w:jc w:val="both"/>
        <w:rPr>
          <w:rFonts w:ascii="Cambria" w:hAnsi="Cambria" w:cstheme="minorHAnsi"/>
          <w:spacing w:val="-1"/>
          <w:lang w:val="pt-BR"/>
        </w:rPr>
      </w:pPr>
      <w:r w:rsidRPr="00C3127F">
        <w:rPr>
          <w:rFonts w:ascii="Cambria" w:hAnsi="Cambria" w:cstheme="minorHAnsi"/>
          <w:b/>
          <w:bCs/>
          <w:spacing w:val="-1"/>
          <w:lang w:val="pt-BR"/>
        </w:rPr>
        <w:t xml:space="preserve">Parágrafo quinto. </w:t>
      </w:r>
      <w:r w:rsidR="0074381E" w:rsidRPr="00C3127F">
        <w:rPr>
          <w:rFonts w:ascii="Cambria" w:hAnsi="Cambria" w:cstheme="minorHAnsi"/>
          <w:spacing w:val="-1"/>
          <w:lang w:val="pt-BR"/>
        </w:rPr>
        <w:t>Todas as sanções previstas neste Edital poderão ser aplicadas cumulativamente com a multa, nos termos do art. 156, §7º, da Lei nº. 14.133, de 2021.</w:t>
      </w:r>
    </w:p>
    <w:p w:rsidR="0074381E" w:rsidRPr="00C3127F" w:rsidRDefault="0074381E" w:rsidP="00F05F04">
      <w:pPr>
        <w:widowControl/>
        <w:autoSpaceDE/>
        <w:autoSpaceDN/>
        <w:contextualSpacing/>
        <w:jc w:val="both"/>
        <w:rPr>
          <w:rFonts w:ascii="Cambria" w:hAnsi="Cambria" w:cstheme="minorHAnsi"/>
          <w:spacing w:val="-1"/>
          <w:lang w:val="pt-BR"/>
        </w:rPr>
      </w:pPr>
    </w:p>
    <w:p w:rsidR="0074381E" w:rsidRPr="00C3127F" w:rsidRDefault="001748A9" w:rsidP="00F05F04">
      <w:pPr>
        <w:pStyle w:val="PargrafodaLista"/>
        <w:widowControl/>
        <w:autoSpaceDE/>
        <w:autoSpaceDN/>
        <w:ind w:left="0"/>
        <w:contextualSpacing/>
        <w:rPr>
          <w:rFonts w:ascii="Cambria" w:hAnsi="Cambria" w:cstheme="minorHAnsi"/>
          <w:lang w:val="pt-BR"/>
        </w:rPr>
      </w:pPr>
      <w:r w:rsidRPr="00C3127F">
        <w:rPr>
          <w:rFonts w:ascii="Cambria" w:hAnsi="Cambria" w:cstheme="minorHAnsi"/>
          <w:b/>
          <w:bCs/>
          <w:spacing w:val="-1"/>
          <w:lang w:val="pt-BR"/>
        </w:rPr>
        <w:t>Parágrafo sexto.</w:t>
      </w:r>
      <w:r w:rsidR="0074381E" w:rsidRPr="00C3127F">
        <w:rPr>
          <w:rFonts w:ascii="Cambria" w:hAnsi="Cambria" w:cstheme="minorHAnsi"/>
          <w:b/>
          <w:bCs/>
          <w:spacing w:val="-1"/>
          <w:lang w:val="pt-BR"/>
        </w:rPr>
        <w:t xml:space="preserve"> </w:t>
      </w:r>
      <w:r w:rsidR="0074381E" w:rsidRPr="00C3127F">
        <w:rPr>
          <w:rFonts w:ascii="Cambria" w:hAnsi="Cambria" w:cstheme="minorHAnsi"/>
          <w:lang w:val="pt-BR"/>
        </w:rPr>
        <w:t xml:space="preserve">Antes da aplicação da multa será facultada a defesa do interessado no prazo de 15 (quinze) dias úteis, contado da data de sua intimação. </w:t>
      </w:r>
    </w:p>
    <w:p w:rsidR="0074381E" w:rsidRPr="00C3127F" w:rsidRDefault="0074381E" w:rsidP="00F05F04">
      <w:pPr>
        <w:pStyle w:val="PargrafodaLista"/>
        <w:widowControl/>
        <w:autoSpaceDE/>
        <w:autoSpaceDN/>
        <w:ind w:left="0"/>
        <w:contextualSpacing/>
        <w:rPr>
          <w:rFonts w:ascii="Cambria" w:hAnsi="Cambria" w:cstheme="minorHAnsi"/>
          <w:lang w:val="pt-BR"/>
        </w:rPr>
      </w:pPr>
    </w:p>
    <w:p w:rsidR="0074381E" w:rsidRPr="00C3127F" w:rsidRDefault="0074381E" w:rsidP="00F05F04">
      <w:pPr>
        <w:pStyle w:val="PargrafodaLista"/>
        <w:widowControl/>
        <w:autoSpaceDE/>
        <w:autoSpaceDN/>
        <w:ind w:left="0"/>
        <w:contextualSpacing/>
        <w:rPr>
          <w:rFonts w:ascii="Cambria" w:hAnsi="Cambria" w:cstheme="minorHAnsi"/>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sétimo.</w:t>
      </w:r>
      <w:r w:rsidRPr="00C3127F">
        <w:rPr>
          <w:rFonts w:ascii="Cambria" w:hAnsi="Cambria" w:cstheme="minorHAnsi"/>
          <w:b/>
          <w:bCs/>
          <w:spacing w:val="-1"/>
          <w:lang w:val="pt-BR"/>
        </w:rPr>
        <w:t xml:space="preserve"> </w:t>
      </w:r>
      <w:r w:rsidRPr="00C3127F">
        <w:rPr>
          <w:rFonts w:ascii="Cambria" w:hAnsi="Cambria" w:cstheme="minorHAnsi"/>
          <w:lang w:val="pt-BR"/>
        </w:rPr>
        <w:t>Se a multa aplicada e as indenizações cabíveis forem superiores ao valor do pagamento eventualmente devido pelo Contratante ao Contratado, além da perda desse valor, a diferença será descontada da garantia prestada ou será cobrada judicialmente.</w:t>
      </w:r>
    </w:p>
    <w:p w:rsidR="0074381E" w:rsidRPr="00C3127F" w:rsidRDefault="0074381E" w:rsidP="00F05F04">
      <w:pPr>
        <w:pStyle w:val="PargrafodaLista"/>
        <w:widowControl/>
        <w:autoSpaceDE/>
        <w:autoSpaceDN/>
        <w:ind w:left="0"/>
        <w:contextualSpacing/>
        <w:rPr>
          <w:rFonts w:ascii="Cambria" w:hAnsi="Cambria" w:cstheme="minorHAnsi"/>
          <w:lang w:val="pt-BR"/>
        </w:rPr>
      </w:pPr>
    </w:p>
    <w:p w:rsidR="0074381E" w:rsidRPr="00C3127F" w:rsidRDefault="0074381E" w:rsidP="00F05F04">
      <w:pPr>
        <w:pStyle w:val="PargrafodaLista"/>
        <w:widowControl/>
        <w:autoSpaceDE/>
        <w:autoSpaceDN/>
        <w:ind w:left="0"/>
        <w:contextualSpacing/>
        <w:rPr>
          <w:rFonts w:ascii="Cambria" w:hAnsi="Cambria" w:cstheme="minorHAnsi"/>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oitavo.</w:t>
      </w:r>
      <w:r w:rsidRPr="00C3127F">
        <w:rPr>
          <w:rFonts w:ascii="Cambria" w:hAnsi="Cambria" w:cstheme="minorHAnsi"/>
          <w:b/>
          <w:bCs/>
          <w:spacing w:val="-1"/>
          <w:lang w:val="pt-BR"/>
        </w:rPr>
        <w:t xml:space="preserve"> </w:t>
      </w:r>
      <w:r w:rsidRPr="00C3127F">
        <w:rPr>
          <w:rFonts w:ascii="Cambria" w:hAnsi="Cambria" w:cstheme="minorHAnsi"/>
          <w:lang w:val="pt-BR"/>
        </w:rPr>
        <w:t xml:space="preserve">Previamente ao encaminhamento à cobrança judicial, a multa poderá ser recolhida administrativamente no prazo máximo de </w:t>
      </w:r>
      <w:r w:rsidR="00AD5E2A" w:rsidRPr="00C3127F">
        <w:rPr>
          <w:rFonts w:ascii="Cambria" w:hAnsi="Cambria" w:cstheme="minorHAnsi"/>
          <w:spacing w:val="-1"/>
          <w:lang w:val="pt-BR"/>
        </w:rPr>
        <w:t xml:space="preserve">15 </w:t>
      </w:r>
      <w:r w:rsidRPr="00C3127F">
        <w:rPr>
          <w:rFonts w:ascii="Cambria" w:hAnsi="Cambria" w:cstheme="minorHAnsi"/>
          <w:lang w:val="pt-BR"/>
        </w:rPr>
        <w:t>dias, a contar da data do recebimento da comunicação enviada pela autoridade competente.</w:t>
      </w:r>
    </w:p>
    <w:p w:rsidR="0074381E" w:rsidRPr="00C3127F" w:rsidRDefault="0074381E" w:rsidP="00F05F04">
      <w:pPr>
        <w:pStyle w:val="PargrafodaLista"/>
        <w:widowControl/>
        <w:autoSpaceDE/>
        <w:autoSpaceDN/>
        <w:ind w:left="0"/>
        <w:contextualSpacing/>
        <w:rPr>
          <w:rFonts w:ascii="Cambria" w:hAnsi="Cambria" w:cstheme="minorHAnsi"/>
          <w:lang w:val="pt-BR"/>
        </w:rPr>
      </w:pPr>
    </w:p>
    <w:p w:rsidR="0074381E" w:rsidRPr="00C3127F" w:rsidRDefault="0074381E" w:rsidP="00F05F04">
      <w:pPr>
        <w:widowControl/>
        <w:autoSpaceDE/>
        <w:autoSpaceDN/>
        <w:contextualSpacing/>
        <w:jc w:val="both"/>
        <w:rPr>
          <w:rFonts w:ascii="Cambria" w:hAnsi="Cambria" w:cstheme="minorHAnsi"/>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nono.</w:t>
      </w:r>
      <w:r w:rsidRPr="00C3127F">
        <w:rPr>
          <w:rFonts w:ascii="Cambria" w:hAnsi="Cambria" w:cstheme="minorHAnsi"/>
          <w:b/>
          <w:bCs/>
          <w:spacing w:val="-1"/>
          <w:lang w:val="pt-BR"/>
        </w:rPr>
        <w:t xml:space="preserve"> </w:t>
      </w:r>
      <w:r w:rsidRPr="00C3127F">
        <w:rPr>
          <w:rFonts w:ascii="Cambria" w:hAnsi="Cambria" w:cstheme="minorHAnsi"/>
          <w:lang w:val="pt-BR"/>
        </w:rPr>
        <w:t xml:space="preserve">A aplicação das sanções realizar-se-á em processo administrativo que assegure o contraditório e a ampla defesa ao Contratado, observando-se o procedimento previsto no </w:t>
      </w:r>
      <w:r w:rsidRPr="00C3127F">
        <w:rPr>
          <w:rFonts w:ascii="Cambria" w:hAnsi="Cambria" w:cstheme="minorHAnsi"/>
          <w:b/>
          <w:bCs/>
          <w:lang w:val="pt-BR"/>
        </w:rPr>
        <w:t xml:space="preserve">caput </w:t>
      </w:r>
      <w:r w:rsidRPr="00C3127F">
        <w:rPr>
          <w:rFonts w:ascii="Cambria" w:hAnsi="Cambria" w:cstheme="minorHAnsi"/>
          <w:lang w:val="pt-BR"/>
        </w:rPr>
        <w:t>e parágrafos do art. 158 da Lei nº 14.133, de 2021, para as penalidades de impedimento de licitar e contratar e de declaração de inidoneidade para licitar ou contratar.</w:t>
      </w:r>
    </w:p>
    <w:p w:rsidR="0074381E" w:rsidRPr="00C3127F" w:rsidRDefault="0074381E" w:rsidP="00F05F04">
      <w:pPr>
        <w:widowControl/>
        <w:autoSpaceDE/>
        <w:autoSpaceDN/>
        <w:contextualSpacing/>
        <w:jc w:val="both"/>
        <w:rPr>
          <w:rFonts w:ascii="Cambria" w:hAnsi="Cambria" w:cstheme="minorHAnsi"/>
          <w:lang w:val="pt-BR"/>
        </w:rPr>
      </w:pPr>
    </w:p>
    <w:p w:rsidR="0074381E" w:rsidRPr="00C3127F" w:rsidRDefault="0074381E" w:rsidP="00F05F04">
      <w:pPr>
        <w:widowControl/>
        <w:autoSpaceDE/>
        <w:autoSpaceDN/>
        <w:contextualSpacing/>
        <w:jc w:val="both"/>
        <w:rPr>
          <w:rFonts w:ascii="Cambria" w:hAnsi="Cambria" w:cstheme="minorHAnsi"/>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décimo.</w:t>
      </w:r>
      <w:r w:rsidRPr="00C3127F">
        <w:rPr>
          <w:rFonts w:ascii="Cambria" w:hAnsi="Cambria" w:cstheme="minorHAnsi"/>
          <w:b/>
          <w:bCs/>
          <w:spacing w:val="-1"/>
          <w:lang w:val="pt-BR"/>
        </w:rPr>
        <w:t xml:space="preserve"> </w:t>
      </w:r>
      <w:r w:rsidRPr="00C3127F">
        <w:rPr>
          <w:rFonts w:ascii="Cambria" w:hAnsi="Cambria" w:cstheme="minorHAnsi"/>
          <w:lang w:val="pt-BR"/>
        </w:rPr>
        <w:t>Na aplicação das sanções serão considerados:</w:t>
      </w:r>
    </w:p>
    <w:p w:rsidR="0074381E" w:rsidRPr="00C3127F"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C3127F">
        <w:rPr>
          <w:rFonts w:ascii="Cambria" w:hAnsi="Cambria" w:cstheme="minorHAnsi"/>
          <w:lang w:val="pt-BR"/>
        </w:rPr>
        <w:t>a</w:t>
      </w:r>
      <w:proofErr w:type="gramEnd"/>
      <w:r w:rsidRPr="00C3127F">
        <w:rPr>
          <w:rFonts w:ascii="Cambria" w:hAnsi="Cambria" w:cstheme="minorHAnsi"/>
          <w:lang w:val="pt-BR"/>
        </w:rPr>
        <w:t xml:space="preserve"> natureza e a gravidade da infração cometida;</w:t>
      </w:r>
    </w:p>
    <w:p w:rsidR="0074381E" w:rsidRPr="00C3127F"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C3127F">
        <w:rPr>
          <w:rFonts w:ascii="Cambria" w:hAnsi="Cambria" w:cstheme="minorHAnsi"/>
          <w:lang w:val="pt-BR"/>
        </w:rPr>
        <w:t>as</w:t>
      </w:r>
      <w:proofErr w:type="gramEnd"/>
      <w:r w:rsidRPr="00C3127F">
        <w:rPr>
          <w:rFonts w:ascii="Cambria" w:hAnsi="Cambria" w:cstheme="minorHAnsi"/>
          <w:lang w:val="pt-BR"/>
        </w:rPr>
        <w:t xml:space="preserve"> peculiaridades do caso concreto;</w:t>
      </w:r>
    </w:p>
    <w:p w:rsidR="0074381E" w:rsidRPr="00C3127F"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C3127F">
        <w:rPr>
          <w:rFonts w:ascii="Cambria" w:hAnsi="Cambria" w:cstheme="minorHAnsi"/>
          <w:lang w:val="pt-BR"/>
        </w:rPr>
        <w:t>as</w:t>
      </w:r>
      <w:proofErr w:type="gramEnd"/>
      <w:r w:rsidRPr="00C3127F">
        <w:rPr>
          <w:rFonts w:ascii="Cambria" w:hAnsi="Cambria" w:cstheme="minorHAnsi"/>
          <w:lang w:val="pt-BR"/>
        </w:rPr>
        <w:t xml:space="preserve"> circunstâncias agravantes ou atenuantes;</w:t>
      </w:r>
    </w:p>
    <w:p w:rsidR="0074381E" w:rsidRPr="00C3127F"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C3127F">
        <w:rPr>
          <w:rFonts w:ascii="Cambria" w:hAnsi="Cambria" w:cstheme="minorHAnsi"/>
          <w:lang w:val="pt-BR"/>
        </w:rPr>
        <w:t>os</w:t>
      </w:r>
      <w:proofErr w:type="gramEnd"/>
      <w:r w:rsidRPr="00C3127F">
        <w:rPr>
          <w:rFonts w:ascii="Cambria" w:hAnsi="Cambria" w:cstheme="minorHAnsi"/>
          <w:lang w:val="pt-BR"/>
        </w:rPr>
        <w:t xml:space="preserve"> danos que dela provierem para o Contratante;</w:t>
      </w:r>
    </w:p>
    <w:p w:rsidR="0074381E" w:rsidRPr="00C3127F"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C3127F">
        <w:rPr>
          <w:rFonts w:ascii="Cambria" w:hAnsi="Cambria" w:cstheme="minorHAnsi"/>
          <w:lang w:val="pt-BR"/>
        </w:rPr>
        <w:t>a</w:t>
      </w:r>
      <w:proofErr w:type="gramEnd"/>
      <w:r w:rsidRPr="00C3127F">
        <w:rPr>
          <w:rFonts w:ascii="Cambria" w:hAnsi="Cambria" w:cstheme="minorHAnsi"/>
          <w:lang w:val="pt-BR"/>
        </w:rPr>
        <w:t xml:space="preserve"> implantação ou o aperfeiçoamento de programa de integridade, conforme normas e orientações dos órgãos de controle.</w:t>
      </w:r>
    </w:p>
    <w:p w:rsidR="0074381E" w:rsidRPr="00C3127F" w:rsidRDefault="0074381E" w:rsidP="00F05F04">
      <w:pPr>
        <w:pStyle w:val="PargrafodaLista"/>
        <w:widowControl/>
        <w:autoSpaceDE/>
        <w:autoSpaceDN/>
        <w:ind w:left="0"/>
        <w:contextualSpacing/>
        <w:rPr>
          <w:rFonts w:ascii="Cambria" w:hAnsi="Cambria" w:cstheme="minorHAnsi"/>
          <w:lang w:val="pt-BR"/>
        </w:rPr>
      </w:pPr>
    </w:p>
    <w:p w:rsidR="0074381E" w:rsidRPr="00C3127F" w:rsidRDefault="0074381E" w:rsidP="00F05F04">
      <w:pPr>
        <w:widowControl/>
        <w:autoSpaceDE/>
        <w:autoSpaceDN/>
        <w:contextualSpacing/>
        <w:jc w:val="both"/>
        <w:rPr>
          <w:rFonts w:ascii="Cambria" w:hAnsi="Cambria" w:cstheme="minorHAnsi"/>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 xml:space="preserve">décimo primeiro. </w:t>
      </w:r>
      <w:r w:rsidRPr="00C3127F">
        <w:rPr>
          <w:rFonts w:ascii="Cambria" w:hAnsi="Cambria" w:cstheme="minorHAnsi"/>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74381E" w:rsidRPr="00C3127F" w:rsidRDefault="0074381E" w:rsidP="00F05F04">
      <w:pPr>
        <w:widowControl/>
        <w:autoSpaceDE/>
        <w:autoSpaceDN/>
        <w:contextualSpacing/>
        <w:jc w:val="both"/>
        <w:rPr>
          <w:rFonts w:ascii="Cambria" w:hAnsi="Cambria" w:cstheme="minorHAnsi"/>
          <w:lang w:val="pt-BR"/>
        </w:rPr>
      </w:pPr>
    </w:p>
    <w:p w:rsidR="0074381E" w:rsidRPr="00C3127F" w:rsidRDefault="0074381E" w:rsidP="00F05F04">
      <w:pPr>
        <w:widowControl/>
        <w:autoSpaceDE/>
        <w:autoSpaceDN/>
        <w:contextualSpacing/>
        <w:jc w:val="both"/>
        <w:rPr>
          <w:rFonts w:ascii="Cambria" w:hAnsi="Cambria" w:cstheme="minorHAnsi"/>
          <w:i/>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 xml:space="preserve">décimo segundo. </w:t>
      </w:r>
      <w:r w:rsidRPr="00C3127F">
        <w:rPr>
          <w:rFonts w:ascii="Cambria" w:hAnsi="Cambria" w:cstheme="minorHAnsi"/>
          <w:lang w:val="pt-BR"/>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rsidR="0074381E" w:rsidRPr="00C3127F" w:rsidRDefault="0074381E" w:rsidP="00F05F04">
      <w:pPr>
        <w:widowControl/>
        <w:autoSpaceDE/>
        <w:autoSpaceDN/>
        <w:contextualSpacing/>
        <w:jc w:val="both"/>
        <w:rPr>
          <w:rFonts w:ascii="Cambria" w:hAnsi="Cambria" w:cstheme="minorHAnsi"/>
          <w:lang w:val="pt-BR"/>
        </w:rPr>
      </w:pPr>
    </w:p>
    <w:p w:rsidR="0074381E" w:rsidRPr="00C3127F" w:rsidRDefault="0074381E" w:rsidP="00F05F04">
      <w:pPr>
        <w:widowControl/>
        <w:autoSpaceDE/>
        <w:autoSpaceDN/>
        <w:contextualSpacing/>
        <w:jc w:val="both"/>
        <w:rPr>
          <w:rFonts w:ascii="Cambria" w:hAnsi="Cambria" w:cstheme="minorHAnsi"/>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décimo terceiro.</w:t>
      </w:r>
      <w:r w:rsidRPr="00C3127F">
        <w:rPr>
          <w:rFonts w:ascii="Cambria" w:hAnsi="Cambria" w:cstheme="minorHAnsi"/>
          <w:b/>
          <w:bCs/>
          <w:spacing w:val="-1"/>
          <w:lang w:val="pt-BR"/>
        </w:rPr>
        <w:t xml:space="preserve"> </w:t>
      </w:r>
      <w:r w:rsidRPr="00C3127F">
        <w:rPr>
          <w:rFonts w:ascii="Cambria" w:hAnsi="Cambria" w:cstheme="minorHAnsi"/>
          <w:lang w:val="pt-BR"/>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rsidR="0074381E" w:rsidRPr="00C3127F" w:rsidRDefault="0074381E" w:rsidP="00F05F04">
      <w:pPr>
        <w:widowControl/>
        <w:autoSpaceDE/>
        <w:autoSpaceDN/>
        <w:contextualSpacing/>
        <w:jc w:val="both"/>
        <w:rPr>
          <w:rFonts w:ascii="Cambria" w:hAnsi="Cambria" w:cstheme="minorHAnsi"/>
          <w:i/>
          <w:lang w:val="pt-BR"/>
        </w:rPr>
      </w:pPr>
    </w:p>
    <w:p w:rsidR="0074381E" w:rsidRPr="00C3127F" w:rsidRDefault="0074381E" w:rsidP="00F05F04">
      <w:pPr>
        <w:widowControl/>
        <w:autoSpaceDE/>
        <w:autoSpaceDN/>
        <w:contextualSpacing/>
        <w:jc w:val="both"/>
        <w:rPr>
          <w:rFonts w:ascii="Cambria" w:hAnsi="Cambria" w:cstheme="minorHAnsi"/>
          <w:i/>
          <w:lang w:val="pt-BR"/>
        </w:rPr>
      </w:pPr>
      <w:r w:rsidRPr="00C3127F">
        <w:rPr>
          <w:rFonts w:ascii="Cambria" w:hAnsi="Cambria" w:cstheme="minorHAnsi"/>
          <w:b/>
          <w:bCs/>
          <w:spacing w:val="-1"/>
          <w:lang w:val="pt-BR"/>
        </w:rPr>
        <w:t xml:space="preserve">Parágrafo </w:t>
      </w:r>
      <w:r w:rsidR="001748A9" w:rsidRPr="00C3127F">
        <w:rPr>
          <w:rFonts w:ascii="Cambria" w:hAnsi="Cambria" w:cstheme="minorHAnsi"/>
          <w:b/>
          <w:bCs/>
          <w:spacing w:val="-1"/>
          <w:lang w:val="pt-BR"/>
        </w:rPr>
        <w:t xml:space="preserve">décimo quarto. </w:t>
      </w:r>
      <w:r w:rsidRPr="00C3127F">
        <w:rPr>
          <w:rFonts w:ascii="Cambria" w:hAnsi="Cambria" w:cstheme="minorHAnsi"/>
          <w:lang w:val="pt-BR"/>
        </w:rPr>
        <w:t>As sanções de impedimento de licitar e contratar e declaração de inidoneidade para licitar ou contratar são passíveis de reabilitação na forma do art. 163 da Lei nº 14.133/21.</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Ttulo1"/>
        <w:ind w:left="0"/>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DÉCIMA</w:t>
      </w:r>
      <w:r w:rsidR="001748A9" w:rsidRPr="00C3127F">
        <w:rPr>
          <w:rFonts w:ascii="Cambria" w:hAnsi="Cambria" w:cstheme="minorHAnsi"/>
          <w:sz w:val="22"/>
          <w:szCs w:val="22"/>
          <w:lang w:val="pt-BR"/>
        </w:rPr>
        <w:t xml:space="preserve"> QUARTA</w:t>
      </w:r>
      <w:r w:rsidRPr="00C3127F">
        <w:rPr>
          <w:rFonts w:ascii="Cambria" w:hAnsi="Cambria" w:cstheme="minorHAnsi"/>
          <w:sz w:val="22"/>
          <w:szCs w:val="22"/>
          <w:lang w:val="pt-BR"/>
        </w:rPr>
        <w:t xml:space="preserve"> –</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EXTINÇÃO</w:t>
      </w:r>
    </w:p>
    <w:p w:rsidR="0074381E" w:rsidRPr="00C3127F" w:rsidRDefault="001748A9" w:rsidP="00F05F04">
      <w:pPr>
        <w:pStyle w:val="Corpodetexto"/>
        <w:jc w:val="both"/>
        <w:rPr>
          <w:rFonts w:ascii="Cambria" w:hAnsi="Cambria" w:cstheme="minorHAnsi"/>
          <w:sz w:val="22"/>
          <w:szCs w:val="22"/>
          <w:lang w:val="pt-BR"/>
        </w:rPr>
      </w:pPr>
      <w:r w:rsidRPr="00C3127F">
        <w:rPr>
          <w:rFonts w:ascii="Cambria" w:hAnsi="Cambria" w:cstheme="minorHAnsi"/>
          <w:b/>
          <w:sz w:val="22"/>
          <w:szCs w:val="22"/>
          <w:lang w:val="pt-BR"/>
        </w:rPr>
        <w:t>Parágrafo primeiro</w:t>
      </w:r>
      <w:r w:rsidRPr="00C3127F">
        <w:rPr>
          <w:rFonts w:ascii="Cambria" w:hAnsi="Cambria" w:cstheme="minorHAnsi"/>
          <w:b/>
          <w:spacing w:val="1"/>
          <w:sz w:val="22"/>
          <w:szCs w:val="22"/>
          <w:lang w:val="pt-BR"/>
        </w:rPr>
        <w:t xml:space="preserve">. </w:t>
      </w:r>
      <w:r w:rsidR="0074381E" w:rsidRPr="00C3127F">
        <w:rPr>
          <w:rFonts w:ascii="Cambria" w:hAnsi="Cambria" w:cstheme="minorHAnsi"/>
          <w:sz w:val="22"/>
          <w:szCs w:val="22"/>
          <w:lang w:val="pt-BR"/>
        </w:rPr>
        <w:t>O</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CONTRATANTE</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poderá</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extinguir</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administrativamente</w:t>
      </w:r>
      <w:r w:rsidR="0074381E" w:rsidRPr="00C3127F">
        <w:rPr>
          <w:rFonts w:ascii="Cambria" w:hAnsi="Cambria" w:cstheme="minorHAnsi"/>
          <w:spacing w:val="-10"/>
          <w:sz w:val="22"/>
          <w:szCs w:val="22"/>
          <w:lang w:val="pt-BR"/>
        </w:rPr>
        <w:t xml:space="preserve"> </w:t>
      </w:r>
      <w:r w:rsidR="0074381E" w:rsidRPr="00C3127F">
        <w:rPr>
          <w:rFonts w:ascii="Cambria" w:hAnsi="Cambria" w:cstheme="minorHAnsi"/>
          <w:sz w:val="22"/>
          <w:szCs w:val="22"/>
          <w:lang w:val="pt-BR"/>
        </w:rPr>
        <w:t>o</w:t>
      </w:r>
      <w:r w:rsidR="0074381E" w:rsidRPr="00C3127F">
        <w:rPr>
          <w:rFonts w:ascii="Cambria" w:hAnsi="Cambria" w:cstheme="minorHAnsi"/>
          <w:spacing w:val="-7"/>
          <w:sz w:val="22"/>
          <w:szCs w:val="22"/>
          <w:lang w:val="pt-BR"/>
        </w:rPr>
        <w:t xml:space="preserve"> </w:t>
      </w:r>
      <w:r w:rsidR="0074381E" w:rsidRPr="00C3127F">
        <w:rPr>
          <w:rFonts w:ascii="Cambria" w:hAnsi="Cambria" w:cstheme="minorHAnsi"/>
          <w:sz w:val="22"/>
          <w:szCs w:val="22"/>
          <w:lang w:val="pt-BR"/>
        </w:rPr>
        <w:t>Contrato,</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por</w:t>
      </w:r>
      <w:r w:rsidR="0074381E" w:rsidRPr="00C3127F">
        <w:rPr>
          <w:rFonts w:ascii="Cambria" w:hAnsi="Cambria" w:cstheme="minorHAnsi"/>
          <w:spacing w:val="-5"/>
          <w:sz w:val="22"/>
          <w:szCs w:val="22"/>
          <w:lang w:val="pt-BR"/>
        </w:rPr>
        <w:t xml:space="preserve"> </w:t>
      </w:r>
      <w:r w:rsidR="0074381E" w:rsidRPr="00C3127F">
        <w:rPr>
          <w:rFonts w:ascii="Cambria" w:hAnsi="Cambria" w:cstheme="minorHAnsi"/>
          <w:sz w:val="22"/>
          <w:szCs w:val="22"/>
          <w:lang w:val="pt-BR"/>
        </w:rPr>
        <w:t>ato unilateral, na ocorrência das hipóteses no art. 137, incisos I a IX, da</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Lei</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Federal</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nº</w:t>
      </w:r>
      <w:r w:rsidR="0074381E" w:rsidRPr="00C3127F">
        <w:rPr>
          <w:rFonts w:ascii="Cambria" w:hAnsi="Cambria" w:cstheme="minorHAnsi"/>
          <w:spacing w:val="-4"/>
          <w:sz w:val="22"/>
          <w:szCs w:val="22"/>
          <w:lang w:val="pt-BR"/>
        </w:rPr>
        <w:t xml:space="preserve"> </w:t>
      </w:r>
      <w:r w:rsidR="0074381E" w:rsidRPr="00C3127F">
        <w:rPr>
          <w:rFonts w:ascii="Cambria" w:hAnsi="Cambria" w:cstheme="minorHAnsi"/>
          <w:sz w:val="22"/>
          <w:szCs w:val="22"/>
          <w:lang w:val="pt-BR"/>
        </w:rPr>
        <w:t>14.133/2021,</w:t>
      </w:r>
      <w:r w:rsidR="0074381E" w:rsidRPr="00C3127F">
        <w:rPr>
          <w:rFonts w:ascii="Cambria" w:hAnsi="Cambria" w:cstheme="minorHAnsi"/>
          <w:spacing w:val="-4"/>
          <w:sz w:val="22"/>
          <w:szCs w:val="22"/>
          <w:lang w:val="pt-BR"/>
        </w:rPr>
        <w:t xml:space="preserve"> </w:t>
      </w:r>
      <w:r w:rsidR="0074381E" w:rsidRPr="00C3127F">
        <w:rPr>
          <w:rFonts w:ascii="Cambria" w:hAnsi="Cambria" w:cstheme="minorHAnsi"/>
          <w:sz w:val="22"/>
          <w:szCs w:val="22"/>
          <w:lang w:val="pt-BR"/>
        </w:rPr>
        <w:t>mediante</w:t>
      </w:r>
      <w:r w:rsidR="0074381E" w:rsidRPr="00C3127F">
        <w:rPr>
          <w:rFonts w:ascii="Cambria" w:hAnsi="Cambria" w:cstheme="minorHAnsi"/>
          <w:spacing w:val="-4"/>
          <w:sz w:val="22"/>
          <w:szCs w:val="22"/>
          <w:lang w:val="pt-BR"/>
        </w:rPr>
        <w:t xml:space="preserve"> </w:t>
      </w:r>
      <w:r w:rsidR="0074381E" w:rsidRPr="00C3127F">
        <w:rPr>
          <w:rFonts w:ascii="Cambria" w:hAnsi="Cambria" w:cstheme="minorHAnsi"/>
          <w:sz w:val="22"/>
          <w:szCs w:val="22"/>
          <w:lang w:val="pt-BR"/>
        </w:rPr>
        <w:t>decisão</w:t>
      </w:r>
      <w:r w:rsidR="0074381E" w:rsidRPr="00C3127F">
        <w:rPr>
          <w:rFonts w:ascii="Cambria" w:hAnsi="Cambria" w:cstheme="minorHAnsi"/>
          <w:spacing w:val="-4"/>
          <w:sz w:val="22"/>
          <w:szCs w:val="22"/>
          <w:lang w:val="pt-BR"/>
        </w:rPr>
        <w:t xml:space="preserve"> </w:t>
      </w:r>
      <w:r w:rsidR="0074381E" w:rsidRPr="00C3127F">
        <w:rPr>
          <w:rFonts w:ascii="Cambria" w:hAnsi="Cambria" w:cstheme="minorHAnsi"/>
          <w:sz w:val="22"/>
          <w:szCs w:val="22"/>
          <w:lang w:val="pt-BR"/>
        </w:rPr>
        <w:t>fundamentada,</w:t>
      </w:r>
      <w:r w:rsidR="0074381E" w:rsidRPr="00C3127F">
        <w:rPr>
          <w:rFonts w:ascii="Cambria" w:hAnsi="Cambria" w:cstheme="minorHAnsi"/>
          <w:spacing w:val="-4"/>
          <w:sz w:val="22"/>
          <w:szCs w:val="22"/>
          <w:lang w:val="pt-BR"/>
        </w:rPr>
        <w:t xml:space="preserve"> </w:t>
      </w:r>
      <w:r w:rsidR="0074381E" w:rsidRPr="00C3127F">
        <w:rPr>
          <w:rFonts w:ascii="Cambria" w:hAnsi="Cambria" w:cstheme="minorHAnsi"/>
          <w:sz w:val="22"/>
          <w:szCs w:val="22"/>
          <w:lang w:val="pt-BR"/>
        </w:rPr>
        <w:t>assegurado o contraditório e a ampla defesa, e observado 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art. 138, § 2º, da</w:t>
      </w:r>
      <w:r w:rsidR="0074381E" w:rsidRPr="00C3127F">
        <w:rPr>
          <w:rFonts w:ascii="Cambria" w:hAnsi="Cambria" w:cstheme="minorHAnsi"/>
          <w:spacing w:val="-3"/>
          <w:sz w:val="22"/>
          <w:szCs w:val="22"/>
          <w:lang w:val="pt-BR"/>
        </w:rPr>
        <w:t xml:space="preserve"> </w:t>
      </w:r>
      <w:r w:rsidR="0074381E" w:rsidRPr="00C3127F">
        <w:rPr>
          <w:rFonts w:ascii="Cambria" w:hAnsi="Cambria" w:cstheme="minorHAnsi"/>
          <w:sz w:val="22"/>
          <w:szCs w:val="22"/>
          <w:lang w:val="pt-BR"/>
        </w:rPr>
        <w:t>Lei</w:t>
      </w:r>
      <w:r w:rsidR="0074381E" w:rsidRPr="00C3127F">
        <w:rPr>
          <w:rFonts w:ascii="Cambria" w:hAnsi="Cambria" w:cstheme="minorHAnsi"/>
          <w:spacing w:val="2"/>
          <w:sz w:val="22"/>
          <w:szCs w:val="22"/>
          <w:lang w:val="pt-BR"/>
        </w:rPr>
        <w:t xml:space="preserve"> </w:t>
      </w:r>
      <w:r w:rsidR="0074381E" w:rsidRPr="00C3127F">
        <w:rPr>
          <w:rFonts w:ascii="Cambria" w:hAnsi="Cambria" w:cstheme="minorHAnsi"/>
          <w:sz w:val="22"/>
          <w:szCs w:val="22"/>
          <w:lang w:val="pt-BR"/>
        </w:rPr>
        <w:t>Federal nº 14.133/2021.</w:t>
      </w:r>
    </w:p>
    <w:p w:rsidR="0074381E" w:rsidRPr="00C3127F" w:rsidRDefault="0074381E" w:rsidP="00F05F04">
      <w:pPr>
        <w:pStyle w:val="Corpodetexto"/>
        <w:rPr>
          <w:rFonts w:ascii="Cambria" w:hAnsi="Cambria" w:cstheme="minorHAnsi"/>
          <w:sz w:val="22"/>
          <w:szCs w:val="22"/>
          <w:lang w:val="pt-BR"/>
        </w:rPr>
      </w:pPr>
    </w:p>
    <w:p w:rsidR="0074381E" w:rsidRPr="00C3127F" w:rsidRDefault="0074381E"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w:t>
      </w:r>
      <w:r w:rsidR="001748A9" w:rsidRPr="00C3127F">
        <w:rPr>
          <w:rFonts w:ascii="Cambria" w:hAnsi="Cambria" w:cstheme="minorHAnsi"/>
          <w:b/>
          <w:sz w:val="22"/>
          <w:szCs w:val="22"/>
          <w:lang w:val="pt-BR"/>
        </w:rPr>
        <w:t>segundo.</w:t>
      </w:r>
      <w:r w:rsidR="001748A9" w:rsidRPr="00C3127F">
        <w:rPr>
          <w:rFonts w:ascii="Cambria" w:hAnsi="Cambria" w:cstheme="minorHAnsi"/>
          <w:sz w:val="22"/>
          <w:szCs w:val="22"/>
          <w:lang w:val="pt-BR"/>
        </w:rPr>
        <w:t xml:space="preserve"> </w:t>
      </w:r>
      <w:r w:rsidRPr="00C3127F">
        <w:rPr>
          <w:rFonts w:ascii="Cambria" w:hAnsi="Cambria" w:cstheme="minorHAnsi"/>
          <w:sz w:val="22"/>
          <w:szCs w:val="22"/>
          <w:lang w:val="pt-BR"/>
        </w:rPr>
        <w:t>Extinto o Contrato, a CONTRATANTE assumirá imediatamente 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seu</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objeto no local e no estado em que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sua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execução se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encontrar.</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Parágrafo</w:t>
      </w:r>
      <w:r w:rsidRPr="00C3127F">
        <w:rPr>
          <w:rFonts w:ascii="Cambria" w:hAnsi="Cambria" w:cstheme="minorHAnsi"/>
          <w:b/>
          <w:spacing w:val="-5"/>
          <w:sz w:val="22"/>
          <w:szCs w:val="22"/>
          <w:lang w:val="pt-BR"/>
        </w:rPr>
        <w:t xml:space="preserve"> </w:t>
      </w:r>
      <w:r w:rsidR="001748A9" w:rsidRPr="00C3127F">
        <w:rPr>
          <w:rFonts w:ascii="Cambria" w:hAnsi="Cambria" w:cstheme="minorHAnsi"/>
          <w:b/>
          <w:sz w:val="22"/>
          <w:szCs w:val="22"/>
          <w:lang w:val="pt-BR"/>
        </w:rPr>
        <w:t>terceiro</w:t>
      </w:r>
      <w:r w:rsidR="001748A9" w:rsidRPr="00C3127F">
        <w:rPr>
          <w:rFonts w:ascii="Cambria" w:hAnsi="Cambria" w:cstheme="minorHAnsi"/>
          <w:b/>
          <w:spacing w:val="-3"/>
          <w:sz w:val="22"/>
          <w:szCs w:val="22"/>
          <w:lang w:val="pt-BR"/>
        </w:rPr>
        <w:t>.</w:t>
      </w:r>
      <w:r w:rsidRPr="00C3127F">
        <w:rPr>
          <w:rFonts w:ascii="Cambria" w:hAnsi="Cambria" w:cstheme="minorHAnsi"/>
          <w:spacing w:val="-4"/>
          <w:sz w:val="22"/>
          <w:szCs w:val="22"/>
          <w:lang w:val="pt-BR"/>
        </w:rPr>
        <w:t xml:space="preserve"> </w:t>
      </w:r>
      <w:r w:rsidRPr="00C3127F">
        <w:rPr>
          <w:rFonts w:ascii="Cambria" w:hAnsi="Cambria" w:cstheme="minorHAnsi"/>
          <w:sz w:val="22"/>
          <w:szCs w:val="22"/>
          <w:lang w:val="pt-BR"/>
        </w:rPr>
        <w:t>Na</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hipótese</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extinção</w:t>
      </w:r>
      <w:r w:rsidRPr="00C3127F">
        <w:rPr>
          <w:rFonts w:ascii="Cambria" w:hAnsi="Cambria" w:cstheme="minorHAnsi"/>
          <w:spacing w:val="-4"/>
          <w:sz w:val="22"/>
          <w:szCs w:val="22"/>
          <w:lang w:val="pt-BR"/>
        </w:rPr>
        <w:t xml:space="preserve"> </w:t>
      </w:r>
      <w:r w:rsidRPr="00C3127F">
        <w:rPr>
          <w:rFonts w:ascii="Cambria" w:hAnsi="Cambria" w:cstheme="minorHAnsi"/>
          <w:sz w:val="22"/>
          <w:szCs w:val="22"/>
          <w:lang w:val="pt-BR"/>
        </w:rPr>
        <w:t>por</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culpa</w:t>
      </w:r>
      <w:r w:rsidRPr="00C3127F">
        <w:rPr>
          <w:rFonts w:ascii="Cambria" w:hAnsi="Cambria" w:cstheme="minorHAnsi"/>
          <w:spacing w:val="-4"/>
          <w:sz w:val="22"/>
          <w:szCs w:val="22"/>
          <w:lang w:val="pt-BR"/>
        </w:rPr>
        <w:t xml:space="preserve"> </w:t>
      </w:r>
      <w:r w:rsidRPr="00C3127F">
        <w:rPr>
          <w:rFonts w:ascii="Cambria" w:hAnsi="Cambria" w:cstheme="minorHAnsi"/>
          <w:sz w:val="22"/>
          <w:szCs w:val="22"/>
          <w:lang w:val="pt-BR"/>
        </w:rPr>
        <w:t>da</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contratada,</w:t>
      </w:r>
      <w:r w:rsidRPr="00C3127F">
        <w:rPr>
          <w:rFonts w:ascii="Cambria" w:hAnsi="Cambria" w:cstheme="minorHAnsi"/>
          <w:spacing w:val="-4"/>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4"/>
          <w:sz w:val="22"/>
          <w:szCs w:val="22"/>
          <w:lang w:val="pt-BR"/>
        </w:rPr>
        <w:t xml:space="preserve"> </w:t>
      </w:r>
      <w:proofErr w:type="gramStart"/>
      <w:r w:rsidRPr="00C3127F">
        <w:rPr>
          <w:rFonts w:ascii="Cambria" w:hAnsi="Cambria" w:cstheme="minorHAnsi"/>
          <w:sz w:val="22"/>
          <w:szCs w:val="22"/>
          <w:lang w:val="pt-BR"/>
        </w:rPr>
        <w:t>CONTRATADA,</w:t>
      </w:r>
      <w:r w:rsidRPr="00C3127F">
        <w:rPr>
          <w:rFonts w:ascii="Cambria" w:hAnsi="Cambria" w:cstheme="minorHAnsi"/>
          <w:spacing w:val="-58"/>
          <w:sz w:val="22"/>
          <w:szCs w:val="22"/>
          <w:lang w:val="pt-BR"/>
        </w:rPr>
        <w:t xml:space="preserve"> </w:t>
      </w:r>
      <w:r w:rsidR="002B2C78" w:rsidRPr="00C3127F">
        <w:rPr>
          <w:rFonts w:ascii="Cambria" w:hAnsi="Cambria" w:cstheme="minorHAnsi"/>
          <w:spacing w:val="-58"/>
          <w:sz w:val="22"/>
          <w:szCs w:val="22"/>
          <w:lang w:val="pt-BR"/>
        </w:rPr>
        <w:t xml:space="preserve">  </w:t>
      </w:r>
      <w:proofErr w:type="gramEnd"/>
      <w:r w:rsidRPr="00C3127F">
        <w:rPr>
          <w:rFonts w:ascii="Cambria" w:hAnsi="Cambria" w:cstheme="minorHAnsi"/>
          <w:sz w:val="22"/>
          <w:szCs w:val="22"/>
          <w:lang w:val="pt-BR"/>
        </w:rPr>
        <w:t>além das demais sanções cabíveis,</w:t>
      </w:r>
      <w:r w:rsidR="002B2C78" w:rsidRPr="00C3127F">
        <w:rPr>
          <w:rFonts w:ascii="Cambria" w:hAnsi="Cambria" w:cstheme="minorHAnsi"/>
          <w:sz w:val="22"/>
          <w:szCs w:val="22"/>
          <w:lang w:val="pt-BR"/>
        </w:rPr>
        <w:t xml:space="preserve"> ficará sujeita à multa de até 4</w:t>
      </w:r>
      <w:r w:rsidRPr="00C3127F">
        <w:rPr>
          <w:rFonts w:ascii="Cambria" w:hAnsi="Cambria" w:cstheme="minorHAnsi"/>
          <w:sz w:val="22"/>
          <w:szCs w:val="22"/>
          <w:lang w:val="pt-BR"/>
        </w:rPr>
        <w:t>0% (vinte por cento)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calculada sobre o saldo reajustado do Contrato, ou, ainda, sobre o valor do Contrato,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conforme o caso, na forma da Cláusula das Sanções deste Contrato.</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Parágrafo</w:t>
      </w:r>
      <w:r w:rsidRPr="00C3127F">
        <w:rPr>
          <w:rFonts w:ascii="Cambria" w:hAnsi="Cambria" w:cstheme="minorHAnsi"/>
          <w:b/>
          <w:spacing w:val="-1"/>
          <w:sz w:val="22"/>
          <w:szCs w:val="22"/>
          <w:lang w:val="pt-BR"/>
        </w:rPr>
        <w:t xml:space="preserve"> </w:t>
      </w:r>
      <w:r w:rsidR="001748A9" w:rsidRPr="00C3127F">
        <w:rPr>
          <w:rFonts w:ascii="Cambria" w:hAnsi="Cambria" w:cstheme="minorHAnsi"/>
          <w:b/>
          <w:sz w:val="22"/>
          <w:szCs w:val="22"/>
          <w:lang w:val="pt-BR"/>
        </w:rPr>
        <w:t>quarto.</w:t>
      </w:r>
      <w:r w:rsidR="001748A9"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A multa referida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no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parágrafo anterior não tem</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caráter compensatório e</w:t>
      </w:r>
      <w:r w:rsidRPr="00C3127F">
        <w:rPr>
          <w:rFonts w:ascii="Cambria" w:hAnsi="Cambria" w:cstheme="minorHAnsi"/>
          <w:spacing w:val="-7"/>
          <w:sz w:val="22"/>
          <w:szCs w:val="22"/>
          <w:lang w:val="pt-BR"/>
        </w:rPr>
        <w:t xml:space="preserve"> </w:t>
      </w:r>
      <w:r w:rsidRPr="00C3127F">
        <w:rPr>
          <w:rFonts w:ascii="Cambria" w:hAnsi="Cambria" w:cstheme="minorHAnsi"/>
          <w:sz w:val="22"/>
          <w:szCs w:val="22"/>
          <w:lang w:val="pt-BR"/>
        </w:rPr>
        <w:t>será</w:t>
      </w:r>
      <w:r w:rsidRPr="00C3127F">
        <w:rPr>
          <w:rFonts w:ascii="Cambria" w:hAnsi="Cambria" w:cstheme="minorHAnsi"/>
          <w:spacing w:val="-7"/>
          <w:sz w:val="22"/>
          <w:szCs w:val="22"/>
          <w:lang w:val="pt-BR"/>
        </w:rPr>
        <w:t xml:space="preserve"> </w:t>
      </w:r>
      <w:r w:rsidRPr="00C3127F">
        <w:rPr>
          <w:rFonts w:ascii="Cambria" w:hAnsi="Cambria" w:cstheme="minorHAnsi"/>
          <w:sz w:val="22"/>
          <w:szCs w:val="22"/>
          <w:lang w:val="pt-BR"/>
        </w:rPr>
        <w:t>descontada</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do</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valor</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da</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garantia.</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Se</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a</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garantia</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for</w:t>
      </w:r>
      <w:r w:rsidRPr="00C3127F">
        <w:rPr>
          <w:rFonts w:ascii="Cambria" w:hAnsi="Cambria" w:cstheme="minorHAnsi"/>
          <w:spacing w:val="-7"/>
          <w:sz w:val="22"/>
          <w:szCs w:val="22"/>
          <w:lang w:val="pt-BR"/>
        </w:rPr>
        <w:t xml:space="preserve"> </w:t>
      </w:r>
      <w:r w:rsidRPr="00C3127F">
        <w:rPr>
          <w:rFonts w:ascii="Cambria" w:hAnsi="Cambria" w:cstheme="minorHAnsi"/>
          <w:sz w:val="22"/>
          <w:szCs w:val="22"/>
          <w:lang w:val="pt-BR"/>
        </w:rPr>
        <w:t>insuficiente,</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o</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débito</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remanescente,</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inclusive o decorrente de penalidades anteriormente aplicadas, poderá ser compensado com</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eventuais</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créditos devidos pelo CONTRATANTE.</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w:t>
      </w:r>
      <w:r w:rsidR="001748A9" w:rsidRPr="00C3127F">
        <w:rPr>
          <w:rFonts w:ascii="Cambria" w:hAnsi="Cambria" w:cstheme="minorHAnsi"/>
          <w:b/>
          <w:sz w:val="22"/>
          <w:szCs w:val="22"/>
          <w:lang w:val="pt-BR"/>
        </w:rPr>
        <w:t>quinto</w:t>
      </w:r>
      <w:r w:rsidR="001748A9" w:rsidRPr="00C3127F">
        <w:rPr>
          <w:rFonts w:ascii="Cambria" w:hAnsi="Cambria" w:cstheme="minorHAnsi"/>
          <w:sz w:val="22"/>
          <w:szCs w:val="22"/>
          <w:lang w:val="pt-BR"/>
        </w:rPr>
        <w:t xml:space="preserve">. </w:t>
      </w:r>
      <w:r w:rsidRPr="00C3127F">
        <w:rPr>
          <w:rFonts w:ascii="Cambria" w:hAnsi="Cambria" w:cstheme="minorHAnsi"/>
          <w:sz w:val="22"/>
          <w:szCs w:val="22"/>
          <w:lang w:val="pt-BR"/>
        </w:rPr>
        <w:t>Nos casos de extinção com culpa exclusiva da CONTRATANTE,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deverão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ser promovidos:</w:t>
      </w:r>
    </w:p>
    <w:p w:rsidR="0074381E" w:rsidRPr="00C3127F" w:rsidRDefault="0074381E" w:rsidP="00F05F04">
      <w:pPr>
        <w:pStyle w:val="PargrafodaLista"/>
        <w:numPr>
          <w:ilvl w:val="0"/>
          <w:numId w:val="2"/>
        </w:numPr>
        <w:ind w:left="0" w:firstLine="0"/>
        <w:contextualSpacing/>
        <w:rPr>
          <w:rFonts w:ascii="Cambria" w:hAnsi="Cambria" w:cstheme="minorHAnsi"/>
          <w:lang w:val="pt-BR"/>
        </w:rPr>
      </w:pPr>
      <w:proofErr w:type="gramStart"/>
      <w:r w:rsidRPr="00C3127F">
        <w:rPr>
          <w:rFonts w:ascii="Cambria" w:hAnsi="Cambria" w:cstheme="minorHAnsi"/>
          <w:lang w:val="pt-BR"/>
        </w:rPr>
        <w:t>a</w:t>
      </w:r>
      <w:proofErr w:type="gramEnd"/>
      <w:r w:rsidRPr="00C3127F">
        <w:rPr>
          <w:rFonts w:ascii="Cambria" w:hAnsi="Cambria" w:cstheme="minorHAnsi"/>
          <w:spacing w:val="-2"/>
          <w:lang w:val="pt-BR"/>
        </w:rPr>
        <w:t xml:space="preserve"> </w:t>
      </w:r>
      <w:r w:rsidRPr="00C3127F">
        <w:rPr>
          <w:rFonts w:ascii="Cambria" w:hAnsi="Cambria" w:cstheme="minorHAnsi"/>
          <w:lang w:val="pt-BR"/>
        </w:rPr>
        <w:t>devolução</w:t>
      </w:r>
      <w:r w:rsidRPr="00C3127F">
        <w:rPr>
          <w:rFonts w:ascii="Cambria" w:hAnsi="Cambria" w:cstheme="minorHAnsi"/>
          <w:spacing w:val="-1"/>
          <w:lang w:val="pt-BR"/>
        </w:rPr>
        <w:t xml:space="preserve"> </w:t>
      </w:r>
      <w:r w:rsidRPr="00C3127F">
        <w:rPr>
          <w:rFonts w:ascii="Cambria" w:hAnsi="Cambria" w:cstheme="minorHAnsi"/>
          <w:lang w:val="pt-BR"/>
        </w:rPr>
        <w:t>da</w:t>
      </w:r>
      <w:r w:rsidRPr="00C3127F">
        <w:rPr>
          <w:rFonts w:ascii="Cambria" w:hAnsi="Cambria" w:cstheme="minorHAnsi"/>
          <w:spacing w:val="1"/>
          <w:lang w:val="pt-BR"/>
        </w:rPr>
        <w:t xml:space="preserve"> </w:t>
      </w:r>
      <w:r w:rsidRPr="00C3127F">
        <w:rPr>
          <w:rFonts w:ascii="Cambria" w:hAnsi="Cambria" w:cstheme="minorHAnsi"/>
          <w:lang w:val="pt-BR"/>
        </w:rPr>
        <w:t>garantia;</w:t>
      </w:r>
    </w:p>
    <w:p w:rsidR="0074381E" w:rsidRPr="00C3127F" w:rsidRDefault="0074381E" w:rsidP="00F05F04">
      <w:pPr>
        <w:pStyle w:val="PargrafodaLista"/>
        <w:numPr>
          <w:ilvl w:val="0"/>
          <w:numId w:val="2"/>
        </w:numPr>
        <w:ind w:left="0" w:firstLine="0"/>
        <w:contextualSpacing/>
        <w:rPr>
          <w:rFonts w:ascii="Cambria" w:hAnsi="Cambria" w:cstheme="minorHAnsi"/>
          <w:lang w:val="pt-BR"/>
        </w:rPr>
      </w:pPr>
      <w:proofErr w:type="gramStart"/>
      <w:r w:rsidRPr="00C3127F">
        <w:rPr>
          <w:rFonts w:ascii="Cambria" w:hAnsi="Cambria" w:cstheme="minorHAnsi"/>
          <w:lang w:val="pt-BR"/>
        </w:rPr>
        <w:t>os</w:t>
      </w:r>
      <w:proofErr w:type="gramEnd"/>
      <w:r w:rsidRPr="00C3127F">
        <w:rPr>
          <w:rFonts w:ascii="Cambria" w:hAnsi="Cambria" w:cstheme="minorHAnsi"/>
          <w:spacing w:val="-1"/>
          <w:lang w:val="pt-BR"/>
        </w:rPr>
        <w:t xml:space="preserve"> </w:t>
      </w:r>
      <w:r w:rsidRPr="00C3127F">
        <w:rPr>
          <w:rFonts w:ascii="Cambria" w:hAnsi="Cambria" w:cstheme="minorHAnsi"/>
          <w:lang w:val="pt-BR"/>
        </w:rPr>
        <w:t>pagamentos</w:t>
      </w:r>
      <w:r w:rsidRPr="00C3127F">
        <w:rPr>
          <w:rFonts w:ascii="Cambria" w:hAnsi="Cambria" w:cstheme="minorHAnsi"/>
          <w:spacing w:val="-1"/>
          <w:lang w:val="pt-BR"/>
        </w:rPr>
        <w:t xml:space="preserve"> </w:t>
      </w:r>
      <w:r w:rsidRPr="00C3127F">
        <w:rPr>
          <w:rFonts w:ascii="Cambria" w:hAnsi="Cambria" w:cstheme="minorHAnsi"/>
          <w:lang w:val="pt-BR"/>
        </w:rPr>
        <w:t>devidos</w:t>
      </w:r>
      <w:r w:rsidRPr="00C3127F">
        <w:rPr>
          <w:rFonts w:ascii="Cambria" w:hAnsi="Cambria" w:cstheme="minorHAnsi"/>
          <w:spacing w:val="-1"/>
          <w:lang w:val="pt-BR"/>
        </w:rPr>
        <w:t xml:space="preserve"> </w:t>
      </w:r>
      <w:r w:rsidRPr="00C3127F">
        <w:rPr>
          <w:rFonts w:ascii="Cambria" w:hAnsi="Cambria" w:cstheme="minorHAnsi"/>
          <w:lang w:val="pt-BR"/>
        </w:rPr>
        <w:t>pela execução</w:t>
      </w:r>
      <w:r w:rsidRPr="00C3127F">
        <w:rPr>
          <w:rFonts w:ascii="Cambria" w:hAnsi="Cambria" w:cstheme="minorHAnsi"/>
          <w:spacing w:val="-1"/>
          <w:lang w:val="pt-BR"/>
        </w:rPr>
        <w:t xml:space="preserve"> </w:t>
      </w:r>
      <w:r w:rsidRPr="00C3127F">
        <w:rPr>
          <w:rFonts w:ascii="Cambria" w:hAnsi="Cambria" w:cstheme="minorHAnsi"/>
          <w:lang w:val="pt-BR"/>
        </w:rPr>
        <w:t>do</w:t>
      </w:r>
      <w:r w:rsidRPr="00C3127F">
        <w:rPr>
          <w:rFonts w:ascii="Cambria" w:hAnsi="Cambria" w:cstheme="minorHAnsi"/>
          <w:spacing w:val="-1"/>
          <w:lang w:val="pt-BR"/>
        </w:rPr>
        <w:t xml:space="preserve"> </w:t>
      </w:r>
      <w:r w:rsidRPr="00C3127F">
        <w:rPr>
          <w:rFonts w:ascii="Cambria" w:hAnsi="Cambria" w:cstheme="minorHAnsi"/>
          <w:lang w:val="pt-BR"/>
        </w:rPr>
        <w:t>Contrato</w:t>
      </w:r>
      <w:r w:rsidRPr="00C3127F">
        <w:rPr>
          <w:rFonts w:ascii="Cambria" w:hAnsi="Cambria" w:cstheme="minorHAnsi"/>
          <w:spacing w:val="1"/>
          <w:lang w:val="pt-BR"/>
        </w:rPr>
        <w:t xml:space="preserve"> </w:t>
      </w:r>
      <w:r w:rsidRPr="00C3127F">
        <w:rPr>
          <w:rFonts w:ascii="Cambria" w:hAnsi="Cambria" w:cstheme="minorHAnsi"/>
          <w:lang w:val="pt-BR"/>
        </w:rPr>
        <w:t>até a</w:t>
      </w:r>
      <w:r w:rsidRPr="00C3127F">
        <w:rPr>
          <w:rFonts w:ascii="Cambria" w:hAnsi="Cambria" w:cstheme="minorHAnsi"/>
          <w:spacing w:val="-3"/>
          <w:lang w:val="pt-BR"/>
        </w:rPr>
        <w:t xml:space="preserve"> </w:t>
      </w:r>
      <w:r w:rsidRPr="00C3127F">
        <w:rPr>
          <w:rFonts w:ascii="Cambria" w:hAnsi="Cambria" w:cstheme="minorHAnsi"/>
          <w:lang w:val="pt-BR"/>
        </w:rPr>
        <w:t>data</w:t>
      </w:r>
      <w:r w:rsidRPr="00C3127F">
        <w:rPr>
          <w:rFonts w:ascii="Cambria" w:hAnsi="Cambria" w:cstheme="minorHAnsi"/>
          <w:spacing w:val="-2"/>
          <w:lang w:val="pt-BR"/>
        </w:rPr>
        <w:t xml:space="preserve"> </w:t>
      </w:r>
      <w:r w:rsidRPr="00C3127F">
        <w:rPr>
          <w:rFonts w:ascii="Cambria" w:hAnsi="Cambria" w:cstheme="minorHAnsi"/>
          <w:lang w:val="pt-BR"/>
        </w:rPr>
        <w:t>da</w:t>
      </w:r>
      <w:r w:rsidRPr="00C3127F">
        <w:rPr>
          <w:rFonts w:ascii="Cambria" w:hAnsi="Cambria" w:cstheme="minorHAnsi"/>
          <w:spacing w:val="-7"/>
          <w:lang w:val="pt-BR"/>
        </w:rPr>
        <w:t xml:space="preserve"> </w:t>
      </w:r>
      <w:r w:rsidRPr="00C3127F">
        <w:rPr>
          <w:rFonts w:ascii="Cambria" w:hAnsi="Cambria" w:cstheme="minorHAnsi"/>
          <w:lang w:val="pt-BR"/>
        </w:rPr>
        <w:t>extinção;</w:t>
      </w:r>
    </w:p>
    <w:p w:rsidR="0074381E" w:rsidRPr="00C3127F" w:rsidRDefault="0074381E" w:rsidP="00F05F04">
      <w:pPr>
        <w:pStyle w:val="PargrafodaLista"/>
        <w:numPr>
          <w:ilvl w:val="0"/>
          <w:numId w:val="2"/>
        </w:numPr>
        <w:ind w:left="0" w:firstLine="0"/>
        <w:contextualSpacing/>
        <w:rPr>
          <w:rFonts w:ascii="Cambria" w:hAnsi="Cambria" w:cstheme="minorHAnsi"/>
          <w:lang w:val="pt-BR"/>
        </w:rPr>
      </w:pPr>
      <w:proofErr w:type="gramStart"/>
      <w:r w:rsidRPr="00C3127F">
        <w:rPr>
          <w:rFonts w:ascii="Cambria" w:hAnsi="Cambria" w:cstheme="minorHAnsi"/>
          <w:lang w:val="pt-BR"/>
        </w:rPr>
        <w:t>o</w:t>
      </w:r>
      <w:proofErr w:type="gramEnd"/>
      <w:r w:rsidRPr="00C3127F">
        <w:rPr>
          <w:rFonts w:ascii="Cambria" w:hAnsi="Cambria" w:cstheme="minorHAnsi"/>
          <w:spacing w:val="-1"/>
          <w:lang w:val="pt-BR"/>
        </w:rPr>
        <w:t xml:space="preserve"> </w:t>
      </w:r>
      <w:r w:rsidRPr="00C3127F">
        <w:rPr>
          <w:rFonts w:ascii="Cambria" w:hAnsi="Cambria" w:cstheme="minorHAnsi"/>
          <w:lang w:val="pt-BR"/>
        </w:rPr>
        <w:t>pagamento</w:t>
      </w:r>
      <w:r w:rsidRPr="00C3127F">
        <w:rPr>
          <w:rFonts w:ascii="Cambria" w:hAnsi="Cambria" w:cstheme="minorHAnsi"/>
          <w:spacing w:val="-1"/>
          <w:lang w:val="pt-BR"/>
        </w:rPr>
        <w:t xml:space="preserve"> </w:t>
      </w:r>
      <w:r w:rsidRPr="00C3127F">
        <w:rPr>
          <w:rFonts w:ascii="Cambria" w:hAnsi="Cambria" w:cstheme="minorHAnsi"/>
          <w:lang w:val="pt-BR"/>
        </w:rPr>
        <w:t>do</w:t>
      </w:r>
      <w:r w:rsidRPr="00C3127F">
        <w:rPr>
          <w:rFonts w:ascii="Cambria" w:hAnsi="Cambria" w:cstheme="minorHAnsi"/>
          <w:spacing w:val="-1"/>
          <w:lang w:val="pt-BR"/>
        </w:rPr>
        <w:t xml:space="preserve"> </w:t>
      </w:r>
      <w:r w:rsidRPr="00C3127F">
        <w:rPr>
          <w:rFonts w:ascii="Cambria" w:hAnsi="Cambria" w:cstheme="minorHAnsi"/>
          <w:lang w:val="pt-BR"/>
        </w:rPr>
        <w:t>custo</w:t>
      </w:r>
      <w:r w:rsidRPr="00C3127F">
        <w:rPr>
          <w:rFonts w:ascii="Cambria" w:hAnsi="Cambria" w:cstheme="minorHAnsi"/>
          <w:spacing w:val="-1"/>
          <w:lang w:val="pt-BR"/>
        </w:rPr>
        <w:t xml:space="preserve"> </w:t>
      </w:r>
      <w:r w:rsidRPr="00C3127F">
        <w:rPr>
          <w:rFonts w:ascii="Cambria" w:hAnsi="Cambria" w:cstheme="minorHAnsi"/>
          <w:lang w:val="pt-BR"/>
        </w:rPr>
        <w:t>de desmobilização,</w:t>
      </w:r>
      <w:r w:rsidRPr="00C3127F">
        <w:rPr>
          <w:rFonts w:ascii="Cambria" w:hAnsi="Cambria" w:cstheme="minorHAnsi"/>
          <w:spacing w:val="-1"/>
          <w:lang w:val="pt-BR"/>
        </w:rPr>
        <w:t xml:space="preserve"> </w:t>
      </w:r>
      <w:r w:rsidRPr="00C3127F">
        <w:rPr>
          <w:rFonts w:ascii="Cambria" w:hAnsi="Cambria" w:cstheme="minorHAnsi"/>
          <w:lang w:val="pt-BR"/>
        </w:rPr>
        <w:t>caso</w:t>
      </w:r>
      <w:r w:rsidRPr="00C3127F">
        <w:rPr>
          <w:rFonts w:ascii="Cambria" w:hAnsi="Cambria" w:cstheme="minorHAnsi"/>
          <w:spacing w:val="-1"/>
          <w:lang w:val="pt-BR"/>
        </w:rPr>
        <w:t xml:space="preserve"> </w:t>
      </w:r>
      <w:r w:rsidRPr="00C3127F">
        <w:rPr>
          <w:rFonts w:ascii="Cambria" w:hAnsi="Cambria" w:cstheme="minorHAnsi"/>
          <w:lang w:val="pt-BR"/>
        </w:rPr>
        <w:t>haja;</w:t>
      </w:r>
    </w:p>
    <w:p w:rsidR="0074381E" w:rsidRPr="00C3127F" w:rsidRDefault="0074381E" w:rsidP="00F05F04">
      <w:pPr>
        <w:pStyle w:val="PargrafodaLista"/>
        <w:numPr>
          <w:ilvl w:val="0"/>
          <w:numId w:val="2"/>
        </w:numPr>
        <w:ind w:left="0" w:firstLine="0"/>
        <w:contextualSpacing/>
        <w:rPr>
          <w:rFonts w:ascii="Cambria" w:hAnsi="Cambria" w:cstheme="minorHAnsi"/>
          <w:lang w:val="pt-BR"/>
        </w:rPr>
      </w:pPr>
      <w:proofErr w:type="gramStart"/>
      <w:r w:rsidRPr="00C3127F">
        <w:rPr>
          <w:rFonts w:ascii="Cambria" w:hAnsi="Cambria" w:cstheme="minorHAnsi"/>
          <w:lang w:val="pt-BR"/>
        </w:rPr>
        <w:t>o</w:t>
      </w:r>
      <w:proofErr w:type="gramEnd"/>
      <w:r w:rsidRPr="00C3127F">
        <w:rPr>
          <w:rFonts w:ascii="Cambria" w:hAnsi="Cambria" w:cstheme="minorHAnsi"/>
          <w:spacing w:val="-2"/>
          <w:lang w:val="pt-BR"/>
        </w:rPr>
        <w:t xml:space="preserve"> </w:t>
      </w:r>
      <w:r w:rsidRPr="00C3127F">
        <w:rPr>
          <w:rFonts w:ascii="Cambria" w:hAnsi="Cambria" w:cstheme="minorHAnsi"/>
          <w:lang w:val="pt-BR"/>
        </w:rPr>
        <w:t>ressarcimento</w:t>
      </w:r>
      <w:r w:rsidRPr="00C3127F">
        <w:rPr>
          <w:rFonts w:ascii="Cambria" w:hAnsi="Cambria" w:cstheme="minorHAnsi"/>
          <w:spacing w:val="-2"/>
          <w:lang w:val="pt-BR"/>
        </w:rPr>
        <w:t xml:space="preserve"> </w:t>
      </w:r>
      <w:r w:rsidRPr="00C3127F">
        <w:rPr>
          <w:rFonts w:ascii="Cambria" w:hAnsi="Cambria" w:cstheme="minorHAnsi"/>
          <w:lang w:val="pt-BR"/>
        </w:rPr>
        <w:t>dos</w:t>
      </w:r>
      <w:r w:rsidRPr="00C3127F">
        <w:rPr>
          <w:rFonts w:ascii="Cambria" w:hAnsi="Cambria" w:cstheme="minorHAnsi"/>
          <w:spacing w:val="-1"/>
          <w:lang w:val="pt-BR"/>
        </w:rPr>
        <w:t xml:space="preserve"> </w:t>
      </w:r>
      <w:r w:rsidRPr="00C3127F">
        <w:rPr>
          <w:rFonts w:ascii="Cambria" w:hAnsi="Cambria" w:cstheme="minorHAnsi"/>
          <w:lang w:val="pt-BR"/>
        </w:rPr>
        <w:t>prejuízos</w:t>
      </w:r>
      <w:r w:rsidRPr="00C3127F">
        <w:rPr>
          <w:rFonts w:ascii="Cambria" w:hAnsi="Cambria" w:cstheme="minorHAnsi"/>
          <w:spacing w:val="-2"/>
          <w:lang w:val="pt-BR"/>
        </w:rPr>
        <w:t xml:space="preserve"> </w:t>
      </w:r>
      <w:r w:rsidRPr="00C3127F">
        <w:rPr>
          <w:rFonts w:ascii="Cambria" w:hAnsi="Cambria" w:cstheme="minorHAnsi"/>
          <w:lang w:val="pt-BR"/>
        </w:rPr>
        <w:t>comprovadamente sofridos.</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Parágrafo</w:t>
      </w:r>
      <w:r w:rsidRPr="00C3127F">
        <w:rPr>
          <w:rFonts w:ascii="Cambria" w:hAnsi="Cambria" w:cstheme="minorHAnsi"/>
          <w:b/>
          <w:spacing w:val="-7"/>
          <w:sz w:val="22"/>
          <w:szCs w:val="22"/>
          <w:lang w:val="pt-BR"/>
        </w:rPr>
        <w:t xml:space="preserve"> </w:t>
      </w:r>
      <w:r w:rsidR="001748A9" w:rsidRPr="00C3127F">
        <w:rPr>
          <w:rFonts w:ascii="Cambria" w:hAnsi="Cambria" w:cstheme="minorHAnsi"/>
          <w:b/>
          <w:sz w:val="22"/>
          <w:szCs w:val="22"/>
          <w:lang w:val="pt-BR"/>
        </w:rPr>
        <w:t>sexto</w:t>
      </w:r>
      <w:r w:rsidR="001748A9" w:rsidRPr="00C3127F">
        <w:rPr>
          <w:rFonts w:ascii="Cambria" w:hAnsi="Cambria" w:cstheme="minorHAnsi"/>
          <w:b/>
          <w:spacing w:val="-6"/>
          <w:sz w:val="22"/>
          <w:szCs w:val="22"/>
          <w:lang w:val="pt-BR"/>
        </w:rPr>
        <w:t>.</w:t>
      </w:r>
      <w:r w:rsidR="001748A9"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Na</w:t>
      </w:r>
      <w:r w:rsidRPr="00C3127F">
        <w:rPr>
          <w:rFonts w:ascii="Cambria" w:hAnsi="Cambria" w:cstheme="minorHAnsi"/>
          <w:spacing w:val="-8"/>
          <w:sz w:val="22"/>
          <w:szCs w:val="22"/>
          <w:lang w:val="pt-BR"/>
        </w:rPr>
        <w:t xml:space="preserve"> </w:t>
      </w:r>
      <w:r w:rsidRPr="00C3127F">
        <w:rPr>
          <w:rFonts w:ascii="Cambria" w:hAnsi="Cambria" w:cstheme="minorHAnsi"/>
          <w:sz w:val="22"/>
          <w:szCs w:val="22"/>
          <w:lang w:val="pt-BR"/>
        </w:rPr>
        <w:t>hipótese</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de</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extinção</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do</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Contrato</w:t>
      </w:r>
      <w:r w:rsidRPr="00C3127F">
        <w:rPr>
          <w:rFonts w:ascii="Cambria" w:hAnsi="Cambria" w:cstheme="minorHAnsi"/>
          <w:spacing w:val="-5"/>
          <w:sz w:val="22"/>
          <w:szCs w:val="22"/>
          <w:lang w:val="pt-BR"/>
        </w:rPr>
        <w:t xml:space="preserve"> </w:t>
      </w:r>
      <w:r w:rsidRPr="00C3127F">
        <w:rPr>
          <w:rFonts w:ascii="Cambria" w:hAnsi="Cambria" w:cstheme="minorHAnsi"/>
          <w:sz w:val="22"/>
          <w:szCs w:val="22"/>
          <w:lang w:val="pt-BR"/>
        </w:rPr>
        <w:t>por</w:t>
      </w:r>
      <w:r w:rsidRPr="00C3127F">
        <w:rPr>
          <w:rFonts w:ascii="Cambria" w:hAnsi="Cambria" w:cstheme="minorHAnsi"/>
          <w:spacing w:val="-7"/>
          <w:sz w:val="22"/>
          <w:szCs w:val="22"/>
          <w:lang w:val="pt-BR"/>
        </w:rPr>
        <w:t xml:space="preserve"> </w:t>
      </w:r>
      <w:r w:rsidRPr="00C3127F">
        <w:rPr>
          <w:rFonts w:ascii="Cambria" w:hAnsi="Cambria" w:cstheme="minorHAnsi"/>
          <w:sz w:val="22"/>
          <w:szCs w:val="22"/>
          <w:lang w:val="pt-BR"/>
        </w:rPr>
        <w:t>culpa</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da</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CONTRATADA,</w:t>
      </w:r>
      <w:r w:rsidRPr="00C3127F">
        <w:rPr>
          <w:rFonts w:ascii="Cambria" w:hAnsi="Cambria" w:cstheme="minorHAnsi"/>
          <w:spacing w:val="-6"/>
          <w:sz w:val="22"/>
          <w:szCs w:val="22"/>
          <w:lang w:val="pt-BR"/>
        </w:rPr>
        <w:t xml:space="preserve"> </w:t>
      </w:r>
      <w:r w:rsidRPr="00C3127F">
        <w:rPr>
          <w:rFonts w:ascii="Cambria" w:hAnsi="Cambria" w:cstheme="minorHAnsi"/>
          <w:sz w:val="22"/>
          <w:szCs w:val="22"/>
          <w:lang w:val="pt-BR"/>
        </w:rPr>
        <w:t>esta</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somente</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terá</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direito</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ao valor</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das</w:t>
      </w:r>
      <w:r w:rsidRPr="00C3127F">
        <w:rPr>
          <w:rFonts w:ascii="Cambria" w:hAnsi="Cambria" w:cstheme="minorHAnsi"/>
          <w:spacing w:val="59"/>
          <w:sz w:val="22"/>
          <w:szCs w:val="22"/>
          <w:lang w:val="pt-BR"/>
        </w:rPr>
        <w:t xml:space="preserve"> </w:t>
      </w:r>
      <w:r w:rsidRPr="00C3127F">
        <w:rPr>
          <w:rFonts w:ascii="Cambria" w:hAnsi="Cambria" w:cstheme="minorHAnsi"/>
          <w:sz w:val="22"/>
          <w:szCs w:val="22"/>
          <w:lang w:val="pt-BR"/>
        </w:rPr>
        <w:t>faturas</w:t>
      </w:r>
      <w:r w:rsidRPr="00C3127F">
        <w:rPr>
          <w:rFonts w:ascii="Cambria" w:hAnsi="Cambria" w:cstheme="minorHAnsi"/>
          <w:spacing w:val="58"/>
          <w:sz w:val="22"/>
          <w:szCs w:val="22"/>
          <w:lang w:val="pt-BR"/>
        </w:rPr>
        <w:t xml:space="preserve"> </w:t>
      </w:r>
      <w:r w:rsidRPr="00C3127F">
        <w:rPr>
          <w:rFonts w:ascii="Cambria" w:hAnsi="Cambria" w:cstheme="minorHAnsi"/>
          <w:sz w:val="22"/>
          <w:szCs w:val="22"/>
          <w:lang w:val="pt-BR"/>
        </w:rPr>
        <w:t>relativas</w:t>
      </w:r>
      <w:r w:rsidRPr="00C3127F">
        <w:rPr>
          <w:rFonts w:ascii="Cambria" w:hAnsi="Cambria" w:cstheme="minorHAnsi"/>
          <w:spacing w:val="58"/>
          <w:sz w:val="22"/>
          <w:szCs w:val="22"/>
          <w:lang w:val="pt-BR"/>
        </w:rPr>
        <w:t xml:space="preserve"> </w:t>
      </w:r>
      <w:r w:rsidRPr="00C3127F">
        <w:rPr>
          <w:rFonts w:ascii="Cambria" w:hAnsi="Cambria" w:cstheme="minorHAnsi"/>
          <w:sz w:val="22"/>
          <w:szCs w:val="22"/>
          <w:lang w:val="pt-BR"/>
        </w:rPr>
        <w:t>às</w:t>
      </w:r>
      <w:r w:rsidRPr="00C3127F">
        <w:rPr>
          <w:rFonts w:ascii="Cambria" w:hAnsi="Cambria" w:cstheme="minorHAnsi"/>
          <w:spacing w:val="3"/>
          <w:sz w:val="22"/>
          <w:szCs w:val="22"/>
          <w:lang w:val="pt-BR"/>
        </w:rPr>
        <w:t xml:space="preserve"> </w:t>
      </w:r>
      <w:r w:rsidRPr="00C3127F">
        <w:rPr>
          <w:rFonts w:ascii="Cambria" w:hAnsi="Cambria" w:cstheme="minorHAnsi"/>
          <w:sz w:val="22"/>
          <w:szCs w:val="22"/>
          <w:lang w:val="pt-BR"/>
        </w:rPr>
        <w:t>parcelas</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do</w:t>
      </w:r>
      <w:r w:rsidRPr="00C3127F">
        <w:rPr>
          <w:rFonts w:ascii="Cambria" w:hAnsi="Cambria" w:cstheme="minorHAnsi"/>
          <w:spacing w:val="58"/>
          <w:sz w:val="22"/>
          <w:szCs w:val="22"/>
          <w:lang w:val="pt-BR"/>
        </w:rPr>
        <w:t xml:space="preserve"> </w:t>
      </w:r>
      <w:r w:rsidRPr="00C3127F">
        <w:rPr>
          <w:rFonts w:ascii="Cambria" w:hAnsi="Cambria" w:cstheme="minorHAnsi"/>
          <w:sz w:val="22"/>
          <w:szCs w:val="22"/>
          <w:lang w:val="pt-BR"/>
        </w:rPr>
        <w:t>objeto</w:t>
      </w:r>
      <w:r w:rsidRPr="00C3127F">
        <w:rPr>
          <w:rFonts w:ascii="Cambria" w:hAnsi="Cambria" w:cstheme="minorHAnsi"/>
          <w:spacing w:val="57"/>
          <w:sz w:val="22"/>
          <w:szCs w:val="22"/>
          <w:lang w:val="pt-BR"/>
        </w:rPr>
        <w:t xml:space="preserve"> </w:t>
      </w:r>
      <w:r w:rsidRPr="00C3127F">
        <w:rPr>
          <w:rFonts w:ascii="Cambria" w:hAnsi="Cambria" w:cstheme="minorHAnsi"/>
          <w:sz w:val="22"/>
          <w:szCs w:val="22"/>
          <w:lang w:val="pt-BR"/>
        </w:rPr>
        <w:t>efetivamente</w:t>
      </w:r>
      <w:r w:rsidRPr="00C3127F">
        <w:rPr>
          <w:rFonts w:ascii="Cambria" w:hAnsi="Cambria" w:cstheme="minorHAnsi"/>
          <w:spacing w:val="-58"/>
          <w:sz w:val="22"/>
          <w:szCs w:val="22"/>
          <w:lang w:val="pt-BR"/>
        </w:rPr>
        <w:t xml:space="preserve"> </w:t>
      </w:r>
      <w:r w:rsidRPr="00C3127F">
        <w:rPr>
          <w:rFonts w:ascii="Cambria" w:hAnsi="Cambria" w:cstheme="minorHAnsi"/>
          <w:sz w:val="22"/>
          <w:szCs w:val="22"/>
          <w:lang w:val="pt-BR"/>
        </w:rPr>
        <w:t>adimplidas até a data da rescisão do Contrato, após a compensação prevista no parágrafo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quarto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desta Cláusula.</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 xml:space="preserve">Parágrafo </w:t>
      </w:r>
      <w:r w:rsidR="001748A9" w:rsidRPr="00C3127F">
        <w:rPr>
          <w:rFonts w:ascii="Cambria" w:hAnsi="Cambria" w:cstheme="minorHAnsi"/>
          <w:b/>
          <w:sz w:val="22"/>
          <w:szCs w:val="22"/>
          <w:lang w:val="pt-BR"/>
        </w:rPr>
        <w:t>sétimo.</w:t>
      </w:r>
      <w:r w:rsidR="001748A9" w:rsidRPr="00C3127F">
        <w:rPr>
          <w:rFonts w:ascii="Cambria" w:hAnsi="Cambria" w:cstheme="minorHAnsi"/>
          <w:sz w:val="22"/>
          <w:szCs w:val="22"/>
          <w:lang w:val="pt-BR"/>
        </w:rPr>
        <w:t xml:space="preserve"> </w:t>
      </w:r>
      <w:r w:rsidRPr="00C3127F">
        <w:rPr>
          <w:rFonts w:ascii="Cambria" w:hAnsi="Cambria" w:cstheme="minorHAnsi"/>
          <w:sz w:val="22"/>
          <w:szCs w:val="22"/>
          <w:lang w:val="pt-BR"/>
        </w:rPr>
        <w:t>No caso de extinção amigável, esta será reduzida a termo, tendo 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CONTRATADA direito aos pagamentos devidos pela execução do Contrato, conforme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atestado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em</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laudo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 comissão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especial</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designada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para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esse</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fim</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e à</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devolução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da</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garantia.</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Ttulo1"/>
        <w:ind w:left="0"/>
        <w:contextualSpacing/>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 xml:space="preserve">DÉCIMA </w:t>
      </w:r>
      <w:r w:rsidR="001748A9" w:rsidRPr="00C3127F">
        <w:rPr>
          <w:rFonts w:ascii="Cambria" w:hAnsi="Cambria" w:cstheme="minorHAnsi"/>
          <w:sz w:val="22"/>
          <w:szCs w:val="22"/>
          <w:lang w:val="pt-BR"/>
        </w:rPr>
        <w:t>QUINTA</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DOTAÇÃO</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ORÇAMENTÁRIA</w:t>
      </w:r>
    </w:p>
    <w:p w:rsidR="002B486D" w:rsidRPr="00C3127F" w:rsidRDefault="002B486D" w:rsidP="002B486D">
      <w:pPr>
        <w:tabs>
          <w:tab w:val="left" w:pos="709"/>
        </w:tabs>
        <w:outlineLvl w:val="0"/>
        <w:rPr>
          <w:rFonts w:ascii="Cambria" w:hAnsi="Cambria"/>
          <w:bCs/>
          <w:color w:val="000000" w:themeColor="text1"/>
        </w:rPr>
      </w:pPr>
      <w:r w:rsidRPr="00C3127F">
        <w:rPr>
          <w:rFonts w:ascii="Cambria" w:hAnsi="Cambria"/>
          <w:bCs/>
          <w:color w:val="000000" w:themeColor="text1"/>
        </w:rPr>
        <w:t>12 Secretaria De Assistência Social</w:t>
      </w:r>
    </w:p>
    <w:p w:rsidR="002B486D" w:rsidRPr="00C3127F" w:rsidRDefault="002B486D" w:rsidP="002B486D">
      <w:pPr>
        <w:tabs>
          <w:tab w:val="left" w:pos="709"/>
        </w:tabs>
        <w:outlineLvl w:val="0"/>
        <w:rPr>
          <w:rFonts w:ascii="Cambria" w:hAnsi="Cambria"/>
          <w:bCs/>
          <w:color w:val="000000" w:themeColor="text1"/>
        </w:rPr>
      </w:pPr>
      <w:r w:rsidRPr="00C3127F">
        <w:rPr>
          <w:rFonts w:ascii="Cambria" w:hAnsi="Cambria"/>
          <w:color w:val="000000" w:themeColor="text1"/>
        </w:rPr>
        <w:t xml:space="preserve">001 </w:t>
      </w:r>
      <w:r w:rsidRPr="00C3127F">
        <w:rPr>
          <w:rFonts w:ascii="Cambria" w:hAnsi="Cambria"/>
          <w:bCs/>
          <w:color w:val="000000" w:themeColor="text1"/>
        </w:rPr>
        <w:t>Secretaria De Assistência Social</w:t>
      </w:r>
    </w:p>
    <w:p w:rsidR="002B486D" w:rsidRPr="00C3127F" w:rsidRDefault="002B486D" w:rsidP="002B486D">
      <w:pPr>
        <w:pStyle w:val="Corpodetexto"/>
        <w:tabs>
          <w:tab w:val="left" w:pos="7371"/>
        </w:tabs>
        <w:ind w:right="-59"/>
        <w:jc w:val="both"/>
        <w:rPr>
          <w:rFonts w:ascii="Cambria" w:hAnsi="Cambria"/>
          <w:color w:val="000000" w:themeColor="text1"/>
          <w:sz w:val="22"/>
          <w:szCs w:val="22"/>
        </w:rPr>
      </w:pPr>
      <w:r w:rsidRPr="00C3127F">
        <w:rPr>
          <w:rFonts w:ascii="Cambria" w:hAnsi="Cambria"/>
          <w:color w:val="000000" w:themeColor="text1"/>
          <w:sz w:val="22"/>
          <w:szCs w:val="22"/>
        </w:rPr>
        <w:t>08.244.0016-2050 Proteção Social Básica</w:t>
      </w:r>
    </w:p>
    <w:p w:rsidR="002B486D" w:rsidRPr="00C3127F" w:rsidRDefault="002B486D" w:rsidP="002B486D">
      <w:pPr>
        <w:pStyle w:val="Corpodetexto"/>
        <w:tabs>
          <w:tab w:val="left" w:pos="7371"/>
        </w:tabs>
        <w:ind w:right="-59"/>
        <w:jc w:val="both"/>
        <w:rPr>
          <w:rFonts w:ascii="Cambria" w:hAnsi="Cambria"/>
          <w:sz w:val="22"/>
          <w:szCs w:val="22"/>
        </w:rPr>
      </w:pPr>
      <w:r w:rsidRPr="00C3127F">
        <w:rPr>
          <w:rFonts w:ascii="Cambria" w:hAnsi="Cambria"/>
          <w:color w:val="000000" w:themeColor="text1"/>
          <w:sz w:val="22"/>
          <w:szCs w:val="22"/>
        </w:rPr>
        <w:t>33.90.39.00.00 Outros Serviços de Terceiros – Pessoa Jurídica</w:t>
      </w:r>
    </w:p>
    <w:p w:rsidR="00D41418" w:rsidRPr="00C3127F" w:rsidRDefault="00D41418" w:rsidP="00D41418">
      <w:pPr>
        <w:pStyle w:val="Corpodetexto"/>
        <w:contextualSpacing/>
        <w:rPr>
          <w:rFonts w:ascii="Cambria" w:hAnsi="Cambria" w:cstheme="minorHAnsi"/>
          <w:sz w:val="22"/>
          <w:szCs w:val="22"/>
          <w:lang w:val="pt-BR"/>
        </w:rPr>
      </w:pPr>
    </w:p>
    <w:p w:rsidR="0074381E" w:rsidRPr="00C3127F" w:rsidRDefault="0074381E" w:rsidP="00F05F04">
      <w:pPr>
        <w:pStyle w:val="Ttulo1"/>
        <w:ind w:left="0"/>
        <w:contextualSpacing/>
        <w:jc w:val="left"/>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2"/>
          <w:sz w:val="22"/>
          <w:szCs w:val="22"/>
          <w:lang w:val="pt-BR"/>
        </w:rPr>
        <w:t xml:space="preserve"> </w:t>
      </w:r>
      <w:r w:rsidR="001748A9" w:rsidRPr="00C3127F">
        <w:rPr>
          <w:rFonts w:ascii="Cambria" w:hAnsi="Cambria" w:cstheme="minorHAnsi"/>
          <w:sz w:val="22"/>
          <w:szCs w:val="22"/>
          <w:lang w:val="pt-BR"/>
        </w:rPr>
        <w:t xml:space="preserve">DÉCIMA SEXTA </w:t>
      </w:r>
      <w:r w:rsidRPr="00C3127F">
        <w:rPr>
          <w:rFonts w:ascii="Cambria" w:hAnsi="Cambria" w:cstheme="minorHAnsi"/>
          <w:sz w:val="22"/>
          <w:szCs w:val="22"/>
          <w:lang w:val="pt-BR"/>
        </w:rPr>
        <w:t>–</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FORO</w:t>
      </w:r>
    </w:p>
    <w:p w:rsidR="0074381E" w:rsidRPr="00C3127F" w:rsidRDefault="001748A9"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Parágrafo único.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 xml:space="preserve">Fica eleito o Foro de </w:t>
      </w:r>
      <w:r w:rsidR="00E529F9" w:rsidRPr="00C3127F">
        <w:rPr>
          <w:rFonts w:ascii="Cambria" w:hAnsi="Cambria" w:cstheme="minorHAnsi"/>
          <w:color w:val="000000" w:themeColor="text1"/>
          <w:sz w:val="22"/>
          <w:szCs w:val="22"/>
          <w:lang w:val="pt-BR"/>
        </w:rPr>
        <w:t>Dois Vizinhos-PR</w:t>
      </w:r>
      <w:r w:rsidR="0074381E" w:rsidRPr="00C3127F">
        <w:rPr>
          <w:rFonts w:ascii="Cambria" w:hAnsi="Cambria" w:cstheme="minorHAnsi"/>
          <w:color w:val="000000" w:themeColor="text1"/>
          <w:sz w:val="22"/>
          <w:szCs w:val="22"/>
          <w:lang w:val="pt-BR"/>
        </w:rPr>
        <w:t xml:space="preserve"> </w:t>
      </w:r>
      <w:r w:rsidR="0074381E" w:rsidRPr="00C3127F">
        <w:rPr>
          <w:rFonts w:ascii="Cambria" w:hAnsi="Cambria" w:cstheme="minorHAnsi"/>
          <w:sz w:val="22"/>
          <w:szCs w:val="22"/>
          <w:lang w:val="pt-BR"/>
        </w:rPr>
        <w:t>para dirimir quaisquer dúvidas oriundas do presente Contrato,</w:t>
      </w:r>
      <w:r w:rsidR="0074381E" w:rsidRPr="00C3127F">
        <w:rPr>
          <w:rFonts w:ascii="Cambria" w:hAnsi="Cambria" w:cstheme="minorHAnsi"/>
          <w:spacing w:val="-57"/>
          <w:sz w:val="22"/>
          <w:szCs w:val="22"/>
          <w:lang w:val="pt-BR"/>
        </w:rPr>
        <w:t xml:space="preserve"> </w:t>
      </w:r>
      <w:r w:rsidR="0074381E" w:rsidRPr="00C3127F">
        <w:rPr>
          <w:rFonts w:ascii="Cambria" w:hAnsi="Cambria" w:cstheme="minorHAnsi"/>
          <w:sz w:val="22"/>
          <w:szCs w:val="22"/>
          <w:lang w:val="pt-BR"/>
        </w:rPr>
        <w:t>renunciando as partes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desde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já</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a</w:t>
      </w:r>
      <w:r w:rsidR="0074381E" w:rsidRPr="00C3127F">
        <w:rPr>
          <w:rFonts w:ascii="Cambria" w:hAnsi="Cambria" w:cstheme="minorHAnsi"/>
          <w:spacing w:val="-2"/>
          <w:sz w:val="22"/>
          <w:szCs w:val="22"/>
          <w:lang w:val="pt-BR"/>
        </w:rPr>
        <w:t xml:space="preserve"> </w:t>
      </w:r>
      <w:r w:rsidR="0074381E" w:rsidRPr="00C3127F">
        <w:rPr>
          <w:rFonts w:ascii="Cambria" w:hAnsi="Cambria" w:cstheme="minorHAnsi"/>
          <w:sz w:val="22"/>
          <w:szCs w:val="22"/>
          <w:lang w:val="pt-BR"/>
        </w:rPr>
        <w:t>qualquer</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outro, por</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mais especial</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ou privilegiado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que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seja.</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Ttulo1"/>
        <w:ind w:left="0"/>
        <w:contextualSpacing/>
        <w:jc w:val="left"/>
        <w:rPr>
          <w:rFonts w:ascii="Cambria" w:hAnsi="Cambria" w:cstheme="minorHAnsi"/>
          <w:sz w:val="22"/>
          <w:szCs w:val="22"/>
          <w:lang w:val="pt-BR"/>
        </w:rPr>
      </w:pPr>
      <w:r w:rsidRPr="00C3127F">
        <w:rPr>
          <w:rFonts w:ascii="Cambria" w:hAnsi="Cambria" w:cstheme="minorHAnsi"/>
          <w:sz w:val="22"/>
          <w:szCs w:val="22"/>
          <w:lang w:val="pt-BR"/>
        </w:rPr>
        <w:t>CLÁUSULA</w:t>
      </w:r>
      <w:r w:rsidRPr="00C3127F">
        <w:rPr>
          <w:rFonts w:ascii="Cambria" w:hAnsi="Cambria" w:cstheme="minorHAnsi"/>
          <w:spacing w:val="-2"/>
          <w:sz w:val="22"/>
          <w:szCs w:val="22"/>
          <w:lang w:val="pt-BR"/>
        </w:rPr>
        <w:t xml:space="preserve"> </w:t>
      </w:r>
      <w:r w:rsidR="001748A9" w:rsidRPr="00C3127F">
        <w:rPr>
          <w:rFonts w:ascii="Cambria" w:hAnsi="Cambria" w:cstheme="minorHAnsi"/>
          <w:sz w:val="22"/>
          <w:szCs w:val="22"/>
          <w:lang w:val="pt-BR"/>
        </w:rPr>
        <w:t>DÉCIMA SETIMA</w:t>
      </w:r>
      <w:r w:rsidRPr="00C3127F">
        <w:rPr>
          <w:rFonts w:ascii="Cambria" w:hAnsi="Cambria" w:cstheme="minorHAnsi"/>
          <w:sz w:val="22"/>
          <w:szCs w:val="22"/>
          <w:lang w:val="pt-BR"/>
        </w:rPr>
        <w:t xml:space="preserve"> –</w:t>
      </w:r>
      <w:r w:rsidRPr="00C3127F">
        <w:rPr>
          <w:rFonts w:ascii="Cambria" w:hAnsi="Cambria" w:cstheme="minorHAnsi"/>
          <w:spacing w:val="-2"/>
          <w:sz w:val="22"/>
          <w:szCs w:val="22"/>
          <w:lang w:val="pt-BR"/>
        </w:rPr>
        <w:t xml:space="preserve"> </w:t>
      </w:r>
      <w:r w:rsidRPr="00C3127F">
        <w:rPr>
          <w:rFonts w:ascii="Cambria" w:hAnsi="Cambria" w:cstheme="minorHAnsi"/>
          <w:sz w:val="22"/>
          <w:szCs w:val="22"/>
          <w:lang w:val="pt-BR"/>
        </w:rPr>
        <w:t>PUBLICAÇÃO</w:t>
      </w:r>
    </w:p>
    <w:p w:rsidR="0074381E" w:rsidRPr="00C3127F" w:rsidRDefault="001748A9" w:rsidP="00F05F04">
      <w:pPr>
        <w:pStyle w:val="Corpodetexto"/>
        <w:contextualSpacing/>
        <w:jc w:val="both"/>
        <w:rPr>
          <w:rFonts w:ascii="Cambria" w:hAnsi="Cambria" w:cstheme="minorHAnsi"/>
          <w:sz w:val="22"/>
          <w:szCs w:val="22"/>
          <w:lang w:val="pt-BR"/>
        </w:rPr>
      </w:pPr>
      <w:r w:rsidRPr="00C3127F">
        <w:rPr>
          <w:rFonts w:ascii="Cambria" w:hAnsi="Cambria" w:cstheme="minorHAnsi"/>
          <w:b/>
          <w:sz w:val="22"/>
          <w:szCs w:val="22"/>
          <w:lang w:val="pt-BR"/>
        </w:rPr>
        <w:t>Parágrafo único</w:t>
      </w:r>
      <w:r w:rsidRPr="00C3127F">
        <w:rPr>
          <w:rFonts w:ascii="Cambria" w:hAnsi="Cambria" w:cstheme="minorHAnsi"/>
          <w:sz w:val="22"/>
          <w:szCs w:val="22"/>
          <w:lang w:val="pt-BR"/>
        </w:rPr>
        <w:t xml:space="preserve">. </w:t>
      </w:r>
      <w:r w:rsidR="0074381E" w:rsidRPr="00C3127F">
        <w:rPr>
          <w:rFonts w:ascii="Cambria" w:hAnsi="Cambria" w:cstheme="minorHAnsi"/>
          <w:sz w:val="22"/>
          <w:szCs w:val="22"/>
          <w:lang w:val="pt-BR"/>
        </w:rPr>
        <w:t>O</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CONTRATANTE</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promoverá</w:t>
      </w:r>
      <w:r w:rsidR="0074381E" w:rsidRPr="00C3127F">
        <w:rPr>
          <w:rFonts w:ascii="Cambria" w:hAnsi="Cambria" w:cstheme="minorHAnsi"/>
          <w:spacing w:val="-7"/>
          <w:sz w:val="22"/>
          <w:szCs w:val="22"/>
          <w:lang w:val="pt-BR"/>
        </w:rPr>
        <w:t xml:space="preserve"> </w:t>
      </w:r>
      <w:r w:rsidR="0074381E" w:rsidRPr="00C3127F">
        <w:rPr>
          <w:rFonts w:ascii="Cambria" w:hAnsi="Cambria" w:cstheme="minorHAnsi"/>
          <w:sz w:val="22"/>
          <w:szCs w:val="22"/>
          <w:lang w:val="pt-BR"/>
        </w:rPr>
        <w:t>a</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publicação</w:t>
      </w:r>
      <w:r w:rsidR="0074381E" w:rsidRPr="00C3127F">
        <w:rPr>
          <w:rFonts w:ascii="Cambria" w:hAnsi="Cambria" w:cstheme="minorHAnsi"/>
          <w:spacing w:val="-7"/>
          <w:sz w:val="22"/>
          <w:szCs w:val="22"/>
          <w:lang w:val="pt-BR"/>
        </w:rPr>
        <w:t xml:space="preserve"> </w:t>
      </w:r>
      <w:r w:rsidR="0074381E" w:rsidRPr="00C3127F">
        <w:rPr>
          <w:rFonts w:ascii="Cambria" w:hAnsi="Cambria" w:cstheme="minorHAnsi"/>
          <w:sz w:val="22"/>
          <w:szCs w:val="22"/>
          <w:lang w:val="pt-BR"/>
        </w:rPr>
        <w:t>do</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extrato</w:t>
      </w:r>
      <w:r w:rsidR="0074381E" w:rsidRPr="00C3127F">
        <w:rPr>
          <w:rFonts w:ascii="Cambria" w:hAnsi="Cambria" w:cstheme="minorHAnsi"/>
          <w:spacing w:val="-8"/>
          <w:sz w:val="22"/>
          <w:szCs w:val="22"/>
          <w:lang w:val="pt-BR"/>
        </w:rPr>
        <w:t xml:space="preserve"> </w:t>
      </w:r>
      <w:r w:rsidR="0074381E" w:rsidRPr="00C3127F">
        <w:rPr>
          <w:rFonts w:ascii="Cambria" w:hAnsi="Cambria" w:cstheme="minorHAnsi"/>
          <w:sz w:val="22"/>
          <w:szCs w:val="22"/>
          <w:lang w:val="pt-BR"/>
        </w:rPr>
        <w:t>deste</w:t>
      </w:r>
      <w:r w:rsidR="0074381E" w:rsidRPr="00C3127F">
        <w:rPr>
          <w:rFonts w:ascii="Cambria" w:hAnsi="Cambria" w:cstheme="minorHAnsi"/>
          <w:spacing w:val="-6"/>
          <w:sz w:val="22"/>
          <w:szCs w:val="22"/>
          <w:lang w:val="pt-BR"/>
        </w:rPr>
        <w:t xml:space="preserve"> </w:t>
      </w:r>
      <w:r w:rsidR="0074381E" w:rsidRPr="00C3127F">
        <w:rPr>
          <w:rFonts w:ascii="Cambria" w:hAnsi="Cambria" w:cstheme="minorHAnsi"/>
          <w:sz w:val="22"/>
          <w:szCs w:val="22"/>
          <w:lang w:val="pt-BR"/>
        </w:rPr>
        <w:t>instrumento</w:t>
      </w:r>
      <w:r w:rsidR="0074381E" w:rsidRPr="00C3127F">
        <w:rPr>
          <w:rFonts w:ascii="Cambria" w:hAnsi="Cambria" w:cstheme="minorHAnsi"/>
          <w:spacing w:val="-6"/>
          <w:sz w:val="22"/>
          <w:szCs w:val="22"/>
          <w:lang w:val="pt-BR"/>
        </w:rPr>
        <w:t xml:space="preserve"> </w:t>
      </w:r>
      <w:r w:rsidR="0074381E" w:rsidRPr="00C3127F">
        <w:rPr>
          <w:rFonts w:ascii="Cambria" w:hAnsi="Cambria" w:cstheme="minorHAnsi"/>
          <w:sz w:val="22"/>
          <w:szCs w:val="22"/>
          <w:lang w:val="pt-BR"/>
        </w:rPr>
        <w:t>no</w:t>
      </w:r>
      <w:r w:rsidR="0074381E" w:rsidRPr="00C3127F">
        <w:rPr>
          <w:rFonts w:ascii="Cambria" w:hAnsi="Cambria" w:cstheme="minorHAnsi"/>
          <w:spacing w:val="-9"/>
          <w:sz w:val="22"/>
          <w:szCs w:val="22"/>
          <w:lang w:val="pt-BR"/>
        </w:rPr>
        <w:t xml:space="preserve"> </w:t>
      </w:r>
      <w:r w:rsidR="0074381E" w:rsidRPr="00C3127F">
        <w:rPr>
          <w:rFonts w:ascii="Cambria" w:hAnsi="Cambria" w:cstheme="minorHAnsi"/>
          <w:sz w:val="22"/>
          <w:szCs w:val="22"/>
          <w:lang w:val="pt-BR"/>
        </w:rPr>
        <w:t>Diário</w:t>
      </w:r>
      <w:r w:rsidR="0074381E" w:rsidRPr="00C3127F">
        <w:rPr>
          <w:rFonts w:ascii="Cambria" w:hAnsi="Cambria" w:cstheme="minorHAnsi"/>
          <w:spacing w:val="-7"/>
          <w:sz w:val="22"/>
          <w:szCs w:val="22"/>
          <w:lang w:val="pt-BR"/>
        </w:rPr>
        <w:t xml:space="preserve"> </w:t>
      </w:r>
      <w:r w:rsidR="0074381E" w:rsidRPr="00C3127F">
        <w:rPr>
          <w:rFonts w:ascii="Cambria" w:hAnsi="Cambria" w:cstheme="minorHAnsi"/>
          <w:sz w:val="22"/>
          <w:szCs w:val="22"/>
          <w:lang w:val="pt-BR"/>
        </w:rPr>
        <w:t>Oficial</w:t>
      </w:r>
      <w:r w:rsidR="0074381E" w:rsidRPr="00C3127F">
        <w:rPr>
          <w:rFonts w:ascii="Cambria" w:hAnsi="Cambria" w:cstheme="minorHAnsi"/>
          <w:spacing w:val="-57"/>
          <w:sz w:val="22"/>
          <w:szCs w:val="22"/>
          <w:lang w:val="pt-BR"/>
        </w:rPr>
        <w:t xml:space="preserve"> </w:t>
      </w:r>
      <w:r w:rsidR="0074381E" w:rsidRPr="00C3127F">
        <w:rPr>
          <w:rFonts w:ascii="Cambria" w:hAnsi="Cambria" w:cstheme="minorHAnsi"/>
          <w:sz w:val="22"/>
          <w:szCs w:val="22"/>
          <w:lang w:val="pt-BR"/>
        </w:rPr>
        <w:t>do Município, além da divulgação no Portal</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Nacional</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de</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Contratações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Públicas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(PNCP),</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nos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termos</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do</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art.</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94</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da</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Lei</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Federal</w:t>
      </w:r>
      <w:r w:rsidR="0074381E" w:rsidRPr="00C3127F">
        <w:rPr>
          <w:rFonts w:ascii="Cambria" w:hAnsi="Cambria" w:cstheme="minorHAnsi"/>
          <w:spacing w:val="1"/>
          <w:sz w:val="22"/>
          <w:szCs w:val="22"/>
          <w:lang w:val="pt-BR"/>
        </w:rPr>
        <w:t xml:space="preserve"> </w:t>
      </w:r>
      <w:r w:rsidR="0074381E" w:rsidRPr="00C3127F">
        <w:rPr>
          <w:rFonts w:ascii="Cambria" w:hAnsi="Cambria" w:cstheme="minorHAnsi"/>
          <w:sz w:val="22"/>
          <w:szCs w:val="22"/>
          <w:lang w:val="pt-BR"/>
        </w:rPr>
        <w:t>nº</w:t>
      </w:r>
      <w:r w:rsidR="0074381E" w:rsidRPr="00C3127F">
        <w:rPr>
          <w:rFonts w:ascii="Cambria" w:hAnsi="Cambria" w:cstheme="minorHAnsi"/>
          <w:spacing w:val="-57"/>
          <w:sz w:val="22"/>
          <w:szCs w:val="22"/>
          <w:lang w:val="pt-BR"/>
        </w:rPr>
        <w:t xml:space="preserve"> </w:t>
      </w:r>
      <w:r w:rsidR="0074381E" w:rsidRPr="00C3127F">
        <w:rPr>
          <w:rFonts w:ascii="Cambria" w:hAnsi="Cambria" w:cstheme="minorHAnsi"/>
          <w:sz w:val="22"/>
          <w:szCs w:val="22"/>
          <w:lang w:val="pt-BR"/>
        </w:rPr>
        <w:t>14.133/2021, e no Portal da Transparência do Município.</w:t>
      </w:r>
    </w:p>
    <w:p w:rsidR="0074381E" w:rsidRPr="00C3127F" w:rsidRDefault="0074381E" w:rsidP="00F05F04">
      <w:pPr>
        <w:pStyle w:val="Corpodetexto"/>
        <w:contextualSpacing/>
        <w:rPr>
          <w:rFonts w:ascii="Cambria" w:hAnsi="Cambria" w:cstheme="minorHAnsi"/>
          <w:sz w:val="22"/>
          <w:szCs w:val="22"/>
          <w:lang w:val="pt-BR"/>
        </w:rPr>
      </w:pPr>
    </w:p>
    <w:p w:rsidR="0074381E" w:rsidRPr="00C3127F" w:rsidRDefault="0074381E" w:rsidP="00F05F04">
      <w:pPr>
        <w:pStyle w:val="Ttulo1"/>
        <w:ind w:left="0"/>
        <w:contextualSpacing/>
        <w:jc w:val="left"/>
        <w:rPr>
          <w:rFonts w:ascii="Cambria" w:hAnsi="Cambria" w:cstheme="minorHAnsi"/>
          <w:sz w:val="22"/>
          <w:szCs w:val="22"/>
          <w:lang w:val="pt-BR"/>
        </w:rPr>
      </w:pPr>
      <w:r w:rsidRPr="00C3127F">
        <w:rPr>
          <w:rFonts w:ascii="Cambria" w:hAnsi="Cambria" w:cstheme="minorHAnsi"/>
          <w:sz w:val="22"/>
          <w:szCs w:val="22"/>
          <w:lang w:val="pt-BR"/>
        </w:rPr>
        <w:t>CLÁUSULA VIGÉSIMA SEGUNDA –</w:t>
      </w:r>
      <w:r w:rsidRPr="00C3127F">
        <w:rPr>
          <w:rFonts w:ascii="Cambria" w:hAnsi="Cambria" w:cstheme="minorHAnsi"/>
          <w:spacing w:val="-1"/>
          <w:sz w:val="22"/>
          <w:szCs w:val="22"/>
          <w:lang w:val="pt-BR"/>
        </w:rPr>
        <w:t xml:space="preserve"> </w:t>
      </w:r>
      <w:r w:rsidRPr="00C3127F">
        <w:rPr>
          <w:rFonts w:ascii="Cambria" w:hAnsi="Cambria" w:cstheme="minorHAnsi"/>
          <w:sz w:val="22"/>
          <w:szCs w:val="22"/>
          <w:lang w:val="pt-BR"/>
        </w:rPr>
        <w:t>DISPOSIÇÕES FINAIS</w:t>
      </w:r>
    </w:p>
    <w:p w:rsidR="0074381E" w:rsidRPr="00C3127F" w:rsidRDefault="0074381E" w:rsidP="00F05F04">
      <w:pPr>
        <w:pStyle w:val="PargrafodaLista"/>
        <w:numPr>
          <w:ilvl w:val="0"/>
          <w:numId w:val="1"/>
        </w:numPr>
        <w:ind w:left="0" w:firstLine="0"/>
        <w:contextualSpacing/>
        <w:rPr>
          <w:rFonts w:ascii="Cambria" w:hAnsi="Cambria" w:cstheme="minorHAnsi"/>
          <w:lang w:val="pt-BR"/>
        </w:rPr>
      </w:pPr>
      <w:r w:rsidRPr="00C3127F">
        <w:rPr>
          <w:rFonts w:ascii="Cambria" w:hAnsi="Cambria" w:cstheme="minorHAnsi"/>
          <w:lang w:val="pt-BR"/>
        </w:rPr>
        <w:t>Fazem</w:t>
      </w:r>
      <w:r w:rsidRPr="00C3127F">
        <w:rPr>
          <w:rFonts w:ascii="Cambria" w:hAnsi="Cambria" w:cstheme="minorHAnsi"/>
          <w:spacing w:val="-7"/>
          <w:lang w:val="pt-BR"/>
        </w:rPr>
        <w:t xml:space="preserve"> </w:t>
      </w:r>
      <w:r w:rsidRPr="00C3127F">
        <w:rPr>
          <w:rFonts w:ascii="Cambria" w:hAnsi="Cambria" w:cstheme="minorHAnsi"/>
          <w:lang w:val="pt-BR"/>
        </w:rPr>
        <w:t>parte</w:t>
      </w:r>
      <w:r w:rsidRPr="00C3127F">
        <w:rPr>
          <w:rFonts w:ascii="Cambria" w:hAnsi="Cambria" w:cstheme="minorHAnsi"/>
          <w:spacing w:val="-7"/>
          <w:lang w:val="pt-BR"/>
        </w:rPr>
        <w:t xml:space="preserve"> </w:t>
      </w:r>
      <w:r w:rsidRPr="00C3127F">
        <w:rPr>
          <w:rFonts w:ascii="Cambria" w:hAnsi="Cambria" w:cstheme="minorHAnsi"/>
          <w:lang w:val="pt-BR"/>
        </w:rPr>
        <w:t>do</w:t>
      </w:r>
      <w:r w:rsidRPr="00C3127F">
        <w:rPr>
          <w:rFonts w:ascii="Cambria" w:hAnsi="Cambria" w:cstheme="minorHAnsi"/>
          <w:spacing w:val="-6"/>
          <w:lang w:val="pt-BR"/>
        </w:rPr>
        <w:t xml:space="preserve"> </w:t>
      </w:r>
      <w:r w:rsidRPr="00C3127F">
        <w:rPr>
          <w:rFonts w:ascii="Cambria" w:hAnsi="Cambria" w:cstheme="minorHAnsi"/>
          <w:lang w:val="pt-BR"/>
        </w:rPr>
        <w:t>presente</w:t>
      </w:r>
      <w:r w:rsidRPr="00C3127F">
        <w:rPr>
          <w:rFonts w:ascii="Cambria" w:hAnsi="Cambria" w:cstheme="minorHAnsi"/>
          <w:spacing w:val="-8"/>
          <w:lang w:val="pt-BR"/>
        </w:rPr>
        <w:t xml:space="preserve"> </w:t>
      </w:r>
      <w:r w:rsidRPr="00C3127F">
        <w:rPr>
          <w:rFonts w:ascii="Cambria" w:hAnsi="Cambria" w:cstheme="minorHAnsi"/>
          <w:lang w:val="pt-BR"/>
        </w:rPr>
        <w:t>contrato</w:t>
      </w:r>
      <w:r w:rsidRPr="00C3127F">
        <w:rPr>
          <w:rFonts w:ascii="Cambria" w:hAnsi="Cambria" w:cstheme="minorHAnsi"/>
          <w:spacing w:val="-6"/>
          <w:lang w:val="pt-BR"/>
        </w:rPr>
        <w:t xml:space="preserve"> </w:t>
      </w:r>
      <w:r w:rsidRPr="00C3127F">
        <w:rPr>
          <w:rFonts w:ascii="Cambria" w:hAnsi="Cambria" w:cstheme="minorHAnsi"/>
          <w:lang w:val="pt-BR"/>
        </w:rPr>
        <w:t>as</w:t>
      </w:r>
      <w:r w:rsidRPr="00C3127F">
        <w:rPr>
          <w:rFonts w:ascii="Cambria" w:hAnsi="Cambria" w:cstheme="minorHAnsi"/>
          <w:spacing w:val="-6"/>
          <w:lang w:val="pt-BR"/>
        </w:rPr>
        <w:t xml:space="preserve"> </w:t>
      </w:r>
      <w:r w:rsidRPr="00C3127F">
        <w:rPr>
          <w:rFonts w:ascii="Cambria" w:hAnsi="Cambria" w:cstheme="minorHAnsi"/>
          <w:lang w:val="pt-BR"/>
        </w:rPr>
        <w:t>prerrogativas</w:t>
      </w:r>
      <w:r w:rsidRPr="00C3127F">
        <w:rPr>
          <w:rFonts w:ascii="Cambria" w:hAnsi="Cambria" w:cstheme="minorHAnsi"/>
          <w:spacing w:val="-7"/>
          <w:lang w:val="pt-BR"/>
        </w:rPr>
        <w:t xml:space="preserve"> </w:t>
      </w:r>
      <w:r w:rsidRPr="00C3127F">
        <w:rPr>
          <w:rFonts w:ascii="Cambria" w:hAnsi="Cambria" w:cstheme="minorHAnsi"/>
          <w:lang w:val="pt-BR"/>
        </w:rPr>
        <w:t>constantes</w:t>
      </w:r>
      <w:r w:rsidRPr="00C3127F">
        <w:rPr>
          <w:rFonts w:ascii="Cambria" w:hAnsi="Cambria" w:cstheme="minorHAnsi"/>
          <w:spacing w:val="-7"/>
          <w:lang w:val="pt-BR"/>
        </w:rPr>
        <w:t xml:space="preserve"> </w:t>
      </w:r>
      <w:r w:rsidRPr="00C3127F">
        <w:rPr>
          <w:rFonts w:ascii="Cambria" w:hAnsi="Cambria" w:cstheme="minorHAnsi"/>
          <w:lang w:val="pt-BR"/>
        </w:rPr>
        <w:t>do</w:t>
      </w:r>
      <w:r w:rsidRPr="00C3127F">
        <w:rPr>
          <w:rFonts w:ascii="Cambria" w:hAnsi="Cambria" w:cstheme="minorHAnsi"/>
          <w:spacing w:val="-6"/>
          <w:lang w:val="pt-BR"/>
        </w:rPr>
        <w:t xml:space="preserve"> </w:t>
      </w:r>
      <w:r w:rsidRPr="00C3127F">
        <w:rPr>
          <w:rFonts w:ascii="Cambria" w:hAnsi="Cambria" w:cstheme="minorHAnsi"/>
          <w:lang w:val="pt-BR"/>
        </w:rPr>
        <w:t>art.</w:t>
      </w:r>
      <w:r w:rsidRPr="00C3127F">
        <w:rPr>
          <w:rFonts w:ascii="Cambria" w:hAnsi="Cambria" w:cstheme="minorHAnsi"/>
          <w:spacing w:val="-8"/>
          <w:lang w:val="pt-BR"/>
        </w:rPr>
        <w:t xml:space="preserve"> </w:t>
      </w:r>
      <w:r w:rsidRPr="00C3127F">
        <w:rPr>
          <w:rFonts w:ascii="Cambria" w:hAnsi="Cambria" w:cstheme="minorHAnsi"/>
          <w:lang w:val="pt-BR"/>
        </w:rPr>
        <w:t>104</w:t>
      </w:r>
      <w:r w:rsidRPr="00C3127F">
        <w:rPr>
          <w:rFonts w:ascii="Cambria" w:hAnsi="Cambria" w:cstheme="minorHAnsi"/>
          <w:spacing w:val="-6"/>
          <w:lang w:val="pt-BR"/>
        </w:rPr>
        <w:t xml:space="preserve"> </w:t>
      </w:r>
      <w:r w:rsidRPr="00C3127F">
        <w:rPr>
          <w:rFonts w:ascii="Cambria" w:hAnsi="Cambria" w:cstheme="minorHAnsi"/>
          <w:lang w:val="pt-BR"/>
        </w:rPr>
        <w:t>da</w:t>
      </w:r>
      <w:r w:rsidRPr="00C3127F">
        <w:rPr>
          <w:rFonts w:ascii="Cambria" w:hAnsi="Cambria" w:cstheme="minorHAnsi"/>
          <w:spacing w:val="-7"/>
          <w:lang w:val="pt-BR"/>
        </w:rPr>
        <w:t xml:space="preserve"> </w:t>
      </w:r>
      <w:r w:rsidRPr="00C3127F">
        <w:rPr>
          <w:rFonts w:ascii="Cambria" w:hAnsi="Cambria" w:cstheme="minorHAnsi"/>
          <w:lang w:val="pt-BR"/>
        </w:rPr>
        <w:t>Lei</w:t>
      </w:r>
      <w:r w:rsidRPr="00C3127F">
        <w:rPr>
          <w:rFonts w:ascii="Cambria" w:hAnsi="Cambria" w:cstheme="minorHAnsi"/>
          <w:spacing w:val="-7"/>
          <w:lang w:val="pt-BR"/>
        </w:rPr>
        <w:t xml:space="preserve"> </w:t>
      </w:r>
      <w:r w:rsidRPr="00C3127F">
        <w:rPr>
          <w:rFonts w:ascii="Cambria" w:hAnsi="Cambria" w:cstheme="minorHAnsi"/>
          <w:lang w:val="pt-BR"/>
        </w:rPr>
        <w:t>Federal</w:t>
      </w:r>
      <w:r w:rsidRPr="00C3127F">
        <w:rPr>
          <w:rFonts w:ascii="Cambria" w:hAnsi="Cambria" w:cstheme="minorHAnsi"/>
          <w:spacing w:val="-6"/>
          <w:lang w:val="pt-BR"/>
        </w:rPr>
        <w:t xml:space="preserve"> </w:t>
      </w:r>
      <w:r w:rsidRPr="00C3127F">
        <w:rPr>
          <w:rFonts w:ascii="Cambria" w:hAnsi="Cambria" w:cstheme="minorHAnsi"/>
          <w:lang w:val="pt-BR"/>
        </w:rPr>
        <w:t>nº</w:t>
      </w:r>
      <w:r w:rsidRPr="00C3127F">
        <w:rPr>
          <w:rFonts w:ascii="Cambria" w:hAnsi="Cambria" w:cstheme="minorHAnsi"/>
          <w:spacing w:val="-58"/>
          <w:lang w:val="pt-BR"/>
        </w:rPr>
        <w:t xml:space="preserve"> </w:t>
      </w:r>
      <w:r w:rsidRPr="00C3127F">
        <w:rPr>
          <w:rFonts w:ascii="Cambria" w:hAnsi="Cambria" w:cstheme="minorHAnsi"/>
          <w:lang w:val="pt-BR"/>
        </w:rPr>
        <w:t>14.133/2021.</w:t>
      </w:r>
    </w:p>
    <w:p w:rsidR="0074381E" w:rsidRPr="00C3127F" w:rsidRDefault="0074381E" w:rsidP="00F05F04">
      <w:pPr>
        <w:pStyle w:val="PargrafodaLista"/>
        <w:numPr>
          <w:ilvl w:val="0"/>
          <w:numId w:val="1"/>
        </w:numPr>
        <w:ind w:left="0" w:firstLine="0"/>
        <w:contextualSpacing/>
        <w:rPr>
          <w:rFonts w:ascii="Cambria" w:hAnsi="Cambria" w:cstheme="minorHAnsi"/>
          <w:lang w:val="pt-BR"/>
        </w:rPr>
      </w:pPr>
      <w:r w:rsidRPr="00C3127F">
        <w:rPr>
          <w:rFonts w:ascii="Cambria" w:hAnsi="Cambria" w:cstheme="minorHAnsi"/>
          <w:lang w:val="pt-BR"/>
        </w:rPr>
        <w:t>Na contagem dos prazos, é excluído o dia de início e incluído o do vencimento, e considerar–se–</w:t>
      </w:r>
      <w:proofErr w:type="spellStart"/>
      <w:r w:rsidRPr="00C3127F">
        <w:rPr>
          <w:rFonts w:ascii="Cambria" w:hAnsi="Cambria" w:cstheme="minorHAnsi"/>
          <w:lang w:val="pt-BR"/>
        </w:rPr>
        <w:t>ão</w:t>
      </w:r>
      <w:proofErr w:type="spellEnd"/>
      <w:r w:rsidRPr="00C3127F">
        <w:rPr>
          <w:rFonts w:ascii="Cambria" w:hAnsi="Cambria" w:cstheme="minorHAnsi"/>
          <w:lang w:val="pt-BR"/>
        </w:rPr>
        <w:t xml:space="preserve"> os dias consecutivos, salvo disposição em contrário. Os prazos somente se iniciam e vencem em dias de expediente no CONTRATANTE.</w:t>
      </w:r>
    </w:p>
    <w:p w:rsidR="0074381E" w:rsidRPr="00C3127F" w:rsidRDefault="0074381E" w:rsidP="00F05F04">
      <w:pPr>
        <w:pStyle w:val="PargrafodaLista"/>
        <w:numPr>
          <w:ilvl w:val="0"/>
          <w:numId w:val="1"/>
        </w:numPr>
        <w:ind w:left="0" w:firstLine="0"/>
        <w:contextualSpacing/>
        <w:rPr>
          <w:rFonts w:ascii="Cambria" w:hAnsi="Cambria" w:cstheme="minorHAnsi"/>
          <w:lang w:val="pt-BR"/>
        </w:rPr>
      </w:pPr>
      <w:r w:rsidRPr="00C3127F">
        <w:rPr>
          <w:rFonts w:ascii="Cambria" w:hAnsi="Cambria" w:cstheme="minorHAnsi"/>
          <w:lang w:val="pt-BR"/>
        </w:rPr>
        <w:t>E por estarem justos e acordados, assinam o presente em</w:t>
      </w:r>
      <w:r w:rsidRPr="00C3127F">
        <w:rPr>
          <w:rFonts w:ascii="Cambria" w:hAnsi="Cambria" w:cstheme="minorHAnsi"/>
          <w:lang w:val="pt-BR"/>
        </w:rPr>
        <w:tab/>
      </w:r>
      <w:r w:rsidR="001748A9" w:rsidRPr="00C3127F">
        <w:rPr>
          <w:rFonts w:ascii="Cambria" w:hAnsi="Cambria" w:cstheme="minorHAnsi"/>
          <w:lang w:val="pt-BR"/>
        </w:rPr>
        <w:t>duas</w:t>
      </w:r>
      <w:r w:rsidRPr="00C3127F">
        <w:rPr>
          <w:rFonts w:ascii="Cambria" w:hAnsi="Cambria" w:cstheme="minorHAnsi"/>
          <w:lang w:val="pt-BR"/>
        </w:rPr>
        <w:t xml:space="preserve"> vias de igual teor e forma, na presença de duas testemunhas, que também o assinam.</w:t>
      </w:r>
    </w:p>
    <w:p w:rsidR="00864467" w:rsidRPr="00C3127F" w:rsidRDefault="00864467" w:rsidP="00F05F04">
      <w:pPr>
        <w:ind w:right="-18"/>
        <w:jc w:val="both"/>
        <w:rPr>
          <w:rFonts w:ascii="Cambria" w:hAnsi="Cambria" w:cstheme="minorHAnsi"/>
        </w:rPr>
      </w:pPr>
    </w:p>
    <w:p w:rsidR="00F47D93" w:rsidRPr="00C3127F" w:rsidRDefault="001748A9" w:rsidP="00F05F04">
      <w:pPr>
        <w:ind w:right="-18"/>
        <w:jc w:val="both"/>
        <w:rPr>
          <w:rFonts w:ascii="Cambria" w:hAnsi="Cambria" w:cstheme="minorHAnsi"/>
        </w:rPr>
      </w:pPr>
      <w:r w:rsidRPr="00C3127F">
        <w:rPr>
          <w:rFonts w:ascii="Cambria" w:hAnsi="Cambria" w:cstheme="minorHAnsi"/>
        </w:rPr>
        <w:t>Cruzeiro</w:t>
      </w:r>
      <w:r w:rsidR="00F47D93" w:rsidRPr="00C3127F">
        <w:rPr>
          <w:rFonts w:ascii="Cambria" w:hAnsi="Cambria" w:cstheme="minorHAnsi"/>
        </w:rPr>
        <w:t xml:space="preserve"> do Iguaçu, </w:t>
      </w:r>
      <w:r w:rsidR="00CF7F12" w:rsidRPr="00C3127F">
        <w:rPr>
          <w:rFonts w:ascii="Cambria" w:hAnsi="Cambria" w:cstheme="minorHAnsi"/>
        </w:rPr>
        <w:t>15</w:t>
      </w:r>
      <w:r w:rsidR="00F47D93" w:rsidRPr="00C3127F">
        <w:rPr>
          <w:rFonts w:ascii="Cambria" w:hAnsi="Cambria" w:cstheme="minorHAnsi"/>
        </w:rPr>
        <w:t xml:space="preserve"> de </w:t>
      </w:r>
      <w:r w:rsidR="00CF7F12" w:rsidRPr="00C3127F">
        <w:rPr>
          <w:rFonts w:ascii="Cambria" w:hAnsi="Cambria" w:cstheme="minorHAnsi"/>
        </w:rPr>
        <w:t>Julho</w:t>
      </w:r>
      <w:r w:rsidR="00FE624B" w:rsidRPr="00C3127F">
        <w:rPr>
          <w:rFonts w:ascii="Cambria" w:hAnsi="Cambria" w:cstheme="minorHAnsi"/>
        </w:rPr>
        <w:t xml:space="preserve"> </w:t>
      </w:r>
      <w:r w:rsidR="00F47D93" w:rsidRPr="00C3127F">
        <w:rPr>
          <w:rFonts w:ascii="Cambria" w:hAnsi="Cambria" w:cstheme="minorHAnsi"/>
        </w:rPr>
        <w:t>de 2024.</w:t>
      </w:r>
    </w:p>
    <w:p w:rsidR="006054B7" w:rsidRPr="00C3127F" w:rsidRDefault="006054B7" w:rsidP="00F05F04">
      <w:pPr>
        <w:ind w:right="-18"/>
        <w:jc w:val="both"/>
        <w:rPr>
          <w:rFonts w:ascii="Cambria" w:hAnsi="Cambria" w:cstheme="minorHAnsi"/>
        </w:rPr>
      </w:pPr>
    </w:p>
    <w:p w:rsidR="00F47D93" w:rsidRPr="00C3127F" w:rsidRDefault="00F47D93" w:rsidP="00F05F04">
      <w:pPr>
        <w:ind w:right="-18"/>
        <w:jc w:val="both"/>
        <w:rPr>
          <w:rFonts w:ascii="Cambria" w:hAnsi="Cambria" w:cstheme="minorHAnsi"/>
          <w:b/>
          <w:bCs/>
        </w:rPr>
      </w:pPr>
    </w:p>
    <w:p w:rsidR="00F47D93" w:rsidRPr="00C3127F" w:rsidRDefault="00F47D93" w:rsidP="00F05F04">
      <w:pPr>
        <w:ind w:right="-18"/>
        <w:jc w:val="center"/>
        <w:rPr>
          <w:rFonts w:ascii="Cambria" w:hAnsi="Cambria" w:cstheme="minorHAnsi"/>
          <w:bCs/>
        </w:rPr>
      </w:pPr>
      <w:r w:rsidRPr="00C3127F">
        <w:rPr>
          <w:rFonts w:ascii="Cambria" w:hAnsi="Cambria" w:cstheme="minorHAnsi"/>
          <w:bCs/>
        </w:rPr>
        <w:t>____________________________________________________________</w:t>
      </w:r>
    </w:p>
    <w:p w:rsidR="00435624" w:rsidRPr="00C3127F" w:rsidRDefault="001748A9" w:rsidP="00F05F04">
      <w:pPr>
        <w:ind w:right="-17"/>
        <w:jc w:val="center"/>
        <w:rPr>
          <w:rFonts w:ascii="Cambria" w:hAnsi="Cambria" w:cstheme="minorHAnsi"/>
          <w:color w:val="141414"/>
          <w:shd w:val="clear" w:color="auto" w:fill="FFFFFF"/>
        </w:rPr>
      </w:pPr>
      <w:r w:rsidRPr="00C3127F">
        <w:rPr>
          <w:rFonts w:ascii="Cambria" w:hAnsi="Cambria" w:cstheme="minorHAnsi"/>
          <w:color w:val="141414"/>
          <w:shd w:val="clear" w:color="auto" w:fill="FFFFFF"/>
        </w:rPr>
        <w:t xml:space="preserve">LEONIR ANTÔNIO GELHEN </w:t>
      </w:r>
    </w:p>
    <w:p w:rsidR="00F47D93" w:rsidRPr="00C3127F" w:rsidRDefault="00F47D93" w:rsidP="00F05F04">
      <w:pPr>
        <w:ind w:right="-17"/>
        <w:jc w:val="center"/>
        <w:rPr>
          <w:rFonts w:ascii="Cambria" w:hAnsi="Cambria" w:cstheme="minorHAnsi"/>
        </w:rPr>
      </w:pPr>
      <w:r w:rsidRPr="00C3127F">
        <w:rPr>
          <w:rFonts w:ascii="Cambria" w:hAnsi="Cambria" w:cstheme="minorHAnsi"/>
        </w:rPr>
        <w:t>PREFEITO MUNICIPAL</w:t>
      </w:r>
    </w:p>
    <w:p w:rsidR="00F47D93" w:rsidRPr="00C3127F" w:rsidRDefault="00F47D93" w:rsidP="00F05F04">
      <w:pPr>
        <w:ind w:right="-17"/>
        <w:jc w:val="both"/>
        <w:rPr>
          <w:rFonts w:ascii="Cambria" w:hAnsi="Cambria" w:cstheme="minorHAnsi"/>
        </w:rPr>
      </w:pPr>
    </w:p>
    <w:p w:rsidR="006054B7" w:rsidRPr="00C3127F" w:rsidRDefault="006054B7" w:rsidP="00F05F04">
      <w:pPr>
        <w:jc w:val="center"/>
        <w:rPr>
          <w:rFonts w:ascii="Cambria" w:hAnsi="Cambria" w:cstheme="minorHAnsi"/>
          <w:lang w:val="pt-BR"/>
        </w:rPr>
      </w:pPr>
    </w:p>
    <w:p w:rsidR="00FE78DE" w:rsidRPr="00C3127F" w:rsidRDefault="00FE78DE" w:rsidP="00F05F04">
      <w:pPr>
        <w:jc w:val="center"/>
        <w:rPr>
          <w:rFonts w:ascii="Cambria" w:hAnsi="Cambria" w:cstheme="minorHAnsi"/>
          <w:lang w:val="pt-BR"/>
        </w:rPr>
      </w:pPr>
    </w:p>
    <w:p w:rsidR="006A77B9" w:rsidRPr="00C3127F" w:rsidRDefault="006A77B9" w:rsidP="00F05F04">
      <w:pPr>
        <w:jc w:val="center"/>
        <w:rPr>
          <w:rFonts w:ascii="Cambria" w:hAnsi="Cambria" w:cstheme="minorHAnsi"/>
          <w:lang w:val="pt-BR"/>
        </w:rPr>
      </w:pPr>
    </w:p>
    <w:p w:rsidR="00467C9B" w:rsidRPr="00C3127F" w:rsidRDefault="00467C9B" w:rsidP="00F05F04">
      <w:pPr>
        <w:jc w:val="center"/>
        <w:rPr>
          <w:rFonts w:ascii="Cambria" w:hAnsi="Cambria" w:cstheme="minorHAnsi"/>
          <w:lang w:val="pt-BR"/>
        </w:rPr>
      </w:pPr>
    </w:p>
    <w:p w:rsidR="00FE78DE" w:rsidRPr="00C3127F" w:rsidRDefault="004F6589" w:rsidP="00F05F04">
      <w:pPr>
        <w:jc w:val="center"/>
        <w:rPr>
          <w:rFonts w:ascii="Cambria" w:hAnsi="Cambria" w:cstheme="minorHAnsi"/>
          <w:lang w:val="pt-BR"/>
        </w:rPr>
      </w:pPr>
      <w:r w:rsidRPr="00C3127F">
        <w:rPr>
          <w:rFonts w:ascii="Cambria" w:hAnsi="Cambria" w:cstheme="minorHAnsi"/>
          <w:noProof/>
          <w:lang w:val="pt-BR" w:eastAsia="pt-BR"/>
        </w:rPr>
        <mc:AlternateContent>
          <mc:Choice Requires="wps">
            <w:drawing>
              <wp:anchor distT="0" distB="0" distL="0" distR="0" simplePos="0" relativeHeight="251659264" behindDoc="1" locked="0" layoutInCell="1" allowOverlap="1">
                <wp:simplePos x="0" y="0"/>
                <wp:positionH relativeFrom="page">
                  <wp:posOffset>1386840</wp:posOffset>
                </wp:positionH>
                <wp:positionV relativeFrom="paragraph">
                  <wp:posOffset>201930</wp:posOffset>
                </wp:positionV>
                <wp:extent cx="4800600" cy="1270"/>
                <wp:effectExtent l="0" t="0" r="19050" b="17780"/>
                <wp:wrapTopAndBottom/>
                <wp:docPr id="392161135"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97A58" id="Freeform 19" o:spid="_x0000_s1026" style="position:absolute;margin-left:109.2pt;margin-top:15.9pt;width:378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" path="m,l7560,e" filled="f" strokeweight=".48pt">
                <v:path arrowok="t" o:connecttype="custom" o:connectlocs="0,0;4800600,0" o:connectangles="0,0"/>
                <w10:wrap type="topAndBottom" anchorx="page"/>
              </v:shape>
            </w:pict>
          </mc:Fallback>
        </mc:AlternateContent>
      </w:r>
    </w:p>
    <w:p w:rsidR="0086038F" w:rsidRPr="00C3127F" w:rsidRDefault="00CF7F12" w:rsidP="00F05F04">
      <w:pPr>
        <w:jc w:val="center"/>
        <w:rPr>
          <w:rFonts w:ascii="Cambria" w:hAnsi="Cambria"/>
        </w:rPr>
      </w:pPr>
      <w:r w:rsidRPr="00C3127F">
        <w:rPr>
          <w:rFonts w:ascii="Cambria" w:hAnsi="Cambria"/>
          <w:b/>
        </w:rPr>
        <w:t>CLEUCIMARA MOLON JUBELLI 02476143944</w:t>
      </w:r>
    </w:p>
    <w:p w:rsidR="00FE78DE" w:rsidRPr="00C3127F" w:rsidRDefault="00F47D93" w:rsidP="00F05F04">
      <w:pPr>
        <w:jc w:val="center"/>
        <w:rPr>
          <w:rFonts w:ascii="Cambria" w:hAnsi="Cambria" w:cstheme="minorHAnsi"/>
          <w:lang w:val="pt-BR"/>
        </w:rPr>
      </w:pPr>
      <w:r w:rsidRPr="00C3127F">
        <w:rPr>
          <w:rFonts w:ascii="Cambria" w:hAnsi="Cambria" w:cstheme="minorHAnsi"/>
          <w:lang w:val="pt-BR"/>
        </w:rPr>
        <w:t>CONTRATADA</w:t>
      </w:r>
    </w:p>
    <w:p w:rsidR="00FE78DE" w:rsidRPr="00C3127F" w:rsidRDefault="00FE78DE" w:rsidP="00F05F04">
      <w:pPr>
        <w:jc w:val="center"/>
        <w:rPr>
          <w:rFonts w:ascii="Cambria" w:hAnsi="Cambria" w:cstheme="minorHAnsi"/>
          <w:lang w:val="pt-BR"/>
        </w:rPr>
      </w:pPr>
    </w:p>
    <w:p w:rsidR="00FE78DE" w:rsidRPr="00C3127F" w:rsidRDefault="00FE78DE" w:rsidP="00F05F04">
      <w:pPr>
        <w:jc w:val="center"/>
        <w:rPr>
          <w:rFonts w:ascii="Cambria" w:hAnsi="Cambria" w:cstheme="minorHAnsi"/>
          <w:lang w:val="pt-BR"/>
        </w:rPr>
      </w:pPr>
    </w:p>
    <w:p w:rsidR="00FE78DE" w:rsidRPr="00C3127F" w:rsidRDefault="004F6589" w:rsidP="00F05F04">
      <w:pPr>
        <w:jc w:val="center"/>
        <w:rPr>
          <w:rFonts w:ascii="Cambria" w:hAnsi="Cambria" w:cstheme="minorHAnsi"/>
          <w:lang w:val="pt-BR"/>
        </w:rPr>
      </w:pPr>
      <w:r w:rsidRPr="00C3127F">
        <w:rPr>
          <w:rFonts w:ascii="Cambria" w:hAnsi="Cambria" w:cstheme="minorHAnsi"/>
          <w:noProof/>
          <w:lang w:val="pt-BR" w:eastAsia="pt-BR"/>
        </w:rPr>
        <mc:AlternateContent>
          <mc:Choice Requires="wps">
            <w:drawing>
              <wp:anchor distT="0" distB="0" distL="0" distR="0" simplePos="0" relativeHeight="251660288" behindDoc="1" locked="0" layoutInCell="1" allowOverlap="1">
                <wp:simplePos x="0" y="0"/>
                <wp:positionH relativeFrom="page">
                  <wp:posOffset>1386840</wp:posOffset>
                </wp:positionH>
                <wp:positionV relativeFrom="paragraph">
                  <wp:posOffset>201295</wp:posOffset>
                </wp:positionV>
                <wp:extent cx="4800600" cy="1270"/>
                <wp:effectExtent l="0" t="0" r="19050" b="17780"/>
                <wp:wrapTopAndBottom/>
                <wp:docPr id="193013761"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3601B" id="Freeform 18" o:spid="_x0000_s1026" style="position:absolute;margin-left:109.2pt;margin-top:15.85pt;width:378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" path="m,l7560,e" filled="f" strokeweight=".48pt">
                <v:path arrowok="t" o:connecttype="custom" o:connectlocs="0,0;4800600,0" o:connectangles="0,0"/>
                <w10:wrap type="topAndBottom" anchorx="page"/>
              </v:shape>
            </w:pict>
          </mc:Fallback>
        </mc:AlternateContent>
      </w:r>
    </w:p>
    <w:p w:rsidR="00FE78DE" w:rsidRPr="00C3127F" w:rsidRDefault="00FE78DE" w:rsidP="00F05F04">
      <w:pPr>
        <w:jc w:val="center"/>
        <w:rPr>
          <w:rFonts w:ascii="Cambria" w:hAnsi="Cambria" w:cstheme="minorHAnsi"/>
          <w:lang w:val="pt-BR"/>
        </w:rPr>
      </w:pPr>
      <w:r w:rsidRPr="00C3127F">
        <w:rPr>
          <w:rFonts w:ascii="Cambria" w:hAnsi="Cambria" w:cstheme="minorHAnsi"/>
          <w:lang w:val="pt-BR"/>
        </w:rPr>
        <w:t>Testemunha</w:t>
      </w:r>
    </w:p>
    <w:p w:rsidR="00FE78DE" w:rsidRPr="00C3127F" w:rsidRDefault="00FE78DE" w:rsidP="00F05F04">
      <w:pPr>
        <w:jc w:val="center"/>
        <w:rPr>
          <w:rFonts w:ascii="Cambria" w:hAnsi="Cambria" w:cstheme="minorHAnsi"/>
          <w:lang w:val="pt-BR"/>
        </w:rPr>
      </w:pPr>
      <w:r w:rsidRPr="00C3127F">
        <w:rPr>
          <w:rFonts w:ascii="Cambria" w:hAnsi="Cambria" w:cstheme="minorHAnsi"/>
          <w:lang w:val="pt-BR"/>
        </w:rPr>
        <w:t>(Nome,</w:t>
      </w:r>
      <w:r w:rsidRPr="00C3127F">
        <w:rPr>
          <w:rFonts w:ascii="Cambria" w:hAnsi="Cambria" w:cstheme="minorHAnsi"/>
          <w:spacing w:val="-2"/>
          <w:lang w:val="pt-BR"/>
        </w:rPr>
        <w:t xml:space="preserve"> </w:t>
      </w:r>
      <w:r w:rsidRPr="00C3127F">
        <w:rPr>
          <w:rFonts w:ascii="Cambria" w:hAnsi="Cambria" w:cstheme="minorHAnsi"/>
          <w:lang w:val="pt-BR"/>
        </w:rPr>
        <w:t>cargo,</w:t>
      </w:r>
      <w:r w:rsidRPr="00C3127F">
        <w:rPr>
          <w:rFonts w:ascii="Cambria" w:hAnsi="Cambria" w:cstheme="minorHAnsi"/>
          <w:spacing w:val="-2"/>
          <w:lang w:val="pt-BR"/>
        </w:rPr>
        <w:t xml:space="preserve"> </w:t>
      </w:r>
      <w:r w:rsidRPr="00C3127F">
        <w:rPr>
          <w:rFonts w:ascii="Cambria" w:hAnsi="Cambria" w:cstheme="minorHAnsi"/>
          <w:lang w:val="pt-BR"/>
        </w:rPr>
        <w:t>matrícula</w:t>
      </w:r>
      <w:r w:rsidRPr="00C3127F">
        <w:rPr>
          <w:rFonts w:ascii="Cambria" w:hAnsi="Cambria" w:cstheme="minorHAnsi"/>
          <w:spacing w:val="-1"/>
          <w:lang w:val="pt-BR"/>
        </w:rPr>
        <w:t xml:space="preserve"> </w:t>
      </w:r>
      <w:r w:rsidRPr="00C3127F">
        <w:rPr>
          <w:rFonts w:ascii="Cambria" w:hAnsi="Cambria" w:cstheme="minorHAnsi"/>
          <w:lang w:val="pt-BR"/>
        </w:rPr>
        <w:t>e</w:t>
      </w:r>
      <w:r w:rsidRPr="00C3127F">
        <w:rPr>
          <w:rFonts w:ascii="Cambria" w:hAnsi="Cambria" w:cstheme="minorHAnsi"/>
          <w:spacing w:val="-2"/>
          <w:lang w:val="pt-BR"/>
        </w:rPr>
        <w:t xml:space="preserve"> </w:t>
      </w:r>
      <w:r w:rsidRPr="00C3127F">
        <w:rPr>
          <w:rFonts w:ascii="Cambria" w:hAnsi="Cambria" w:cstheme="minorHAnsi"/>
          <w:lang w:val="pt-BR"/>
        </w:rPr>
        <w:t>lotação)</w:t>
      </w:r>
    </w:p>
    <w:p w:rsidR="00FE78DE" w:rsidRPr="00C3127F" w:rsidRDefault="00FE78DE" w:rsidP="00F05F04">
      <w:pPr>
        <w:jc w:val="center"/>
        <w:rPr>
          <w:rFonts w:ascii="Cambria" w:hAnsi="Cambria" w:cstheme="minorHAnsi"/>
          <w:lang w:val="pt-BR"/>
        </w:rPr>
      </w:pPr>
    </w:p>
    <w:p w:rsidR="00FE78DE" w:rsidRPr="00C3127F" w:rsidRDefault="00FE78DE" w:rsidP="00F05F04">
      <w:pPr>
        <w:jc w:val="center"/>
        <w:rPr>
          <w:rFonts w:ascii="Cambria" w:hAnsi="Cambria" w:cstheme="minorHAnsi"/>
          <w:lang w:val="pt-BR"/>
        </w:rPr>
      </w:pPr>
    </w:p>
    <w:p w:rsidR="00FE78DE" w:rsidRPr="00C3127F" w:rsidRDefault="004F6589" w:rsidP="00F05F04">
      <w:pPr>
        <w:jc w:val="center"/>
        <w:rPr>
          <w:rFonts w:ascii="Cambria" w:hAnsi="Cambria" w:cstheme="minorHAnsi"/>
          <w:lang w:val="pt-BR"/>
        </w:rPr>
      </w:pPr>
      <w:r w:rsidRPr="00C3127F">
        <w:rPr>
          <w:rFonts w:ascii="Cambria" w:hAnsi="Cambria" w:cstheme="minorHAnsi"/>
          <w:noProof/>
          <w:lang w:val="pt-BR" w:eastAsia="pt-BR"/>
        </w:rPr>
        <mc:AlternateContent>
          <mc:Choice Requires="wps">
            <w:drawing>
              <wp:anchor distT="0" distB="0" distL="0" distR="0" simplePos="0" relativeHeight="251661312" behindDoc="1" locked="0" layoutInCell="1" allowOverlap="1">
                <wp:simplePos x="0" y="0"/>
                <wp:positionH relativeFrom="page">
                  <wp:posOffset>1386840</wp:posOffset>
                </wp:positionH>
                <wp:positionV relativeFrom="paragraph">
                  <wp:posOffset>201930</wp:posOffset>
                </wp:positionV>
                <wp:extent cx="4800600" cy="1270"/>
                <wp:effectExtent l="0" t="0" r="19050" b="17780"/>
                <wp:wrapTopAndBottom/>
                <wp:docPr id="126499673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8CBC6" id="Freeform 17" o:spid="_x0000_s1026" style="position:absolute;margin-left:109.2pt;margin-top:15.9pt;width:37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" path="m,l7560,e" filled="f" strokeweight=".48pt">
                <v:path arrowok="t" o:connecttype="custom" o:connectlocs="0,0;4800600,0" o:connectangles="0,0"/>
                <w10:wrap type="topAndBottom" anchorx="page"/>
              </v:shape>
            </w:pict>
          </mc:Fallback>
        </mc:AlternateContent>
      </w:r>
    </w:p>
    <w:p w:rsidR="00FE78DE" w:rsidRPr="00C3127F" w:rsidRDefault="00FE78DE" w:rsidP="00F05F04">
      <w:pPr>
        <w:jc w:val="center"/>
        <w:rPr>
          <w:rFonts w:ascii="Cambria" w:hAnsi="Cambria" w:cstheme="minorHAnsi"/>
          <w:lang w:val="pt-BR"/>
        </w:rPr>
      </w:pPr>
      <w:r w:rsidRPr="00C3127F">
        <w:rPr>
          <w:rFonts w:ascii="Cambria" w:hAnsi="Cambria" w:cstheme="minorHAnsi"/>
          <w:lang w:val="pt-BR"/>
        </w:rPr>
        <w:t>Testemunha</w:t>
      </w:r>
    </w:p>
    <w:p w:rsidR="00AF0CF6" w:rsidRPr="00C3127F" w:rsidRDefault="00FE78DE" w:rsidP="00F05F04">
      <w:pPr>
        <w:jc w:val="center"/>
        <w:rPr>
          <w:rFonts w:ascii="Cambria" w:hAnsi="Cambria" w:cstheme="minorHAnsi"/>
        </w:rPr>
      </w:pPr>
      <w:r w:rsidRPr="00C3127F">
        <w:rPr>
          <w:rFonts w:ascii="Cambria" w:hAnsi="Cambria" w:cstheme="minorHAnsi"/>
          <w:lang w:val="pt-BR"/>
        </w:rPr>
        <w:t>(Nome,</w:t>
      </w:r>
      <w:r w:rsidRPr="00C3127F">
        <w:rPr>
          <w:rFonts w:ascii="Cambria" w:hAnsi="Cambria" w:cstheme="minorHAnsi"/>
          <w:spacing w:val="-2"/>
          <w:lang w:val="pt-BR"/>
        </w:rPr>
        <w:t xml:space="preserve"> </w:t>
      </w:r>
      <w:r w:rsidRPr="00C3127F">
        <w:rPr>
          <w:rFonts w:ascii="Cambria" w:hAnsi="Cambria" w:cstheme="minorHAnsi"/>
          <w:lang w:val="pt-BR"/>
        </w:rPr>
        <w:t>cargo,</w:t>
      </w:r>
      <w:r w:rsidRPr="00C3127F">
        <w:rPr>
          <w:rFonts w:ascii="Cambria" w:hAnsi="Cambria" w:cstheme="minorHAnsi"/>
          <w:spacing w:val="-2"/>
          <w:lang w:val="pt-BR"/>
        </w:rPr>
        <w:t xml:space="preserve"> </w:t>
      </w:r>
      <w:r w:rsidRPr="00C3127F">
        <w:rPr>
          <w:rFonts w:ascii="Cambria" w:hAnsi="Cambria" w:cstheme="minorHAnsi"/>
          <w:lang w:val="pt-BR"/>
        </w:rPr>
        <w:t>matrícula</w:t>
      </w:r>
      <w:r w:rsidRPr="00C3127F">
        <w:rPr>
          <w:rFonts w:ascii="Cambria" w:hAnsi="Cambria" w:cstheme="minorHAnsi"/>
          <w:spacing w:val="-1"/>
          <w:lang w:val="pt-BR"/>
        </w:rPr>
        <w:t xml:space="preserve"> </w:t>
      </w:r>
      <w:r w:rsidRPr="00C3127F">
        <w:rPr>
          <w:rFonts w:ascii="Cambria" w:hAnsi="Cambria" w:cstheme="minorHAnsi"/>
          <w:lang w:val="pt-BR"/>
        </w:rPr>
        <w:t>e</w:t>
      </w:r>
      <w:r w:rsidRPr="00C3127F">
        <w:rPr>
          <w:rFonts w:ascii="Cambria" w:hAnsi="Cambria" w:cstheme="minorHAnsi"/>
          <w:spacing w:val="-2"/>
          <w:lang w:val="pt-BR"/>
        </w:rPr>
        <w:t xml:space="preserve"> </w:t>
      </w:r>
      <w:r w:rsidRPr="00C3127F">
        <w:rPr>
          <w:rFonts w:ascii="Cambria" w:hAnsi="Cambria" w:cstheme="minorHAnsi"/>
          <w:lang w:val="pt-BR"/>
        </w:rPr>
        <w:t>lotação)</w:t>
      </w:r>
      <w:bookmarkEnd w:id="0"/>
    </w:p>
    <w:sectPr w:rsidR="00AF0CF6" w:rsidRPr="00C3127F" w:rsidSect="00B840B8">
      <w:headerReference w:type="default" r:id="rId8"/>
      <w:footerReference w:type="default" r:id="rId9"/>
      <w:pgSz w:w="11906" w:h="16838"/>
      <w:pgMar w:top="1276" w:right="849"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274" w:rsidRDefault="00002274" w:rsidP="00144AA7">
      <w:r>
        <w:separator/>
      </w:r>
    </w:p>
  </w:endnote>
  <w:endnote w:type="continuationSeparator" w:id="0">
    <w:p w:rsidR="00002274" w:rsidRDefault="00002274" w:rsidP="0014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274" w:rsidRPr="00043382" w:rsidRDefault="00002274" w:rsidP="00144AA7">
    <w:pPr>
      <w:pStyle w:val="Rodap"/>
      <w:pBdr>
        <w:top w:val="thinThickSmallGap" w:sz="24" w:space="1" w:color="622423"/>
      </w:pBdr>
      <w:rPr>
        <w:rFonts w:ascii="Bookman Old Style" w:hAnsi="Bookman Old Style" w:cs="Arial"/>
        <w:sz w:val="16"/>
        <w:szCs w:val="16"/>
      </w:rPr>
    </w:pPr>
    <w:r w:rsidRPr="002E31F5">
      <w:rPr>
        <w:rFonts w:ascii="Bookman Old Style" w:hAnsi="Bookman Old Style" w:cs="Arial"/>
        <w:sz w:val="16"/>
        <w:szCs w:val="16"/>
      </w:rPr>
      <w:t xml:space="preserve">Avenida </w:t>
    </w:r>
    <w:r w:rsidRPr="002E31F5">
      <w:rPr>
        <w:rFonts w:ascii="Bookman Old Style" w:hAnsi="Bookman Old Style" w:cs="Arial"/>
        <w:sz w:val="16"/>
        <w:szCs w:val="16"/>
      </w:rPr>
      <w:t>13 de maio – 906 – Centro</w:t>
    </w:r>
    <w:r w:rsidRPr="00043382">
      <w:rPr>
        <w:rFonts w:ascii="Bookman Old Style" w:hAnsi="Bookman Old Style" w:cs="Arial"/>
        <w:sz w:val="16"/>
        <w:szCs w:val="16"/>
      </w:rPr>
      <w:t xml:space="preserve"> – CEP 85</w:t>
    </w:r>
    <w:r>
      <w:rPr>
        <w:rFonts w:ascii="Bookman Old Style" w:hAnsi="Bookman Old Style" w:cs="Arial"/>
        <w:sz w:val="16"/>
        <w:szCs w:val="16"/>
      </w:rPr>
      <w:t>598</w:t>
    </w:r>
    <w:r w:rsidRPr="00043382">
      <w:rPr>
        <w:rFonts w:ascii="Bookman Old Style" w:hAnsi="Bookman Old Style" w:cs="Arial"/>
        <w:sz w:val="16"/>
        <w:szCs w:val="16"/>
      </w:rPr>
      <w:t>-0</w:t>
    </w:r>
    <w:r>
      <w:rPr>
        <w:rFonts w:ascii="Bookman Old Style" w:hAnsi="Bookman Old Style" w:cs="Arial"/>
        <w:sz w:val="16"/>
        <w:szCs w:val="16"/>
      </w:rPr>
      <w:t>0</w:t>
    </w:r>
    <w:r w:rsidRPr="00043382">
      <w:rPr>
        <w:rFonts w:ascii="Bookman Old Style" w:hAnsi="Bookman Old Style" w:cs="Arial"/>
        <w:sz w:val="16"/>
        <w:szCs w:val="16"/>
      </w:rPr>
      <w:t xml:space="preserve">0 </w:t>
    </w:r>
  </w:p>
  <w:p w:rsidR="00002274" w:rsidRDefault="00002274" w:rsidP="00144AA7">
    <w:pPr>
      <w:pStyle w:val="Rodap"/>
    </w:pPr>
    <w:r w:rsidRPr="00043382">
      <w:rPr>
        <w:rFonts w:ascii="Bookman Old Style" w:hAnsi="Bookman Old Style" w:cs="Arial"/>
        <w:sz w:val="16"/>
        <w:szCs w:val="16"/>
      </w:rPr>
      <w:t xml:space="preserve">CNPJ </w:t>
    </w:r>
    <w:r>
      <w:rPr>
        <w:rFonts w:ascii="Bookman Old Style" w:hAnsi="Bookman Old Style" w:cs="Arial"/>
        <w:sz w:val="16"/>
        <w:szCs w:val="16"/>
      </w:rPr>
      <w:t>n</w:t>
    </w:r>
    <w:r w:rsidRPr="002E31F5">
      <w:rPr>
        <w:rFonts w:ascii="Bookman Old Style" w:hAnsi="Bookman Old Style" w:cs="Arial"/>
        <w:sz w:val="16"/>
        <w:szCs w:val="16"/>
      </w:rPr>
      <w:t>º95.589.230/0001-44</w:t>
    </w:r>
    <w:r w:rsidRPr="00043382">
      <w:rPr>
        <w:rFonts w:ascii="Bookman Old Style" w:hAnsi="Bookman Old Style" w:cs="Arial"/>
        <w:sz w:val="16"/>
        <w:szCs w:val="16"/>
      </w:rPr>
      <w:t xml:space="preserve">/ e-mail: </w:t>
    </w:r>
    <w:hyperlink r:id="rId1" w:history="1">
      <w:r w:rsidRPr="002F3C9A">
        <w:rPr>
          <w:rStyle w:val="Hyperlink"/>
          <w:rFonts w:ascii="Bookman Old Style" w:hAnsi="Bookman Old Style" w:cs="Arial"/>
          <w:sz w:val="16"/>
          <w:szCs w:val="16"/>
        </w:rPr>
        <w:t>licitacao@cruzeirodoiguacu.pr.gov.br</w:t>
      </w:r>
    </w:hyperlink>
    <w:r w:rsidRPr="00043382">
      <w:rPr>
        <w:rFonts w:ascii="Bookman Old Style" w:hAnsi="Bookman Old Style" w:cs="Arial"/>
        <w:sz w:val="16"/>
        <w:szCs w:val="16"/>
      </w:rPr>
      <w:t xml:space="preserve"> – Telefone: (46) </w:t>
    </w:r>
    <w:r>
      <w:rPr>
        <w:rFonts w:ascii="Bookman Old Style" w:hAnsi="Bookman Old Style" w:cs="Arial"/>
        <w:sz w:val="16"/>
        <w:szCs w:val="16"/>
      </w:rPr>
      <w:t>3572-8018</w:t>
    </w:r>
    <w:r>
      <w:rPr>
        <w:rFonts w:ascii="Bookman Old Style" w:hAnsi="Bookman Old Style" w:cs="Arial"/>
        <w:sz w:val="16"/>
        <w:szCs w:val="16"/>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274" w:rsidRDefault="00002274" w:rsidP="00144AA7">
      <w:r>
        <w:separator/>
      </w:r>
    </w:p>
  </w:footnote>
  <w:footnote w:type="continuationSeparator" w:id="0">
    <w:p w:rsidR="00002274" w:rsidRDefault="00002274" w:rsidP="00144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274" w:rsidRPr="00C87A6D" w:rsidRDefault="00002274" w:rsidP="00144AA7">
    <w:pPr>
      <w:pStyle w:val="Cabealho"/>
      <w:ind w:left="1440"/>
      <w:jc w:val="center"/>
      <w:rPr>
        <w:rFonts w:ascii="Bookman Old Style" w:hAnsi="Bookman Old Style"/>
        <w:i/>
        <w:sz w:val="32"/>
        <w:szCs w:val="32"/>
      </w:rPr>
    </w:pPr>
    <w:r>
      <w:rPr>
        <w:noProof/>
        <w:lang w:val="pt-BR" w:eastAsia="pt-BR"/>
      </w:rPr>
      <w:drawing>
        <wp:anchor distT="0" distB="0" distL="114300" distR="114300" simplePos="0" relativeHeight="251659264" behindDoc="0" locked="0" layoutInCell="1" allowOverlap="1">
          <wp:simplePos x="0" y="0"/>
          <wp:positionH relativeFrom="column">
            <wp:posOffset>0</wp:posOffset>
          </wp:positionH>
          <wp:positionV relativeFrom="paragraph">
            <wp:posOffset>-297815</wp:posOffset>
          </wp:positionV>
          <wp:extent cx="899160" cy="915628"/>
          <wp:effectExtent l="0" t="0" r="0" b="0"/>
          <wp:wrapNone/>
          <wp:docPr id="4" name="Imagem 4" descr="Aniversário de Cruzeiro do Iguaçu | IPARDES - Instituto Paranaense de  Desenvolvimento Econômico e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versário de Cruzeiro do Iguaçu | IPARDES - Instituto Paranaense de  Desenvolvimento Econômico e So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915628"/>
                  </a:xfrm>
                  <a:prstGeom prst="rect">
                    <a:avLst/>
                  </a:prstGeom>
                  <a:noFill/>
                  <a:ln>
                    <a:noFill/>
                  </a:ln>
                </pic:spPr>
              </pic:pic>
            </a:graphicData>
          </a:graphic>
        </wp:anchor>
      </w:drawing>
    </w:r>
    <w:r w:rsidRPr="00C87A6D">
      <w:rPr>
        <w:rFonts w:ascii="Bookman Old Style" w:hAnsi="Bookman Old Style"/>
        <w:i/>
        <w:sz w:val="32"/>
        <w:szCs w:val="32"/>
      </w:rPr>
      <w:t xml:space="preserve">MUNICÍPIO DE </w:t>
    </w:r>
    <w:r>
      <w:rPr>
        <w:rFonts w:ascii="Bookman Old Style" w:hAnsi="Bookman Old Style"/>
        <w:i/>
        <w:sz w:val="32"/>
        <w:szCs w:val="32"/>
      </w:rPr>
      <w:t>CRUZEIRO DO IGUAÇU</w:t>
    </w:r>
  </w:p>
  <w:p w:rsidR="00002274" w:rsidRPr="00C87A6D" w:rsidRDefault="00002274" w:rsidP="00144AA7">
    <w:pPr>
      <w:pStyle w:val="Cabealho"/>
      <w:ind w:left="1440"/>
      <w:jc w:val="center"/>
      <w:rPr>
        <w:rFonts w:ascii="Bookman Old Style" w:hAnsi="Bookman Old Style"/>
        <w:i/>
        <w:sz w:val="32"/>
        <w:szCs w:val="32"/>
      </w:rPr>
    </w:pPr>
    <w:r w:rsidRPr="00C87A6D">
      <w:rPr>
        <w:rFonts w:ascii="Bookman Old Style" w:hAnsi="Bookman Old Style"/>
        <w:i/>
        <w:sz w:val="32"/>
        <w:szCs w:val="32"/>
      </w:rPr>
      <w:t>Estado do Paraná</w:t>
    </w:r>
  </w:p>
  <w:p w:rsidR="00002274" w:rsidRDefault="00002274" w:rsidP="00144AA7">
    <w:pPr>
      <w:pStyle w:val="Cabealho"/>
      <w:ind w:left="851"/>
      <w:jc w:val="center"/>
    </w:pPr>
  </w:p>
  <w:p w:rsidR="00002274" w:rsidRDefault="000022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D5F02"/>
    <w:multiLevelType w:val="hybridMultilevel"/>
    <w:tmpl w:val="DE064BA6"/>
    <w:lvl w:ilvl="0" w:tplc="C9CAE4FA">
      <w:start w:val="1"/>
      <w:numFmt w:val="decimalZero"/>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FAD15F5"/>
    <w:multiLevelType w:val="hybridMultilevel"/>
    <w:tmpl w:val="66E861F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C0045EE"/>
    <w:multiLevelType w:val="hybridMultilevel"/>
    <w:tmpl w:val="66E861F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330758A7"/>
    <w:multiLevelType w:val="hybridMultilevel"/>
    <w:tmpl w:val="6A82998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8">
    <w:nsid w:val="34D2250F"/>
    <w:multiLevelType w:val="hybridMultilevel"/>
    <w:tmpl w:val="82E28E98"/>
    <w:lvl w:ilvl="0" w:tplc="04160017">
      <w:start w:val="1"/>
      <w:numFmt w:val="lowerLetter"/>
      <w:lvlText w:val="%1)"/>
      <w:lvlJc w:val="left"/>
      <w:pPr>
        <w:ind w:left="725" w:hanging="584"/>
      </w:pPr>
      <w:rPr>
        <w:rFonts w:hint="default"/>
        <w:w w:val="97"/>
        <w:sz w:val="24"/>
        <w:szCs w:val="24"/>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9">
    <w:nsid w:val="379476E4"/>
    <w:multiLevelType w:val="hybridMultilevel"/>
    <w:tmpl w:val="D26AB0B6"/>
    <w:lvl w:ilvl="0" w:tplc="6BAAF12E">
      <w:start w:val="1"/>
      <w:numFmt w:val="upperRoman"/>
      <w:lvlText w:val="%1 -"/>
      <w:lvlJc w:val="left"/>
      <w:pPr>
        <w:ind w:left="720" w:hanging="360"/>
      </w:pPr>
      <w:rPr>
        <w:rFonts w:hint="default"/>
      </w:rPr>
    </w:lvl>
    <w:lvl w:ilvl="1" w:tplc="C3A2BD24">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1">
    <w:nsid w:val="43D6295C"/>
    <w:multiLevelType w:val="multilevel"/>
    <w:tmpl w:val="DC5EB70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35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3">
    <w:nsid w:val="4CD01D17"/>
    <w:multiLevelType w:val="hybridMultilevel"/>
    <w:tmpl w:val="67E66FA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DA73AE4"/>
    <w:multiLevelType w:val="hybridMultilevel"/>
    <w:tmpl w:val="DA325216"/>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A177B75"/>
    <w:multiLevelType w:val="hybridMultilevel"/>
    <w:tmpl w:val="33E65ED4"/>
    <w:lvl w:ilvl="0" w:tplc="52D41758">
      <w:start w:val="1"/>
      <w:numFmt w:val="lowerLetter"/>
      <w:lvlText w:val="%1)"/>
      <w:lvlJc w:val="left"/>
      <w:pPr>
        <w:ind w:left="142" w:hanging="240"/>
      </w:pPr>
      <w:rPr>
        <w:rFonts w:ascii="Times New Roman" w:eastAsia="Times New Roman" w:hAnsi="Times New Roman" w:cs="Times New Roman" w:hint="default"/>
        <w:spacing w:val="-1"/>
        <w:w w:val="100"/>
        <w:sz w:val="24"/>
        <w:szCs w:val="24"/>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16">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5035FC2"/>
    <w:multiLevelType w:val="hybridMultilevel"/>
    <w:tmpl w:val="0B1A280C"/>
    <w:lvl w:ilvl="0" w:tplc="71460AD2">
      <w:start w:val="1"/>
      <w:numFmt w:val="upp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63E070A"/>
    <w:multiLevelType w:val="hybridMultilevel"/>
    <w:tmpl w:val="5A96B768"/>
    <w:lvl w:ilvl="0" w:tplc="B7584504">
      <w:start w:val="1"/>
      <w:numFmt w:val="lowerLetter"/>
      <w:lvlText w:val="%1)"/>
      <w:lvlJc w:val="left"/>
      <w:pPr>
        <w:ind w:left="142" w:hanging="512"/>
      </w:pPr>
      <w:rPr>
        <w:rFonts w:ascii="Times New Roman" w:eastAsia="Times New Roman" w:hAnsi="Times New Roman" w:cs="Times New Roman" w:hint="default"/>
        <w:b/>
        <w:bCs/>
        <w:w w:val="97"/>
        <w:sz w:val="22"/>
        <w:szCs w:val="22"/>
        <w:lang w:val="pt-PT" w:eastAsia="en-US" w:bidi="ar-SA"/>
      </w:rPr>
    </w:lvl>
    <w:lvl w:ilvl="1" w:tplc="0028641C">
      <w:numFmt w:val="bullet"/>
      <w:lvlText w:val="•"/>
      <w:lvlJc w:val="left"/>
      <w:pPr>
        <w:ind w:left="1072" w:hanging="512"/>
      </w:pPr>
      <w:rPr>
        <w:rFonts w:hint="default"/>
        <w:lang w:val="pt-PT" w:eastAsia="en-US" w:bidi="ar-SA"/>
      </w:rPr>
    </w:lvl>
    <w:lvl w:ilvl="2" w:tplc="DA7A0B52">
      <w:numFmt w:val="bullet"/>
      <w:lvlText w:val="•"/>
      <w:lvlJc w:val="left"/>
      <w:pPr>
        <w:ind w:left="2005" w:hanging="512"/>
      </w:pPr>
      <w:rPr>
        <w:rFonts w:hint="default"/>
        <w:lang w:val="pt-PT" w:eastAsia="en-US" w:bidi="ar-SA"/>
      </w:rPr>
    </w:lvl>
    <w:lvl w:ilvl="3" w:tplc="8C30B55C">
      <w:numFmt w:val="bullet"/>
      <w:lvlText w:val="•"/>
      <w:lvlJc w:val="left"/>
      <w:pPr>
        <w:ind w:left="2937" w:hanging="512"/>
      </w:pPr>
      <w:rPr>
        <w:rFonts w:hint="default"/>
        <w:lang w:val="pt-PT" w:eastAsia="en-US" w:bidi="ar-SA"/>
      </w:rPr>
    </w:lvl>
    <w:lvl w:ilvl="4" w:tplc="2C900262">
      <w:numFmt w:val="bullet"/>
      <w:lvlText w:val="•"/>
      <w:lvlJc w:val="left"/>
      <w:pPr>
        <w:ind w:left="3870" w:hanging="512"/>
      </w:pPr>
      <w:rPr>
        <w:rFonts w:hint="default"/>
        <w:lang w:val="pt-PT" w:eastAsia="en-US" w:bidi="ar-SA"/>
      </w:rPr>
    </w:lvl>
    <w:lvl w:ilvl="5" w:tplc="B0EE128E">
      <w:numFmt w:val="bullet"/>
      <w:lvlText w:val="•"/>
      <w:lvlJc w:val="left"/>
      <w:pPr>
        <w:ind w:left="4803" w:hanging="512"/>
      </w:pPr>
      <w:rPr>
        <w:rFonts w:hint="default"/>
        <w:lang w:val="pt-PT" w:eastAsia="en-US" w:bidi="ar-SA"/>
      </w:rPr>
    </w:lvl>
    <w:lvl w:ilvl="6" w:tplc="45B81F5A">
      <w:numFmt w:val="bullet"/>
      <w:lvlText w:val="•"/>
      <w:lvlJc w:val="left"/>
      <w:pPr>
        <w:ind w:left="5735" w:hanging="512"/>
      </w:pPr>
      <w:rPr>
        <w:rFonts w:hint="default"/>
        <w:lang w:val="pt-PT" w:eastAsia="en-US" w:bidi="ar-SA"/>
      </w:rPr>
    </w:lvl>
    <w:lvl w:ilvl="7" w:tplc="3126F124">
      <w:numFmt w:val="bullet"/>
      <w:lvlText w:val="•"/>
      <w:lvlJc w:val="left"/>
      <w:pPr>
        <w:ind w:left="6668" w:hanging="512"/>
      </w:pPr>
      <w:rPr>
        <w:rFonts w:hint="default"/>
        <w:lang w:val="pt-PT" w:eastAsia="en-US" w:bidi="ar-SA"/>
      </w:rPr>
    </w:lvl>
    <w:lvl w:ilvl="8" w:tplc="AE267810">
      <w:numFmt w:val="bullet"/>
      <w:lvlText w:val="•"/>
      <w:lvlJc w:val="left"/>
      <w:pPr>
        <w:ind w:left="7601" w:hanging="512"/>
      </w:pPr>
      <w:rPr>
        <w:rFonts w:hint="default"/>
        <w:lang w:val="pt-PT" w:eastAsia="en-US" w:bidi="ar-SA"/>
      </w:rPr>
    </w:lvl>
  </w:abstractNum>
  <w:num w:numId="1">
    <w:abstractNumId w:val="15"/>
  </w:num>
  <w:num w:numId="2">
    <w:abstractNumId w:val="8"/>
  </w:num>
  <w:num w:numId="3">
    <w:abstractNumId w:val="18"/>
  </w:num>
  <w:num w:numId="4">
    <w:abstractNumId w:val="10"/>
  </w:num>
  <w:num w:numId="5">
    <w:abstractNumId w:val="1"/>
  </w:num>
  <w:num w:numId="6">
    <w:abstractNumId w:val="16"/>
  </w:num>
  <w:num w:numId="7">
    <w:abstractNumId w:val="6"/>
  </w:num>
  <w:num w:numId="8">
    <w:abstractNumId w:val="17"/>
  </w:num>
  <w:num w:numId="9">
    <w:abstractNumId w:val="3"/>
  </w:num>
  <w:num w:numId="10">
    <w:abstractNumId w:val="11"/>
  </w:num>
  <w:num w:numId="11">
    <w:abstractNumId w:val="12"/>
  </w:num>
  <w:num w:numId="12">
    <w:abstractNumId w:val="2"/>
  </w:num>
  <w:num w:numId="13">
    <w:abstractNumId w:val="7"/>
  </w:num>
  <w:num w:numId="14">
    <w:abstractNumId w:val="5"/>
  </w:num>
  <w:num w:numId="15">
    <w:abstractNumId w:val="4"/>
  </w:num>
  <w:num w:numId="16">
    <w:abstractNumId w:val="9"/>
  </w:num>
  <w:num w:numId="17">
    <w:abstractNumId w:val="14"/>
  </w:num>
  <w:num w:numId="18">
    <w:abstractNumId w:val="13"/>
  </w:num>
  <w:num w:numId="1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8DE"/>
    <w:rsid w:val="00000EC6"/>
    <w:rsid w:val="00002274"/>
    <w:rsid w:val="00042077"/>
    <w:rsid w:val="00094A1E"/>
    <w:rsid w:val="000C23FF"/>
    <w:rsid w:val="00124406"/>
    <w:rsid w:val="0014084B"/>
    <w:rsid w:val="00144AA7"/>
    <w:rsid w:val="00146842"/>
    <w:rsid w:val="00153997"/>
    <w:rsid w:val="001748A9"/>
    <w:rsid w:val="00191678"/>
    <w:rsid w:val="001A5FD1"/>
    <w:rsid w:val="001E0813"/>
    <w:rsid w:val="001E1492"/>
    <w:rsid w:val="00201BC7"/>
    <w:rsid w:val="00233467"/>
    <w:rsid w:val="00254690"/>
    <w:rsid w:val="002639F8"/>
    <w:rsid w:val="002B238B"/>
    <w:rsid w:val="002B2C78"/>
    <w:rsid w:val="002B486D"/>
    <w:rsid w:val="002D4404"/>
    <w:rsid w:val="002F402A"/>
    <w:rsid w:val="002F6937"/>
    <w:rsid w:val="00316406"/>
    <w:rsid w:val="0032268F"/>
    <w:rsid w:val="00367515"/>
    <w:rsid w:val="0038117B"/>
    <w:rsid w:val="00397D61"/>
    <w:rsid w:val="003B4887"/>
    <w:rsid w:val="004012E2"/>
    <w:rsid w:val="004106FC"/>
    <w:rsid w:val="00435624"/>
    <w:rsid w:val="00451B8F"/>
    <w:rsid w:val="004612B3"/>
    <w:rsid w:val="00461516"/>
    <w:rsid w:val="00467283"/>
    <w:rsid w:val="00467C9B"/>
    <w:rsid w:val="00471D0B"/>
    <w:rsid w:val="004B4E1C"/>
    <w:rsid w:val="004F6589"/>
    <w:rsid w:val="00514189"/>
    <w:rsid w:val="0052618C"/>
    <w:rsid w:val="00540C76"/>
    <w:rsid w:val="005750B6"/>
    <w:rsid w:val="00591801"/>
    <w:rsid w:val="005C482E"/>
    <w:rsid w:val="005F0D36"/>
    <w:rsid w:val="006054B7"/>
    <w:rsid w:val="00610BF6"/>
    <w:rsid w:val="0064065E"/>
    <w:rsid w:val="00645D32"/>
    <w:rsid w:val="006707CC"/>
    <w:rsid w:val="006A6911"/>
    <w:rsid w:val="006A77B9"/>
    <w:rsid w:val="006E1B93"/>
    <w:rsid w:val="0074381E"/>
    <w:rsid w:val="00745D3B"/>
    <w:rsid w:val="007D6C9E"/>
    <w:rsid w:val="007E3651"/>
    <w:rsid w:val="007E7233"/>
    <w:rsid w:val="00822E04"/>
    <w:rsid w:val="008316AF"/>
    <w:rsid w:val="0084640A"/>
    <w:rsid w:val="008525D1"/>
    <w:rsid w:val="00854013"/>
    <w:rsid w:val="0086038F"/>
    <w:rsid w:val="00864467"/>
    <w:rsid w:val="008756E7"/>
    <w:rsid w:val="008B1F44"/>
    <w:rsid w:val="008B7CEC"/>
    <w:rsid w:val="008C5A9A"/>
    <w:rsid w:val="008E10B4"/>
    <w:rsid w:val="008E2676"/>
    <w:rsid w:val="008F3B5C"/>
    <w:rsid w:val="009135F0"/>
    <w:rsid w:val="00936C1A"/>
    <w:rsid w:val="009449A7"/>
    <w:rsid w:val="00946D89"/>
    <w:rsid w:val="009636A1"/>
    <w:rsid w:val="00965FDD"/>
    <w:rsid w:val="00976318"/>
    <w:rsid w:val="00985689"/>
    <w:rsid w:val="009C335D"/>
    <w:rsid w:val="009F2E50"/>
    <w:rsid w:val="00A73278"/>
    <w:rsid w:val="00A7532C"/>
    <w:rsid w:val="00AD5E2A"/>
    <w:rsid w:val="00AF0CF6"/>
    <w:rsid w:val="00AF5047"/>
    <w:rsid w:val="00B1547A"/>
    <w:rsid w:val="00B30692"/>
    <w:rsid w:val="00B34E4C"/>
    <w:rsid w:val="00B6318D"/>
    <w:rsid w:val="00B8259A"/>
    <w:rsid w:val="00B840B8"/>
    <w:rsid w:val="00BB4395"/>
    <w:rsid w:val="00BC5316"/>
    <w:rsid w:val="00BD0452"/>
    <w:rsid w:val="00BD55B6"/>
    <w:rsid w:val="00BE4584"/>
    <w:rsid w:val="00C3127F"/>
    <w:rsid w:val="00C41EBD"/>
    <w:rsid w:val="00C74BE6"/>
    <w:rsid w:val="00C861A8"/>
    <w:rsid w:val="00CA5E55"/>
    <w:rsid w:val="00CF7F12"/>
    <w:rsid w:val="00D06D41"/>
    <w:rsid w:val="00D31598"/>
    <w:rsid w:val="00D41418"/>
    <w:rsid w:val="00D71290"/>
    <w:rsid w:val="00DB32BE"/>
    <w:rsid w:val="00DB5F70"/>
    <w:rsid w:val="00DD5EB8"/>
    <w:rsid w:val="00DD6906"/>
    <w:rsid w:val="00DE3D11"/>
    <w:rsid w:val="00DF142B"/>
    <w:rsid w:val="00DF5E08"/>
    <w:rsid w:val="00E26032"/>
    <w:rsid w:val="00E3506B"/>
    <w:rsid w:val="00E50806"/>
    <w:rsid w:val="00E529F9"/>
    <w:rsid w:val="00E52CAC"/>
    <w:rsid w:val="00E87A08"/>
    <w:rsid w:val="00EB3A32"/>
    <w:rsid w:val="00EC14CA"/>
    <w:rsid w:val="00EE5173"/>
    <w:rsid w:val="00F05F04"/>
    <w:rsid w:val="00F47D93"/>
    <w:rsid w:val="00F72EDD"/>
    <w:rsid w:val="00F8587E"/>
    <w:rsid w:val="00FC6068"/>
    <w:rsid w:val="00FD6396"/>
    <w:rsid w:val="00FE624B"/>
    <w:rsid w:val="00FE78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0F2BD-6E04-4FE7-A88B-E2652D06D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8DE"/>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FE78DE"/>
    <w:pPr>
      <w:ind w:left="142"/>
      <w:jc w:val="both"/>
      <w:outlineLvl w:val="0"/>
    </w:pPr>
    <w:rPr>
      <w:b/>
      <w:bCs/>
      <w:sz w:val="24"/>
      <w:szCs w:val="24"/>
    </w:rPr>
  </w:style>
  <w:style w:type="paragraph" w:styleId="Ttulo2">
    <w:name w:val="heading 2"/>
    <w:basedOn w:val="Normal"/>
    <w:next w:val="Normal"/>
    <w:link w:val="Ttulo2Char"/>
    <w:uiPriority w:val="9"/>
    <w:semiHidden/>
    <w:unhideWhenUsed/>
    <w:qFormat/>
    <w:rsid w:val="00FE78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har"/>
    <w:uiPriority w:val="9"/>
    <w:semiHidden/>
    <w:unhideWhenUsed/>
    <w:qFormat/>
    <w:rsid w:val="00FE78DE"/>
    <w:pPr>
      <w:keepNext/>
      <w:keepLines/>
      <w:spacing w:before="4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8DE"/>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FE78DE"/>
    <w:rPr>
      <w:rFonts w:asciiTheme="majorHAnsi" w:eastAsiaTheme="majorEastAsia" w:hAnsiTheme="majorHAnsi" w:cstheme="majorBidi"/>
      <w:color w:val="2E74B5" w:themeColor="accent1" w:themeShade="BF"/>
      <w:sz w:val="26"/>
      <w:szCs w:val="26"/>
      <w:lang w:val="pt-PT"/>
    </w:rPr>
  </w:style>
  <w:style w:type="character" w:customStyle="1" w:styleId="Ttulo6Char">
    <w:name w:val="Título 6 Char"/>
    <w:basedOn w:val="Fontepargpadro"/>
    <w:link w:val="Ttulo6"/>
    <w:uiPriority w:val="9"/>
    <w:semiHidden/>
    <w:rsid w:val="00FE78DE"/>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FE78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E78DE"/>
    <w:rPr>
      <w:sz w:val="24"/>
      <w:szCs w:val="24"/>
    </w:rPr>
  </w:style>
  <w:style w:type="character" w:customStyle="1" w:styleId="CorpodetextoChar">
    <w:name w:val="Corpo de texto Char"/>
    <w:basedOn w:val="Fontepargpadro"/>
    <w:link w:val="Corpodetexto"/>
    <w:uiPriority w:val="1"/>
    <w:rsid w:val="00FE78DE"/>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34"/>
    <w:qFormat/>
    <w:rsid w:val="00FE78DE"/>
    <w:pPr>
      <w:ind w:left="142"/>
      <w:jc w:val="both"/>
    </w:pPr>
  </w:style>
  <w:style w:type="paragraph" w:customStyle="1" w:styleId="TableParagraph">
    <w:name w:val="Table Paragraph"/>
    <w:basedOn w:val="Normal"/>
    <w:uiPriority w:val="1"/>
    <w:qFormat/>
    <w:rsid w:val="00FE78DE"/>
  </w:style>
  <w:style w:type="paragraph" w:styleId="Cabealho">
    <w:name w:val="header"/>
    <w:basedOn w:val="Normal"/>
    <w:link w:val="CabealhoChar"/>
    <w:unhideWhenUsed/>
    <w:rsid w:val="00FE78DE"/>
    <w:pPr>
      <w:tabs>
        <w:tab w:val="center" w:pos="4252"/>
        <w:tab w:val="right" w:pos="8504"/>
      </w:tabs>
    </w:pPr>
  </w:style>
  <w:style w:type="character" w:customStyle="1" w:styleId="CabealhoChar">
    <w:name w:val="Cabeçalho Char"/>
    <w:basedOn w:val="Fontepargpadro"/>
    <w:link w:val="Cabealho"/>
    <w:rsid w:val="00FE78DE"/>
    <w:rPr>
      <w:rFonts w:ascii="Times New Roman" w:eastAsia="Times New Roman" w:hAnsi="Times New Roman" w:cs="Times New Roman"/>
      <w:lang w:val="pt-PT"/>
    </w:rPr>
  </w:style>
  <w:style w:type="paragraph" w:styleId="Rodap">
    <w:name w:val="footer"/>
    <w:basedOn w:val="Normal"/>
    <w:link w:val="RodapChar"/>
    <w:uiPriority w:val="99"/>
    <w:unhideWhenUsed/>
    <w:rsid w:val="00FE78DE"/>
    <w:pPr>
      <w:tabs>
        <w:tab w:val="center" w:pos="4252"/>
        <w:tab w:val="right" w:pos="8504"/>
      </w:tabs>
    </w:pPr>
  </w:style>
  <w:style w:type="character" w:customStyle="1" w:styleId="RodapChar">
    <w:name w:val="Rodapé Char"/>
    <w:basedOn w:val="Fontepargpadro"/>
    <w:link w:val="Rodap"/>
    <w:uiPriority w:val="99"/>
    <w:rsid w:val="00FE78DE"/>
    <w:rPr>
      <w:rFonts w:ascii="Times New Roman" w:eastAsia="Times New Roman" w:hAnsi="Times New Roman" w:cs="Times New Roman"/>
      <w:lang w:val="pt-PT"/>
    </w:rPr>
  </w:style>
  <w:style w:type="character" w:styleId="Refdecomentrio">
    <w:name w:val="annotation reference"/>
    <w:basedOn w:val="Fontepargpadro"/>
    <w:unhideWhenUsed/>
    <w:qFormat/>
    <w:rsid w:val="00FE78DE"/>
    <w:rPr>
      <w:sz w:val="16"/>
      <w:szCs w:val="16"/>
    </w:rPr>
  </w:style>
  <w:style w:type="paragraph" w:styleId="Textodecomentrio">
    <w:name w:val="annotation text"/>
    <w:basedOn w:val="Normal"/>
    <w:link w:val="TextodecomentrioChar"/>
    <w:uiPriority w:val="99"/>
    <w:unhideWhenUsed/>
    <w:qFormat/>
    <w:rsid w:val="00FE78DE"/>
    <w:rPr>
      <w:sz w:val="20"/>
      <w:szCs w:val="20"/>
    </w:rPr>
  </w:style>
  <w:style w:type="character" w:customStyle="1" w:styleId="TextodecomentrioChar">
    <w:name w:val="Texto de comentário Char"/>
    <w:basedOn w:val="Fontepargpadro"/>
    <w:link w:val="Textodecomentrio"/>
    <w:uiPriority w:val="99"/>
    <w:qFormat/>
    <w:rsid w:val="00FE78DE"/>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E78DE"/>
    <w:rPr>
      <w:b/>
      <w:bCs/>
    </w:rPr>
  </w:style>
  <w:style w:type="character" w:customStyle="1" w:styleId="AssuntodocomentrioChar">
    <w:name w:val="Assunto do comentário Char"/>
    <w:basedOn w:val="TextodecomentrioChar"/>
    <w:link w:val="Assuntodocomentrio"/>
    <w:uiPriority w:val="99"/>
    <w:semiHidden/>
    <w:rsid w:val="00FE78DE"/>
    <w:rPr>
      <w:rFonts w:ascii="Times New Roman" w:eastAsia="Times New Roman" w:hAnsi="Times New Roman" w:cs="Times New Roman"/>
      <w:b/>
      <w:bCs/>
      <w:sz w:val="20"/>
      <w:szCs w:val="20"/>
      <w:lang w:val="pt-PT"/>
    </w:rPr>
  </w:style>
  <w:style w:type="paragraph" w:styleId="NormalWeb">
    <w:name w:val="Normal (Web)"/>
    <w:basedOn w:val="Normal"/>
    <w:uiPriority w:val="99"/>
    <w:unhideWhenUsed/>
    <w:rsid w:val="00FE78DE"/>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iPriority w:val="99"/>
    <w:unhideWhenUsed/>
    <w:rsid w:val="00FE78DE"/>
    <w:rPr>
      <w:color w:val="0563C1" w:themeColor="hyperlink"/>
      <w:u w:val="single"/>
    </w:rPr>
  </w:style>
  <w:style w:type="character" w:customStyle="1" w:styleId="UnresolvedMention">
    <w:name w:val="Unresolved Mention"/>
    <w:basedOn w:val="Fontepargpadro"/>
    <w:uiPriority w:val="99"/>
    <w:semiHidden/>
    <w:unhideWhenUsed/>
    <w:rsid w:val="00FE78DE"/>
    <w:rPr>
      <w:color w:val="605E5C"/>
      <w:shd w:val="clear" w:color="auto" w:fill="E1DFDD"/>
    </w:rPr>
  </w:style>
  <w:style w:type="paragraph" w:styleId="Citao">
    <w:name w:val="Quote"/>
    <w:aliases w:val="TCU,Citação AGU"/>
    <w:basedOn w:val="NormalWeb"/>
    <w:next w:val="Normal"/>
    <w:link w:val="CitaoChar"/>
    <w:uiPriority w:val="29"/>
    <w:qFormat/>
    <w:rsid w:val="00FE78DE"/>
    <w:pPr>
      <w:ind w:left="2268"/>
      <w:jc w:val="both"/>
    </w:pPr>
    <w:rPr>
      <w:sz w:val="22"/>
      <w:szCs w:val="22"/>
    </w:rPr>
  </w:style>
  <w:style w:type="character" w:customStyle="1" w:styleId="CitaoChar">
    <w:name w:val="Citação Char"/>
    <w:aliases w:val="TCU Char,Citação AGU Char"/>
    <w:basedOn w:val="Fontepargpadro"/>
    <w:link w:val="Citao"/>
    <w:uiPriority w:val="29"/>
    <w:rsid w:val="00FE78DE"/>
    <w:rPr>
      <w:rFonts w:ascii="Times New Roman" w:eastAsia="Times New Roman" w:hAnsi="Times New Roman" w:cs="Times New Roman"/>
      <w:lang w:eastAsia="pt-BR"/>
    </w:rPr>
  </w:style>
  <w:style w:type="character" w:styleId="Forte">
    <w:name w:val="Strong"/>
    <w:basedOn w:val="Fontepargpadro"/>
    <w:uiPriority w:val="22"/>
    <w:qFormat/>
    <w:rsid w:val="00FE78DE"/>
    <w:rPr>
      <w:b/>
      <w:bCs/>
    </w:rPr>
  </w:style>
  <w:style w:type="paragraph" w:customStyle="1" w:styleId="Standard">
    <w:name w:val="Standard"/>
    <w:uiPriority w:val="99"/>
    <w:rsid w:val="00FE78DE"/>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character" w:customStyle="1" w:styleId="PargrafodaListaChar">
    <w:name w:val="Parágrafo da Lista Char"/>
    <w:link w:val="PargrafodaLista"/>
    <w:uiPriority w:val="34"/>
    <w:rsid w:val="00FE78DE"/>
    <w:rPr>
      <w:rFonts w:ascii="Times New Roman" w:eastAsia="Times New Roman" w:hAnsi="Times New Roman" w:cs="Times New Roman"/>
      <w:lang w:val="pt-PT"/>
    </w:rPr>
  </w:style>
  <w:style w:type="paragraph" w:customStyle="1" w:styleId="Heading">
    <w:name w:val="Heading"/>
    <w:basedOn w:val="Standard"/>
    <w:next w:val="Normal"/>
    <w:rsid w:val="00FE78DE"/>
    <w:pPr>
      <w:keepNext/>
      <w:spacing w:before="240" w:after="120"/>
    </w:pPr>
    <w:rPr>
      <w:rFonts w:ascii="Myriad Pro" w:eastAsia="Microsoft YaHei" w:hAnsi="Myriad Pro" w:cs="Mangal"/>
      <w:sz w:val="28"/>
      <w:szCs w:val="28"/>
    </w:rPr>
  </w:style>
  <w:style w:type="numbering" w:customStyle="1" w:styleId="WW8Num2">
    <w:name w:val="WW8Num2"/>
    <w:basedOn w:val="Semlista"/>
    <w:rsid w:val="00FE78DE"/>
    <w:pPr>
      <w:numPr>
        <w:numId w:val="4"/>
      </w:numPr>
    </w:pPr>
  </w:style>
  <w:style w:type="numbering" w:customStyle="1" w:styleId="WWNum3">
    <w:name w:val="WWNum3"/>
    <w:basedOn w:val="Semlista"/>
    <w:rsid w:val="00FE78DE"/>
    <w:pPr>
      <w:numPr>
        <w:numId w:val="5"/>
      </w:numPr>
    </w:pPr>
  </w:style>
  <w:style w:type="paragraph" w:customStyle="1" w:styleId="PADRO">
    <w:name w:val="PADRÃO"/>
    <w:qFormat/>
    <w:rsid w:val="00FE78DE"/>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FE78DE"/>
    <w:pPr>
      <w:keepNext/>
      <w:keepLines/>
      <w:widowControl/>
      <w:numPr>
        <w:numId w:val="6"/>
      </w:numPr>
      <w:tabs>
        <w:tab w:val="left" w:pos="567"/>
      </w:tabs>
      <w:autoSpaceDE/>
      <w:autoSpaceDN/>
      <w:spacing w:before="240"/>
    </w:pPr>
    <w:rPr>
      <w:rFonts w:ascii="Arial" w:eastAsiaTheme="majorEastAsia" w:hAnsi="Arial"/>
      <w:color w:val="2E74B5" w:themeColor="accent1" w:themeShade="BF"/>
      <w:sz w:val="20"/>
      <w:szCs w:val="20"/>
      <w:lang w:val="pt-BR" w:eastAsia="pt-BR"/>
    </w:rPr>
  </w:style>
  <w:style w:type="character" w:customStyle="1" w:styleId="Nivel2Char">
    <w:name w:val="Nivel 2 Char"/>
    <w:basedOn w:val="Fontepargpadro"/>
    <w:link w:val="Nivel2"/>
    <w:locked/>
    <w:rsid w:val="00FE78DE"/>
    <w:rPr>
      <w:rFonts w:ascii="Arial" w:hAnsi="Arial" w:cs="Arial"/>
      <w:color w:val="000000"/>
    </w:rPr>
  </w:style>
  <w:style w:type="paragraph" w:customStyle="1" w:styleId="Nivel2">
    <w:name w:val="Nivel 2"/>
    <w:basedOn w:val="Normal"/>
    <w:link w:val="Nivel2Char"/>
    <w:qFormat/>
    <w:rsid w:val="00FE78DE"/>
    <w:pPr>
      <w:widowControl/>
      <w:autoSpaceDE/>
      <w:autoSpaceDN/>
      <w:spacing w:before="120" w:after="120" w:line="276" w:lineRule="auto"/>
      <w:jc w:val="both"/>
    </w:pPr>
    <w:rPr>
      <w:rFonts w:ascii="Arial" w:eastAsiaTheme="minorHAnsi" w:hAnsi="Arial" w:cs="Arial"/>
      <w:color w:val="000000"/>
      <w:lang w:val="pt-BR"/>
    </w:rPr>
  </w:style>
  <w:style w:type="paragraph" w:customStyle="1" w:styleId="Nivel3">
    <w:name w:val="Nivel 3"/>
    <w:basedOn w:val="PargrafodaLista"/>
    <w:link w:val="Nivel3Char"/>
    <w:qFormat/>
    <w:rsid w:val="00FE78DE"/>
    <w:pPr>
      <w:widowControl/>
      <w:tabs>
        <w:tab w:val="num" w:pos="360"/>
      </w:tabs>
      <w:autoSpaceDE/>
      <w:autoSpaceDN/>
      <w:spacing w:before="120" w:after="120" w:line="276" w:lineRule="auto"/>
      <w:ind w:left="425"/>
      <w:contextualSpacing/>
    </w:pPr>
    <w:rPr>
      <w:rFonts w:ascii="Arial" w:hAnsi="Arial" w:cs="Arial"/>
      <w:color w:val="000000"/>
      <w:sz w:val="20"/>
      <w:szCs w:val="20"/>
      <w:lang w:val="pt-BR" w:eastAsia="pt-BR"/>
    </w:rPr>
  </w:style>
  <w:style w:type="paragraph" w:customStyle="1" w:styleId="Nivel4">
    <w:name w:val="Nivel 4"/>
    <w:basedOn w:val="Nivel3"/>
    <w:qFormat/>
    <w:rsid w:val="00FE78DE"/>
    <w:pPr>
      <w:ind w:left="2491" w:hanging="648"/>
    </w:pPr>
  </w:style>
  <w:style w:type="paragraph" w:styleId="Textodenotadefim">
    <w:name w:val="endnote text"/>
    <w:basedOn w:val="Normal"/>
    <w:link w:val="TextodenotadefimChar"/>
    <w:uiPriority w:val="99"/>
    <w:semiHidden/>
    <w:unhideWhenUsed/>
    <w:rsid w:val="00FE78DE"/>
    <w:rPr>
      <w:sz w:val="20"/>
      <w:szCs w:val="20"/>
    </w:rPr>
  </w:style>
  <w:style w:type="character" w:customStyle="1" w:styleId="TextodenotadefimChar">
    <w:name w:val="Texto de nota de fim Char"/>
    <w:basedOn w:val="Fontepargpadro"/>
    <w:link w:val="Textodenotadefim"/>
    <w:uiPriority w:val="99"/>
    <w:semiHidden/>
    <w:rsid w:val="00FE78DE"/>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FE78DE"/>
    <w:rPr>
      <w:vertAlign w:val="superscript"/>
    </w:rPr>
  </w:style>
  <w:style w:type="paragraph" w:styleId="Textodenotaderodap">
    <w:name w:val="footnote text"/>
    <w:basedOn w:val="Normal"/>
    <w:link w:val="TextodenotaderodapChar"/>
    <w:uiPriority w:val="99"/>
    <w:semiHidden/>
    <w:unhideWhenUsed/>
    <w:rsid w:val="00FE78DE"/>
    <w:rPr>
      <w:sz w:val="20"/>
      <w:szCs w:val="20"/>
    </w:rPr>
  </w:style>
  <w:style w:type="character" w:customStyle="1" w:styleId="TextodenotaderodapChar">
    <w:name w:val="Texto de nota de rodapé Char"/>
    <w:basedOn w:val="Fontepargpadro"/>
    <w:link w:val="Textodenotaderodap"/>
    <w:uiPriority w:val="99"/>
    <w:semiHidden/>
    <w:rsid w:val="00FE78DE"/>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FE78DE"/>
    <w:rPr>
      <w:vertAlign w:val="superscript"/>
    </w:rPr>
  </w:style>
  <w:style w:type="paragraph" w:customStyle="1" w:styleId="PargrafodaLista1">
    <w:name w:val="Parágrafo da Lista1"/>
    <w:basedOn w:val="Normal"/>
    <w:qFormat/>
    <w:rsid w:val="00FE78DE"/>
    <w:pPr>
      <w:widowControl/>
      <w:autoSpaceDE/>
      <w:autoSpaceDN/>
      <w:ind w:left="720"/>
    </w:pPr>
    <w:rPr>
      <w:rFonts w:ascii="Ecofont_Spranq_eco_Sans" w:hAnsi="Ecofont_Spranq_eco_Sans" w:cs="Ecofont_Spranq_eco_Sans"/>
      <w:sz w:val="24"/>
      <w:szCs w:val="24"/>
      <w:lang w:val="pt-BR" w:eastAsia="pt-BR"/>
    </w:rPr>
  </w:style>
  <w:style w:type="paragraph" w:customStyle="1" w:styleId="Default">
    <w:name w:val="Default"/>
    <w:rsid w:val="00FE78D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body">
    <w:name w:val="Text body"/>
    <w:basedOn w:val="Standard"/>
    <w:rsid w:val="00FE78DE"/>
    <w:pPr>
      <w:spacing w:after="120"/>
    </w:pPr>
  </w:style>
  <w:style w:type="paragraph" w:customStyle="1" w:styleId="TableContents">
    <w:name w:val="Table Contents"/>
    <w:basedOn w:val="Standard"/>
    <w:rsid w:val="00FE78DE"/>
    <w:pPr>
      <w:suppressLineNumbers/>
    </w:pPr>
  </w:style>
  <w:style w:type="numbering" w:customStyle="1" w:styleId="WW8Num14">
    <w:name w:val="WW8Num14"/>
    <w:basedOn w:val="Semlista"/>
    <w:rsid w:val="00FE78DE"/>
    <w:pPr>
      <w:numPr>
        <w:numId w:val="7"/>
      </w:numPr>
    </w:pPr>
  </w:style>
  <w:style w:type="paragraph" w:customStyle="1" w:styleId="Indexuser">
    <w:name w:val="Index (user)"/>
    <w:basedOn w:val="Standard"/>
    <w:rsid w:val="00FE78DE"/>
    <w:pPr>
      <w:suppressLineNumbers/>
    </w:pPr>
    <w:rPr>
      <w:rFonts w:cs="Mangal"/>
    </w:rPr>
  </w:style>
  <w:style w:type="paragraph" w:customStyle="1" w:styleId="04partenormativa">
    <w:name w:val="04partenormativa"/>
    <w:basedOn w:val="Normal"/>
    <w:rsid w:val="00FE78DE"/>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FE78DE"/>
    <w:rPr>
      <w:rFonts w:ascii="Segoe UI" w:hAnsi="Segoe UI" w:cs="Segoe UI"/>
      <w:sz w:val="18"/>
      <w:szCs w:val="18"/>
    </w:rPr>
  </w:style>
  <w:style w:type="character" w:customStyle="1" w:styleId="TextodebaloChar">
    <w:name w:val="Texto de balão Char"/>
    <w:basedOn w:val="Fontepargpadro"/>
    <w:link w:val="Textodebalo"/>
    <w:uiPriority w:val="99"/>
    <w:semiHidden/>
    <w:rsid w:val="00FE78DE"/>
    <w:rPr>
      <w:rFonts w:ascii="Segoe UI" w:eastAsia="Times New Roman" w:hAnsi="Segoe UI" w:cs="Segoe UI"/>
      <w:sz w:val="18"/>
      <w:szCs w:val="18"/>
      <w:lang w:val="pt-PT"/>
    </w:rPr>
  </w:style>
  <w:style w:type="character" w:customStyle="1" w:styleId="Fontepargpadro2">
    <w:name w:val="Fonte parág. padrão2"/>
    <w:rsid w:val="00FE78DE"/>
  </w:style>
  <w:style w:type="paragraph" w:customStyle="1" w:styleId="Nivel1">
    <w:name w:val="Nivel1"/>
    <w:basedOn w:val="Ttulo1"/>
    <w:next w:val="Standard"/>
    <w:link w:val="Nivel1Char"/>
    <w:qFormat/>
    <w:rsid w:val="00FE78DE"/>
    <w:pPr>
      <w:keepNext/>
      <w:keepLines/>
      <w:widowControl/>
      <w:suppressAutoHyphens/>
      <w:autoSpaceDE/>
      <w:spacing w:after="120" w:line="276" w:lineRule="auto"/>
      <w:ind w:left="0"/>
      <w:textAlignment w:val="baseline"/>
    </w:pPr>
    <w:rPr>
      <w:rFonts w:ascii="Arial" w:eastAsia="Arial" w:hAnsi="Arial" w:cs="Arial"/>
      <w:color w:val="000000"/>
      <w:kern w:val="3"/>
      <w:sz w:val="20"/>
      <w:szCs w:val="20"/>
      <w:lang w:val="pt-BR" w:eastAsia="zh-CN" w:bidi="hi-IN"/>
    </w:rPr>
  </w:style>
  <w:style w:type="character" w:customStyle="1" w:styleId="Nivel1Char">
    <w:name w:val="Nivel1 Char"/>
    <w:basedOn w:val="Fontepargpadro"/>
    <w:link w:val="Nivel1"/>
    <w:rsid w:val="00FE78DE"/>
    <w:rPr>
      <w:rFonts w:ascii="Arial" w:eastAsia="Arial" w:hAnsi="Arial" w:cs="Arial"/>
      <w:b/>
      <w:bCs/>
      <w:color w:val="000000"/>
      <w:kern w:val="3"/>
      <w:sz w:val="20"/>
      <w:szCs w:val="20"/>
      <w:lang w:eastAsia="zh-CN" w:bidi="hi-IN"/>
    </w:rPr>
  </w:style>
  <w:style w:type="paragraph" w:customStyle="1" w:styleId="Nvel2Opcional">
    <w:name w:val="Nível 2 Opcional"/>
    <w:basedOn w:val="Nivel2"/>
    <w:link w:val="Nvel2OpcionalChar"/>
    <w:qFormat/>
    <w:rsid w:val="00FE78DE"/>
    <w:pPr>
      <w:numPr>
        <w:ilvl w:val="1"/>
        <w:numId w:val="12"/>
      </w:numPr>
    </w:pPr>
    <w:rPr>
      <w:rFonts w:eastAsia="Times New Roman"/>
      <w:i/>
      <w:color w:val="FF0000"/>
      <w:sz w:val="20"/>
      <w:szCs w:val="20"/>
      <w:lang w:eastAsia="pt-BR"/>
    </w:rPr>
  </w:style>
  <w:style w:type="character" w:customStyle="1" w:styleId="Nvel2OpcionalChar">
    <w:name w:val="Nível 2 Opcional Char"/>
    <w:basedOn w:val="Nivel2Char"/>
    <w:link w:val="Nvel2Opcional"/>
    <w:rsid w:val="00FE78DE"/>
    <w:rPr>
      <w:rFonts w:ascii="Arial" w:eastAsia="Times New Roman" w:hAnsi="Arial" w:cs="Arial"/>
      <w:i/>
      <w:color w:val="FF0000"/>
      <w:sz w:val="20"/>
      <w:szCs w:val="20"/>
      <w:lang w:eastAsia="pt-BR"/>
    </w:rPr>
  </w:style>
  <w:style w:type="character" w:customStyle="1" w:styleId="Nivel3Char">
    <w:name w:val="Nivel 3 Char"/>
    <w:basedOn w:val="Nivel2Char"/>
    <w:link w:val="Nivel3"/>
    <w:rsid w:val="00FE78DE"/>
    <w:rPr>
      <w:rFonts w:ascii="Arial" w:eastAsia="Times New Roman" w:hAnsi="Arial" w:cs="Arial"/>
      <w:color w:val="000000"/>
      <w:sz w:val="20"/>
      <w:szCs w:val="20"/>
      <w:lang w:eastAsia="pt-BR"/>
    </w:rPr>
  </w:style>
  <w:style w:type="paragraph" w:customStyle="1" w:styleId="Nvel3Opcional">
    <w:name w:val="Nível 3 Opcional"/>
    <w:basedOn w:val="Nivel3"/>
    <w:link w:val="Nvel3OpcionalChar"/>
    <w:qFormat/>
    <w:rsid w:val="00FE78DE"/>
    <w:pPr>
      <w:numPr>
        <w:ilvl w:val="2"/>
        <w:numId w:val="12"/>
      </w:numPr>
      <w:ind w:left="567" w:firstLine="0"/>
      <w:contextualSpacing w:val="0"/>
    </w:pPr>
    <w:rPr>
      <w:i/>
      <w:iCs/>
      <w:color w:val="FF0000"/>
    </w:rPr>
  </w:style>
  <w:style w:type="character" w:customStyle="1" w:styleId="Nvel3OpcionalChar">
    <w:name w:val="Nível 3 Opcional Char"/>
    <w:basedOn w:val="Nivel3Char"/>
    <w:link w:val="Nvel3Opcional"/>
    <w:rsid w:val="00FE78DE"/>
    <w:rPr>
      <w:rFonts w:ascii="Arial" w:eastAsia="Times New Roman" w:hAnsi="Arial" w:cs="Arial"/>
      <w:i/>
      <w:iCs/>
      <w:color w:val="FF0000"/>
      <w:sz w:val="20"/>
      <w:szCs w:val="20"/>
      <w:lang w:eastAsia="pt-BR"/>
    </w:rPr>
  </w:style>
  <w:style w:type="paragraph" w:customStyle="1" w:styleId="Nivel5">
    <w:name w:val="Nivel 5"/>
    <w:basedOn w:val="Nivel4"/>
    <w:qFormat/>
    <w:rsid w:val="00FE78DE"/>
    <w:pPr>
      <w:ind w:left="1134" w:firstLine="0"/>
      <w:contextualSpacing w:val="0"/>
    </w:pPr>
  </w:style>
  <w:style w:type="paragraph" w:customStyle="1" w:styleId="Jaci">
    <w:name w:val="Jaci"/>
    <w:basedOn w:val="Normal"/>
    <w:rsid w:val="00FE78DE"/>
    <w:pPr>
      <w:widowControl/>
      <w:tabs>
        <w:tab w:val="left" w:pos="3495"/>
      </w:tabs>
      <w:autoSpaceDE/>
      <w:autoSpaceDN/>
      <w:spacing w:line="200" w:lineRule="atLeast"/>
      <w:jc w:val="both"/>
    </w:pPr>
    <w:rPr>
      <w:rFonts w:ascii="Arial" w:hAnsi="Arial" w:cs="Arial"/>
      <w:lang w:val="pt-BR" w:eastAsia="ar-SA"/>
    </w:rPr>
  </w:style>
  <w:style w:type="paragraph" w:customStyle="1" w:styleId="ParagraphStyle">
    <w:name w:val="Paragraph Style"/>
    <w:rsid w:val="0074381E"/>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fontstyle01">
    <w:name w:val="fontstyle01"/>
    <w:basedOn w:val="Fontepargpadro"/>
    <w:rsid w:val="005750B6"/>
    <w:rPr>
      <w:rFonts w:ascii="Tahoma" w:hAnsi="Tahoma" w:cs="Tahoma" w:hint="default"/>
      <w:b w:val="0"/>
      <w:bCs w:val="0"/>
      <w:i w:val="0"/>
      <w:iCs w:val="0"/>
      <w:color w:val="000000"/>
      <w:sz w:val="22"/>
      <w:szCs w:val="22"/>
    </w:rPr>
  </w:style>
  <w:style w:type="table" w:styleId="Tabelacomgrade">
    <w:name w:val="Table Grid"/>
    <w:basedOn w:val="Tabelanormal"/>
    <w:uiPriority w:val="39"/>
    <w:rsid w:val="002D44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se">
    <w:name w:val="base"/>
    <w:basedOn w:val="Fontepargpadro"/>
    <w:rsid w:val="008C5A9A"/>
  </w:style>
  <w:style w:type="character" w:customStyle="1" w:styleId="conteudo-objeto">
    <w:name w:val="conteudo-objeto"/>
    <w:basedOn w:val="Fontepargpadro"/>
    <w:rsid w:val="002B4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7216977">
      <w:bodyDiv w:val="1"/>
      <w:marLeft w:val="0"/>
      <w:marRight w:val="0"/>
      <w:marTop w:val="0"/>
      <w:marBottom w:val="0"/>
      <w:divBdr>
        <w:top w:val="none" w:sz="0" w:space="0" w:color="auto"/>
        <w:left w:val="none" w:sz="0" w:space="0" w:color="auto"/>
        <w:bottom w:val="none" w:sz="0" w:space="0" w:color="auto"/>
        <w:right w:val="none" w:sz="0" w:space="0" w:color="auto"/>
      </w:divBdr>
    </w:div>
    <w:div w:id="176260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ruzeirodoi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A8FB9-AEE8-4A95-880C-AC495248F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6031</Words>
  <Characters>32570</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CMM - Marijani</dc:creator>
  <cp:keywords/>
  <dc:description/>
  <cp:lastModifiedBy>Pref</cp:lastModifiedBy>
  <cp:revision>5</cp:revision>
  <cp:lastPrinted>2024-04-05T19:37:00Z</cp:lastPrinted>
  <dcterms:created xsi:type="dcterms:W3CDTF">2024-06-18T20:02:00Z</dcterms:created>
  <dcterms:modified xsi:type="dcterms:W3CDTF">2024-07-15T11:19:00Z</dcterms:modified>
</cp:coreProperties>
</file>