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A590A5D" w14:textId="2C75BF00" w:rsidR="00FE78DE" w:rsidRPr="002639F8" w:rsidRDefault="007E3651" w:rsidP="00F05F04">
      <w:pPr>
        <w:pStyle w:val="Ttulo1"/>
        <w:ind w:left="0"/>
        <w:jc w:val="center"/>
        <w:rPr>
          <w:rFonts w:ascii="Cambria" w:hAnsi="Cambria" w:cstheme="minorHAnsi"/>
          <w:sz w:val="22"/>
          <w:szCs w:val="22"/>
          <w:lang w:val="pt-BR"/>
        </w:rPr>
      </w:pPr>
      <w:r w:rsidRPr="002639F8">
        <w:rPr>
          <w:rFonts w:ascii="Cambria" w:hAnsi="Cambria" w:cstheme="minorHAnsi"/>
          <w:sz w:val="22"/>
          <w:szCs w:val="22"/>
          <w:lang w:val="pt-BR"/>
        </w:rPr>
        <w:t>DISPENSA</w:t>
      </w:r>
      <w:r w:rsidR="0074381E" w:rsidRPr="002639F8">
        <w:rPr>
          <w:rFonts w:ascii="Cambria" w:hAnsi="Cambria" w:cstheme="minorHAnsi"/>
          <w:sz w:val="22"/>
          <w:szCs w:val="22"/>
          <w:lang w:val="pt-BR"/>
        </w:rPr>
        <w:t xml:space="preserve"> DE LICITAÇÃO Nº. </w:t>
      </w:r>
      <w:r w:rsidR="00BC5316" w:rsidRPr="002639F8">
        <w:rPr>
          <w:rFonts w:ascii="Cambria" w:hAnsi="Cambria" w:cstheme="minorHAnsi"/>
          <w:sz w:val="22"/>
          <w:szCs w:val="22"/>
          <w:lang w:val="pt-BR"/>
        </w:rPr>
        <w:t>00</w:t>
      </w:r>
      <w:r w:rsidR="008C5A9A" w:rsidRPr="002639F8">
        <w:rPr>
          <w:rFonts w:ascii="Cambria" w:hAnsi="Cambria" w:cstheme="minorHAnsi"/>
          <w:sz w:val="22"/>
          <w:szCs w:val="22"/>
          <w:lang w:val="pt-BR"/>
        </w:rPr>
        <w:t>9</w:t>
      </w:r>
      <w:r w:rsidR="00BC5316" w:rsidRPr="002639F8">
        <w:rPr>
          <w:rFonts w:ascii="Cambria" w:hAnsi="Cambria" w:cstheme="minorHAnsi"/>
          <w:sz w:val="22"/>
          <w:szCs w:val="22"/>
          <w:lang w:val="pt-BR"/>
        </w:rPr>
        <w:t>/2024</w:t>
      </w:r>
    </w:p>
    <w:p w14:paraId="7E6EE812" w14:textId="2B229CB5" w:rsidR="0074381E" w:rsidRPr="002639F8" w:rsidRDefault="0074381E" w:rsidP="00F05F04">
      <w:pPr>
        <w:pStyle w:val="Ttulo1"/>
        <w:ind w:left="0"/>
        <w:jc w:val="center"/>
        <w:rPr>
          <w:rFonts w:ascii="Cambria" w:hAnsi="Cambria" w:cstheme="minorHAnsi"/>
          <w:sz w:val="22"/>
          <w:szCs w:val="22"/>
          <w:lang w:val="pt-BR"/>
        </w:rPr>
      </w:pPr>
      <w:r w:rsidRPr="002639F8">
        <w:rPr>
          <w:rFonts w:ascii="Cambria" w:hAnsi="Cambria" w:cstheme="minorHAnsi"/>
          <w:sz w:val="22"/>
          <w:szCs w:val="22"/>
          <w:lang w:val="pt-BR"/>
        </w:rPr>
        <w:t xml:space="preserve">PROCESSO ADMINISTRATIVO Nº. </w:t>
      </w:r>
      <w:r w:rsidR="002F6937" w:rsidRPr="002639F8">
        <w:rPr>
          <w:rFonts w:ascii="Cambria" w:hAnsi="Cambria" w:cstheme="minorHAnsi"/>
          <w:sz w:val="22"/>
          <w:szCs w:val="22"/>
          <w:lang w:val="pt-BR"/>
        </w:rPr>
        <w:t>6</w:t>
      </w:r>
      <w:r w:rsidR="008C5A9A" w:rsidRPr="002639F8">
        <w:rPr>
          <w:rFonts w:ascii="Cambria" w:hAnsi="Cambria" w:cstheme="minorHAnsi"/>
          <w:sz w:val="22"/>
          <w:szCs w:val="22"/>
          <w:lang w:val="pt-BR"/>
        </w:rPr>
        <w:t>5</w:t>
      </w:r>
      <w:r w:rsidR="00BC5316" w:rsidRPr="002639F8">
        <w:rPr>
          <w:rFonts w:ascii="Cambria" w:hAnsi="Cambria" w:cstheme="minorHAnsi"/>
          <w:sz w:val="22"/>
          <w:szCs w:val="22"/>
          <w:lang w:val="pt-BR"/>
        </w:rPr>
        <w:t>/2024</w:t>
      </w:r>
    </w:p>
    <w:p w14:paraId="44EF7909" w14:textId="77777777" w:rsidR="00FE78DE" w:rsidRPr="002639F8" w:rsidRDefault="00FE78DE" w:rsidP="00F05F04">
      <w:pPr>
        <w:pStyle w:val="Corpodetexto"/>
        <w:rPr>
          <w:rFonts w:ascii="Cambria" w:hAnsi="Cambria" w:cstheme="minorHAnsi"/>
          <w:b/>
          <w:sz w:val="22"/>
          <w:szCs w:val="22"/>
          <w:lang w:val="pt-BR"/>
        </w:rPr>
      </w:pPr>
    </w:p>
    <w:p w14:paraId="1AB83DCE" w14:textId="6736220C" w:rsidR="00FE78DE" w:rsidRPr="002639F8" w:rsidRDefault="00FE78DE" w:rsidP="00F05F04">
      <w:pPr>
        <w:widowControl/>
        <w:adjustRightInd w:val="0"/>
        <w:ind w:left="2268"/>
        <w:jc w:val="both"/>
        <w:rPr>
          <w:rFonts w:ascii="Cambria" w:hAnsi="Cambria" w:cstheme="minorHAnsi"/>
          <w:color w:val="000000"/>
        </w:rPr>
      </w:pPr>
      <w:r w:rsidRPr="002639F8">
        <w:rPr>
          <w:rFonts w:ascii="Cambria" w:hAnsi="Cambria" w:cstheme="minorHAnsi"/>
          <w:b/>
          <w:bCs/>
          <w:lang w:val="pt-BR"/>
        </w:rPr>
        <w:t>Termo de Contrato celebrado entre o MUNICÍPIO</w:t>
      </w:r>
      <w:r w:rsidRPr="002639F8">
        <w:rPr>
          <w:rFonts w:ascii="Cambria" w:hAnsi="Cambria" w:cstheme="minorHAnsi"/>
          <w:b/>
          <w:bCs/>
          <w:spacing w:val="1"/>
          <w:lang w:val="pt-BR"/>
        </w:rPr>
        <w:t xml:space="preserve"> </w:t>
      </w:r>
      <w:r w:rsidRPr="002639F8">
        <w:rPr>
          <w:rFonts w:ascii="Cambria" w:hAnsi="Cambria" w:cstheme="minorHAnsi"/>
          <w:b/>
          <w:bCs/>
          <w:lang w:val="pt-BR"/>
        </w:rPr>
        <w:t>DE</w:t>
      </w:r>
      <w:r w:rsidRPr="002639F8">
        <w:rPr>
          <w:rFonts w:ascii="Cambria" w:hAnsi="Cambria" w:cstheme="minorHAnsi"/>
          <w:b/>
          <w:bCs/>
          <w:spacing w:val="49"/>
          <w:lang w:val="pt-BR"/>
        </w:rPr>
        <w:t xml:space="preserve"> </w:t>
      </w:r>
      <w:r w:rsidR="0074381E" w:rsidRPr="002639F8">
        <w:rPr>
          <w:rFonts w:ascii="Cambria" w:hAnsi="Cambria" w:cstheme="minorHAnsi"/>
          <w:b/>
          <w:bCs/>
          <w:lang w:val="pt-BR"/>
        </w:rPr>
        <w:t>CRUZEIRO</w:t>
      </w:r>
      <w:r w:rsidRPr="002639F8">
        <w:rPr>
          <w:rFonts w:ascii="Cambria" w:hAnsi="Cambria" w:cstheme="minorHAnsi"/>
          <w:b/>
          <w:bCs/>
          <w:lang w:val="pt-BR"/>
        </w:rPr>
        <w:t xml:space="preserve"> DO IGUAÇU como</w:t>
      </w:r>
      <w:r w:rsidRPr="002639F8">
        <w:rPr>
          <w:rFonts w:ascii="Cambria" w:hAnsi="Cambria" w:cstheme="minorHAnsi"/>
          <w:b/>
          <w:bCs/>
          <w:spacing w:val="1"/>
          <w:lang w:val="pt-BR"/>
        </w:rPr>
        <w:t xml:space="preserve"> </w:t>
      </w:r>
      <w:r w:rsidRPr="002639F8">
        <w:rPr>
          <w:rFonts w:ascii="Cambria" w:hAnsi="Cambria" w:cstheme="minorHAnsi"/>
          <w:b/>
          <w:bCs/>
          <w:lang w:val="pt-BR"/>
        </w:rPr>
        <w:t>CONTRATANTE,</w:t>
      </w:r>
      <w:r w:rsidRPr="002639F8">
        <w:rPr>
          <w:rFonts w:ascii="Cambria" w:hAnsi="Cambria" w:cstheme="minorHAnsi"/>
          <w:b/>
          <w:bCs/>
          <w:spacing w:val="116"/>
          <w:lang w:val="pt-BR"/>
        </w:rPr>
        <w:t xml:space="preserve"> </w:t>
      </w:r>
      <w:r w:rsidRPr="002639F8">
        <w:rPr>
          <w:rFonts w:ascii="Cambria" w:hAnsi="Cambria" w:cstheme="minorHAnsi"/>
          <w:b/>
          <w:bCs/>
          <w:lang w:val="pt-BR"/>
        </w:rPr>
        <w:t>e</w:t>
      </w:r>
      <w:r w:rsidRPr="002639F8">
        <w:rPr>
          <w:rFonts w:ascii="Cambria" w:hAnsi="Cambria" w:cstheme="minorHAnsi"/>
          <w:b/>
          <w:bCs/>
          <w:spacing w:val="117"/>
          <w:lang w:val="pt-BR"/>
        </w:rPr>
        <w:t xml:space="preserve"> </w:t>
      </w:r>
      <w:r w:rsidR="008C5A9A" w:rsidRPr="002639F8">
        <w:rPr>
          <w:rFonts w:ascii="Cambria" w:hAnsi="Cambria" w:cs="Calibri"/>
          <w:color w:val="000000"/>
        </w:rPr>
        <w:t>ALTERMED MATERIAL MEDICO HOSPITALAR LTDA</w:t>
      </w:r>
      <w:r w:rsidRPr="002639F8">
        <w:rPr>
          <w:rFonts w:ascii="Cambria" w:hAnsi="Cambria" w:cstheme="minorHAnsi"/>
          <w:b/>
          <w:bCs/>
          <w:lang w:val="pt-BR"/>
        </w:rPr>
        <w:t>, como</w:t>
      </w:r>
      <w:r w:rsidRPr="002639F8">
        <w:rPr>
          <w:rFonts w:ascii="Cambria" w:hAnsi="Cambria" w:cstheme="minorHAnsi"/>
          <w:b/>
          <w:bCs/>
          <w:spacing w:val="98"/>
          <w:lang w:val="pt-BR"/>
        </w:rPr>
        <w:t xml:space="preserve"> </w:t>
      </w:r>
      <w:r w:rsidRPr="002639F8">
        <w:rPr>
          <w:rFonts w:ascii="Cambria" w:hAnsi="Cambria" w:cstheme="minorHAnsi"/>
          <w:b/>
          <w:bCs/>
          <w:lang w:val="pt-BR"/>
        </w:rPr>
        <w:t>CONTRATADA,</w:t>
      </w:r>
      <w:r w:rsidRPr="002639F8">
        <w:rPr>
          <w:rFonts w:ascii="Cambria" w:hAnsi="Cambria" w:cstheme="minorHAnsi"/>
          <w:b/>
          <w:bCs/>
          <w:spacing w:val="40"/>
          <w:lang w:val="pt-BR"/>
        </w:rPr>
        <w:t xml:space="preserve"> </w:t>
      </w:r>
      <w:r w:rsidRPr="002639F8">
        <w:rPr>
          <w:rFonts w:ascii="Cambria" w:hAnsi="Cambria" w:cstheme="minorHAnsi"/>
          <w:b/>
          <w:bCs/>
          <w:lang w:val="pt-BR"/>
        </w:rPr>
        <w:t>para</w:t>
      </w:r>
      <w:r w:rsidRPr="002639F8">
        <w:rPr>
          <w:rFonts w:ascii="Cambria" w:hAnsi="Cambria" w:cstheme="minorHAnsi"/>
          <w:b/>
          <w:bCs/>
          <w:spacing w:val="40"/>
          <w:lang w:val="pt-BR"/>
        </w:rPr>
        <w:t xml:space="preserve"> </w:t>
      </w:r>
      <w:r w:rsidR="008C5A9A" w:rsidRPr="002639F8">
        <w:rPr>
          <w:rFonts w:ascii="Cambria" w:hAnsi="Cambria"/>
          <w:color w:val="000000" w:themeColor="text1"/>
        </w:rPr>
        <w:t>contratação direta em caráter de emergência da aquisição de materiais de enfermagem em razão das ações de enfrentamento a</w:t>
      </w:r>
      <w:r w:rsidR="008C5A9A" w:rsidRPr="002639F8">
        <w:rPr>
          <w:rFonts w:ascii="Cambria" w:hAnsi="Cambria"/>
        </w:rPr>
        <w:t xml:space="preserve"> epidemia de Dengue</w:t>
      </w:r>
      <w:r w:rsidR="008C5A9A" w:rsidRPr="002639F8">
        <w:rPr>
          <w:rFonts w:ascii="Cambria" w:hAnsi="Cambria"/>
          <w:color w:val="000000" w:themeColor="text1"/>
        </w:rPr>
        <w:t xml:space="preserve"> da qual o município de Cruzeiro do Iguaçu foi atingido recentemente</w:t>
      </w:r>
      <w:r w:rsidRPr="002639F8">
        <w:rPr>
          <w:rFonts w:ascii="Cambria" w:hAnsi="Cambria" w:cstheme="minorHAnsi"/>
          <w:bCs/>
          <w:lang w:val="pt-BR"/>
        </w:rPr>
        <w:t>.</w:t>
      </w:r>
    </w:p>
    <w:p w14:paraId="2927C3C8" w14:textId="77777777" w:rsidR="00FE78DE" w:rsidRPr="002639F8" w:rsidRDefault="00FE78DE" w:rsidP="00F05F04">
      <w:pPr>
        <w:pStyle w:val="Corpodetexto"/>
        <w:rPr>
          <w:rFonts w:ascii="Cambria" w:hAnsi="Cambria" w:cstheme="minorHAnsi"/>
          <w:b/>
          <w:sz w:val="22"/>
          <w:szCs w:val="22"/>
          <w:lang w:val="pt-BR"/>
        </w:rPr>
      </w:pPr>
    </w:p>
    <w:p w14:paraId="35263B86" w14:textId="4BC9D558" w:rsidR="00FE78DE" w:rsidRPr="002639F8" w:rsidRDefault="00FE78DE" w:rsidP="00645D32">
      <w:pPr>
        <w:jc w:val="both"/>
        <w:rPr>
          <w:rFonts w:ascii="Cambria" w:hAnsi="Cambria" w:cstheme="minorHAnsi"/>
          <w:lang w:val="pt-BR"/>
        </w:rPr>
      </w:pPr>
      <w:r w:rsidRPr="002639F8">
        <w:rPr>
          <w:rFonts w:ascii="Cambria" w:hAnsi="Cambria" w:cstheme="minorHAnsi"/>
          <w:lang w:val="pt-BR"/>
        </w:rPr>
        <w:t>Ao</w:t>
      </w:r>
      <w:r w:rsidR="008C5A9A" w:rsidRPr="002639F8">
        <w:rPr>
          <w:rFonts w:ascii="Cambria" w:hAnsi="Cambria" w:cstheme="minorHAnsi"/>
          <w:lang w:val="pt-BR"/>
        </w:rPr>
        <w:t>s</w:t>
      </w:r>
      <w:r w:rsidRPr="002639F8">
        <w:rPr>
          <w:rFonts w:ascii="Cambria" w:hAnsi="Cambria" w:cstheme="minorHAnsi"/>
          <w:spacing w:val="-1"/>
          <w:lang w:val="pt-BR"/>
        </w:rPr>
        <w:t xml:space="preserve"> </w:t>
      </w:r>
      <w:r w:rsidR="008C5A9A" w:rsidRPr="002639F8">
        <w:rPr>
          <w:rFonts w:ascii="Cambria" w:hAnsi="Cambria" w:cstheme="minorHAnsi"/>
          <w:spacing w:val="-1"/>
          <w:lang w:val="pt-BR"/>
        </w:rPr>
        <w:t>cinco</w:t>
      </w:r>
      <w:r w:rsidR="005750B6" w:rsidRPr="002639F8">
        <w:rPr>
          <w:rFonts w:ascii="Cambria" w:hAnsi="Cambria" w:cstheme="minorHAnsi"/>
          <w:lang w:val="pt-BR"/>
        </w:rPr>
        <w:t xml:space="preserve"> dia</w:t>
      </w:r>
      <w:r w:rsidRPr="002639F8">
        <w:rPr>
          <w:rFonts w:ascii="Cambria" w:hAnsi="Cambria" w:cstheme="minorHAnsi"/>
          <w:lang w:val="pt-BR"/>
        </w:rPr>
        <w:t xml:space="preserve"> </w:t>
      </w:r>
      <w:r w:rsidR="00BC5316" w:rsidRPr="002639F8">
        <w:rPr>
          <w:rFonts w:ascii="Cambria" w:hAnsi="Cambria" w:cstheme="minorHAnsi"/>
          <w:lang w:val="pt-BR"/>
        </w:rPr>
        <w:t>do</w:t>
      </w:r>
      <w:r w:rsidRPr="002639F8">
        <w:rPr>
          <w:rFonts w:ascii="Cambria" w:hAnsi="Cambria" w:cstheme="minorHAnsi"/>
          <w:spacing w:val="18"/>
          <w:lang w:val="pt-BR"/>
        </w:rPr>
        <w:t xml:space="preserve"> </w:t>
      </w:r>
      <w:r w:rsidRPr="002639F8">
        <w:rPr>
          <w:rFonts w:ascii="Cambria" w:hAnsi="Cambria" w:cstheme="minorHAnsi"/>
          <w:lang w:val="pt-BR"/>
        </w:rPr>
        <w:t>mês</w:t>
      </w:r>
      <w:r w:rsidRPr="002639F8">
        <w:rPr>
          <w:rFonts w:ascii="Cambria" w:hAnsi="Cambria" w:cstheme="minorHAnsi"/>
          <w:spacing w:val="81"/>
          <w:lang w:val="pt-BR"/>
        </w:rPr>
        <w:t xml:space="preserve"> </w:t>
      </w:r>
      <w:r w:rsidRPr="002639F8">
        <w:rPr>
          <w:rFonts w:ascii="Cambria" w:hAnsi="Cambria" w:cstheme="minorHAnsi"/>
          <w:lang w:val="pt-BR"/>
        </w:rPr>
        <w:t xml:space="preserve">de </w:t>
      </w:r>
      <w:r w:rsidR="002F6937" w:rsidRPr="002639F8">
        <w:rPr>
          <w:rFonts w:ascii="Cambria" w:hAnsi="Cambria" w:cstheme="minorHAnsi"/>
          <w:lang w:val="pt-BR"/>
        </w:rPr>
        <w:t xml:space="preserve">Abril </w:t>
      </w:r>
      <w:r w:rsidRPr="002639F8">
        <w:rPr>
          <w:rFonts w:ascii="Cambria" w:hAnsi="Cambria" w:cstheme="minorHAnsi"/>
          <w:lang w:val="pt-BR"/>
        </w:rPr>
        <w:t>do</w:t>
      </w:r>
      <w:r w:rsidRPr="002639F8">
        <w:rPr>
          <w:rFonts w:ascii="Cambria" w:hAnsi="Cambria" w:cstheme="minorHAnsi"/>
          <w:spacing w:val="83"/>
          <w:lang w:val="pt-BR"/>
        </w:rPr>
        <w:t xml:space="preserve"> </w:t>
      </w:r>
      <w:r w:rsidRPr="002639F8">
        <w:rPr>
          <w:rFonts w:ascii="Cambria" w:hAnsi="Cambria" w:cstheme="minorHAnsi"/>
          <w:lang w:val="pt-BR"/>
        </w:rPr>
        <w:t>ano</w:t>
      </w:r>
      <w:r w:rsidRPr="002639F8">
        <w:rPr>
          <w:rFonts w:ascii="Cambria" w:hAnsi="Cambria" w:cstheme="minorHAnsi"/>
          <w:spacing w:val="81"/>
          <w:lang w:val="pt-BR"/>
        </w:rPr>
        <w:t xml:space="preserve"> </w:t>
      </w:r>
      <w:r w:rsidRPr="002639F8">
        <w:rPr>
          <w:rFonts w:ascii="Cambria" w:hAnsi="Cambria" w:cstheme="minorHAnsi"/>
          <w:lang w:val="pt-BR"/>
        </w:rPr>
        <w:t>de 2024, o</w:t>
      </w:r>
      <w:r w:rsidRPr="002639F8">
        <w:rPr>
          <w:rFonts w:ascii="Cambria" w:hAnsi="Cambria" w:cstheme="minorHAnsi"/>
          <w:spacing w:val="56"/>
          <w:lang w:val="pt-BR"/>
        </w:rPr>
        <w:t xml:space="preserve"> </w:t>
      </w:r>
      <w:r w:rsidRPr="002639F8">
        <w:rPr>
          <w:rFonts w:ascii="Cambria" w:hAnsi="Cambria" w:cstheme="minorHAnsi"/>
          <w:b/>
          <w:lang w:val="pt-BR"/>
        </w:rPr>
        <w:t xml:space="preserve">MUNICÍPIO DE </w:t>
      </w:r>
      <w:r w:rsidR="0074381E" w:rsidRPr="002639F8">
        <w:rPr>
          <w:rFonts w:ascii="Cambria" w:hAnsi="Cambria" w:cstheme="minorHAnsi"/>
          <w:b/>
          <w:lang w:val="pt-BR"/>
        </w:rPr>
        <w:t>CRUZEIRO</w:t>
      </w:r>
      <w:r w:rsidRPr="002639F8">
        <w:rPr>
          <w:rFonts w:ascii="Cambria" w:hAnsi="Cambria" w:cstheme="minorHAnsi"/>
          <w:b/>
          <w:lang w:val="pt-BR"/>
        </w:rPr>
        <w:t xml:space="preserve"> DO IGUAÇU,</w:t>
      </w:r>
      <w:r w:rsidRPr="002639F8">
        <w:rPr>
          <w:rFonts w:ascii="Cambria" w:hAnsi="Cambria" w:cstheme="minorHAnsi"/>
          <w:b/>
          <w:spacing w:val="57"/>
          <w:lang w:val="pt-BR"/>
        </w:rPr>
        <w:t xml:space="preserve"> </w:t>
      </w:r>
      <w:r w:rsidRPr="002639F8">
        <w:rPr>
          <w:rFonts w:ascii="Cambria" w:hAnsi="Cambria" w:cstheme="minorHAnsi"/>
          <w:lang w:val="pt-BR"/>
        </w:rPr>
        <w:t>com sede</w:t>
      </w:r>
      <w:r w:rsidRPr="002639F8">
        <w:rPr>
          <w:rFonts w:ascii="Cambria" w:hAnsi="Cambria" w:cstheme="minorHAnsi"/>
          <w:b/>
          <w:spacing w:val="57"/>
          <w:lang w:val="pt-BR"/>
        </w:rPr>
        <w:t xml:space="preserve"> </w:t>
      </w:r>
      <w:r w:rsidRPr="002639F8">
        <w:rPr>
          <w:rFonts w:ascii="Cambria" w:hAnsi="Cambria" w:cstheme="minorHAnsi"/>
          <w:lang w:val="pt-BR"/>
        </w:rPr>
        <w:t xml:space="preserve">na </w:t>
      </w:r>
      <w:r w:rsidR="0074381E" w:rsidRPr="002639F8">
        <w:rPr>
          <w:rFonts w:ascii="Cambria" w:hAnsi="Cambria" w:cstheme="minorHAnsi"/>
        </w:rPr>
        <w:t>Av. 13 de Maio, 906 - Centro</w:t>
      </w:r>
      <w:r w:rsidRPr="002639F8">
        <w:rPr>
          <w:rFonts w:ascii="Cambria" w:hAnsi="Cambria" w:cstheme="minorHAnsi"/>
        </w:rPr>
        <w:t xml:space="preserve"> CEP </w:t>
      </w:r>
      <w:r w:rsidR="0074381E" w:rsidRPr="002639F8">
        <w:rPr>
          <w:rFonts w:ascii="Cambria" w:hAnsi="Cambria" w:cstheme="minorHAnsi"/>
        </w:rPr>
        <w:t>85598-000</w:t>
      </w:r>
      <w:r w:rsidRPr="002639F8">
        <w:rPr>
          <w:rFonts w:ascii="Cambria" w:hAnsi="Cambria" w:cstheme="minorHAnsi"/>
          <w:lang w:val="pt-BR"/>
        </w:rPr>
        <w:t>, a seguir denominado</w:t>
      </w:r>
      <w:r w:rsidRPr="002639F8">
        <w:rPr>
          <w:rFonts w:ascii="Cambria" w:hAnsi="Cambria" w:cstheme="minorHAnsi"/>
          <w:spacing w:val="1"/>
          <w:lang w:val="pt-BR"/>
        </w:rPr>
        <w:t xml:space="preserve"> </w:t>
      </w:r>
      <w:r w:rsidRPr="002639F8">
        <w:rPr>
          <w:rFonts w:ascii="Cambria" w:hAnsi="Cambria" w:cstheme="minorHAnsi"/>
          <w:b/>
          <w:lang w:val="pt-BR"/>
        </w:rPr>
        <w:t>CONTRATANTE</w:t>
      </w:r>
      <w:r w:rsidRPr="002639F8">
        <w:rPr>
          <w:rFonts w:ascii="Cambria" w:hAnsi="Cambria" w:cstheme="minorHAnsi"/>
          <w:lang w:val="pt-BR"/>
        </w:rPr>
        <w:t>,</w:t>
      </w:r>
      <w:r w:rsidRPr="002639F8">
        <w:rPr>
          <w:rFonts w:ascii="Cambria" w:hAnsi="Cambria" w:cstheme="minorHAnsi"/>
          <w:spacing w:val="1"/>
          <w:lang w:val="pt-BR"/>
        </w:rPr>
        <w:t xml:space="preserve"> </w:t>
      </w:r>
      <w:r w:rsidRPr="002639F8">
        <w:rPr>
          <w:rFonts w:ascii="Cambria" w:hAnsi="Cambria" w:cstheme="minorHAnsi"/>
          <w:lang w:val="pt-BR"/>
        </w:rPr>
        <w:t>representado</w:t>
      </w:r>
      <w:r w:rsidRPr="002639F8">
        <w:rPr>
          <w:rFonts w:ascii="Cambria" w:hAnsi="Cambria" w:cstheme="minorHAnsi"/>
          <w:spacing w:val="61"/>
          <w:lang w:val="pt-BR"/>
        </w:rPr>
        <w:t xml:space="preserve"> </w:t>
      </w:r>
      <w:r w:rsidRPr="002639F8">
        <w:rPr>
          <w:rFonts w:ascii="Cambria" w:hAnsi="Cambria" w:cstheme="minorHAnsi"/>
          <w:lang w:val="pt-BR"/>
        </w:rPr>
        <w:t xml:space="preserve">pelo Prefeito o Sr. </w:t>
      </w:r>
      <w:r w:rsidR="0074381E" w:rsidRPr="002639F8">
        <w:rPr>
          <w:rFonts w:ascii="Cambria" w:hAnsi="Cambria" w:cstheme="minorHAnsi"/>
          <w:color w:val="141414"/>
          <w:shd w:val="clear" w:color="auto" w:fill="FFFFFF"/>
        </w:rPr>
        <w:t xml:space="preserve">LEONIR ANTÔNIO GELHEN </w:t>
      </w:r>
      <w:r w:rsidRPr="002639F8">
        <w:rPr>
          <w:rFonts w:ascii="Cambria" w:hAnsi="Cambria" w:cstheme="minorHAnsi"/>
          <w:lang w:val="pt-BR"/>
        </w:rPr>
        <w:t>e</w:t>
      </w:r>
      <w:r w:rsidR="00000EC6" w:rsidRPr="002639F8">
        <w:rPr>
          <w:rFonts w:ascii="Cambria" w:hAnsi="Cambria" w:cstheme="minorHAnsi"/>
          <w:lang w:val="pt-BR"/>
        </w:rPr>
        <w:t xml:space="preserve"> </w:t>
      </w:r>
      <w:r w:rsidRPr="002639F8">
        <w:rPr>
          <w:rFonts w:ascii="Cambria" w:hAnsi="Cambria" w:cstheme="minorHAnsi"/>
          <w:lang w:val="pt-BR"/>
        </w:rPr>
        <w:t>a</w:t>
      </w:r>
      <w:r w:rsidR="00000EC6" w:rsidRPr="002639F8">
        <w:rPr>
          <w:rFonts w:ascii="Cambria" w:hAnsi="Cambria" w:cstheme="minorHAnsi"/>
          <w:lang w:val="pt-BR"/>
        </w:rPr>
        <w:t xml:space="preserve"> </w:t>
      </w:r>
      <w:r w:rsidR="008C5A9A" w:rsidRPr="002639F8">
        <w:rPr>
          <w:rFonts w:ascii="Cambria" w:hAnsi="Cambria" w:cs="Calibri"/>
          <w:color w:val="000000"/>
        </w:rPr>
        <w:t>ALTERMED MATERIAL MEDICO HOSPITALAR LTDA</w:t>
      </w:r>
      <w:r w:rsidRPr="002639F8">
        <w:rPr>
          <w:rFonts w:ascii="Cambria" w:hAnsi="Cambria" w:cstheme="minorHAnsi"/>
          <w:lang w:val="pt-BR"/>
        </w:rPr>
        <w:t>,</w:t>
      </w:r>
      <w:r w:rsidRPr="002639F8">
        <w:rPr>
          <w:rFonts w:ascii="Cambria" w:hAnsi="Cambria" w:cstheme="minorHAnsi"/>
          <w:spacing w:val="1"/>
          <w:lang w:val="pt-BR"/>
        </w:rPr>
        <w:t xml:space="preserve"> </w:t>
      </w:r>
      <w:r w:rsidR="008C5A9A" w:rsidRPr="002639F8">
        <w:rPr>
          <w:rFonts w:ascii="Cambria" w:hAnsi="Cambria" w:cs="Calibri"/>
          <w:color w:val="000000"/>
        </w:rPr>
        <w:t>estabelecida</w:t>
      </w:r>
      <w:r w:rsidR="008C5A9A" w:rsidRPr="002639F8">
        <w:rPr>
          <w:rFonts w:ascii="Cambria" w:hAnsi="Cambria" w:cs="Calibri"/>
          <w:color w:val="000000"/>
        </w:rPr>
        <w:br/>
        <w:t>na Estrada Boa Esperança nº 2320, Fundo Canoas Rio Do Sul SC ,CEP 89163554 inscrita no Cadastro</w:t>
      </w:r>
      <w:r w:rsidR="008C5A9A" w:rsidRPr="002639F8">
        <w:rPr>
          <w:rFonts w:ascii="Cambria" w:hAnsi="Cambria" w:cs="Calibri"/>
          <w:color w:val="000000"/>
        </w:rPr>
        <w:br/>
        <w:t>Nacional de Pessoas Jurídicas – CNPJ sob o nº 00.802.002/0001-02, neste ato representada pelo Sr.</w:t>
      </w:r>
      <w:r w:rsidR="008C5A9A" w:rsidRPr="002639F8">
        <w:rPr>
          <w:rFonts w:ascii="Cambria" w:hAnsi="Cambria" w:cs="Calibri"/>
          <w:color w:val="000000"/>
        </w:rPr>
        <w:br/>
        <w:t>Anacleto Ferrari RG: 1428772 e CPF: 523.140.819-00</w:t>
      </w:r>
      <w:r w:rsidRPr="002639F8">
        <w:rPr>
          <w:rFonts w:ascii="Cambria" w:hAnsi="Cambria" w:cstheme="minorHAnsi"/>
          <w:lang w:val="pt-BR"/>
        </w:rPr>
        <w:t>, a</w:t>
      </w:r>
      <w:r w:rsidRPr="002639F8">
        <w:rPr>
          <w:rFonts w:ascii="Cambria" w:hAnsi="Cambria" w:cstheme="minorHAnsi"/>
          <w:spacing w:val="8"/>
          <w:lang w:val="pt-BR"/>
        </w:rPr>
        <w:t xml:space="preserve"> </w:t>
      </w:r>
      <w:r w:rsidRPr="002639F8">
        <w:rPr>
          <w:rFonts w:ascii="Cambria" w:hAnsi="Cambria" w:cstheme="minorHAnsi"/>
          <w:lang w:val="pt-BR"/>
        </w:rPr>
        <w:t>seguir</w:t>
      </w:r>
      <w:r w:rsidRPr="002639F8">
        <w:rPr>
          <w:rFonts w:ascii="Cambria" w:hAnsi="Cambria" w:cstheme="minorHAnsi"/>
          <w:spacing w:val="1"/>
          <w:lang w:val="pt-BR"/>
        </w:rPr>
        <w:t xml:space="preserve"> </w:t>
      </w:r>
      <w:r w:rsidRPr="002639F8">
        <w:rPr>
          <w:rFonts w:ascii="Cambria" w:hAnsi="Cambria" w:cstheme="minorHAnsi"/>
          <w:lang w:val="pt-BR"/>
        </w:rPr>
        <w:t>denominada</w:t>
      </w:r>
      <w:r w:rsidRPr="002639F8">
        <w:rPr>
          <w:rFonts w:ascii="Cambria" w:hAnsi="Cambria" w:cstheme="minorHAnsi"/>
          <w:spacing w:val="49"/>
          <w:lang w:val="pt-BR"/>
        </w:rPr>
        <w:t xml:space="preserve"> </w:t>
      </w:r>
      <w:r w:rsidRPr="002639F8">
        <w:rPr>
          <w:rFonts w:ascii="Cambria" w:hAnsi="Cambria" w:cstheme="minorHAnsi"/>
          <w:b/>
          <w:lang w:val="pt-BR"/>
        </w:rPr>
        <w:t>CONTRATADA</w:t>
      </w:r>
      <w:r w:rsidRPr="002639F8">
        <w:rPr>
          <w:rFonts w:ascii="Cambria" w:hAnsi="Cambria" w:cstheme="minorHAnsi"/>
          <w:lang w:val="pt-BR"/>
        </w:rPr>
        <w:t>,</w:t>
      </w:r>
      <w:r w:rsidRPr="002639F8">
        <w:rPr>
          <w:rFonts w:ascii="Cambria" w:hAnsi="Cambria" w:cstheme="minorHAnsi"/>
          <w:spacing w:val="38"/>
          <w:lang w:val="pt-BR"/>
        </w:rPr>
        <w:t xml:space="preserve"> </w:t>
      </w:r>
      <w:r w:rsidRPr="002639F8">
        <w:rPr>
          <w:rFonts w:ascii="Cambria" w:hAnsi="Cambria" w:cstheme="minorHAnsi"/>
          <w:lang w:val="pt-BR"/>
        </w:rPr>
        <w:t>têm justo e acordado o presente Contrato, que é</w:t>
      </w:r>
      <w:r w:rsidRPr="002639F8">
        <w:rPr>
          <w:rFonts w:ascii="Cambria" w:hAnsi="Cambria" w:cstheme="minorHAnsi"/>
          <w:spacing w:val="-57"/>
          <w:lang w:val="pt-BR"/>
        </w:rPr>
        <w:t xml:space="preserve"> </w:t>
      </w:r>
      <w:r w:rsidRPr="002639F8">
        <w:rPr>
          <w:rFonts w:ascii="Cambria" w:hAnsi="Cambria" w:cstheme="minorHAnsi"/>
          <w:lang w:val="pt-BR"/>
        </w:rPr>
        <w:t>celebrado</w:t>
      </w:r>
      <w:r w:rsidRPr="002639F8">
        <w:rPr>
          <w:rFonts w:ascii="Cambria" w:hAnsi="Cambria" w:cstheme="minorHAnsi"/>
          <w:spacing w:val="-11"/>
          <w:lang w:val="pt-BR"/>
        </w:rPr>
        <w:t xml:space="preserve"> </w:t>
      </w:r>
      <w:r w:rsidRPr="002639F8">
        <w:rPr>
          <w:rFonts w:ascii="Cambria" w:hAnsi="Cambria" w:cstheme="minorHAnsi"/>
          <w:lang w:val="pt-BR"/>
        </w:rPr>
        <w:t>em</w:t>
      </w:r>
      <w:r w:rsidRPr="002639F8">
        <w:rPr>
          <w:rFonts w:ascii="Cambria" w:hAnsi="Cambria" w:cstheme="minorHAnsi"/>
          <w:spacing w:val="-11"/>
          <w:lang w:val="pt-BR"/>
        </w:rPr>
        <w:t xml:space="preserve"> </w:t>
      </w:r>
      <w:r w:rsidRPr="002639F8">
        <w:rPr>
          <w:rFonts w:ascii="Cambria" w:hAnsi="Cambria" w:cstheme="minorHAnsi"/>
          <w:lang w:val="pt-BR"/>
        </w:rPr>
        <w:t>decorrência</w:t>
      </w:r>
      <w:r w:rsidRPr="002639F8">
        <w:rPr>
          <w:rFonts w:ascii="Cambria" w:hAnsi="Cambria" w:cstheme="minorHAnsi"/>
          <w:spacing w:val="-9"/>
          <w:lang w:val="pt-BR"/>
        </w:rPr>
        <w:t xml:space="preserve"> </w:t>
      </w:r>
      <w:r w:rsidRPr="002639F8">
        <w:rPr>
          <w:rFonts w:ascii="Cambria" w:hAnsi="Cambria" w:cstheme="minorHAnsi"/>
          <w:lang w:val="pt-BR"/>
        </w:rPr>
        <w:t>do</w:t>
      </w:r>
      <w:r w:rsidRPr="002639F8">
        <w:rPr>
          <w:rFonts w:ascii="Cambria" w:hAnsi="Cambria" w:cstheme="minorHAnsi"/>
          <w:spacing w:val="-11"/>
          <w:lang w:val="pt-BR"/>
        </w:rPr>
        <w:t xml:space="preserve"> </w:t>
      </w:r>
      <w:r w:rsidRPr="002639F8">
        <w:rPr>
          <w:rFonts w:ascii="Cambria" w:hAnsi="Cambria" w:cstheme="minorHAnsi"/>
          <w:lang w:val="pt-BR"/>
        </w:rPr>
        <w:t>resultado</w:t>
      </w:r>
      <w:r w:rsidRPr="002639F8">
        <w:rPr>
          <w:rFonts w:ascii="Cambria" w:hAnsi="Cambria" w:cstheme="minorHAnsi"/>
          <w:spacing w:val="-11"/>
          <w:lang w:val="pt-BR"/>
        </w:rPr>
        <w:t xml:space="preserve"> </w:t>
      </w:r>
      <w:r w:rsidRPr="002639F8">
        <w:rPr>
          <w:rFonts w:ascii="Cambria" w:hAnsi="Cambria" w:cstheme="minorHAnsi"/>
          <w:lang w:val="pt-BR"/>
        </w:rPr>
        <w:t>d</w:t>
      </w:r>
      <w:r w:rsidR="00000EC6" w:rsidRPr="002639F8">
        <w:rPr>
          <w:rFonts w:ascii="Cambria" w:hAnsi="Cambria" w:cstheme="minorHAnsi"/>
          <w:lang w:val="pt-BR"/>
        </w:rPr>
        <w:t xml:space="preserve">o processo de </w:t>
      </w:r>
      <w:r w:rsidR="00BE4584" w:rsidRPr="002639F8">
        <w:rPr>
          <w:rFonts w:ascii="Cambria" w:hAnsi="Cambria" w:cstheme="minorHAnsi"/>
          <w:lang w:val="pt-BR"/>
        </w:rPr>
        <w:t>DISPENSA</w:t>
      </w:r>
      <w:r w:rsidR="00146842" w:rsidRPr="002639F8">
        <w:rPr>
          <w:rFonts w:ascii="Cambria" w:hAnsi="Cambria" w:cstheme="minorHAnsi"/>
          <w:lang w:val="pt-BR"/>
        </w:rPr>
        <w:t xml:space="preserve"> DE LICITAÇÃO Nº. 00</w:t>
      </w:r>
      <w:r w:rsidR="008C5A9A" w:rsidRPr="002639F8">
        <w:rPr>
          <w:rFonts w:ascii="Cambria" w:hAnsi="Cambria" w:cstheme="minorHAnsi"/>
          <w:lang w:val="pt-BR"/>
        </w:rPr>
        <w:t>9</w:t>
      </w:r>
      <w:r w:rsidR="00FD6396" w:rsidRPr="002639F8">
        <w:rPr>
          <w:rFonts w:ascii="Cambria" w:hAnsi="Cambria" w:cstheme="minorHAnsi"/>
          <w:lang w:val="pt-BR"/>
        </w:rPr>
        <w:t>/2024</w:t>
      </w:r>
      <w:r w:rsidRPr="002639F8">
        <w:rPr>
          <w:rFonts w:ascii="Cambria" w:hAnsi="Cambria" w:cstheme="minorHAnsi"/>
          <w:lang w:val="pt-BR"/>
        </w:rPr>
        <w:t>, realizado por meio do processo administrativo nº</w:t>
      </w:r>
      <w:r w:rsidR="00000EC6" w:rsidRPr="002639F8">
        <w:rPr>
          <w:rFonts w:ascii="Cambria" w:hAnsi="Cambria" w:cstheme="minorHAnsi"/>
          <w:lang w:val="pt-BR"/>
        </w:rPr>
        <w:t xml:space="preserve"> </w:t>
      </w:r>
      <w:r w:rsidR="002F6937" w:rsidRPr="002639F8">
        <w:rPr>
          <w:rFonts w:ascii="Cambria" w:hAnsi="Cambria" w:cstheme="minorHAnsi"/>
          <w:lang w:val="pt-BR"/>
        </w:rPr>
        <w:t>06</w:t>
      </w:r>
      <w:r w:rsidR="008C5A9A" w:rsidRPr="002639F8">
        <w:rPr>
          <w:rFonts w:ascii="Cambria" w:hAnsi="Cambria" w:cstheme="minorHAnsi"/>
          <w:lang w:val="pt-BR"/>
        </w:rPr>
        <w:t>5</w:t>
      </w:r>
      <w:r w:rsidR="005750B6" w:rsidRPr="002639F8">
        <w:rPr>
          <w:rFonts w:ascii="Cambria" w:hAnsi="Cambria" w:cstheme="minorHAnsi"/>
          <w:lang w:val="pt-BR"/>
        </w:rPr>
        <w:t>/2024</w:t>
      </w:r>
      <w:r w:rsidRPr="002639F8">
        <w:rPr>
          <w:rFonts w:ascii="Cambria" w:hAnsi="Cambria" w:cstheme="minorHAnsi"/>
          <w:lang w:val="pt-BR"/>
        </w:rPr>
        <w:t>, que se regerá pelas seguintes cláusulas e condições.</w:t>
      </w:r>
    </w:p>
    <w:p w14:paraId="3156270C" w14:textId="77777777" w:rsidR="00A7532C" w:rsidRPr="002639F8" w:rsidRDefault="00A7532C" w:rsidP="00F05F04">
      <w:pPr>
        <w:pStyle w:val="Ttulo1"/>
        <w:ind w:left="0"/>
        <w:rPr>
          <w:rFonts w:ascii="Cambria" w:hAnsi="Cambria" w:cstheme="minorHAnsi"/>
          <w:sz w:val="22"/>
          <w:szCs w:val="22"/>
          <w:lang w:val="pt-BR"/>
        </w:rPr>
      </w:pPr>
    </w:p>
    <w:p w14:paraId="16C65A26" w14:textId="77777777" w:rsidR="00FE78DE" w:rsidRPr="002639F8" w:rsidRDefault="00FE78DE" w:rsidP="00F05F04">
      <w:pPr>
        <w:pStyle w:val="Ttulo1"/>
        <w:ind w:left="0"/>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PRIMEIRA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LEGISLAÇÃO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APLICÁVEL</w:t>
      </w:r>
    </w:p>
    <w:p w14:paraId="75ED56AF" w14:textId="77777777" w:rsidR="0074381E" w:rsidRPr="002639F8" w:rsidRDefault="0074381E" w:rsidP="00F05F04">
      <w:pPr>
        <w:jc w:val="both"/>
        <w:rPr>
          <w:rFonts w:ascii="Cambria" w:hAnsi="Cambria" w:cstheme="minorHAnsi"/>
          <w:lang w:val="pt-BR"/>
        </w:rPr>
      </w:pPr>
      <w:r w:rsidRPr="002639F8">
        <w:rPr>
          <w:rFonts w:ascii="Cambria" w:hAnsi="Cambria" w:cstheme="minorHAnsi"/>
          <w:b/>
          <w:lang w:val="pt-BR"/>
        </w:rPr>
        <w:t>Parágrafo primeiro</w:t>
      </w:r>
      <w:r w:rsidRPr="002639F8">
        <w:rPr>
          <w:rFonts w:ascii="Cambria" w:hAnsi="Cambria" w:cstheme="minorHAnsi"/>
          <w:lang w:val="pt-BR"/>
        </w:rPr>
        <w:t xml:space="preserve">. </w:t>
      </w:r>
      <w:r w:rsidR="00FE78DE" w:rsidRPr="002639F8">
        <w:rPr>
          <w:rFonts w:ascii="Cambria" w:hAnsi="Cambria" w:cstheme="minorHAnsi"/>
          <w:lang w:val="pt-BR"/>
        </w:rPr>
        <w:t>Este Contrato se rege por toda a legislação aplicável à espécie, que desde já se entende como referida no presente termo, especialmente pelas normas de caráter geral da Lei Federal nº 14.133/2021, pela Lei Complementar Federal nº 123/2006 – Estatuto Nacional da Microempresa e da Empresa de Pequeno Porte, pela Lei Complementar Federal nº 101/2000 – Lei de Responsabilidade Fiscal, pelo Código de Defesa do Consumidor, instituído pela Lei Federal nº 8.078/1990 e suas alterações, pelos Decretos Municipais nº.</w:t>
      </w:r>
      <w:r w:rsidR="00000EC6" w:rsidRPr="002639F8">
        <w:rPr>
          <w:rFonts w:ascii="Cambria" w:hAnsi="Cambria" w:cstheme="minorHAnsi"/>
          <w:lang w:val="pt-BR"/>
        </w:rPr>
        <w:t xml:space="preserve"> 3746 ao 3767</w:t>
      </w:r>
      <w:r w:rsidR="00FE78DE" w:rsidRPr="002639F8">
        <w:rPr>
          <w:rFonts w:ascii="Cambria" w:hAnsi="Cambria" w:cstheme="minorHAnsi"/>
          <w:lang w:val="pt-BR"/>
        </w:rPr>
        <w:t xml:space="preserve">, com suas alterações posteriores, bem como pelos preceitos de Direito Público, pelas regras constantes do Edital e de seus Anexos, pela Proposta da CONTRATADA e pelas disposições deste Contrato. </w:t>
      </w:r>
    </w:p>
    <w:p w14:paraId="27798E39" w14:textId="4A667293" w:rsidR="00FE78DE" w:rsidRPr="002639F8" w:rsidRDefault="0074381E" w:rsidP="00F05F04">
      <w:pPr>
        <w:jc w:val="both"/>
        <w:rPr>
          <w:rFonts w:ascii="Cambria" w:hAnsi="Cambria" w:cstheme="minorHAnsi"/>
          <w:lang w:val="pt-BR"/>
        </w:rPr>
      </w:pPr>
      <w:r w:rsidRPr="002639F8">
        <w:rPr>
          <w:rFonts w:ascii="Cambria" w:hAnsi="Cambria" w:cstheme="minorHAnsi"/>
          <w:b/>
          <w:lang w:val="pt-BR"/>
        </w:rPr>
        <w:t>Parágrafo segundo.</w:t>
      </w:r>
      <w:r w:rsidRPr="002639F8">
        <w:rPr>
          <w:rFonts w:ascii="Cambria" w:hAnsi="Cambria" w:cstheme="minorHAnsi"/>
          <w:lang w:val="pt-BR"/>
        </w:rPr>
        <w:t xml:space="preserve"> </w:t>
      </w:r>
      <w:r w:rsidR="00FE78DE" w:rsidRPr="002639F8">
        <w:rPr>
          <w:rFonts w:ascii="Cambria" w:hAnsi="Cambria" w:cstheme="minorHAnsi"/>
          <w:lang w:val="pt-BR"/>
        </w:rPr>
        <w:t>A CONTRATADA declara conhecer todas essas normas e concorda em se sujeitar às suas estipulações, sistema de penalidades e demais regras delas constantes, ainda que não expressamente transcritas neste instrumento, incondicional e irrestritamente.</w:t>
      </w:r>
    </w:p>
    <w:p w14:paraId="1EDDC524" w14:textId="77777777" w:rsidR="00191678" w:rsidRPr="002639F8" w:rsidRDefault="00191678" w:rsidP="00191678">
      <w:pPr>
        <w:jc w:val="both"/>
        <w:rPr>
          <w:rFonts w:ascii="Cambria" w:hAnsi="Cambria" w:cstheme="minorHAnsi"/>
          <w:iCs/>
          <w:lang w:val="pt-BR"/>
        </w:rPr>
      </w:pPr>
    </w:p>
    <w:p w14:paraId="48C14FAD" w14:textId="77777777" w:rsidR="00FE78DE" w:rsidRPr="002639F8" w:rsidRDefault="00FE78DE" w:rsidP="00F05F04">
      <w:pPr>
        <w:pStyle w:val="Ttulo1"/>
        <w:ind w:left="0"/>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SEGUNDA – OBJETO</w:t>
      </w:r>
    </w:p>
    <w:p w14:paraId="2F5C37DF" w14:textId="26D41755" w:rsidR="008C5A9A" w:rsidRPr="002639F8" w:rsidRDefault="0074381E" w:rsidP="00854013">
      <w:pPr>
        <w:pStyle w:val="Corpodetexto"/>
        <w:jc w:val="both"/>
        <w:rPr>
          <w:rFonts w:ascii="Cambria" w:hAnsi="Cambria" w:cstheme="minorHAnsi"/>
          <w:bCs/>
          <w:sz w:val="22"/>
          <w:szCs w:val="22"/>
          <w:lang w:val="pt-BR"/>
        </w:rPr>
      </w:pPr>
      <w:r w:rsidRPr="002639F8">
        <w:rPr>
          <w:rFonts w:ascii="Cambria" w:hAnsi="Cambria" w:cstheme="minorHAnsi"/>
          <w:b/>
          <w:sz w:val="22"/>
          <w:szCs w:val="22"/>
          <w:lang w:val="pt-BR"/>
        </w:rPr>
        <w:t>Parágrafo primeiro</w:t>
      </w:r>
      <w:r w:rsidRPr="002639F8">
        <w:rPr>
          <w:rFonts w:ascii="Cambria" w:hAnsi="Cambria" w:cstheme="minorHAnsi"/>
          <w:sz w:val="22"/>
          <w:szCs w:val="22"/>
          <w:lang w:val="pt-BR"/>
        </w:rPr>
        <w:t xml:space="preserve">. </w:t>
      </w:r>
      <w:r w:rsidR="00BE4584" w:rsidRPr="002639F8">
        <w:rPr>
          <w:rFonts w:ascii="Cambria" w:hAnsi="Cambria" w:cstheme="minorHAnsi"/>
          <w:sz w:val="22"/>
          <w:szCs w:val="22"/>
          <w:lang w:val="pt-BR"/>
        </w:rPr>
        <w:t>1.1</w:t>
      </w:r>
      <w:r w:rsidR="00BE4584" w:rsidRPr="002639F8">
        <w:rPr>
          <w:rFonts w:ascii="Cambria" w:hAnsi="Cambria" w:cstheme="minorHAnsi"/>
          <w:sz w:val="22"/>
          <w:szCs w:val="22"/>
          <w:lang w:val="pt-BR"/>
        </w:rPr>
        <w:tab/>
      </w:r>
      <w:r w:rsidR="008C5A9A" w:rsidRPr="002639F8">
        <w:rPr>
          <w:rFonts w:ascii="Cambria" w:hAnsi="Cambria"/>
          <w:color w:val="000000" w:themeColor="text1"/>
          <w:sz w:val="22"/>
          <w:szCs w:val="22"/>
        </w:rPr>
        <w:t>contratação direta em caráter de emergência da aquisição de materiais de enfermagem em razão das ações de enfrentamento a</w:t>
      </w:r>
      <w:r w:rsidR="008C5A9A" w:rsidRPr="002639F8">
        <w:rPr>
          <w:rFonts w:ascii="Cambria" w:hAnsi="Cambria"/>
          <w:sz w:val="22"/>
          <w:szCs w:val="22"/>
        </w:rPr>
        <w:t xml:space="preserve"> epidemia de Dengue</w:t>
      </w:r>
      <w:r w:rsidR="008C5A9A" w:rsidRPr="002639F8">
        <w:rPr>
          <w:rFonts w:ascii="Cambria" w:hAnsi="Cambria"/>
          <w:color w:val="000000" w:themeColor="text1"/>
          <w:sz w:val="22"/>
          <w:szCs w:val="22"/>
        </w:rPr>
        <w:t xml:space="preserve"> da qual o município de Cruzeiro do Iguaçu foi atingido recentemente</w:t>
      </w:r>
      <w:r w:rsidR="002F6937" w:rsidRPr="002639F8">
        <w:rPr>
          <w:rFonts w:ascii="Cambria" w:eastAsia="Garamond" w:hAnsi="Cambria" w:cstheme="minorHAnsi"/>
          <w:color w:val="000000"/>
          <w:sz w:val="22"/>
          <w:szCs w:val="22"/>
        </w:rPr>
        <w:t xml:space="preserve">, para atender a demanda do </w:t>
      </w:r>
      <w:r w:rsidR="002F6937" w:rsidRPr="002639F8">
        <w:rPr>
          <w:rFonts w:ascii="Cambria" w:eastAsia="Garamond" w:hAnsi="Cambria" w:cstheme="minorHAnsi"/>
          <w:sz w:val="22"/>
          <w:szCs w:val="22"/>
        </w:rPr>
        <w:t>Município</w:t>
      </w:r>
      <w:r w:rsidR="00BE4584" w:rsidRPr="002639F8">
        <w:rPr>
          <w:rFonts w:ascii="Cambria" w:hAnsi="Cambria" w:cstheme="minorHAnsi"/>
          <w:sz w:val="22"/>
          <w:szCs w:val="22"/>
          <w:lang w:val="pt-BR"/>
        </w:rPr>
        <w:t>, conforme especificações abaixo:</w:t>
      </w:r>
    </w:p>
    <w:p w14:paraId="7FD844CB" w14:textId="77777777" w:rsidR="008C5A9A" w:rsidRPr="002639F8" w:rsidRDefault="008C5A9A" w:rsidP="00854013">
      <w:pPr>
        <w:pStyle w:val="Corpodetexto"/>
        <w:jc w:val="both"/>
        <w:rPr>
          <w:rFonts w:ascii="Cambria" w:hAnsi="Cambria" w:cstheme="minorHAnsi"/>
          <w:b/>
          <w:sz w:val="22"/>
          <w:szCs w:val="22"/>
          <w:lang w:val="pt-BR"/>
        </w:rPr>
      </w:pPr>
    </w:p>
    <w:tbl>
      <w:tblPr>
        <w:tblW w:w="5375" w:type="pct"/>
        <w:tblInd w:w="-431" w:type="dxa"/>
        <w:tblLayout w:type="fixed"/>
        <w:tblCellMar>
          <w:left w:w="70" w:type="dxa"/>
          <w:right w:w="70" w:type="dxa"/>
        </w:tblCellMar>
        <w:tblLook w:val="04A0" w:firstRow="1" w:lastRow="0" w:firstColumn="1" w:lastColumn="0" w:noHBand="0" w:noVBand="1"/>
      </w:tblPr>
      <w:tblGrid>
        <w:gridCol w:w="774"/>
        <w:gridCol w:w="4476"/>
        <w:gridCol w:w="2007"/>
        <w:gridCol w:w="1851"/>
        <w:gridCol w:w="2005"/>
      </w:tblGrid>
      <w:tr w:rsidR="008C5A9A" w:rsidRPr="002639F8" w14:paraId="0241D04F" w14:textId="77777777" w:rsidTr="008C5A9A">
        <w:trPr>
          <w:trHeight w:val="294"/>
        </w:trPr>
        <w:tc>
          <w:tcPr>
            <w:tcW w:w="348" w:type="pct"/>
            <w:tcBorders>
              <w:top w:val="single" w:sz="4" w:space="0" w:color="auto"/>
              <w:left w:val="single" w:sz="4" w:space="0" w:color="auto"/>
              <w:bottom w:val="nil"/>
              <w:right w:val="single" w:sz="4" w:space="0" w:color="auto"/>
            </w:tcBorders>
            <w:shd w:val="clear" w:color="auto" w:fill="auto"/>
            <w:noWrap/>
            <w:vAlign w:val="center"/>
            <w:hideMark/>
          </w:tcPr>
          <w:p w14:paraId="5409044A" w14:textId="77777777" w:rsidR="008C5A9A" w:rsidRPr="002639F8" w:rsidRDefault="008C5A9A" w:rsidP="008C5A9A">
            <w:pPr>
              <w:ind w:left="-239" w:firstLine="90"/>
              <w:jc w:val="center"/>
              <w:rPr>
                <w:rFonts w:ascii="Cambria" w:hAnsi="Cambria"/>
                <w:b/>
                <w:bCs/>
                <w:color w:val="000000"/>
                <w:lang w:eastAsia="pt-BR"/>
              </w:rPr>
            </w:pPr>
            <w:r w:rsidRPr="002639F8">
              <w:rPr>
                <w:rFonts w:ascii="Cambria" w:hAnsi="Cambria"/>
                <w:b/>
                <w:bCs/>
                <w:color w:val="000000"/>
                <w:lang w:eastAsia="pt-BR"/>
              </w:rPr>
              <w:t>Item</w:t>
            </w:r>
          </w:p>
        </w:tc>
        <w:tc>
          <w:tcPr>
            <w:tcW w:w="2014"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F6640B" w14:textId="77777777" w:rsidR="008C5A9A" w:rsidRPr="002639F8" w:rsidRDefault="008C5A9A" w:rsidP="003E6698">
            <w:pPr>
              <w:jc w:val="center"/>
              <w:rPr>
                <w:rFonts w:ascii="Cambria" w:hAnsi="Cambria"/>
                <w:b/>
                <w:bCs/>
                <w:color w:val="000000"/>
                <w:lang w:eastAsia="pt-BR"/>
              </w:rPr>
            </w:pPr>
            <w:r w:rsidRPr="002639F8">
              <w:rPr>
                <w:rFonts w:ascii="Cambria" w:hAnsi="Cambria"/>
                <w:b/>
                <w:bCs/>
                <w:color w:val="000000"/>
                <w:lang w:eastAsia="pt-BR"/>
              </w:rPr>
              <w:t>Descrição</w:t>
            </w:r>
          </w:p>
        </w:tc>
        <w:tc>
          <w:tcPr>
            <w:tcW w:w="903" w:type="pct"/>
            <w:tcBorders>
              <w:top w:val="single" w:sz="4" w:space="0" w:color="auto"/>
              <w:left w:val="single" w:sz="4" w:space="0" w:color="auto"/>
              <w:bottom w:val="single" w:sz="4" w:space="0" w:color="auto"/>
              <w:right w:val="single" w:sz="4" w:space="0" w:color="auto"/>
            </w:tcBorders>
          </w:tcPr>
          <w:p w14:paraId="1F69000C" w14:textId="77777777" w:rsidR="008C5A9A" w:rsidRPr="002639F8" w:rsidRDefault="008C5A9A" w:rsidP="003E6698">
            <w:pPr>
              <w:jc w:val="center"/>
              <w:rPr>
                <w:rFonts w:ascii="Cambria" w:hAnsi="Cambria"/>
                <w:b/>
                <w:bCs/>
                <w:color w:val="000000"/>
                <w:lang w:eastAsia="pt-BR"/>
              </w:rPr>
            </w:pPr>
            <w:r w:rsidRPr="002639F8">
              <w:rPr>
                <w:rFonts w:ascii="Cambria" w:hAnsi="Cambria"/>
                <w:b/>
                <w:bCs/>
                <w:color w:val="000000"/>
                <w:lang w:eastAsia="pt-BR"/>
              </w:rPr>
              <w:t>Quantidade de medida</w:t>
            </w:r>
          </w:p>
        </w:tc>
        <w:tc>
          <w:tcPr>
            <w:tcW w:w="833" w:type="pct"/>
            <w:tcBorders>
              <w:top w:val="single" w:sz="4" w:space="0" w:color="auto"/>
              <w:left w:val="single" w:sz="4" w:space="0" w:color="auto"/>
              <w:bottom w:val="single" w:sz="4" w:space="0" w:color="auto"/>
              <w:right w:val="single" w:sz="4" w:space="0" w:color="auto"/>
            </w:tcBorders>
          </w:tcPr>
          <w:p w14:paraId="1A337E30" w14:textId="77777777" w:rsidR="008C5A9A" w:rsidRPr="002639F8" w:rsidRDefault="008C5A9A" w:rsidP="003E6698">
            <w:pPr>
              <w:jc w:val="center"/>
              <w:rPr>
                <w:rFonts w:ascii="Cambria" w:hAnsi="Cambria"/>
                <w:b/>
                <w:bCs/>
                <w:color w:val="000000"/>
                <w:lang w:eastAsia="pt-BR"/>
              </w:rPr>
            </w:pPr>
            <w:r w:rsidRPr="002639F8">
              <w:rPr>
                <w:rFonts w:ascii="Cambria" w:hAnsi="Cambria"/>
                <w:b/>
                <w:bCs/>
                <w:color w:val="000000"/>
                <w:lang w:eastAsia="pt-BR"/>
              </w:rPr>
              <w:t>Valor unitário</w:t>
            </w:r>
          </w:p>
        </w:tc>
        <w:tc>
          <w:tcPr>
            <w:tcW w:w="902" w:type="pct"/>
            <w:tcBorders>
              <w:top w:val="single" w:sz="4" w:space="0" w:color="auto"/>
              <w:left w:val="single" w:sz="4" w:space="0" w:color="auto"/>
              <w:bottom w:val="single" w:sz="4" w:space="0" w:color="auto"/>
              <w:right w:val="single" w:sz="4" w:space="0" w:color="auto"/>
            </w:tcBorders>
          </w:tcPr>
          <w:p w14:paraId="447CC942" w14:textId="77777777" w:rsidR="008C5A9A" w:rsidRPr="002639F8" w:rsidRDefault="008C5A9A" w:rsidP="003E6698">
            <w:pPr>
              <w:jc w:val="center"/>
              <w:rPr>
                <w:rFonts w:ascii="Cambria" w:hAnsi="Cambria"/>
                <w:b/>
                <w:bCs/>
                <w:color w:val="000000"/>
                <w:lang w:eastAsia="pt-BR"/>
              </w:rPr>
            </w:pPr>
            <w:r w:rsidRPr="002639F8">
              <w:rPr>
                <w:rFonts w:ascii="Cambria" w:hAnsi="Cambria"/>
                <w:b/>
                <w:bCs/>
                <w:color w:val="000000"/>
                <w:lang w:eastAsia="pt-BR"/>
              </w:rPr>
              <w:t>Valor total</w:t>
            </w:r>
          </w:p>
        </w:tc>
      </w:tr>
      <w:tr w:rsidR="008C5A9A" w:rsidRPr="002639F8" w14:paraId="399DC0A9" w14:textId="77777777" w:rsidTr="008C5A9A">
        <w:trPr>
          <w:trHeight w:val="539"/>
        </w:trPr>
        <w:tc>
          <w:tcPr>
            <w:tcW w:w="348"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E10652" w14:textId="77777777" w:rsidR="008C5A9A" w:rsidRPr="002639F8" w:rsidRDefault="008C5A9A" w:rsidP="003E6698">
            <w:pPr>
              <w:jc w:val="center"/>
              <w:rPr>
                <w:rFonts w:ascii="Cambria" w:hAnsi="Cambria"/>
                <w:lang w:eastAsia="pt-BR"/>
              </w:rPr>
            </w:pPr>
            <w:r w:rsidRPr="002639F8">
              <w:rPr>
                <w:rFonts w:ascii="Cambria" w:hAnsi="Cambria"/>
                <w:lang w:eastAsia="pt-BR"/>
              </w:rPr>
              <w:t>1</w:t>
            </w:r>
          </w:p>
        </w:tc>
        <w:tc>
          <w:tcPr>
            <w:tcW w:w="2014" w:type="pct"/>
            <w:tcBorders>
              <w:top w:val="nil"/>
              <w:left w:val="nil"/>
              <w:bottom w:val="single" w:sz="4" w:space="0" w:color="auto"/>
              <w:right w:val="single" w:sz="4" w:space="0" w:color="auto"/>
            </w:tcBorders>
            <w:shd w:val="clear" w:color="auto" w:fill="auto"/>
            <w:noWrap/>
          </w:tcPr>
          <w:p w14:paraId="20BC444C"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r w:rsidRPr="002639F8">
              <w:rPr>
                <w:rFonts w:ascii="Cambria" w:hAnsi="Cambria"/>
              </w:rPr>
              <w:t>Álcool em gel, galão com 5000ml. Álcool em gel antisséptico das mãos. Produto a base de álcool etílico que elimina germes e impurezas.</w:t>
            </w:r>
          </w:p>
        </w:tc>
        <w:tc>
          <w:tcPr>
            <w:tcW w:w="903" w:type="pct"/>
            <w:tcBorders>
              <w:top w:val="nil"/>
              <w:left w:val="nil"/>
              <w:bottom w:val="single" w:sz="4" w:space="0" w:color="auto"/>
              <w:right w:val="single" w:sz="4" w:space="0" w:color="auto"/>
            </w:tcBorders>
          </w:tcPr>
          <w:p w14:paraId="7194CD2E" w14:textId="77777777" w:rsidR="008C5A9A" w:rsidRPr="002639F8" w:rsidRDefault="008C5A9A" w:rsidP="003E6698">
            <w:pPr>
              <w:spacing w:before="120" w:afterLines="120" w:after="288" w:line="360" w:lineRule="auto"/>
              <w:contextualSpacing/>
              <w:jc w:val="center"/>
              <w:rPr>
                <w:rFonts w:ascii="Cambria" w:hAnsi="Cambria"/>
              </w:rPr>
            </w:pPr>
          </w:p>
          <w:p w14:paraId="7490590A"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04 Unidades</w:t>
            </w:r>
          </w:p>
        </w:tc>
        <w:tc>
          <w:tcPr>
            <w:tcW w:w="833" w:type="pct"/>
            <w:tcBorders>
              <w:top w:val="nil"/>
              <w:left w:val="nil"/>
              <w:bottom w:val="single" w:sz="4" w:space="0" w:color="auto"/>
              <w:right w:val="single" w:sz="4" w:space="0" w:color="auto"/>
            </w:tcBorders>
          </w:tcPr>
          <w:p w14:paraId="60B4D43C" w14:textId="77777777" w:rsidR="008C5A9A" w:rsidRPr="002639F8" w:rsidRDefault="008C5A9A" w:rsidP="003E6698">
            <w:pPr>
              <w:spacing w:before="120" w:afterLines="120" w:after="288" w:line="360" w:lineRule="auto"/>
              <w:contextualSpacing/>
              <w:jc w:val="right"/>
              <w:rPr>
                <w:rFonts w:ascii="Cambria" w:hAnsi="Cambria"/>
              </w:rPr>
            </w:pPr>
          </w:p>
          <w:p w14:paraId="143EE887"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39,67</w:t>
            </w:r>
          </w:p>
        </w:tc>
        <w:tc>
          <w:tcPr>
            <w:tcW w:w="902" w:type="pct"/>
            <w:tcBorders>
              <w:top w:val="nil"/>
              <w:left w:val="nil"/>
              <w:bottom w:val="single" w:sz="4" w:space="0" w:color="auto"/>
              <w:right w:val="single" w:sz="4" w:space="0" w:color="auto"/>
            </w:tcBorders>
          </w:tcPr>
          <w:p w14:paraId="4C6B37A4" w14:textId="77777777" w:rsidR="008C5A9A" w:rsidRPr="002639F8" w:rsidRDefault="008C5A9A" w:rsidP="003E6698">
            <w:pPr>
              <w:spacing w:before="120" w:afterLines="120" w:after="288" w:line="360" w:lineRule="auto"/>
              <w:contextualSpacing/>
              <w:jc w:val="center"/>
              <w:rPr>
                <w:rFonts w:ascii="Cambria" w:hAnsi="Cambria"/>
              </w:rPr>
            </w:pPr>
          </w:p>
          <w:p w14:paraId="48427C0C"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158,68</w:t>
            </w:r>
          </w:p>
        </w:tc>
      </w:tr>
      <w:tr w:rsidR="008C5A9A" w:rsidRPr="002639F8" w14:paraId="03DBA8AE" w14:textId="77777777" w:rsidTr="008C5A9A">
        <w:trPr>
          <w:trHeight w:val="294"/>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14:paraId="73F4E73D"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2</w:t>
            </w:r>
          </w:p>
        </w:tc>
        <w:tc>
          <w:tcPr>
            <w:tcW w:w="2014" w:type="pct"/>
            <w:tcBorders>
              <w:top w:val="nil"/>
              <w:left w:val="nil"/>
              <w:bottom w:val="single" w:sz="4" w:space="0" w:color="auto"/>
              <w:right w:val="single" w:sz="4" w:space="0" w:color="auto"/>
            </w:tcBorders>
            <w:shd w:val="clear" w:color="auto" w:fill="auto"/>
            <w:noWrap/>
          </w:tcPr>
          <w:p w14:paraId="1557F2D1"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r w:rsidRPr="002639F8">
              <w:rPr>
                <w:rStyle w:val="Forte"/>
                <w:rFonts w:ascii="Cambria" w:hAnsi="Cambria"/>
                <w:shd w:val="clear" w:color="auto" w:fill="FFFFFF"/>
              </w:rPr>
              <w:t>Álcool etilíco 70%,</w:t>
            </w:r>
            <w:r w:rsidRPr="002639F8">
              <w:rPr>
                <w:rFonts w:ascii="Cambria" w:hAnsi="Cambria"/>
              </w:rPr>
              <w:t xml:space="preserve"> </w:t>
            </w:r>
            <w:r w:rsidRPr="002639F8">
              <w:rPr>
                <w:rFonts w:ascii="Cambria" w:hAnsi="Cambria"/>
                <w:color w:val="000000"/>
              </w:rPr>
              <w:t>é recomendado pela Anvisa para a utilização em clinicas médicas, odontológicas e farmácias. Seu uso proporciona a sanitização segura e prática de mãos e objetos, frascos de 1000ml.</w:t>
            </w:r>
          </w:p>
        </w:tc>
        <w:tc>
          <w:tcPr>
            <w:tcW w:w="903" w:type="pct"/>
            <w:tcBorders>
              <w:top w:val="nil"/>
              <w:left w:val="nil"/>
              <w:bottom w:val="single" w:sz="4" w:space="0" w:color="auto"/>
              <w:right w:val="single" w:sz="4" w:space="0" w:color="auto"/>
            </w:tcBorders>
          </w:tcPr>
          <w:p w14:paraId="6A0B05E1" w14:textId="77777777" w:rsidR="008C5A9A" w:rsidRPr="002639F8" w:rsidRDefault="008C5A9A" w:rsidP="003E6698">
            <w:pPr>
              <w:spacing w:before="120" w:afterLines="120" w:after="288" w:line="360" w:lineRule="auto"/>
              <w:contextualSpacing/>
              <w:jc w:val="center"/>
              <w:rPr>
                <w:rStyle w:val="Forte"/>
                <w:rFonts w:ascii="Cambria" w:hAnsi="Cambria"/>
                <w:b w:val="0"/>
                <w:shd w:val="clear" w:color="auto" w:fill="FFFFFF"/>
              </w:rPr>
            </w:pPr>
          </w:p>
          <w:p w14:paraId="43ED6D4B" w14:textId="77777777" w:rsidR="008C5A9A" w:rsidRPr="002639F8" w:rsidRDefault="008C5A9A" w:rsidP="003E6698">
            <w:pPr>
              <w:spacing w:before="120" w:afterLines="120" w:after="288" w:line="360" w:lineRule="auto"/>
              <w:contextualSpacing/>
              <w:jc w:val="center"/>
              <w:rPr>
                <w:rStyle w:val="Forte"/>
                <w:rFonts w:ascii="Cambria" w:hAnsi="Cambria"/>
                <w:b w:val="0"/>
                <w:shd w:val="clear" w:color="auto" w:fill="FFFFFF"/>
              </w:rPr>
            </w:pPr>
            <w:r w:rsidRPr="002639F8">
              <w:rPr>
                <w:rStyle w:val="Forte"/>
                <w:rFonts w:ascii="Cambria" w:hAnsi="Cambria"/>
                <w:shd w:val="clear" w:color="auto" w:fill="FFFFFF"/>
              </w:rPr>
              <w:t>144 Unidades</w:t>
            </w:r>
          </w:p>
          <w:p w14:paraId="0686A6F3" w14:textId="77777777" w:rsidR="008C5A9A" w:rsidRPr="002639F8" w:rsidRDefault="008C5A9A" w:rsidP="003E6698">
            <w:pPr>
              <w:spacing w:before="120" w:afterLines="120" w:after="288" w:line="360" w:lineRule="auto"/>
              <w:contextualSpacing/>
              <w:jc w:val="center"/>
              <w:rPr>
                <w:rStyle w:val="Forte"/>
                <w:rFonts w:ascii="Cambria" w:hAnsi="Cambria"/>
                <w:b w:val="0"/>
                <w:shd w:val="clear" w:color="auto" w:fill="FFFFFF"/>
              </w:rPr>
            </w:pPr>
          </w:p>
        </w:tc>
        <w:tc>
          <w:tcPr>
            <w:tcW w:w="833" w:type="pct"/>
            <w:tcBorders>
              <w:top w:val="nil"/>
              <w:left w:val="nil"/>
              <w:bottom w:val="single" w:sz="4" w:space="0" w:color="auto"/>
              <w:right w:val="single" w:sz="4" w:space="0" w:color="auto"/>
            </w:tcBorders>
          </w:tcPr>
          <w:p w14:paraId="76BF5D70" w14:textId="77777777" w:rsidR="008C5A9A" w:rsidRPr="002639F8" w:rsidRDefault="008C5A9A" w:rsidP="003E6698">
            <w:pPr>
              <w:spacing w:before="120" w:afterLines="120" w:after="288" w:line="360" w:lineRule="auto"/>
              <w:contextualSpacing/>
              <w:rPr>
                <w:rStyle w:val="Forte"/>
                <w:rFonts w:ascii="Cambria" w:hAnsi="Cambria"/>
                <w:b w:val="0"/>
                <w:shd w:val="clear" w:color="auto" w:fill="FFFFFF"/>
              </w:rPr>
            </w:pPr>
          </w:p>
          <w:p w14:paraId="2670957D" w14:textId="77777777" w:rsidR="008C5A9A" w:rsidRPr="002639F8" w:rsidRDefault="008C5A9A" w:rsidP="003E6698">
            <w:pPr>
              <w:spacing w:before="120" w:afterLines="120" w:after="288" w:line="360" w:lineRule="auto"/>
              <w:contextualSpacing/>
              <w:jc w:val="center"/>
              <w:rPr>
                <w:rStyle w:val="Forte"/>
                <w:rFonts w:ascii="Cambria" w:hAnsi="Cambria"/>
                <w:b w:val="0"/>
                <w:shd w:val="clear" w:color="auto" w:fill="FFFFFF"/>
              </w:rPr>
            </w:pPr>
            <w:r w:rsidRPr="002639F8">
              <w:rPr>
                <w:rStyle w:val="Forte"/>
                <w:rFonts w:ascii="Cambria" w:hAnsi="Cambria"/>
                <w:shd w:val="clear" w:color="auto" w:fill="FFFFFF"/>
              </w:rPr>
              <w:t>5,22</w:t>
            </w:r>
          </w:p>
        </w:tc>
        <w:tc>
          <w:tcPr>
            <w:tcW w:w="902" w:type="pct"/>
            <w:tcBorders>
              <w:top w:val="nil"/>
              <w:left w:val="nil"/>
              <w:bottom w:val="single" w:sz="4" w:space="0" w:color="auto"/>
              <w:right w:val="single" w:sz="4" w:space="0" w:color="auto"/>
            </w:tcBorders>
          </w:tcPr>
          <w:p w14:paraId="4823A35E" w14:textId="77777777" w:rsidR="008C5A9A" w:rsidRPr="002639F8" w:rsidRDefault="008C5A9A" w:rsidP="003E6698">
            <w:pPr>
              <w:spacing w:before="120" w:afterLines="120" w:after="288" w:line="360" w:lineRule="auto"/>
              <w:contextualSpacing/>
              <w:rPr>
                <w:rStyle w:val="Forte"/>
                <w:rFonts w:ascii="Cambria" w:hAnsi="Cambria"/>
                <w:b w:val="0"/>
                <w:shd w:val="clear" w:color="auto" w:fill="FFFFFF"/>
              </w:rPr>
            </w:pPr>
          </w:p>
          <w:p w14:paraId="1A3F2784" w14:textId="77777777" w:rsidR="008C5A9A" w:rsidRPr="002639F8" w:rsidRDefault="008C5A9A" w:rsidP="003E6698">
            <w:pPr>
              <w:spacing w:before="120" w:afterLines="120" w:after="288" w:line="360" w:lineRule="auto"/>
              <w:contextualSpacing/>
              <w:jc w:val="center"/>
              <w:rPr>
                <w:rStyle w:val="Forte"/>
                <w:rFonts w:ascii="Cambria" w:hAnsi="Cambria"/>
                <w:b w:val="0"/>
                <w:shd w:val="clear" w:color="auto" w:fill="FFFFFF"/>
              </w:rPr>
            </w:pPr>
            <w:r w:rsidRPr="002639F8">
              <w:rPr>
                <w:rStyle w:val="Forte"/>
                <w:rFonts w:ascii="Cambria" w:hAnsi="Cambria"/>
                <w:shd w:val="clear" w:color="auto" w:fill="FFFFFF"/>
              </w:rPr>
              <w:t>752,64</w:t>
            </w:r>
          </w:p>
        </w:tc>
      </w:tr>
      <w:tr w:rsidR="008C5A9A" w:rsidRPr="002639F8" w14:paraId="7C096622" w14:textId="77777777" w:rsidTr="008C5A9A">
        <w:trPr>
          <w:trHeight w:val="294"/>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14:paraId="1CE2D7C1"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3</w:t>
            </w:r>
          </w:p>
        </w:tc>
        <w:tc>
          <w:tcPr>
            <w:tcW w:w="2014" w:type="pct"/>
            <w:tcBorders>
              <w:top w:val="nil"/>
              <w:left w:val="nil"/>
              <w:bottom w:val="single" w:sz="4" w:space="0" w:color="auto"/>
              <w:right w:val="single" w:sz="4" w:space="0" w:color="auto"/>
            </w:tcBorders>
            <w:shd w:val="clear" w:color="auto" w:fill="auto"/>
            <w:noWrap/>
          </w:tcPr>
          <w:p w14:paraId="457BD7F6"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r w:rsidRPr="002639F8">
              <w:rPr>
                <w:rFonts w:ascii="Cambria" w:hAnsi="Cambria"/>
              </w:rPr>
              <w:t>Cateter periférico intravenoso nº20, caixa com 100 unidades, embalado em papel grau cirúrgico estéril.</w:t>
            </w:r>
          </w:p>
        </w:tc>
        <w:tc>
          <w:tcPr>
            <w:tcW w:w="903" w:type="pct"/>
            <w:tcBorders>
              <w:top w:val="nil"/>
              <w:left w:val="nil"/>
              <w:bottom w:val="single" w:sz="4" w:space="0" w:color="auto"/>
              <w:right w:val="single" w:sz="4" w:space="0" w:color="auto"/>
            </w:tcBorders>
          </w:tcPr>
          <w:p w14:paraId="3B18D1D5" w14:textId="77777777" w:rsidR="008C5A9A" w:rsidRPr="002639F8" w:rsidRDefault="008C5A9A" w:rsidP="003E6698">
            <w:pPr>
              <w:spacing w:before="120" w:afterLines="120" w:after="288" w:line="360" w:lineRule="auto"/>
              <w:contextualSpacing/>
              <w:jc w:val="center"/>
              <w:rPr>
                <w:rFonts w:ascii="Cambria" w:hAnsi="Cambria"/>
              </w:rPr>
            </w:pPr>
          </w:p>
          <w:p w14:paraId="4236AD93"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08 caixas</w:t>
            </w:r>
          </w:p>
          <w:p w14:paraId="46ADA809" w14:textId="77777777" w:rsidR="008C5A9A" w:rsidRPr="002639F8" w:rsidRDefault="008C5A9A" w:rsidP="003E6698">
            <w:pPr>
              <w:spacing w:before="120" w:afterLines="120" w:after="288" w:line="360" w:lineRule="auto"/>
              <w:contextualSpacing/>
              <w:jc w:val="center"/>
              <w:rPr>
                <w:rFonts w:ascii="Cambria" w:hAnsi="Cambria"/>
              </w:rPr>
            </w:pPr>
          </w:p>
        </w:tc>
        <w:tc>
          <w:tcPr>
            <w:tcW w:w="833" w:type="pct"/>
            <w:tcBorders>
              <w:top w:val="nil"/>
              <w:left w:val="nil"/>
              <w:bottom w:val="single" w:sz="4" w:space="0" w:color="auto"/>
              <w:right w:val="single" w:sz="4" w:space="0" w:color="auto"/>
            </w:tcBorders>
          </w:tcPr>
          <w:p w14:paraId="0F142DA0" w14:textId="77777777" w:rsidR="008C5A9A" w:rsidRPr="002639F8" w:rsidRDefault="008C5A9A" w:rsidP="003E6698">
            <w:pPr>
              <w:spacing w:before="120" w:afterLines="120" w:after="288" w:line="360" w:lineRule="auto"/>
              <w:contextualSpacing/>
              <w:rPr>
                <w:rFonts w:ascii="Cambria" w:hAnsi="Cambria"/>
              </w:rPr>
            </w:pPr>
          </w:p>
          <w:p w14:paraId="14270A20"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66,79</w:t>
            </w:r>
          </w:p>
        </w:tc>
        <w:tc>
          <w:tcPr>
            <w:tcW w:w="902" w:type="pct"/>
            <w:tcBorders>
              <w:top w:val="nil"/>
              <w:left w:val="nil"/>
              <w:bottom w:val="single" w:sz="4" w:space="0" w:color="auto"/>
              <w:right w:val="single" w:sz="4" w:space="0" w:color="auto"/>
            </w:tcBorders>
          </w:tcPr>
          <w:p w14:paraId="38BC2D8A" w14:textId="77777777" w:rsidR="008C5A9A" w:rsidRPr="002639F8" w:rsidRDefault="008C5A9A" w:rsidP="003E6698">
            <w:pPr>
              <w:spacing w:before="120" w:afterLines="120" w:after="288" w:line="360" w:lineRule="auto"/>
              <w:contextualSpacing/>
              <w:rPr>
                <w:rFonts w:ascii="Cambria" w:hAnsi="Cambria"/>
              </w:rPr>
            </w:pPr>
          </w:p>
          <w:p w14:paraId="262BDEA7"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534,32</w:t>
            </w:r>
          </w:p>
        </w:tc>
      </w:tr>
      <w:tr w:rsidR="008C5A9A" w:rsidRPr="002639F8" w14:paraId="0334E8AA" w14:textId="77777777" w:rsidTr="008C5A9A">
        <w:trPr>
          <w:trHeight w:val="294"/>
        </w:trPr>
        <w:tc>
          <w:tcPr>
            <w:tcW w:w="348" w:type="pct"/>
            <w:tcBorders>
              <w:top w:val="nil"/>
              <w:left w:val="single" w:sz="4" w:space="0" w:color="auto"/>
              <w:bottom w:val="single" w:sz="4" w:space="0" w:color="auto"/>
              <w:right w:val="single" w:sz="4" w:space="0" w:color="auto"/>
            </w:tcBorders>
            <w:shd w:val="clear" w:color="auto" w:fill="auto"/>
            <w:noWrap/>
            <w:vAlign w:val="center"/>
          </w:tcPr>
          <w:p w14:paraId="0FA032C5"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4</w:t>
            </w:r>
          </w:p>
        </w:tc>
        <w:tc>
          <w:tcPr>
            <w:tcW w:w="2014" w:type="pct"/>
            <w:tcBorders>
              <w:top w:val="nil"/>
              <w:left w:val="nil"/>
              <w:bottom w:val="single" w:sz="4" w:space="0" w:color="auto"/>
              <w:right w:val="single" w:sz="4" w:space="0" w:color="auto"/>
            </w:tcBorders>
            <w:shd w:val="clear" w:color="auto" w:fill="auto"/>
            <w:noWrap/>
          </w:tcPr>
          <w:p w14:paraId="0FC87255" w14:textId="77777777" w:rsidR="008C5A9A" w:rsidRPr="002639F8" w:rsidRDefault="008C5A9A" w:rsidP="003E6698">
            <w:pPr>
              <w:spacing w:after="121" w:line="254" w:lineRule="auto"/>
              <w:ind w:left="1" w:right="45"/>
              <w:rPr>
                <w:rFonts w:ascii="Cambria" w:hAnsi="Cambria"/>
              </w:rPr>
            </w:pPr>
            <w:r w:rsidRPr="002639F8">
              <w:rPr>
                <w:rFonts w:ascii="Cambria" w:hAnsi="Cambria"/>
              </w:rPr>
              <w:t>Cateter periférico   intravenoso nº22, caixa com 100 unidades, embalado em papel grau cirúrgico estéril.</w:t>
            </w:r>
          </w:p>
        </w:tc>
        <w:tc>
          <w:tcPr>
            <w:tcW w:w="903" w:type="pct"/>
            <w:tcBorders>
              <w:top w:val="nil"/>
              <w:left w:val="nil"/>
              <w:bottom w:val="single" w:sz="4" w:space="0" w:color="auto"/>
              <w:right w:val="single" w:sz="4" w:space="0" w:color="auto"/>
            </w:tcBorders>
          </w:tcPr>
          <w:p w14:paraId="17D6D44A" w14:textId="77777777" w:rsidR="008C5A9A" w:rsidRPr="002639F8" w:rsidRDefault="008C5A9A" w:rsidP="003E6698">
            <w:pPr>
              <w:spacing w:after="121" w:line="254" w:lineRule="auto"/>
              <w:ind w:left="1" w:right="45"/>
              <w:jc w:val="center"/>
              <w:rPr>
                <w:rFonts w:ascii="Cambria" w:hAnsi="Cambria"/>
              </w:rPr>
            </w:pPr>
          </w:p>
          <w:p w14:paraId="279AD135" w14:textId="77777777" w:rsidR="008C5A9A" w:rsidRPr="002639F8" w:rsidRDefault="008C5A9A" w:rsidP="003E6698">
            <w:pPr>
              <w:spacing w:after="121" w:line="254" w:lineRule="auto"/>
              <w:ind w:left="1" w:right="45"/>
              <w:jc w:val="center"/>
              <w:rPr>
                <w:rFonts w:ascii="Cambria" w:hAnsi="Cambria"/>
              </w:rPr>
            </w:pPr>
            <w:r w:rsidRPr="002639F8">
              <w:rPr>
                <w:rFonts w:ascii="Cambria" w:hAnsi="Cambria"/>
              </w:rPr>
              <w:t xml:space="preserve">06 caixas </w:t>
            </w:r>
          </w:p>
        </w:tc>
        <w:tc>
          <w:tcPr>
            <w:tcW w:w="833" w:type="pct"/>
            <w:tcBorders>
              <w:top w:val="nil"/>
              <w:left w:val="nil"/>
              <w:bottom w:val="single" w:sz="4" w:space="0" w:color="auto"/>
              <w:right w:val="single" w:sz="4" w:space="0" w:color="auto"/>
            </w:tcBorders>
          </w:tcPr>
          <w:p w14:paraId="7958AC2D" w14:textId="77777777" w:rsidR="008C5A9A" w:rsidRPr="002639F8" w:rsidRDefault="008C5A9A" w:rsidP="003E6698">
            <w:pPr>
              <w:spacing w:after="121" w:line="254" w:lineRule="auto"/>
              <w:ind w:left="1" w:right="45"/>
              <w:jc w:val="center"/>
              <w:rPr>
                <w:rFonts w:ascii="Cambria" w:hAnsi="Cambria"/>
              </w:rPr>
            </w:pPr>
          </w:p>
          <w:p w14:paraId="59D236F4" w14:textId="77777777" w:rsidR="008C5A9A" w:rsidRPr="002639F8" w:rsidRDefault="008C5A9A" w:rsidP="003E6698">
            <w:pPr>
              <w:spacing w:after="121" w:line="254" w:lineRule="auto"/>
              <w:ind w:left="1" w:right="45"/>
              <w:jc w:val="center"/>
              <w:rPr>
                <w:rFonts w:ascii="Cambria" w:hAnsi="Cambria"/>
              </w:rPr>
            </w:pPr>
            <w:r w:rsidRPr="002639F8">
              <w:rPr>
                <w:rFonts w:ascii="Cambria" w:hAnsi="Cambria"/>
              </w:rPr>
              <w:t>66,47</w:t>
            </w:r>
          </w:p>
        </w:tc>
        <w:tc>
          <w:tcPr>
            <w:tcW w:w="902" w:type="pct"/>
            <w:tcBorders>
              <w:top w:val="nil"/>
              <w:left w:val="nil"/>
              <w:bottom w:val="single" w:sz="4" w:space="0" w:color="auto"/>
              <w:right w:val="single" w:sz="4" w:space="0" w:color="auto"/>
            </w:tcBorders>
          </w:tcPr>
          <w:p w14:paraId="70930B2D" w14:textId="77777777" w:rsidR="008C5A9A" w:rsidRPr="002639F8" w:rsidRDefault="008C5A9A" w:rsidP="003E6698">
            <w:pPr>
              <w:spacing w:after="121" w:line="254" w:lineRule="auto"/>
              <w:ind w:left="1" w:right="45"/>
              <w:jc w:val="center"/>
              <w:rPr>
                <w:rFonts w:ascii="Cambria" w:hAnsi="Cambria"/>
              </w:rPr>
            </w:pPr>
          </w:p>
          <w:p w14:paraId="5420A3B3" w14:textId="77777777" w:rsidR="008C5A9A" w:rsidRPr="002639F8" w:rsidRDefault="008C5A9A" w:rsidP="003E6698">
            <w:pPr>
              <w:spacing w:after="121" w:line="254" w:lineRule="auto"/>
              <w:ind w:left="1" w:right="45"/>
              <w:jc w:val="center"/>
              <w:rPr>
                <w:rFonts w:ascii="Cambria" w:hAnsi="Cambria"/>
              </w:rPr>
            </w:pPr>
            <w:r w:rsidRPr="002639F8">
              <w:rPr>
                <w:rFonts w:ascii="Cambria" w:hAnsi="Cambria"/>
              </w:rPr>
              <w:t>398,82</w:t>
            </w:r>
          </w:p>
        </w:tc>
      </w:tr>
      <w:tr w:rsidR="008C5A9A" w:rsidRPr="002639F8" w14:paraId="5969461F" w14:textId="77777777" w:rsidTr="008C5A9A">
        <w:trPr>
          <w:trHeight w:val="294"/>
        </w:trPr>
        <w:tc>
          <w:tcPr>
            <w:tcW w:w="348" w:type="pct"/>
            <w:tcBorders>
              <w:top w:val="nil"/>
              <w:left w:val="single" w:sz="4" w:space="0" w:color="auto"/>
              <w:bottom w:val="single" w:sz="4" w:space="0" w:color="auto"/>
              <w:right w:val="single" w:sz="4" w:space="0" w:color="auto"/>
            </w:tcBorders>
            <w:shd w:val="clear" w:color="auto" w:fill="auto"/>
            <w:noWrap/>
            <w:vAlign w:val="center"/>
          </w:tcPr>
          <w:p w14:paraId="1FCE850C"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5</w:t>
            </w:r>
          </w:p>
        </w:tc>
        <w:tc>
          <w:tcPr>
            <w:tcW w:w="2014" w:type="pct"/>
            <w:tcBorders>
              <w:top w:val="nil"/>
              <w:left w:val="nil"/>
              <w:bottom w:val="single" w:sz="4" w:space="0" w:color="auto"/>
              <w:right w:val="single" w:sz="4" w:space="0" w:color="auto"/>
            </w:tcBorders>
            <w:shd w:val="clear" w:color="auto" w:fill="auto"/>
            <w:noWrap/>
          </w:tcPr>
          <w:p w14:paraId="50D2D52F"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r w:rsidRPr="002639F8">
              <w:rPr>
                <w:rFonts w:ascii="Cambria" w:hAnsi="Cambria"/>
              </w:rPr>
              <w:t>Cateter periférico intravenoso nº24 caixa com 100 unidades, embalado em papel grau cirúrgico estéril.</w:t>
            </w:r>
          </w:p>
        </w:tc>
        <w:tc>
          <w:tcPr>
            <w:tcW w:w="903" w:type="pct"/>
            <w:tcBorders>
              <w:top w:val="nil"/>
              <w:left w:val="nil"/>
              <w:bottom w:val="single" w:sz="4" w:space="0" w:color="auto"/>
              <w:right w:val="single" w:sz="4" w:space="0" w:color="auto"/>
            </w:tcBorders>
          </w:tcPr>
          <w:p w14:paraId="434942EB" w14:textId="77777777" w:rsidR="008C5A9A" w:rsidRPr="002639F8" w:rsidRDefault="008C5A9A" w:rsidP="003E6698">
            <w:pPr>
              <w:spacing w:before="120" w:afterLines="120" w:after="288" w:line="360" w:lineRule="auto"/>
              <w:contextualSpacing/>
              <w:jc w:val="center"/>
              <w:rPr>
                <w:rFonts w:ascii="Cambria" w:hAnsi="Cambria"/>
              </w:rPr>
            </w:pPr>
          </w:p>
          <w:p w14:paraId="6C98F8DA"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 xml:space="preserve">04 caixas </w:t>
            </w:r>
          </w:p>
        </w:tc>
        <w:tc>
          <w:tcPr>
            <w:tcW w:w="833" w:type="pct"/>
            <w:tcBorders>
              <w:top w:val="nil"/>
              <w:left w:val="nil"/>
              <w:bottom w:val="single" w:sz="4" w:space="0" w:color="auto"/>
              <w:right w:val="single" w:sz="4" w:space="0" w:color="auto"/>
            </w:tcBorders>
          </w:tcPr>
          <w:p w14:paraId="438FA7F9" w14:textId="77777777" w:rsidR="008C5A9A" w:rsidRPr="002639F8" w:rsidRDefault="008C5A9A" w:rsidP="003E6698">
            <w:pPr>
              <w:spacing w:before="120" w:afterLines="120" w:after="288" w:line="360" w:lineRule="auto"/>
              <w:contextualSpacing/>
              <w:jc w:val="center"/>
              <w:rPr>
                <w:rFonts w:ascii="Cambria" w:hAnsi="Cambria"/>
              </w:rPr>
            </w:pPr>
          </w:p>
          <w:p w14:paraId="792BE122"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74,04</w:t>
            </w:r>
          </w:p>
        </w:tc>
        <w:tc>
          <w:tcPr>
            <w:tcW w:w="902" w:type="pct"/>
            <w:tcBorders>
              <w:top w:val="nil"/>
              <w:left w:val="nil"/>
              <w:bottom w:val="single" w:sz="4" w:space="0" w:color="auto"/>
              <w:right w:val="single" w:sz="4" w:space="0" w:color="auto"/>
            </w:tcBorders>
          </w:tcPr>
          <w:p w14:paraId="2368C1DA" w14:textId="77777777" w:rsidR="008C5A9A" w:rsidRPr="002639F8" w:rsidRDefault="008C5A9A" w:rsidP="003E6698">
            <w:pPr>
              <w:spacing w:before="120" w:afterLines="120" w:after="288" w:line="360" w:lineRule="auto"/>
              <w:contextualSpacing/>
              <w:rPr>
                <w:rFonts w:ascii="Cambria" w:hAnsi="Cambria"/>
              </w:rPr>
            </w:pPr>
          </w:p>
          <w:p w14:paraId="04E17C46"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296,16</w:t>
            </w:r>
          </w:p>
        </w:tc>
      </w:tr>
      <w:tr w:rsidR="008C5A9A" w:rsidRPr="002639F8" w14:paraId="11CC0F60" w14:textId="77777777" w:rsidTr="008C5A9A">
        <w:trPr>
          <w:trHeight w:val="294"/>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14:paraId="36B3F20C"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6</w:t>
            </w:r>
          </w:p>
        </w:tc>
        <w:tc>
          <w:tcPr>
            <w:tcW w:w="2014" w:type="pct"/>
            <w:tcBorders>
              <w:top w:val="nil"/>
              <w:left w:val="nil"/>
              <w:bottom w:val="single" w:sz="4" w:space="0" w:color="auto"/>
              <w:right w:val="single" w:sz="4" w:space="0" w:color="auto"/>
            </w:tcBorders>
            <w:shd w:val="clear" w:color="auto" w:fill="auto"/>
            <w:noWrap/>
          </w:tcPr>
          <w:p w14:paraId="30598795" w14:textId="77777777" w:rsidR="008C5A9A" w:rsidRPr="002639F8" w:rsidRDefault="008C5A9A" w:rsidP="003E6698">
            <w:pPr>
              <w:spacing w:after="121" w:line="254" w:lineRule="auto"/>
              <w:ind w:left="1" w:right="45"/>
              <w:rPr>
                <w:rFonts w:ascii="Cambria" w:hAnsi="Cambria"/>
                <w:b/>
              </w:rPr>
            </w:pPr>
            <w:r w:rsidRPr="002639F8">
              <w:rPr>
                <w:rFonts w:ascii="Cambria" w:hAnsi="Cambria"/>
                <w:b/>
              </w:rPr>
              <w:t xml:space="preserve"> </w:t>
            </w:r>
            <w:r w:rsidRPr="002639F8">
              <w:rPr>
                <w:rFonts w:ascii="Cambria" w:hAnsi="Cambria"/>
                <w:bCs/>
              </w:rPr>
              <w:t>Água oxigenada 10 volumes.</w:t>
            </w:r>
            <w:r w:rsidRPr="002639F8">
              <w:rPr>
                <w:rFonts w:ascii="Cambria" w:hAnsi="Cambria"/>
                <w:shd w:val="clear" w:color="auto" w:fill="F9F9F9"/>
              </w:rPr>
              <w:t xml:space="preserve"> Antisséptico tópico, utilizado para assepsia de ferimentos</w:t>
            </w:r>
            <w:r w:rsidRPr="002639F8">
              <w:rPr>
                <w:rFonts w:ascii="Cambria" w:hAnsi="Cambria"/>
                <w:bCs/>
              </w:rPr>
              <w:t xml:space="preserve"> frasco com 1000 ml.</w:t>
            </w:r>
          </w:p>
        </w:tc>
        <w:tc>
          <w:tcPr>
            <w:tcW w:w="903" w:type="pct"/>
            <w:tcBorders>
              <w:top w:val="nil"/>
              <w:left w:val="nil"/>
              <w:bottom w:val="single" w:sz="4" w:space="0" w:color="auto"/>
              <w:right w:val="single" w:sz="4" w:space="0" w:color="auto"/>
            </w:tcBorders>
          </w:tcPr>
          <w:p w14:paraId="75B33512" w14:textId="77777777" w:rsidR="008C5A9A" w:rsidRPr="002639F8" w:rsidRDefault="008C5A9A" w:rsidP="003E6698">
            <w:pPr>
              <w:spacing w:after="121" w:line="254" w:lineRule="auto"/>
              <w:ind w:left="1" w:right="45"/>
              <w:jc w:val="center"/>
              <w:rPr>
                <w:rFonts w:ascii="Cambria" w:hAnsi="Cambria"/>
                <w:b/>
              </w:rPr>
            </w:pPr>
          </w:p>
          <w:p w14:paraId="7707DA7D" w14:textId="77777777" w:rsidR="008C5A9A" w:rsidRPr="002639F8" w:rsidRDefault="008C5A9A" w:rsidP="003E6698">
            <w:pPr>
              <w:spacing w:after="121" w:line="254" w:lineRule="auto"/>
              <w:ind w:left="1" w:right="45"/>
              <w:jc w:val="center"/>
              <w:rPr>
                <w:rFonts w:ascii="Cambria" w:hAnsi="Cambria"/>
              </w:rPr>
            </w:pPr>
            <w:r w:rsidRPr="002639F8">
              <w:rPr>
                <w:rFonts w:ascii="Cambria" w:hAnsi="Cambria"/>
              </w:rPr>
              <w:t>12 Unidades</w:t>
            </w:r>
          </w:p>
        </w:tc>
        <w:tc>
          <w:tcPr>
            <w:tcW w:w="833" w:type="pct"/>
            <w:tcBorders>
              <w:top w:val="nil"/>
              <w:left w:val="nil"/>
              <w:bottom w:val="single" w:sz="4" w:space="0" w:color="auto"/>
              <w:right w:val="single" w:sz="4" w:space="0" w:color="auto"/>
            </w:tcBorders>
          </w:tcPr>
          <w:p w14:paraId="0355DD6F" w14:textId="77777777" w:rsidR="008C5A9A" w:rsidRPr="002639F8" w:rsidRDefault="008C5A9A" w:rsidP="003E6698">
            <w:pPr>
              <w:spacing w:after="121" w:line="254" w:lineRule="auto"/>
              <w:ind w:left="1" w:right="45"/>
              <w:rPr>
                <w:rFonts w:ascii="Cambria" w:hAnsi="Cambria"/>
                <w:b/>
              </w:rPr>
            </w:pPr>
          </w:p>
          <w:p w14:paraId="101C8DB8" w14:textId="77777777" w:rsidR="008C5A9A" w:rsidRPr="002639F8" w:rsidRDefault="008C5A9A" w:rsidP="003E6698">
            <w:pPr>
              <w:spacing w:after="121" w:line="254" w:lineRule="auto"/>
              <w:ind w:left="1" w:right="45"/>
              <w:jc w:val="center"/>
              <w:rPr>
                <w:rFonts w:ascii="Cambria" w:hAnsi="Cambria"/>
              </w:rPr>
            </w:pPr>
            <w:r w:rsidRPr="002639F8">
              <w:rPr>
                <w:rFonts w:ascii="Cambria" w:hAnsi="Cambria"/>
              </w:rPr>
              <w:t>6,094</w:t>
            </w:r>
          </w:p>
        </w:tc>
        <w:tc>
          <w:tcPr>
            <w:tcW w:w="902" w:type="pct"/>
            <w:tcBorders>
              <w:top w:val="nil"/>
              <w:left w:val="nil"/>
              <w:bottom w:val="single" w:sz="4" w:space="0" w:color="auto"/>
              <w:right w:val="single" w:sz="4" w:space="0" w:color="auto"/>
            </w:tcBorders>
          </w:tcPr>
          <w:p w14:paraId="32758DA2" w14:textId="77777777" w:rsidR="008C5A9A" w:rsidRPr="002639F8" w:rsidRDefault="008C5A9A" w:rsidP="003E6698">
            <w:pPr>
              <w:spacing w:after="121" w:line="254" w:lineRule="auto"/>
              <w:ind w:left="1" w:right="45"/>
              <w:jc w:val="center"/>
              <w:rPr>
                <w:rFonts w:ascii="Cambria" w:hAnsi="Cambria"/>
              </w:rPr>
            </w:pPr>
          </w:p>
          <w:p w14:paraId="62C745C2" w14:textId="77777777" w:rsidR="008C5A9A" w:rsidRPr="002639F8" w:rsidRDefault="008C5A9A" w:rsidP="003E6698">
            <w:pPr>
              <w:spacing w:after="121" w:line="254" w:lineRule="auto"/>
              <w:ind w:left="1" w:right="45"/>
              <w:jc w:val="center"/>
              <w:rPr>
                <w:rFonts w:ascii="Cambria" w:hAnsi="Cambria"/>
              </w:rPr>
            </w:pPr>
            <w:r w:rsidRPr="002639F8">
              <w:rPr>
                <w:rFonts w:ascii="Cambria" w:hAnsi="Cambria"/>
              </w:rPr>
              <w:t>73,13</w:t>
            </w:r>
          </w:p>
        </w:tc>
      </w:tr>
      <w:tr w:rsidR="008C5A9A" w:rsidRPr="002639F8" w14:paraId="27479BCD" w14:textId="77777777" w:rsidTr="008C5A9A">
        <w:trPr>
          <w:trHeight w:val="539"/>
        </w:trPr>
        <w:tc>
          <w:tcPr>
            <w:tcW w:w="348" w:type="pct"/>
            <w:tcBorders>
              <w:top w:val="nil"/>
              <w:left w:val="single" w:sz="4" w:space="0" w:color="auto"/>
              <w:bottom w:val="single" w:sz="4" w:space="0" w:color="auto"/>
              <w:right w:val="single" w:sz="4" w:space="0" w:color="auto"/>
            </w:tcBorders>
            <w:shd w:val="clear" w:color="auto" w:fill="auto"/>
            <w:noWrap/>
            <w:vAlign w:val="center"/>
            <w:hideMark/>
          </w:tcPr>
          <w:p w14:paraId="5C769EEE"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7</w:t>
            </w:r>
          </w:p>
        </w:tc>
        <w:tc>
          <w:tcPr>
            <w:tcW w:w="2014" w:type="pct"/>
            <w:tcBorders>
              <w:top w:val="nil"/>
              <w:left w:val="nil"/>
              <w:bottom w:val="single" w:sz="4" w:space="0" w:color="auto"/>
              <w:right w:val="single" w:sz="4" w:space="0" w:color="auto"/>
            </w:tcBorders>
            <w:shd w:val="clear" w:color="auto" w:fill="auto"/>
            <w:noWrap/>
          </w:tcPr>
          <w:p w14:paraId="4DBBEE1F"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r w:rsidRPr="002639F8">
              <w:rPr>
                <w:rFonts w:ascii="Cambria" w:hAnsi="Cambria"/>
                <w:shd w:val="clear" w:color="auto" w:fill="F5F5F5"/>
              </w:rPr>
              <w:t>Hipoclorito de sódio 1%, possuir cloro ativo o que é ideal para a desinfecção de superfícies, utensílios, equipamentos e ambientes, ação bactericida elimina germes, bactérias e micro-organismos</w:t>
            </w:r>
          </w:p>
        </w:tc>
        <w:tc>
          <w:tcPr>
            <w:tcW w:w="903" w:type="pct"/>
            <w:tcBorders>
              <w:top w:val="nil"/>
              <w:left w:val="nil"/>
              <w:bottom w:val="single" w:sz="4" w:space="0" w:color="auto"/>
              <w:right w:val="single" w:sz="4" w:space="0" w:color="auto"/>
            </w:tcBorders>
          </w:tcPr>
          <w:p w14:paraId="3DAAF70D" w14:textId="77777777" w:rsidR="008C5A9A" w:rsidRPr="002639F8" w:rsidRDefault="008C5A9A" w:rsidP="003E6698">
            <w:pPr>
              <w:spacing w:before="120" w:afterLines="120" w:after="288" w:line="360" w:lineRule="auto"/>
              <w:contextualSpacing/>
              <w:rPr>
                <w:rFonts w:ascii="Cambria" w:hAnsi="Cambria"/>
                <w:shd w:val="clear" w:color="auto" w:fill="F5F5F5"/>
              </w:rPr>
            </w:pPr>
          </w:p>
          <w:p w14:paraId="62D474C1" w14:textId="77777777" w:rsidR="008C5A9A" w:rsidRPr="002639F8" w:rsidRDefault="008C5A9A" w:rsidP="003E6698">
            <w:pPr>
              <w:spacing w:before="120" w:afterLines="120" w:after="288" w:line="360" w:lineRule="auto"/>
              <w:contextualSpacing/>
              <w:jc w:val="center"/>
              <w:rPr>
                <w:rFonts w:ascii="Cambria" w:hAnsi="Cambria"/>
                <w:shd w:val="clear" w:color="auto" w:fill="F5F5F5"/>
              </w:rPr>
            </w:pPr>
            <w:r w:rsidRPr="002639F8">
              <w:rPr>
                <w:rFonts w:ascii="Cambria" w:hAnsi="Cambria"/>
                <w:shd w:val="clear" w:color="auto" w:fill="F5F5F5"/>
              </w:rPr>
              <w:t>36 Frascos</w:t>
            </w:r>
          </w:p>
        </w:tc>
        <w:tc>
          <w:tcPr>
            <w:tcW w:w="833" w:type="pct"/>
            <w:tcBorders>
              <w:top w:val="nil"/>
              <w:left w:val="nil"/>
              <w:bottom w:val="single" w:sz="4" w:space="0" w:color="auto"/>
              <w:right w:val="single" w:sz="4" w:space="0" w:color="auto"/>
            </w:tcBorders>
          </w:tcPr>
          <w:p w14:paraId="0B8FF173" w14:textId="77777777" w:rsidR="008C5A9A" w:rsidRPr="002639F8" w:rsidRDefault="008C5A9A" w:rsidP="003E6698">
            <w:pPr>
              <w:spacing w:before="120" w:afterLines="120" w:after="288" w:line="360" w:lineRule="auto"/>
              <w:contextualSpacing/>
              <w:jc w:val="center"/>
              <w:rPr>
                <w:rFonts w:ascii="Cambria" w:hAnsi="Cambria"/>
                <w:shd w:val="clear" w:color="auto" w:fill="F5F5F5"/>
              </w:rPr>
            </w:pPr>
          </w:p>
          <w:p w14:paraId="2C2E7A62" w14:textId="77777777" w:rsidR="008C5A9A" w:rsidRPr="002639F8" w:rsidRDefault="008C5A9A" w:rsidP="003E6698">
            <w:pPr>
              <w:spacing w:before="120" w:afterLines="120" w:after="288" w:line="360" w:lineRule="auto"/>
              <w:contextualSpacing/>
              <w:jc w:val="center"/>
              <w:rPr>
                <w:rFonts w:ascii="Cambria" w:hAnsi="Cambria"/>
                <w:shd w:val="clear" w:color="auto" w:fill="F5F5F5"/>
              </w:rPr>
            </w:pPr>
            <w:r w:rsidRPr="002639F8">
              <w:rPr>
                <w:rFonts w:ascii="Cambria" w:hAnsi="Cambria"/>
                <w:shd w:val="clear" w:color="auto" w:fill="F5F5F5"/>
              </w:rPr>
              <w:t>4,25</w:t>
            </w:r>
          </w:p>
        </w:tc>
        <w:tc>
          <w:tcPr>
            <w:tcW w:w="902" w:type="pct"/>
            <w:tcBorders>
              <w:top w:val="nil"/>
              <w:left w:val="nil"/>
              <w:bottom w:val="single" w:sz="4" w:space="0" w:color="auto"/>
              <w:right w:val="single" w:sz="4" w:space="0" w:color="auto"/>
            </w:tcBorders>
          </w:tcPr>
          <w:p w14:paraId="0E19BE86" w14:textId="77777777" w:rsidR="008C5A9A" w:rsidRPr="002639F8" w:rsidRDefault="008C5A9A" w:rsidP="003E6698">
            <w:pPr>
              <w:spacing w:before="120" w:afterLines="120" w:after="288" w:line="360" w:lineRule="auto"/>
              <w:contextualSpacing/>
              <w:jc w:val="center"/>
              <w:rPr>
                <w:rFonts w:ascii="Cambria" w:hAnsi="Cambria"/>
                <w:shd w:val="clear" w:color="auto" w:fill="F5F5F5"/>
              </w:rPr>
            </w:pPr>
          </w:p>
          <w:p w14:paraId="0CAEC1A5" w14:textId="77777777" w:rsidR="008C5A9A" w:rsidRPr="002639F8" w:rsidRDefault="008C5A9A" w:rsidP="003E6698">
            <w:pPr>
              <w:spacing w:before="120" w:afterLines="120" w:after="288" w:line="360" w:lineRule="auto"/>
              <w:contextualSpacing/>
              <w:jc w:val="center"/>
              <w:rPr>
                <w:rFonts w:ascii="Cambria" w:hAnsi="Cambria"/>
                <w:shd w:val="clear" w:color="auto" w:fill="F5F5F5"/>
              </w:rPr>
            </w:pPr>
            <w:r w:rsidRPr="002639F8">
              <w:rPr>
                <w:rFonts w:ascii="Cambria" w:hAnsi="Cambria"/>
                <w:shd w:val="clear" w:color="auto" w:fill="F5F5F5"/>
              </w:rPr>
              <w:t>153,12</w:t>
            </w:r>
          </w:p>
        </w:tc>
      </w:tr>
      <w:tr w:rsidR="008C5A9A" w:rsidRPr="002639F8" w14:paraId="3064BDE7" w14:textId="77777777" w:rsidTr="008C5A9A">
        <w:trPr>
          <w:trHeight w:val="539"/>
        </w:trPr>
        <w:tc>
          <w:tcPr>
            <w:tcW w:w="348" w:type="pct"/>
            <w:tcBorders>
              <w:top w:val="nil"/>
              <w:left w:val="single" w:sz="4" w:space="0" w:color="auto"/>
              <w:bottom w:val="single" w:sz="4" w:space="0" w:color="auto"/>
              <w:right w:val="single" w:sz="4" w:space="0" w:color="auto"/>
            </w:tcBorders>
            <w:shd w:val="clear" w:color="auto" w:fill="auto"/>
            <w:noWrap/>
            <w:vAlign w:val="center"/>
          </w:tcPr>
          <w:p w14:paraId="0130DE8B"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8</w:t>
            </w:r>
          </w:p>
        </w:tc>
        <w:tc>
          <w:tcPr>
            <w:tcW w:w="2014" w:type="pct"/>
            <w:tcBorders>
              <w:top w:val="nil"/>
              <w:left w:val="nil"/>
              <w:bottom w:val="single" w:sz="4" w:space="0" w:color="auto"/>
              <w:right w:val="single" w:sz="4" w:space="0" w:color="auto"/>
            </w:tcBorders>
            <w:shd w:val="clear" w:color="auto" w:fill="auto"/>
            <w:noWrap/>
          </w:tcPr>
          <w:p w14:paraId="4AD63085"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r w:rsidRPr="002639F8">
              <w:rPr>
                <w:rStyle w:val="base"/>
                <w:rFonts w:ascii="Cambria" w:hAnsi="Cambria"/>
              </w:rPr>
              <w:t>Equipo macrogotas para infusão intravenosa 02 vias adulto .</w:t>
            </w:r>
            <w:r w:rsidRPr="002639F8">
              <w:rPr>
                <w:rFonts w:ascii="Cambria" w:hAnsi="Cambria"/>
              </w:rPr>
              <w:t xml:space="preserve"> Esterilizado a óxido de etileno, embalado individualmente em papel grau cirúrgico com filme termoplástico e selado termicamente, fabricado em pvc flexível,  atóxico e apirogênico,  câmara gotejadora macro gotas,  dispositivo para entrada de ar,  tubo com comprimento de 1,5 m, com ponta perfurante e tampa protetora,  pinça rolete e corta-fluxo, conector tipo luer slip.</w:t>
            </w:r>
          </w:p>
        </w:tc>
        <w:tc>
          <w:tcPr>
            <w:tcW w:w="903" w:type="pct"/>
            <w:tcBorders>
              <w:top w:val="nil"/>
              <w:left w:val="nil"/>
              <w:bottom w:val="single" w:sz="4" w:space="0" w:color="auto"/>
              <w:right w:val="single" w:sz="4" w:space="0" w:color="auto"/>
            </w:tcBorders>
          </w:tcPr>
          <w:p w14:paraId="161036BC" w14:textId="77777777" w:rsidR="008C5A9A" w:rsidRPr="002639F8" w:rsidRDefault="008C5A9A" w:rsidP="003E6698">
            <w:pPr>
              <w:spacing w:before="120" w:afterLines="120" w:after="288" w:line="360" w:lineRule="auto"/>
              <w:contextualSpacing/>
              <w:jc w:val="center"/>
              <w:rPr>
                <w:rStyle w:val="base"/>
                <w:rFonts w:ascii="Cambria" w:hAnsi="Cambria"/>
              </w:rPr>
            </w:pPr>
          </w:p>
          <w:p w14:paraId="07109621" w14:textId="77777777" w:rsidR="008C5A9A" w:rsidRPr="002639F8" w:rsidRDefault="008C5A9A" w:rsidP="003E6698">
            <w:pPr>
              <w:spacing w:before="120" w:afterLines="120" w:after="288" w:line="360" w:lineRule="auto"/>
              <w:contextualSpacing/>
              <w:jc w:val="center"/>
              <w:rPr>
                <w:rStyle w:val="base"/>
                <w:rFonts w:ascii="Cambria" w:hAnsi="Cambria"/>
              </w:rPr>
            </w:pPr>
            <w:r w:rsidRPr="002639F8">
              <w:rPr>
                <w:rStyle w:val="base"/>
                <w:rFonts w:ascii="Cambria" w:hAnsi="Cambria"/>
              </w:rPr>
              <w:t>625 Unidades</w:t>
            </w:r>
          </w:p>
        </w:tc>
        <w:tc>
          <w:tcPr>
            <w:tcW w:w="833" w:type="pct"/>
            <w:tcBorders>
              <w:top w:val="nil"/>
              <w:left w:val="nil"/>
              <w:bottom w:val="single" w:sz="4" w:space="0" w:color="auto"/>
              <w:right w:val="single" w:sz="4" w:space="0" w:color="auto"/>
            </w:tcBorders>
          </w:tcPr>
          <w:p w14:paraId="225C1C93" w14:textId="77777777" w:rsidR="008C5A9A" w:rsidRPr="002639F8" w:rsidRDefault="008C5A9A" w:rsidP="003E6698">
            <w:pPr>
              <w:spacing w:before="120" w:afterLines="120" w:after="288" w:line="360" w:lineRule="auto"/>
              <w:contextualSpacing/>
              <w:rPr>
                <w:rStyle w:val="base"/>
                <w:rFonts w:ascii="Cambria" w:hAnsi="Cambria"/>
              </w:rPr>
            </w:pPr>
          </w:p>
          <w:p w14:paraId="42C0E9CD" w14:textId="77777777" w:rsidR="008C5A9A" w:rsidRPr="002639F8" w:rsidRDefault="008C5A9A" w:rsidP="003E6698">
            <w:pPr>
              <w:spacing w:before="120" w:afterLines="120" w:after="288" w:line="360" w:lineRule="auto"/>
              <w:contextualSpacing/>
              <w:jc w:val="center"/>
              <w:rPr>
                <w:rStyle w:val="base"/>
                <w:rFonts w:ascii="Cambria" w:hAnsi="Cambria"/>
              </w:rPr>
            </w:pPr>
            <w:r w:rsidRPr="002639F8">
              <w:rPr>
                <w:rStyle w:val="base"/>
                <w:rFonts w:ascii="Cambria" w:hAnsi="Cambria"/>
              </w:rPr>
              <w:t>0,80</w:t>
            </w:r>
          </w:p>
        </w:tc>
        <w:tc>
          <w:tcPr>
            <w:tcW w:w="902" w:type="pct"/>
            <w:tcBorders>
              <w:top w:val="nil"/>
              <w:left w:val="nil"/>
              <w:bottom w:val="single" w:sz="4" w:space="0" w:color="auto"/>
              <w:right w:val="single" w:sz="4" w:space="0" w:color="auto"/>
            </w:tcBorders>
          </w:tcPr>
          <w:p w14:paraId="7DD6325D" w14:textId="77777777" w:rsidR="008C5A9A" w:rsidRPr="002639F8" w:rsidRDefault="008C5A9A" w:rsidP="003E6698">
            <w:pPr>
              <w:spacing w:before="120" w:afterLines="120" w:after="288" w:line="360" w:lineRule="auto"/>
              <w:contextualSpacing/>
              <w:rPr>
                <w:rStyle w:val="base"/>
                <w:rFonts w:ascii="Cambria" w:hAnsi="Cambria"/>
              </w:rPr>
            </w:pPr>
          </w:p>
          <w:p w14:paraId="1D571246" w14:textId="77777777" w:rsidR="008C5A9A" w:rsidRPr="002639F8" w:rsidRDefault="008C5A9A" w:rsidP="003E6698">
            <w:pPr>
              <w:spacing w:before="120" w:afterLines="120" w:after="288" w:line="360" w:lineRule="auto"/>
              <w:contextualSpacing/>
              <w:jc w:val="center"/>
              <w:rPr>
                <w:rStyle w:val="base"/>
                <w:rFonts w:ascii="Cambria" w:hAnsi="Cambria"/>
              </w:rPr>
            </w:pPr>
            <w:r w:rsidRPr="002639F8">
              <w:rPr>
                <w:rStyle w:val="base"/>
                <w:rFonts w:ascii="Cambria" w:hAnsi="Cambria"/>
              </w:rPr>
              <w:t>500,00</w:t>
            </w:r>
          </w:p>
        </w:tc>
      </w:tr>
      <w:tr w:rsidR="008C5A9A" w:rsidRPr="002639F8" w14:paraId="7BD0C108" w14:textId="77777777" w:rsidTr="008C5A9A">
        <w:trPr>
          <w:trHeight w:val="539"/>
        </w:trPr>
        <w:tc>
          <w:tcPr>
            <w:tcW w:w="348" w:type="pct"/>
            <w:tcBorders>
              <w:top w:val="nil"/>
              <w:left w:val="single" w:sz="4" w:space="0" w:color="auto"/>
              <w:bottom w:val="single" w:sz="4" w:space="0" w:color="auto"/>
              <w:right w:val="single" w:sz="4" w:space="0" w:color="auto"/>
            </w:tcBorders>
            <w:shd w:val="clear" w:color="auto" w:fill="auto"/>
            <w:noWrap/>
            <w:vAlign w:val="center"/>
          </w:tcPr>
          <w:p w14:paraId="23D622C8"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9</w:t>
            </w:r>
          </w:p>
        </w:tc>
        <w:tc>
          <w:tcPr>
            <w:tcW w:w="2014" w:type="pct"/>
            <w:tcBorders>
              <w:top w:val="nil"/>
              <w:left w:val="nil"/>
              <w:bottom w:val="single" w:sz="4" w:space="0" w:color="auto"/>
              <w:right w:val="single" w:sz="4" w:space="0" w:color="auto"/>
            </w:tcBorders>
            <w:shd w:val="clear" w:color="auto" w:fill="auto"/>
            <w:noWrap/>
          </w:tcPr>
          <w:p w14:paraId="690120A8" w14:textId="77777777" w:rsidR="008C5A9A" w:rsidRPr="002639F8" w:rsidRDefault="008C5A9A" w:rsidP="003E6698">
            <w:pPr>
              <w:pStyle w:val="TableParagraph"/>
              <w:spacing w:before="5" w:line="280" w:lineRule="auto"/>
              <w:ind w:right="88"/>
              <w:jc w:val="both"/>
              <w:rPr>
                <w:rFonts w:ascii="Cambria" w:hAnsi="Cambria"/>
                <w:shd w:val="clear" w:color="auto" w:fill="FFFFFF"/>
              </w:rPr>
            </w:pPr>
            <w:r w:rsidRPr="002639F8">
              <w:rPr>
                <w:rFonts w:ascii="Cambria" w:hAnsi="Cambria"/>
                <w:bCs/>
              </w:rPr>
              <w:t>Algodão hidrófilo rolo 500g,</w:t>
            </w:r>
            <w:r w:rsidRPr="002639F8">
              <w:rPr>
                <w:rFonts w:ascii="Cambria" w:hAnsi="Cambria"/>
                <w:shd w:val="clear" w:color="auto" w:fill="FFFFFF"/>
              </w:rPr>
              <w:t xml:space="preserve"> m</w:t>
            </w:r>
            <w:r w:rsidRPr="002639F8">
              <w:rPr>
                <w:rFonts w:ascii="Cambria" w:hAnsi="Cambria"/>
                <w:shd w:val="clear" w:color="auto" w:fill="F9F9F9"/>
              </w:rPr>
              <w:t>acio,</w:t>
            </w:r>
            <w:r w:rsidRPr="002639F8">
              <w:rPr>
                <w:rFonts w:ascii="Cambria" w:hAnsi="Cambria"/>
                <w:shd w:val="clear" w:color="auto" w:fill="FFFFFF"/>
              </w:rPr>
              <w:t xml:space="preserve"> feito com fibras 100% algodão, excelente capacidade de absorção e retenção de líquidos e secreções, indicado para uso hospitalar.</w:t>
            </w:r>
          </w:p>
          <w:p w14:paraId="6B4EAA3D"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p>
        </w:tc>
        <w:tc>
          <w:tcPr>
            <w:tcW w:w="903" w:type="pct"/>
            <w:tcBorders>
              <w:top w:val="nil"/>
              <w:left w:val="nil"/>
              <w:bottom w:val="single" w:sz="4" w:space="0" w:color="auto"/>
              <w:right w:val="single" w:sz="4" w:space="0" w:color="auto"/>
            </w:tcBorders>
          </w:tcPr>
          <w:p w14:paraId="43E5E4DD" w14:textId="77777777" w:rsidR="008C5A9A" w:rsidRPr="002639F8" w:rsidRDefault="008C5A9A" w:rsidP="003E6698">
            <w:pPr>
              <w:pStyle w:val="TableParagraph"/>
              <w:spacing w:before="5" w:line="280" w:lineRule="auto"/>
              <w:ind w:right="88"/>
              <w:jc w:val="center"/>
              <w:rPr>
                <w:rFonts w:ascii="Cambria" w:hAnsi="Cambria"/>
                <w:bCs/>
              </w:rPr>
            </w:pPr>
          </w:p>
          <w:p w14:paraId="6589D21E" w14:textId="77777777" w:rsidR="008C5A9A" w:rsidRPr="002639F8" w:rsidRDefault="008C5A9A" w:rsidP="003E6698">
            <w:pPr>
              <w:pStyle w:val="TableParagraph"/>
              <w:spacing w:before="5" w:line="280" w:lineRule="auto"/>
              <w:ind w:right="88"/>
              <w:jc w:val="center"/>
              <w:rPr>
                <w:rFonts w:ascii="Cambria" w:hAnsi="Cambria"/>
                <w:bCs/>
              </w:rPr>
            </w:pPr>
            <w:r w:rsidRPr="002639F8">
              <w:rPr>
                <w:rFonts w:ascii="Cambria" w:hAnsi="Cambria"/>
                <w:bCs/>
              </w:rPr>
              <w:t>30 Unidades</w:t>
            </w:r>
          </w:p>
        </w:tc>
        <w:tc>
          <w:tcPr>
            <w:tcW w:w="833" w:type="pct"/>
            <w:tcBorders>
              <w:top w:val="nil"/>
              <w:left w:val="nil"/>
              <w:bottom w:val="single" w:sz="4" w:space="0" w:color="auto"/>
              <w:right w:val="single" w:sz="4" w:space="0" w:color="auto"/>
            </w:tcBorders>
          </w:tcPr>
          <w:p w14:paraId="734EAEF3" w14:textId="77777777" w:rsidR="008C5A9A" w:rsidRPr="002639F8" w:rsidRDefault="008C5A9A" w:rsidP="003E6698">
            <w:pPr>
              <w:pStyle w:val="TableParagraph"/>
              <w:spacing w:before="5" w:line="280" w:lineRule="auto"/>
              <w:ind w:right="88"/>
              <w:jc w:val="both"/>
              <w:rPr>
                <w:rFonts w:ascii="Cambria" w:hAnsi="Cambria"/>
                <w:bCs/>
              </w:rPr>
            </w:pPr>
          </w:p>
          <w:p w14:paraId="2C9A8941" w14:textId="77777777" w:rsidR="008C5A9A" w:rsidRPr="002639F8" w:rsidRDefault="008C5A9A" w:rsidP="003E6698">
            <w:pPr>
              <w:pStyle w:val="TableParagraph"/>
              <w:spacing w:before="5" w:line="280" w:lineRule="auto"/>
              <w:ind w:right="88"/>
              <w:jc w:val="center"/>
              <w:rPr>
                <w:rFonts w:ascii="Cambria" w:hAnsi="Cambria"/>
                <w:bCs/>
              </w:rPr>
            </w:pPr>
            <w:r w:rsidRPr="002639F8">
              <w:rPr>
                <w:rFonts w:ascii="Cambria" w:hAnsi="Cambria"/>
                <w:bCs/>
              </w:rPr>
              <w:t>16,29</w:t>
            </w:r>
          </w:p>
        </w:tc>
        <w:tc>
          <w:tcPr>
            <w:tcW w:w="902" w:type="pct"/>
            <w:tcBorders>
              <w:top w:val="nil"/>
              <w:left w:val="nil"/>
              <w:bottom w:val="single" w:sz="4" w:space="0" w:color="auto"/>
              <w:right w:val="single" w:sz="4" w:space="0" w:color="auto"/>
            </w:tcBorders>
          </w:tcPr>
          <w:p w14:paraId="3F904886" w14:textId="77777777" w:rsidR="008C5A9A" w:rsidRPr="002639F8" w:rsidRDefault="008C5A9A" w:rsidP="003E6698">
            <w:pPr>
              <w:pStyle w:val="TableParagraph"/>
              <w:spacing w:before="5" w:line="280" w:lineRule="auto"/>
              <w:ind w:right="88"/>
              <w:jc w:val="both"/>
              <w:rPr>
                <w:rFonts w:ascii="Cambria" w:hAnsi="Cambria"/>
                <w:bCs/>
              </w:rPr>
            </w:pPr>
          </w:p>
          <w:p w14:paraId="1D3B0237" w14:textId="77777777" w:rsidR="008C5A9A" w:rsidRPr="002639F8" w:rsidRDefault="008C5A9A" w:rsidP="003E6698">
            <w:pPr>
              <w:pStyle w:val="TableParagraph"/>
              <w:spacing w:before="5" w:line="280" w:lineRule="auto"/>
              <w:ind w:right="88"/>
              <w:jc w:val="center"/>
              <w:rPr>
                <w:rFonts w:ascii="Cambria" w:hAnsi="Cambria"/>
                <w:bCs/>
              </w:rPr>
            </w:pPr>
            <w:r w:rsidRPr="002639F8">
              <w:rPr>
                <w:rFonts w:ascii="Cambria" w:hAnsi="Cambria"/>
                <w:bCs/>
              </w:rPr>
              <w:t>488,70</w:t>
            </w:r>
          </w:p>
        </w:tc>
      </w:tr>
      <w:tr w:rsidR="008C5A9A" w:rsidRPr="002639F8" w14:paraId="67425175" w14:textId="77777777" w:rsidTr="008C5A9A">
        <w:trPr>
          <w:trHeight w:val="539"/>
        </w:trPr>
        <w:tc>
          <w:tcPr>
            <w:tcW w:w="348" w:type="pct"/>
            <w:tcBorders>
              <w:top w:val="nil"/>
              <w:left w:val="single" w:sz="4" w:space="0" w:color="auto"/>
              <w:bottom w:val="single" w:sz="4" w:space="0" w:color="auto"/>
              <w:right w:val="single" w:sz="4" w:space="0" w:color="auto"/>
            </w:tcBorders>
            <w:shd w:val="clear" w:color="auto" w:fill="auto"/>
            <w:noWrap/>
            <w:vAlign w:val="center"/>
          </w:tcPr>
          <w:p w14:paraId="128A53EF"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10</w:t>
            </w:r>
          </w:p>
        </w:tc>
        <w:tc>
          <w:tcPr>
            <w:tcW w:w="2014" w:type="pct"/>
            <w:tcBorders>
              <w:top w:val="nil"/>
              <w:left w:val="nil"/>
              <w:bottom w:val="single" w:sz="4" w:space="0" w:color="auto"/>
              <w:right w:val="single" w:sz="4" w:space="0" w:color="auto"/>
            </w:tcBorders>
            <w:shd w:val="clear" w:color="auto" w:fill="auto"/>
            <w:noWrap/>
          </w:tcPr>
          <w:p w14:paraId="5FC2AD65"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r w:rsidRPr="002639F8">
              <w:rPr>
                <w:rFonts w:ascii="Cambria" w:hAnsi="Cambria"/>
              </w:rPr>
              <w:t>Luva látex com pó - caixa com 100 unidades tam M.</w:t>
            </w:r>
            <w:r w:rsidRPr="002639F8">
              <w:rPr>
                <w:rFonts w:ascii="Cambria" w:hAnsi="Cambria"/>
                <w:color w:val="677279"/>
              </w:rPr>
              <w:t xml:space="preserve"> </w:t>
            </w:r>
            <w:r w:rsidRPr="002639F8">
              <w:rPr>
                <w:rFonts w:ascii="Cambria" w:hAnsi="Cambria"/>
              </w:rPr>
              <w:t>Em látex de borracha 100% natural, lisa, ambidestra, não esterilizada e de cor natural, contém pó absorvível e facilita os processos de colocação e retirada. Indicada para procedimentos não cirúrgicos, proporciona uma barreira contra contaminação. Produto descartável e de uso único</w:t>
            </w:r>
            <w:r w:rsidRPr="002639F8">
              <w:rPr>
                <w:rFonts w:ascii="Cambria" w:hAnsi="Cambria"/>
                <w:color w:val="677279"/>
              </w:rPr>
              <w:t>.</w:t>
            </w:r>
          </w:p>
        </w:tc>
        <w:tc>
          <w:tcPr>
            <w:tcW w:w="903" w:type="pct"/>
            <w:tcBorders>
              <w:top w:val="nil"/>
              <w:left w:val="nil"/>
              <w:bottom w:val="single" w:sz="4" w:space="0" w:color="auto"/>
              <w:right w:val="single" w:sz="4" w:space="0" w:color="auto"/>
            </w:tcBorders>
          </w:tcPr>
          <w:p w14:paraId="4A82F706" w14:textId="77777777" w:rsidR="008C5A9A" w:rsidRPr="002639F8" w:rsidRDefault="008C5A9A" w:rsidP="003E6698">
            <w:pPr>
              <w:spacing w:before="120" w:afterLines="120" w:after="288" w:line="360" w:lineRule="auto"/>
              <w:contextualSpacing/>
              <w:rPr>
                <w:rFonts w:ascii="Cambria" w:hAnsi="Cambria"/>
              </w:rPr>
            </w:pPr>
          </w:p>
          <w:p w14:paraId="1D4B7A46"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30 Caixas</w:t>
            </w:r>
          </w:p>
        </w:tc>
        <w:tc>
          <w:tcPr>
            <w:tcW w:w="833" w:type="pct"/>
            <w:tcBorders>
              <w:top w:val="nil"/>
              <w:left w:val="nil"/>
              <w:bottom w:val="single" w:sz="4" w:space="0" w:color="auto"/>
              <w:right w:val="single" w:sz="4" w:space="0" w:color="auto"/>
            </w:tcBorders>
          </w:tcPr>
          <w:p w14:paraId="739E81C7" w14:textId="77777777" w:rsidR="008C5A9A" w:rsidRPr="002639F8" w:rsidRDefault="008C5A9A" w:rsidP="003E6698">
            <w:pPr>
              <w:spacing w:before="120" w:afterLines="120" w:after="288" w:line="360" w:lineRule="auto"/>
              <w:contextualSpacing/>
              <w:rPr>
                <w:rFonts w:ascii="Cambria" w:hAnsi="Cambria"/>
              </w:rPr>
            </w:pPr>
          </w:p>
          <w:p w14:paraId="22E5B1E5"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25,90</w:t>
            </w:r>
          </w:p>
        </w:tc>
        <w:tc>
          <w:tcPr>
            <w:tcW w:w="902" w:type="pct"/>
            <w:tcBorders>
              <w:top w:val="nil"/>
              <w:left w:val="nil"/>
              <w:bottom w:val="single" w:sz="4" w:space="0" w:color="auto"/>
              <w:right w:val="single" w:sz="4" w:space="0" w:color="auto"/>
            </w:tcBorders>
          </w:tcPr>
          <w:p w14:paraId="60E668BE" w14:textId="77777777" w:rsidR="008C5A9A" w:rsidRPr="002639F8" w:rsidRDefault="008C5A9A" w:rsidP="003E6698">
            <w:pPr>
              <w:spacing w:before="120" w:afterLines="120" w:after="288" w:line="360" w:lineRule="auto"/>
              <w:contextualSpacing/>
              <w:rPr>
                <w:rFonts w:ascii="Cambria" w:hAnsi="Cambria"/>
              </w:rPr>
            </w:pPr>
          </w:p>
          <w:p w14:paraId="024D36F7"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777,00</w:t>
            </w:r>
          </w:p>
        </w:tc>
      </w:tr>
      <w:tr w:rsidR="008C5A9A" w:rsidRPr="002639F8" w14:paraId="1B8E9A65" w14:textId="77777777" w:rsidTr="008C5A9A">
        <w:trPr>
          <w:trHeight w:val="539"/>
        </w:trPr>
        <w:tc>
          <w:tcPr>
            <w:tcW w:w="348" w:type="pct"/>
            <w:tcBorders>
              <w:top w:val="nil"/>
              <w:left w:val="single" w:sz="4" w:space="0" w:color="auto"/>
              <w:bottom w:val="single" w:sz="4" w:space="0" w:color="auto"/>
              <w:right w:val="single" w:sz="4" w:space="0" w:color="auto"/>
            </w:tcBorders>
            <w:shd w:val="clear" w:color="auto" w:fill="auto"/>
            <w:noWrap/>
            <w:vAlign w:val="center"/>
          </w:tcPr>
          <w:p w14:paraId="763BEA64"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11</w:t>
            </w:r>
          </w:p>
        </w:tc>
        <w:tc>
          <w:tcPr>
            <w:tcW w:w="2014" w:type="pct"/>
            <w:tcBorders>
              <w:top w:val="nil"/>
              <w:left w:val="nil"/>
              <w:bottom w:val="single" w:sz="4" w:space="0" w:color="auto"/>
              <w:right w:val="single" w:sz="4" w:space="0" w:color="auto"/>
            </w:tcBorders>
            <w:shd w:val="clear" w:color="auto" w:fill="auto"/>
            <w:noWrap/>
          </w:tcPr>
          <w:p w14:paraId="739BFCF4" w14:textId="77777777" w:rsidR="008C5A9A" w:rsidRPr="002639F8" w:rsidRDefault="008C5A9A" w:rsidP="003E6698">
            <w:pPr>
              <w:spacing w:before="120" w:afterLines="120" w:after="288" w:line="360" w:lineRule="auto"/>
              <w:contextualSpacing/>
              <w:rPr>
                <w:rFonts w:ascii="Cambria" w:eastAsia="Arial" w:hAnsi="Cambria"/>
                <w:color w:val="000000" w:themeColor="text1"/>
              </w:rPr>
            </w:pPr>
            <w:r w:rsidRPr="002639F8">
              <w:rPr>
                <w:rFonts w:ascii="Cambria" w:hAnsi="Cambria"/>
              </w:rPr>
              <w:t>Luva látex com pó - caixa com 100 unidades tam G.</w:t>
            </w:r>
            <w:r w:rsidRPr="002639F8">
              <w:rPr>
                <w:rFonts w:ascii="Cambria" w:hAnsi="Cambria"/>
                <w:color w:val="677279"/>
              </w:rPr>
              <w:t xml:space="preserve"> </w:t>
            </w:r>
            <w:r w:rsidRPr="002639F8">
              <w:rPr>
                <w:rFonts w:ascii="Cambria" w:hAnsi="Cambria"/>
              </w:rPr>
              <w:t>Em látex de borracha 100% natural, lisa, ambidestra, não esterilizada e de cor natural, contém pó absorvível e facilita os processos de colocação e retirada. Indicada para procedimentos não cirúrgicos, proporciona uma barreira contra contaminação. Produto descartável e de uso único</w:t>
            </w:r>
            <w:r w:rsidRPr="002639F8">
              <w:rPr>
                <w:rFonts w:ascii="Cambria" w:hAnsi="Cambria"/>
                <w:color w:val="677279"/>
              </w:rPr>
              <w:t>.</w:t>
            </w:r>
          </w:p>
        </w:tc>
        <w:tc>
          <w:tcPr>
            <w:tcW w:w="903" w:type="pct"/>
            <w:tcBorders>
              <w:top w:val="nil"/>
              <w:left w:val="nil"/>
              <w:bottom w:val="single" w:sz="4" w:space="0" w:color="auto"/>
              <w:right w:val="single" w:sz="4" w:space="0" w:color="auto"/>
            </w:tcBorders>
          </w:tcPr>
          <w:p w14:paraId="42441BF2" w14:textId="77777777" w:rsidR="008C5A9A" w:rsidRPr="002639F8" w:rsidRDefault="008C5A9A" w:rsidP="003E6698">
            <w:pPr>
              <w:spacing w:before="120" w:afterLines="120" w:after="288" w:line="360" w:lineRule="auto"/>
              <w:contextualSpacing/>
              <w:rPr>
                <w:rFonts w:ascii="Cambria" w:hAnsi="Cambria"/>
              </w:rPr>
            </w:pPr>
          </w:p>
          <w:p w14:paraId="49F0DDC4"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20 Caixas</w:t>
            </w:r>
          </w:p>
        </w:tc>
        <w:tc>
          <w:tcPr>
            <w:tcW w:w="833" w:type="pct"/>
            <w:tcBorders>
              <w:top w:val="nil"/>
              <w:left w:val="nil"/>
              <w:bottom w:val="single" w:sz="4" w:space="0" w:color="auto"/>
              <w:right w:val="single" w:sz="4" w:space="0" w:color="auto"/>
            </w:tcBorders>
          </w:tcPr>
          <w:p w14:paraId="387893A7" w14:textId="77777777" w:rsidR="008C5A9A" w:rsidRPr="002639F8" w:rsidRDefault="008C5A9A" w:rsidP="003E6698">
            <w:pPr>
              <w:spacing w:before="120" w:afterLines="120" w:after="288" w:line="360" w:lineRule="auto"/>
              <w:contextualSpacing/>
              <w:rPr>
                <w:rFonts w:ascii="Cambria" w:hAnsi="Cambria"/>
              </w:rPr>
            </w:pPr>
          </w:p>
          <w:p w14:paraId="04C53348"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25,90</w:t>
            </w:r>
          </w:p>
        </w:tc>
        <w:tc>
          <w:tcPr>
            <w:tcW w:w="902" w:type="pct"/>
            <w:tcBorders>
              <w:top w:val="nil"/>
              <w:left w:val="nil"/>
              <w:bottom w:val="single" w:sz="4" w:space="0" w:color="auto"/>
              <w:right w:val="single" w:sz="4" w:space="0" w:color="auto"/>
            </w:tcBorders>
          </w:tcPr>
          <w:p w14:paraId="1C4CFAD2" w14:textId="77777777" w:rsidR="008C5A9A" w:rsidRPr="002639F8" w:rsidRDefault="008C5A9A" w:rsidP="003E6698">
            <w:pPr>
              <w:spacing w:before="120" w:afterLines="120" w:after="288" w:line="360" w:lineRule="auto"/>
              <w:contextualSpacing/>
              <w:rPr>
                <w:rFonts w:ascii="Cambria" w:hAnsi="Cambria"/>
              </w:rPr>
            </w:pPr>
          </w:p>
          <w:p w14:paraId="503EFD77"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518,00</w:t>
            </w:r>
          </w:p>
        </w:tc>
      </w:tr>
      <w:tr w:rsidR="008C5A9A" w:rsidRPr="002639F8" w14:paraId="3CEFE813" w14:textId="77777777" w:rsidTr="008C5A9A">
        <w:trPr>
          <w:trHeight w:val="539"/>
        </w:trPr>
        <w:tc>
          <w:tcPr>
            <w:tcW w:w="348" w:type="pct"/>
            <w:tcBorders>
              <w:top w:val="nil"/>
              <w:left w:val="single" w:sz="4" w:space="0" w:color="auto"/>
              <w:bottom w:val="single" w:sz="4" w:space="0" w:color="auto"/>
              <w:right w:val="single" w:sz="4" w:space="0" w:color="auto"/>
            </w:tcBorders>
            <w:shd w:val="clear" w:color="auto" w:fill="auto"/>
            <w:noWrap/>
            <w:vAlign w:val="center"/>
          </w:tcPr>
          <w:p w14:paraId="48C5D834" w14:textId="77777777" w:rsidR="008C5A9A" w:rsidRPr="002639F8" w:rsidRDefault="008C5A9A" w:rsidP="003E6698">
            <w:pPr>
              <w:jc w:val="center"/>
              <w:rPr>
                <w:rFonts w:ascii="Cambria" w:hAnsi="Cambria"/>
                <w:color w:val="000000"/>
                <w:lang w:eastAsia="pt-BR"/>
              </w:rPr>
            </w:pPr>
            <w:r w:rsidRPr="002639F8">
              <w:rPr>
                <w:rFonts w:ascii="Cambria" w:hAnsi="Cambria"/>
                <w:color w:val="000000"/>
                <w:lang w:eastAsia="pt-BR"/>
              </w:rPr>
              <w:t>12</w:t>
            </w:r>
          </w:p>
        </w:tc>
        <w:tc>
          <w:tcPr>
            <w:tcW w:w="2014" w:type="pct"/>
            <w:tcBorders>
              <w:top w:val="nil"/>
              <w:left w:val="nil"/>
              <w:bottom w:val="single" w:sz="4" w:space="0" w:color="auto"/>
              <w:right w:val="single" w:sz="4" w:space="0" w:color="auto"/>
            </w:tcBorders>
            <w:shd w:val="clear" w:color="auto" w:fill="auto"/>
            <w:noWrap/>
          </w:tcPr>
          <w:p w14:paraId="69040F9D" w14:textId="77777777" w:rsidR="008C5A9A" w:rsidRPr="002639F8" w:rsidRDefault="008C5A9A" w:rsidP="003E6698">
            <w:pPr>
              <w:spacing w:before="120" w:afterLines="120" w:after="288" w:line="360" w:lineRule="auto"/>
              <w:contextualSpacing/>
              <w:rPr>
                <w:rFonts w:ascii="Cambria" w:hAnsi="Cambria"/>
                <w:b/>
              </w:rPr>
            </w:pPr>
            <w:r w:rsidRPr="002639F8">
              <w:rPr>
                <w:rFonts w:ascii="Cambria" w:hAnsi="Cambria"/>
              </w:rPr>
              <w:t>Agulha descartável hipodérmica 40 x 1,2mm 18g cx/100 unid.   Cânula em aço inoxidável, siliconizada, atóxica e apirogênica, bisel tri facetado, embaladas individualmente em papel grau cirúrgico, esterilizadas por óxido de etileno.</w:t>
            </w:r>
          </w:p>
        </w:tc>
        <w:tc>
          <w:tcPr>
            <w:tcW w:w="903" w:type="pct"/>
            <w:tcBorders>
              <w:top w:val="nil"/>
              <w:left w:val="nil"/>
              <w:bottom w:val="single" w:sz="4" w:space="0" w:color="auto"/>
              <w:right w:val="single" w:sz="4" w:space="0" w:color="auto"/>
            </w:tcBorders>
          </w:tcPr>
          <w:p w14:paraId="5BD7FA3C" w14:textId="77777777" w:rsidR="008C5A9A" w:rsidRPr="002639F8" w:rsidRDefault="008C5A9A" w:rsidP="003E6698">
            <w:pPr>
              <w:spacing w:before="120" w:afterLines="120" w:after="288" w:line="360" w:lineRule="auto"/>
              <w:contextualSpacing/>
              <w:jc w:val="center"/>
              <w:rPr>
                <w:rFonts w:ascii="Cambria" w:hAnsi="Cambria"/>
              </w:rPr>
            </w:pPr>
          </w:p>
          <w:p w14:paraId="07A7C7D6"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10 Caixas</w:t>
            </w:r>
          </w:p>
        </w:tc>
        <w:tc>
          <w:tcPr>
            <w:tcW w:w="833" w:type="pct"/>
            <w:tcBorders>
              <w:top w:val="nil"/>
              <w:left w:val="nil"/>
              <w:bottom w:val="single" w:sz="4" w:space="0" w:color="auto"/>
              <w:right w:val="single" w:sz="4" w:space="0" w:color="auto"/>
            </w:tcBorders>
          </w:tcPr>
          <w:p w14:paraId="4AAA0FC5" w14:textId="77777777" w:rsidR="008C5A9A" w:rsidRPr="002639F8" w:rsidRDefault="008C5A9A" w:rsidP="003E6698">
            <w:pPr>
              <w:spacing w:before="120" w:afterLines="120" w:after="288" w:line="360" w:lineRule="auto"/>
              <w:contextualSpacing/>
              <w:rPr>
                <w:rFonts w:ascii="Cambria" w:hAnsi="Cambria"/>
              </w:rPr>
            </w:pPr>
          </w:p>
          <w:p w14:paraId="792BC6CA"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7,16</w:t>
            </w:r>
          </w:p>
        </w:tc>
        <w:tc>
          <w:tcPr>
            <w:tcW w:w="902" w:type="pct"/>
            <w:tcBorders>
              <w:top w:val="nil"/>
              <w:left w:val="nil"/>
              <w:bottom w:val="single" w:sz="4" w:space="0" w:color="auto"/>
              <w:right w:val="single" w:sz="4" w:space="0" w:color="auto"/>
            </w:tcBorders>
          </w:tcPr>
          <w:p w14:paraId="1F762580" w14:textId="77777777" w:rsidR="008C5A9A" w:rsidRPr="002639F8" w:rsidRDefault="008C5A9A" w:rsidP="003E6698">
            <w:pPr>
              <w:spacing w:before="120" w:afterLines="120" w:after="288" w:line="360" w:lineRule="auto"/>
              <w:contextualSpacing/>
              <w:rPr>
                <w:rFonts w:ascii="Cambria" w:hAnsi="Cambria"/>
              </w:rPr>
            </w:pPr>
          </w:p>
          <w:p w14:paraId="12896B8E" w14:textId="77777777" w:rsidR="008C5A9A" w:rsidRPr="002639F8" w:rsidRDefault="008C5A9A" w:rsidP="003E6698">
            <w:pPr>
              <w:spacing w:before="120" w:afterLines="120" w:after="288" w:line="360" w:lineRule="auto"/>
              <w:contextualSpacing/>
              <w:jc w:val="center"/>
              <w:rPr>
                <w:rFonts w:ascii="Cambria" w:hAnsi="Cambria"/>
              </w:rPr>
            </w:pPr>
            <w:r w:rsidRPr="002639F8">
              <w:rPr>
                <w:rFonts w:ascii="Cambria" w:hAnsi="Cambria"/>
              </w:rPr>
              <w:t>71,60</w:t>
            </w:r>
          </w:p>
        </w:tc>
      </w:tr>
    </w:tbl>
    <w:p w14:paraId="28CEDC14" w14:textId="77777777" w:rsidR="00BE4584" w:rsidRPr="002639F8" w:rsidRDefault="00BE4584" w:rsidP="00854013">
      <w:pPr>
        <w:pStyle w:val="Corpodetexto"/>
        <w:jc w:val="both"/>
        <w:rPr>
          <w:rFonts w:ascii="Cambria" w:hAnsi="Cambria" w:cstheme="minorHAnsi"/>
          <w:b/>
          <w:sz w:val="22"/>
          <w:szCs w:val="22"/>
          <w:lang w:val="pt-BR"/>
        </w:rPr>
      </w:pPr>
    </w:p>
    <w:p w14:paraId="74A5AC41" w14:textId="77777777" w:rsidR="00BE4584" w:rsidRPr="002639F8" w:rsidRDefault="00BE4584" w:rsidP="00854013">
      <w:pPr>
        <w:pStyle w:val="Corpodetexto"/>
        <w:jc w:val="both"/>
        <w:rPr>
          <w:rFonts w:ascii="Cambria" w:hAnsi="Cambria" w:cstheme="minorHAnsi"/>
          <w:b/>
          <w:sz w:val="22"/>
          <w:szCs w:val="22"/>
          <w:lang w:val="pt-BR"/>
        </w:rPr>
      </w:pPr>
    </w:p>
    <w:p w14:paraId="3E3AC87F" w14:textId="57A001D5" w:rsidR="00854013" w:rsidRPr="002639F8" w:rsidRDefault="00854013" w:rsidP="00854013">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w:t>
      </w:r>
      <w:r w:rsidRPr="002639F8">
        <w:rPr>
          <w:rFonts w:ascii="Cambria" w:hAnsi="Cambria" w:cstheme="minorHAnsi"/>
          <w:b/>
          <w:spacing w:val="73"/>
          <w:sz w:val="22"/>
          <w:szCs w:val="22"/>
          <w:lang w:val="pt-BR"/>
        </w:rPr>
        <w:t xml:space="preserve"> </w:t>
      </w:r>
      <w:r w:rsidRPr="002639F8">
        <w:rPr>
          <w:rFonts w:ascii="Cambria" w:hAnsi="Cambria" w:cstheme="minorHAnsi"/>
          <w:b/>
          <w:sz w:val="22"/>
          <w:szCs w:val="22"/>
          <w:lang w:val="pt-BR"/>
        </w:rPr>
        <w:t xml:space="preserve">segundo. </w:t>
      </w:r>
      <w:r w:rsidRPr="002639F8">
        <w:rPr>
          <w:rFonts w:ascii="Cambria" w:hAnsi="Cambria" w:cstheme="minorHAnsi"/>
          <w:sz w:val="22"/>
          <w:szCs w:val="22"/>
          <w:lang w:val="pt-BR"/>
        </w:rPr>
        <w:t>O objeto do presente Contrato será executado com</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obediência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rigorosa,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fiel</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integral</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todas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exigências,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normas,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itens,</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elementos,</w:t>
      </w:r>
      <w:r w:rsidRPr="002639F8">
        <w:rPr>
          <w:rFonts w:ascii="Cambria" w:hAnsi="Cambria" w:cstheme="minorHAnsi"/>
          <w:spacing w:val="-10"/>
          <w:sz w:val="22"/>
          <w:szCs w:val="22"/>
          <w:lang w:val="pt-BR"/>
        </w:rPr>
        <w:t xml:space="preserve"> </w:t>
      </w:r>
      <w:r w:rsidRPr="002639F8">
        <w:rPr>
          <w:rFonts w:ascii="Cambria" w:hAnsi="Cambria" w:cstheme="minorHAnsi"/>
          <w:sz w:val="22"/>
          <w:szCs w:val="22"/>
          <w:lang w:val="pt-BR"/>
        </w:rPr>
        <w:t>condições</w:t>
      </w:r>
      <w:r w:rsidRPr="002639F8">
        <w:rPr>
          <w:rFonts w:ascii="Cambria" w:hAnsi="Cambria" w:cstheme="minorHAnsi"/>
          <w:spacing w:val="-11"/>
          <w:sz w:val="22"/>
          <w:szCs w:val="22"/>
          <w:lang w:val="pt-BR"/>
        </w:rPr>
        <w:t xml:space="preserve"> </w:t>
      </w:r>
      <w:r w:rsidRPr="002639F8">
        <w:rPr>
          <w:rFonts w:ascii="Cambria" w:hAnsi="Cambria" w:cstheme="minorHAnsi"/>
          <w:sz w:val="22"/>
          <w:szCs w:val="22"/>
          <w:lang w:val="pt-BR"/>
        </w:rPr>
        <w:t>gerais,</w:t>
      </w:r>
      <w:r w:rsidRPr="002639F8">
        <w:rPr>
          <w:rFonts w:ascii="Cambria" w:hAnsi="Cambria" w:cstheme="minorHAnsi"/>
          <w:spacing w:val="-9"/>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2"/>
          <w:sz w:val="22"/>
          <w:szCs w:val="22"/>
          <w:lang w:val="pt-BR"/>
        </w:rPr>
        <w:t xml:space="preserve"> </w:t>
      </w:r>
      <w:r w:rsidRPr="002639F8">
        <w:rPr>
          <w:rFonts w:ascii="Cambria" w:hAnsi="Cambria" w:cstheme="minorHAnsi"/>
          <w:sz w:val="22"/>
          <w:szCs w:val="22"/>
          <w:lang w:val="pt-BR"/>
        </w:rPr>
        <w:t>especiais</w:t>
      </w:r>
      <w:r w:rsidRPr="002639F8">
        <w:rPr>
          <w:rFonts w:ascii="Cambria" w:hAnsi="Cambria" w:cstheme="minorHAnsi"/>
          <w:spacing w:val="-7"/>
          <w:sz w:val="22"/>
          <w:szCs w:val="22"/>
          <w:lang w:val="pt-BR"/>
        </w:rPr>
        <w:t xml:space="preserve"> </w:t>
      </w:r>
      <w:r w:rsidRPr="002639F8">
        <w:rPr>
          <w:rFonts w:ascii="Cambria" w:hAnsi="Cambria" w:cstheme="minorHAnsi"/>
          <w:sz w:val="22"/>
          <w:szCs w:val="22"/>
          <w:lang w:val="pt-BR"/>
        </w:rPr>
        <w:t>contidos</w:t>
      </w:r>
      <w:r w:rsidRPr="002639F8">
        <w:rPr>
          <w:rFonts w:ascii="Cambria" w:hAnsi="Cambria" w:cstheme="minorHAnsi"/>
          <w:spacing w:val="-11"/>
          <w:sz w:val="22"/>
          <w:szCs w:val="22"/>
          <w:lang w:val="pt-BR"/>
        </w:rPr>
        <w:t xml:space="preserve"> </w:t>
      </w:r>
      <w:r w:rsidRPr="002639F8">
        <w:rPr>
          <w:rFonts w:ascii="Cambria" w:hAnsi="Cambria" w:cstheme="minorHAnsi"/>
          <w:sz w:val="22"/>
          <w:szCs w:val="22"/>
          <w:lang w:val="pt-BR"/>
        </w:rPr>
        <w:t>no</w:t>
      </w:r>
      <w:r w:rsidRPr="002639F8">
        <w:rPr>
          <w:rFonts w:ascii="Cambria" w:hAnsi="Cambria" w:cstheme="minorHAnsi"/>
          <w:spacing w:val="-11"/>
          <w:sz w:val="22"/>
          <w:szCs w:val="22"/>
          <w:lang w:val="pt-BR"/>
        </w:rPr>
        <w:t xml:space="preserve"> P</w:t>
      </w:r>
      <w:r w:rsidRPr="002639F8">
        <w:rPr>
          <w:rFonts w:ascii="Cambria" w:hAnsi="Cambria" w:cstheme="minorHAnsi"/>
          <w:sz w:val="22"/>
          <w:szCs w:val="22"/>
          <w:lang w:val="pt-BR"/>
        </w:rPr>
        <w:t xml:space="preserve">rocesso </w:t>
      </w:r>
      <w:r w:rsidRPr="002639F8">
        <w:rPr>
          <w:rFonts w:ascii="Cambria" w:hAnsi="Cambria" w:cstheme="minorHAnsi"/>
          <w:spacing w:val="-7"/>
          <w:sz w:val="22"/>
          <w:szCs w:val="22"/>
          <w:lang w:val="pt-BR"/>
        </w:rPr>
        <w:t>A</w:t>
      </w:r>
      <w:r w:rsidRPr="002639F8">
        <w:rPr>
          <w:rFonts w:ascii="Cambria" w:hAnsi="Cambria" w:cstheme="minorHAnsi"/>
          <w:sz w:val="22"/>
          <w:szCs w:val="22"/>
          <w:lang w:val="pt-BR"/>
        </w:rPr>
        <w:t>dministrativo</w:t>
      </w:r>
      <w:r w:rsidRPr="002639F8">
        <w:rPr>
          <w:rFonts w:ascii="Cambria" w:hAnsi="Cambria" w:cstheme="minorHAnsi"/>
          <w:spacing w:val="-11"/>
          <w:sz w:val="22"/>
          <w:szCs w:val="22"/>
          <w:lang w:val="pt-BR"/>
        </w:rPr>
        <w:t xml:space="preserve"> </w:t>
      </w:r>
      <w:r w:rsidRPr="002639F8">
        <w:rPr>
          <w:rFonts w:ascii="Cambria" w:hAnsi="Cambria" w:cstheme="minorHAnsi"/>
          <w:sz w:val="22"/>
          <w:szCs w:val="22"/>
          <w:lang w:val="pt-BR"/>
        </w:rPr>
        <w:t xml:space="preserve">nº </w:t>
      </w:r>
      <w:r w:rsidR="002F6937" w:rsidRPr="002639F8">
        <w:rPr>
          <w:rFonts w:ascii="Cambria" w:hAnsi="Cambria" w:cstheme="minorHAnsi"/>
          <w:sz w:val="22"/>
          <w:szCs w:val="22"/>
          <w:lang w:val="pt-BR"/>
        </w:rPr>
        <w:t>06</w:t>
      </w:r>
      <w:r w:rsidR="002639F8" w:rsidRPr="002639F8">
        <w:rPr>
          <w:rFonts w:ascii="Cambria" w:hAnsi="Cambria" w:cstheme="minorHAnsi"/>
          <w:sz w:val="22"/>
          <w:szCs w:val="22"/>
          <w:lang w:val="pt-BR"/>
        </w:rPr>
        <w:t>5</w:t>
      </w:r>
      <w:r w:rsidRPr="002639F8">
        <w:rPr>
          <w:rFonts w:ascii="Cambria" w:hAnsi="Cambria" w:cstheme="minorHAnsi"/>
          <w:sz w:val="22"/>
          <w:szCs w:val="22"/>
          <w:lang w:val="pt-BR"/>
        </w:rPr>
        <w:t>/2024 no presente Contrato, no Edital que deu origem à presente contratação e seus anexos,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especialmente, no Termo de Referência, bem como em detalhes e informações fornecidas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pelo CONTRATANTE.</w:t>
      </w:r>
    </w:p>
    <w:p w14:paraId="045A1699" w14:textId="3B16927C" w:rsidR="00854013" w:rsidRPr="002639F8" w:rsidRDefault="00854013" w:rsidP="00F05F04">
      <w:pPr>
        <w:pStyle w:val="Corpodetexto"/>
        <w:jc w:val="both"/>
        <w:rPr>
          <w:rFonts w:ascii="Cambria" w:hAnsi="Cambria" w:cstheme="minorHAnsi"/>
          <w:sz w:val="22"/>
          <w:szCs w:val="22"/>
          <w:lang w:val="pt-BR"/>
        </w:rPr>
      </w:pPr>
    </w:p>
    <w:p w14:paraId="6FDCC1C9" w14:textId="77777777" w:rsidR="00FE78DE" w:rsidRPr="002639F8" w:rsidRDefault="00FE78DE" w:rsidP="00F05F04">
      <w:pPr>
        <w:pStyle w:val="Corpodetexto"/>
        <w:jc w:val="both"/>
        <w:rPr>
          <w:rFonts w:ascii="Cambria" w:hAnsi="Cambria" w:cstheme="minorHAnsi"/>
          <w:b/>
          <w:sz w:val="22"/>
          <w:szCs w:val="22"/>
          <w:lang w:val="pt-BR"/>
        </w:rPr>
      </w:pPr>
      <w:r w:rsidRPr="002639F8">
        <w:rPr>
          <w:rFonts w:ascii="Cambria" w:hAnsi="Cambria" w:cstheme="minorHAnsi"/>
          <w:b/>
          <w:sz w:val="22"/>
          <w:szCs w:val="22"/>
          <w:lang w:val="pt-BR"/>
        </w:rPr>
        <w:t>CLÁUSULA</w:t>
      </w:r>
      <w:r w:rsidRPr="002639F8">
        <w:rPr>
          <w:rFonts w:ascii="Cambria" w:hAnsi="Cambria" w:cstheme="minorHAnsi"/>
          <w:b/>
          <w:spacing w:val="-1"/>
          <w:sz w:val="22"/>
          <w:szCs w:val="22"/>
          <w:lang w:val="pt-BR"/>
        </w:rPr>
        <w:t xml:space="preserve"> </w:t>
      </w:r>
      <w:r w:rsidRPr="002639F8">
        <w:rPr>
          <w:rFonts w:ascii="Cambria" w:hAnsi="Cambria" w:cstheme="minorHAnsi"/>
          <w:b/>
          <w:sz w:val="22"/>
          <w:szCs w:val="22"/>
          <w:lang w:val="pt-BR"/>
        </w:rPr>
        <w:t>TERCEIRA</w:t>
      </w:r>
      <w:r w:rsidRPr="002639F8">
        <w:rPr>
          <w:rFonts w:ascii="Cambria" w:hAnsi="Cambria" w:cstheme="minorHAnsi"/>
          <w:b/>
          <w:spacing w:val="-1"/>
          <w:sz w:val="22"/>
          <w:szCs w:val="22"/>
          <w:lang w:val="pt-BR"/>
        </w:rPr>
        <w:t xml:space="preserve"> </w:t>
      </w:r>
      <w:r w:rsidRPr="002639F8">
        <w:rPr>
          <w:rFonts w:ascii="Cambria" w:hAnsi="Cambria" w:cstheme="minorHAnsi"/>
          <w:b/>
          <w:sz w:val="22"/>
          <w:szCs w:val="22"/>
          <w:lang w:val="pt-BR"/>
        </w:rPr>
        <w:t>–</w:t>
      </w:r>
      <w:r w:rsidRPr="002639F8">
        <w:rPr>
          <w:rFonts w:ascii="Cambria" w:hAnsi="Cambria" w:cstheme="minorHAnsi"/>
          <w:b/>
          <w:spacing w:val="-1"/>
          <w:sz w:val="22"/>
          <w:szCs w:val="22"/>
          <w:lang w:val="pt-BR"/>
        </w:rPr>
        <w:t xml:space="preserve"> </w:t>
      </w:r>
      <w:r w:rsidRPr="002639F8">
        <w:rPr>
          <w:rFonts w:ascii="Cambria" w:hAnsi="Cambria" w:cstheme="minorHAnsi"/>
          <w:b/>
          <w:sz w:val="22"/>
          <w:szCs w:val="22"/>
          <w:lang w:val="pt-BR"/>
        </w:rPr>
        <w:t>VALOR</w:t>
      </w:r>
    </w:p>
    <w:p w14:paraId="2A3EF5AA" w14:textId="71FC69B9" w:rsidR="00FE78DE" w:rsidRPr="002639F8" w:rsidRDefault="0074381E"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único. </w:t>
      </w:r>
      <w:r w:rsidR="00FE78DE" w:rsidRPr="002639F8">
        <w:rPr>
          <w:rFonts w:ascii="Cambria" w:hAnsi="Cambria" w:cstheme="minorHAnsi"/>
          <w:sz w:val="22"/>
          <w:szCs w:val="22"/>
          <w:lang w:val="pt-BR"/>
        </w:rPr>
        <w:t>O</w:t>
      </w:r>
      <w:r w:rsidR="00FE78DE" w:rsidRPr="002639F8">
        <w:rPr>
          <w:rFonts w:ascii="Cambria" w:hAnsi="Cambria" w:cstheme="minorHAnsi"/>
          <w:spacing w:val="70"/>
          <w:sz w:val="22"/>
          <w:szCs w:val="22"/>
          <w:lang w:val="pt-BR"/>
        </w:rPr>
        <w:t xml:space="preserve"> </w:t>
      </w:r>
      <w:r w:rsidR="00FE78DE" w:rsidRPr="002639F8">
        <w:rPr>
          <w:rFonts w:ascii="Cambria" w:hAnsi="Cambria" w:cstheme="minorHAnsi"/>
          <w:sz w:val="22"/>
          <w:szCs w:val="22"/>
          <w:lang w:val="pt-BR"/>
        </w:rPr>
        <w:t>valor</w:t>
      </w:r>
      <w:r w:rsidR="00FE78DE" w:rsidRPr="002639F8">
        <w:rPr>
          <w:rFonts w:ascii="Cambria" w:hAnsi="Cambria" w:cstheme="minorHAnsi"/>
          <w:spacing w:val="71"/>
          <w:sz w:val="22"/>
          <w:szCs w:val="22"/>
          <w:lang w:val="pt-BR"/>
        </w:rPr>
        <w:t xml:space="preserve"> </w:t>
      </w:r>
      <w:r w:rsidR="00FE78DE" w:rsidRPr="002639F8">
        <w:rPr>
          <w:rFonts w:ascii="Cambria" w:hAnsi="Cambria" w:cstheme="minorHAnsi"/>
          <w:sz w:val="22"/>
          <w:szCs w:val="22"/>
          <w:lang w:val="pt-BR"/>
        </w:rPr>
        <w:t>total</w:t>
      </w:r>
      <w:r w:rsidR="00FE78DE" w:rsidRPr="002639F8">
        <w:rPr>
          <w:rFonts w:ascii="Cambria" w:hAnsi="Cambria" w:cstheme="minorHAnsi"/>
          <w:spacing w:val="71"/>
          <w:sz w:val="22"/>
          <w:szCs w:val="22"/>
          <w:lang w:val="pt-BR"/>
        </w:rPr>
        <w:t xml:space="preserve"> </w:t>
      </w:r>
      <w:r w:rsidR="00FE78DE" w:rsidRPr="002639F8">
        <w:rPr>
          <w:rFonts w:ascii="Cambria" w:hAnsi="Cambria" w:cstheme="minorHAnsi"/>
          <w:sz w:val="22"/>
          <w:szCs w:val="22"/>
          <w:lang w:val="pt-BR"/>
        </w:rPr>
        <w:t>do</w:t>
      </w:r>
      <w:r w:rsidR="00FE78DE" w:rsidRPr="002639F8">
        <w:rPr>
          <w:rFonts w:ascii="Cambria" w:hAnsi="Cambria" w:cstheme="minorHAnsi"/>
          <w:spacing w:val="72"/>
          <w:sz w:val="22"/>
          <w:szCs w:val="22"/>
          <w:lang w:val="pt-BR"/>
        </w:rPr>
        <w:t xml:space="preserve"> </w:t>
      </w:r>
      <w:r w:rsidR="00FE78DE" w:rsidRPr="002639F8">
        <w:rPr>
          <w:rFonts w:ascii="Cambria" w:hAnsi="Cambria" w:cstheme="minorHAnsi"/>
          <w:sz w:val="22"/>
          <w:szCs w:val="22"/>
          <w:lang w:val="pt-BR"/>
        </w:rPr>
        <w:t>presente</w:t>
      </w:r>
      <w:r w:rsidR="00FE78DE" w:rsidRPr="002639F8">
        <w:rPr>
          <w:rFonts w:ascii="Cambria" w:hAnsi="Cambria" w:cstheme="minorHAnsi"/>
          <w:spacing w:val="71"/>
          <w:sz w:val="22"/>
          <w:szCs w:val="22"/>
          <w:lang w:val="pt-BR"/>
        </w:rPr>
        <w:t xml:space="preserve"> </w:t>
      </w:r>
      <w:r w:rsidR="00FE78DE" w:rsidRPr="002639F8">
        <w:rPr>
          <w:rFonts w:ascii="Cambria" w:hAnsi="Cambria" w:cstheme="minorHAnsi"/>
          <w:sz w:val="22"/>
          <w:szCs w:val="22"/>
          <w:lang w:val="pt-BR"/>
        </w:rPr>
        <w:t>Contrato</w:t>
      </w:r>
      <w:r w:rsidR="00FE78DE" w:rsidRPr="002639F8">
        <w:rPr>
          <w:rFonts w:ascii="Cambria" w:hAnsi="Cambria" w:cstheme="minorHAnsi"/>
          <w:spacing w:val="71"/>
          <w:sz w:val="22"/>
          <w:szCs w:val="22"/>
          <w:lang w:val="pt-BR"/>
        </w:rPr>
        <w:t xml:space="preserve"> </w:t>
      </w:r>
      <w:r w:rsidR="00FE78DE" w:rsidRPr="002639F8">
        <w:rPr>
          <w:rFonts w:ascii="Cambria" w:hAnsi="Cambria" w:cstheme="minorHAnsi"/>
          <w:sz w:val="22"/>
          <w:szCs w:val="22"/>
          <w:lang w:val="pt-BR"/>
        </w:rPr>
        <w:t>é</w:t>
      </w:r>
      <w:r w:rsidR="00FE78DE" w:rsidRPr="002639F8">
        <w:rPr>
          <w:rFonts w:ascii="Cambria" w:hAnsi="Cambria" w:cstheme="minorHAnsi"/>
          <w:spacing w:val="70"/>
          <w:sz w:val="22"/>
          <w:szCs w:val="22"/>
          <w:lang w:val="pt-BR"/>
        </w:rPr>
        <w:t xml:space="preserve"> </w:t>
      </w:r>
      <w:r w:rsidR="00FE78DE" w:rsidRPr="002639F8">
        <w:rPr>
          <w:rFonts w:ascii="Cambria" w:hAnsi="Cambria" w:cstheme="minorHAnsi"/>
          <w:sz w:val="22"/>
          <w:szCs w:val="22"/>
          <w:lang w:val="pt-BR"/>
        </w:rPr>
        <w:t>de</w:t>
      </w:r>
      <w:r w:rsidR="00FE78DE" w:rsidRPr="002639F8">
        <w:rPr>
          <w:rFonts w:ascii="Cambria" w:hAnsi="Cambria" w:cstheme="minorHAnsi"/>
          <w:spacing w:val="72"/>
          <w:sz w:val="22"/>
          <w:szCs w:val="22"/>
          <w:lang w:val="pt-BR"/>
        </w:rPr>
        <w:t xml:space="preserve"> </w:t>
      </w:r>
      <w:r w:rsidR="00E26032" w:rsidRPr="002639F8">
        <w:rPr>
          <w:rFonts w:ascii="Cambria" w:hAnsi="Cambria" w:cstheme="minorHAnsi"/>
          <w:sz w:val="22"/>
          <w:szCs w:val="22"/>
          <w:lang w:val="pt-BR"/>
        </w:rPr>
        <w:t xml:space="preserve">R$ </w:t>
      </w:r>
      <w:r w:rsidR="008C5A9A" w:rsidRPr="002639F8">
        <w:rPr>
          <w:rFonts w:ascii="Cambria" w:hAnsi="Cambria" w:cstheme="minorHAnsi"/>
          <w:sz w:val="22"/>
          <w:szCs w:val="22"/>
        </w:rPr>
        <w:t>4.722,17</w:t>
      </w:r>
      <w:r w:rsidR="002F6937" w:rsidRPr="002639F8">
        <w:rPr>
          <w:rFonts w:ascii="Cambria" w:hAnsi="Cambria" w:cstheme="minorHAnsi"/>
          <w:sz w:val="22"/>
          <w:szCs w:val="22"/>
        </w:rPr>
        <w:t xml:space="preserve"> (</w:t>
      </w:r>
      <w:r w:rsidR="008C5A9A" w:rsidRPr="002639F8">
        <w:rPr>
          <w:rFonts w:ascii="Cambria" w:hAnsi="Cambria" w:cstheme="minorHAnsi"/>
          <w:sz w:val="22"/>
          <w:szCs w:val="22"/>
        </w:rPr>
        <w:t>quatro mil setecentos e vinte e dois reais e dezessete centavos</w:t>
      </w:r>
      <w:r w:rsidR="002F6937" w:rsidRPr="002639F8">
        <w:rPr>
          <w:rFonts w:ascii="Cambria" w:hAnsi="Cambria" w:cstheme="minorHAnsi"/>
          <w:sz w:val="22"/>
          <w:szCs w:val="22"/>
        </w:rPr>
        <w:t>)</w:t>
      </w:r>
      <w:r w:rsidR="00000EC6" w:rsidRPr="002639F8">
        <w:rPr>
          <w:rFonts w:ascii="Cambria" w:hAnsi="Cambria" w:cstheme="minorHAnsi"/>
          <w:spacing w:val="-1"/>
          <w:sz w:val="22"/>
          <w:szCs w:val="22"/>
          <w:lang w:val="pt-BR"/>
        </w:rPr>
        <w:t>.</w:t>
      </w:r>
      <w:r w:rsidR="004B4E1C" w:rsidRPr="002639F8">
        <w:rPr>
          <w:rFonts w:ascii="Cambria" w:hAnsi="Cambria" w:cstheme="minorHAnsi"/>
          <w:spacing w:val="-1"/>
          <w:sz w:val="22"/>
          <w:szCs w:val="22"/>
          <w:lang w:val="pt-BR"/>
        </w:rPr>
        <w:t xml:space="preserve"> </w:t>
      </w:r>
    </w:p>
    <w:p w14:paraId="53B6E27D" w14:textId="77777777" w:rsidR="004B4E1C" w:rsidRPr="002639F8" w:rsidRDefault="004B4E1C" w:rsidP="00F05F04">
      <w:pPr>
        <w:pStyle w:val="Corpodetexto"/>
        <w:jc w:val="both"/>
        <w:rPr>
          <w:rFonts w:ascii="Cambria" w:hAnsi="Cambria" w:cstheme="minorHAnsi"/>
          <w:sz w:val="22"/>
          <w:szCs w:val="22"/>
          <w:lang w:val="pt-BR"/>
        </w:rPr>
      </w:pPr>
    </w:p>
    <w:p w14:paraId="4C634E88" w14:textId="77777777" w:rsidR="00FE78DE" w:rsidRPr="002639F8" w:rsidRDefault="00FE78DE" w:rsidP="00F05F04">
      <w:pPr>
        <w:pStyle w:val="Ttulo1"/>
        <w:ind w:left="0"/>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QUARTA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FORMA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PRAZO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PAGAMENTO</w:t>
      </w:r>
    </w:p>
    <w:p w14:paraId="0550F84C" w14:textId="61CBBF68" w:rsidR="0074381E" w:rsidRPr="002639F8" w:rsidRDefault="0074381E" w:rsidP="00F05F04">
      <w:pPr>
        <w:jc w:val="both"/>
        <w:rPr>
          <w:rFonts w:ascii="Cambria" w:hAnsi="Cambria" w:cstheme="minorHAnsi"/>
          <w:i/>
          <w:iCs/>
          <w:color w:val="FF0000"/>
          <w:lang w:val="pt-BR"/>
        </w:rPr>
      </w:pPr>
      <w:r w:rsidRPr="002639F8">
        <w:rPr>
          <w:rFonts w:ascii="Cambria" w:hAnsi="Cambria" w:cstheme="minorHAnsi"/>
          <w:b/>
          <w:lang w:val="pt-BR"/>
        </w:rPr>
        <w:t xml:space="preserve">Parágrafo </w:t>
      </w:r>
      <w:r w:rsidR="0052618C" w:rsidRPr="002639F8">
        <w:rPr>
          <w:rFonts w:ascii="Cambria" w:hAnsi="Cambria" w:cstheme="minorHAnsi"/>
          <w:b/>
          <w:lang w:val="pt-BR"/>
        </w:rPr>
        <w:t xml:space="preserve">primeiro. </w:t>
      </w:r>
      <w:r w:rsidRPr="002639F8">
        <w:rPr>
          <w:rFonts w:ascii="Cambria" w:hAnsi="Cambria" w:cstheme="minorHAnsi"/>
          <w:lang w:val="pt-BR"/>
        </w:rPr>
        <w:t>Os</w:t>
      </w:r>
      <w:r w:rsidRPr="002639F8">
        <w:rPr>
          <w:rFonts w:ascii="Cambria" w:hAnsi="Cambria" w:cstheme="minorHAnsi"/>
          <w:spacing w:val="-12"/>
          <w:lang w:val="pt-BR"/>
        </w:rPr>
        <w:t xml:space="preserve"> </w:t>
      </w:r>
      <w:r w:rsidRPr="002639F8">
        <w:rPr>
          <w:rFonts w:ascii="Cambria" w:hAnsi="Cambria" w:cstheme="minorHAnsi"/>
          <w:lang w:val="pt-BR"/>
        </w:rPr>
        <w:t>pagamentos</w:t>
      </w:r>
      <w:r w:rsidRPr="002639F8">
        <w:rPr>
          <w:rFonts w:ascii="Cambria" w:hAnsi="Cambria" w:cstheme="minorHAnsi"/>
          <w:spacing w:val="-11"/>
          <w:lang w:val="pt-BR"/>
        </w:rPr>
        <w:t xml:space="preserve"> </w:t>
      </w:r>
      <w:r w:rsidRPr="002639F8">
        <w:rPr>
          <w:rFonts w:ascii="Cambria" w:hAnsi="Cambria" w:cstheme="minorHAnsi"/>
          <w:lang w:val="pt-BR"/>
        </w:rPr>
        <w:t>serão</w:t>
      </w:r>
      <w:r w:rsidRPr="002639F8">
        <w:rPr>
          <w:rFonts w:ascii="Cambria" w:hAnsi="Cambria" w:cstheme="minorHAnsi"/>
          <w:spacing w:val="-10"/>
          <w:lang w:val="pt-BR"/>
        </w:rPr>
        <w:t xml:space="preserve"> </w:t>
      </w:r>
      <w:r w:rsidRPr="002639F8">
        <w:rPr>
          <w:rFonts w:ascii="Cambria" w:hAnsi="Cambria" w:cstheme="minorHAnsi"/>
          <w:lang w:val="pt-BR"/>
        </w:rPr>
        <w:t>efetuados</w:t>
      </w:r>
      <w:r w:rsidRPr="002639F8">
        <w:rPr>
          <w:rFonts w:ascii="Cambria" w:hAnsi="Cambria" w:cstheme="minorHAnsi"/>
          <w:spacing w:val="-11"/>
          <w:lang w:val="pt-BR"/>
        </w:rPr>
        <w:t xml:space="preserve"> </w:t>
      </w:r>
      <w:r w:rsidRPr="002639F8">
        <w:rPr>
          <w:rFonts w:ascii="Cambria" w:hAnsi="Cambria" w:cstheme="minorHAnsi"/>
          <w:lang w:val="pt-BR"/>
        </w:rPr>
        <w:t>à</w:t>
      </w:r>
      <w:r w:rsidRPr="002639F8">
        <w:rPr>
          <w:rFonts w:ascii="Cambria" w:hAnsi="Cambria" w:cstheme="minorHAnsi"/>
          <w:spacing w:val="-12"/>
          <w:lang w:val="pt-BR"/>
        </w:rPr>
        <w:t xml:space="preserve"> </w:t>
      </w:r>
      <w:r w:rsidRPr="002639F8">
        <w:rPr>
          <w:rFonts w:ascii="Cambria" w:hAnsi="Cambria" w:cstheme="minorHAnsi"/>
          <w:lang w:val="pt-BR"/>
        </w:rPr>
        <w:t>CONTRATADA</w:t>
      </w:r>
      <w:r w:rsidRPr="002639F8">
        <w:rPr>
          <w:rFonts w:ascii="Cambria" w:hAnsi="Cambria" w:cstheme="minorHAnsi"/>
          <w:spacing w:val="-9"/>
          <w:lang w:val="pt-BR"/>
        </w:rPr>
        <w:t xml:space="preserve"> </w:t>
      </w:r>
      <w:r w:rsidRPr="002639F8">
        <w:rPr>
          <w:rFonts w:ascii="Cambria" w:hAnsi="Cambria" w:cstheme="minorHAnsi"/>
          <w:lang w:val="pt-BR"/>
        </w:rPr>
        <w:t>após</w:t>
      </w:r>
      <w:r w:rsidRPr="002639F8">
        <w:rPr>
          <w:rFonts w:ascii="Cambria" w:hAnsi="Cambria" w:cstheme="minorHAnsi"/>
          <w:spacing w:val="-11"/>
          <w:lang w:val="pt-BR"/>
        </w:rPr>
        <w:t xml:space="preserve"> </w:t>
      </w:r>
      <w:r w:rsidRPr="002639F8">
        <w:rPr>
          <w:rFonts w:ascii="Cambria" w:hAnsi="Cambria" w:cstheme="minorHAnsi"/>
          <w:lang w:val="pt-BR"/>
        </w:rPr>
        <w:t>a</w:t>
      </w:r>
      <w:r w:rsidRPr="002639F8">
        <w:rPr>
          <w:rFonts w:ascii="Cambria" w:hAnsi="Cambria" w:cstheme="minorHAnsi"/>
          <w:spacing w:val="-12"/>
          <w:lang w:val="pt-BR"/>
        </w:rPr>
        <w:t xml:space="preserve"> </w:t>
      </w:r>
      <w:r w:rsidRPr="002639F8">
        <w:rPr>
          <w:rFonts w:ascii="Cambria" w:hAnsi="Cambria" w:cstheme="minorHAnsi"/>
          <w:lang w:val="pt-BR"/>
        </w:rPr>
        <w:t>regular</w:t>
      </w:r>
      <w:r w:rsidRPr="002639F8">
        <w:rPr>
          <w:rFonts w:ascii="Cambria" w:hAnsi="Cambria" w:cstheme="minorHAnsi"/>
          <w:spacing w:val="-13"/>
          <w:lang w:val="pt-BR"/>
        </w:rPr>
        <w:t xml:space="preserve"> </w:t>
      </w:r>
      <w:r w:rsidRPr="002639F8">
        <w:rPr>
          <w:rFonts w:ascii="Cambria" w:hAnsi="Cambria" w:cstheme="minorHAnsi"/>
          <w:lang w:val="pt-BR"/>
        </w:rPr>
        <w:t xml:space="preserve">liquidação da despesa, nos termos do </w:t>
      </w:r>
      <w:r w:rsidRPr="002639F8">
        <w:rPr>
          <w:rFonts w:ascii="Cambria" w:hAnsi="Cambria" w:cstheme="minorHAnsi"/>
          <w:b/>
          <w:lang w:val="pt-BR"/>
        </w:rPr>
        <w:t>art. 63 da Lei Federal nº 4.320/1964</w:t>
      </w:r>
      <w:r w:rsidRPr="002639F8">
        <w:rPr>
          <w:rFonts w:ascii="Cambria" w:hAnsi="Cambria" w:cstheme="minorHAnsi"/>
          <w:lang w:val="pt-BR"/>
        </w:rPr>
        <w:t xml:space="preserve">, observado o disposto nos </w:t>
      </w:r>
      <w:proofErr w:type="spellStart"/>
      <w:r w:rsidRPr="002639F8">
        <w:rPr>
          <w:rFonts w:ascii="Cambria" w:hAnsi="Cambria" w:cstheme="minorHAnsi"/>
          <w:b/>
          <w:lang w:val="pt-BR"/>
        </w:rPr>
        <w:t>arts</w:t>
      </w:r>
      <w:proofErr w:type="spellEnd"/>
      <w:r w:rsidRPr="002639F8">
        <w:rPr>
          <w:rFonts w:ascii="Cambria" w:hAnsi="Cambria" w:cstheme="minorHAnsi"/>
          <w:b/>
          <w:lang w:val="pt-BR"/>
        </w:rPr>
        <w:t>. 140 e 141</w:t>
      </w:r>
      <w:r w:rsidRPr="002639F8">
        <w:rPr>
          <w:rFonts w:ascii="Cambria" w:hAnsi="Cambria" w:cstheme="minorHAnsi"/>
          <w:b/>
          <w:spacing w:val="1"/>
          <w:lang w:val="pt-BR"/>
        </w:rPr>
        <w:t xml:space="preserve"> </w:t>
      </w:r>
      <w:r w:rsidRPr="002639F8">
        <w:rPr>
          <w:rFonts w:ascii="Cambria" w:hAnsi="Cambria" w:cstheme="minorHAnsi"/>
          <w:b/>
          <w:lang w:val="pt-BR"/>
        </w:rPr>
        <w:t>da</w:t>
      </w:r>
      <w:r w:rsidRPr="002639F8">
        <w:rPr>
          <w:rFonts w:ascii="Cambria" w:hAnsi="Cambria" w:cstheme="minorHAnsi"/>
          <w:b/>
          <w:spacing w:val="17"/>
          <w:lang w:val="pt-BR"/>
        </w:rPr>
        <w:t xml:space="preserve"> </w:t>
      </w:r>
      <w:r w:rsidRPr="002639F8">
        <w:rPr>
          <w:rFonts w:ascii="Cambria" w:hAnsi="Cambria" w:cstheme="minorHAnsi"/>
          <w:b/>
          <w:lang w:val="pt-BR"/>
        </w:rPr>
        <w:t>Lei</w:t>
      </w:r>
      <w:r w:rsidRPr="002639F8">
        <w:rPr>
          <w:rFonts w:ascii="Cambria" w:hAnsi="Cambria" w:cstheme="minorHAnsi"/>
          <w:b/>
          <w:spacing w:val="18"/>
          <w:lang w:val="pt-BR"/>
        </w:rPr>
        <w:t xml:space="preserve"> </w:t>
      </w:r>
      <w:r w:rsidRPr="002639F8">
        <w:rPr>
          <w:rFonts w:ascii="Cambria" w:hAnsi="Cambria" w:cstheme="minorHAnsi"/>
          <w:b/>
          <w:lang w:val="pt-BR"/>
        </w:rPr>
        <w:t>Federal</w:t>
      </w:r>
      <w:r w:rsidRPr="002639F8">
        <w:rPr>
          <w:rFonts w:ascii="Cambria" w:hAnsi="Cambria" w:cstheme="minorHAnsi"/>
          <w:b/>
          <w:spacing w:val="18"/>
          <w:lang w:val="pt-BR"/>
        </w:rPr>
        <w:t xml:space="preserve"> </w:t>
      </w:r>
      <w:r w:rsidRPr="002639F8">
        <w:rPr>
          <w:rFonts w:ascii="Cambria" w:hAnsi="Cambria" w:cstheme="minorHAnsi"/>
          <w:b/>
          <w:lang w:val="pt-BR"/>
        </w:rPr>
        <w:t>nº</w:t>
      </w:r>
      <w:r w:rsidRPr="002639F8">
        <w:rPr>
          <w:rFonts w:ascii="Cambria" w:hAnsi="Cambria" w:cstheme="minorHAnsi"/>
          <w:b/>
          <w:spacing w:val="15"/>
          <w:lang w:val="pt-BR"/>
        </w:rPr>
        <w:t xml:space="preserve"> </w:t>
      </w:r>
      <w:r w:rsidRPr="002639F8">
        <w:rPr>
          <w:rFonts w:ascii="Cambria" w:hAnsi="Cambria" w:cstheme="minorHAnsi"/>
          <w:b/>
          <w:lang w:val="pt-BR"/>
        </w:rPr>
        <w:t>14.133/2021</w:t>
      </w:r>
      <w:r w:rsidRPr="002639F8">
        <w:rPr>
          <w:rFonts w:ascii="Cambria" w:hAnsi="Cambria" w:cstheme="minorHAnsi"/>
          <w:lang w:val="pt-BR"/>
        </w:rPr>
        <w:t>,</w:t>
      </w:r>
      <w:r w:rsidRPr="002639F8">
        <w:rPr>
          <w:rFonts w:ascii="Cambria" w:hAnsi="Cambria" w:cstheme="minorHAnsi"/>
          <w:spacing w:val="17"/>
          <w:lang w:val="pt-BR"/>
        </w:rPr>
        <w:t xml:space="preserve"> </w:t>
      </w:r>
      <w:r w:rsidRPr="002639F8">
        <w:rPr>
          <w:rFonts w:ascii="Cambria" w:hAnsi="Cambria" w:cstheme="minorHAnsi"/>
          <w:lang w:val="pt-BR"/>
        </w:rPr>
        <w:t>em</w:t>
      </w:r>
      <w:r w:rsidRPr="002639F8">
        <w:rPr>
          <w:rFonts w:ascii="Cambria" w:hAnsi="Cambria" w:cstheme="minorHAnsi"/>
          <w:spacing w:val="18"/>
          <w:lang w:val="pt-BR"/>
        </w:rPr>
        <w:t xml:space="preserve"> </w:t>
      </w:r>
      <w:r w:rsidR="00AD5E2A" w:rsidRPr="002639F8">
        <w:rPr>
          <w:rFonts w:ascii="Cambria" w:hAnsi="Cambria" w:cstheme="minorHAnsi"/>
          <w:color w:val="000000" w:themeColor="text1"/>
          <w:lang w:val="pt-BR"/>
        </w:rPr>
        <w:t>30</w:t>
      </w:r>
      <w:r w:rsidRPr="002639F8">
        <w:rPr>
          <w:rFonts w:ascii="Cambria" w:hAnsi="Cambria" w:cstheme="minorHAnsi"/>
          <w:color w:val="000000" w:themeColor="text1"/>
          <w:spacing w:val="17"/>
          <w:lang w:val="pt-BR"/>
        </w:rPr>
        <w:t xml:space="preserve"> </w:t>
      </w:r>
      <w:r w:rsidRPr="002639F8">
        <w:rPr>
          <w:rFonts w:ascii="Cambria" w:hAnsi="Cambria" w:cstheme="minorHAnsi"/>
          <w:color w:val="000000" w:themeColor="text1"/>
          <w:lang w:val="pt-BR"/>
        </w:rPr>
        <w:t>(</w:t>
      </w:r>
      <w:r w:rsidR="00AD5E2A" w:rsidRPr="002639F8">
        <w:rPr>
          <w:rFonts w:ascii="Cambria" w:hAnsi="Cambria" w:cstheme="minorHAnsi"/>
          <w:color w:val="000000" w:themeColor="text1"/>
          <w:lang w:val="pt-BR"/>
        </w:rPr>
        <w:t>Trinta</w:t>
      </w:r>
      <w:r w:rsidRPr="002639F8">
        <w:rPr>
          <w:rFonts w:ascii="Cambria" w:hAnsi="Cambria" w:cstheme="minorHAnsi"/>
          <w:color w:val="000000" w:themeColor="text1"/>
          <w:lang w:val="pt-BR"/>
        </w:rPr>
        <w:t>)</w:t>
      </w:r>
      <w:r w:rsidRPr="002639F8">
        <w:rPr>
          <w:rFonts w:ascii="Cambria" w:hAnsi="Cambria" w:cstheme="minorHAnsi"/>
          <w:color w:val="000000" w:themeColor="text1"/>
          <w:spacing w:val="18"/>
          <w:lang w:val="pt-BR"/>
        </w:rPr>
        <w:t xml:space="preserve"> </w:t>
      </w:r>
      <w:r w:rsidRPr="002639F8">
        <w:rPr>
          <w:rFonts w:ascii="Cambria" w:hAnsi="Cambria" w:cstheme="minorHAnsi"/>
          <w:color w:val="000000" w:themeColor="text1"/>
          <w:lang w:val="pt-BR"/>
        </w:rPr>
        <w:t>dias</w:t>
      </w:r>
      <w:r w:rsidRPr="002639F8">
        <w:rPr>
          <w:rFonts w:ascii="Cambria" w:hAnsi="Cambria" w:cstheme="minorHAnsi"/>
          <w:lang w:val="pt-BR"/>
        </w:rPr>
        <w:t>,</w:t>
      </w:r>
      <w:r w:rsidRPr="002639F8">
        <w:rPr>
          <w:rFonts w:ascii="Cambria" w:hAnsi="Cambria" w:cstheme="minorHAnsi"/>
          <w:spacing w:val="20"/>
          <w:lang w:val="pt-BR"/>
        </w:rPr>
        <w:t xml:space="preserve"> </w:t>
      </w:r>
      <w:r w:rsidRPr="002639F8">
        <w:rPr>
          <w:rFonts w:ascii="Cambria" w:hAnsi="Cambria" w:cstheme="minorHAnsi"/>
          <w:lang w:val="pt-BR"/>
        </w:rPr>
        <w:t>a</w:t>
      </w:r>
      <w:r w:rsidRPr="002639F8">
        <w:rPr>
          <w:rFonts w:ascii="Cambria" w:hAnsi="Cambria" w:cstheme="minorHAnsi"/>
          <w:spacing w:val="17"/>
          <w:lang w:val="pt-BR"/>
        </w:rPr>
        <w:t xml:space="preserve"> </w:t>
      </w:r>
      <w:r w:rsidRPr="002639F8">
        <w:rPr>
          <w:rFonts w:ascii="Cambria" w:hAnsi="Cambria" w:cstheme="minorHAnsi"/>
          <w:lang w:val="pt-BR"/>
        </w:rPr>
        <w:t>contar</w:t>
      </w:r>
      <w:r w:rsidRPr="002639F8">
        <w:rPr>
          <w:rFonts w:ascii="Cambria" w:hAnsi="Cambria" w:cstheme="minorHAnsi"/>
          <w:spacing w:val="16"/>
          <w:lang w:val="pt-BR"/>
        </w:rPr>
        <w:t xml:space="preserve"> </w:t>
      </w:r>
      <w:r w:rsidRPr="002639F8">
        <w:rPr>
          <w:rFonts w:ascii="Cambria" w:hAnsi="Cambria" w:cstheme="minorHAnsi"/>
          <w:lang w:val="pt-BR"/>
        </w:rPr>
        <w:t>da</w:t>
      </w:r>
      <w:r w:rsidRPr="002639F8">
        <w:rPr>
          <w:rFonts w:ascii="Cambria" w:hAnsi="Cambria" w:cstheme="minorHAnsi"/>
          <w:spacing w:val="17"/>
          <w:lang w:val="pt-BR"/>
        </w:rPr>
        <w:t xml:space="preserve"> </w:t>
      </w:r>
      <w:r w:rsidRPr="002639F8">
        <w:rPr>
          <w:rFonts w:ascii="Cambria" w:hAnsi="Cambria" w:cstheme="minorHAnsi"/>
          <w:lang w:val="pt-BR"/>
        </w:rPr>
        <w:t>data</w:t>
      </w:r>
      <w:r w:rsidRPr="002639F8">
        <w:rPr>
          <w:rFonts w:ascii="Cambria" w:hAnsi="Cambria" w:cstheme="minorHAnsi"/>
          <w:spacing w:val="18"/>
          <w:lang w:val="pt-BR"/>
        </w:rPr>
        <w:t xml:space="preserve"> </w:t>
      </w:r>
      <w:r w:rsidRPr="002639F8">
        <w:rPr>
          <w:rFonts w:ascii="Cambria" w:hAnsi="Cambria" w:cstheme="minorHAnsi"/>
          <w:lang w:val="pt-BR"/>
        </w:rPr>
        <w:t xml:space="preserve">do protocolo do documento de cobrança no(a) </w:t>
      </w:r>
      <w:r w:rsidR="00AD5E2A" w:rsidRPr="002639F8">
        <w:rPr>
          <w:rFonts w:ascii="Cambria" w:hAnsi="Cambria" w:cstheme="minorHAnsi"/>
          <w:lang w:val="pt-BR"/>
        </w:rPr>
        <w:t xml:space="preserve">Setor de Finanças. </w:t>
      </w:r>
      <w:r w:rsidRPr="002639F8">
        <w:rPr>
          <w:rFonts w:ascii="Cambria" w:hAnsi="Cambria" w:cstheme="minorHAnsi"/>
          <w:lang w:val="pt-BR"/>
        </w:rPr>
        <w:t xml:space="preserve"> </w:t>
      </w:r>
    </w:p>
    <w:p w14:paraId="0E522DF7" w14:textId="77777777" w:rsidR="0074381E" w:rsidRPr="002639F8" w:rsidRDefault="0074381E" w:rsidP="00F05F04">
      <w:pPr>
        <w:pStyle w:val="Corpodetexto"/>
        <w:rPr>
          <w:rFonts w:ascii="Cambria" w:hAnsi="Cambria" w:cstheme="minorHAnsi"/>
          <w:sz w:val="22"/>
          <w:szCs w:val="22"/>
          <w:lang w:val="pt-BR"/>
        </w:rPr>
      </w:pPr>
    </w:p>
    <w:p w14:paraId="783AA3FD" w14:textId="38999AAC" w:rsidR="0074381E" w:rsidRPr="002639F8" w:rsidRDefault="0074381E" w:rsidP="00F05F04">
      <w:pPr>
        <w:pStyle w:val="Corpodetexto"/>
        <w:jc w:val="both"/>
        <w:rPr>
          <w:rFonts w:ascii="Cambria" w:hAnsi="Cambria" w:cstheme="minorHAnsi"/>
          <w:color w:val="FF0000"/>
          <w:sz w:val="22"/>
          <w:szCs w:val="22"/>
          <w:lang w:val="pt-BR"/>
        </w:rPr>
      </w:pPr>
      <w:r w:rsidRPr="002639F8">
        <w:rPr>
          <w:rFonts w:ascii="Cambria" w:hAnsi="Cambria" w:cstheme="minorHAnsi"/>
          <w:b/>
          <w:sz w:val="22"/>
          <w:szCs w:val="22"/>
          <w:lang w:val="pt-BR"/>
        </w:rPr>
        <w:t xml:space="preserve">Parágrafo </w:t>
      </w:r>
      <w:r w:rsidR="0052618C" w:rsidRPr="002639F8">
        <w:rPr>
          <w:rFonts w:ascii="Cambria" w:hAnsi="Cambria" w:cstheme="minorHAnsi"/>
          <w:b/>
          <w:sz w:val="22"/>
          <w:szCs w:val="22"/>
          <w:lang w:val="pt-BR"/>
        </w:rPr>
        <w:t>segundo.</w:t>
      </w:r>
      <w:r w:rsidRPr="002639F8">
        <w:rPr>
          <w:rFonts w:ascii="Cambria" w:hAnsi="Cambria" w:cstheme="minorHAnsi"/>
          <w:b/>
          <w:sz w:val="22"/>
          <w:szCs w:val="22"/>
          <w:lang w:val="pt-BR"/>
        </w:rPr>
        <w:t xml:space="preserve"> </w:t>
      </w:r>
      <w:r w:rsidRPr="002639F8">
        <w:rPr>
          <w:rFonts w:ascii="Cambria" w:hAnsi="Cambria" w:cstheme="minorHAnsi"/>
          <w:sz w:val="22"/>
          <w:szCs w:val="22"/>
          <w:lang w:val="pt-BR"/>
        </w:rPr>
        <w:t xml:space="preserve">O documento de cobrança será apresentado à Fiscalização, para atestação, e, após, protocolado no(a) </w:t>
      </w:r>
      <w:r w:rsidR="00AD5E2A" w:rsidRPr="002639F8">
        <w:rPr>
          <w:rFonts w:ascii="Cambria" w:hAnsi="Cambria" w:cstheme="minorHAnsi"/>
          <w:sz w:val="22"/>
          <w:szCs w:val="22"/>
          <w:lang w:val="pt-BR"/>
        </w:rPr>
        <w:t>Setor de Finanças.</w:t>
      </w:r>
    </w:p>
    <w:p w14:paraId="7CB21220" w14:textId="77777777" w:rsidR="0074381E" w:rsidRPr="002639F8" w:rsidRDefault="0074381E" w:rsidP="00F05F04">
      <w:pPr>
        <w:pStyle w:val="Corpodetexto"/>
        <w:jc w:val="both"/>
        <w:rPr>
          <w:rFonts w:ascii="Cambria" w:hAnsi="Cambria" w:cstheme="minorHAnsi"/>
          <w:color w:val="FF0000"/>
          <w:sz w:val="22"/>
          <w:szCs w:val="22"/>
          <w:shd w:val="clear" w:color="auto" w:fill="FFFFFF"/>
          <w:lang w:val="pt-BR"/>
        </w:rPr>
      </w:pPr>
    </w:p>
    <w:p w14:paraId="71182A5F" w14:textId="0AC5B35B" w:rsidR="0074381E" w:rsidRPr="002639F8" w:rsidRDefault="0074381E"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w:t>
      </w:r>
      <w:r w:rsidR="0052618C" w:rsidRPr="002639F8">
        <w:rPr>
          <w:rFonts w:ascii="Cambria" w:hAnsi="Cambria" w:cstheme="minorHAnsi"/>
          <w:b/>
          <w:sz w:val="22"/>
          <w:szCs w:val="22"/>
          <w:lang w:val="pt-BR"/>
        </w:rPr>
        <w:t xml:space="preserve">terceiro. </w:t>
      </w:r>
      <w:r w:rsidRPr="002639F8">
        <w:rPr>
          <w:rFonts w:ascii="Cambria" w:hAnsi="Cambria" w:cstheme="minorHAnsi"/>
          <w:b/>
          <w:sz w:val="22"/>
          <w:szCs w:val="22"/>
          <w:lang w:val="pt-BR"/>
        </w:rPr>
        <w:t xml:space="preserve"> </w:t>
      </w:r>
      <w:r w:rsidRPr="002639F8">
        <w:rPr>
          <w:rFonts w:ascii="Cambria" w:hAnsi="Cambria" w:cstheme="minorHAnsi"/>
          <w:sz w:val="22"/>
          <w:szCs w:val="22"/>
          <w:lang w:val="pt-BR"/>
        </w:rPr>
        <w:t xml:space="preserve">A CONTRATADA deverá apresentar juntamente com o documento de cobrança, os comprovantes de recolhimento do </w:t>
      </w:r>
      <w:r w:rsidRPr="002639F8">
        <w:rPr>
          <w:rFonts w:ascii="Cambria" w:hAnsi="Cambria" w:cstheme="minorHAnsi"/>
          <w:b/>
          <w:bCs/>
          <w:sz w:val="22"/>
          <w:szCs w:val="22"/>
          <w:lang w:val="pt-BR"/>
        </w:rPr>
        <w:t xml:space="preserve">FGTS </w:t>
      </w:r>
      <w:r w:rsidRPr="002639F8">
        <w:rPr>
          <w:rFonts w:ascii="Cambria" w:hAnsi="Cambria" w:cstheme="minorHAnsi"/>
          <w:sz w:val="22"/>
          <w:szCs w:val="22"/>
          <w:lang w:val="pt-BR"/>
        </w:rPr>
        <w:t xml:space="preserve">e </w:t>
      </w:r>
      <w:r w:rsidRPr="002639F8">
        <w:rPr>
          <w:rFonts w:ascii="Cambria" w:hAnsi="Cambria" w:cstheme="minorHAnsi"/>
          <w:b/>
          <w:bCs/>
          <w:sz w:val="22"/>
          <w:szCs w:val="22"/>
          <w:lang w:val="pt-BR"/>
        </w:rPr>
        <w:t xml:space="preserve">INSS </w:t>
      </w:r>
      <w:r w:rsidRPr="002639F8">
        <w:rPr>
          <w:rFonts w:ascii="Cambria" w:hAnsi="Cambria" w:cstheme="minorHAnsi"/>
          <w:sz w:val="22"/>
          <w:szCs w:val="22"/>
          <w:lang w:val="pt-BR"/>
        </w:rPr>
        <w:t xml:space="preserve">de todos os empregados atuantes no contrato, assim como Certidão Negativa de Débitos Trabalhistas – </w:t>
      </w:r>
      <w:r w:rsidRPr="002639F8">
        <w:rPr>
          <w:rFonts w:ascii="Cambria" w:hAnsi="Cambria" w:cstheme="minorHAnsi"/>
          <w:b/>
          <w:bCs/>
          <w:sz w:val="22"/>
          <w:szCs w:val="22"/>
          <w:lang w:val="pt-BR"/>
        </w:rPr>
        <w:t xml:space="preserve">CNDT </w:t>
      </w:r>
      <w:r w:rsidRPr="002639F8">
        <w:rPr>
          <w:rFonts w:ascii="Cambria" w:hAnsi="Cambria" w:cstheme="minorHAnsi"/>
          <w:sz w:val="22"/>
          <w:szCs w:val="22"/>
          <w:lang w:val="pt-BR"/>
        </w:rPr>
        <w:t>ou Certidão Positiva de Débitos Trabalhistas com efeito negativo válida, declaração de regularidade trabalhista, declaração de observância das normas de saúde e segurança do trabalho e documentos exigidos pelas normas de liquidação das despesas aplicáveis.</w:t>
      </w:r>
    </w:p>
    <w:p w14:paraId="471E7AAB" w14:textId="77777777" w:rsidR="0074381E" w:rsidRPr="002639F8" w:rsidRDefault="0074381E" w:rsidP="00F05F04">
      <w:pPr>
        <w:pStyle w:val="Corpodetexto"/>
        <w:jc w:val="both"/>
        <w:rPr>
          <w:rFonts w:ascii="Cambria" w:hAnsi="Cambria" w:cstheme="minorHAnsi"/>
          <w:b/>
          <w:sz w:val="22"/>
          <w:szCs w:val="22"/>
          <w:lang w:val="pt-BR"/>
        </w:rPr>
      </w:pPr>
    </w:p>
    <w:p w14:paraId="7754CB35" w14:textId="4CC8329F" w:rsidR="0074381E" w:rsidRPr="002639F8" w:rsidRDefault="0074381E" w:rsidP="00F05F04">
      <w:pPr>
        <w:pStyle w:val="Corpodetexto"/>
        <w:jc w:val="both"/>
        <w:rPr>
          <w:rFonts w:ascii="Cambria" w:hAnsi="Cambria" w:cstheme="minorHAnsi"/>
          <w:b/>
          <w:sz w:val="22"/>
          <w:szCs w:val="22"/>
          <w:lang w:val="pt-BR"/>
        </w:rPr>
      </w:pPr>
      <w:r w:rsidRPr="002639F8">
        <w:rPr>
          <w:rFonts w:ascii="Cambria" w:hAnsi="Cambria" w:cstheme="minorHAnsi"/>
          <w:b/>
          <w:sz w:val="22"/>
          <w:szCs w:val="22"/>
          <w:lang w:val="pt-BR"/>
        </w:rPr>
        <w:t xml:space="preserve">Parágrafo </w:t>
      </w:r>
      <w:r w:rsidR="0052618C" w:rsidRPr="002639F8">
        <w:rPr>
          <w:rFonts w:ascii="Cambria" w:hAnsi="Cambria" w:cstheme="minorHAnsi"/>
          <w:b/>
          <w:sz w:val="22"/>
          <w:szCs w:val="22"/>
          <w:lang w:val="pt-BR"/>
        </w:rPr>
        <w:t>quarto.</w:t>
      </w:r>
      <w:r w:rsidRPr="002639F8">
        <w:rPr>
          <w:rFonts w:ascii="Cambria" w:hAnsi="Cambria" w:cstheme="minorHAnsi"/>
          <w:b/>
          <w:sz w:val="22"/>
          <w:szCs w:val="22"/>
          <w:lang w:val="pt-BR"/>
        </w:rPr>
        <w:t xml:space="preserve"> </w:t>
      </w:r>
      <w:r w:rsidRPr="002639F8">
        <w:rPr>
          <w:rFonts w:ascii="Cambria" w:hAnsi="Cambria" w:cstheme="minorHAnsi"/>
          <w:sz w:val="22"/>
          <w:szCs w:val="22"/>
          <w:lang w:val="pt-BR"/>
        </w:rPr>
        <w:t>No caso de erro nos documentos de faturamento ou cobrança, estes serão devolvidos à CONTRATADA para retificação ou substituição, passando o prazo de pagamento a fluir, então, a partir da reapresentação válida desses documentos.</w:t>
      </w:r>
    </w:p>
    <w:p w14:paraId="0B04AF56" w14:textId="77777777" w:rsidR="0074381E" w:rsidRPr="002639F8" w:rsidRDefault="0074381E" w:rsidP="00F05F04">
      <w:pPr>
        <w:pStyle w:val="Corpodetexto"/>
        <w:jc w:val="both"/>
        <w:rPr>
          <w:rFonts w:ascii="Cambria" w:hAnsi="Cambria" w:cstheme="minorHAnsi"/>
          <w:b/>
          <w:sz w:val="22"/>
          <w:szCs w:val="22"/>
          <w:lang w:val="pt-BR"/>
        </w:rPr>
      </w:pPr>
    </w:p>
    <w:p w14:paraId="7723C15B" w14:textId="5F2DDC42" w:rsidR="0074381E" w:rsidRPr="002639F8" w:rsidRDefault="0074381E" w:rsidP="00F05F04">
      <w:pPr>
        <w:pStyle w:val="Corpodetexto"/>
        <w:jc w:val="both"/>
        <w:rPr>
          <w:rFonts w:ascii="Cambria" w:hAnsi="Cambria" w:cstheme="minorHAnsi"/>
          <w:color w:val="000000"/>
          <w:sz w:val="22"/>
          <w:szCs w:val="22"/>
          <w:shd w:val="clear" w:color="auto" w:fill="FFFFFF"/>
          <w:lang w:val="pt-BR"/>
        </w:rPr>
      </w:pPr>
      <w:r w:rsidRPr="002639F8">
        <w:rPr>
          <w:rFonts w:ascii="Cambria" w:hAnsi="Cambria" w:cstheme="minorHAnsi"/>
          <w:b/>
          <w:sz w:val="22"/>
          <w:szCs w:val="22"/>
          <w:lang w:val="pt-BR"/>
        </w:rPr>
        <w:t xml:space="preserve">Parágrafo </w:t>
      </w:r>
      <w:r w:rsidR="0052618C" w:rsidRPr="002639F8">
        <w:rPr>
          <w:rFonts w:ascii="Cambria" w:hAnsi="Cambria" w:cstheme="minorHAnsi"/>
          <w:b/>
          <w:sz w:val="22"/>
          <w:szCs w:val="22"/>
          <w:lang w:val="pt-BR"/>
        </w:rPr>
        <w:t>quinto.</w:t>
      </w:r>
      <w:r w:rsidRPr="002639F8">
        <w:rPr>
          <w:rFonts w:ascii="Cambria" w:hAnsi="Cambria" w:cstheme="minorHAnsi"/>
          <w:b/>
          <w:sz w:val="22"/>
          <w:szCs w:val="22"/>
          <w:lang w:val="pt-BR"/>
        </w:rPr>
        <w:t xml:space="preserve"> </w:t>
      </w:r>
      <w:r w:rsidRPr="002639F8">
        <w:rPr>
          <w:rFonts w:ascii="Cambria" w:hAnsi="Cambria" w:cstheme="minorHAnsi"/>
          <w:color w:val="000000"/>
          <w:sz w:val="22"/>
          <w:szCs w:val="22"/>
          <w:shd w:val="clear" w:color="auto" w:fill="FFFFFF"/>
          <w:lang w:val="pt-BR"/>
        </w:rPr>
        <w:t xml:space="preserve">Nos casos de eventuais atrasos de pagamento, desde que a CONTRATADA não tenha concorrido para tanto, fica convencionado que a taxa de compensação financeira devida pelo Contratante, entre a data do vencimento e o efetivo adimplemento da parcela, é calculada mediante a aplicação </w:t>
      </w:r>
      <w:r w:rsidR="0052618C" w:rsidRPr="002639F8">
        <w:rPr>
          <w:rFonts w:ascii="Cambria" w:hAnsi="Cambria" w:cstheme="minorHAnsi"/>
          <w:color w:val="000000"/>
          <w:sz w:val="22"/>
          <w:szCs w:val="22"/>
          <w:shd w:val="clear" w:color="auto" w:fill="FFFFFF"/>
          <w:lang w:val="pt-BR"/>
        </w:rPr>
        <w:t xml:space="preserve">do </w:t>
      </w:r>
      <w:r w:rsidR="00451B8F" w:rsidRPr="002639F8">
        <w:rPr>
          <w:rFonts w:ascii="Cambria" w:hAnsi="Cambria" w:cstheme="minorHAnsi"/>
          <w:color w:val="000000"/>
          <w:sz w:val="22"/>
          <w:szCs w:val="22"/>
          <w:shd w:val="clear" w:color="auto" w:fill="FFFFFF"/>
          <w:lang w:val="pt-BR"/>
        </w:rPr>
        <w:t>Índice</w:t>
      </w:r>
      <w:r w:rsidR="0052618C" w:rsidRPr="002639F8">
        <w:rPr>
          <w:rFonts w:ascii="Cambria" w:hAnsi="Cambria" w:cstheme="minorHAnsi"/>
          <w:color w:val="000000"/>
          <w:sz w:val="22"/>
          <w:szCs w:val="22"/>
          <w:shd w:val="clear" w:color="auto" w:fill="FFFFFF"/>
          <w:lang w:val="pt-BR"/>
        </w:rPr>
        <w:t xml:space="preserve"> (INPC OU IPCA)</w:t>
      </w:r>
    </w:p>
    <w:p w14:paraId="2CA4D658" w14:textId="77777777" w:rsidR="0052618C" w:rsidRPr="002639F8" w:rsidRDefault="0052618C" w:rsidP="00F05F04">
      <w:pPr>
        <w:pStyle w:val="Corpodetexto"/>
        <w:jc w:val="both"/>
        <w:rPr>
          <w:rFonts w:ascii="Cambria" w:hAnsi="Cambria" w:cstheme="minorHAnsi"/>
          <w:b/>
          <w:sz w:val="22"/>
          <w:szCs w:val="22"/>
        </w:rPr>
      </w:pPr>
    </w:p>
    <w:p w14:paraId="31BDA510" w14:textId="6477FA4C" w:rsidR="0074381E" w:rsidRPr="002639F8" w:rsidRDefault="0074381E" w:rsidP="00F05F04">
      <w:pPr>
        <w:pStyle w:val="Standard"/>
        <w:spacing w:after="0" w:line="240" w:lineRule="auto"/>
        <w:jc w:val="both"/>
        <w:rPr>
          <w:rFonts w:ascii="Cambria" w:eastAsia="Times New Roman" w:hAnsi="Cambria" w:cstheme="minorHAnsi"/>
          <w:kern w:val="0"/>
          <w:lang w:eastAsia="en-US"/>
        </w:rPr>
      </w:pPr>
      <w:r w:rsidRPr="002639F8">
        <w:rPr>
          <w:rFonts w:ascii="Cambria" w:eastAsia="Times New Roman" w:hAnsi="Cambria" w:cstheme="minorHAnsi"/>
          <w:b/>
          <w:kern w:val="0"/>
          <w:lang w:eastAsia="en-US"/>
        </w:rPr>
        <w:lastRenderedPageBreak/>
        <w:t xml:space="preserve">Parágrafo </w:t>
      </w:r>
      <w:r w:rsidR="0052618C" w:rsidRPr="002639F8">
        <w:rPr>
          <w:rFonts w:ascii="Cambria" w:eastAsia="Times New Roman" w:hAnsi="Cambria" w:cstheme="minorHAnsi"/>
          <w:b/>
          <w:kern w:val="0"/>
          <w:lang w:eastAsia="en-US"/>
        </w:rPr>
        <w:t>sexto.</w:t>
      </w:r>
      <w:r w:rsidR="0052618C" w:rsidRPr="002639F8">
        <w:rPr>
          <w:rFonts w:ascii="Cambria" w:hAnsi="Cambria" w:cstheme="minorHAnsi"/>
          <w:b/>
        </w:rPr>
        <w:t xml:space="preserve"> </w:t>
      </w:r>
      <w:r w:rsidRPr="002639F8">
        <w:rPr>
          <w:rFonts w:ascii="Cambria" w:eastAsia="Times New Roman" w:hAnsi="Cambria" w:cstheme="minorHAnsi"/>
          <w:kern w:val="0"/>
          <w:lang w:eastAsia="en-US"/>
        </w:rPr>
        <w:t xml:space="preserve">Antes de cada pagamento, o CONTRATANTE deverá realizar consulta no </w:t>
      </w:r>
      <w:r w:rsidR="0052618C" w:rsidRPr="002639F8">
        <w:rPr>
          <w:rFonts w:ascii="Cambria" w:eastAsia="Times New Roman" w:hAnsi="Cambria" w:cstheme="minorHAnsi"/>
          <w:kern w:val="0"/>
          <w:lang w:eastAsia="en-US"/>
        </w:rPr>
        <w:t>SICAF</w:t>
      </w:r>
      <w:r w:rsidRPr="002639F8">
        <w:rPr>
          <w:rFonts w:ascii="Cambria" w:eastAsia="Times New Roman" w:hAnsi="Cambria" w:cstheme="minorHAnsi"/>
          <w:kern w:val="0"/>
          <w:lang w:eastAsia="en-US"/>
        </w:rPr>
        <w:t xml:space="preserve"> e demais verificações disponíveis para verificar a manutenção das condições de habilitação definidas neste edital.</w:t>
      </w:r>
    </w:p>
    <w:p w14:paraId="53722AF5" w14:textId="77777777" w:rsidR="0074381E" w:rsidRPr="002639F8" w:rsidRDefault="0074381E" w:rsidP="00F05F04">
      <w:pPr>
        <w:pStyle w:val="Standard"/>
        <w:spacing w:after="0" w:line="240" w:lineRule="auto"/>
        <w:jc w:val="both"/>
        <w:rPr>
          <w:rFonts w:ascii="Cambria" w:eastAsia="Times New Roman" w:hAnsi="Cambria" w:cstheme="minorHAnsi"/>
          <w:kern w:val="0"/>
          <w:lang w:eastAsia="en-US"/>
        </w:rPr>
      </w:pPr>
    </w:p>
    <w:p w14:paraId="5DE6D22B" w14:textId="6AB8F733" w:rsidR="0074381E" w:rsidRPr="002639F8" w:rsidRDefault="0074381E"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w:t>
      </w:r>
      <w:r w:rsidR="0052618C" w:rsidRPr="002639F8">
        <w:rPr>
          <w:rFonts w:ascii="Cambria" w:hAnsi="Cambria" w:cstheme="minorHAnsi"/>
          <w:b/>
          <w:sz w:val="22"/>
          <w:szCs w:val="22"/>
          <w:lang w:val="pt-BR"/>
        </w:rPr>
        <w:t>sétimo.</w:t>
      </w:r>
      <w:r w:rsidRPr="002639F8">
        <w:rPr>
          <w:rFonts w:ascii="Cambria" w:hAnsi="Cambria" w:cstheme="minorHAnsi"/>
          <w:sz w:val="22"/>
          <w:szCs w:val="22"/>
          <w:lang w:val="pt-BR"/>
        </w:rPr>
        <w:t xml:space="preserve"> O pagamento será efetuado à CONTRATADA por meio de crédito</w:t>
      </w:r>
      <w:r w:rsidRPr="002639F8">
        <w:rPr>
          <w:rFonts w:ascii="Cambria" w:hAnsi="Cambria" w:cstheme="minorHAnsi"/>
          <w:spacing w:val="1"/>
          <w:sz w:val="22"/>
          <w:szCs w:val="22"/>
          <w:lang w:val="pt-BR"/>
        </w:rPr>
        <w:t xml:space="preserve"> </w:t>
      </w:r>
      <w:r w:rsidR="0052618C" w:rsidRPr="002639F8">
        <w:rPr>
          <w:rFonts w:ascii="Cambria" w:hAnsi="Cambria" w:cstheme="minorHAnsi"/>
          <w:sz w:val="22"/>
          <w:szCs w:val="22"/>
          <w:lang w:val="pt-BR"/>
        </w:rPr>
        <w:t xml:space="preserve">em conta corrente, </w:t>
      </w:r>
      <w:r w:rsidRPr="002639F8">
        <w:rPr>
          <w:rFonts w:ascii="Cambria" w:hAnsi="Cambria" w:cstheme="minorHAnsi"/>
          <w:sz w:val="22"/>
          <w:szCs w:val="22"/>
          <w:lang w:val="pt-BR"/>
        </w:rPr>
        <w:t>a qual deverá ser</w:t>
      </w:r>
      <w:r w:rsidRPr="002639F8">
        <w:rPr>
          <w:rFonts w:ascii="Cambria" w:hAnsi="Cambria" w:cstheme="minorHAnsi"/>
          <w:spacing w:val="-58"/>
          <w:sz w:val="22"/>
          <w:szCs w:val="22"/>
          <w:lang w:val="pt-BR"/>
        </w:rPr>
        <w:t xml:space="preserve"> </w:t>
      </w:r>
      <w:r w:rsidR="0052618C" w:rsidRPr="002639F8">
        <w:rPr>
          <w:rFonts w:ascii="Cambria" w:hAnsi="Cambria" w:cstheme="minorHAnsi"/>
          <w:spacing w:val="-58"/>
          <w:sz w:val="22"/>
          <w:szCs w:val="22"/>
          <w:lang w:val="pt-BR"/>
        </w:rPr>
        <w:t xml:space="preserve">        </w:t>
      </w:r>
      <w:r w:rsidRPr="002639F8">
        <w:rPr>
          <w:rFonts w:ascii="Cambria" w:hAnsi="Cambria" w:cstheme="minorHAnsi"/>
          <w:sz w:val="22"/>
          <w:szCs w:val="22"/>
          <w:lang w:val="pt-BR"/>
        </w:rPr>
        <w:t>cadastrada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junto à</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Coordenação do Tesouro Municipal.</w:t>
      </w:r>
    </w:p>
    <w:p w14:paraId="7BB65FC8" w14:textId="77777777" w:rsidR="00E529F9" w:rsidRPr="002639F8" w:rsidRDefault="00E529F9" w:rsidP="00F05F04">
      <w:pPr>
        <w:pStyle w:val="Corpodetexto"/>
        <w:jc w:val="both"/>
        <w:rPr>
          <w:rFonts w:ascii="Cambria" w:hAnsi="Cambria" w:cstheme="minorHAnsi"/>
          <w:sz w:val="22"/>
          <w:szCs w:val="22"/>
          <w:lang w:val="pt-BR"/>
        </w:rPr>
      </w:pPr>
    </w:p>
    <w:p w14:paraId="1FB2048D" w14:textId="0026037E" w:rsidR="00E529F9" w:rsidRPr="002639F8" w:rsidRDefault="00E529F9"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 Oitavo</w:t>
      </w:r>
      <w:r w:rsidRPr="002639F8">
        <w:rPr>
          <w:rFonts w:ascii="Cambria" w:hAnsi="Cambria" w:cstheme="minorHAnsi"/>
          <w:sz w:val="22"/>
          <w:szCs w:val="22"/>
          <w:lang w:val="pt-BR"/>
        </w:rPr>
        <w:t xml:space="preserve">. A vigência do contrato será de </w:t>
      </w:r>
      <w:r w:rsidR="009636A1" w:rsidRPr="002639F8">
        <w:rPr>
          <w:rFonts w:ascii="Cambria" w:hAnsi="Cambria" w:cstheme="minorHAnsi"/>
          <w:sz w:val="22"/>
          <w:szCs w:val="22"/>
          <w:lang w:val="pt-BR"/>
        </w:rPr>
        <w:t>12</w:t>
      </w:r>
      <w:r w:rsidR="00822E04" w:rsidRPr="002639F8">
        <w:rPr>
          <w:rFonts w:ascii="Cambria" w:hAnsi="Cambria" w:cstheme="minorHAnsi"/>
          <w:sz w:val="22"/>
          <w:szCs w:val="22"/>
          <w:lang w:val="pt-BR"/>
        </w:rPr>
        <w:t xml:space="preserve"> </w:t>
      </w:r>
      <w:r w:rsidRPr="002639F8">
        <w:rPr>
          <w:rFonts w:ascii="Cambria" w:hAnsi="Cambria" w:cstheme="minorHAnsi"/>
          <w:sz w:val="22"/>
          <w:szCs w:val="22"/>
          <w:lang w:val="pt-BR"/>
        </w:rPr>
        <w:t>(</w:t>
      </w:r>
      <w:r w:rsidR="009636A1" w:rsidRPr="002639F8">
        <w:rPr>
          <w:rFonts w:ascii="Cambria" w:hAnsi="Cambria" w:cstheme="minorHAnsi"/>
          <w:sz w:val="22"/>
          <w:szCs w:val="22"/>
          <w:lang w:val="pt-BR"/>
        </w:rPr>
        <w:t>dose</w:t>
      </w:r>
      <w:r w:rsidRPr="002639F8">
        <w:rPr>
          <w:rFonts w:ascii="Cambria" w:hAnsi="Cambria" w:cstheme="minorHAnsi"/>
          <w:sz w:val="22"/>
          <w:szCs w:val="22"/>
          <w:lang w:val="pt-BR"/>
        </w:rPr>
        <w:t>) meses, contados a partir da data da assinatura do contrato</w:t>
      </w:r>
      <w:r w:rsidRPr="002639F8">
        <w:rPr>
          <w:rFonts w:ascii="Cambria" w:hAnsi="Cambria" w:cstheme="minorHAnsi"/>
          <w:b/>
          <w:sz w:val="22"/>
          <w:szCs w:val="22"/>
          <w:lang w:val="pt-BR"/>
        </w:rPr>
        <w:t>.</w:t>
      </w:r>
    </w:p>
    <w:p w14:paraId="7B199B4D" w14:textId="77777777" w:rsidR="0074381E" w:rsidRPr="002639F8" w:rsidRDefault="0074381E" w:rsidP="00F05F04">
      <w:pPr>
        <w:pStyle w:val="Corpodetexto"/>
        <w:jc w:val="both"/>
        <w:rPr>
          <w:rFonts w:ascii="Cambria" w:hAnsi="Cambria" w:cstheme="minorHAnsi"/>
          <w:b/>
          <w:bCs/>
          <w:sz w:val="22"/>
          <w:szCs w:val="22"/>
          <w:lang w:val="pt-BR"/>
        </w:rPr>
      </w:pPr>
    </w:p>
    <w:p w14:paraId="20275861" w14:textId="0A5C1B81" w:rsidR="0074381E" w:rsidRPr="002639F8" w:rsidRDefault="0074381E" w:rsidP="00F05F04">
      <w:pPr>
        <w:pStyle w:val="Ttulo1"/>
        <w:ind w:left="0"/>
        <w:jc w:val="left"/>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1"/>
          <w:sz w:val="22"/>
          <w:szCs w:val="22"/>
          <w:lang w:val="pt-BR"/>
        </w:rPr>
        <w:t xml:space="preserve"> </w:t>
      </w:r>
      <w:r w:rsidR="0052618C" w:rsidRPr="002639F8">
        <w:rPr>
          <w:rFonts w:ascii="Cambria" w:hAnsi="Cambria" w:cstheme="minorHAnsi"/>
          <w:sz w:val="22"/>
          <w:szCs w:val="22"/>
          <w:lang w:val="pt-BR"/>
        </w:rPr>
        <w:t>QUINTA</w:t>
      </w:r>
      <w:r w:rsidRPr="002639F8">
        <w:rPr>
          <w:rFonts w:ascii="Cambria" w:hAnsi="Cambria" w:cstheme="minorHAnsi"/>
          <w:sz w:val="22"/>
          <w:szCs w:val="22"/>
          <w:lang w:val="pt-BR"/>
        </w:rPr>
        <w:t>–</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 REVISÃO DOS PREÇOS</w:t>
      </w:r>
    </w:p>
    <w:p w14:paraId="75F5D26E" w14:textId="684042DF" w:rsidR="0074381E" w:rsidRPr="002639F8" w:rsidRDefault="0052618C"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único. </w:t>
      </w:r>
      <w:r w:rsidR="0074381E" w:rsidRPr="002639F8">
        <w:rPr>
          <w:rFonts w:ascii="Cambria" w:hAnsi="Cambria" w:cstheme="minorHAnsi"/>
          <w:sz w:val="22"/>
          <w:szCs w:val="22"/>
          <w:lang w:val="pt-BR"/>
        </w:rPr>
        <w:t>Caso o CONTRATADO requeira revisão dos preços do contrato, fica 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CONTRATANTE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obrigado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a</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responder</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em</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até</w:t>
      </w:r>
      <w:r w:rsidR="0074381E" w:rsidRPr="002639F8">
        <w:rPr>
          <w:rFonts w:ascii="Cambria" w:hAnsi="Cambria" w:cstheme="minorHAnsi"/>
          <w:spacing w:val="1"/>
          <w:sz w:val="22"/>
          <w:szCs w:val="22"/>
          <w:lang w:val="pt-BR"/>
        </w:rPr>
        <w:t xml:space="preserve"> </w:t>
      </w:r>
      <w:r w:rsidR="00AD5E2A" w:rsidRPr="002639F8">
        <w:rPr>
          <w:rFonts w:ascii="Cambria" w:hAnsi="Cambria" w:cstheme="minorHAnsi"/>
          <w:sz w:val="22"/>
          <w:szCs w:val="22"/>
          <w:lang w:val="pt-BR"/>
        </w:rPr>
        <w:t>30</w:t>
      </w:r>
      <w:r w:rsidR="0074381E" w:rsidRPr="002639F8">
        <w:rPr>
          <w:rFonts w:ascii="Cambria" w:hAnsi="Cambria" w:cstheme="minorHAnsi"/>
          <w:spacing w:val="1"/>
          <w:sz w:val="22"/>
          <w:szCs w:val="22"/>
          <w:lang w:val="pt-BR"/>
        </w:rPr>
        <w:t xml:space="preserve"> </w:t>
      </w:r>
      <w:r w:rsidR="00BC5316" w:rsidRPr="002639F8">
        <w:rPr>
          <w:rFonts w:ascii="Cambria" w:hAnsi="Cambria" w:cstheme="minorHAnsi"/>
          <w:sz w:val="22"/>
          <w:szCs w:val="22"/>
          <w:lang w:val="pt-BR"/>
        </w:rPr>
        <w:t>(</w:t>
      </w:r>
      <w:r w:rsidR="00AD5E2A" w:rsidRPr="002639F8">
        <w:rPr>
          <w:rFonts w:ascii="Cambria" w:hAnsi="Cambria" w:cstheme="minorHAnsi"/>
          <w:sz w:val="22"/>
          <w:szCs w:val="22"/>
          <w:lang w:val="pt-BR"/>
        </w:rPr>
        <w:t>trinta</w:t>
      </w:r>
      <w:r w:rsidR="0074381E" w:rsidRPr="002639F8">
        <w:rPr>
          <w:rFonts w:ascii="Cambria" w:hAnsi="Cambria" w:cstheme="minorHAnsi"/>
          <w:sz w:val="22"/>
          <w:szCs w:val="22"/>
          <w:lang w:val="pt-BR"/>
        </w:rPr>
        <w:t>)</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dias,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da</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data</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do requerimento ou da data em que forem apresentados todos os documentos necessários à</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apreciação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do pedido.</w:t>
      </w:r>
    </w:p>
    <w:p w14:paraId="7296AD36" w14:textId="77777777" w:rsidR="0074381E" w:rsidRPr="002639F8" w:rsidRDefault="0074381E" w:rsidP="00F05F04">
      <w:pPr>
        <w:pStyle w:val="Corpodetexto"/>
        <w:contextualSpacing/>
        <w:rPr>
          <w:rFonts w:ascii="Cambria" w:hAnsi="Cambria" w:cstheme="minorHAnsi"/>
          <w:sz w:val="22"/>
          <w:szCs w:val="22"/>
          <w:lang w:val="pt-BR"/>
        </w:rPr>
      </w:pPr>
    </w:p>
    <w:p w14:paraId="197FD626" w14:textId="160BD40C" w:rsidR="0074381E" w:rsidRPr="002639F8" w:rsidRDefault="0074381E" w:rsidP="00F05F04">
      <w:pPr>
        <w:pStyle w:val="Ttulo1"/>
        <w:ind w:left="0"/>
        <w:contextualSpacing/>
        <w:jc w:val="left"/>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S</w:t>
      </w:r>
      <w:r w:rsidR="0052618C" w:rsidRPr="002639F8">
        <w:rPr>
          <w:rFonts w:ascii="Cambria" w:hAnsi="Cambria" w:cstheme="minorHAnsi"/>
          <w:sz w:val="22"/>
          <w:szCs w:val="22"/>
          <w:lang w:val="pt-BR"/>
        </w:rPr>
        <w:t>EXTA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FORMA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EXECUÇÃO</w:t>
      </w:r>
    </w:p>
    <w:p w14:paraId="3CD94A8D" w14:textId="1B0C251E" w:rsidR="0074381E" w:rsidRPr="002639F8" w:rsidRDefault="0052618C"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Parágrafo único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A forma de execução dos serviços do objeto do presente contrato, obedecerá ao Termo de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Referência</w:t>
      </w:r>
      <w:r w:rsidRPr="002639F8">
        <w:rPr>
          <w:rFonts w:ascii="Cambria" w:hAnsi="Cambria" w:cstheme="minorHAnsi"/>
          <w:spacing w:val="-1"/>
          <w:sz w:val="22"/>
          <w:szCs w:val="22"/>
          <w:lang w:val="pt-BR"/>
        </w:rPr>
        <w:t>.</w:t>
      </w:r>
    </w:p>
    <w:p w14:paraId="770DE168" w14:textId="77777777" w:rsidR="0074381E" w:rsidRPr="002639F8" w:rsidRDefault="0074381E" w:rsidP="00F05F04">
      <w:pPr>
        <w:pStyle w:val="Corpodetexto"/>
        <w:contextualSpacing/>
        <w:rPr>
          <w:rFonts w:ascii="Cambria" w:hAnsi="Cambria" w:cstheme="minorHAnsi"/>
          <w:sz w:val="22"/>
          <w:szCs w:val="22"/>
          <w:lang w:val="pt-BR"/>
        </w:rPr>
      </w:pPr>
    </w:p>
    <w:p w14:paraId="6A8D38FB" w14:textId="5CA0D40F" w:rsidR="0074381E" w:rsidRPr="002639F8" w:rsidRDefault="0074381E" w:rsidP="00F05F04">
      <w:pPr>
        <w:pStyle w:val="Ttulo1"/>
        <w:ind w:left="0"/>
        <w:contextualSpacing/>
        <w:jc w:val="left"/>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2"/>
          <w:sz w:val="22"/>
          <w:szCs w:val="22"/>
          <w:lang w:val="pt-BR"/>
        </w:rPr>
        <w:t xml:space="preserve"> </w:t>
      </w:r>
      <w:r w:rsidR="0052618C" w:rsidRPr="002639F8">
        <w:rPr>
          <w:rFonts w:ascii="Cambria" w:hAnsi="Cambria" w:cstheme="minorHAnsi"/>
          <w:sz w:val="22"/>
          <w:szCs w:val="22"/>
          <w:lang w:val="pt-BR"/>
        </w:rPr>
        <w:t>SETIMA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w:t>
      </w:r>
      <w:r w:rsidR="0052618C" w:rsidRPr="002639F8">
        <w:rPr>
          <w:rFonts w:ascii="Cambria" w:hAnsi="Cambria" w:cstheme="minorHAnsi"/>
          <w:sz w:val="22"/>
          <w:szCs w:val="22"/>
          <w:lang w:val="pt-BR"/>
        </w:rPr>
        <w:t xml:space="preserve"> </w:t>
      </w:r>
      <w:r w:rsidRPr="002639F8">
        <w:rPr>
          <w:rFonts w:ascii="Cambria" w:hAnsi="Cambria" w:cstheme="minorHAnsi"/>
          <w:spacing w:val="-1"/>
          <w:sz w:val="22"/>
          <w:szCs w:val="22"/>
          <w:lang w:val="pt-BR"/>
        </w:rPr>
        <w:t xml:space="preserve">GESTÃO E </w:t>
      </w:r>
      <w:r w:rsidRPr="002639F8">
        <w:rPr>
          <w:rFonts w:ascii="Cambria" w:hAnsi="Cambria" w:cstheme="minorHAnsi"/>
          <w:sz w:val="22"/>
          <w:szCs w:val="22"/>
          <w:lang w:val="pt-BR"/>
        </w:rPr>
        <w:t>FISCALIZAÇÃO</w:t>
      </w:r>
    </w:p>
    <w:p w14:paraId="31A138AD" w14:textId="50E1EA9F" w:rsidR="0074381E" w:rsidRPr="002639F8" w:rsidRDefault="0074381E" w:rsidP="00F05F04">
      <w:pPr>
        <w:pStyle w:val="Nivel2"/>
        <w:spacing w:before="0" w:after="0" w:line="240" w:lineRule="auto"/>
        <w:contextualSpacing/>
        <w:rPr>
          <w:rFonts w:ascii="Cambria" w:eastAsia="Times New Roman" w:hAnsi="Cambria" w:cstheme="minorHAnsi"/>
          <w:color w:val="auto"/>
        </w:rPr>
      </w:pPr>
      <w:bookmarkStart w:id="0" w:name="_Hlk133746892"/>
      <w:r w:rsidRPr="002639F8">
        <w:rPr>
          <w:rFonts w:ascii="Cambria" w:eastAsia="Times New Roman" w:hAnsi="Cambria" w:cstheme="minorHAnsi"/>
          <w:b/>
          <w:bCs/>
          <w:color w:val="auto"/>
        </w:rPr>
        <w:t xml:space="preserve">Parágrafo </w:t>
      </w:r>
      <w:r w:rsidR="0052618C" w:rsidRPr="002639F8">
        <w:rPr>
          <w:rFonts w:ascii="Cambria" w:eastAsia="Times New Roman" w:hAnsi="Cambria" w:cstheme="minorHAnsi"/>
          <w:b/>
          <w:bCs/>
          <w:color w:val="auto"/>
        </w:rPr>
        <w:t xml:space="preserve">primeiro. </w:t>
      </w:r>
      <w:r w:rsidRPr="002639F8">
        <w:rPr>
          <w:rFonts w:ascii="Cambria" w:eastAsia="Times New Roman" w:hAnsi="Cambria" w:cstheme="minorHAnsi"/>
          <w:color w:val="auto"/>
        </w:rPr>
        <w:t>Caberá ao gestor do contrato e, nos seus afastamentos e seus impedimentos legais, ao seu substituto, em especial:</w:t>
      </w:r>
    </w:p>
    <w:p w14:paraId="1108042A" w14:textId="027EE875"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coordenar</w:t>
      </w:r>
      <w:proofErr w:type="gramEnd"/>
      <w:r w:rsidRPr="002639F8">
        <w:rPr>
          <w:rFonts w:ascii="Cambria" w:eastAsia="Times New Roman" w:hAnsi="Cambria" w:cstheme="minorHAnsi"/>
          <w:color w:val="auto"/>
        </w:rPr>
        <w:t xml:space="preserve"> as atividades relacionadas à fiscalização;</w:t>
      </w:r>
    </w:p>
    <w:p w14:paraId="7B948563" w14:textId="59A89390"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acompanhar</w:t>
      </w:r>
      <w:proofErr w:type="gramEnd"/>
      <w:r w:rsidRPr="002639F8">
        <w:rPr>
          <w:rFonts w:ascii="Cambria" w:eastAsia="Times New Roman" w:hAnsi="Cambria" w:cstheme="minorHAnsi"/>
          <w:color w:val="auto"/>
        </w:rPr>
        <w:t xml:space="preserve"> os registros realizados pelos fiscais do contrato das ocorrências relacionadas à execução do contrato e as medidas adotadas, e informar à autoridade superior aquelas que ultrapassarem a sua competência;</w:t>
      </w:r>
    </w:p>
    <w:p w14:paraId="0BCE27C5" w14:textId="3331EAF6"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acompanhar</w:t>
      </w:r>
      <w:proofErr w:type="gramEnd"/>
      <w:r w:rsidRPr="002639F8">
        <w:rPr>
          <w:rFonts w:ascii="Cambria" w:eastAsia="Times New Roman" w:hAnsi="Cambria" w:cstheme="minorHAnsi"/>
          <w:color w:val="auto"/>
        </w:rPr>
        <w:t xml:space="preserve"> a manutenção das condições de habilitação do contratado, para fins de empenho de despesa e de pagamento, e anotar os problemas que obstem o fluxo normal da liquidação e do pagamento da despesa no relatório de riscos eventuais;</w:t>
      </w:r>
    </w:p>
    <w:p w14:paraId="7ED86D54" w14:textId="1D0F9C36"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coordenar</w:t>
      </w:r>
      <w:proofErr w:type="gramEnd"/>
      <w:r w:rsidRPr="002639F8">
        <w:rPr>
          <w:rFonts w:ascii="Cambria" w:eastAsia="Times New Roman" w:hAnsi="Cambria" w:cstheme="minorHAnsi"/>
          <w:color w:val="auto"/>
        </w:rPr>
        <w:t xml:space="preserve">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w:t>
      </w:r>
    </w:p>
    <w:p w14:paraId="4FE73BA2" w14:textId="7AE889F9"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coordenar</w:t>
      </w:r>
      <w:proofErr w:type="gramEnd"/>
      <w:r w:rsidRPr="002639F8">
        <w:rPr>
          <w:rFonts w:ascii="Cambria" w:eastAsia="Times New Roman" w:hAnsi="Cambria" w:cstheme="minorHAnsi"/>
          <w:color w:val="auto"/>
        </w:rPr>
        <w:t xml:space="preserve"> os atos preparatórios à instrução processual e ao envio da documentação pertinente ao setor de contratos para a formalização dos procedimentos de que trata o inciso I do caput do art. 20;</w:t>
      </w:r>
    </w:p>
    <w:p w14:paraId="74E7831A" w14:textId="460204CD"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elaborar</w:t>
      </w:r>
      <w:proofErr w:type="gramEnd"/>
      <w:r w:rsidRPr="002639F8">
        <w:rPr>
          <w:rFonts w:ascii="Cambria" w:eastAsia="Times New Roman" w:hAnsi="Cambria" w:cstheme="minorHAnsi"/>
          <w:color w:val="auto"/>
        </w:rPr>
        <w:t xml:space="preserve"> o relatório final de que trata a alínea "d" do inciso VI do § 3º do art. 174 da Lei nº 14.133, de 2021, com as informações obtidas durante a execução do contrato;</w:t>
      </w:r>
    </w:p>
    <w:p w14:paraId="709D60B2" w14:textId="567F0350"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coordenar</w:t>
      </w:r>
      <w:proofErr w:type="gramEnd"/>
      <w:r w:rsidRPr="002639F8">
        <w:rPr>
          <w:rFonts w:ascii="Cambria" w:eastAsia="Times New Roman" w:hAnsi="Cambria" w:cstheme="minorHAnsi"/>
          <w:color w:val="auto"/>
        </w:rPr>
        <w:t xml:space="preserve"> a atualização contínua do relatório de riscos durante a gestão do contrato, com apoio do(s) fiscal(</w:t>
      </w:r>
      <w:proofErr w:type="spellStart"/>
      <w:r w:rsidRPr="002639F8">
        <w:rPr>
          <w:rFonts w:ascii="Cambria" w:eastAsia="Times New Roman" w:hAnsi="Cambria" w:cstheme="minorHAnsi"/>
          <w:color w:val="auto"/>
        </w:rPr>
        <w:t>is</w:t>
      </w:r>
      <w:proofErr w:type="spellEnd"/>
      <w:r w:rsidRPr="002639F8">
        <w:rPr>
          <w:rFonts w:ascii="Cambria" w:eastAsia="Times New Roman" w:hAnsi="Cambria" w:cstheme="minorHAnsi"/>
          <w:color w:val="auto"/>
        </w:rPr>
        <w:t>);</w:t>
      </w:r>
    </w:p>
    <w:p w14:paraId="60938E5D" w14:textId="61AF01E8"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emitir</w:t>
      </w:r>
      <w:proofErr w:type="gramEnd"/>
      <w:r w:rsidRPr="002639F8">
        <w:rPr>
          <w:rFonts w:ascii="Cambria" w:eastAsia="Times New Roman" w:hAnsi="Cambria" w:cstheme="minorHAnsi"/>
          <w:color w:val="auto"/>
        </w:rPr>
        <w:t xml:space="preserve"> documento comprobatório da avaliação realizada pelo(s) fiscal(</w:t>
      </w:r>
      <w:proofErr w:type="spellStart"/>
      <w:r w:rsidRPr="002639F8">
        <w:rPr>
          <w:rFonts w:ascii="Cambria" w:eastAsia="Times New Roman" w:hAnsi="Cambria" w:cstheme="minorHAnsi"/>
          <w:color w:val="auto"/>
        </w:rPr>
        <w:t>is</w:t>
      </w:r>
      <w:proofErr w:type="spellEnd"/>
      <w:r w:rsidRPr="002639F8">
        <w:rPr>
          <w:rFonts w:ascii="Cambria" w:eastAsia="Times New Roman" w:hAnsi="Cambria" w:cstheme="minorHAnsi"/>
          <w:color w:val="auto"/>
        </w:rPr>
        <w:t>)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17C96FD0" w14:textId="1FAD9FE2"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analisar</w:t>
      </w:r>
      <w:proofErr w:type="gramEnd"/>
      <w:r w:rsidRPr="002639F8">
        <w:rPr>
          <w:rFonts w:ascii="Cambria" w:eastAsia="Times New Roman" w:hAnsi="Cambria" w:cstheme="minorHAnsi"/>
          <w:color w:val="auto"/>
        </w:rPr>
        <w:t xml:space="preserve"> a documentação que antecede o pagamento; </w:t>
      </w:r>
    </w:p>
    <w:p w14:paraId="25D332DD" w14:textId="62DB5D0B"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analisar</w:t>
      </w:r>
      <w:proofErr w:type="gramEnd"/>
      <w:r w:rsidRPr="002639F8">
        <w:rPr>
          <w:rFonts w:ascii="Cambria" w:eastAsia="Times New Roman" w:hAnsi="Cambria" w:cstheme="minorHAnsi"/>
          <w:color w:val="auto"/>
        </w:rPr>
        <w:t xml:space="preserve"> os pedidos de reequilíbrio econômico-financeiro do contrato; </w:t>
      </w:r>
    </w:p>
    <w:p w14:paraId="325319E2" w14:textId="148D54D4"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lastRenderedPageBreak/>
        <w:t>analisar</w:t>
      </w:r>
      <w:proofErr w:type="gramEnd"/>
      <w:r w:rsidRPr="002639F8">
        <w:rPr>
          <w:rFonts w:ascii="Cambria" w:eastAsia="Times New Roman" w:hAnsi="Cambria" w:cstheme="minorHAnsi"/>
          <w:color w:val="auto"/>
        </w:rPr>
        <w:t xml:space="preserve"> eventuais alterações contratuais, após ouvido o fiscal do contrato;</w:t>
      </w:r>
    </w:p>
    <w:p w14:paraId="3914C586" w14:textId="0CFBF6BA"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realizar</w:t>
      </w:r>
      <w:proofErr w:type="gramEnd"/>
      <w:r w:rsidRPr="002639F8">
        <w:rPr>
          <w:rFonts w:ascii="Cambria" w:eastAsia="Times New Roman" w:hAnsi="Cambria" w:cstheme="minorHAnsi"/>
          <w:color w:val="auto"/>
        </w:rPr>
        <w:t xml:space="preserve"> o recebimento definitivo do objeto do contrato referido no art. 26, mediante termo detalhado que comprove o atendimento das exigências contratuais; e</w:t>
      </w:r>
    </w:p>
    <w:p w14:paraId="6CEA7806" w14:textId="3934E967"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inserir</w:t>
      </w:r>
      <w:proofErr w:type="gramEnd"/>
      <w:r w:rsidRPr="002639F8">
        <w:rPr>
          <w:rFonts w:ascii="Cambria" w:eastAsia="Times New Roman" w:hAnsi="Cambria" w:cstheme="minorHAnsi"/>
          <w:color w:val="auto"/>
        </w:rPr>
        <w:t xml:space="preserve"> os dados referentes aos contratos administrativos no Portal Nacional de Contratações Públicas (PNCP);</w:t>
      </w:r>
    </w:p>
    <w:p w14:paraId="7A0B6FEB" w14:textId="3DEAF839"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tomar</w:t>
      </w:r>
      <w:proofErr w:type="gramEnd"/>
      <w:r w:rsidRPr="002639F8">
        <w:rPr>
          <w:rFonts w:ascii="Cambria" w:eastAsia="Times New Roman" w:hAnsi="Cambria" w:cstheme="minorHAnsi"/>
          <w:color w:val="auto"/>
        </w:rPr>
        <w:t xml:space="preserve">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23D18063" w14:textId="7A417A72" w:rsidR="0074381E" w:rsidRPr="002639F8" w:rsidRDefault="0074381E" w:rsidP="00F05F04">
      <w:pPr>
        <w:pStyle w:val="Nivel2"/>
        <w:numPr>
          <w:ilvl w:val="0"/>
          <w:numId w:val="14"/>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outras</w:t>
      </w:r>
      <w:proofErr w:type="gramEnd"/>
      <w:r w:rsidRPr="002639F8">
        <w:rPr>
          <w:rFonts w:ascii="Cambria" w:eastAsia="Times New Roman" w:hAnsi="Cambria" w:cstheme="minorHAnsi"/>
          <w:color w:val="auto"/>
        </w:rPr>
        <w:t xml:space="preserve"> atividades compatíveis com a função.</w:t>
      </w:r>
    </w:p>
    <w:p w14:paraId="37370CBD" w14:textId="3088D8A0" w:rsidR="0074381E" w:rsidRPr="002639F8" w:rsidRDefault="0074381E" w:rsidP="00F05F04">
      <w:pPr>
        <w:pStyle w:val="Nivel2"/>
        <w:spacing w:before="0" w:after="0" w:line="240" w:lineRule="auto"/>
        <w:rPr>
          <w:rFonts w:ascii="Cambria" w:eastAsia="Times New Roman" w:hAnsi="Cambria" w:cstheme="minorHAnsi"/>
          <w:b/>
          <w:color w:val="auto"/>
        </w:rPr>
      </w:pPr>
      <w:r w:rsidRPr="002639F8">
        <w:rPr>
          <w:rFonts w:ascii="Cambria" w:eastAsia="Times New Roman" w:hAnsi="Cambria" w:cstheme="minorHAnsi"/>
          <w:b/>
          <w:bCs/>
          <w:color w:val="auto"/>
        </w:rPr>
        <w:br/>
        <w:t xml:space="preserve">Parágrafo </w:t>
      </w:r>
      <w:r w:rsidR="0052618C" w:rsidRPr="002639F8">
        <w:rPr>
          <w:rFonts w:ascii="Cambria" w:eastAsia="Times New Roman" w:hAnsi="Cambria" w:cstheme="minorHAnsi"/>
          <w:b/>
          <w:bCs/>
          <w:color w:val="auto"/>
        </w:rPr>
        <w:t>segundo.</w:t>
      </w:r>
      <w:r w:rsidR="005F0D36" w:rsidRPr="002639F8">
        <w:rPr>
          <w:rFonts w:ascii="Cambria" w:eastAsia="Times New Roman" w:hAnsi="Cambria" w:cstheme="minorHAnsi"/>
          <w:color w:val="auto"/>
        </w:rPr>
        <w:t xml:space="preserve"> O fiscal de contrato é </w:t>
      </w:r>
      <w:r w:rsidR="002F6937" w:rsidRPr="002639F8">
        <w:rPr>
          <w:rFonts w:ascii="Cambria" w:eastAsia="Times New Roman" w:hAnsi="Cambria" w:cstheme="minorHAnsi"/>
          <w:color w:val="auto"/>
        </w:rPr>
        <w:t>a</w:t>
      </w:r>
      <w:r w:rsidRPr="002639F8">
        <w:rPr>
          <w:rFonts w:ascii="Cambria" w:eastAsia="Times New Roman" w:hAnsi="Cambria" w:cstheme="minorHAnsi"/>
          <w:color w:val="auto"/>
        </w:rPr>
        <w:t xml:space="preserve"> </w:t>
      </w:r>
      <w:r w:rsidR="00F8587E" w:rsidRPr="002639F8">
        <w:rPr>
          <w:rFonts w:ascii="Cambria" w:eastAsia="Times New Roman" w:hAnsi="Cambria" w:cstheme="minorHAnsi"/>
          <w:color w:val="auto"/>
        </w:rPr>
        <w:t xml:space="preserve">ENFERMEIRA Eliane Maria </w:t>
      </w:r>
      <w:proofErr w:type="spellStart"/>
      <w:r w:rsidR="00F8587E" w:rsidRPr="002639F8">
        <w:rPr>
          <w:rFonts w:ascii="Cambria" w:eastAsia="Times New Roman" w:hAnsi="Cambria" w:cstheme="minorHAnsi"/>
          <w:color w:val="auto"/>
        </w:rPr>
        <w:t>Klakonski</w:t>
      </w:r>
      <w:proofErr w:type="spellEnd"/>
      <w:r w:rsidR="002F6937" w:rsidRPr="002639F8">
        <w:rPr>
          <w:rFonts w:ascii="Cambria" w:hAnsi="Cambria" w:cstheme="minorHAnsi"/>
        </w:rPr>
        <w:t>, especificações técnicas dispostas no mesmo</w:t>
      </w:r>
      <w:r w:rsidR="002F6937" w:rsidRPr="002639F8">
        <w:rPr>
          <w:rFonts w:ascii="Cambria" w:eastAsia="Times New Roman" w:hAnsi="Cambria" w:cstheme="minorHAnsi"/>
          <w:color w:val="auto"/>
        </w:rPr>
        <w:t xml:space="preserve"> </w:t>
      </w:r>
      <w:r w:rsidRPr="002639F8">
        <w:rPr>
          <w:rFonts w:ascii="Cambria" w:eastAsia="Times New Roman" w:hAnsi="Cambria" w:cstheme="minorHAnsi"/>
          <w:color w:val="auto"/>
        </w:rPr>
        <w:t>pela autoridade máxima, ou por quem ela delegar, para acompanhar e fiscalizar a prestação dos serviços, a entrega dos materiais e a execução das obras e serviços de engenharia, devendo ainda observar as seguintes determinações:</w:t>
      </w:r>
    </w:p>
    <w:p w14:paraId="55F08008" w14:textId="16AA78F9"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r w:rsidRPr="002639F8">
        <w:rPr>
          <w:rFonts w:ascii="Cambria" w:eastAsia="Times New Roman" w:hAnsi="Cambria" w:cstheme="minorHAnsi"/>
          <w:color w:val="auto"/>
        </w:rPr>
        <w:t xml:space="preserve">O fiscal de contrato deve anotar, em registro, próprio todas as ocorrências relacionadas com a execução e determinará o que for necessário à regularização de falhas ou defeitos observados. </w:t>
      </w:r>
    </w:p>
    <w:p w14:paraId="066C96CA" w14:textId="24EF9E55"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r w:rsidRPr="002639F8">
        <w:rPr>
          <w:rFonts w:ascii="Cambria" w:eastAsia="Times New Roman" w:hAnsi="Cambria" w:cstheme="minorHAnsi"/>
          <w:color w:val="auto"/>
        </w:rPr>
        <w:t>A verificação da adequação do cumprimento do contrato deverá ser realizada com base nos critérios previstos neste Regulamento.</w:t>
      </w:r>
    </w:p>
    <w:p w14:paraId="0EE17BBB" w14:textId="1799ED5C"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r w:rsidRPr="002639F8">
        <w:rPr>
          <w:rFonts w:ascii="Cambria" w:eastAsia="Times New Roman" w:hAnsi="Cambria" w:cstheme="minorHAnsi"/>
          <w:color w:val="auto"/>
        </w:rPr>
        <w:t>O fiscal de contrato de obras e serviços de engenharia deverá ter formação nas áreas de engenharia ou arquitetura.</w:t>
      </w:r>
    </w:p>
    <w:p w14:paraId="7B547F2F" w14:textId="0733AB08"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r w:rsidRPr="002639F8">
        <w:rPr>
          <w:rFonts w:ascii="Cambria" w:eastAsia="Times New Roman" w:hAnsi="Cambria" w:cstheme="minorHAnsi"/>
          <w:color w:val="auto"/>
        </w:rPr>
        <w:t xml:space="preserve">Prestar apoio técnico e operacional ao gestor do contrato, com a realização das tarefas relacionadas ao controle dos prazos relacionados ao contrato e à formalização de </w:t>
      </w:r>
      <w:proofErr w:type="spellStart"/>
      <w:r w:rsidRPr="002639F8">
        <w:rPr>
          <w:rFonts w:ascii="Cambria" w:eastAsia="Times New Roman" w:hAnsi="Cambria" w:cstheme="minorHAnsi"/>
          <w:color w:val="auto"/>
        </w:rPr>
        <w:t>apostilamentos</w:t>
      </w:r>
      <w:proofErr w:type="spellEnd"/>
      <w:r w:rsidRPr="002639F8">
        <w:rPr>
          <w:rFonts w:ascii="Cambria" w:eastAsia="Times New Roman" w:hAnsi="Cambria" w:cstheme="minorHAnsi"/>
          <w:color w:val="auto"/>
        </w:rPr>
        <w:t xml:space="preserve"> e de termos aditivos, ao acompanhamento do empenho e do pagamento e ao acompanhamento de garantias e glosas;</w:t>
      </w:r>
    </w:p>
    <w:p w14:paraId="73A02E80" w14:textId="643505C1"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anotar</w:t>
      </w:r>
      <w:proofErr w:type="gramEnd"/>
      <w:r w:rsidRPr="002639F8">
        <w:rPr>
          <w:rFonts w:ascii="Cambria" w:eastAsia="Times New Roman" w:hAnsi="Cambria" w:cstheme="minorHAnsi"/>
          <w:color w:val="auto"/>
        </w:rPr>
        <w:t xml:space="preserve"> no histórico de gerenciamento do contrato todas as ocorrências relacionadas à execução do contrato, com a descrição do que for necessário para a regularização das faltas ou dos defeitos observados;</w:t>
      </w:r>
    </w:p>
    <w:p w14:paraId="6324CB3A" w14:textId="612AB1A0"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emitir</w:t>
      </w:r>
      <w:proofErr w:type="gramEnd"/>
      <w:r w:rsidRPr="002639F8">
        <w:rPr>
          <w:rFonts w:ascii="Cambria" w:eastAsia="Times New Roman" w:hAnsi="Cambria" w:cstheme="minorHAnsi"/>
          <w:color w:val="auto"/>
        </w:rPr>
        <w:t xml:space="preserve"> notificações para a correção de rotinas ou de qualquer inexatidão ou irregularidade constatada, com a definição de prazo para a correção;</w:t>
      </w:r>
    </w:p>
    <w:p w14:paraId="15954B1C" w14:textId="3DED3246"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informar</w:t>
      </w:r>
      <w:proofErr w:type="gramEnd"/>
      <w:r w:rsidRPr="002639F8">
        <w:rPr>
          <w:rFonts w:ascii="Cambria" w:eastAsia="Times New Roman" w:hAnsi="Cambria" w:cstheme="minorHAnsi"/>
          <w:color w:val="auto"/>
        </w:rPr>
        <w:t xml:space="preserve"> ao gestor do contato, em tempo hábil, a situação que demandar decisão ou adoção de medidas que ultrapassem a sua competência, para que adote as medidas necessárias;</w:t>
      </w:r>
    </w:p>
    <w:p w14:paraId="1B6F3F40" w14:textId="4FAE7787"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comunicar</w:t>
      </w:r>
      <w:proofErr w:type="gramEnd"/>
      <w:r w:rsidRPr="002639F8">
        <w:rPr>
          <w:rFonts w:ascii="Cambria" w:eastAsia="Times New Roman" w:hAnsi="Cambria" w:cstheme="minorHAnsi"/>
          <w:color w:val="auto"/>
        </w:rPr>
        <w:t xml:space="preserve"> imediatamente ao gestor do contrato quaisquer ocorrências que possam inviabilizar a execução do contrato nas datas estabelecidas;</w:t>
      </w:r>
    </w:p>
    <w:p w14:paraId="15DA3812" w14:textId="732C568C"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fiscalizar</w:t>
      </w:r>
      <w:proofErr w:type="gramEnd"/>
      <w:r w:rsidRPr="002639F8">
        <w:rPr>
          <w:rFonts w:ascii="Cambria" w:eastAsia="Times New Roman" w:hAnsi="Cambria" w:cstheme="minorHAnsi"/>
          <w:color w:val="auto"/>
        </w:rPr>
        <w:t xml:space="preserve"> a execução do contrato para que sejam cumpridas as condições estabelecidas, de modo a assegurar os melhores resultados para a administração, com a conferência das notas fiscais e das documentações exigidas para o pagamento e, após o ateste, que certifica o recebimento provisório, encaminhar ao gestor de contrato para ratificação;</w:t>
      </w:r>
    </w:p>
    <w:p w14:paraId="6FA5B865" w14:textId="07013744"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comunicar</w:t>
      </w:r>
      <w:proofErr w:type="gramEnd"/>
      <w:r w:rsidRPr="002639F8">
        <w:rPr>
          <w:rFonts w:ascii="Cambria" w:eastAsia="Times New Roman" w:hAnsi="Cambria" w:cstheme="minorHAnsi"/>
          <w:color w:val="auto"/>
        </w:rPr>
        <w:t xml:space="preserve"> ao gestor do contrato, em tempo hábil, o término do contrato sob sua responsabilidade, com vistas à renovação tempestiva ou à prorrogação contratual;</w:t>
      </w:r>
    </w:p>
    <w:p w14:paraId="439FDAD3" w14:textId="49441CEE" w:rsidR="0074381E" w:rsidRPr="002639F8" w:rsidRDefault="0074381E" w:rsidP="00F05F04">
      <w:pPr>
        <w:pStyle w:val="Nivel2"/>
        <w:numPr>
          <w:ilvl w:val="0"/>
          <w:numId w:val="15"/>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atuar</w:t>
      </w:r>
      <w:proofErr w:type="gramEnd"/>
      <w:r w:rsidRPr="002639F8">
        <w:rPr>
          <w:rFonts w:ascii="Cambria" w:eastAsia="Times New Roman" w:hAnsi="Cambria" w:cstheme="minorHAnsi"/>
          <w:color w:val="auto"/>
        </w:rPr>
        <w:t xml:space="preserve"> tempestivamente na solução de eventuais problemas relacionados ao descumprimento das obrigações contratuais e reportar ao gestor do contrato para que tome as providências cabíveis, quando ultrapassar a sua competência;</w:t>
      </w:r>
    </w:p>
    <w:p w14:paraId="5516BDF0" w14:textId="77777777" w:rsidR="0052618C" w:rsidRPr="002639F8" w:rsidRDefault="0052618C" w:rsidP="00F05F04">
      <w:pPr>
        <w:pStyle w:val="Nivel2"/>
        <w:spacing w:before="0" w:after="0" w:line="240" w:lineRule="auto"/>
        <w:contextualSpacing/>
        <w:rPr>
          <w:rFonts w:ascii="Cambria" w:eastAsia="Times New Roman" w:hAnsi="Cambria" w:cstheme="minorHAnsi"/>
          <w:color w:val="auto"/>
        </w:rPr>
      </w:pPr>
    </w:p>
    <w:p w14:paraId="669AAC4A" w14:textId="2BEA3B72" w:rsidR="0074381E" w:rsidRPr="002639F8" w:rsidRDefault="0074381E" w:rsidP="00F05F04">
      <w:pPr>
        <w:pStyle w:val="Nivel2"/>
        <w:spacing w:before="0" w:after="0" w:line="240" w:lineRule="auto"/>
        <w:contextualSpacing/>
        <w:rPr>
          <w:rFonts w:ascii="Cambria" w:eastAsia="Times New Roman" w:hAnsi="Cambria" w:cstheme="minorHAnsi"/>
          <w:color w:val="auto"/>
        </w:rPr>
      </w:pPr>
      <w:r w:rsidRPr="002639F8">
        <w:rPr>
          <w:rFonts w:ascii="Cambria" w:eastAsia="Times New Roman" w:hAnsi="Cambria" w:cstheme="minorHAnsi"/>
          <w:b/>
          <w:bCs/>
          <w:color w:val="auto"/>
        </w:rPr>
        <w:t xml:space="preserve">Parágrafo </w:t>
      </w:r>
      <w:r w:rsidR="0052618C" w:rsidRPr="002639F8">
        <w:rPr>
          <w:rFonts w:ascii="Cambria" w:eastAsia="Times New Roman" w:hAnsi="Cambria" w:cstheme="minorHAnsi"/>
          <w:b/>
          <w:bCs/>
          <w:color w:val="auto"/>
        </w:rPr>
        <w:t>terceiro.</w:t>
      </w:r>
      <w:r w:rsidRPr="002639F8">
        <w:rPr>
          <w:rFonts w:ascii="Cambria" w:eastAsia="Times New Roman" w:hAnsi="Cambria" w:cstheme="minorHAnsi"/>
          <w:color w:val="auto"/>
        </w:rPr>
        <w:t xml:space="preserve"> Caberá ainda ao fiscal do contrato: </w:t>
      </w:r>
    </w:p>
    <w:p w14:paraId="56D07257" w14:textId="45BB0DF7"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esclarecer</w:t>
      </w:r>
      <w:proofErr w:type="gramEnd"/>
      <w:r w:rsidRPr="002639F8">
        <w:rPr>
          <w:rFonts w:ascii="Cambria" w:eastAsia="Times New Roman" w:hAnsi="Cambria" w:cstheme="minorHAnsi"/>
          <w:color w:val="auto"/>
        </w:rPr>
        <w:t xml:space="preserve"> prontamente as dúvidas administrativas e técnicas e divergências surgidas na execução do objeto contratado; </w:t>
      </w:r>
    </w:p>
    <w:p w14:paraId="15BF5D2F" w14:textId="341396F2"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expedir</w:t>
      </w:r>
      <w:proofErr w:type="gramEnd"/>
      <w:r w:rsidRPr="002639F8">
        <w:rPr>
          <w:rFonts w:ascii="Cambria" w:eastAsia="Times New Roman" w:hAnsi="Cambria" w:cstheme="minorHAnsi"/>
          <w:color w:val="auto"/>
        </w:rPr>
        <w:t xml:space="preserve">, através de notificações e/ou relatório de vistoria, as ocorrências e fazer as determinações e comunicações necessárias à perfeita execução dos serviços; </w:t>
      </w:r>
    </w:p>
    <w:p w14:paraId="696684ED" w14:textId="6E929010"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proceder</w:t>
      </w:r>
      <w:proofErr w:type="gramEnd"/>
      <w:r w:rsidRPr="002639F8">
        <w:rPr>
          <w:rFonts w:ascii="Cambria" w:eastAsia="Times New Roman" w:hAnsi="Cambria" w:cstheme="minorHAnsi"/>
          <w:color w:val="auto"/>
        </w:rPr>
        <w:t xml:space="preserve">, conforme cronograma físico-financeiro, as medições dos serviços executados e aprovar a planilha de medição emitida pela contratada ou conforme disposto em contrato; </w:t>
      </w:r>
    </w:p>
    <w:p w14:paraId="1D06626C" w14:textId="07ADA0F7"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adotar</w:t>
      </w:r>
      <w:proofErr w:type="gramEnd"/>
      <w:r w:rsidRPr="002639F8">
        <w:rPr>
          <w:rFonts w:ascii="Cambria" w:eastAsia="Times New Roman" w:hAnsi="Cambria" w:cstheme="minorHAnsi"/>
          <w:color w:val="auto"/>
        </w:rPr>
        <w:t xml:space="preserve"> as medidas preventivas de controle dos contratos, inclusive manifestar-se a respeito da suspensão da entrega de bens, a realização de serviços ou a execução de obras; </w:t>
      </w:r>
    </w:p>
    <w:p w14:paraId="18FA9969" w14:textId="2B04CD9E"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conferir</w:t>
      </w:r>
      <w:proofErr w:type="gramEnd"/>
      <w:r w:rsidRPr="002639F8">
        <w:rPr>
          <w:rFonts w:ascii="Cambria" w:eastAsia="Times New Roman" w:hAnsi="Cambria" w:cstheme="minorHAnsi"/>
          <w:color w:val="auto"/>
        </w:rPr>
        <w:t xml:space="preserve"> e certificar as faturas relativas às aquisições, serviços ou obras;</w:t>
      </w:r>
    </w:p>
    <w:p w14:paraId="60DC1241" w14:textId="7250EE7A"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proceder</w:t>
      </w:r>
      <w:proofErr w:type="gramEnd"/>
      <w:r w:rsidRPr="002639F8">
        <w:rPr>
          <w:rFonts w:ascii="Cambria" w:eastAsia="Times New Roman" w:hAnsi="Cambria" w:cstheme="minorHAnsi"/>
          <w:color w:val="auto"/>
        </w:rPr>
        <w:t xml:space="preserve"> as avaliações dos serviços executados pela contratada; </w:t>
      </w:r>
    </w:p>
    <w:p w14:paraId="75B541E5" w14:textId="25D9B47C"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determinar</w:t>
      </w:r>
      <w:proofErr w:type="gramEnd"/>
      <w:r w:rsidRPr="002639F8">
        <w:rPr>
          <w:rFonts w:ascii="Cambria" w:eastAsia="Times New Roman" w:hAnsi="Cambria" w:cstheme="minorHAnsi"/>
          <w:color w:val="auto"/>
        </w:rPr>
        <w:t xml:space="preserve"> por todos os meios adequados a observância das normas técnicas e legais, especificações e métodos de execução dos serviços exigíveis para a perfeita execução do objeto; </w:t>
      </w:r>
    </w:p>
    <w:p w14:paraId="45ADD8D0" w14:textId="2BEDBDC2"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exigir</w:t>
      </w:r>
      <w:proofErr w:type="gramEnd"/>
      <w:r w:rsidRPr="002639F8">
        <w:rPr>
          <w:rFonts w:ascii="Cambria" w:eastAsia="Times New Roman" w:hAnsi="Cambria" w:cstheme="minorHAnsi"/>
          <w:color w:val="auto"/>
        </w:rPr>
        <w:t xml:space="preserve"> o uso correto dos equipamentos de proteção individual e coletiva de segurança do trabalho; </w:t>
      </w:r>
    </w:p>
    <w:p w14:paraId="39638FAF" w14:textId="5A95849B"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determinar</w:t>
      </w:r>
      <w:proofErr w:type="gramEnd"/>
      <w:r w:rsidRPr="002639F8">
        <w:rPr>
          <w:rFonts w:ascii="Cambria" w:eastAsia="Times New Roman" w:hAnsi="Cambria" w:cstheme="minorHAnsi"/>
          <w:color w:val="auto"/>
        </w:rPr>
        <w:t xml:space="preserve"> a retirada de qualquer empregado subordinado direta ou indiretamente à contratada, inclusive empregados de eventuais subcontratadas, ou as próprias subcontratadas, que, a seu critério, comprometam o bom andamento dos serviços; </w:t>
      </w:r>
    </w:p>
    <w:p w14:paraId="3B8C0A89" w14:textId="350D12F0"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receber</w:t>
      </w:r>
      <w:proofErr w:type="gramEnd"/>
      <w:r w:rsidRPr="002639F8">
        <w:rPr>
          <w:rFonts w:ascii="Cambria" w:eastAsia="Times New Roman" w:hAnsi="Cambria" w:cstheme="minorHAnsi"/>
          <w:color w:val="auto"/>
        </w:rPr>
        <w:t xml:space="preserve"> designação e manter contato com o preposto da contratada, e se for necessário, promover reuniões periódicas ou especiais para a resolução de problemas na entrega dos bens ou na execução dos serviços ou das obras; </w:t>
      </w:r>
    </w:p>
    <w:p w14:paraId="067CFB12" w14:textId="519C58DA"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dar</w:t>
      </w:r>
      <w:proofErr w:type="gramEnd"/>
      <w:r w:rsidRPr="002639F8">
        <w:rPr>
          <w:rFonts w:ascii="Cambria" w:eastAsia="Times New Roman" w:hAnsi="Cambria" w:cstheme="minorHAnsi"/>
          <w:color w:val="auto"/>
        </w:rPr>
        <w:t xml:space="preserve"> parecer técnico nos pedidos de alterações contratuais; </w:t>
      </w:r>
    </w:p>
    <w:p w14:paraId="03B89817" w14:textId="760990F6"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verificar</w:t>
      </w:r>
      <w:proofErr w:type="gramEnd"/>
      <w:r w:rsidRPr="002639F8">
        <w:rPr>
          <w:rFonts w:ascii="Cambria" w:eastAsia="Times New Roman" w:hAnsi="Cambria" w:cstheme="minorHAnsi"/>
          <w:color w:val="auto"/>
        </w:rPr>
        <w:t xml:space="preserve"> a correta aplicação dos materiais; </w:t>
      </w:r>
    </w:p>
    <w:p w14:paraId="5BAF66D2" w14:textId="680B318A"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requerer</w:t>
      </w:r>
      <w:proofErr w:type="gramEnd"/>
      <w:r w:rsidRPr="002639F8">
        <w:rPr>
          <w:rFonts w:ascii="Cambria" w:eastAsia="Times New Roman" w:hAnsi="Cambria" w:cstheme="minorHAnsi"/>
          <w:color w:val="auto"/>
        </w:rPr>
        <w:t xml:space="preserve"> das empresas testes, exames e ensaios quando necessários, no sentido de promoção de controle de qualidade da execução das obras e serviços ou dos bens a serem adquiridos; </w:t>
      </w:r>
    </w:p>
    <w:p w14:paraId="73087687" w14:textId="107864DC"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realizar</w:t>
      </w:r>
      <w:proofErr w:type="gramEnd"/>
      <w:r w:rsidRPr="002639F8">
        <w:rPr>
          <w:rFonts w:ascii="Cambria" w:eastAsia="Times New Roman" w:hAnsi="Cambria" w:cstheme="minorHAnsi"/>
          <w:color w:val="auto"/>
        </w:rPr>
        <w:t>, na forma do art. 140 da Lei Federal n.º 14.133, de 2021, o recebimento provisório do objeto contratado, quando for o caso;</w:t>
      </w:r>
    </w:p>
    <w:p w14:paraId="26B81CFE" w14:textId="75C20AB5"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propor</w:t>
      </w:r>
      <w:proofErr w:type="gramEnd"/>
      <w:r w:rsidRPr="002639F8">
        <w:rPr>
          <w:rFonts w:ascii="Cambria" w:eastAsia="Times New Roman" w:hAnsi="Cambria" w:cstheme="minorHAnsi"/>
          <w:color w:val="auto"/>
        </w:rPr>
        <w:t xml:space="preserve"> à autoridade competente a abertura de procedimento administrativo para apuração de responsabilidade;</w:t>
      </w:r>
    </w:p>
    <w:p w14:paraId="003D112C" w14:textId="3021CA33" w:rsidR="0074381E" w:rsidRPr="002639F8" w:rsidRDefault="0074381E" w:rsidP="00F05F04">
      <w:pPr>
        <w:pStyle w:val="Nivel2"/>
        <w:numPr>
          <w:ilvl w:val="0"/>
          <w:numId w:val="16"/>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hAnsi="Cambria" w:cstheme="minorHAnsi"/>
          <w:color w:val="auto"/>
        </w:rPr>
        <w:t>no</w:t>
      </w:r>
      <w:proofErr w:type="gramEnd"/>
      <w:r w:rsidRPr="002639F8">
        <w:rPr>
          <w:rFonts w:ascii="Cambria" w:hAnsi="Cambria" w:cstheme="minorHAnsi"/>
          <w:color w:val="auto"/>
        </w:rPr>
        <w:t xml:space="preserve"> caso de obras e serviços de engenharia, além das atribuições constantes nos incisos I ao XV: </w:t>
      </w:r>
    </w:p>
    <w:p w14:paraId="41C870BE" w14:textId="1A8E894D" w:rsidR="0074381E" w:rsidRPr="002639F8" w:rsidRDefault="0074381E" w:rsidP="00F05F04">
      <w:pPr>
        <w:pStyle w:val="Nivel4"/>
        <w:numPr>
          <w:ilvl w:val="1"/>
          <w:numId w:val="16"/>
        </w:numPr>
        <w:spacing w:before="0" w:after="0" w:line="240" w:lineRule="auto"/>
        <w:ind w:left="567" w:firstLine="0"/>
        <w:rPr>
          <w:rFonts w:ascii="Cambria" w:hAnsi="Cambria" w:cstheme="minorHAnsi"/>
          <w:sz w:val="22"/>
          <w:szCs w:val="22"/>
        </w:rPr>
      </w:pPr>
      <w:proofErr w:type="gramStart"/>
      <w:r w:rsidRPr="002639F8">
        <w:rPr>
          <w:rFonts w:ascii="Cambria" w:hAnsi="Cambria" w:cstheme="minorHAnsi"/>
          <w:sz w:val="22"/>
          <w:szCs w:val="22"/>
        </w:rPr>
        <w:t>manter</w:t>
      </w:r>
      <w:proofErr w:type="gramEnd"/>
      <w:r w:rsidRPr="002639F8">
        <w:rPr>
          <w:rFonts w:ascii="Cambria" w:hAnsi="Cambria" w:cstheme="minorHAnsi"/>
          <w:sz w:val="22"/>
          <w:szCs w:val="22"/>
        </w:rPr>
        <w:t xml:space="preserve"> pasta atualizada, com projetos, alvarás, </w:t>
      </w:r>
      <w:proofErr w:type="spellStart"/>
      <w:r w:rsidRPr="002639F8">
        <w:rPr>
          <w:rFonts w:ascii="Cambria" w:hAnsi="Cambria" w:cstheme="minorHAnsi"/>
          <w:sz w:val="22"/>
          <w:szCs w:val="22"/>
        </w:rPr>
        <w:t>ART’s</w:t>
      </w:r>
      <w:proofErr w:type="spellEnd"/>
      <w:r w:rsidRPr="002639F8">
        <w:rPr>
          <w:rFonts w:ascii="Cambria" w:hAnsi="Cambria" w:cstheme="minorHAnsi"/>
          <w:sz w:val="22"/>
          <w:szCs w:val="22"/>
        </w:rPr>
        <w:t xml:space="preserve"> do CREA e/ou </w:t>
      </w:r>
      <w:proofErr w:type="spellStart"/>
      <w:r w:rsidRPr="002639F8">
        <w:rPr>
          <w:rFonts w:ascii="Cambria" w:hAnsi="Cambria" w:cstheme="minorHAnsi"/>
          <w:sz w:val="22"/>
          <w:szCs w:val="22"/>
        </w:rPr>
        <w:t>RRT’s</w:t>
      </w:r>
      <w:proofErr w:type="spellEnd"/>
      <w:r w:rsidRPr="002639F8">
        <w:rPr>
          <w:rFonts w:ascii="Cambria" w:hAnsi="Cambria" w:cstheme="minorHAnsi"/>
          <w:sz w:val="22"/>
          <w:szCs w:val="22"/>
        </w:rPr>
        <w:t xml:space="preserve"> do CAU referente aos projetos arquitetônico e complementares, orçamentos e fiscalização, edital da licitação e respectivo contrato, cronograma físico-financeiro e os demais elementos instrutores; </w:t>
      </w:r>
    </w:p>
    <w:p w14:paraId="419A05DC" w14:textId="5080F949" w:rsidR="0074381E" w:rsidRPr="002639F8" w:rsidRDefault="0074381E" w:rsidP="00F05F04">
      <w:pPr>
        <w:pStyle w:val="Nivel4"/>
        <w:numPr>
          <w:ilvl w:val="1"/>
          <w:numId w:val="16"/>
        </w:numPr>
        <w:spacing w:before="0" w:after="0" w:line="240" w:lineRule="auto"/>
        <w:ind w:left="567" w:firstLine="0"/>
        <w:rPr>
          <w:rFonts w:ascii="Cambria" w:hAnsi="Cambria" w:cstheme="minorHAnsi"/>
          <w:sz w:val="22"/>
          <w:szCs w:val="22"/>
        </w:rPr>
      </w:pPr>
      <w:proofErr w:type="spellStart"/>
      <w:proofErr w:type="gramStart"/>
      <w:r w:rsidRPr="002639F8">
        <w:rPr>
          <w:rFonts w:ascii="Cambria" w:hAnsi="Cambria" w:cstheme="minorHAnsi"/>
          <w:sz w:val="22"/>
          <w:szCs w:val="22"/>
        </w:rPr>
        <w:t>vistar</w:t>
      </w:r>
      <w:proofErr w:type="spellEnd"/>
      <w:proofErr w:type="gramEnd"/>
      <w:r w:rsidRPr="002639F8">
        <w:rPr>
          <w:rFonts w:ascii="Cambria" w:hAnsi="Cambria" w:cstheme="minorHAnsi"/>
          <w:sz w:val="22"/>
          <w:szCs w:val="22"/>
        </w:rPr>
        <w:t xml:space="preserve"> o diário de obras, certificando-se de seu correto preenchimento; </w:t>
      </w:r>
    </w:p>
    <w:p w14:paraId="1028362B" w14:textId="77777777" w:rsidR="0052618C" w:rsidRPr="002639F8" w:rsidRDefault="0074381E" w:rsidP="00F05F04">
      <w:pPr>
        <w:pStyle w:val="Nivel4"/>
        <w:numPr>
          <w:ilvl w:val="1"/>
          <w:numId w:val="16"/>
        </w:numPr>
        <w:spacing w:before="0" w:after="0" w:line="240" w:lineRule="auto"/>
        <w:ind w:left="567" w:firstLine="0"/>
        <w:rPr>
          <w:rFonts w:ascii="Cambria" w:hAnsi="Cambria" w:cstheme="minorHAnsi"/>
          <w:sz w:val="22"/>
          <w:szCs w:val="22"/>
        </w:rPr>
      </w:pPr>
      <w:proofErr w:type="gramStart"/>
      <w:r w:rsidRPr="002639F8">
        <w:rPr>
          <w:rFonts w:ascii="Cambria" w:hAnsi="Cambria" w:cstheme="minorHAnsi"/>
          <w:sz w:val="22"/>
          <w:szCs w:val="22"/>
        </w:rPr>
        <w:t>verificar</w:t>
      </w:r>
      <w:proofErr w:type="gramEnd"/>
      <w:r w:rsidRPr="002639F8">
        <w:rPr>
          <w:rFonts w:ascii="Cambria" w:hAnsi="Cambria" w:cstheme="minorHAnsi"/>
          <w:sz w:val="22"/>
          <w:szCs w:val="22"/>
        </w:rPr>
        <w:t xml:space="preserve"> a correta construção do canteiro de obras, inclusive quanto aos</w:t>
      </w:r>
      <w:r w:rsidR="0052618C" w:rsidRPr="002639F8">
        <w:rPr>
          <w:rFonts w:ascii="Cambria" w:hAnsi="Cambria" w:cstheme="minorHAnsi"/>
          <w:sz w:val="22"/>
          <w:szCs w:val="22"/>
        </w:rPr>
        <w:t xml:space="preserve"> </w:t>
      </w:r>
      <w:r w:rsidRPr="002639F8">
        <w:rPr>
          <w:rFonts w:ascii="Cambria" w:hAnsi="Cambria" w:cstheme="minorHAnsi"/>
          <w:sz w:val="22"/>
          <w:szCs w:val="22"/>
        </w:rPr>
        <w:t xml:space="preserve">aspectos ambientais; </w:t>
      </w:r>
      <w:r w:rsidRPr="002639F8">
        <w:rPr>
          <w:rFonts w:ascii="Cambria" w:hAnsi="Cambria" w:cstheme="minorHAnsi"/>
          <w:sz w:val="22"/>
          <w:szCs w:val="22"/>
        </w:rPr>
        <w:tab/>
      </w:r>
    </w:p>
    <w:p w14:paraId="4CDFB32B" w14:textId="75D57DB2" w:rsidR="0074381E" w:rsidRPr="002639F8" w:rsidRDefault="0074381E" w:rsidP="00F05F04">
      <w:pPr>
        <w:pStyle w:val="Nivel4"/>
        <w:tabs>
          <w:tab w:val="clear" w:pos="360"/>
        </w:tabs>
        <w:spacing w:before="0" w:after="0" w:line="240" w:lineRule="auto"/>
        <w:ind w:left="0" w:firstLine="0"/>
        <w:rPr>
          <w:rFonts w:ascii="Cambria" w:hAnsi="Cambria" w:cstheme="minorHAnsi"/>
          <w:sz w:val="22"/>
          <w:szCs w:val="22"/>
        </w:rPr>
      </w:pPr>
      <w:r w:rsidRPr="002639F8">
        <w:rPr>
          <w:rFonts w:ascii="Cambria" w:hAnsi="Cambria" w:cstheme="minorHAnsi"/>
          <w:bCs/>
          <w:sz w:val="22"/>
          <w:szCs w:val="22"/>
        </w:rPr>
        <w:t xml:space="preserve">XVII </w:t>
      </w:r>
      <w:r w:rsidRPr="002639F8">
        <w:rPr>
          <w:rFonts w:ascii="Cambria" w:hAnsi="Cambria" w:cstheme="minorHAnsi"/>
          <w:sz w:val="22"/>
          <w:szCs w:val="22"/>
        </w:rPr>
        <w:t xml:space="preserve">- outras atividades compatíveis com a função. </w:t>
      </w:r>
    </w:p>
    <w:p w14:paraId="3CE96831" w14:textId="77777777" w:rsidR="0074381E" w:rsidRPr="002639F8" w:rsidRDefault="0074381E" w:rsidP="00F05F04">
      <w:pPr>
        <w:pStyle w:val="Nivel2"/>
        <w:spacing w:before="0" w:after="0" w:line="240" w:lineRule="auto"/>
        <w:contextualSpacing/>
        <w:rPr>
          <w:rFonts w:ascii="Cambria" w:eastAsia="Times New Roman" w:hAnsi="Cambria" w:cstheme="minorHAnsi"/>
          <w:b/>
          <w:bCs/>
          <w:color w:val="auto"/>
        </w:rPr>
      </w:pPr>
    </w:p>
    <w:p w14:paraId="614EE508" w14:textId="452AE83A" w:rsidR="0074381E" w:rsidRPr="002639F8" w:rsidRDefault="0052618C" w:rsidP="00F05F04">
      <w:pPr>
        <w:pStyle w:val="Nivel2"/>
        <w:spacing w:before="0" w:after="0" w:line="240" w:lineRule="auto"/>
        <w:contextualSpacing/>
        <w:rPr>
          <w:rFonts w:ascii="Cambria" w:eastAsia="Times New Roman" w:hAnsi="Cambria" w:cstheme="minorHAnsi"/>
          <w:color w:val="auto"/>
        </w:rPr>
      </w:pPr>
      <w:r w:rsidRPr="002639F8">
        <w:rPr>
          <w:rFonts w:ascii="Cambria" w:eastAsia="Times New Roman" w:hAnsi="Cambria" w:cstheme="minorHAnsi"/>
          <w:b/>
          <w:bCs/>
          <w:color w:val="auto"/>
        </w:rPr>
        <w:t>Parágrafo</w:t>
      </w:r>
      <w:r w:rsidR="0074381E" w:rsidRPr="002639F8">
        <w:rPr>
          <w:rFonts w:ascii="Cambria" w:eastAsia="Times New Roman" w:hAnsi="Cambria" w:cstheme="minorHAnsi"/>
          <w:b/>
          <w:bCs/>
          <w:color w:val="auto"/>
        </w:rPr>
        <w:t xml:space="preserve"> </w:t>
      </w:r>
      <w:r w:rsidRPr="002639F8">
        <w:rPr>
          <w:rFonts w:ascii="Cambria" w:eastAsia="Times New Roman" w:hAnsi="Cambria" w:cstheme="minorHAnsi"/>
          <w:b/>
          <w:bCs/>
          <w:color w:val="auto"/>
        </w:rPr>
        <w:t>quarto.</w:t>
      </w:r>
      <w:r w:rsidR="0074381E" w:rsidRPr="002639F8">
        <w:rPr>
          <w:rFonts w:ascii="Cambria" w:eastAsia="Times New Roman" w:hAnsi="Cambria" w:cstheme="minorHAnsi"/>
          <w:color w:val="auto"/>
        </w:rPr>
        <w:t xml:space="preserve"> A fiscalização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119 e 120 da Lei Federal n.º 14.133, de 2021.</w:t>
      </w:r>
    </w:p>
    <w:p w14:paraId="2AB55DD1" w14:textId="77777777" w:rsidR="0074381E" w:rsidRPr="002639F8" w:rsidRDefault="0074381E" w:rsidP="00F05F04">
      <w:pPr>
        <w:pStyle w:val="Nivel2"/>
        <w:spacing w:before="0" w:after="0" w:line="240" w:lineRule="auto"/>
        <w:contextualSpacing/>
        <w:rPr>
          <w:rFonts w:ascii="Cambria" w:eastAsia="Times New Roman" w:hAnsi="Cambria" w:cstheme="minorHAnsi"/>
          <w:color w:val="auto"/>
        </w:rPr>
      </w:pPr>
    </w:p>
    <w:p w14:paraId="0ADCE2B6" w14:textId="41CD7CB6" w:rsidR="0074381E" w:rsidRPr="002639F8" w:rsidRDefault="0074381E" w:rsidP="00F05F04">
      <w:pPr>
        <w:pStyle w:val="Nivel2"/>
        <w:spacing w:before="0" w:after="0" w:line="240" w:lineRule="auto"/>
        <w:contextualSpacing/>
        <w:rPr>
          <w:rFonts w:ascii="Cambria" w:eastAsia="Times New Roman" w:hAnsi="Cambria" w:cstheme="minorHAnsi"/>
          <w:color w:val="auto"/>
        </w:rPr>
      </w:pPr>
      <w:r w:rsidRPr="002639F8">
        <w:rPr>
          <w:rFonts w:ascii="Cambria" w:eastAsia="Times New Roman" w:hAnsi="Cambria" w:cstheme="minorHAnsi"/>
          <w:b/>
          <w:bCs/>
          <w:color w:val="auto"/>
        </w:rPr>
        <w:t xml:space="preserve">Parágrafo </w:t>
      </w:r>
      <w:r w:rsidR="0052618C" w:rsidRPr="002639F8">
        <w:rPr>
          <w:rFonts w:ascii="Cambria" w:eastAsia="Times New Roman" w:hAnsi="Cambria" w:cstheme="minorHAnsi"/>
          <w:b/>
          <w:bCs/>
          <w:color w:val="auto"/>
        </w:rPr>
        <w:t xml:space="preserve">quinto. </w:t>
      </w:r>
      <w:r w:rsidRPr="002639F8">
        <w:rPr>
          <w:rFonts w:ascii="Cambria" w:eastAsia="Times New Roman" w:hAnsi="Cambria" w:cstheme="minorHAnsi"/>
          <w:color w:val="auto"/>
        </w:rPr>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6F2140B" w14:textId="77777777" w:rsidR="0074381E" w:rsidRPr="002639F8" w:rsidRDefault="0074381E" w:rsidP="00F05F04">
      <w:pPr>
        <w:pStyle w:val="Nivel2"/>
        <w:spacing w:before="0" w:after="0" w:line="240" w:lineRule="auto"/>
        <w:contextualSpacing/>
        <w:rPr>
          <w:rFonts w:ascii="Cambria" w:eastAsia="Times New Roman" w:hAnsi="Cambria" w:cstheme="minorHAnsi"/>
          <w:color w:val="auto"/>
        </w:rPr>
      </w:pPr>
    </w:p>
    <w:p w14:paraId="1FF7BF1E" w14:textId="00DA3174" w:rsidR="0074381E" w:rsidRPr="002639F8" w:rsidRDefault="0074381E" w:rsidP="00F05F04">
      <w:pPr>
        <w:pStyle w:val="Nivel2"/>
        <w:spacing w:before="0" w:after="0" w:line="240" w:lineRule="auto"/>
        <w:contextualSpacing/>
        <w:rPr>
          <w:rFonts w:ascii="Cambria" w:eastAsia="Times New Roman" w:hAnsi="Cambria" w:cstheme="minorHAnsi"/>
          <w:color w:val="auto"/>
        </w:rPr>
      </w:pPr>
      <w:r w:rsidRPr="002639F8">
        <w:rPr>
          <w:rFonts w:ascii="Cambria" w:eastAsia="Times New Roman" w:hAnsi="Cambria" w:cstheme="minorHAnsi"/>
          <w:b/>
          <w:bCs/>
          <w:color w:val="auto"/>
        </w:rPr>
        <w:t xml:space="preserve">Parágrafo </w:t>
      </w:r>
      <w:r w:rsidR="0052618C" w:rsidRPr="002639F8">
        <w:rPr>
          <w:rFonts w:ascii="Cambria" w:eastAsia="Times New Roman" w:hAnsi="Cambria" w:cstheme="minorHAnsi"/>
          <w:b/>
          <w:bCs/>
          <w:color w:val="auto"/>
        </w:rPr>
        <w:t>sexto.</w:t>
      </w:r>
      <w:r w:rsidRPr="002639F8">
        <w:rPr>
          <w:rFonts w:ascii="Cambria" w:eastAsia="Times New Roman" w:hAnsi="Cambria" w:cstheme="minorHAnsi"/>
          <w:color w:val="auto"/>
        </w:rPr>
        <w:t xml:space="preserve"> A execução dos contratos deverá ser acompanhada e fiscalizada por meio de instrumentos de controle, que compreendam a mensuração dos seguintes aspectos, no que couber:</w:t>
      </w:r>
    </w:p>
    <w:p w14:paraId="7E6BA28F" w14:textId="4834183B" w:rsidR="0074381E" w:rsidRPr="002639F8"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os</w:t>
      </w:r>
      <w:proofErr w:type="gramEnd"/>
      <w:r w:rsidRPr="002639F8">
        <w:rPr>
          <w:rFonts w:ascii="Cambria" w:eastAsia="Times New Roman" w:hAnsi="Cambria" w:cstheme="minorHAnsi"/>
          <w:color w:val="auto"/>
        </w:rPr>
        <w:t xml:space="preserve"> resultados alcançados em relação à contratada, com a verificação dos prazos de execução e da qualidade demandada;</w:t>
      </w:r>
    </w:p>
    <w:p w14:paraId="02483ECA" w14:textId="119261A2" w:rsidR="0074381E" w:rsidRPr="002639F8"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os</w:t>
      </w:r>
      <w:proofErr w:type="gramEnd"/>
      <w:r w:rsidRPr="002639F8">
        <w:rPr>
          <w:rFonts w:ascii="Cambria" w:eastAsia="Times New Roman" w:hAnsi="Cambria" w:cstheme="minorHAnsi"/>
          <w:color w:val="auto"/>
        </w:rPr>
        <w:t xml:space="preserve"> recursos humanos empregados, em função da quantidade e da formação profissional exigidas;</w:t>
      </w:r>
    </w:p>
    <w:p w14:paraId="289D8228" w14:textId="37B8414B" w:rsidR="0074381E" w:rsidRPr="002639F8"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w:t>
      </w:r>
      <w:proofErr w:type="gramEnd"/>
      <w:r w:rsidRPr="002639F8">
        <w:rPr>
          <w:rFonts w:ascii="Cambria" w:eastAsia="Times New Roman" w:hAnsi="Cambria" w:cstheme="minorHAnsi"/>
          <w:color w:val="auto"/>
        </w:rPr>
        <w:t xml:space="preserve"> qualidade e quantidade dos recursos materiais utilizados; </w:t>
      </w:r>
    </w:p>
    <w:p w14:paraId="3D9709E8" w14:textId="32ADB1FD" w:rsidR="0074381E" w:rsidRPr="002639F8"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w:t>
      </w:r>
      <w:proofErr w:type="gramEnd"/>
      <w:r w:rsidRPr="002639F8">
        <w:rPr>
          <w:rFonts w:ascii="Cambria" w:eastAsia="Times New Roman" w:hAnsi="Cambria" w:cstheme="minorHAnsi"/>
          <w:color w:val="auto"/>
        </w:rPr>
        <w:t xml:space="preserve"> adequação dos serviços prestados à rotina de execução estabelecida; </w:t>
      </w:r>
    </w:p>
    <w:p w14:paraId="6663DDCC" w14:textId="220C2A5B" w:rsidR="0074381E" w:rsidRPr="002639F8"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o</w:t>
      </w:r>
      <w:proofErr w:type="gramEnd"/>
      <w:r w:rsidRPr="002639F8">
        <w:rPr>
          <w:rFonts w:ascii="Cambria" w:eastAsia="Times New Roman" w:hAnsi="Cambria" w:cstheme="minorHAnsi"/>
          <w:color w:val="auto"/>
        </w:rPr>
        <w:t xml:space="preserve"> cumprimento das demais obrigações decorrentes do contrato; e </w:t>
      </w:r>
    </w:p>
    <w:p w14:paraId="2040D71E" w14:textId="47C1A054" w:rsidR="0074381E" w:rsidRPr="002639F8" w:rsidRDefault="0074381E" w:rsidP="00F05F04">
      <w:pPr>
        <w:pStyle w:val="Nivel2"/>
        <w:numPr>
          <w:ilvl w:val="0"/>
          <w:numId w:val="17"/>
        </w:numPr>
        <w:spacing w:before="0" w:after="0" w:line="240" w:lineRule="auto"/>
        <w:ind w:left="0" w:firstLine="0"/>
        <w:contextualSpacing/>
        <w:rPr>
          <w:rFonts w:ascii="Cambria" w:eastAsia="Times New Roman" w:hAnsi="Cambria" w:cstheme="minorHAnsi"/>
          <w:color w:val="auto"/>
        </w:rPr>
      </w:pPr>
      <w:proofErr w:type="gramStart"/>
      <w:r w:rsidRPr="002639F8">
        <w:rPr>
          <w:rFonts w:ascii="Cambria" w:eastAsia="Times New Roman" w:hAnsi="Cambria" w:cstheme="minorHAnsi"/>
          <w:color w:val="auto"/>
        </w:rPr>
        <w:t>a</w:t>
      </w:r>
      <w:proofErr w:type="gramEnd"/>
      <w:r w:rsidRPr="002639F8">
        <w:rPr>
          <w:rFonts w:ascii="Cambria" w:eastAsia="Times New Roman" w:hAnsi="Cambria" w:cstheme="minorHAnsi"/>
          <w:color w:val="auto"/>
        </w:rPr>
        <w:t xml:space="preserve"> satisfação do público usuário.</w:t>
      </w:r>
    </w:p>
    <w:p w14:paraId="728964F9" w14:textId="77777777" w:rsidR="0074381E" w:rsidRPr="002639F8" w:rsidRDefault="0074381E" w:rsidP="00F05F04">
      <w:pPr>
        <w:pStyle w:val="Nivel2"/>
        <w:spacing w:before="0" w:after="0" w:line="240" w:lineRule="auto"/>
        <w:contextualSpacing/>
        <w:rPr>
          <w:rFonts w:ascii="Cambria" w:eastAsia="Times New Roman" w:hAnsi="Cambria" w:cstheme="minorHAnsi"/>
          <w:color w:val="auto"/>
        </w:rPr>
      </w:pPr>
    </w:p>
    <w:p w14:paraId="1BF3A4D0" w14:textId="389C0724" w:rsidR="0074381E" w:rsidRPr="002639F8" w:rsidRDefault="0074381E" w:rsidP="00F05F04">
      <w:pPr>
        <w:pStyle w:val="Nivel2"/>
        <w:spacing w:before="0" w:after="0" w:line="240" w:lineRule="auto"/>
        <w:contextualSpacing/>
        <w:rPr>
          <w:rFonts w:ascii="Cambria" w:eastAsia="Times New Roman" w:hAnsi="Cambria" w:cstheme="minorHAnsi"/>
          <w:color w:val="auto"/>
        </w:rPr>
      </w:pPr>
      <w:r w:rsidRPr="002639F8">
        <w:rPr>
          <w:rFonts w:ascii="Cambria" w:eastAsia="Times New Roman" w:hAnsi="Cambria" w:cstheme="minorHAnsi"/>
          <w:b/>
          <w:bCs/>
          <w:color w:val="auto"/>
        </w:rPr>
        <w:t xml:space="preserve">Parágrafo </w:t>
      </w:r>
      <w:r w:rsidR="00471D0B" w:rsidRPr="002639F8">
        <w:rPr>
          <w:rFonts w:ascii="Cambria" w:eastAsia="Times New Roman" w:hAnsi="Cambria" w:cstheme="minorHAnsi"/>
          <w:b/>
          <w:bCs/>
          <w:color w:val="auto"/>
        </w:rPr>
        <w:t>sétimo.</w:t>
      </w:r>
      <w:r w:rsidRPr="002639F8">
        <w:rPr>
          <w:rFonts w:ascii="Cambria" w:eastAsia="Times New Roman" w:hAnsi="Cambria" w:cstheme="minorHAnsi"/>
          <w:color w:val="auto"/>
        </w:rPr>
        <w:t xml:space="preserve"> O fiscal do contrato deverá verificar se houve </w:t>
      </w:r>
      <w:proofErr w:type="spellStart"/>
      <w:r w:rsidRPr="002639F8">
        <w:rPr>
          <w:rFonts w:ascii="Cambria" w:eastAsia="Times New Roman" w:hAnsi="Cambria" w:cstheme="minorHAnsi"/>
          <w:color w:val="auto"/>
        </w:rPr>
        <w:t>subdimensionamento</w:t>
      </w:r>
      <w:proofErr w:type="spellEnd"/>
      <w:r w:rsidRPr="002639F8">
        <w:rPr>
          <w:rFonts w:ascii="Cambria" w:eastAsia="Times New Roman" w:hAnsi="Cambria" w:cstheme="minorHAnsi"/>
          <w:color w:val="auto"/>
        </w:rPr>
        <w:t xml:space="preserve"> da produtividade pactuada, sem perda da qualidade na execução do serviço e, em caso positivo, deverá comunicar à autoridade responsável para que esta promova a adequação contratual à produtividade efetivamente realizada, respeitando-se os limites de alteração dos valores contratuais previstos no Capítulo VII da Lei Federal n.º 14.133, de 2021.</w:t>
      </w:r>
    </w:p>
    <w:p w14:paraId="6D0678E1" w14:textId="77777777" w:rsidR="0074381E" w:rsidRPr="002639F8" w:rsidRDefault="0074381E" w:rsidP="00F05F04">
      <w:pPr>
        <w:pStyle w:val="Nivel2"/>
        <w:spacing w:before="0" w:after="0" w:line="240" w:lineRule="auto"/>
        <w:contextualSpacing/>
        <w:rPr>
          <w:rFonts w:ascii="Cambria" w:eastAsia="Times New Roman" w:hAnsi="Cambria" w:cstheme="minorHAnsi"/>
          <w:color w:val="auto"/>
        </w:rPr>
      </w:pPr>
    </w:p>
    <w:p w14:paraId="2C584E38" w14:textId="6B7A5EA0" w:rsidR="0074381E" w:rsidRPr="002639F8" w:rsidRDefault="0074381E" w:rsidP="00F05F04">
      <w:pPr>
        <w:pStyle w:val="Nivel2"/>
        <w:spacing w:before="0" w:after="0" w:line="240" w:lineRule="auto"/>
        <w:contextualSpacing/>
        <w:rPr>
          <w:rFonts w:ascii="Cambria" w:eastAsia="Times New Roman" w:hAnsi="Cambria" w:cstheme="minorHAnsi"/>
          <w:color w:val="auto"/>
        </w:rPr>
      </w:pPr>
      <w:r w:rsidRPr="002639F8">
        <w:rPr>
          <w:rFonts w:ascii="Cambria" w:eastAsia="Times New Roman" w:hAnsi="Cambria" w:cstheme="minorHAnsi"/>
          <w:b/>
          <w:bCs/>
          <w:color w:val="auto"/>
        </w:rPr>
        <w:t xml:space="preserve">Parágrafo </w:t>
      </w:r>
      <w:r w:rsidR="00471D0B" w:rsidRPr="002639F8">
        <w:rPr>
          <w:rFonts w:ascii="Cambria" w:eastAsia="Times New Roman" w:hAnsi="Cambria" w:cstheme="minorHAnsi"/>
          <w:b/>
          <w:bCs/>
          <w:color w:val="auto"/>
        </w:rPr>
        <w:t>oitavo.</w:t>
      </w:r>
      <w:r w:rsidRPr="002639F8">
        <w:rPr>
          <w:rFonts w:ascii="Cambria" w:eastAsia="Times New Roman" w:hAnsi="Cambria" w:cstheme="minorHAnsi"/>
          <w:color w:val="auto"/>
        </w:rPr>
        <w:t xml:space="preserve"> A conformidade do material a ser utilizado na execução dos serviços deverá ser verificada com o documento da contratada que contenha a relação detalhada deles, de acordo com o estabelecido no contrato, informando as respectivas quantidades e especificações técnicas, tais como: marca, qualidade e forma de uso.</w:t>
      </w:r>
    </w:p>
    <w:p w14:paraId="52BD8532" w14:textId="77777777" w:rsidR="0074381E" w:rsidRPr="002639F8" w:rsidRDefault="0074381E" w:rsidP="00F05F04">
      <w:pPr>
        <w:pStyle w:val="Nivel2"/>
        <w:spacing w:before="0" w:after="0" w:line="240" w:lineRule="auto"/>
        <w:contextualSpacing/>
        <w:rPr>
          <w:rFonts w:ascii="Cambria" w:eastAsia="Times New Roman" w:hAnsi="Cambria" w:cstheme="minorHAnsi"/>
          <w:color w:val="auto"/>
        </w:rPr>
      </w:pPr>
    </w:p>
    <w:p w14:paraId="4BABBA9C" w14:textId="20FE10EF" w:rsidR="0074381E" w:rsidRPr="002639F8" w:rsidRDefault="0074381E" w:rsidP="00F05F04">
      <w:pPr>
        <w:pStyle w:val="Nivel2"/>
        <w:spacing w:before="0" w:after="0" w:line="240" w:lineRule="auto"/>
        <w:contextualSpacing/>
        <w:rPr>
          <w:rFonts w:ascii="Cambria" w:eastAsia="Times New Roman" w:hAnsi="Cambria" w:cstheme="minorHAnsi"/>
          <w:color w:val="auto"/>
        </w:rPr>
      </w:pPr>
      <w:r w:rsidRPr="002639F8">
        <w:rPr>
          <w:rFonts w:ascii="Cambria" w:eastAsia="Times New Roman" w:hAnsi="Cambria" w:cstheme="minorHAnsi"/>
          <w:b/>
          <w:bCs/>
          <w:color w:val="auto"/>
        </w:rPr>
        <w:t xml:space="preserve">Parágrafo </w:t>
      </w:r>
      <w:r w:rsidR="00471D0B" w:rsidRPr="002639F8">
        <w:rPr>
          <w:rFonts w:ascii="Cambria" w:eastAsia="Times New Roman" w:hAnsi="Cambria" w:cstheme="minorHAnsi"/>
          <w:b/>
          <w:bCs/>
          <w:color w:val="auto"/>
        </w:rPr>
        <w:t>nono.</w:t>
      </w:r>
      <w:r w:rsidRPr="002639F8">
        <w:rPr>
          <w:rFonts w:ascii="Cambria" w:eastAsia="Times New Roman" w:hAnsi="Cambria" w:cstheme="minorHAnsi"/>
          <w:color w:val="auto"/>
        </w:rPr>
        <w:t xml:space="preserve"> O descumprimento total ou parcial das responsabilidades assumidas pela contratada, sobretudo quanto às obrigações e encargos sociais e trabalhistas, ensejará a aplicação de sanções administrativas, previstas no instrumento convocatório e na legislação vigente, podendo culminar em extinção do contrato, conforme disposto no Capítulo VIII do Título III e Capítulo I do Título IV, ambos da Lei Federal </w:t>
      </w:r>
      <w:r w:rsidR="00471D0B" w:rsidRPr="002639F8">
        <w:rPr>
          <w:rFonts w:ascii="Cambria" w:eastAsia="Times New Roman" w:hAnsi="Cambria" w:cstheme="minorHAnsi"/>
          <w:color w:val="auto"/>
        </w:rPr>
        <w:t>n. º</w:t>
      </w:r>
      <w:r w:rsidRPr="002639F8">
        <w:rPr>
          <w:rFonts w:ascii="Cambria" w:eastAsia="Times New Roman" w:hAnsi="Cambria" w:cstheme="minorHAnsi"/>
          <w:color w:val="auto"/>
        </w:rPr>
        <w:t xml:space="preserve"> 14.133, de 2021.</w:t>
      </w:r>
    </w:p>
    <w:p w14:paraId="1622DEA5" w14:textId="77777777" w:rsidR="0074381E" w:rsidRPr="002639F8" w:rsidRDefault="0074381E" w:rsidP="00F05F04">
      <w:pPr>
        <w:pStyle w:val="Nivel2"/>
        <w:spacing w:before="0" w:after="0" w:line="240" w:lineRule="auto"/>
        <w:contextualSpacing/>
        <w:rPr>
          <w:rFonts w:ascii="Cambria" w:hAnsi="Cambria" w:cstheme="minorHAnsi"/>
          <w:b/>
          <w:bCs/>
          <w:color w:val="FF0000"/>
        </w:rPr>
      </w:pPr>
    </w:p>
    <w:p w14:paraId="52C42FF7" w14:textId="50531FEB" w:rsidR="0074381E" w:rsidRPr="002639F8" w:rsidRDefault="0074381E" w:rsidP="00F05F04">
      <w:pPr>
        <w:pStyle w:val="Nivel2"/>
        <w:spacing w:before="0" w:after="0" w:line="240" w:lineRule="auto"/>
        <w:contextualSpacing/>
        <w:rPr>
          <w:rFonts w:ascii="Cambria" w:hAnsi="Cambria" w:cstheme="minorHAnsi"/>
          <w:color w:val="auto"/>
        </w:rPr>
      </w:pPr>
      <w:r w:rsidRPr="002639F8">
        <w:rPr>
          <w:rFonts w:ascii="Cambria" w:hAnsi="Cambria" w:cstheme="minorHAnsi"/>
          <w:b/>
          <w:bCs/>
          <w:color w:val="auto"/>
        </w:rPr>
        <w:t xml:space="preserve">Parágrafo </w:t>
      </w:r>
      <w:r w:rsidR="00471D0B" w:rsidRPr="002639F8">
        <w:rPr>
          <w:rFonts w:ascii="Cambria" w:hAnsi="Cambria" w:cstheme="minorHAnsi"/>
          <w:b/>
          <w:bCs/>
          <w:color w:val="auto"/>
        </w:rPr>
        <w:t>décimo.</w:t>
      </w:r>
      <w:r w:rsidRPr="002639F8">
        <w:rPr>
          <w:rFonts w:ascii="Cambria" w:hAnsi="Cambria" w:cstheme="minorHAnsi"/>
          <w:b/>
          <w:bCs/>
          <w:color w:val="auto"/>
        </w:rPr>
        <w:t xml:space="preserve"> </w:t>
      </w:r>
      <w:r w:rsidRPr="002639F8">
        <w:rPr>
          <w:rFonts w:ascii="Cambria" w:hAnsi="Cambria" w:cstheme="minorHAnsi"/>
          <w:color w:val="auto"/>
        </w:rPr>
        <w:t xml:space="preserve">Na fiscalização do cumprimento das obrigações trabalhistas e sociais nas contratações continuadas com dedicação exclusiva dos trabalhadores da contratada, exigir-se-á, dentre outras, as seguintes comprovações: </w:t>
      </w:r>
    </w:p>
    <w:p w14:paraId="4B70F045" w14:textId="77777777" w:rsidR="0074381E" w:rsidRPr="002639F8" w:rsidRDefault="0074381E" w:rsidP="00F05F04">
      <w:pPr>
        <w:pStyle w:val="Nivel2"/>
        <w:spacing w:before="0" w:after="0" w:line="240" w:lineRule="auto"/>
        <w:contextualSpacing/>
        <w:rPr>
          <w:rFonts w:ascii="Cambria" w:eastAsia="Times New Roman" w:hAnsi="Cambria" w:cstheme="minorHAnsi"/>
          <w:color w:val="auto"/>
        </w:rPr>
      </w:pPr>
      <w:r w:rsidRPr="002639F8">
        <w:rPr>
          <w:rFonts w:ascii="Cambria" w:hAnsi="Cambria" w:cstheme="minorHAnsi"/>
          <w:b/>
          <w:bCs/>
          <w:color w:val="auto"/>
        </w:rPr>
        <w:t>I -</w:t>
      </w:r>
      <w:r w:rsidRPr="002639F8">
        <w:rPr>
          <w:rFonts w:ascii="Cambria" w:hAnsi="Cambria" w:cstheme="minorHAnsi"/>
          <w:color w:val="auto"/>
        </w:rPr>
        <w:t xml:space="preserve"> no caso de empresas regidas pela Consolidação das Leis Trabalhistas: </w:t>
      </w:r>
    </w:p>
    <w:p w14:paraId="46BE633A"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a) recolhimento da contribuição previdenciária estabelecida para o empregador e de seus empregados, conforme dispõe o artigo 195, §3º da Constituição Federal, sob pena de rescisão contratual; </w:t>
      </w:r>
    </w:p>
    <w:p w14:paraId="10F191F2"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b) recolhimento do FGTS, referente ao mês anterior; </w:t>
      </w:r>
    </w:p>
    <w:p w14:paraId="1E78BDA5"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c) pagamento de salários no prazo previsto em Lei, referente ao mês anterior; </w:t>
      </w:r>
    </w:p>
    <w:p w14:paraId="1910166B"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d) fornecimento de vale-transporte e auxílio-alimentação, quando cabível; </w:t>
      </w:r>
    </w:p>
    <w:p w14:paraId="1938D88C"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e) pagamento do 13º salário; </w:t>
      </w:r>
    </w:p>
    <w:p w14:paraId="34D825E3"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f) concessão de férias e correspondente pagamento do adicional de férias, na forma da Lei; </w:t>
      </w:r>
    </w:p>
    <w:p w14:paraId="633243B0"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g) realização de exames admissionais e </w:t>
      </w:r>
      <w:proofErr w:type="spellStart"/>
      <w:r w:rsidRPr="002639F8">
        <w:rPr>
          <w:rFonts w:ascii="Cambria" w:hAnsi="Cambria" w:cstheme="minorHAnsi"/>
          <w:color w:val="auto"/>
          <w:sz w:val="22"/>
          <w:szCs w:val="22"/>
        </w:rPr>
        <w:t>demissionais</w:t>
      </w:r>
      <w:proofErr w:type="spellEnd"/>
      <w:r w:rsidRPr="002639F8">
        <w:rPr>
          <w:rFonts w:ascii="Cambria" w:hAnsi="Cambria" w:cstheme="minorHAnsi"/>
          <w:color w:val="auto"/>
          <w:sz w:val="22"/>
          <w:szCs w:val="22"/>
        </w:rPr>
        <w:t xml:space="preserve"> e periódicos, quando for o caso; </w:t>
      </w:r>
    </w:p>
    <w:p w14:paraId="1A5BA90E"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h) eventuais cursos de treinamento e reciclagem; </w:t>
      </w:r>
    </w:p>
    <w:p w14:paraId="49714A10"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i) encaminhamento das informações trabalhistas exigidas pela legislação, tais como a RAIS e o CAGED; </w:t>
      </w:r>
    </w:p>
    <w:p w14:paraId="1A3328B3"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 xml:space="preserve">j) cumprimento das obrigações contidas em convenção coletiva, acordo coletivo ou sentença normativa em dissídio coletivo de trabalho; e </w:t>
      </w:r>
    </w:p>
    <w:p w14:paraId="37AD092F"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auto"/>
          <w:sz w:val="22"/>
          <w:szCs w:val="22"/>
        </w:rPr>
      </w:pPr>
      <w:r w:rsidRPr="002639F8">
        <w:rPr>
          <w:rFonts w:ascii="Cambria" w:hAnsi="Cambria" w:cstheme="minorHAnsi"/>
          <w:color w:val="auto"/>
          <w:sz w:val="22"/>
          <w:szCs w:val="22"/>
        </w:rPr>
        <w:t>k) cumprimento das demais obrigações dispostas na Consolidação das Leis do Trabalho (CLT) em relação aos empregados vinculados ao contrato.</w:t>
      </w:r>
    </w:p>
    <w:p w14:paraId="044625B9" w14:textId="77777777" w:rsidR="0074381E" w:rsidRPr="002639F8" w:rsidRDefault="0074381E" w:rsidP="00F05F04">
      <w:pPr>
        <w:pStyle w:val="Nivel4"/>
        <w:tabs>
          <w:tab w:val="clear" w:pos="360"/>
        </w:tabs>
        <w:spacing w:before="0" w:after="0" w:line="240" w:lineRule="auto"/>
        <w:ind w:left="0" w:firstLine="0"/>
        <w:rPr>
          <w:rFonts w:ascii="Cambria" w:hAnsi="Cambria" w:cstheme="minorHAnsi"/>
          <w:color w:val="FF0000"/>
          <w:sz w:val="22"/>
          <w:szCs w:val="22"/>
        </w:rPr>
      </w:pPr>
    </w:p>
    <w:bookmarkEnd w:id="0"/>
    <w:p w14:paraId="13E6092F" w14:textId="5761A261" w:rsidR="0074381E" w:rsidRPr="002639F8" w:rsidRDefault="0074381E" w:rsidP="00F05F04">
      <w:pPr>
        <w:pStyle w:val="Nivel2"/>
        <w:spacing w:before="0" w:after="0" w:line="240" w:lineRule="auto"/>
        <w:contextualSpacing/>
        <w:rPr>
          <w:rFonts w:ascii="Cambria" w:hAnsi="Cambria" w:cstheme="minorHAnsi"/>
          <w:color w:val="auto"/>
        </w:rPr>
      </w:pPr>
      <w:r w:rsidRPr="002639F8">
        <w:rPr>
          <w:rFonts w:ascii="Cambria" w:eastAsia="Times New Roman" w:hAnsi="Cambria" w:cstheme="minorHAnsi"/>
          <w:b/>
          <w:bCs/>
          <w:color w:val="auto"/>
        </w:rPr>
        <w:t xml:space="preserve">Parágrafo </w:t>
      </w:r>
      <w:r w:rsidR="00471D0B" w:rsidRPr="002639F8">
        <w:rPr>
          <w:rFonts w:ascii="Cambria" w:eastAsia="Times New Roman" w:hAnsi="Cambria" w:cstheme="minorHAnsi"/>
          <w:b/>
          <w:bCs/>
          <w:color w:val="auto"/>
        </w:rPr>
        <w:t>décimo primeiro.</w:t>
      </w:r>
      <w:r w:rsidRPr="002639F8">
        <w:rPr>
          <w:rFonts w:ascii="Cambria" w:eastAsia="Times New Roman" w:hAnsi="Cambria" w:cstheme="minorHAnsi"/>
          <w:color w:val="auto"/>
        </w:rPr>
        <w:t xml:space="preserve"> </w:t>
      </w:r>
      <w:r w:rsidRPr="002639F8">
        <w:rPr>
          <w:rFonts w:ascii="Cambria" w:hAnsi="Cambria" w:cstheme="minorHAnsi"/>
          <w:color w:val="auto"/>
        </w:rPr>
        <w:t xml:space="preserve">A CONTRATADA submeter–se–á a todas as medidas e procedimentos de Fiscalização. </w:t>
      </w:r>
      <w:r w:rsidRPr="002639F8">
        <w:rPr>
          <w:rFonts w:ascii="Cambria" w:eastAsia="Times New Roman" w:hAnsi="Cambria" w:cstheme="minorHAnsi"/>
          <w:color w:val="auto"/>
          <w:lang w:eastAsia="pt-BR"/>
        </w:rPr>
        <w:t>Os atos de</w:t>
      </w:r>
      <w:r w:rsidRPr="002639F8">
        <w:rPr>
          <w:rFonts w:ascii="Cambria" w:hAnsi="Cambria" w:cstheme="minorHAnsi"/>
          <w:color w:val="auto"/>
        </w:rPr>
        <w:t xml:space="preserve"> </w:t>
      </w:r>
      <w:r w:rsidR="00471D0B" w:rsidRPr="002639F8">
        <w:rPr>
          <w:rFonts w:ascii="Cambria" w:hAnsi="Cambria" w:cstheme="minorHAnsi"/>
          <w:color w:val="auto"/>
        </w:rPr>
        <w:t>fiscalização, executados</w:t>
      </w:r>
      <w:r w:rsidRPr="002639F8">
        <w:rPr>
          <w:rFonts w:ascii="Cambria" w:hAnsi="Cambria" w:cstheme="minorHAnsi"/>
          <w:color w:val="auto"/>
        </w:rPr>
        <w:t xml:space="preserve"> pelo CONTRATANTE e/ou</w:t>
      </w:r>
      <w:r w:rsidRPr="002639F8">
        <w:rPr>
          <w:rFonts w:ascii="Cambria" w:hAnsi="Cambria" w:cstheme="minorHAnsi"/>
          <w:color w:val="auto"/>
          <w:spacing w:val="1"/>
        </w:rPr>
        <w:t xml:space="preserve"> </w:t>
      </w:r>
      <w:r w:rsidRPr="002639F8">
        <w:rPr>
          <w:rFonts w:ascii="Cambria" w:hAnsi="Cambria" w:cstheme="minorHAnsi"/>
          <w:color w:val="auto"/>
        </w:rPr>
        <w:t>por seus prepostos, não eximem a CONTRATADA de suas obrigações no que se refere ao</w:t>
      </w:r>
      <w:r w:rsidRPr="002639F8">
        <w:rPr>
          <w:rFonts w:ascii="Cambria" w:hAnsi="Cambria" w:cstheme="minorHAnsi"/>
          <w:color w:val="auto"/>
          <w:spacing w:val="1"/>
        </w:rPr>
        <w:t xml:space="preserve"> </w:t>
      </w:r>
      <w:r w:rsidRPr="002639F8">
        <w:rPr>
          <w:rFonts w:ascii="Cambria" w:hAnsi="Cambria" w:cstheme="minorHAnsi"/>
          <w:color w:val="auto"/>
        </w:rPr>
        <w:t>cumprimento</w:t>
      </w:r>
      <w:r w:rsidRPr="002639F8">
        <w:rPr>
          <w:rFonts w:ascii="Cambria" w:hAnsi="Cambria" w:cstheme="minorHAnsi"/>
          <w:color w:val="auto"/>
          <w:spacing w:val="1"/>
        </w:rPr>
        <w:t xml:space="preserve"> </w:t>
      </w:r>
      <w:r w:rsidRPr="002639F8">
        <w:rPr>
          <w:rFonts w:ascii="Cambria" w:hAnsi="Cambria" w:cstheme="minorHAnsi"/>
          <w:color w:val="auto"/>
        </w:rPr>
        <w:t>das</w:t>
      </w:r>
      <w:r w:rsidRPr="002639F8">
        <w:rPr>
          <w:rFonts w:ascii="Cambria" w:hAnsi="Cambria" w:cstheme="minorHAnsi"/>
          <w:color w:val="auto"/>
          <w:spacing w:val="1"/>
        </w:rPr>
        <w:t xml:space="preserve"> </w:t>
      </w:r>
      <w:r w:rsidRPr="002639F8">
        <w:rPr>
          <w:rFonts w:ascii="Cambria" w:hAnsi="Cambria" w:cstheme="minorHAnsi"/>
          <w:color w:val="auto"/>
        </w:rPr>
        <w:t>normas,</w:t>
      </w:r>
      <w:r w:rsidRPr="002639F8">
        <w:rPr>
          <w:rFonts w:ascii="Cambria" w:hAnsi="Cambria" w:cstheme="minorHAnsi"/>
          <w:color w:val="auto"/>
          <w:spacing w:val="1"/>
        </w:rPr>
        <w:t xml:space="preserve"> </w:t>
      </w:r>
      <w:r w:rsidRPr="002639F8">
        <w:rPr>
          <w:rFonts w:ascii="Cambria" w:hAnsi="Cambria" w:cstheme="minorHAnsi"/>
          <w:color w:val="auto"/>
        </w:rPr>
        <w:t>especificações</w:t>
      </w:r>
      <w:r w:rsidRPr="002639F8">
        <w:rPr>
          <w:rFonts w:ascii="Cambria" w:hAnsi="Cambria" w:cstheme="minorHAnsi"/>
          <w:color w:val="auto"/>
          <w:spacing w:val="1"/>
        </w:rPr>
        <w:t xml:space="preserve"> </w:t>
      </w:r>
      <w:r w:rsidRPr="002639F8">
        <w:rPr>
          <w:rFonts w:ascii="Cambria" w:hAnsi="Cambria" w:cstheme="minorHAnsi"/>
          <w:color w:val="auto"/>
        </w:rPr>
        <w:t>e</w:t>
      </w:r>
      <w:r w:rsidRPr="002639F8">
        <w:rPr>
          <w:rFonts w:ascii="Cambria" w:hAnsi="Cambria" w:cstheme="minorHAnsi"/>
          <w:color w:val="auto"/>
          <w:spacing w:val="1"/>
        </w:rPr>
        <w:t xml:space="preserve"> </w:t>
      </w:r>
      <w:r w:rsidRPr="002639F8">
        <w:rPr>
          <w:rFonts w:ascii="Cambria" w:hAnsi="Cambria" w:cstheme="minorHAnsi"/>
          <w:color w:val="auto"/>
        </w:rPr>
        <w:t>projetos,</w:t>
      </w:r>
      <w:r w:rsidRPr="002639F8">
        <w:rPr>
          <w:rFonts w:ascii="Cambria" w:hAnsi="Cambria" w:cstheme="minorHAnsi"/>
          <w:color w:val="auto"/>
          <w:spacing w:val="1"/>
        </w:rPr>
        <w:t xml:space="preserve"> </w:t>
      </w:r>
      <w:r w:rsidRPr="002639F8">
        <w:rPr>
          <w:rFonts w:ascii="Cambria" w:hAnsi="Cambria" w:cstheme="minorHAnsi"/>
          <w:color w:val="auto"/>
        </w:rPr>
        <w:t>nem</w:t>
      </w:r>
      <w:r w:rsidRPr="002639F8">
        <w:rPr>
          <w:rFonts w:ascii="Cambria" w:hAnsi="Cambria" w:cstheme="minorHAnsi"/>
          <w:color w:val="auto"/>
          <w:spacing w:val="1"/>
        </w:rPr>
        <w:t xml:space="preserve"> </w:t>
      </w:r>
      <w:r w:rsidRPr="002639F8">
        <w:rPr>
          <w:rFonts w:ascii="Cambria" w:hAnsi="Cambria" w:cstheme="minorHAnsi"/>
          <w:color w:val="auto"/>
        </w:rPr>
        <w:t>de</w:t>
      </w:r>
      <w:r w:rsidRPr="002639F8">
        <w:rPr>
          <w:rFonts w:ascii="Cambria" w:hAnsi="Cambria" w:cstheme="minorHAnsi"/>
          <w:color w:val="auto"/>
          <w:spacing w:val="1"/>
        </w:rPr>
        <w:t xml:space="preserve"> </w:t>
      </w:r>
      <w:r w:rsidRPr="002639F8">
        <w:rPr>
          <w:rFonts w:ascii="Cambria" w:hAnsi="Cambria" w:cstheme="minorHAnsi"/>
          <w:color w:val="auto"/>
        </w:rPr>
        <w:t>qualquer</w:t>
      </w:r>
      <w:r w:rsidRPr="002639F8">
        <w:rPr>
          <w:rFonts w:ascii="Cambria" w:hAnsi="Cambria" w:cstheme="minorHAnsi"/>
          <w:color w:val="auto"/>
          <w:spacing w:val="1"/>
        </w:rPr>
        <w:t xml:space="preserve"> </w:t>
      </w:r>
      <w:r w:rsidRPr="002639F8">
        <w:rPr>
          <w:rFonts w:ascii="Cambria" w:hAnsi="Cambria" w:cstheme="minorHAnsi"/>
          <w:color w:val="auto"/>
        </w:rPr>
        <w:t>de</w:t>
      </w:r>
      <w:r w:rsidRPr="002639F8">
        <w:rPr>
          <w:rFonts w:ascii="Cambria" w:hAnsi="Cambria" w:cstheme="minorHAnsi"/>
          <w:color w:val="auto"/>
          <w:spacing w:val="1"/>
        </w:rPr>
        <w:t xml:space="preserve"> </w:t>
      </w:r>
      <w:r w:rsidRPr="002639F8">
        <w:rPr>
          <w:rFonts w:ascii="Cambria" w:hAnsi="Cambria" w:cstheme="minorHAnsi"/>
          <w:color w:val="auto"/>
        </w:rPr>
        <w:t>suas</w:t>
      </w:r>
      <w:r w:rsidRPr="002639F8">
        <w:rPr>
          <w:rFonts w:ascii="Cambria" w:hAnsi="Cambria" w:cstheme="minorHAnsi"/>
          <w:color w:val="auto"/>
          <w:spacing w:val="1"/>
        </w:rPr>
        <w:t xml:space="preserve"> </w:t>
      </w:r>
      <w:r w:rsidRPr="002639F8">
        <w:rPr>
          <w:rFonts w:ascii="Cambria" w:hAnsi="Cambria" w:cstheme="minorHAnsi"/>
          <w:color w:val="auto"/>
        </w:rPr>
        <w:t>responsabilidades</w:t>
      </w:r>
      <w:r w:rsidRPr="002639F8">
        <w:rPr>
          <w:rFonts w:ascii="Cambria" w:hAnsi="Cambria" w:cstheme="minorHAnsi"/>
          <w:color w:val="auto"/>
          <w:spacing w:val="-1"/>
        </w:rPr>
        <w:t xml:space="preserve"> </w:t>
      </w:r>
      <w:r w:rsidRPr="002639F8">
        <w:rPr>
          <w:rFonts w:ascii="Cambria" w:hAnsi="Cambria" w:cstheme="minorHAnsi"/>
          <w:color w:val="auto"/>
        </w:rPr>
        <w:t>legais e contratuais.</w:t>
      </w:r>
    </w:p>
    <w:p w14:paraId="7AFAF948" w14:textId="77777777" w:rsidR="0074381E" w:rsidRPr="002639F8" w:rsidRDefault="0074381E" w:rsidP="00F05F04">
      <w:pPr>
        <w:pStyle w:val="Corpodetexto"/>
        <w:contextualSpacing/>
        <w:rPr>
          <w:rFonts w:ascii="Cambria" w:hAnsi="Cambria" w:cstheme="minorHAnsi"/>
          <w:sz w:val="22"/>
          <w:szCs w:val="22"/>
          <w:lang w:val="pt-BR"/>
        </w:rPr>
      </w:pPr>
    </w:p>
    <w:p w14:paraId="093A3B9E" w14:textId="054C6145" w:rsidR="0074381E" w:rsidRPr="002639F8" w:rsidRDefault="0074381E" w:rsidP="00F05F04">
      <w:pPr>
        <w:pStyle w:val="Nivel2"/>
        <w:spacing w:before="0" w:after="0" w:line="240" w:lineRule="auto"/>
        <w:contextualSpacing/>
        <w:rPr>
          <w:rFonts w:ascii="Cambria" w:hAnsi="Cambria" w:cstheme="minorHAnsi"/>
          <w:color w:val="auto"/>
        </w:rPr>
      </w:pPr>
      <w:r w:rsidRPr="002639F8">
        <w:rPr>
          <w:rFonts w:ascii="Cambria" w:hAnsi="Cambria" w:cstheme="minorHAnsi"/>
          <w:b/>
        </w:rPr>
        <w:t xml:space="preserve">Parágrafo </w:t>
      </w:r>
      <w:r w:rsidR="00471D0B" w:rsidRPr="002639F8">
        <w:rPr>
          <w:rFonts w:ascii="Cambria" w:hAnsi="Cambria" w:cstheme="minorHAnsi"/>
          <w:b/>
        </w:rPr>
        <w:t>décimo segundo.</w:t>
      </w:r>
      <w:r w:rsidRPr="002639F8">
        <w:rPr>
          <w:rFonts w:ascii="Cambria" w:hAnsi="Cambria" w:cstheme="minorHAnsi"/>
          <w:b/>
        </w:rPr>
        <w:t xml:space="preserve"> </w:t>
      </w:r>
      <w:r w:rsidRPr="002639F8">
        <w:rPr>
          <w:rFonts w:ascii="Cambria" w:hAnsi="Cambria" w:cstheme="minorHAnsi"/>
          <w:color w:val="auto"/>
        </w:rPr>
        <w:t>Incumbe</w:t>
      </w:r>
      <w:r w:rsidRPr="002639F8">
        <w:rPr>
          <w:rFonts w:ascii="Cambria" w:hAnsi="Cambria" w:cstheme="minorHAnsi"/>
          <w:color w:val="auto"/>
          <w:spacing w:val="12"/>
        </w:rPr>
        <w:t xml:space="preserve"> </w:t>
      </w:r>
      <w:r w:rsidRPr="002639F8">
        <w:rPr>
          <w:rFonts w:ascii="Cambria" w:hAnsi="Cambria" w:cstheme="minorHAnsi"/>
          <w:color w:val="auto"/>
        </w:rPr>
        <w:t>à</w:t>
      </w:r>
      <w:r w:rsidRPr="002639F8">
        <w:rPr>
          <w:rFonts w:ascii="Cambria" w:hAnsi="Cambria" w:cstheme="minorHAnsi"/>
          <w:color w:val="auto"/>
          <w:spacing w:val="14"/>
        </w:rPr>
        <w:t xml:space="preserve"> </w:t>
      </w:r>
      <w:r w:rsidRPr="002639F8">
        <w:rPr>
          <w:rFonts w:ascii="Cambria" w:hAnsi="Cambria" w:cstheme="minorHAnsi"/>
          <w:color w:val="auto"/>
        </w:rPr>
        <w:t>Fiscalização</w:t>
      </w:r>
      <w:r w:rsidRPr="002639F8">
        <w:rPr>
          <w:rFonts w:ascii="Cambria" w:hAnsi="Cambria" w:cstheme="minorHAnsi"/>
          <w:color w:val="auto"/>
          <w:spacing w:val="14"/>
        </w:rPr>
        <w:t xml:space="preserve"> </w:t>
      </w:r>
      <w:r w:rsidRPr="002639F8">
        <w:rPr>
          <w:rFonts w:ascii="Cambria" w:hAnsi="Cambria" w:cstheme="minorHAnsi"/>
          <w:color w:val="auto"/>
        </w:rPr>
        <w:t>a</w:t>
      </w:r>
      <w:r w:rsidRPr="002639F8">
        <w:rPr>
          <w:rFonts w:ascii="Cambria" w:hAnsi="Cambria" w:cstheme="minorHAnsi"/>
          <w:color w:val="auto"/>
          <w:spacing w:val="14"/>
        </w:rPr>
        <w:t xml:space="preserve"> </w:t>
      </w:r>
      <w:r w:rsidRPr="002639F8">
        <w:rPr>
          <w:rFonts w:ascii="Cambria" w:hAnsi="Cambria" w:cstheme="minorHAnsi"/>
          <w:color w:val="auto"/>
        </w:rPr>
        <w:t>prática</w:t>
      </w:r>
      <w:r w:rsidRPr="002639F8">
        <w:rPr>
          <w:rFonts w:ascii="Cambria" w:hAnsi="Cambria" w:cstheme="minorHAnsi"/>
          <w:color w:val="auto"/>
          <w:spacing w:val="13"/>
        </w:rPr>
        <w:t xml:space="preserve"> </w:t>
      </w:r>
      <w:r w:rsidRPr="002639F8">
        <w:rPr>
          <w:rFonts w:ascii="Cambria" w:hAnsi="Cambria" w:cstheme="minorHAnsi"/>
          <w:color w:val="auto"/>
        </w:rPr>
        <w:t>de</w:t>
      </w:r>
      <w:r w:rsidRPr="002639F8">
        <w:rPr>
          <w:rFonts w:ascii="Cambria" w:hAnsi="Cambria" w:cstheme="minorHAnsi"/>
          <w:color w:val="auto"/>
          <w:spacing w:val="12"/>
        </w:rPr>
        <w:t xml:space="preserve"> </w:t>
      </w:r>
      <w:r w:rsidRPr="002639F8">
        <w:rPr>
          <w:rFonts w:ascii="Cambria" w:hAnsi="Cambria" w:cstheme="minorHAnsi"/>
          <w:color w:val="auto"/>
        </w:rPr>
        <w:t>todos os atos</w:t>
      </w:r>
      <w:r w:rsidRPr="002639F8">
        <w:rPr>
          <w:rFonts w:ascii="Cambria" w:hAnsi="Cambria" w:cstheme="minorHAnsi"/>
          <w:color w:val="auto"/>
          <w:spacing w:val="-3"/>
        </w:rPr>
        <w:t xml:space="preserve"> </w:t>
      </w:r>
      <w:r w:rsidRPr="002639F8">
        <w:rPr>
          <w:rFonts w:ascii="Cambria" w:hAnsi="Cambria" w:cstheme="minorHAnsi"/>
          <w:color w:val="auto"/>
        </w:rPr>
        <w:t>que</w:t>
      </w:r>
      <w:r w:rsidRPr="002639F8">
        <w:rPr>
          <w:rFonts w:ascii="Cambria" w:hAnsi="Cambria" w:cstheme="minorHAnsi"/>
          <w:color w:val="auto"/>
          <w:spacing w:val="-5"/>
        </w:rPr>
        <w:t xml:space="preserve"> </w:t>
      </w:r>
      <w:r w:rsidRPr="002639F8">
        <w:rPr>
          <w:rFonts w:ascii="Cambria" w:hAnsi="Cambria" w:cstheme="minorHAnsi"/>
          <w:color w:val="auto"/>
        </w:rPr>
        <w:t>lhe</w:t>
      </w:r>
      <w:r w:rsidRPr="002639F8">
        <w:rPr>
          <w:rFonts w:ascii="Cambria" w:hAnsi="Cambria" w:cstheme="minorHAnsi"/>
          <w:color w:val="auto"/>
          <w:spacing w:val="-5"/>
        </w:rPr>
        <w:t xml:space="preserve"> </w:t>
      </w:r>
      <w:r w:rsidRPr="002639F8">
        <w:rPr>
          <w:rFonts w:ascii="Cambria" w:hAnsi="Cambria" w:cstheme="minorHAnsi"/>
          <w:color w:val="auto"/>
        </w:rPr>
        <w:t>são</w:t>
      </w:r>
      <w:r w:rsidRPr="002639F8">
        <w:rPr>
          <w:rFonts w:ascii="Cambria" w:hAnsi="Cambria" w:cstheme="minorHAnsi"/>
          <w:color w:val="auto"/>
          <w:spacing w:val="-4"/>
        </w:rPr>
        <w:t xml:space="preserve"> </w:t>
      </w:r>
      <w:r w:rsidRPr="002639F8">
        <w:rPr>
          <w:rFonts w:ascii="Cambria" w:hAnsi="Cambria" w:cstheme="minorHAnsi"/>
          <w:color w:val="auto"/>
        </w:rPr>
        <w:t>próprios</w:t>
      </w:r>
      <w:r w:rsidRPr="002639F8">
        <w:rPr>
          <w:rFonts w:ascii="Cambria" w:hAnsi="Cambria" w:cstheme="minorHAnsi"/>
          <w:color w:val="auto"/>
          <w:spacing w:val="-3"/>
        </w:rPr>
        <w:t xml:space="preserve"> </w:t>
      </w:r>
      <w:r w:rsidRPr="002639F8">
        <w:rPr>
          <w:rFonts w:ascii="Cambria" w:hAnsi="Cambria" w:cstheme="minorHAnsi"/>
          <w:color w:val="auto"/>
        </w:rPr>
        <w:t>nos</w:t>
      </w:r>
      <w:r w:rsidRPr="002639F8">
        <w:rPr>
          <w:rFonts w:ascii="Cambria" w:hAnsi="Cambria" w:cstheme="minorHAnsi"/>
          <w:color w:val="auto"/>
          <w:spacing w:val="-5"/>
        </w:rPr>
        <w:t xml:space="preserve"> </w:t>
      </w:r>
      <w:r w:rsidRPr="002639F8">
        <w:rPr>
          <w:rFonts w:ascii="Cambria" w:hAnsi="Cambria" w:cstheme="minorHAnsi"/>
          <w:color w:val="auto"/>
        </w:rPr>
        <w:t>termos</w:t>
      </w:r>
      <w:r w:rsidRPr="002639F8">
        <w:rPr>
          <w:rFonts w:ascii="Cambria" w:hAnsi="Cambria" w:cstheme="minorHAnsi"/>
          <w:color w:val="auto"/>
          <w:spacing w:val="-3"/>
        </w:rPr>
        <w:t xml:space="preserve"> </w:t>
      </w:r>
      <w:r w:rsidRPr="002639F8">
        <w:rPr>
          <w:rFonts w:ascii="Cambria" w:hAnsi="Cambria" w:cstheme="minorHAnsi"/>
          <w:color w:val="auto"/>
        </w:rPr>
        <w:t>da</w:t>
      </w:r>
      <w:r w:rsidRPr="002639F8">
        <w:rPr>
          <w:rFonts w:ascii="Cambria" w:hAnsi="Cambria" w:cstheme="minorHAnsi"/>
          <w:color w:val="auto"/>
          <w:spacing w:val="-5"/>
        </w:rPr>
        <w:t xml:space="preserve"> </w:t>
      </w:r>
      <w:r w:rsidRPr="002639F8">
        <w:rPr>
          <w:rFonts w:ascii="Cambria" w:hAnsi="Cambria" w:cstheme="minorHAnsi"/>
          <w:color w:val="auto"/>
        </w:rPr>
        <w:t>legislação</w:t>
      </w:r>
      <w:r w:rsidRPr="002639F8">
        <w:rPr>
          <w:rFonts w:ascii="Cambria" w:hAnsi="Cambria" w:cstheme="minorHAnsi"/>
          <w:color w:val="auto"/>
          <w:spacing w:val="-5"/>
        </w:rPr>
        <w:t xml:space="preserve"> </w:t>
      </w:r>
      <w:r w:rsidRPr="002639F8">
        <w:rPr>
          <w:rFonts w:ascii="Cambria" w:hAnsi="Cambria" w:cstheme="minorHAnsi"/>
          <w:color w:val="auto"/>
        </w:rPr>
        <w:t>em</w:t>
      </w:r>
      <w:r w:rsidRPr="002639F8">
        <w:rPr>
          <w:rFonts w:ascii="Cambria" w:hAnsi="Cambria" w:cstheme="minorHAnsi"/>
          <w:color w:val="auto"/>
          <w:spacing w:val="-3"/>
        </w:rPr>
        <w:t xml:space="preserve"> </w:t>
      </w:r>
      <w:r w:rsidRPr="002639F8">
        <w:rPr>
          <w:rFonts w:ascii="Cambria" w:hAnsi="Cambria" w:cstheme="minorHAnsi"/>
          <w:color w:val="auto"/>
        </w:rPr>
        <w:t>vigor,</w:t>
      </w:r>
      <w:r w:rsidRPr="002639F8">
        <w:rPr>
          <w:rFonts w:ascii="Cambria" w:hAnsi="Cambria" w:cstheme="minorHAnsi"/>
          <w:color w:val="auto"/>
          <w:spacing w:val="-4"/>
        </w:rPr>
        <w:t xml:space="preserve"> </w:t>
      </w:r>
      <w:r w:rsidRPr="002639F8">
        <w:rPr>
          <w:rFonts w:ascii="Cambria" w:hAnsi="Cambria" w:cstheme="minorHAnsi"/>
          <w:color w:val="auto"/>
        </w:rPr>
        <w:t>respeitados</w:t>
      </w:r>
      <w:r w:rsidRPr="002639F8">
        <w:rPr>
          <w:rFonts w:ascii="Cambria" w:hAnsi="Cambria" w:cstheme="minorHAnsi"/>
          <w:color w:val="auto"/>
          <w:spacing w:val="-5"/>
        </w:rPr>
        <w:t xml:space="preserve"> </w:t>
      </w:r>
      <w:r w:rsidRPr="002639F8">
        <w:rPr>
          <w:rFonts w:ascii="Cambria" w:hAnsi="Cambria" w:cstheme="minorHAnsi"/>
          <w:color w:val="auto"/>
        </w:rPr>
        <w:t>o</w:t>
      </w:r>
      <w:r w:rsidRPr="002639F8">
        <w:rPr>
          <w:rFonts w:ascii="Cambria" w:hAnsi="Cambria" w:cstheme="minorHAnsi"/>
          <w:color w:val="auto"/>
          <w:spacing w:val="-4"/>
        </w:rPr>
        <w:t xml:space="preserve"> </w:t>
      </w:r>
      <w:r w:rsidRPr="002639F8">
        <w:rPr>
          <w:rFonts w:ascii="Cambria" w:hAnsi="Cambria" w:cstheme="minorHAnsi"/>
          <w:color w:val="auto"/>
        </w:rPr>
        <w:t>contraditório</w:t>
      </w:r>
      <w:r w:rsidRPr="002639F8">
        <w:rPr>
          <w:rFonts w:ascii="Cambria" w:hAnsi="Cambria" w:cstheme="minorHAnsi"/>
          <w:color w:val="auto"/>
          <w:spacing w:val="-4"/>
        </w:rPr>
        <w:t xml:space="preserve"> </w:t>
      </w:r>
      <w:r w:rsidRPr="002639F8">
        <w:rPr>
          <w:rFonts w:ascii="Cambria" w:hAnsi="Cambria" w:cstheme="minorHAnsi"/>
          <w:color w:val="auto"/>
        </w:rPr>
        <w:t>e</w:t>
      </w:r>
      <w:r w:rsidRPr="002639F8">
        <w:rPr>
          <w:rFonts w:ascii="Cambria" w:hAnsi="Cambria" w:cstheme="minorHAnsi"/>
          <w:color w:val="auto"/>
          <w:spacing w:val="-58"/>
        </w:rPr>
        <w:t xml:space="preserve"> </w:t>
      </w:r>
      <w:r w:rsidRPr="002639F8">
        <w:rPr>
          <w:rFonts w:ascii="Cambria" w:hAnsi="Cambria" w:cstheme="minorHAnsi"/>
          <w:color w:val="auto"/>
        </w:rPr>
        <w:t>a</w:t>
      </w:r>
      <w:r w:rsidRPr="002639F8">
        <w:rPr>
          <w:rFonts w:ascii="Cambria" w:hAnsi="Cambria" w:cstheme="minorHAnsi"/>
          <w:color w:val="auto"/>
          <w:spacing w:val="-2"/>
        </w:rPr>
        <w:t xml:space="preserve"> </w:t>
      </w:r>
      <w:r w:rsidRPr="002639F8">
        <w:rPr>
          <w:rFonts w:ascii="Cambria" w:hAnsi="Cambria" w:cstheme="minorHAnsi"/>
          <w:color w:val="auto"/>
        </w:rPr>
        <w:t>ampla</w:t>
      </w:r>
      <w:r w:rsidRPr="002639F8">
        <w:rPr>
          <w:rFonts w:ascii="Cambria" w:hAnsi="Cambria" w:cstheme="minorHAnsi"/>
          <w:color w:val="auto"/>
          <w:spacing w:val="-1"/>
        </w:rPr>
        <w:t xml:space="preserve"> </w:t>
      </w:r>
      <w:r w:rsidRPr="002639F8">
        <w:rPr>
          <w:rFonts w:ascii="Cambria" w:hAnsi="Cambria" w:cstheme="minorHAnsi"/>
          <w:color w:val="auto"/>
        </w:rPr>
        <w:t>defesa.</w:t>
      </w:r>
    </w:p>
    <w:p w14:paraId="1A0DC4A3" w14:textId="77777777" w:rsidR="0074381E" w:rsidRPr="002639F8" w:rsidRDefault="0074381E" w:rsidP="00F05F04">
      <w:pPr>
        <w:pStyle w:val="Corpodetexto"/>
        <w:contextualSpacing/>
        <w:rPr>
          <w:rFonts w:ascii="Cambria" w:hAnsi="Cambria" w:cstheme="minorHAnsi"/>
          <w:sz w:val="22"/>
          <w:szCs w:val="22"/>
          <w:lang w:val="pt-BR"/>
        </w:rPr>
      </w:pPr>
    </w:p>
    <w:p w14:paraId="1D3D6973" w14:textId="3DF8E85B" w:rsidR="0074381E" w:rsidRPr="002639F8" w:rsidRDefault="0074381E"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w:t>
      </w:r>
      <w:r w:rsidR="00471D0B" w:rsidRPr="002639F8">
        <w:rPr>
          <w:rFonts w:ascii="Cambria" w:hAnsi="Cambria" w:cstheme="minorHAnsi"/>
          <w:b/>
          <w:sz w:val="22"/>
          <w:szCs w:val="22"/>
          <w:lang w:val="pt-BR"/>
        </w:rPr>
        <w:t>décimo terceiro.</w:t>
      </w:r>
      <w:r w:rsidRPr="002639F8">
        <w:rPr>
          <w:rFonts w:ascii="Cambria" w:hAnsi="Cambria" w:cstheme="minorHAnsi"/>
          <w:b/>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CONTRATADA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declara,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antecipadamente,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aceitar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todas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decisões,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métodos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processos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inspeção,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verificação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controle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adotados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pelo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CONTRATANTE,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se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obrigando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fornecer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dados,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elementos,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explicações,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esclarecimentos</w:t>
      </w:r>
      <w:r w:rsidRPr="002639F8">
        <w:rPr>
          <w:rFonts w:ascii="Cambria" w:hAnsi="Cambria" w:cstheme="minorHAnsi"/>
          <w:spacing w:val="-13"/>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comunicações</w:t>
      </w:r>
      <w:r w:rsidRPr="002639F8">
        <w:rPr>
          <w:rFonts w:ascii="Cambria" w:hAnsi="Cambria" w:cstheme="minorHAnsi"/>
          <w:spacing w:val="-13"/>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que</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este</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necessitar</w:t>
      </w:r>
      <w:r w:rsidRPr="002639F8">
        <w:rPr>
          <w:rFonts w:ascii="Cambria" w:hAnsi="Cambria" w:cstheme="minorHAnsi"/>
          <w:spacing w:val="-15"/>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que</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forem</w:t>
      </w:r>
      <w:r w:rsidRPr="002639F8">
        <w:rPr>
          <w:rFonts w:ascii="Cambria" w:hAnsi="Cambria" w:cstheme="minorHAnsi"/>
          <w:spacing w:val="-13"/>
          <w:sz w:val="22"/>
          <w:szCs w:val="22"/>
          <w:lang w:val="pt-BR"/>
        </w:rPr>
        <w:t xml:space="preserve"> </w:t>
      </w:r>
      <w:r w:rsidRPr="002639F8">
        <w:rPr>
          <w:rFonts w:ascii="Cambria" w:hAnsi="Cambria" w:cstheme="minorHAnsi"/>
          <w:sz w:val="22"/>
          <w:szCs w:val="22"/>
          <w:lang w:val="pt-BR"/>
        </w:rPr>
        <w:t>considerados</w:t>
      </w:r>
      <w:r w:rsidRPr="002639F8">
        <w:rPr>
          <w:rFonts w:ascii="Cambria" w:hAnsi="Cambria" w:cstheme="minorHAnsi"/>
          <w:spacing w:val="-12"/>
          <w:sz w:val="22"/>
          <w:szCs w:val="22"/>
          <w:lang w:val="pt-BR"/>
        </w:rPr>
        <w:t xml:space="preserve"> </w:t>
      </w:r>
      <w:r w:rsidRPr="002639F8">
        <w:rPr>
          <w:rFonts w:ascii="Cambria" w:hAnsi="Cambria" w:cstheme="minorHAnsi"/>
          <w:sz w:val="22"/>
          <w:szCs w:val="22"/>
          <w:lang w:val="pt-BR"/>
        </w:rPr>
        <w:t>necessários</w:t>
      </w:r>
      <w:r w:rsidRPr="002639F8">
        <w:rPr>
          <w:rFonts w:ascii="Cambria" w:hAnsi="Cambria" w:cstheme="minorHAnsi"/>
          <w:spacing w:val="-58"/>
          <w:sz w:val="22"/>
          <w:szCs w:val="22"/>
          <w:lang w:val="pt-BR"/>
        </w:rPr>
        <w:t xml:space="preserve"> </w:t>
      </w:r>
      <w:r w:rsidRPr="002639F8">
        <w:rPr>
          <w:rFonts w:ascii="Cambria" w:hAnsi="Cambria" w:cstheme="minorHAnsi"/>
          <w:sz w:val="22"/>
          <w:szCs w:val="22"/>
          <w:lang w:val="pt-BR"/>
        </w:rPr>
        <w:t>ao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desempenho de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 xml:space="preserve">suas atividades. </w:t>
      </w:r>
    </w:p>
    <w:p w14:paraId="58031826" w14:textId="77777777" w:rsidR="0074381E" w:rsidRPr="002639F8" w:rsidRDefault="0074381E" w:rsidP="00F05F04">
      <w:pPr>
        <w:pStyle w:val="Corpodetexto"/>
        <w:contextualSpacing/>
        <w:rPr>
          <w:rFonts w:ascii="Cambria" w:hAnsi="Cambria" w:cstheme="minorHAnsi"/>
          <w:sz w:val="22"/>
          <w:szCs w:val="22"/>
          <w:lang w:val="pt-BR"/>
        </w:rPr>
      </w:pPr>
    </w:p>
    <w:p w14:paraId="09C24C90" w14:textId="3DAAA6F8" w:rsidR="0074381E" w:rsidRPr="002639F8" w:rsidRDefault="0074381E" w:rsidP="00F05F04">
      <w:pPr>
        <w:contextualSpacing/>
        <w:jc w:val="both"/>
        <w:rPr>
          <w:rFonts w:ascii="Cambria" w:hAnsi="Cambria" w:cstheme="minorHAnsi"/>
          <w:lang w:val="pt-BR"/>
        </w:rPr>
      </w:pPr>
      <w:r w:rsidRPr="002639F8">
        <w:rPr>
          <w:rFonts w:ascii="Cambria" w:hAnsi="Cambria" w:cstheme="minorHAnsi"/>
          <w:b/>
          <w:lang w:val="pt-BR"/>
        </w:rPr>
        <w:t xml:space="preserve">Parágrafo </w:t>
      </w:r>
      <w:r w:rsidR="00471D0B" w:rsidRPr="002639F8">
        <w:rPr>
          <w:rFonts w:ascii="Cambria" w:hAnsi="Cambria" w:cstheme="minorHAnsi"/>
          <w:b/>
          <w:lang w:val="pt-BR"/>
        </w:rPr>
        <w:t>décimo quarto.</w:t>
      </w:r>
      <w:r w:rsidRPr="002639F8">
        <w:rPr>
          <w:rFonts w:ascii="Cambria" w:hAnsi="Cambria" w:cstheme="minorHAnsi"/>
          <w:b/>
          <w:lang w:val="pt-BR"/>
        </w:rPr>
        <w:t xml:space="preserve"> </w:t>
      </w:r>
      <w:r w:rsidRPr="002639F8">
        <w:rPr>
          <w:rFonts w:ascii="Cambria" w:hAnsi="Cambria" w:cstheme="minorHAnsi"/>
          <w:lang w:val="pt-BR"/>
        </w:rPr>
        <w:t>A</w:t>
      </w:r>
      <w:r w:rsidRPr="002639F8">
        <w:rPr>
          <w:rFonts w:ascii="Cambria" w:hAnsi="Cambria" w:cstheme="minorHAnsi"/>
          <w:spacing w:val="-6"/>
          <w:lang w:val="pt-BR"/>
        </w:rPr>
        <w:t xml:space="preserve"> </w:t>
      </w:r>
      <w:r w:rsidRPr="002639F8">
        <w:rPr>
          <w:rFonts w:ascii="Cambria" w:hAnsi="Cambria" w:cstheme="minorHAnsi"/>
          <w:lang w:val="pt-BR"/>
        </w:rPr>
        <w:t>CONTRATADA se obriga a permitir que o pessoal da fiscalização do CONTRATANTE acesse quaisquer de suas dependências, possibilitando o exame das instalações e também das anotações relativas aos equipamentos, pessoas e materiais, fornecendo, quando solicitados, todos os dados e elementos referentes à execução do contrato.</w:t>
      </w:r>
    </w:p>
    <w:p w14:paraId="7DFFF338" w14:textId="77777777" w:rsidR="0074381E" w:rsidRPr="002639F8" w:rsidRDefault="0074381E" w:rsidP="00F05F04">
      <w:pPr>
        <w:pStyle w:val="Corpodetexto"/>
        <w:contextualSpacing/>
        <w:rPr>
          <w:rFonts w:ascii="Cambria" w:hAnsi="Cambria" w:cstheme="minorHAnsi"/>
          <w:sz w:val="22"/>
          <w:szCs w:val="22"/>
          <w:lang w:val="pt-BR"/>
        </w:rPr>
      </w:pPr>
    </w:p>
    <w:p w14:paraId="5F22B369" w14:textId="1C797D0D" w:rsidR="0074381E" w:rsidRPr="002639F8" w:rsidRDefault="0074381E"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w:t>
      </w:r>
      <w:r w:rsidR="00471D0B" w:rsidRPr="002639F8">
        <w:rPr>
          <w:rFonts w:ascii="Cambria" w:hAnsi="Cambria" w:cstheme="minorHAnsi"/>
          <w:b/>
          <w:sz w:val="22"/>
          <w:szCs w:val="22"/>
          <w:lang w:val="pt-BR"/>
        </w:rPr>
        <w:t>décimo quinto.</w:t>
      </w:r>
      <w:r w:rsidRPr="002639F8">
        <w:rPr>
          <w:rFonts w:ascii="Cambria" w:hAnsi="Cambria" w:cstheme="minorHAnsi"/>
          <w:b/>
          <w:sz w:val="22"/>
          <w:szCs w:val="22"/>
          <w:lang w:val="pt-BR"/>
        </w:rPr>
        <w:t xml:space="preserve"> </w:t>
      </w:r>
      <w:r w:rsidRPr="002639F8">
        <w:rPr>
          <w:rFonts w:ascii="Cambria" w:hAnsi="Cambria" w:cstheme="minorHAnsi"/>
          <w:sz w:val="22"/>
          <w:szCs w:val="22"/>
          <w:lang w:val="pt-BR"/>
        </w:rPr>
        <w:t>Compete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à</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CONTRATADA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fazer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minucioso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exame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especificações</w:t>
      </w:r>
      <w:r w:rsidRPr="002639F8">
        <w:rPr>
          <w:rFonts w:ascii="Cambria" w:hAnsi="Cambria" w:cstheme="minorHAnsi"/>
          <w:spacing w:val="-13"/>
          <w:sz w:val="22"/>
          <w:szCs w:val="22"/>
          <w:lang w:val="pt-BR"/>
        </w:rPr>
        <w:t xml:space="preserve"> </w:t>
      </w:r>
      <w:r w:rsidRPr="002639F8">
        <w:rPr>
          <w:rFonts w:ascii="Cambria" w:hAnsi="Cambria" w:cstheme="minorHAnsi"/>
          <w:sz w:val="22"/>
          <w:szCs w:val="22"/>
          <w:lang w:val="pt-BR"/>
        </w:rPr>
        <w:t>dos</w:t>
      </w:r>
      <w:r w:rsidRPr="002639F8">
        <w:rPr>
          <w:rFonts w:ascii="Cambria" w:hAnsi="Cambria" w:cstheme="minorHAnsi"/>
          <w:spacing w:val="-12"/>
          <w:sz w:val="22"/>
          <w:szCs w:val="22"/>
          <w:lang w:val="pt-BR"/>
        </w:rPr>
        <w:t xml:space="preserve"> </w:t>
      </w:r>
      <w:r w:rsidRPr="002639F8">
        <w:rPr>
          <w:rFonts w:ascii="Cambria" w:hAnsi="Cambria" w:cstheme="minorHAnsi"/>
          <w:sz w:val="22"/>
          <w:szCs w:val="22"/>
          <w:lang w:val="pt-BR"/>
        </w:rPr>
        <w:t>bens,</w:t>
      </w:r>
      <w:r w:rsidRPr="002639F8">
        <w:rPr>
          <w:rFonts w:ascii="Cambria" w:hAnsi="Cambria" w:cstheme="minorHAnsi"/>
          <w:spacing w:val="-10"/>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modo</w:t>
      </w:r>
      <w:r w:rsidRPr="002639F8">
        <w:rPr>
          <w:rFonts w:ascii="Cambria" w:hAnsi="Cambria" w:cstheme="minorHAnsi"/>
          <w:spacing w:val="-12"/>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11"/>
          <w:sz w:val="22"/>
          <w:szCs w:val="22"/>
          <w:lang w:val="pt-BR"/>
        </w:rPr>
        <w:t xml:space="preserve"> </w:t>
      </w:r>
      <w:r w:rsidRPr="002639F8">
        <w:rPr>
          <w:rFonts w:ascii="Cambria" w:hAnsi="Cambria" w:cstheme="minorHAnsi"/>
          <w:sz w:val="22"/>
          <w:szCs w:val="22"/>
          <w:lang w:val="pt-BR"/>
        </w:rPr>
        <w:t>permitir,</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13"/>
          <w:sz w:val="22"/>
          <w:szCs w:val="22"/>
          <w:lang w:val="pt-BR"/>
        </w:rPr>
        <w:t xml:space="preserve"> </w:t>
      </w:r>
      <w:r w:rsidRPr="002639F8">
        <w:rPr>
          <w:rFonts w:ascii="Cambria" w:hAnsi="Cambria" w:cstheme="minorHAnsi"/>
          <w:sz w:val="22"/>
          <w:szCs w:val="22"/>
          <w:lang w:val="pt-BR"/>
        </w:rPr>
        <w:t>tempo</w:t>
      </w:r>
      <w:r w:rsidRPr="002639F8">
        <w:rPr>
          <w:rFonts w:ascii="Cambria" w:hAnsi="Cambria" w:cstheme="minorHAnsi"/>
          <w:spacing w:val="-12"/>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3"/>
          <w:sz w:val="22"/>
          <w:szCs w:val="22"/>
          <w:lang w:val="pt-BR"/>
        </w:rPr>
        <w:t xml:space="preserve"> </w:t>
      </w:r>
      <w:r w:rsidRPr="002639F8">
        <w:rPr>
          <w:rFonts w:ascii="Cambria" w:hAnsi="Cambria" w:cstheme="minorHAnsi"/>
          <w:sz w:val="22"/>
          <w:szCs w:val="22"/>
          <w:lang w:val="pt-BR"/>
        </w:rPr>
        <w:t>por</w:t>
      </w:r>
      <w:r w:rsidRPr="002639F8">
        <w:rPr>
          <w:rFonts w:ascii="Cambria" w:hAnsi="Cambria" w:cstheme="minorHAnsi"/>
          <w:spacing w:val="-14"/>
          <w:sz w:val="22"/>
          <w:szCs w:val="22"/>
          <w:lang w:val="pt-BR"/>
        </w:rPr>
        <w:t xml:space="preserve"> </w:t>
      </w:r>
      <w:r w:rsidRPr="002639F8">
        <w:rPr>
          <w:rFonts w:ascii="Cambria" w:hAnsi="Cambria" w:cstheme="minorHAnsi"/>
          <w:sz w:val="22"/>
          <w:szCs w:val="22"/>
          <w:lang w:val="pt-BR"/>
        </w:rPr>
        <w:t>escrito,</w:t>
      </w:r>
      <w:r w:rsidRPr="002639F8">
        <w:rPr>
          <w:rFonts w:ascii="Cambria" w:hAnsi="Cambria" w:cstheme="minorHAnsi"/>
          <w:spacing w:val="-12"/>
          <w:sz w:val="22"/>
          <w:szCs w:val="22"/>
          <w:lang w:val="pt-BR"/>
        </w:rPr>
        <w:t xml:space="preserve"> </w:t>
      </w:r>
      <w:r w:rsidRPr="002639F8">
        <w:rPr>
          <w:rFonts w:ascii="Cambria" w:hAnsi="Cambria" w:cstheme="minorHAnsi"/>
          <w:sz w:val="22"/>
          <w:szCs w:val="22"/>
          <w:lang w:val="pt-BR"/>
        </w:rPr>
        <w:t>apresentar</w:t>
      </w:r>
      <w:r w:rsidRPr="002639F8">
        <w:rPr>
          <w:rFonts w:ascii="Cambria" w:hAnsi="Cambria" w:cstheme="minorHAnsi"/>
          <w:spacing w:val="-13"/>
          <w:sz w:val="22"/>
          <w:szCs w:val="22"/>
          <w:lang w:val="pt-BR"/>
        </w:rPr>
        <w:t xml:space="preserve"> </w:t>
      </w:r>
      <w:r w:rsidRPr="002639F8">
        <w:rPr>
          <w:rFonts w:ascii="Cambria" w:hAnsi="Cambria" w:cstheme="minorHAnsi"/>
          <w:sz w:val="22"/>
          <w:szCs w:val="22"/>
          <w:lang w:val="pt-BR"/>
        </w:rPr>
        <w:t>à</w:t>
      </w:r>
      <w:r w:rsidRPr="002639F8">
        <w:rPr>
          <w:rFonts w:ascii="Cambria" w:hAnsi="Cambria" w:cstheme="minorHAnsi"/>
          <w:spacing w:val="-10"/>
          <w:sz w:val="22"/>
          <w:szCs w:val="22"/>
          <w:lang w:val="pt-BR"/>
        </w:rPr>
        <w:t xml:space="preserve"> </w:t>
      </w:r>
      <w:r w:rsidRPr="002639F8">
        <w:rPr>
          <w:rFonts w:ascii="Cambria" w:hAnsi="Cambria" w:cstheme="minorHAnsi"/>
          <w:sz w:val="22"/>
          <w:szCs w:val="22"/>
          <w:lang w:val="pt-BR"/>
        </w:rPr>
        <w:t>Fiscalização,</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para o devido esclarecimento, todas as divergências ou dúvidas porventura encontradas 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que venham a impedir o bom desempenho do Contrato. O silêncio implica total aceitação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condições</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estabelecidas.</w:t>
      </w:r>
    </w:p>
    <w:p w14:paraId="5149BDF4" w14:textId="77777777" w:rsidR="0074381E" w:rsidRPr="002639F8" w:rsidRDefault="0074381E" w:rsidP="00F05F04">
      <w:pPr>
        <w:pStyle w:val="Corpodetexto"/>
        <w:contextualSpacing/>
        <w:rPr>
          <w:rFonts w:ascii="Cambria" w:hAnsi="Cambria" w:cstheme="minorHAnsi"/>
          <w:sz w:val="22"/>
          <w:szCs w:val="22"/>
          <w:lang w:val="pt-BR"/>
        </w:rPr>
      </w:pPr>
    </w:p>
    <w:p w14:paraId="15090851" w14:textId="142462A4" w:rsidR="0074381E" w:rsidRPr="002639F8" w:rsidRDefault="00471D0B"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décimo sexto. </w:t>
      </w:r>
      <w:r w:rsidR="0074381E" w:rsidRPr="002639F8">
        <w:rPr>
          <w:rFonts w:ascii="Cambria" w:hAnsi="Cambria" w:cstheme="minorHAnsi"/>
          <w:sz w:val="22"/>
          <w:szCs w:val="22"/>
          <w:lang w:val="pt-BR"/>
        </w:rPr>
        <w:t>A atuação fiscalizadora em nada restringirá a responsabilidade única,</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integral</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e</w:t>
      </w:r>
      <w:r w:rsidR="0074381E" w:rsidRPr="002639F8">
        <w:rPr>
          <w:rFonts w:ascii="Cambria" w:hAnsi="Cambria" w:cstheme="minorHAnsi"/>
          <w:spacing w:val="-5"/>
          <w:sz w:val="22"/>
          <w:szCs w:val="22"/>
          <w:lang w:val="pt-BR"/>
        </w:rPr>
        <w:t xml:space="preserve"> </w:t>
      </w:r>
      <w:r w:rsidR="0074381E" w:rsidRPr="002639F8">
        <w:rPr>
          <w:rFonts w:ascii="Cambria" w:hAnsi="Cambria" w:cstheme="minorHAnsi"/>
          <w:sz w:val="22"/>
          <w:szCs w:val="22"/>
          <w:lang w:val="pt-BR"/>
        </w:rPr>
        <w:t>exclusiva</w:t>
      </w:r>
      <w:r w:rsidR="0074381E" w:rsidRPr="002639F8">
        <w:rPr>
          <w:rFonts w:ascii="Cambria" w:hAnsi="Cambria" w:cstheme="minorHAnsi"/>
          <w:spacing w:val="-4"/>
          <w:sz w:val="22"/>
          <w:szCs w:val="22"/>
          <w:lang w:val="pt-BR"/>
        </w:rPr>
        <w:t xml:space="preserve"> </w:t>
      </w:r>
      <w:r w:rsidR="0074381E" w:rsidRPr="002639F8">
        <w:rPr>
          <w:rFonts w:ascii="Cambria" w:hAnsi="Cambria" w:cstheme="minorHAnsi"/>
          <w:sz w:val="22"/>
          <w:szCs w:val="22"/>
          <w:lang w:val="pt-BR"/>
        </w:rPr>
        <w:t>da</w:t>
      </w:r>
      <w:r w:rsidR="0074381E" w:rsidRPr="002639F8">
        <w:rPr>
          <w:rFonts w:ascii="Cambria" w:hAnsi="Cambria" w:cstheme="minorHAnsi"/>
          <w:spacing w:val="-5"/>
          <w:sz w:val="22"/>
          <w:szCs w:val="22"/>
          <w:lang w:val="pt-BR"/>
        </w:rPr>
        <w:t xml:space="preserve"> </w:t>
      </w:r>
      <w:r w:rsidR="0074381E" w:rsidRPr="002639F8">
        <w:rPr>
          <w:rFonts w:ascii="Cambria" w:hAnsi="Cambria" w:cstheme="minorHAnsi"/>
          <w:sz w:val="22"/>
          <w:szCs w:val="22"/>
          <w:lang w:val="pt-BR"/>
        </w:rPr>
        <w:t>CONTRATADA</w:t>
      </w:r>
      <w:r w:rsidR="0074381E" w:rsidRPr="002639F8">
        <w:rPr>
          <w:rFonts w:ascii="Cambria" w:hAnsi="Cambria" w:cstheme="minorHAnsi"/>
          <w:spacing w:val="-5"/>
          <w:sz w:val="22"/>
          <w:szCs w:val="22"/>
          <w:lang w:val="pt-BR"/>
        </w:rPr>
        <w:t xml:space="preserve"> </w:t>
      </w:r>
      <w:r w:rsidR="0074381E" w:rsidRPr="002639F8">
        <w:rPr>
          <w:rFonts w:ascii="Cambria" w:hAnsi="Cambria" w:cstheme="minorHAnsi"/>
          <w:sz w:val="22"/>
          <w:szCs w:val="22"/>
          <w:lang w:val="pt-BR"/>
        </w:rPr>
        <w:t>no</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que</w:t>
      </w:r>
      <w:r w:rsidR="0074381E" w:rsidRPr="002639F8">
        <w:rPr>
          <w:rFonts w:ascii="Cambria" w:hAnsi="Cambria" w:cstheme="minorHAnsi"/>
          <w:spacing w:val="-2"/>
          <w:sz w:val="22"/>
          <w:szCs w:val="22"/>
          <w:lang w:val="pt-BR"/>
        </w:rPr>
        <w:t xml:space="preserve"> </w:t>
      </w:r>
      <w:r w:rsidR="0074381E" w:rsidRPr="002639F8">
        <w:rPr>
          <w:rFonts w:ascii="Cambria" w:hAnsi="Cambria" w:cstheme="minorHAnsi"/>
          <w:sz w:val="22"/>
          <w:szCs w:val="22"/>
          <w:lang w:val="pt-BR"/>
        </w:rPr>
        <w:t>concerne</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aos</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bens</w:t>
      </w:r>
      <w:r w:rsidR="0074381E" w:rsidRPr="002639F8">
        <w:rPr>
          <w:rFonts w:ascii="Cambria" w:hAnsi="Cambria" w:cstheme="minorHAnsi"/>
          <w:spacing w:val="-4"/>
          <w:sz w:val="22"/>
          <w:szCs w:val="22"/>
          <w:lang w:val="pt-BR"/>
        </w:rPr>
        <w:t xml:space="preserve"> </w:t>
      </w:r>
      <w:r w:rsidR="0074381E" w:rsidRPr="002639F8">
        <w:rPr>
          <w:rFonts w:ascii="Cambria" w:hAnsi="Cambria" w:cstheme="minorHAnsi"/>
          <w:sz w:val="22"/>
          <w:szCs w:val="22"/>
          <w:lang w:val="pt-BR"/>
        </w:rPr>
        <w:t>adquiridos,</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à</w:t>
      </w:r>
      <w:r w:rsidR="0074381E" w:rsidRPr="002639F8">
        <w:rPr>
          <w:rFonts w:ascii="Cambria" w:hAnsi="Cambria" w:cstheme="minorHAnsi"/>
          <w:spacing w:val="-5"/>
          <w:sz w:val="22"/>
          <w:szCs w:val="22"/>
          <w:lang w:val="pt-BR"/>
        </w:rPr>
        <w:t xml:space="preserve"> </w:t>
      </w:r>
      <w:r w:rsidR="0074381E" w:rsidRPr="002639F8">
        <w:rPr>
          <w:rFonts w:ascii="Cambria" w:hAnsi="Cambria" w:cstheme="minorHAnsi"/>
          <w:sz w:val="22"/>
          <w:szCs w:val="22"/>
          <w:lang w:val="pt-BR"/>
        </w:rPr>
        <w:t>sua</w:t>
      </w:r>
      <w:r w:rsidR="0074381E" w:rsidRPr="002639F8">
        <w:rPr>
          <w:rFonts w:ascii="Cambria" w:hAnsi="Cambria" w:cstheme="minorHAnsi"/>
          <w:spacing w:val="-5"/>
          <w:sz w:val="22"/>
          <w:szCs w:val="22"/>
          <w:lang w:val="pt-BR"/>
        </w:rPr>
        <w:t xml:space="preserve"> </w:t>
      </w:r>
      <w:r w:rsidR="0074381E" w:rsidRPr="002639F8">
        <w:rPr>
          <w:rFonts w:ascii="Cambria" w:hAnsi="Cambria" w:cstheme="minorHAnsi"/>
          <w:sz w:val="22"/>
          <w:szCs w:val="22"/>
          <w:lang w:val="pt-BR"/>
        </w:rPr>
        <w:t>entrega</w:t>
      </w:r>
      <w:r w:rsidR="0074381E" w:rsidRPr="002639F8">
        <w:rPr>
          <w:rFonts w:ascii="Cambria" w:hAnsi="Cambria" w:cstheme="minorHAnsi"/>
          <w:spacing w:val="-57"/>
          <w:sz w:val="22"/>
          <w:szCs w:val="22"/>
          <w:lang w:val="pt-BR"/>
        </w:rPr>
        <w:t xml:space="preserve"> </w:t>
      </w:r>
      <w:r w:rsidR="0074381E" w:rsidRPr="002639F8">
        <w:rPr>
          <w:rFonts w:ascii="Cambria" w:hAnsi="Cambria" w:cstheme="minorHAnsi"/>
          <w:sz w:val="22"/>
          <w:szCs w:val="22"/>
          <w:lang w:val="pt-BR"/>
        </w:rPr>
        <w:t>e às consequências e implicações, próximas ou remotas, perante o CONTRATANTE, ou</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pacing w:val="-1"/>
          <w:sz w:val="22"/>
          <w:szCs w:val="22"/>
          <w:lang w:val="pt-BR"/>
        </w:rPr>
        <w:t>perante</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terceiros,</w:t>
      </w:r>
      <w:r w:rsidR="0074381E" w:rsidRPr="002639F8">
        <w:rPr>
          <w:rFonts w:ascii="Cambria" w:hAnsi="Cambria" w:cstheme="minorHAnsi"/>
          <w:spacing w:val="-15"/>
          <w:sz w:val="22"/>
          <w:szCs w:val="22"/>
          <w:lang w:val="pt-BR"/>
        </w:rPr>
        <w:t xml:space="preserve"> </w:t>
      </w:r>
      <w:r w:rsidR="0074381E" w:rsidRPr="002639F8">
        <w:rPr>
          <w:rFonts w:ascii="Cambria" w:hAnsi="Cambria" w:cstheme="minorHAnsi"/>
          <w:sz w:val="22"/>
          <w:szCs w:val="22"/>
          <w:lang w:val="pt-BR"/>
        </w:rPr>
        <w:t>do</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mesmo</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modo</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que</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a</w:t>
      </w:r>
      <w:r w:rsidR="0074381E" w:rsidRPr="002639F8">
        <w:rPr>
          <w:rFonts w:ascii="Cambria" w:hAnsi="Cambria" w:cstheme="minorHAnsi"/>
          <w:spacing w:val="-15"/>
          <w:sz w:val="22"/>
          <w:szCs w:val="22"/>
          <w:lang w:val="pt-BR"/>
        </w:rPr>
        <w:t xml:space="preserve"> </w:t>
      </w:r>
      <w:r w:rsidR="0074381E" w:rsidRPr="002639F8">
        <w:rPr>
          <w:rFonts w:ascii="Cambria" w:hAnsi="Cambria" w:cstheme="minorHAnsi"/>
          <w:sz w:val="22"/>
          <w:szCs w:val="22"/>
          <w:lang w:val="pt-BR"/>
        </w:rPr>
        <w:t>ocorrência</w:t>
      </w:r>
      <w:r w:rsidR="0074381E" w:rsidRPr="002639F8">
        <w:rPr>
          <w:rFonts w:ascii="Cambria" w:hAnsi="Cambria" w:cstheme="minorHAnsi"/>
          <w:spacing w:val="-16"/>
          <w:sz w:val="22"/>
          <w:szCs w:val="22"/>
          <w:lang w:val="pt-BR"/>
        </w:rPr>
        <w:t xml:space="preserve"> </w:t>
      </w:r>
      <w:r w:rsidR="0074381E" w:rsidRPr="002639F8">
        <w:rPr>
          <w:rFonts w:ascii="Cambria" w:hAnsi="Cambria" w:cstheme="minorHAnsi"/>
          <w:sz w:val="22"/>
          <w:szCs w:val="22"/>
          <w:lang w:val="pt-BR"/>
        </w:rPr>
        <w:t>de</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eventuais</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irregularidades</w:t>
      </w:r>
      <w:r w:rsidR="0074381E" w:rsidRPr="002639F8">
        <w:rPr>
          <w:rFonts w:ascii="Cambria" w:hAnsi="Cambria" w:cstheme="minorHAnsi"/>
          <w:spacing w:val="-10"/>
          <w:sz w:val="22"/>
          <w:szCs w:val="22"/>
          <w:lang w:val="pt-BR"/>
        </w:rPr>
        <w:t xml:space="preserve"> </w:t>
      </w:r>
      <w:r w:rsidR="0074381E" w:rsidRPr="002639F8">
        <w:rPr>
          <w:rFonts w:ascii="Cambria" w:hAnsi="Cambria" w:cstheme="minorHAnsi"/>
          <w:sz w:val="22"/>
          <w:szCs w:val="22"/>
          <w:lang w:val="pt-BR"/>
        </w:rPr>
        <w:t>na</w:t>
      </w:r>
      <w:r w:rsidR="0074381E" w:rsidRPr="002639F8">
        <w:rPr>
          <w:rFonts w:ascii="Cambria" w:hAnsi="Cambria" w:cstheme="minorHAnsi"/>
          <w:spacing w:val="-16"/>
          <w:sz w:val="22"/>
          <w:szCs w:val="22"/>
          <w:lang w:val="pt-BR"/>
        </w:rPr>
        <w:t xml:space="preserve"> </w:t>
      </w:r>
      <w:r w:rsidR="0074381E" w:rsidRPr="002639F8">
        <w:rPr>
          <w:rFonts w:ascii="Cambria" w:hAnsi="Cambria" w:cstheme="minorHAnsi"/>
          <w:sz w:val="22"/>
          <w:szCs w:val="22"/>
          <w:lang w:val="pt-BR"/>
        </w:rPr>
        <w:t>execução</w:t>
      </w:r>
      <w:r w:rsidR="0074381E" w:rsidRPr="002639F8">
        <w:rPr>
          <w:rFonts w:ascii="Cambria" w:hAnsi="Cambria" w:cstheme="minorHAnsi"/>
          <w:spacing w:val="-57"/>
          <w:sz w:val="22"/>
          <w:szCs w:val="22"/>
          <w:lang w:val="pt-BR"/>
        </w:rPr>
        <w:t xml:space="preserve"> </w:t>
      </w:r>
      <w:r w:rsidR="0074381E" w:rsidRPr="002639F8">
        <w:rPr>
          <w:rFonts w:ascii="Cambria" w:hAnsi="Cambria" w:cstheme="minorHAnsi"/>
          <w:sz w:val="22"/>
          <w:szCs w:val="22"/>
          <w:lang w:val="pt-BR"/>
        </w:rPr>
        <w:t>contratual</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não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implicará corresponsabilidade</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do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CONTRATANTE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ou</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de</w:t>
      </w:r>
      <w:r w:rsidR="0074381E" w:rsidRPr="002639F8">
        <w:rPr>
          <w:rFonts w:ascii="Cambria" w:hAnsi="Cambria" w:cstheme="minorHAnsi"/>
          <w:spacing w:val="-2"/>
          <w:sz w:val="22"/>
          <w:szCs w:val="22"/>
          <w:lang w:val="pt-BR"/>
        </w:rPr>
        <w:t xml:space="preserve"> </w:t>
      </w:r>
      <w:r w:rsidR="0074381E" w:rsidRPr="002639F8">
        <w:rPr>
          <w:rFonts w:ascii="Cambria" w:hAnsi="Cambria" w:cstheme="minorHAnsi"/>
          <w:sz w:val="22"/>
          <w:szCs w:val="22"/>
          <w:lang w:val="pt-BR"/>
        </w:rPr>
        <w:t>seus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prepostos.</w:t>
      </w:r>
    </w:p>
    <w:p w14:paraId="1690DAA1" w14:textId="77777777" w:rsidR="0074381E" w:rsidRPr="002639F8" w:rsidRDefault="0074381E" w:rsidP="00F05F04">
      <w:pPr>
        <w:pStyle w:val="Corpodetexto"/>
        <w:rPr>
          <w:rFonts w:ascii="Cambria" w:hAnsi="Cambria" w:cstheme="minorHAnsi"/>
          <w:sz w:val="22"/>
          <w:szCs w:val="22"/>
          <w:lang w:val="pt-BR"/>
        </w:rPr>
      </w:pPr>
    </w:p>
    <w:p w14:paraId="71292808" w14:textId="3FF4997E" w:rsidR="0074381E" w:rsidRPr="002639F8" w:rsidRDefault="0074381E" w:rsidP="00F05F04">
      <w:pPr>
        <w:pStyle w:val="Ttulo1"/>
        <w:ind w:left="0"/>
        <w:contextualSpacing/>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2"/>
          <w:sz w:val="22"/>
          <w:szCs w:val="22"/>
          <w:lang w:val="pt-BR"/>
        </w:rPr>
        <w:t xml:space="preserve"> </w:t>
      </w:r>
      <w:r w:rsidR="00471D0B" w:rsidRPr="002639F8">
        <w:rPr>
          <w:rFonts w:ascii="Cambria" w:hAnsi="Cambria" w:cstheme="minorHAnsi"/>
          <w:sz w:val="22"/>
          <w:szCs w:val="22"/>
          <w:lang w:val="pt-BR"/>
        </w:rPr>
        <w:t>OITAVA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OBRIGAÇÕES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w:t>
      </w:r>
      <w:r w:rsidRPr="002639F8">
        <w:rPr>
          <w:rFonts w:ascii="Cambria" w:hAnsi="Cambria" w:cstheme="minorHAnsi"/>
          <w:spacing w:val="-3"/>
          <w:sz w:val="22"/>
          <w:szCs w:val="22"/>
          <w:lang w:val="pt-BR"/>
        </w:rPr>
        <w:t xml:space="preserve"> </w:t>
      </w:r>
      <w:r w:rsidRPr="002639F8">
        <w:rPr>
          <w:rFonts w:ascii="Cambria" w:hAnsi="Cambria" w:cstheme="minorHAnsi"/>
          <w:sz w:val="22"/>
          <w:szCs w:val="22"/>
          <w:lang w:val="pt-BR"/>
        </w:rPr>
        <w:t>CONTRATADA</w:t>
      </w:r>
    </w:p>
    <w:p w14:paraId="1A6563CE" w14:textId="397E8EC2" w:rsidR="0074381E" w:rsidRPr="002639F8" w:rsidRDefault="00471D0B" w:rsidP="00F05F04">
      <w:pPr>
        <w:pStyle w:val="Corpodetexto"/>
        <w:contextualSpacing/>
        <w:jc w:val="both"/>
        <w:rPr>
          <w:rFonts w:ascii="Cambria" w:hAnsi="Cambria" w:cstheme="minorHAnsi"/>
          <w:sz w:val="22"/>
          <w:szCs w:val="22"/>
          <w:lang w:val="pt-BR"/>
        </w:rPr>
      </w:pPr>
      <w:r w:rsidRPr="002639F8">
        <w:rPr>
          <w:rFonts w:ascii="Cambria" w:hAnsi="Cambria" w:cstheme="minorHAnsi"/>
          <w:b/>
          <w:bCs/>
          <w:sz w:val="22"/>
          <w:szCs w:val="22"/>
        </w:rPr>
        <w:t>Parágrafo primeiro.</w:t>
      </w:r>
      <w:r w:rsidRPr="002639F8">
        <w:rPr>
          <w:rFonts w:ascii="Cambria" w:hAnsi="Cambria" w:cstheme="minorHAnsi"/>
          <w:sz w:val="22"/>
          <w:szCs w:val="22"/>
        </w:rPr>
        <w:t xml:space="preserve"> </w:t>
      </w:r>
      <w:r w:rsidR="0074381E" w:rsidRPr="002639F8">
        <w:rPr>
          <w:rFonts w:ascii="Cambria" w:hAnsi="Cambria" w:cstheme="minorHAnsi"/>
          <w:sz w:val="22"/>
          <w:szCs w:val="22"/>
          <w:lang w:val="pt-BR"/>
        </w:rPr>
        <w:t>São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obrigações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da</w:t>
      </w:r>
      <w:r w:rsidR="0074381E" w:rsidRPr="002639F8">
        <w:rPr>
          <w:rFonts w:ascii="Cambria" w:hAnsi="Cambria" w:cstheme="minorHAnsi"/>
          <w:spacing w:val="-2"/>
          <w:sz w:val="22"/>
          <w:szCs w:val="22"/>
          <w:lang w:val="pt-BR"/>
        </w:rPr>
        <w:t xml:space="preserve"> </w:t>
      </w:r>
      <w:r w:rsidR="0074381E" w:rsidRPr="002639F8">
        <w:rPr>
          <w:rFonts w:ascii="Cambria" w:hAnsi="Cambria" w:cstheme="minorHAnsi"/>
          <w:sz w:val="22"/>
          <w:szCs w:val="22"/>
          <w:lang w:val="pt-BR"/>
        </w:rPr>
        <w:t>CONTRATADA:</w:t>
      </w:r>
    </w:p>
    <w:p w14:paraId="3EB2A70F" w14:textId="77777777" w:rsidR="0074381E" w:rsidRPr="002639F8" w:rsidRDefault="0074381E" w:rsidP="00F05F04">
      <w:pPr>
        <w:pStyle w:val="Corpodetexto"/>
        <w:numPr>
          <w:ilvl w:val="0"/>
          <w:numId w:val="8"/>
        </w:numPr>
        <w:ind w:left="0" w:hanging="11"/>
        <w:contextualSpacing/>
        <w:jc w:val="both"/>
        <w:rPr>
          <w:rFonts w:ascii="Cambria" w:hAnsi="Cambria" w:cstheme="minorHAnsi"/>
          <w:spacing w:val="-58"/>
          <w:sz w:val="22"/>
          <w:szCs w:val="22"/>
          <w:lang w:val="pt-BR"/>
        </w:rPr>
      </w:pPr>
      <w:r w:rsidRPr="002639F8">
        <w:rPr>
          <w:rFonts w:ascii="Cambria" w:hAnsi="Cambria" w:cstheme="minorHAnsi"/>
          <w:sz w:val="22"/>
          <w:szCs w:val="22"/>
          <w:lang w:val="pt-BR"/>
        </w:rPr>
        <w:t>Prestar os serviços de</w:t>
      </w:r>
      <w:r w:rsidRPr="002639F8">
        <w:rPr>
          <w:rFonts w:ascii="Cambria" w:hAnsi="Cambria" w:cstheme="minorHAnsi"/>
          <w:spacing w:val="-10"/>
          <w:sz w:val="22"/>
          <w:szCs w:val="22"/>
          <w:lang w:val="pt-BR"/>
        </w:rPr>
        <w:t xml:space="preserve"> </w:t>
      </w:r>
      <w:r w:rsidRPr="002639F8">
        <w:rPr>
          <w:rFonts w:ascii="Cambria" w:hAnsi="Cambria" w:cstheme="minorHAnsi"/>
          <w:sz w:val="22"/>
          <w:szCs w:val="22"/>
          <w:lang w:val="pt-BR"/>
        </w:rPr>
        <w:t>acordo</w:t>
      </w:r>
      <w:r w:rsidRPr="002639F8">
        <w:rPr>
          <w:rFonts w:ascii="Cambria" w:hAnsi="Cambria" w:cstheme="minorHAnsi"/>
          <w:spacing w:val="-9"/>
          <w:sz w:val="22"/>
          <w:szCs w:val="22"/>
          <w:lang w:val="pt-BR"/>
        </w:rPr>
        <w:t xml:space="preserve"> </w:t>
      </w:r>
      <w:r w:rsidRPr="002639F8">
        <w:rPr>
          <w:rFonts w:ascii="Cambria" w:hAnsi="Cambria" w:cstheme="minorHAnsi"/>
          <w:sz w:val="22"/>
          <w:szCs w:val="22"/>
          <w:lang w:val="pt-BR"/>
        </w:rPr>
        <w:t>com</w:t>
      </w:r>
      <w:r w:rsidRPr="002639F8">
        <w:rPr>
          <w:rFonts w:ascii="Cambria" w:hAnsi="Cambria" w:cstheme="minorHAnsi"/>
          <w:spacing w:val="-8"/>
          <w:sz w:val="22"/>
          <w:szCs w:val="22"/>
          <w:lang w:val="pt-BR"/>
        </w:rPr>
        <w:t xml:space="preserve"> </w:t>
      </w:r>
      <w:r w:rsidRPr="002639F8">
        <w:rPr>
          <w:rFonts w:ascii="Cambria" w:hAnsi="Cambria" w:cstheme="minorHAnsi"/>
          <w:sz w:val="22"/>
          <w:szCs w:val="22"/>
          <w:lang w:val="pt-BR"/>
        </w:rPr>
        <w:t>todas</w:t>
      </w:r>
      <w:r w:rsidRPr="002639F8">
        <w:rPr>
          <w:rFonts w:ascii="Cambria" w:hAnsi="Cambria" w:cstheme="minorHAnsi"/>
          <w:spacing w:val="-9"/>
          <w:sz w:val="22"/>
          <w:szCs w:val="22"/>
          <w:lang w:val="pt-BR"/>
        </w:rPr>
        <w:t xml:space="preserve"> </w:t>
      </w:r>
      <w:r w:rsidRPr="002639F8">
        <w:rPr>
          <w:rFonts w:ascii="Cambria" w:hAnsi="Cambria" w:cstheme="minorHAnsi"/>
          <w:sz w:val="22"/>
          <w:szCs w:val="22"/>
          <w:lang w:val="pt-BR"/>
        </w:rPr>
        <w:t>as</w:t>
      </w:r>
      <w:r w:rsidRPr="002639F8">
        <w:rPr>
          <w:rFonts w:ascii="Cambria" w:hAnsi="Cambria" w:cstheme="minorHAnsi"/>
          <w:spacing w:val="-8"/>
          <w:sz w:val="22"/>
          <w:szCs w:val="22"/>
          <w:lang w:val="pt-BR"/>
        </w:rPr>
        <w:t xml:space="preserve"> </w:t>
      </w:r>
      <w:r w:rsidRPr="002639F8">
        <w:rPr>
          <w:rFonts w:ascii="Cambria" w:hAnsi="Cambria" w:cstheme="minorHAnsi"/>
          <w:sz w:val="22"/>
          <w:szCs w:val="22"/>
          <w:lang w:val="pt-BR"/>
        </w:rPr>
        <w:t>exigências</w:t>
      </w:r>
      <w:r w:rsidRPr="002639F8">
        <w:rPr>
          <w:rFonts w:ascii="Cambria" w:hAnsi="Cambria" w:cstheme="minorHAnsi"/>
          <w:spacing w:val="-9"/>
          <w:sz w:val="22"/>
          <w:szCs w:val="22"/>
          <w:lang w:val="pt-BR"/>
        </w:rPr>
        <w:t xml:space="preserve"> </w:t>
      </w:r>
      <w:r w:rsidRPr="002639F8">
        <w:rPr>
          <w:rFonts w:ascii="Cambria" w:hAnsi="Cambria" w:cstheme="minorHAnsi"/>
          <w:sz w:val="22"/>
          <w:szCs w:val="22"/>
          <w:lang w:val="pt-BR"/>
        </w:rPr>
        <w:t>contidas</w:t>
      </w:r>
      <w:r w:rsidRPr="002639F8">
        <w:rPr>
          <w:rFonts w:ascii="Cambria" w:hAnsi="Cambria" w:cstheme="minorHAnsi"/>
          <w:spacing w:val="-8"/>
          <w:sz w:val="22"/>
          <w:szCs w:val="22"/>
          <w:lang w:val="pt-BR"/>
        </w:rPr>
        <w:t xml:space="preserve"> </w:t>
      </w:r>
      <w:r w:rsidRPr="002639F8">
        <w:rPr>
          <w:rFonts w:ascii="Cambria" w:hAnsi="Cambria" w:cstheme="minorHAnsi"/>
          <w:sz w:val="22"/>
          <w:szCs w:val="22"/>
          <w:lang w:val="pt-BR"/>
        </w:rPr>
        <w:t>no</w:t>
      </w:r>
      <w:r w:rsidRPr="002639F8">
        <w:rPr>
          <w:rFonts w:ascii="Cambria" w:hAnsi="Cambria" w:cstheme="minorHAnsi"/>
          <w:spacing w:val="-7"/>
          <w:sz w:val="22"/>
          <w:szCs w:val="22"/>
          <w:lang w:val="pt-BR"/>
        </w:rPr>
        <w:t xml:space="preserve"> </w:t>
      </w:r>
      <w:r w:rsidRPr="002639F8">
        <w:rPr>
          <w:rFonts w:ascii="Cambria" w:hAnsi="Cambria" w:cstheme="minorHAnsi"/>
          <w:sz w:val="22"/>
          <w:szCs w:val="22"/>
          <w:lang w:val="pt-BR"/>
        </w:rPr>
        <w:t>Termo</w:t>
      </w:r>
      <w:r w:rsidRPr="002639F8">
        <w:rPr>
          <w:rFonts w:ascii="Cambria" w:hAnsi="Cambria" w:cstheme="minorHAnsi"/>
          <w:spacing w:val="-11"/>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12"/>
          <w:sz w:val="22"/>
          <w:szCs w:val="22"/>
          <w:lang w:val="pt-BR"/>
        </w:rPr>
        <w:t xml:space="preserve"> </w:t>
      </w:r>
      <w:r w:rsidRPr="002639F8">
        <w:rPr>
          <w:rFonts w:ascii="Cambria" w:hAnsi="Cambria" w:cstheme="minorHAnsi"/>
          <w:sz w:val="22"/>
          <w:szCs w:val="22"/>
          <w:lang w:val="pt-BR"/>
        </w:rPr>
        <w:t>Referência;</w:t>
      </w:r>
      <w:r w:rsidRPr="002639F8">
        <w:rPr>
          <w:rFonts w:ascii="Cambria" w:hAnsi="Cambria" w:cstheme="minorHAnsi"/>
          <w:spacing w:val="-58"/>
          <w:sz w:val="22"/>
          <w:szCs w:val="22"/>
          <w:lang w:val="pt-BR"/>
        </w:rPr>
        <w:t xml:space="preserve"> </w:t>
      </w:r>
    </w:p>
    <w:p w14:paraId="66BFC064" w14:textId="77777777" w:rsidR="0074381E" w:rsidRPr="002639F8" w:rsidRDefault="0074381E" w:rsidP="00F05F04">
      <w:pPr>
        <w:pStyle w:val="Corpodetexto"/>
        <w:numPr>
          <w:ilvl w:val="0"/>
          <w:numId w:val="8"/>
        </w:numPr>
        <w:ind w:left="0" w:hanging="11"/>
        <w:contextualSpacing/>
        <w:jc w:val="both"/>
        <w:rPr>
          <w:rFonts w:ascii="Cambria" w:hAnsi="Cambria" w:cstheme="minorHAnsi"/>
          <w:sz w:val="22"/>
          <w:szCs w:val="22"/>
          <w:lang w:val="pt-BR"/>
        </w:rPr>
      </w:pPr>
      <w:r w:rsidRPr="002639F8">
        <w:rPr>
          <w:rFonts w:ascii="Cambria" w:hAnsi="Cambria" w:cstheme="minorHAnsi"/>
          <w:sz w:val="22"/>
          <w:szCs w:val="22"/>
          <w:lang w:val="pt-BR"/>
        </w:rPr>
        <w:t>Tomar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medidas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preventivas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necessárias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para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evitar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danos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terceiros,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em</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consequência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da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execução do objeto deste Contrato;</w:t>
      </w:r>
    </w:p>
    <w:p w14:paraId="6544A347" w14:textId="77777777" w:rsidR="0074381E" w:rsidRPr="002639F8" w:rsidRDefault="0074381E" w:rsidP="00F05F04">
      <w:pPr>
        <w:pStyle w:val="Corpodetexto"/>
        <w:numPr>
          <w:ilvl w:val="0"/>
          <w:numId w:val="8"/>
        </w:numPr>
        <w:ind w:left="0" w:hanging="11"/>
        <w:contextualSpacing/>
        <w:jc w:val="both"/>
        <w:rPr>
          <w:rFonts w:ascii="Cambria" w:hAnsi="Cambria" w:cstheme="minorHAnsi"/>
          <w:sz w:val="22"/>
          <w:szCs w:val="22"/>
          <w:lang w:val="pt-BR"/>
        </w:rPr>
      </w:pPr>
      <w:r w:rsidRPr="002639F8">
        <w:rPr>
          <w:rFonts w:ascii="Cambria" w:hAnsi="Cambria" w:cstheme="minorHAnsi"/>
          <w:sz w:val="22"/>
          <w:szCs w:val="22"/>
          <w:lang w:val="pt-BR"/>
        </w:rPr>
        <w:t>Responsabilizar–se integralmente pelo ressarcimento de quaisquer danos e prejuízos,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qualquer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natureza,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que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causar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CONTRATANTE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ou</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terceiros, decorrentes da execução do objeto deste Contrato, respondendo por si, seus empregados, prepostos 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sucessores,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independentemente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das medidas preventivas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adotadas;</w:t>
      </w:r>
    </w:p>
    <w:p w14:paraId="1538CAAA" w14:textId="77777777" w:rsidR="0074381E" w:rsidRPr="002639F8" w:rsidRDefault="0074381E" w:rsidP="00F05F04">
      <w:pPr>
        <w:pStyle w:val="PargrafodaLista"/>
        <w:numPr>
          <w:ilvl w:val="0"/>
          <w:numId w:val="8"/>
        </w:numPr>
        <w:ind w:left="0" w:hanging="11"/>
        <w:contextualSpacing/>
        <w:rPr>
          <w:rFonts w:ascii="Cambria" w:hAnsi="Cambria" w:cstheme="minorHAnsi"/>
          <w:lang w:val="pt-BR"/>
        </w:rPr>
      </w:pPr>
      <w:r w:rsidRPr="002639F8">
        <w:rPr>
          <w:rFonts w:ascii="Cambria" w:hAnsi="Cambria" w:cstheme="minorHAnsi"/>
          <w:lang w:val="pt-BR"/>
        </w:rPr>
        <w:t>Atender às determinações</w:t>
      </w:r>
      <w:r w:rsidRPr="002639F8">
        <w:rPr>
          <w:rFonts w:ascii="Cambria" w:hAnsi="Cambria" w:cstheme="minorHAnsi"/>
          <w:spacing w:val="-1"/>
          <w:lang w:val="pt-BR"/>
        </w:rPr>
        <w:t xml:space="preserve"> </w:t>
      </w:r>
      <w:r w:rsidRPr="002639F8">
        <w:rPr>
          <w:rFonts w:ascii="Cambria" w:hAnsi="Cambria" w:cstheme="minorHAnsi"/>
          <w:lang w:val="pt-BR"/>
        </w:rPr>
        <w:t>e</w:t>
      </w:r>
      <w:r w:rsidRPr="002639F8">
        <w:rPr>
          <w:rFonts w:ascii="Cambria" w:hAnsi="Cambria" w:cstheme="minorHAnsi"/>
          <w:spacing w:val="-2"/>
          <w:lang w:val="pt-BR"/>
        </w:rPr>
        <w:t xml:space="preserve"> </w:t>
      </w:r>
      <w:r w:rsidRPr="002639F8">
        <w:rPr>
          <w:rFonts w:ascii="Cambria" w:hAnsi="Cambria" w:cstheme="minorHAnsi"/>
          <w:lang w:val="pt-BR"/>
        </w:rPr>
        <w:t>exigências</w:t>
      </w:r>
      <w:r w:rsidRPr="002639F8">
        <w:rPr>
          <w:rFonts w:ascii="Cambria" w:hAnsi="Cambria" w:cstheme="minorHAnsi"/>
          <w:spacing w:val="-1"/>
          <w:lang w:val="pt-BR"/>
        </w:rPr>
        <w:t xml:space="preserve"> </w:t>
      </w:r>
      <w:r w:rsidRPr="002639F8">
        <w:rPr>
          <w:rFonts w:ascii="Cambria" w:hAnsi="Cambria" w:cstheme="minorHAnsi"/>
          <w:lang w:val="pt-BR"/>
        </w:rPr>
        <w:t>formuladas pelo</w:t>
      </w:r>
      <w:r w:rsidRPr="002639F8">
        <w:rPr>
          <w:rFonts w:ascii="Cambria" w:hAnsi="Cambria" w:cstheme="minorHAnsi"/>
          <w:spacing w:val="-13"/>
          <w:lang w:val="pt-BR"/>
        </w:rPr>
        <w:t xml:space="preserve"> </w:t>
      </w:r>
      <w:r w:rsidRPr="002639F8">
        <w:rPr>
          <w:rFonts w:ascii="Cambria" w:hAnsi="Cambria" w:cstheme="minorHAnsi"/>
          <w:lang w:val="pt-BR"/>
        </w:rPr>
        <w:t>CONTRATANTE;</w:t>
      </w:r>
    </w:p>
    <w:p w14:paraId="3EC39681" w14:textId="77777777" w:rsidR="0074381E" w:rsidRPr="002639F8" w:rsidRDefault="0074381E" w:rsidP="00F05F04">
      <w:pPr>
        <w:pStyle w:val="PargrafodaLista"/>
        <w:numPr>
          <w:ilvl w:val="0"/>
          <w:numId w:val="8"/>
        </w:numPr>
        <w:ind w:left="0" w:hanging="11"/>
        <w:contextualSpacing/>
        <w:rPr>
          <w:rFonts w:ascii="Cambria" w:hAnsi="Cambria" w:cstheme="minorHAnsi"/>
          <w:lang w:val="pt-BR"/>
        </w:rPr>
      </w:pPr>
      <w:r w:rsidRPr="002639F8">
        <w:rPr>
          <w:rFonts w:ascii="Cambria" w:hAnsi="Cambria" w:cstheme="minorHAnsi"/>
          <w:lang w:val="pt-BR"/>
        </w:rPr>
        <w:t>Reparar, corrigir, remover, reconstruir ou substituir, por sua conta e responsabilidade,</w:t>
      </w:r>
      <w:r w:rsidRPr="002639F8">
        <w:rPr>
          <w:rFonts w:ascii="Cambria" w:hAnsi="Cambria" w:cstheme="minorHAnsi"/>
          <w:spacing w:val="1"/>
          <w:lang w:val="pt-BR"/>
        </w:rPr>
        <w:t xml:space="preserve"> </w:t>
      </w:r>
      <w:r w:rsidRPr="002639F8">
        <w:rPr>
          <w:rFonts w:ascii="Cambria" w:hAnsi="Cambria" w:cstheme="minorHAnsi"/>
          <w:lang w:val="pt-BR"/>
        </w:rPr>
        <w:t>os</w:t>
      </w:r>
      <w:r w:rsidRPr="002639F8">
        <w:rPr>
          <w:rFonts w:ascii="Cambria" w:hAnsi="Cambria" w:cstheme="minorHAnsi"/>
          <w:spacing w:val="-1"/>
          <w:lang w:val="pt-BR"/>
        </w:rPr>
        <w:t xml:space="preserve"> </w:t>
      </w:r>
      <w:r w:rsidRPr="002639F8">
        <w:rPr>
          <w:rFonts w:ascii="Cambria" w:hAnsi="Cambria" w:cstheme="minorHAnsi"/>
          <w:lang w:val="pt-BR"/>
        </w:rPr>
        <w:t>bens</w:t>
      </w:r>
      <w:r w:rsidRPr="002639F8">
        <w:rPr>
          <w:rFonts w:ascii="Cambria" w:hAnsi="Cambria" w:cstheme="minorHAnsi"/>
          <w:spacing w:val="59"/>
          <w:lang w:val="pt-BR"/>
        </w:rPr>
        <w:t xml:space="preserve"> </w:t>
      </w:r>
      <w:r w:rsidRPr="002639F8">
        <w:rPr>
          <w:rFonts w:ascii="Cambria" w:hAnsi="Cambria" w:cstheme="minorHAnsi"/>
          <w:lang w:val="pt-BR"/>
        </w:rPr>
        <w:t>recusados</w:t>
      </w:r>
      <w:r w:rsidRPr="002639F8">
        <w:rPr>
          <w:rFonts w:ascii="Cambria" w:hAnsi="Cambria" w:cstheme="minorHAnsi"/>
          <w:spacing w:val="-1"/>
          <w:lang w:val="pt-BR"/>
        </w:rPr>
        <w:t xml:space="preserve"> </w:t>
      </w:r>
      <w:r w:rsidRPr="002639F8">
        <w:rPr>
          <w:rFonts w:ascii="Cambria" w:hAnsi="Cambria" w:cstheme="minorHAnsi"/>
          <w:lang w:val="pt-BR"/>
        </w:rPr>
        <w:t>pelo</w:t>
      </w:r>
      <w:r w:rsidRPr="002639F8">
        <w:rPr>
          <w:rFonts w:ascii="Cambria" w:hAnsi="Cambria" w:cstheme="minorHAnsi"/>
          <w:spacing w:val="2"/>
          <w:lang w:val="pt-BR"/>
        </w:rPr>
        <w:t xml:space="preserve"> </w:t>
      </w:r>
      <w:r w:rsidRPr="002639F8">
        <w:rPr>
          <w:rFonts w:ascii="Cambria" w:hAnsi="Cambria" w:cstheme="minorHAnsi"/>
          <w:lang w:val="pt-BR"/>
        </w:rPr>
        <w:t>CONTRATANTE</w:t>
      </w:r>
      <w:r w:rsidRPr="002639F8">
        <w:rPr>
          <w:rFonts w:ascii="Cambria" w:hAnsi="Cambria" w:cstheme="minorHAnsi"/>
          <w:spacing w:val="-1"/>
          <w:lang w:val="pt-BR"/>
        </w:rPr>
        <w:t xml:space="preserve"> </w:t>
      </w:r>
      <w:r w:rsidRPr="002639F8">
        <w:rPr>
          <w:rFonts w:ascii="Cambria" w:hAnsi="Cambria" w:cstheme="minorHAnsi"/>
          <w:lang w:val="pt-BR"/>
        </w:rPr>
        <w:t>no</w:t>
      </w:r>
      <w:r w:rsidRPr="002639F8">
        <w:rPr>
          <w:rFonts w:ascii="Cambria" w:hAnsi="Cambria" w:cstheme="minorHAnsi"/>
          <w:spacing w:val="-1"/>
          <w:lang w:val="pt-BR"/>
        </w:rPr>
        <w:t xml:space="preserve"> </w:t>
      </w:r>
      <w:r w:rsidRPr="002639F8">
        <w:rPr>
          <w:rFonts w:ascii="Cambria" w:hAnsi="Cambria" w:cstheme="minorHAnsi"/>
          <w:lang w:val="pt-BR"/>
        </w:rPr>
        <w:t>prazo determinado</w:t>
      </w:r>
      <w:r w:rsidRPr="002639F8">
        <w:rPr>
          <w:rFonts w:ascii="Cambria" w:hAnsi="Cambria" w:cstheme="minorHAnsi"/>
          <w:spacing w:val="-1"/>
          <w:lang w:val="pt-BR"/>
        </w:rPr>
        <w:t xml:space="preserve"> </w:t>
      </w:r>
      <w:r w:rsidRPr="002639F8">
        <w:rPr>
          <w:rFonts w:ascii="Cambria" w:hAnsi="Cambria" w:cstheme="minorHAnsi"/>
          <w:lang w:val="pt-BR"/>
        </w:rPr>
        <w:t>pela</w:t>
      </w:r>
      <w:r w:rsidRPr="002639F8">
        <w:rPr>
          <w:rFonts w:ascii="Cambria" w:hAnsi="Cambria" w:cstheme="minorHAnsi"/>
          <w:spacing w:val="-5"/>
          <w:lang w:val="pt-BR"/>
        </w:rPr>
        <w:t xml:space="preserve"> </w:t>
      </w:r>
      <w:r w:rsidRPr="002639F8">
        <w:rPr>
          <w:rFonts w:ascii="Cambria" w:hAnsi="Cambria" w:cstheme="minorHAnsi"/>
          <w:lang w:val="pt-BR"/>
        </w:rPr>
        <w:t>Fiscalização;</w:t>
      </w:r>
    </w:p>
    <w:p w14:paraId="707195EC" w14:textId="77777777" w:rsidR="0074381E" w:rsidRPr="002639F8" w:rsidRDefault="0074381E" w:rsidP="00F05F04">
      <w:pPr>
        <w:pStyle w:val="PargrafodaLista"/>
        <w:numPr>
          <w:ilvl w:val="0"/>
          <w:numId w:val="8"/>
        </w:numPr>
        <w:ind w:left="0" w:hanging="11"/>
        <w:contextualSpacing/>
        <w:rPr>
          <w:rFonts w:ascii="Cambria" w:hAnsi="Cambria" w:cstheme="minorHAnsi"/>
          <w:lang w:val="pt-BR"/>
        </w:rPr>
      </w:pPr>
      <w:r w:rsidRPr="002639F8">
        <w:rPr>
          <w:rFonts w:ascii="Cambria" w:hAnsi="Cambria" w:cstheme="minorHAnsi"/>
          <w:lang w:val="pt-BR"/>
        </w:rPr>
        <w:t>Responsabilizar–se, na forma do Contrato, por todos os ônus, encargos e obrigações comerciais, sociais, tributárias, trabalhistas e previdenciárias, ou quaisquer outras previstas na legislação em vigor, bem como por todos os gastos e encargos com material e mão–de–obra necessária a completa realização dos serviços até o seu término;</w:t>
      </w:r>
    </w:p>
    <w:p w14:paraId="50916E60" w14:textId="77777777" w:rsidR="0074381E" w:rsidRPr="002639F8" w:rsidRDefault="0074381E" w:rsidP="00F05F04">
      <w:pPr>
        <w:pStyle w:val="PargrafodaLista"/>
        <w:numPr>
          <w:ilvl w:val="0"/>
          <w:numId w:val="3"/>
        </w:numPr>
        <w:ind w:left="567" w:firstLine="0"/>
        <w:contextualSpacing/>
        <w:rPr>
          <w:rFonts w:ascii="Cambria" w:hAnsi="Cambria" w:cstheme="minorHAnsi"/>
          <w:lang w:val="pt-BR"/>
        </w:rPr>
      </w:pPr>
      <w:r w:rsidRPr="002639F8">
        <w:rPr>
          <w:rFonts w:ascii="Cambria" w:hAnsi="Cambria" w:cstheme="minorHAnsi"/>
          <w:lang w:val="pt-BR"/>
        </w:rPr>
        <w:t>Em</w:t>
      </w:r>
      <w:r w:rsidRPr="002639F8">
        <w:rPr>
          <w:rFonts w:ascii="Cambria" w:hAnsi="Cambria" w:cstheme="minorHAnsi"/>
          <w:spacing w:val="-9"/>
          <w:lang w:val="pt-BR"/>
        </w:rPr>
        <w:t xml:space="preserve"> </w:t>
      </w:r>
      <w:r w:rsidRPr="002639F8">
        <w:rPr>
          <w:rFonts w:ascii="Cambria" w:hAnsi="Cambria" w:cstheme="minorHAnsi"/>
          <w:lang w:val="pt-BR"/>
        </w:rPr>
        <w:t>caso</w:t>
      </w:r>
      <w:r w:rsidRPr="002639F8">
        <w:rPr>
          <w:rFonts w:ascii="Cambria" w:hAnsi="Cambria" w:cstheme="minorHAnsi"/>
          <w:spacing w:val="-9"/>
          <w:lang w:val="pt-BR"/>
        </w:rPr>
        <w:t xml:space="preserve"> </w:t>
      </w:r>
      <w:r w:rsidRPr="002639F8">
        <w:rPr>
          <w:rFonts w:ascii="Cambria" w:hAnsi="Cambria" w:cstheme="minorHAnsi"/>
          <w:lang w:val="pt-BR"/>
        </w:rPr>
        <w:t>de</w:t>
      </w:r>
      <w:r w:rsidRPr="002639F8">
        <w:rPr>
          <w:rFonts w:ascii="Cambria" w:hAnsi="Cambria" w:cstheme="minorHAnsi"/>
          <w:spacing w:val="-10"/>
          <w:lang w:val="pt-BR"/>
        </w:rPr>
        <w:t xml:space="preserve"> </w:t>
      </w:r>
      <w:r w:rsidRPr="002639F8">
        <w:rPr>
          <w:rFonts w:ascii="Cambria" w:hAnsi="Cambria" w:cstheme="minorHAnsi"/>
          <w:lang w:val="pt-BR"/>
        </w:rPr>
        <w:t>ajuizamento</w:t>
      </w:r>
      <w:r w:rsidRPr="002639F8">
        <w:rPr>
          <w:rFonts w:ascii="Cambria" w:hAnsi="Cambria" w:cstheme="minorHAnsi"/>
          <w:spacing w:val="-10"/>
          <w:lang w:val="pt-BR"/>
        </w:rPr>
        <w:t xml:space="preserve"> </w:t>
      </w:r>
      <w:r w:rsidRPr="002639F8">
        <w:rPr>
          <w:rFonts w:ascii="Cambria" w:hAnsi="Cambria" w:cstheme="minorHAnsi"/>
          <w:lang w:val="pt-BR"/>
        </w:rPr>
        <w:t>de</w:t>
      </w:r>
      <w:r w:rsidRPr="002639F8">
        <w:rPr>
          <w:rFonts w:ascii="Cambria" w:hAnsi="Cambria" w:cstheme="minorHAnsi"/>
          <w:spacing w:val="-11"/>
          <w:lang w:val="pt-BR"/>
        </w:rPr>
        <w:t xml:space="preserve"> </w:t>
      </w:r>
      <w:r w:rsidRPr="002639F8">
        <w:rPr>
          <w:rFonts w:ascii="Cambria" w:hAnsi="Cambria" w:cstheme="minorHAnsi"/>
          <w:lang w:val="pt-BR"/>
        </w:rPr>
        <w:t>ações</w:t>
      </w:r>
      <w:r w:rsidRPr="002639F8">
        <w:rPr>
          <w:rFonts w:ascii="Cambria" w:hAnsi="Cambria" w:cstheme="minorHAnsi"/>
          <w:spacing w:val="-8"/>
          <w:lang w:val="pt-BR"/>
        </w:rPr>
        <w:t xml:space="preserve"> </w:t>
      </w:r>
      <w:r w:rsidRPr="002639F8">
        <w:rPr>
          <w:rFonts w:ascii="Cambria" w:hAnsi="Cambria" w:cstheme="minorHAnsi"/>
          <w:lang w:val="pt-BR"/>
        </w:rPr>
        <w:t>trabalhistas</w:t>
      </w:r>
      <w:r w:rsidRPr="002639F8">
        <w:rPr>
          <w:rFonts w:ascii="Cambria" w:hAnsi="Cambria" w:cstheme="minorHAnsi"/>
          <w:spacing w:val="-10"/>
          <w:lang w:val="pt-BR"/>
        </w:rPr>
        <w:t xml:space="preserve"> </w:t>
      </w:r>
      <w:r w:rsidRPr="002639F8">
        <w:rPr>
          <w:rFonts w:ascii="Cambria" w:hAnsi="Cambria" w:cstheme="minorHAnsi"/>
          <w:lang w:val="pt-BR"/>
        </w:rPr>
        <w:t>em</w:t>
      </w:r>
      <w:r w:rsidRPr="002639F8">
        <w:rPr>
          <w:rFonts w:ascii="Cambria" w:hAnsi="Cambria" w:cstheme="minorHAnsi"/>
          <w:spacing w:val="-8"/>
          <w:lang w:val="pt-BR"/>
        </w:rPr>
        <w:t xml:space="preserve"> </w:t>
      </w:r>
      <w:r w:rsidRPr="002639F8">
        <w:rPr>
          <w:rFonts w:ascii="Cambria" w:hAnsi="Cambria" w:cstheme="minorHAnsi"/>
          <w:lang w:val="pt-BR"/>
        </w:rPr>
        <w:t>face</w:t>
      </w:r>
      <w:r w:rsidRPr="002639F8">
        <w:rPr>
          <w:rFonts w:ascii="Cambria" w:hAnsi="Cambria" w:cstheme="minorHAnsi"/>
          <w:spacing w:val="-11"/>
          <w:lang w:val="pt-BR"/>
        </w:rPr>
        <w:t xml:space="preserve"> </w:t>
      </w:r>
      <w:r w:rsidRPr="002639F8">
        <w:rPr>
          <w:rFonts w:ascii="Cambria" w:hAnsi="Cambria" w:cstheme="minorHAnsi"/>
          <w:lang w:val="pt-BR"/>
        </w:rPr>
        <w:t>da</w:t>
      </w:r>
      <w:r w:rsidRPr="002639F8">
        <w:rPr>
          <w:rFonts w:ascii="Cambria" w:hAnsi="Cambria" w:cstheme="minorHAnsi"/>
          <w:spacing w:val="-11"/>
          <w:lang w:val="pt-BR"/>
        </w:rPr>
        <w:t xml:space="preserve"> </w:t>
      </w:r>
      <w:r w:rsidRPr="002639F8">
        <w:rPr>
          <w:rFonts w:ascii="Cambria" w:hAnsi="Cambria" w:cstheme="minorHAnsi"/>
          <w:lang w:val="pt-BR"/>
        </w:rPr>
        <w:t>CONTRATADA,</w:t>
      </w:r>
      <w:r w:rsidRPr="002639F8">
        <w:rPr>
          <w:rFonts w:ascii="Cambria" w:hAnsi="Cambria" w:cstheme="minorHAnsi"/>
          <w:spacing w:val="-9"/>
          <w:lang w:val="pt-BR"/>
        </w:rPr>
        <w:t xml:space="preserve"> </w:t>
      </w:r>
      <w:r w:rsidRPr="002639F8">
        <w:rPr>
          <w:rFonts w:ascii="Cambria" w:hAnsi="Cambria" w:cstheme="minorHAnsi"/>
          <w:lang w:val="pt-BR"/>
        </w:rPr>
        <w:t>decorrentes</w:t>
      </w:r>
      <w:r w:rsidRPr="002639F8">
        <w:rPr>
          <w:rFonts w:ascii="Cambria" w:hAnsi="Cambria" w:cstheme="minorHAnsi"/>
          <w:spacing w:val="-58"/>
          <w:lang w:val="pt-BR"/>
        </w:rPr>
        <w:t xml:space="preserve"> </w:t>
      </w:r>
      <w:r w:rsidRPr="002639F8">
        <w:rPr>
          <w:rFonts w:ascii="Cambria" w:hAnsi="Cambria" w:cstheme="minorHAnsi"/>
          <w:lang w:val="pt-BR"/>
        </w:rPr>
        <w:t>da execução do presente Contrato, com a inclusão do Município ou de entidade</w:t>
      </w:r>
      <w:r w:rsidRPr="002639F8">
        <w:rPr>
          <w:rFonts w:ascii="Cambria" w:hAnsi="Cambria" w:cstheme="minorHAnsi"/>
          <w:spacing w:val="1"/>
          <w:lang w:val="pt-BR"/>
        </w:rPr>
        <w:t xml:space="preserve"> </w:t>
      </w:r>
      <w:r w:rsidRPr="002639F8">
        <w:rPr>
          <w:rFonts w:ascii="Cambria" w:hAnsi="Cambria" w:cstheme="minorHAnsi"/>
          <w:lang w:val="pt-BR"/>
        </w:rPr>
        <w:t>da</w:t>
      </w:r>
      <w:r w:rsidRPr="002639F8">
        <w:rPr>
          <w:rFonts w:ascii="Cambria" w:hAnsi="Cambria" w:cstheme="minorHAnsi"/>
          <w:spacing w:val="1"/>
          <w:lang w:val="pt-BR"/>
        </w:rPr>
        <w:t xml:space="preserve"> </w:t>
      </w:r>
      <w:r w:rsidRPr="002639F8">
        <w:rPr>
          <w:rFonts w:ascii="Cambria" w:hAnsi="Cambria" w:cstheme="minorHAnsi"/>
          <w:lang w:val="pt-BR"/>
        </w:rPr>
        <w:t>Administração</w:t>
      </w:r>
      <w:r w:rsidRPr="002639F8">
        <w:rPr>
          <w:rFonts w:ascii="Cambria" w:hAnsi="Cambria" w:cstheme="minorHAnsi"/>
          <w:spacing w:val="1"/>
          <w:lang w:val="pt-BR"/>
        </w:rPr>
        <w:t xml:space="preserve"> </w:t>
      </w:r>
      <w:r w:rsidRPr="002639F8">
        <w:rPr>
          <w:rFonts w:ascii="Cambria" w:hAnsi="Cambria" w:cstheme="minorHAnsi"/>
          <w:lang w:val="pt-BR"/>
        </w:rPr>
        <w:t>Pública</w:t>
      </w:r>
      <w:r w:rsidRPr="002639F8">
        <w:rPr>
          <w:rFonts w:ascii="Cambria" w:hAnsi="Cambria" w:cstheme="minorHAnsi"/>
          <w:spacing w:val="1"/>
          <w:lang w:val="pt-BR"/>
        </w:rPr>
        <w:t xml:space="preserve"> </w:t>
      </w:r>
      <w:r w:rsidRPr="002639F8">
        <w:rPr>
          <w:rFonts w:ascii="Cambria" w:hAnsi="Cambria" w:cstheme="minorHAnsi"/>
          <w:lang w:val="pt-BR"/>
        </w:rPr>
        <w:t>indireta</w:t>
      </w:r>
      <w:r w:rsidRPr="002639F8">
        <w:rPr>
          <w:rFonts w:ascii="Cambria" w:hAnsi="Cambria" w:cstheme="minorHAnsi"/>
          <w:spacing w:val="1"/>
          <w:lang w:val="pt-BR"/>
        </w:rPr>
        <w:t xml:space="preserve"> </w:t>
      </w:r>
      <w:r w:rsidRPr="002639F8">
        <w:rPr>
          <w:rFonts w:ascii="Cambria" w:hAnsi="Cambria" w:cstheme="minorHAnsi"/>
          <w:lang w:val="pt-BR"/>
        </w:rPr>
        <w:t>como</w:t>
      </w:r>
      <w:r w:rsidRPr="002639F8">
        <w:rPr>
          <w:rFonts w:ascii="Cambria" w:hAnsi="Cambria" w:cstheme="minorHAnsi"/>
          <w:spacing w:val="1"/>
          <w:lang w:val="pt-BR"/>
        </w:rPr>
        <w:t xml:space="preserve"> </w:t>
      </w:r>
      <w:r w:rsidRPr="002639F8">
        <w:rPr>
          <w:rFonts w:ascii="Cambria" w:hAnsi="Cambria" w:cstheme="minorHAnsi"/>
          <w:lang w:val="pt-BR"/>
        </w:rPr>
        <w:t>responsável</w:t>
      </w:r>
      <w:r w:rsidRPr="002639F8">
        <w:rPr>
          <w:rFonts w:ascii="Cambria" w:hAnsi="Cambria" w:cstheme="minorHAnsi"/>
          <w:spacing w:val="1"/>
          <w:lang w:val="pt-BR"/>
        </w:rPr>
        <w:t xml:space="preserve"> </w:t>
      </w:r>
      <w:r w:rsidRPr="002639F8">
        <w:rPr>
          <w:rFonts w:ascii="Cambria" w:hAnsi="Cambria" w:cstheme="minorHAnsi"/>
          <w:lang w:val="pt-BR"/>
        </w:rPr>
        <w:t>subsidiário</w:t>
      </w:r>
      <w:r w:rsidRPr="002639F8">
        <w:rPr>
          <w:rFonts w:ascii="Cambria" w:hAnsi="Cambria" w:cstheme="minorHAnsi"/>
          <w:spacing w:val="1"/>
          <w:lang w:val="pt-BR"/>
        </w:rPr>
        <w:t xml:space="preserve"> </w:t>
      </w:r>
      <w:r w:rsidRPr="002639F8">
        <w:rPr>
          <w:rFonts w:ascii="Cambria" w:hAnsi="Cambria" w:cstheme="minorHAnsi"/>
          <w:lang w:val="pt-BR"/>
        </w:rPr>
        <w:t>ou</w:t>
      </w:r>
      <w:r w:rsidRPr="002639F8">
        <w:rPr>
          <w:rFonts w:ascii="Cambria" w:hAnsi="Cambria" w:cstheme="minorHAnsi"/>
          <w:spacing w:val="1"/>
          <w:lang w:val="pt-BR"/>
        </w:rPr>
        <w:t xml:space="preserve"> </w:t>
      </w:r>
      <w:r w:rsidRPr="002639F8">
        <w:rPr>
          <w:rFonts w:ascii="Cambria" w:hAnsi="Cambria" w:cstheme="minorHAnsi"/>
          <w:lang w:val="pt-BR"/>
        </w:rPr>
        <w:t>solidário,</w:t>
      </w:r>
      <w:r w:rsidRPr="002639F8">
        <w:rPr>
          <w:rFonts w:ascii="Cambria" w:hAnsi="Cambria" w:cstheme="minorHAnsi"/>
          <w:spacing w:val="1"/>
          <w:lang w:val="pt-BR"/>
        </w:rPr>
        <w:t xml:space="preserve"> </w:t>
      </w:r>
      <w:r w:rsidRPr="002639F8">
        <w:rPr>
          <w:rFonts w:ascii="Cambria" w:hAnsi="Cambria" w:cstheme="minorHAnsi"/>
          <w:lang w:val="pt-BR"/>
        </w:rPr>
        <w:t>o</w:t>
      </w:r>
      <w:r w:rsidRPr="002639F8">
        <w:rPr>
          <w:rFonts w:ascii="Cambria" w:hAnsi="Cambria" w:cstheme="minorHAnsi"/>
          <w:spacing w:val="1"/>
          <w:lang w:val="pt-BR"/>
        </w:rPr>
        <w:t xml:space="preserve"> </w:t>
      </w:r>
      <w:r w:rsidRPr="002639F8">
        <w:rPr>
          <w:rFonts w:ascii="Cambria" w:hAnsi="Cambria" w:cstheme="minorHAnsi"/>
          <w:lang w:val="pt-BR"/>
        </w:rPr>
        <w:t>CONTRATANTE poderá reter, das parcelas vincendas, o montante dos valores cobrados,</w:t>
      </w:r>
      <w:r w:rsidRPr="002639F8">
        <w:rPr>
          <w:rFonts w:ascii="Cambria" w:hAnsi="Cambria" w:cstheme="minorHAnsi"/>
          <w:spacing w:val="1"/>
          <w:lang w:val="pt-BR"/>
        </w:rPr>
        <w:t xml:space="preserve"> </w:t>
      </w:r>
      <w:r w:rsidRPr="002639F8">
        <w:rPr>
          <w:rFonts w:ascii="Cambria" w:hAnsi="Cambria" w:cstheme="minorHAnsi"/>
          <w:lang w:val="pt-BR"/>
        </w:rPr>
        <w:t>que</w:t>
      </w:r>
      <w:r w:rsidRPr="002639F8">
        <w:rPr>
          <w:rFonts w:ascii="Cambria" w:hAnsi="Cambria" w:cstheme="minorHAnsi"/>
          <w:spacing w:val="-2"/>
          <w:lang w:val="pt-BR"/>
        </w:rPr>
        <w:t xml:space="preserve"> </w:t>
      </w:r>
      <w:r w:rsidRPr="002639F8">
        <w:rPr>
          <w:rFonts w:ascii="Cambria" w:hAnsi="Cambria" w:cstheme="minorHAnsi"/>
          <w:lang w:val="pt-BR"/>
        </w:rPr>
        <w:t>serão</w:t>
      </w:r>
      <w:r w:rsidRPr="002639F8">
        <w:rPr>
          <w:rFonts w:ascii="Cambria" w:hAnsi="Cambria" w:cstheme="minorHAnsi"/>
          <w:spacing w:val="1"/>
          <w:lang w:val="pt-BR"/>
        </w:rPr>
        <w:t xml:space="preserve"> </w:t>
      </w:r>
      <w:r w:rsidRPr="002639F8">
        <w:rPr>
          <w:rFonts w:ascii="Cambria" w:hAnsi="Cambria" w:cstheme="minorHAnsi"/>
          <w:lang w:val="pt-BR"/>
        </w:rPr>
        <w:t>complementados</w:t>
      </w:r>
      <w:r w:rsidRPr="002639F8">
        <w:rPr>
          <w:rFonts w:ascii="Cambria" w:hAnsi="Cambria" w:cstheme="minorHAnsi"/>
          <w:spacing w:val="-1"/>
          <w:lang w:val="pt-BR"/>
        </w:rPr>
        <w:t xml:space="preserve"> </w:t>
      </w:r>
      <w:r w:rsidRPr="002639F8">
        <w:rPr>
          <w:rFonts w:ascii="Cambria" w:hAnsi="Cambria" w:cstheme="minorHAnsi"/>
          <w:lang w:val="pt-BR"/>
        </w:rPr>
        <w:t>a</w:t>
      </w:r>
      <w:r w:rsidRPr="002639F8">
        <w:rPr>
          <w:rFonts w:ascii="Cambria" w:hAnsi="Cambria" w:cstheme="minorHAnsi"/>
          <w:spacing w:val="-2"/>
          <w:lang w:val="pt-BR"/>
        </w:rPr>
        <w:t xml:space="preserve"> </w:t>
      </w:r>
      <w:r w:rsidRPr="002639F8">
        <w:rPr>
          <w:rFonts w:ascii="Cambria" w:hAnsi="Cambria" w:cstheme="minorHAnsi"/>
          <w:lang w:val="pt-BR"/>
        </w:rPr>
        <w:t>qualquer</w:t>
      </w:r>
      <w:r w:rsidRPr="002639F8">
        <w:rPr>
          <w:rFonts w:ascii="Cambria" w:hAnsi="Cambria" w:cstheme="minorHAnsi"/>
          <w:spacing w:val="-2"/>
          <w:lang w:val="pt-BR"/>
        </w:rPr>
        <w:t xml:space="preserve"> </w:t>
      </w:r>
      <w:r w:rsidRPr="002639F8">
        <w:rPr>
          <w:rFonts w:ascii="Cambria" w:hAnsi="Cambria" w:cstheme="minorHAnsi"/>
          <w:lang w:val="pt-BR"/>
        </w:rPr>
        <w:t>tempo</w:t>
      </w:r>
      <w:r w:rsidRPr="002639F8">
        <w:rPr>
          <w:rFonts w:ascii="Cambria" w:hAnsi="Cambria" w:cstheme="minorHAnsi"/>
          <w:spacing w:val="1"/>
          <w:lang w:val="pt-BR"/>
        </w:rPr>
        <w:t xml:space="preserve"> </w:t>
      </w:r>
      <w:r w:rsidRPr="002639F8">
        <w:rPr>
          <w:rFonts w:ascii="Cambria" w:hAnsi="Cambria" w:cstheme="minorHAnsi"/>
          <w:lang w:val="pt-BR"/>
        </w:rPr>
        <w:t>com</w:t>
      </w:r>
      <w:r w:rsidRPr="002639F8">
        <w:rPr>
          <w:rFonts w:ascii="Cambria" w:hAnsi="Cambria" w:cstheme="minorHAnsi"/>
          <w:spacing w:val="-1"/>
          <w:lang w:val="pt-BR"/>
        </w:rPr>
        <w:t xml:space="preserve"> </w:t>
      </w:r>
      <w:r w:rsidRPr="002639F8">
        <w:rPr>
          <w:rFonts w:ascii="Cambria" w:hAnsi="Cambria" w:cstheme="minorHAnsi"/>
          <w:lang w:val="pt-BR"/>
        </w:rPr>
        <w:t>nova</w:t>
      </w:r>
      <w:r w:rsidRPr="002639F8">
        <w:rPr>
          <w:rFonts w:ascii="Cambria" w:hAnsi="Cambria" w:cstheme="minorHAnsi"/>
          <w:spacing w:val="-1"/>
          <w:lang w:val="pt-BR"/>
        </w:rPr>
        <w:t xml:space="preserve"> </w:t>
      </w:r>
      <w:r w:rsidRPr="002639F8">
        <w:rPr>
          <w:rFonts w:ascii="Cambria" w:hAnsi="Cambria" w:cstheme="minorHAnsi"/>
          <w:lang w:val="pt-BR"/>
        </w:rPr>
        <w:t>retenção</w:t>
      </w:r>
      <w:r w:rsidRPr="002639F8">
        <w:rPr>
          <w:rFonts w:ascii="Cambria" w:hAnsi="Cambria" w:cstheme="minorHAnsi"/>
          <w:spacing w:val="-1"/>
          <w:lang w:val="pt-BR"/>
        </w:rPr>
        <w:t xml:space="preserve"> </w:t>
      </w:r>
      <w:r w:rsidRPr="002639F8">
        <w:rPr>
          <w:rFonts w:ascii="Cambria" w:hAnsi="Cambria" w:cstheme="minorHAnsi"/>
          <w:lang w:val="pt-BR"/>
        </w:rPr>
        <w:t>em</w:t>
      </w:r>
      <w:r w:rsidRPr="002639F8">
        <w:rPr>
          <w:rFonts w:ascii="Cambria" w:hAnsi="Cambria" w:cstheme="minorHAnsi"/>
          <w:spacing w:val="2"/>
          <w:lang w:val="pt-BR"/>
        </w:rPr>
        <w:t xml:space="preserve"> </w:t>
      </w:r>
      <w:r w:rsidRPr="002639F8">
        <w:rPr>
          <w:rFonts w:ascii="Cambria" w:hAnsi="Cambria" w:cstheme="minorHAnsi"/>
          <w:lang w:val="pt-BR"/>
        </w:rPr>
        <w:t>caso</w:t>
      </w:r>
      <w:r w:rsidRPr="002639F8">
        <w:rPr>
          <w:rFonts w:ascii="Cambria" w:hAnsi="Cambria" w:cstheme="minorHAnsi"/>
          <w:spacing w:val="-1"/>
          <w:lang w:val="pt-BR"/>
        </w:rPr>
        <w:t xml:space="preserve"> </w:t>
      </w:r>
      <w:r w:rsidRPr="002639F8">
        <w:rPr>
          <w:rFonts w:ascii="Cambria" w:hAnsi="Cambria" w:cstheme="minorHAnsi"/>
          <w:lang w:val="pt-BR"/>
        </w:rPr>
        <w:t>de</w:t>
      </w:r>
      <w:r w:rsidRPr="002639F8">
        <w:rPr>
          <w:rFonts w:ascii="Cambria" w:hAnsi="Cambria" w:cstheme="minorHAnsi"/>
          <w:spacing w:val="1"/>
          <w:lang w:val="pt-BR"/>
        </w:rPr>
        <w:t xml:space="preserve"> </w:t>
      </w:r>
      <w:r w:rsidRPr="002639F8">
        <w:rPr>
          <w:rFonts w:ascii="Cambria" w:hAnsi="Cambria" w:cstheme="minorHAnsi"/>
          <w:lang w:val="pt-BR"/>
        </w:rPr>
        <w:t>insuficiência;</w:t>
      </w:r>
    </w:p>
    <w:p w14:paraId="76444B96" w14:textId="77777777" w:rsidR="0074381E" w:rsidRPr="002639F8" w:rsidRDefault="0074381E" w:rsidP="00F05F04">
      <w:pPr>
        <w:pStyle w:val="PargrafodaLista"/>
        <w:numPr>
          <w:ilvl w:val="0"/>
          <w:numId w:val="3"/>
        </w:numPr>
        <w:ind w:left="567" w:firstLine="0"/>
        <w:contextualSpacing/>
        <w:rPr>
          <w:rFonts w:ascii="Cambria" w:hAnsi="Cambria" w:cstheme="minorHAnsi"/>
          <w:lang w:val="pt-BR"/>
        </w:rPr>
      </w:pPr>
      <w:r w:rsidRPr="002639F8">
        <w:rPr>
          <w:rFonts w:ascii="Cambria" w:hAnsi="Cambria" w:cstheme="minorHAnsi"/>
          <w:lang w:val="pt-BR"/>
        </w:rPr>
        <w:t>No</w:t>
      </w:r>
      <w:r w:rsidRPr="002639F8">
        <w:rPr>
          <w:rFonts w:ascii="Cambria" w:hAnsi="Cambria" w:cstheme="minorHAnsi"/>
          <w:spacing w:val="1"/>
          <w:lang w:val="pt-BR"/>
        </w:rPr>
        <w:t xml:space="preserve"> </w:t>
      </w:r>
      <w:r w:rsidRPr="002639F8">
        <w:rPr>
          <w:rFonts w:ascii="Cambria" w:hAnsi="Cambria" w:cstheme="minorHAnsi"/>
          <w:lang w:val="pt-BR"/>
        </w:rPr>
        <w:t>caso</w:t>
      </w:r>
      <w:r w:rsidRPr="002639F8">
        <w:rPr>
          <w:rFonts w:ascii="Cambria" w:hAnsi="Cambria" w:cstheme="minorHAnsi"/>
          <w:spacing w:val="1"/>
          <w:lang w:val="pt-BR"/>
        </w:rPr>
        <w:t xml:space="preserve"> </w:t>
      </w:r>
      <w:r w:rsidRPr="002639F8">
        <w:rPr>
          <w:rFonts w:ascii="Cambria" w:hAnsi="Cambria" w:cstheme="minorHAnsi"/>
          <w:lang w:val="pt-BR"/>
        </w:rPr>
        <w:t>da</w:t>
      </w:r>
      <w:r w:rsidRPr="002639F8">
        <w:rPr>
          <w:rFonts w:ascii="Cambria" w:hAnsi="Cambria" w:cstheme="minorHAnsi"/>
          <w:spacing w:val="1"/>
          <w:lang w:val="pt-BR"/>
        </w:rPr>
        <w:t xml:space="preserve"> </w:t>
      </w:r>
      <w:r w:rsidRPr="002639F8">
        <w:rPr>
          <w:rFonts w:ascii="Cambria" w:hAnsi="Cambria" w:cstheme="minorHAnsi"/>
          <w:lang w:val="pt-BR"/>
        </w:rPr>
        <w:t>existência</w:t>
      </w:r>
      <w:r w:rsidRPr="002639F8">
        <w:rPr>
          <w:rFonts w:ascii="Cambria" w:hAnsi="Cambria" w:cstheme="minorHAnsi"/>
          <w:spacing w:val="1"/>
          <w:lang w:val="pt-BR"/>
        </w:rPr>
        <w:t xml:space="preserve"> </w:t>
      </w:r>
      <w:r w:rsidRPr="002639F8">
        <w:rPr>
          <w:rFonts w:ascii="Cambria" w:hAnsi="Cambria" w:cstheme="minorHAnsi"/>
          <w:lang w:val="pt-BR"/>
        </w:rPr>
        <w:t>de</w:t>
      </w:r>
      <w:r w:rsidRPr="002639F8">
        <w:rPr>
          <w:rFonts w:ascii="Cambria" w:hAnsi="Cambria" w:cstheme="minorHAnsi"/>
          <w:spacing w:val="1"/>
          <w:lang w:val="pt-BR"/>
        </w:rPr>
        <w:t xml:space="preserve"> </w:t>
      </w:r>
      <w:r w:rsidRPr="002639F8">
        <w:rPr>
          <w:rFonts w:ascii="Cambria" w:hAnsi="Cambria" w:cstheme="minorHAnsi"/>
          <w:lang w:val="pt-BR"/>
        </w:rPr>
        <w:t>débitos</w:t>
      </w:r>
      <w:r w:rsidRPr="002639F8">
        <w:rPr>
          <w:rFonts w:ascii="Cambria" w:hAnsi="Cambria" w:cstheme="minorHAnsi"/>
          <w:spacing w:val="1"/>
          <w:lang w:val="pt-BR"/>
        </w:rPr>
        <w:t xml:space="preserve"> </w:t>
      </w:r>
      <w:r w:rsidRPr="002639F8">
        <w:rPr>
          <w:rFonts w:ascii="Cambria" w:hAnsi="Cambria" w:cstheme="minorHAnsi"/>
          <w:lang w:val="pt-BR"/>
        </w:rPr>
        <w:t>tributários</w:t>
      </w:r>
      <w:r w:rsidRPr="002639F8">
        <w:rPr>
          <w:rFonts w:ascii="Cambria" w:hAnsi="Cambria" w:cstheme="minorHAnsi"/>
          <w:spacing w:val="1"/>
          <w:lang w:val="pt-BR"/>
        </w:rPr>
        <w:t xml:space="preserve"> </w:t>
      </w:r>
      <w:r w:rsidRPr="002639F8">
        <w:rPr>
          <w:rFonts w:ascii="Cambria" w:hAnsi="Cambria" w:cstheme="minorHAnsi"/>
          <w:lang w:val="pt-BR"/>
        </w:rPr>
        <w:t>ou</w:t>
      </w:r>
      <w:r w:rsidRPr="002639F8">
        <w:rPr>
          <w:rFonts w:ascii="Cambria" w:hAnsi="Cambria" w:cstheme="minorHAnsi"/>
          <w:spacing w:val="1"/>
          <w:lang w:val="pt-BR"/>
        </w:rPr>
        <w:t xml:space="preserve"> </w:t>
      </w:r>
      <w:r w:rsidRPr="002639F8">
        <w:rPr>
          <w:rFonts w:ascii="Cambria" w:hAnsi="Cambria" w:cstheme="minorHAnsi"/>
          <w:lang w:val="pt-BR"/>
        </w:rPr>
        <w:t>previdenciários,</w:t>
      </w:r>
      <w:r w:rsidRPr="002639F8">
        <w:rPr>
          <w:rFonts w:ascii="Cambria" w:hAnsi="Cambria" w:cstheme="minorHAnsi"/>
          <w:spacing w:val="1"/>
          <w:lang w:val="pt-BR"/>
        </w:rPr>
        <w:t xml:space="preserve"> </w:t>
      </w:r>
      <w:r w:rsidRPr="002639F8">
        <w:rPr>
          <w:rFonts w:ascii="Cambria" w:hAnsi="Cambria" w:cstheme="minorHAnsi"/>
          <w:lang w:val="pt-BR"/>
        </w:rPr>
        <w:t>decorrentes</w:t>
      </w:r>
      <w:r w:rsidRPr="002639F8">
        <w:rPr>
          <w:rFonts w:ascii="Cambria" w:hAnsi="Cambria" w:cstheme="minorHAnsi"/>
          <w:spacing w:val="1"/>
          <w:lang w:val="pt-BR"/>
        </w:rPr>
        <w:t xml:space="preserve"> </w:t>
      </w:r>
      <w:r w:rsidRPr="002639F8">
        <w:rPr>
          <w:rFonts w:ascii="Cambria" w:hAnsi="Cambria" w:cstheme="minorHAnsi"/>
          <w:lang w:val="pt-BR"/>
        </w:rPr>
        <w:t>da</w:t>
      </w:r>
      <w:r w:rsidRPr="002639F8">
        <w:rPr>
          <w:rFonts w:ascii="Cambria" w:hAnsi="Cambria" w:cstheme="minorHAnsi"/>
          <w:spacing w:val="1"/>
          <w:lang w:val="pt-BR"/>
        </w:rPr>
        <w:t xml:space="preserve"> </w:t>
      </w:r>
      <w:r w:rsidRPr="002639F8">
        <w:rPr>
          <w:rFonts w:ascii="Cambria" w:hAnsi="Cambria" w:cstheme="minorHAnsi"/>
          <w:lang w:val="pt-BR"/>
        </w:rPr>
        <w:t>execução</w:t>
      </w:r>
      <w:r w:rsidRPr="002639F8">
        <w:rPr>
          <w:rFonts w:ascii="Cambria" w:hAnsi="Cambria" w:cstheme="minorHAnsi"/>
          <w:spacing w:val="-13"/>
          <w:lang w:val="pt-BR"/>
        </w:rPr>
        <w:t xml:space="preserve"> </w:t>
      </w:r>
      <w:r w:rsidRPr="002639F8">
        <w:rPr>
          <w:rFonts w:ascii="Cambria" w:hAnsi="Cambria" w:cstheme="minorHAnsi"/>
          <w:lang w:val="pt-BR"/>
        </w:rPr>
        <w:t>do</w:t>
      </w:r>
      <w:r w:rsidRPr="002639F8">
        <w:rPr>
          <w:rFonts w:ascii="Cambria" w:hAnsi="Cambria" w:cstheme="minorHAnsi"/>
          <w:spacing w:val="-11"/>
          <w:lang w:val="pt-BR"/>
        </w:rPr>
        <w:t xml:space="preserve"> </w:t>
      </w:r>
      <w:r w:rsidRPr="002639F8">
        <w:rPr>
          <w:rFonts w:ascii="Cambria" w:hAnsi="Cambria" w:cstheme="minorHAnsi"/>
          <w:lang w:val="pt-BR"/>
        </w:rPr>
        <w:t>presente</w:t>
      </w:r>
      <w:r w:rsidRPr="002639F8">
        <w:rPr>
          <w:rFonts w:ascii="Cambria" w:hAnsi="Cambria" w:cstheme="minorHAnsi"/>
          <w:spacing w:val="-12"/>
          <w:lang w:val="pt-BR"/>
        </w:rPr>
        <w:t xml:space="preserve"> </w:t>
      </w:r>
      <w:r w:rsidRPr="002639F8">
        <w:rPr>
          <w:rFonts w:ascii="Cambria" w:hAnsi="Cambria" w:cstheme="minorHAnsi"/>
          <w:lang w:val="pt-BR"/>
        </w:rPr>
        <w:t>Contrato,</w:t>
      </w:r>
      <w:r w:rsidRPr="002639F8">
        <w:rPr>
          <w:rFonts w:ascii="Cambria" w:hAnsi="Cambria" w:cstheme="minorHAnsi"/>
          <w:spacing w:val="-13"/>
          <w:lang w:val="pt-BR"/>
        </w:rPr>
        <w:t xml:space="preserve"> </w:t>
      </w:r>
      <w:r w:rsidRPr="002639F8">
        <w:rPr>
          <w:rFonts w:ascii="Cambria" w:hAnsi="Cambria" w:cstheme="minorHAnsi"/>
          <w:lang w:val="pt-BR"/>
        </w:rPr>
        <w:t>que</w:t>
      </w:r>
      <w:r w:rsidRPr="002639F8">
        <w:rPr>
          <w:rFonts w:ascii="Cambria" w:hAnsi="Cambria" w:cstheme="minorHAnsi"/>
          <w:spacing w:val="-12"/>
          <w:lang w:val="pt-BR"/>
        </w:rPr>
        <w:t xml:space="preserve"> </w:t>
      </w:r>
      <w:r w:rsidRPr="002639F8">
        <w:rPr>
          <w:rFonts w:ascii="Cambria" w:hAnsi="Cambria" w:cstheme="minorHAnsi"/>
          <w:lang w:val="pt-BR"/>
        </w:rPr>
        <w:t>possam</w:t>
      </w:r>
      <w:r w:rsidRPr="002639F8">
        <w:rPr>
          <w:rFonts w:ascii="Cambria" w:hAnsi="Cambria" w:cstheme="minorHAnsi"/>
          <w:spacing w:val="-11"/>
          <w:lang w:val="pt-BR"/>
        </w:rPr>
        <w:t xml:space="preserve"> </w:t>
      </w:r>
      <w:r w:rsidRPr="002639F8">
        <w:rPr>
          <w:rFonts w:ascii="Cambria" w:hAnsi="Cambria" w:cstheme="minorHAnsi"/>
          <w:lang w:val="pt-BR"/>
        </w:rPr>
        <w:t>ensejar</w:t>
      </w:r>
      <w:r w:rsidRPr="002639F8">
        <w:rPr>
          <w:rFonts w:ascii="Cambria" w:hAnsi="Cambria" w:cstheme="minorHAnsi"/>
          <w:spacing w:val="-14"/>
          <w:lang w:val="pt-BR"/>
        </w:rPr>
        <w:t xml:space="preserve"> </w:t>
      </w:r>
      <w:r w:rsidRPr="002639F8">
        <w:rPr>
          <w:rFonts w:ascii="Cambria" w:hAnsi="Cambria" w:cstheme="minorHAnsi"/>
          <w:lang w:val="pt-BR"/>
        </w:rPr>
        <w:t>responsabilidade</w:t>
      </w:r>
      <w:r w:rsidRPr="002639F8">
        <w:rPr>
          <w:rFonts w:ascii="Cambria" w:hAnsi="Cambria" w:cstheme="minorHAnsi"/>
          <w:spacing w:val="-15"/>
          <w:lang w:val="pt-BR"/>
        </w:rPr>
        <w:t xml:space="preserve"> </w:t>
      </w:r>
      <w:r w:rsidRPr="002639F8">
        <w:rPr>
          <w:rFonts w:ascii="Cambria" w:hAnsi="Cambria" w:cstheme="minorHAnsi"/>
          <w:lang w:val="pt-BR"/>
        </w:rPr>
        <w:t>subsidiária</w:t>
      </w:r>
      <w:r w:rsidRPr="002639F8">
        <w:rPr>
          <w:rFonts w:ascii="Cambria" w:hAnsi="Cambria" w:cstheme="minorHAnsi"/>
          <w:spacing w:val="-14"/>
          <w:lang w:val="pt-BR"/>
        </w:rPr>
        <w:t xml:space="preserve"> </w:t>
      </w:r>
      <w:r w:rsidRPr="002639F8">
        <w:rPr>
          <w:rFonts w:ascii="Cambria" w:hAnsi="Cambria" w:cstheme="minorHAnsi"/>
          <w:lang w:val="pt-BR"/>
        </w:rPr>
        <w:t>ou</w:t>
      </w:r>
      <w:r w:rsidRPr="002639F8">
        <w:rPr>
          <w:rFonts w:ascii="Cambria" w:hAnsi="Cambria" w:cstheme="minorHAnsi"/>
          <w:spacing w:val="-10"/>
          <w:lang w:val="pt-BR"/>
        </w:rPr>
        <w:t xml:space="preserve"> </w:t>
      </w:r>
      <w:r w:rsidRPr="002639F8">
        <w:rPr>
          <w:rFonts w:ascii="Cambria" w:hAnsi="Cambria" w:cstheme="minorHAnsi"/>
          <w:lang w:val="pt-BR"/>
        </w:rPr>
        <w:t>solidária</w:t>
      </w:r>
      <w:r w:rsidRPr="002639F8">
        <w:rPr>
          <w:rFonts w:ascii="Cambria" w:hAnsi="Cambria" w:cstheme="minorHAnsi"/>
          <w:spacing w:val="-58"/>
          <w:lang w:val="pt-BR"/>
        </w:rPr>
        <w:t xml:space="preserve"> </w:t>
      </w:r>
      <w:r w:rsidRPr="002639F8">
        <w:rPr>
          <w:rFonts w:ascii="Cambria" w:hAnsi="Cambria" w:cstheme="minorHAnsi"/>
          <w:lang w:val="pt-BR"/>
        </w:rPr>
        <w:t>do CONTRATANTE, as parcelas vincendas poderão ser retidas até o montante dos valores</w:t>
      </w:r>
      <w:r w:rsidRPr="002639F8">
        <w:rPr>
          <w:rFonts w:ascii="Cambria" w:hAnsi="Cambria" w:cstheme="minorHAnsi"/>
          <w:spacing w:val="-57"/>
          <w:lang w:val="pt-BR"/>
        </w:rPr>
        <w:t xml:space="preserve"> </w:t>
      </w:r>
      <w:r w:rsidRPr="002639F8">
        <w:rPr>
          <w:rFonts w:ascii="Cambria" w:hAnsi="Cambria" w:cstheme="minorHAnsi"/>
          <w:lang w:val="pt-BR"/>
        </w:rPr>
        <w:t>cobrados, que serão complementados a qualquer tempo com nova retenção em caso de</w:t>
      </w:r>
      <w:r w:rsidRPr="002639F8">
        <w:rPr>
          <w:rFonts w:ascii="Cambria" w:hAnsi="Cambria" w:cstheme="minorHAnsi"/>
          <w:spacing w:val="1"/>
          <w:lang w:val="pt-BR"/>
        </w:rPr>
        <w:t xml:space="preserve"> </w:t>
      </w:r>
      <w:r w:rsidRPr="002639F8">
        <w:rPr>
          <w:rFonts w:ascii="Cambria" w:hAnsi="Cambria" w:cstheme="minorHAnsi"/>
          <w:lang w:val="pt-BR"/>
        </w:rPr>
        <w:t>insuficiência;</w:t>
      </w:r>
    </w:p>
    <w:p w14:paraId="3514BD38" w14:textId="77777777" w:rsidR="0074381E" w:rsidRPr="002639F8" w:rsidRDefault="0074381E" w:rsidP="00F05F04">
      <w:pPr>
        <w:pStyle w:val="PargrafodaLista"/>
        <w:numPr>
          <w:ilvl w:val="0"/>
          <w:numId w:val="3"/>
        </w:numPr>
        <w:ind w:left="567" w:firstLine="0"/>
        <w:contextualSpacing/>
        <w:rPr>
          <w:rFonts w:ascii="Cambria" w:hAnsi="Cambria" w:cstheme="minorHAnsi"/>
          <w:lang w:val="pt-BR"/>
        </w:rPr>
      </w:pPr>
      <w:r w:rsidRPr="002639F8">
        <w:rPr>
          <w:rFonts w:ascii="Cambria" w:hAnsi="Cambria" w:cstheme="minorHAnsi"/>
          <w:lang w:val="pt-BR"/>
        </w:rPr>
        <w:t>As retenções previstas nas alíneas “a” e “b” poderão ser realizadas tão logo tenha ciência o CONTRATANTE da existência de ação trabalhista ou de débitos tributários e previdenciários e serão destinadas ao pagamento das respectivas obrigações caso o CONTRATANTE seja compelido a tanto, administrativa ou judicialmente, não cabendo, em nenhuma hipótese, ressarcimento à CONTRATADA;</w:t>
      </w:r>
    </w:p>
    <w:p w14:paraId="77ABCD68" w14:textId="06AE1534" w:rsidR="0074381E" w:rsidRPr="002639F8" w:rsidRDefault="0074381E" w:rsidP="00F05F04">
      <w:pPr>
        <w:pStyle w:val="PargrafodaLista"/>
        <w:numPr>
          <w:ilvl w:val="0"/>
          <w:numId w:val="3"/>
        </w:numPr>
        <w:ind w:left="567" w:firstLine="0"/>
        <w:rPr>
          <w:rFonts w:ascii="Cambria" w:hAnsi="Cambria" w:cstheme="minorHAnsi"/>
          <w:lang w:val="pt-BR"/>
        </w:rPr>
      </w:pPr>
      <w:r w:rsidRPr="002639F8">
        <w:rPr>
          <w:rFonts w:ascii="Cambria" w:hAnsi="Cambria" w:cstheme="minorHAnsi"/>
          <w:lang w:val="pt-BR"/>
        </w:rPr>
        <w:t>Eventuais retenções previstas nas alíneas “a” e “b” somente serão liberadas pelo</w:t>
      </w:r>
      <w:r w:rsidRPr="002639F8">
        <w:rPr>
          <w:rFonts w:ascii="Cambria" w:hAnsi="Cambria" w:cstheme="minorHAnsi"/>
          <w:spacing w:val="1"/>
          <w:lang w:val="pt-BR"/>
        </w:rPr>
        <w:t xml:space="preserve"> </w:t>
      </w:r>
      <w:r w:rsidRPr="002639F8">
        <w:rPr>
          <w:rFonts w:ascii="Cambria" w:hAnsi="Cambria" w:cstheme="minorHAnsi"/>
          <w:lang w:val="pt-BR"/>
        </w:rPr>
        <w:t>CONTRATANTE</w:t>
      </w:r>
      <w:r w:rsidRPr="002639F8">
        <w:rPr>
          <w:rFonts w:ascii="Cambria" w:hAnsi="Cambria" w:cstheme="minorHAnsi"/>
          <w:spacing w:val="-1"/>
          <w:lang w:val="pt-BR"/>
        </w:rPr>
        <w:t xml:space="preserve"> </w:t>
      </w:r>
      <w:r w:rsidRPr="002639F8">
        <w:rPr>
          <w:rFonts w:ascii="Cambria" w:hAnsi="Cambria" w:cstheme="minorHAnsi"/>
          <w:lang w:val="pt-BR"/>
        </w:rPr>
        <w:t>se</w:t>
      </w:r>
      <w:r w:rsidRPr="002639F8">
        <w:rPr>
          <w:rFonts w:ascii="Cambria" w:hAnsi="Cambria" w:cstheme="minorHAnsi"/>
          <w:spacing w:val="-1"/>
          <w:lang w:val="pt-BR"/>
        </w:rPr>
        <w:t xml:space="preserve"> </w:t>
      </w:r>
      <w:r w:rsidRPr="002639F8">
        <w:rPr>
          <w:rFonts w:ascii="Cambria" w:hAnsi="Cambria" w:cstheme="minorHAnsi"/>
          <w:lang w:val="pt-BR"/>
        </w:rPr>
        <w:t>houver justa causa</w:t>
      </w:r>
      <w:r w:rsidRPr="002639F8">
        <w:rPr>
          <w:rFonts w:ascii="Cambria" w:hAnsi="Cambria" w:cstheme="minorHAnsi"/>
          <w:spacing w:val="-1"/>
          <w:lang w:val="pt-BR"/>
        </w:rPr>
        <w:t xml:space="preserve"> </w:t>
      </w:r>
      <w:r w:rsidRPr="002639F8">
        <w:rPr>
          <w:rFonts w:ascii="Cambria" w:hAnsi="Cambria" w:cstheme="minorHAnsi"/>
          <w:lang w:val="pt-BR"/>
        </w:rPr>
        <w:t>devidamente</w:t>
      </w:r>
      <w:r w:rsidRPr="002639F8">
        <w:rPr>
          <w:rFonts w:ascii="Cambria" w:hAnsi="Cambria" w:cstheme="minorHAnsi"/>
          <w:spacing w:val="-4"/>
          <w:lang w:val="pt-BR"/>
        </w:rPr>
        <w:t xml:space="preserve"> </w:t>
      </w:r>
      <w:r w:rsidRPr="002639F8">
        <w:rPr>
          <w:rFonts w:ascii="Cambria" w:hAnsi="Cambria" w:cstheme="minorHAnsi"/>
          <w:lang w:val="pt-BR"/>
        </w:rPr>
        <w:t>fundamentada.</w:t>
      </w:r>
    </w:p>
    <w:p w14:paraId="5F70177F" w14:textId="77777777" w:rsidR="00471D0B" w:rsidRPr="002639F8" w:rsidRDefault="00471D0B" w:rsidP="00F05F04">
      <w:pPr>
        <w:pStyle w:val="PargrafodaLista"/>
        <w:ind w:left="567"/>
        <w:rPr>
          <w:rFonts w:ascii="Cambria" w:hAnsi="Cambria" w:cstheme="minorHAnsi"/>
          <w:lang w:val="pt-BR"/>
        </w:rPr>
      </w:pPr>
    </w:p>
    <w:p w14:paraId="14F3F43D" w14:textId="3BA46726" w:rsidR="0074381E" w:rsidRPr="002639F8" w:rsidRDefault="0074381E" w:rsidP="00F05F04">
      <w:pPr>
        <w:pStyle w:val="PargrafodaLista"/>
        <w:numPr>
          <w:ilvl w:val="0"/>
          <w:numId w:val="8"/>
        </w:numPr>
        <w:ind w:left="0" w:hanging="11"/>
        <w:rPr>
          <w:rFonts w:ascii="Cambria" w:hAnsi="Cambria" w:cstheme="minorHAnsi"/>
          <w:lang w:val="pt-BR"/>
        </w:rPr>
      </w:pPr>
      <w:r w:rsidRPr="002639F8">
        <w:rPr>
          <w:rFonts w:ascii="Cambria" w:hAnsi="Cambria" w:cstheme="minorHAnsi"/>
          <w:lang w:val="pt-BR"/>
        </w:rPr>
        <w:t xml:space="preserve">responsabilizar–se, na forma do Contrato, pela qualidade dos serviços executados e dos materiais empregados, em conformidade com as especificações do Projeto Básico/Termo de Referência, com as normas da </w:t>
      </w:r>
      <w:r w:rsidRPr="002639F8">
        <w:rPr>
          <w:rFonts w:ascii="Cambria" w:hAnsi="Cambria" w:cstheme="minorHAnsi"/>
          <w:b/>
          <w:bCs/>
          <w:lang w:val="pt-BR"/>
        </w:rPr>
        <w:t>Associação Brasileira de Normas Técnicas – ABNT</w:t>
      </w:r>
      <w:r w:rsidRPr="002639F8">
        <w:rPr>
          <w:rFonts w:ascii="Cambria" w:hAnsi="Cambria" w:cstheme="minorHAnsi"/>
          <w:lang w:val="pt-BR"/>
        </w:rPr>
        <w:t xml:space="preserve">, e demais normas técnicas pertinentes, a ser atestada pelo(a) </w:t>
      </w:r>
      <w:r w:rsidR="008C5A9A" w:rsidRPr="002639F8">
        <w:rPr>
          <w:rFonts w:ascii="Cambria" w:hAnsi="Cambria" w:cstheme="minorHAnsi"/>
          <w:lang w:val="pt-BR"/>
        </w:rPr>
        <w:t xml:space="preserve">ENFERMEIRA Eliane Maria </w:t>
      </w:r>
      <w:proofErr w:type="spellStart"/>
      <w:r w:rsidR="008C5A9A" w:rsidRPr="002639F8">
        <w:rPr>
          <w:rFonts w:ascii="Cambria" w:hAnsi="Cambria" w:cstheme="minorHAnsi"/>
          <w:lang w:val="pt-BR"/>
        </w:rPr>
        <w:t>Klakonski</w:t>
      </w:r>
      <w:proofErr w:type="spellEnd"/>
      <w:r w:rsidR="008C5A9A" w:rsidRPr="002639F8">
        <w:rPr>
          <w:rFonts w:ascii="Cambria" w:hAnsi="Cambria" w:cstheme="minorHAnsi"/>
          <w:lang w:val="pt-BR"/>
        </w:rPr>
        <w:t xml:space="preserve"> </w:t>
      </w:r>
      <w:r w:rsidRPr="002639F8">
        <w:rPr>
          <w:rFonts w:ascii="Cambria" w:hAnsi="Cambria" w:cstheme="minorHAnsi"/>
          <w:lang w:val="pt-BR"/>
        </w:rPr>
        <w:t>como pelo refazimento do serviço e a substituição dos materiais recusados, sem ônus para a(o) CONTRATANTE e sem prejuízo da aplicação das sanções cabíveis;</w:t>
      </w:r>
    </w:p>
    <w:p w14:paraId="6DED7989" w14:textId="77777777" w:rsidR="0074381E" w:rsidRPr="002639F8" w:rsidRDefault="0074381E" w:rsidP="00F05F04">
      <w:pPr>
        <w:pStyle w:val="PargrafodaLista"/>
        <w:numPr>
          <w:ilvl w:val="0"/>
          <w:numId w:val="8"/>
        </w:numPr>
        <w:ind w:left="0" w:hanging="11"/>
        <w:rPr>
          <w:rFonts w:ascii="Cambria" w:hAnsi="Cambria" w:cstheme="minorHAnsi"/>
          <w:lang w:val="pt-BR"/>
        </w:rPr>
      </w:pPr>
      <w:proofErr w:type="gramStart"/>
      <w:r w:rsidRPr="002639F8">
        <w:rPr>
          <w:rFonts w:ascii="Cambria" w:hAnsi="Cambria" w:cstheme="minorHAnsi"/>
          <w:lang w:val="pt-BR"/>
        </w:rPr>
        <w:t>manter</w:t>
      </w:r>
      <w:proofErr w:type="gramEnd"/>
      <w:r w:rsidRPr="002639F8">
        <w:rPr>
          <w:rFonts w:ascii="Cambria" w:hAnsi="Cambria" w:cstheme="minorHAnsi"/>
          <w:lang w:val="pt-BR"/>
        </w:rPr>
        <w:t xml:space="preserve"> as condições de habilitação e qualificação exigidas para a celebração do</w:t>
      </w:r>
      <w:r w:rsidRPr="002639F8">
        <w:rPr>
          <w:rFonts w:ascii="Cambria" w:hAnsi="Cambria" w:cstheme="minorHAnsi"/>
          <w:spacing w:val="1"/>
          <w:lang w:val="pt-BR"/>
        </w:rPr>
        <w:t xml:space="preserve"> </w:t>
      </w:r>
      <w:r w:rsidRPr="002639F8">
        <w:rPr>
          <w:rFonts w:ascii="Cambria" w:hAnsi="Cambria" w:cstheme="minorHAnsi"/>
          <w:lang w:val="pt-BR"/>
        </w:rPr>
        <w:t>contrato</w:t>
      </w:r>
      <w:r w:rsidRPr="002639F8">
        <w:rPr>
          <w:rFonts w:ascii="Cambria" w:hAnsi="Cambria" w:cstheme="minorHAnsi"/>
          <w:spacing w:val="-1"/>
          <w:lang w:val="pt-BR"/>
        </w:rPr>
        <w:t xml:space="preserve"> </w:t>
      </w:r>
      <w:r w:rsidRPr="002639F8">
        <w:rPr>
          <w:rFonts w:ascii="Cambria" w:hAnsi="Cambria" w:cstheme="minorHAnsi"/>
          <w:lang w:val="pt-BR"/>
        </w:rPr>
        <w:t>durante</w:t>
      </w:r>
      <w:r w:rsidRPr="002639F8">
        <w:rPr>
          <w:rFonts w:ascii="Cambria" w:hAnsi="Cambria" w:cstheme="minorHAnsi"/>
          <w:spacing w:val="-1"/>
          <w:lang w:val="pt-BR"/>
        </w:rPr>
        <w:t xml:space="preserve"> </w:t>
      </w:r>
      <w:r w:rsidRPr="002639F8">
        <w:rPr>
          <w:rFonts w:ascii="Cambria" w:hAnsi="Cambria" w:cstheme="minorHAnsi"/>
          <w:lang w:val="pt-BR"/>
        </w:rPr>
        <w:t>todo prazo de</w:t>
      </w:r>
      <w:r w:rsidRPr="002639F8">
        <w:rPr>
          <w:rFonts w:ascii="Cambria" w:hAnsi="Cambria" w:cstheme="minorHAnsi"/>
          <w:spacing w:val="-1"/>
          <w:lang w:val="pt-BR"/>
        </w:rPr>
        <w:t xml:space="preserve"> </w:t>
      </w:r>
      <w:r w:rsidRPr="002639F8">
        <w:rPr>
          <w:rFonts w:ascii="Cambria" w:hAnsi="Cambria" w:cstheme="minorHAnsi"/>
          <w:lang w:val="pt-BR"/>
        </w:rPr>
        <w:t>execução</w:t>
      </w:r>
      <w:r w:rsidRPr="002639F8">
        <w:rPr>
          <w:rFonts w:ascii="Cambria" w:hAnsi="Cambria" w:cstheme="minorHAnsi"/>
          <w:spacing w:val="4"/>
          <w:lang w:val="pt-BR"/>
        </w:rPr>
        <w:t xml:space="preserve"> </w:t>
      </w:r>
      <w:r w:rsidRPr="002639F8">
        <w:rPr>
          <w:rFonts w:ascii="Cambria" w:hAnsi="Cambria" w:cstheme="minorHAnsi"/>
          <w:lang w:val="pt-BR"/>
        </w:rPr>
        <w:t>contratual;</w:t>
      </w:r>
    </w:p>
    <w:p w14:paraId="670AB133" w14:textId="77777777" w:rsidR="0074381E" w:rsidRPr="002639F8" w:rsidRDefault="0074381E" w:rsidP="00F05F04">
      <w:pPr>
        <w:pStyle w:val="PargrafodaLista"/>
        <w:numPr>
          <w:ilvl w:val="0"/>
          <w:numId w:val="8"/>
        </w:numPr>
        <w:ind w:left="0" w:firstLine="0"/>
        <w:rPr>
          <w:rFonts w:ascii="Cambria" w:hAnsi="Cambria" w:cstheme="minorHAnsi"/>
          <w:lang w:val="pt-BR"/>
        </w:rPr>
      </w:pPr>
      <w:proofErr w:type="gramStart"/>
      <w:r w:rsidRPr="002639F8">
        <w:rPr>
          <w:rFonts w:ascii="Cambria" w:hAnsi="Cambria" w:cstheme="minorHAnsi"/>
          <w:lang w:val="pt-BR"/>
        </w:rPr>
        <w:t>informar</w:t>
      </w:r>
      <w:proofErr w:type="gramEnd"/>
      <w:r w:rsidRPr="002639F8">
        <w:rPr>
          <w:rFonts w:ascii="Cambria" w:hAnsi="Cambria" w:cstheme="minorHAnsi"/>
          <w:lang w:val="pt-BR"/>
        </w:rPr>
        <w:t xml:space="preserve"> endereço(s) eletrônico(s) para comunicação e recebimento de notificações e</w:t>
      </w:r>
      <w:r w:rsidRPr="002639F8">
        <w:rPr>
          <w:rFonts w:ascii="Cambria" w:hAnsi="Cambria" w:cstheme="minorHAnsi"/>
          <w:spacing w:val="-57"/>
          <w:lang w:val="pt-BR"/>
        </w:rPr>
        <w:t xml:space="preserve"> </w:t>
      </w:r>
      <w:r w:rsidRPr="002639F8">
        <w:rPr>
          <w:rFonts w:ascii="Cambria" w:hAnsi="Cambria" w:cstheme="minorHAnsi"/>
          <w:lang w:val="pt-BR"/>
        </w:rPr>
        <w:t xml:space="preserve">intimações; </w:t>
      </w:r>
    </w:p>
    <w:p w14:paraId="5BD632D4" w14:textId="77777777" w:rsidR="0074381E" w:rsidRPr="002639F8" w:rsidRDefault="0074381E" w:rsidP="00F05F04">
      <w:pPr>
        <w:pStyle w:val="PargrafodaLista"/>
        <w:numPr>
          <w:ilvl w:val="0"/>
          <w:numId w:val="8"/>
        </w:numPr>
        <w:suppressAutoHyphens/>
        <w:ind w:left="0" w:firstLine="0"/>
        <w:contextualSpacing/>
        <w:rPr>
          <w:rFonts w:ascii="Cambria" w:hAnsi="Cambria" w:cstheme="minorHAnsi"/>
        </w:rPr>
      </w:pPr>
      <w:r w:rsidRPr="002639F8">
        <w:rPr>
          <w:rFonts w:ascii="Cambria" w:hAnsi="Cambria" w:cstheme="minorHAnsi"/>
        </w:rPr>
        <w:t>fica a Contratada obrigada a conceder livre acesso dos documentos e registros contábeis da empresa, referente ao objeto contratado, para o Município e os órgãos de controle interno e externo sempre que for solicitado.</w:t>
      </w:r>
    </w:p>
    <w:p w14:paraId="4368E7BA" w14:textId="77777777" w:rsidR="0074381E" w:rsidRPr="002639F8" w:rsidRDefault="0074381E" w:rsidP="00F05F04">
      <w:pPr>
        <w:pStyle w:val="Corpodetexto"/>
        <w:rPr>
          <w:rFonts w:ascii="Cambria" w:hAnsi="Cambria" w:cstheme="minorHAnsi"/>
          <w:sz w:val="22"/>
          <w:szCs w:val="22"/>
          <w:lang w:val="pt-BR"/>
        </w:rPr>
      </w:pPr>
    </w:p>
    <w:p w14:paraId="2A8E95F3" w14:textId="05BA29EB" w:rsidR="0074381E" w:rsidRPr="002639F8" w:rsidRDefault="0074381E" w:rsidP="00F05F04">
      <w:pPr>
        <w:pStyle w:val="Ttulo1"/>
        <w:ind w:left="0"/>
        <w:jc w:val="left"/>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2"/>
          <w:sz w:val="22"/>
          <w:szCs w:val="22"/>
          <w:lang w:val="pt-BR"/>
        </w:rPr>
        <w:t xml:space="preserve"> </w:t>
      </w:r>
      <w:r w:rsidR="00471D0B" w:rsidRPr="002639F8">
        <w:rPr>
          <w:rFonts w:ascii="Cambria" w:hAnsi="Cambria" w:cstheme="minorHAnsi"/>
          <w:sz w:val="22"/>
          <w:szCs w:val="22"/>
          <w:lang w:val="pt-BR"/>
        </w:rPr>
        <w:t>NONA</w:t>
      </w:r>
      <w:r w:rsidRPr="002639F8">
        <w:rPr>
          <w:rFonts w:ascii="Cambria" w:hAnsi="Cambria" w:cstheme="minorHAnsi"/>
          <w:sz w:val="22"/>
          <w:szCs w:val="22"/>
          <w:lang w:val="pt-BR"/>
        </w:rPr>
        <w:t xml:space="preserve"> –</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OBRIGAÇÕES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DO</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CONTRATANTE</w:t>
      </w:r>
    </w:p>
    <w:p w14:paraId="3B1B5AC7" w14:textId="6EA776C9" w:rsidR="0074381E" w:rsidRPr="002639F8" w:rsidRDefault="001748A9" w:rsidP="00F05F04">
      <w:pPr>
        <w:pStyle w:val="Corpodetexto"/>
        <w:rPr>
          <w:rFonts w:ascii="Cambria" w:hAnsi="Cambria" w:cstheme="minorHAnsi"/>
          <w:sz w:val="22"/>
          <w:szCs w:val="22"/>
          <w:lang w:val="pt-BR"/>
        </w:rPr>
      </w:pPr>
      <w:r w:rsidRPr="002639F8">
        <w:rPr>
          <w:rFonts w:ascii="Cambria" w:hAnsi="Cambria" w:cstheme="minorHAnsi"/>
          <w:b/>
          <w:sz w:val="22"/>
          <w:szCs w:val="22"/>
          <w:lang w:val="pt-BR"/>
        </w:rPr>
        <w:t>Parágrafo único.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São</w:t>
      </w:r>
      <w:r w:rsidR="0074381E" w:rsidRPr="002639F8">
        <w:rPr>
          <w:rFonts w:ascii="Cambria" w:hAnsi="Cambria" w:cstheme="minorHAnsi"/>
          <w:spacing w:val="-2"/>
          <w:sz w:val="22"/>
          <w:szCs w:val="22"/>
          <w:lang w:val="pt-BR"/>
        </w:rPr>
        <w:t xml:space="preserve"> </w:t>
      </w:r>
      <w:r w:rsidR="0074381E" w:rsidRPr="002639F8">
        <w:rPr>
          <w:rFonts w:ascii="Cambria" w:hAnsi="Cambria" w:cstheme="minorHAnsi"/>
          <w:sz w:val="22"/>
          <w:szCs w:val="22"/>
          <w:lang w:val="pt-BR"/>
        </w:rPr>
        <w:t>obrigações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do</w:t>
      </w:r>
      <w:r w:rsidR="0074381E" w:rsidRPr="002639F8">
        <w:rPr>
          <w:rFonts w:ascii="Cambria" w:hAnsi="Cambria" w:cstheme="minorHAnsi"/>
          <w:spacing w:val="-2"/>
          <w:sz w:val="22"/>
          <w:szCs w:val="22"/>
          <w:lang w:val="pt-BR"/>
        </w:rPr>
        <w:t xml:space="preserve"> </w:t>
      </w:r>
      <w:r w:rsidR="0074381E" w:rsidRPr="002639F8">
        <w:rPr>
          <w:rFonts w:ascii="Cambria" w:hAnsi="Cambria" w:cstheme="minorHAnsi"/>
          <w:sz w:val="22"/>
          <w:szCs w:val="22"/>
          <w:lang w:val="pt-BR"/>
        </w:rPr>
        <w:t>CONTRATANTE:</w:t>
      </w:r>
    </w:p>
    <w:p w14:paraId="2376536B" w14:textId="77777777" w:rsidR="0074381E" w:rsidRPr="002639F8" w:rsidRDefault="0074381E" w:rsidP="00F05F04">
      <w:pPr>
        <w:pStyle w:val="Corpodetexto"/>
        <w:rPr>
          <w:rFonts w:ascii="Cambria" w:hAnsi="Cambria" w:cstheme="minorHAnsi"/>
          <w:sz w:val="22"/>
          <w:szCs w:val="22"/>
          <w:lang w:val="pt-BR"/>
        </w:rPr>
      </w:pPr>
      <w:r w:rsidRPr="002639F8">
        <w:rPr>
          <w:rFonts w:ascii="Cambria" w:hAnsi="Cambria" w:cstheme="minorHAnsi"/>
          <w:sz w:val="22"/>
          <w:szCs w:val="22"/>
          <w:lang w:val="pt-BR"/>
        </w:rPr>
        <w:t>I</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Realizar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pagamentos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na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forma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condições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previstas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neste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Contrato;</w:t>
      </w:r>
    </w:p>
    <w:p w14:paraId="0D6B0285" w14:textId="77777777" w:rsidR="0074381E" w:rsidRPr="002639F8" w:rsidRDefault="0074381E" w:rsidP="00F05F04">
      <w:pPr>
        <w:pStyle w:val="Corpodetexto"/>
        <w:rPr>
          <w:rFonts w:ascii="Cambria" w:hAnsi="Cambria" w:cstheme="minorHAnsi"/>
          <w:sz w:val="22"/>
          <w:szCs w:val="22"/>
          <w:lang w:val="pt-BR"/>
        </w:rPr>
      </w:pP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II</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Realizar 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fiscalização do</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objeto contratado;</w:t>
      </w:r>
    </w:p>
    <w:p w14:paraId="5D4C6934" w14:textId="77777777" w:rsidR="0074381E" w:rsidRPr="002639F8" w:rsidRDefault="0074381E" w:rsidP="00F05F04">
      <w:pPr>
        <w:pStyle w:val="PargrafodaLista"/>
        <w:ind w:left="0"/>
        <w:rPr>
          <w:rFonts w:ascii="Cambria" w:hAnsi="Cambria" w:cstheme="minorHAnsi"/>
          <w:lang w:val="pt-BR"/>
        </w:rPr>
      </w:pPr>
      <w:r w:rsidRPr="002639F8">
        <w:rPr>
          <w:rFonts w:ascii="Cambria" w:hAnsi="Cambria" w:cstheme="minorHAnsi"/>
          <w:lang w:val="pt-BR"/>
        </w:rPr>
        <w:t>III - Efetuar</w:t>
      </w:r>
      <w:r w:rsidRPr="002639F8">
        <w:rPr>
          <w:rFonts w:ascii="Cambria" w:hAnsi="Cambria" w:cstheme="minorHAnsi"/>
          <w:spacing w:val="-4"/>
          <w:lang w:val="pt-BR"/>
        </w:rPr>
        <w:t xml:space="preserve"> </w:t>
      </w:r>
      <w:r w:rsidRPr="002639F8">
        <w:rPr>
          <w:rFonts w:ascii="Cambria" w:hAnsi="Cambria" w:cstheme="minorHAnsi"/>
          <w:lang w:val="pt-BR"/>
        </w:rPr>
        <w:t>a</w:t>
      </w:r>
      <w:r w:rsidRPr="002639F8">
        <w:rPr>
          <w:rFonts w:ascii="Cambria" w:hAnsi="Cambria" w:cstheme="minorHAnsi"/>
          <w:spacing w:val="-6"/>
          <w:lang w:val="pt-BR"/>
        </w:rPr>
        <w:t xml:space="preserve"> </w:t>
      </w:r>
      <w:r w:rsidRPr="002639F8">
        <w:rPr>
          <w:rFonts w:ascii="Cambria" w:hAnsi="Cambria" w:cstheme="minorHAnsi"/>
          <w:lang w:val="pt-BR"/>
        </w:rPr>
        <w:t>retenção</w:t>
      </w:r>
      <w:r w:rsidRPr="002639F8">
        <w:rPr>
          <w:rFonts w:ascii="Cambria" w:hAnsi="Cambria" w:cstheme="minorHAnsi"/>
          <w:spacing w:val="-5"/>
          <w:lang w:val="pt-BR"/>
        </w:rPr>
        <w:t xml:space="preserve"> </w:t>
      </w:r>
      <w:r w:rsidRPr="002639F8">
        <w:rPr>
          <w:rFonts w:ascii="Cambria" w:hAnsi="Cambria" w:cstheme="minorHAnsi"/>
          <w:lang w:val="pt-BR"/>
        </w:rPr>
        <w:t>na</w:t>
      </w:r>
      <w:r w:rsidRPr="002639F8">
        <w:rPr>
          <w:rFonts w:ascii="Cambria" w:hAnsi="Cambria" w:cstheme="minorHAnsi"/>
          <w:spacing w:val="-6"/>
          <w:lang w:val="pt-BR"/>
        </w:rPr>
        <w:t xml:space="preserve"> </w:t>
      </w:r>
      <w:r w:rsidRPr="002639F8">
        <w:rPr>
          <w:rFonts w:ascii="Cambria" w:hAnsi="Cambria" w:cstheme="minorHAnsi"/>
          <w:lang w:val="pt-BR"/>
        </w:rPr>
        <w:t>fonte</w:t>
      </w:r>
      <w:r w:rsidRPr="002639F8">
        <w:rPr>
          <w:rFonts w:ascii="Cambria" w:hAnsi="Cambria" w:cstheme="minorHAnsi"/>
          <w:spacing w:val="-4"/>
          <w:lang w:val="pt-BR"/>
        </w:rPr>
        <w:t xml:space="preserve"> </w:t>
      </w:r>
      <w:r w:rsidRPr="002639F8">
        <w:rPr>
          <w:rFonts w:ascii="Cambria" w:hAnsi="Cambria" w:cstheme="minorHAnsi"/>
          <w:lang w:val="pt-BR"/>
        </w:rPr>
        <w:t>do</w:t>
      </w:r>
      <w:r w:rsidRPr="002639F8">
        <w:rPr>
          <w:rFonts w:ascii="Cambria" w:hAnsi="Cambria" w:cstheme="minorHAnsi"/>
          <w:spacing w:val="-6"/>
          <w:lang w:val="pt-BR"/>
        </w:rPr>
        <w:t xml:space="preserve"> </w:t>
      </w:r>
      <w:r w:rsidRPr="002639F8">
        <w:rPr>
          <w:rFonts w:ascii="Cambria" w:hAnsi="Cambria" w:cstheme="minorHAnsi"/>
          <w:lang w:val="pt-BR"/>
        </w:rPr>
        <w:t>imposto</w:t>
      </w:r>
      <w:r w:rsidRPr="002639F8">
        <w:rPr>
          <w:rFonts w:ascii="Cambria" w:hAnsi="Cambria" w:cstheme="minorHAnsi"/>
          <w:spacing w:val="-5"/>
          <w:lang w:val="pt-BR"/>
        </w:rPr>
        <w:t xml:space="preserve"> </w:t>
      </w:r>
      <w:r w:rsidRPr="002639F8">
        <w:rPr>
          <w:rFonts w:ascii="Cambria" w:hAnsi="Cambria" w:cstheme="minorHAnsi"/>
          <w:lang w:val="pt-BR"/>
        </w:rPr>
        <w:t>de</w:t>
      </w:r>
      <w:r w:rsidRPr="002639F8">
        <w:rPr>
          <w:rFonts w:ascii="Cambria" w:hAnsi="Cambria" w:cstheme="minorHAnsi"/>
          <w:spacing w:val="-4"/>
          <w:lang w:val="pt-BR"/>
        </w:rPr>
        <w:t xml:space="preserve"> </w:t>
      </w:r>
      <w:r w:rsidRPr="002639F8">
        <w:rPr>
          <w:rFonts w:ascii="Cambria" w:hAnsi="Cambria" w:cstheme="minorHAnsi"/>
          <w:lang w:val="pt-BR"/>
        </w:rPr>
        <w:t>renda</w:t>
      </w:r>
      <w:r w:rsidRPr="002639F8">
        <w:rPr>
          <w:rFonts w:ascii="Cambria" w:hAnsi="Cambria" w:cstheme="minorHAnsi"/>
          <w:spacing w:val="-6"/>
          <w:lang w:val="pt-BR"/>
        </w:rPr>
        <w:t xml:space="preserve"> </w:t>
      </w:r>
      <w:r w:rsidRPr="002639F8">
        <w:rPr>
          <w:rFonts w:ascii="Cambria" w:hAnsi="Cambria" w:cstheme="minorHAnsi"/>
          <w:lang w:val="pt-BR"/>
        </w:rPr>
        <w:t>sobre</w:t>
      </w:r>
      <w:r w:rsidRPr="002639F8">
        <w:rPr>
          <w:rFonts w:ascii="Cambria" w:hAnsi="Cambria" w:cstheme="minorHAnsi"/>
          <w:spacing w:val="-5"/>
          <w:lang w:val="pt-BR"/>
        </w:rPr>
        <w:t xml:space="preserve"> </w:t>
      </w:r>
      <w:r w:rsidRPr="002639F8">
        <w:rPr>
          <w:rFonts w:ascii="Cambria" w:hAnsi="Cambria" w:cstheme="minorHAnsi"/>
          <w:lang w:val="pt-BR"/>
        </w:rPr>
        <w:t>os</w:t>
      </w:r>
      <w:r w:rsidRPr="002639F8">
        <w:rPr>
          <w:rFonts w:ascii="Cambria" w:hAnsi="Cambria" w:cstheme="minorHAnsi"/>
          <w:spacing w:val="-5"/>
          <w:lang w:val="pt-BR"/>
        </w:rPr>
        <w:t xml:space="preserve"> </w:t>
      </w:r>
      <w:r w:rsidRPr="002639F8">
        <w:rPr>
          <w:rFonts w:ascii="Cambria" w:hAnsi="Cambria" w:cstheme="minorHAnsi"/>
          <w:lang w:val="pt-BR"/>
        </w:rPr>
        <w:t>pagamentos</w:t>
      </w:r>
      <w:r w:rsidRPr="002639F8">
        <w:rPr>
          <w:rFonts w:ascii="Cambria" w:hAnsi="Cambria" w:cstheme="minorHAnsi"/>
          <w:spacing w:val="-3"/>
          <w:lang w:val="pt-BR"/>
        </w:rPr>
        <w:t xml:space="preserve"> </w:t>
      </w:r>
      <w:r w:rsidRPr="002639F8">
        <w:rPr>
          <w:rFonts w:ascii="Cambria" w:hAnsi="Cambria" w:cstheme="minorHAnsi"/>
          <w:lang w:val="pt-BR"/>
        </w:rPr>
        <w:t>feitos</w:t>
      </w:r>
      <w:r w:rsidRPr="002639F8">
        <w:rPr>
          <w:rFonts w:ascii="Cambria" w:hAnsi="Cambria" w:cstheme="minorHAnsi"/>
          <w:spacing w:val="-6"/>
          <w:lang w:val="pt-BR"/>
        </w:rPr>
        <w:t xml:space="preserve"> </w:t>
      </w:r>
      <w:r w:rsidRPr="002639F8">
        <w:rPr>
          <w:rFonts w:ascii="Cambria" w:hAnsi="Cambria" w:cstheme="minorHAnsi"/>
          <w:lang w:val="pt-BR"/>
        </w:rPr>
        <w:t>às</w:t>
      </w:r>
      <w:r w:rsidRPr="002639F8">
        <w:rPr>
          <w:rFonts w:ascii="Cambria" w:hAnsi="Cambria" w:cstheme="minorHAnsi"/>
          <w:spacing w:val="-5"/>
          <w:lang w:val="pt-BR"/>
        </w:rPr>
        <w:t xml:space="preserve"> </w:t>
      </w:r>
      <w:r w:rsidRPr="002639F8">
        <w:rPr>
          <w:rFonts w:ascii="Cambria" w:hAnsi="Cambria" w:cstheme="minorHAnsi"/>
          <w:lang w:val="pt-BR"/>
        </w:rPr>
        <w:t>pessoas</w:t>
      </w:r>
      <w:r w:rsidRPr="002639F8">
        <w:rPr>
          <w:rFonts w:ascii="Cambria" w:hAnsi="Cambria" w:cstheme="minorHAnsi"/>
          <w:spacing w:val="-57"/>
          <w:lang w:val="pt-BR"/>
        </w:rPr>
        <w:t xml:space="preserve"> </w:t>
      </w:r>
      <w:r w:rsidRPr="002639F8">
        <w:rPr>
          <w:rFonts w:ascii="Cambria" w:hAnsi="Cambria" w:cstheme="minorHAnsi"/>
          <w:lang w:val="pt-BR"/>
        </w:rPr>
        <w:t>físicas</w:t>
      </w:r>
      <w:r w:rsidRPr="002639F8">
        <w:rPr>
          <w:rFonts w:ascii="Cambria" w:hAnsi="Cambria" w:cstheme="minorHAnsi"/>
          <w:spacing w:val="-11"/>
          <w:lang w:val="pt-BR"/>
        </w:rPr>
        <w:t xml:space="preserve"> </w:t>
      </w:r>
      <w:r w:rsidRPr="002639F8">
        <w:rPr>
          <w:rFonts w:ascii="Cambria" w:hAnsi="Cambria" w:cstheme="minorHAnsi"/>
          <w:lang w:val="pt-BR"/>
        </w:rPr>
        <w:t>e</w:t>
      </w:r>
      <w:r w:rsidRPr="002639F8">
        <w:rPr>
          <w:rFonts w:ascii="Cambria" w:hAnsi="Cambria" w:cstheme="minorHAnsi"/>
          <w:spacing w:val="-10"/>
          <w:lang w:val="pt-BR"/>
        </w:rPr>
        <w:t xml:space="preserve"> </w:t>
      </w:r>
      <w:r w:rsidRPr="002639F8">
        <w:rPr>
          <w:rFonts w:ascii="Cambria" w:hAnsi="Cambria" w:cstheme="minorHAnsi"/>
          <w:lang w:val="pt-BR"/>
        </w:rPr>
        <w:t>jurídicas,</w:t>
      </w:r>
      <w:r w:rsidRPr="002639F8">
        <w:rPr>
          <w:rFonts w:ascii="Cambria" w:hAnsi="Cambria" w:cstheme="minorHAnsi"/>
          <w:spacing w:val="-8"/>
          <w:lang w:val="pt-BR"/>
        </w:rPr>
        <w:t xml:space="preserve"> </w:t>
      </w:r>
      <w:r w:rsidRPr="002639F8">
        <w:rPr>
          <w:rFonts w:ascii="Cambria" w:hAnsi="Cambria" w:cstheme="minorHAnsi"/>
          <w:lang w:val="pt-BR"/>
        </w:rPr>
        <w:t>com</w:t>
      </w:r>
      <w:r w:rsidRPr="002639F8">
        <w:rPr>
          <w:rFonts w:ascii="Cambria" w:hAnsi="Cambria" w:cstheme="minorHAnsi"/>
          <w:spacing w:val="-11"/>
          <w:lang w:val="pt-BR"/>
        </w:rPr>
        <w:t xml:space="preserve"> </w:t>
      </w:r>
      <w:r w:rsidRPr="002639F8">
        <w:rPr>
          <w:rFonts w:ascii="Cambria" w:hAnsi="Cambria" w:cstheme="minorHAnsi"/>
          <w:lang w:val="pt-BR"/>
        </w:rPr>
        <w:t>base</w:t>
      </w:r>
      <w:r w:rsidRPr="002639F8">
        <w:rPr>
          <w:rFonts w:ascii="Cambria" w:hAnsi="Cambria" w:cstheme="minorHAnsi"/>
          <w:spacing w:val="-11"/>
          <w:lang w:val="pt-BR"/>
        </w:rPr>
        <w:t xml:space="preserve"> </w:t>
      </w:r>
      <w:r w:rsidRPr="002639F8">
        <w:rPr>
          <w:rFonts w:ascii="Cambria" w:hAnsi="Cambria" w:cstheme="minorHAnsi"/>
          <w:lang w:val="pt-BR"/>
        </w:rPr>
        <w:t>na</w:t>
      </w:r>
      <w:r w:rsidRPr="002639F8">
        <w:rPr>
          <w:rFonts w:ascii="Cambria" w:hAnsi="Cambria" w:cstheme="minorHAnsi"/>
          <w:spacing w:val="-7"/>
          <w:lang w:val="pt-BR"/>
        </w:rPr>
        <w:t xml:space="preserve"> </w:t>
      </w:r>
      <w:r w:rsidRPr="002639F8">
        <w:rPr>
          <w:rFonts w:ascii="Cambria" w:hAnsi="Cambria" w:cstheme="minorHAnsi"/>
          <w:lang w:val="pt-BR"/>
        </w:rPr>
        <w:t>Instrução</w:t>
      </w:r>
      <w:r w:rsidRPr="002639F8">
        <w:rPr>
          <w:rFonts w:ascii="Cambria" w:hAnsi="Cambria" w:cstheme="minorHAnsi"/>
          <w:spacing w:val="-10"/>
          <w:lang w:val="pt-BR"/>
        </w:rPr>
        <w:t xml:space="preserve"> </w:t>
      </w:r>
      <w:r w:rsidRPr="002639F8">
        <w:rPr>
          <w:rFonts w:ascii="Cambria" w:hAnsi="Cambria" w:cstheme="minorHAnsi"/>
          <w:lang w:val="pt-BR"/>
        </w:rPr>
        <w:t>Normativa</w:t>
      </w:r>
      <w:r w:rsidRPr="002639F8">
        <w:rPr>
          <w:rFonts w:ascii="Cambria" w:hAnsi="Cambria" w:cstheme="minorHAnsi"/>
          <w:spacing w:val="-12"/>
          <w:lang w:val="pt-BR"/>
        </w:rPr>
        <w:t xml:space="preserve"> </w:t>
      </w:r>
      <w:r w:rsidRPr="002639F8">
        <w:rPr>
          <w:rFonts w:ascii="Cambria" w:hAnsi="Cambria" w:cstheme="minorHAnsi"/>
          <w:lang w:val="pt-BR"/>
        </w:rPr>
        <w:t>RFB</w:t>
      </w:r>
      <w:r w:rsidRPr="002639F8">
        <w:rPr>
          <w:rFonts w:ascii="Cambria" w:hAnsi="Cambria" w:cstheme="minorHAnsi"/>
          <w:spacing w:val="-10"/>
          <w:lang w:val="pt-BR"/>
        </w:rPr>
        <w:t xml:space="preserve"> </w:t>
      </w:r>
      <w:r w:rsidRPr="002639F8">
        <w:rPr>
          <w:rFonts w:ascii="Cambria" w:hAnsi="Cambria" w:cstheme="minorHAnsi"/>
          <w:lang w:val="pt-BR"/>
        </w:rPr>
        <w:t>nº</w:t>
      </w:r>
      <w:r w:rsidRPr="002639F8">
        <w:rPr>
          <w:rFonts w:ascii="Cambria" w:hAnsi="Cambria" w:cstheme="minorHAnsi"/>
          <w:spacing w:val="-9"/>
          <w:lang w:val="pt-BR"/>
        </w:rPr>
        <w:t xml:space="preserve"> </w:t>
      </w:r>
      <w:r w:rsidRPr="002639F8">
        <w:rPr>
          <w:rFonts w:ascii="Cambria" w:hAnsi="Cambria" w:cstheme="minorHAnsi"/>
          <w:lang w:val="pt-BR"/>
        </w:rPr>
        <w:t>1.234,</w:t>
      </w:r>
      <w:r w:rsidRPr="002639F8">
        <w:rPr>
          <w:rFonts w:ascii="Cambria" w:hAnsi="Cambria" w:cstheme="minorHAnsi"/>
          <w:spacing w:val="-11"/>
          <w:lang w:val="pt-BR"/>
        </w:rPr>
        <w:t xml:space="preserve"> </w:t>
      </w:r>
      <w:r w:rsidRPr="002639F8">
        <w:rPr>
          <w:rFonts w:ascii="Cambria" w:hAnsi="Cambria" w:cstheme="minorHAnsi"/>
          <w:lang w:val="pt-BR"/>
        </w:rPr>
        <w:t>de</w:t>
      </w:r>
      <w:r w:rsidRPr="002639F8">
        <w:rPr>
          <w:rFonts w:ascii="Cambria" w:hAnsi="Cambria" w:cstheme="minorHAnsi"/>
          <w:spacing w:val="-11"/>
          <w:lang w:val="pt-BR"/>
        </w:rPr>
        <w:t xml:space="preserve"> </w:t>
      </w:r>
      <w:r w:rsidRPr="002639F8">
        <w:rPr>
          <w:rFonts w:ascii="Cambria" w:hAnsi="Cambria" w:cstheme="minorHAnsi"/>
          <w:lang w:val="pt-BR"/>
        </w:rPr>
        <w:t>11</w:t>
      </w:r>
      <w:r w:rsidRPr="002639F8">
        <w:rPr>
          <w:rFonts w:ascii="Cambria" w:hAnsi="Cambria" w:cstheme="minorHAnsi"/>
          <w:spacing w:val="-9"/>
          <w:lang w:val="pt-BR"/>
        </w:rPr>
        <w:t xml:space="preserve"> </w:t>
      </w:r>
      <w:r w:rsidRPr="002639F8">
        <w:rPr>
          <w:rFonts w:ascii="Cambria" w:hAnsi="Cambria" w:cstheme="minorHAnsi"/>
          <w:lang w:val="pt-BR"/>
        </w:rPr>
        <w:t>de</w:t>
      </w:r>
      <w:r w:rsidRPr="002639F8">
        <w:rPr>
          <w:rFonts w:ascii="Cambria" w:hAnsi="Cambria" w:cstheme="minorHAnsi"/>
          <w:spacing w:val="-9"/>
          <w:lang w:val="pt-BR"/>
        </w:rPr>
        <w:t xml:space="preserve"> </w:t>
      </w:r>
      <w:r w:rsidRPr="002639F8">
        <w:rPr>
          <w:rFonts w:ascii="Cambria" w:hAnsi="Cambria" w:cstheme="minorHAnsi"/>
          <w:lang w:val="pt-BR"/>
        </w:rPr>
        <w:t>janeiro</w:t>
      </w:r>
      <w:r w:rsidRPr="002639F8">
        <w:rPr>
          <w:rFonts w:ascii="Cambria" w:hAnsi="Cambria" w:cstheme="minorHAnsi"/>
          <w:spacing w:val="-11"/>
          <w:lang w:val="pt-BR"/>
        </w:rPr>
        <w:t xml:space="preserve"> </w:t>
      </w:r>
      <w:r w:rsidRPr="002639F8">
        <w:rPr>
          <w:rFonts w:ascii="Cambria" w:hAnsi="Cambria" w:cstheme="minorHAnsi"/>
          <w:lang w:val="pt-BR"/>
        </w:rPr>
        <w:t>de</w:t>
      </w:r>
      <w:r w:rsidRPr="002639F8">
        <w:rPr>
          <w:rFonts w:ascii="Cambria" w:hAnsi="Cambria" w:cstheme="minorHAnsi"/>
          <w:spacing w:val="-9"/>
          <w:lang w:val="pt-BR"/>
        </w:rPr>
        <w:t xml:space="preserve"> </w:t>
      </w:r>
      <w:r w:rsidRPr="002639F8">
        <w:rPr>
          <w:rFonts w:ascii="Cambria" w:hAnsi="Cambria" w:cstheme="minorHAnsi"/>
          <w:lang w:val="pt-BR"/>
        </w:rPr>
        <w:t>2012,</w:t>
      </w:r>
      <w:r w:rsidRPr="002639F8">
        <w:rPr>
          <w:rFonts w:ascii="Cambria" w:hAnsi="Cambria" w:cstheme="minorHAnsi"/>
          <w:spacing w:val="-58"/>
          <w:lang w:val="pt-BR"/>
        </w:rPr>
        <w:t xml:space="preserve"> </w:t>
      </w:r>
      <w:r w:rsidRPr="002639F8">
        <w:rPr>
          <w:rFonts w:ascii="Cambria" w:hAnsi="Cambria" w:cstheme="minorHAnsi"/>
          <w:lang w:val="pt-BR"/>
        </w:rPr>
        <w:t>pelo</w:t>
      </w:r>
      <w:r w:rsidRPr="002639F8">
        <w:rPr>
          <w:rFonts w:ascii="Cambria" w:hAnsi="Cambria" w:cstheme="minorHAnsi"/>
          <w:spacing w:val="-5"/>
          <w:lang w:val="pt-BR"/>
        </w:rPr>
        <w:t xml:space="preserve"> </w:t>
      </w:r>
      <w:r w:rsidRPr="002639F8">
        <w:rPr>
          <w:rFonts w:ascii="Cambria" w:hAnsi="Cambria" w:cstheme="minorHAnsi"/>
          <w:lang w:val="pt-BR"/>
        </w:rPr>
        <w:t>fornecimento</w:t>
      </w:r>
      <w:r w:rsidRPr="002639F8">
        <w:rPr>
          <w:rFonts w:ascii="Cambria" w:hAnsi="Cambria" w:cstheme="minorHAnsi"/>
          <w:spacing w:val="-5"/>
          <w:lang w:val="pt-BR"/>
        </w:rPr>
        <w:t xml:space="preserve"> </w:t>
      </w:r>
      <w:r w:rsidRPr="002639F8">
        <w:rPr>
          <w:rFonts w:ascii="Cambria" w:hAnsi="Cambria" w:cstheme="minorHAnsi"/>
          <w:lang w:val="pt-BR"/>
        </w:rPr>
        <w:t>de</w:t>
      </w:r>
      <w:r w:rsidRPr="002639F8">
        <w:rPr>
          <w:rFonts w:ascii="Cambria" w:hAnsi="Cambria" w:cstheme="minorHAnsi"/>
          <w:spacing w:val="-6"/>
          <w:lang w:val="pt-BR"/>
        </w:rPr>
        <w:t xml:space="preserve"> </w:t>
      </w:r>
      <w:r w:rsidRPr="002639F8">
        <w:rPr>
          <w:rFonts w:ascii="Cambria" w:hAnsi="Cambria" w:cstheme="minorHAnsi"/>
          <w:lang w:val="pt-BR"/>
        </w:rPr>
        <w:t>bens</w:t>
      </w:r>
      <w:r w:rsidRPr="002639F8">
        <w:rPr>
          <w:rFonts w:ascii="Cambria" w:hAnsi="Cambria" w:cstheme="minorHAnsi"/>
          <w:spacing w:val="-5"/>
          <w:lang w:val="pt-BR"/>
        </w:rPr>
        <w:t xml:space="preserve"> </w:t>
      </w:r>
      <w:r w:rsidRPr="002639F8">
        <w:rPr>
          <w:rFonts w:ascii="Cambria" w:hAnsi="Cambria" w:cstheme="minorHAnsi"/>
          <w:lang w:val="pt-BR"/>
        </w:rPr>
        <w:t>ou</w:t>
      </w:r>
      <w:r w:rsidRPr="002639F8">
        <w:rPr>
          <w:rFonts w:ascii="Cambria" w:hAnsi="Cambria" w:cstheme="minorHAnsi"/>
          <w:spacing w:val="-5"/>
          <w:lang w:val="pt-BR"/>
        </w:rPr>
        <w:t xml:space="preserve"> </w:t>
      </w:r>
      <w:r w:rsidRPr="002639F8">
        <w:rPr>
          <w:rFonts w:ascii="Cambria" w:hAnsi="Cambria" w:cstheme="minorHAnsi"/>
          <w:lang w:val="pt-BR"/>
        </w:rPr>
        <w:t>prestação</w:t>
      </w:r>
      <w:r w:rsidRPr="002639F8">
        <w:rPr>
          <w:rFonts w:ascii="Cambria" w:hAnsi="Cambria" w:cstheme="minorHAnsi"/>
          <w:spacing w:val="-5"/>
          <w:lang w:val="pt-BR"/>
        </w:rPr>
        <w:t xml:space="preserve"> </w:t>
      </w:r>
      <w:r w:rsidRPr="002639F8">
        <w:rPr>
          <w:rFonts w:ascii="Cambria" w:hAnsi="Cambria" w:cstheme="minorHAnsi"/>
          <w:lang w:val="pt-BR"/>
        </w:rPr>
        <w:t>de</w:t>
      </w:r>
      <w:r w:rsidRPr="002639F8">
        <w:rPr>
          <w:rFonts w:ascii="Cambria" w:hAnsi="Cambria" w:cstheme="minorHAnsi"/>
          <w:spacing w:val="-6"/>
          <w:lang w:val="pt-BR"/>
        </w:rPr>
        <w:t xml:space="preserve"> </w:t>
      </w:r>
      <w:r w:rsidRPr="002639F8">
        <w:rPr>
          <w:rFonts w:ascii="Cambria" w:hAnsi="Cambria" w:cstheme="minorHAnsi"/>
          <w:lang w:val="pt-BR"/>
        </w:rPr>
        <w:t>serviços</w:t>
      </w:r>
      <w:r w:rsidRPr="002639F8">
        <w:rPr>
          <w:rFonts w:ascii="Cambria" w:hAnsi="Cambria" w:cstheme="minorHAnsi"/>
          <w:spacing w:val="-5"/>
          <w:lang w:val="pt-BR"/>
        </w:rPr>
        <w:t xml:space="preserve"> </w:t>
      </w:r>
      <w:r w:rsidRPr="002639F8">
        <w:rPr>
          <w:rFonts w:ascii="Cambria" w:hAnsi="Cambria" w:cstheme="minorHAnsi"/>
          <w:lang w:val="pt-BR"/>
        </w:rPr>
        <w:t>em</w:t>
      </w:r>
      <w:r w:rsidRPr="002639F8">
        <w:rPr>
          <w:rFonts w:ascii="Cambria" w:hAnsi="Cambria" w:cstheme="minorHAnsi"/>
          <w:spacing w:val="-5"/>
          <w:lang w:val="pt-BR"/>
        </w:rPr>
        <w:t xml:space="preserve"> </w:t>
      </w:r>
      <w:r w:rsidRPr="002639F8">
        <w:rPr>
          <w:rFonts w:ascii="Cambria" w:hAnsi="Cambria" w:cstheme="minorHAnsi"/>
          <w:lang w:val="pt-BR"/>
        </w:rPr>
        <w:t>geral,</w:t>
      </w:r>
      <w:r w:rsidRPr="002639F8">
        <w:rPr>
          <w:rFonts w:ascii="Cambria" w:hAnsi="Cambria" w:cstheme="minorHAnsi"/>
          <w:spacing w:val="-5"/>
          <w:lang w:val="pt-BR"/>
        </w:rPr>
        <w:t xml:space="preserve"> </w:t>
      </w:r>
      <w:r w:rsidRPr="002639F8">
        <w:rPr>
          <w:rFonts w:ascii="Cambria" w:hAnsi="Cambria" w:cstheme="minorHAnsi"/>
          <w:lang w:val="pt-BR"/>
        </w:rPr>
        <w:t>inclusive</w:t>
      </w:r>
      <w:r w:rsidRPr="002639F8">
        <w:rPr>
          <w:rFonts w:ascii="Cambria" w:hAnsi="Cambria" w:cstheme="minorHAnsi"/>
          <w:spacing w:val="-6"/>
          <w:lang w:val="pt-BR"/>
        </w:rPr>
        <w:t xml:space="preserve"> </w:t>
      </w:r>
      <w:r w:rsidRPr="002639F8">
        <w:rPr>
          <w:rFonts w:ascii="Cambria" w:hAnsi="Cambria" w:cstheme="minorHAnsi"/>
          <w:lang w:val="pt-BR"/>
        </w:rPr>
        <w:t>obras,</w:t>
      </w:r>
      <w:r w:rsidRPr="002639F8">
        <w:rPr>
          <w:rFonts w:ascii="Cambria" w:hAnsi="Cambria" w:cstheme="minorHAnsi"/>
          <w:spacing w:val="-5"/>
          <w:lang w:val="pt-BR"/>
        </w:rPr>
        <w:t xml:space="preserve"> </w:t>
      </w:r>
      <w:r w:rsidRPr="002639F8">
        <w:rPr>
          <w:rFonts w:ascii="Cambria" w:hAnsi="Cambria" w:cstheme="minorHAnsi"/>
          <w:lang w:val="pt-BR"/>
        </w:rPr>
        <w:t>observada a alíquota aplicável.</w:t>
      </w:r>
    </w:p>
    <w:p w14:paraId="576CD544" w14:textId="77777777" w:rsidR="0074381E" w:rsidRPr="002639F8" w:rsidRDefault="0074381E" w:rsidP="00F05F04">
      <w:pPr>
        <w:pStyle w:val="Corpodetexto"/>
        <w:rPr>
          <w:rFonts w:ascii="Cambria" w:hAnsi="Cambria" w:cstheme="minorHAnsi"/>
          <w:sz w:val="22"/>
          <w:szCs w:val="22"/>
          <w:lang w:val="pt-BR"/>
        </w:rPr>
      </w:pPr>
    </w:p>
    <w:p w14:paraId="053E88B1" w14:textId="2984EE50" w:rsidR="0074381E" w:rsidRPr="002639F8" w:rsidRDefault="0074381E" w:rsidP="00F05F04">
      <w:pPr>
        <w:pStyle w:val="Ttulo1"/>
        <w:ind w:left="0"/>
        <w:rPr>
          <w:rFonts w:ascii="Cambria" w:hAnsi="Cambria" w:cstheme="minorHAnsi"/>
          <w:sz w:val="22"/>
          <w:szCs w:val="22"/>
          <w:lang w:val="pt-BR"/>
        </w:rPr>
      </w:pPr>
      <w:r w:rsidRPr="002639F8">
        <w:rPr>
          <w:rFonts w:ascii="Cambria" w:hAnsi="Cambria" w:cstheme="minorHAnsi"/>
          <w:sz w:val="22"/>
          <w:szCs w:val="22"/>
          <w:lang w:val="pt-BR"/>
        </w:rPr>
        <w:t>CLÁUSUL</w:t>
      </w:r>
      <w:r w:rsidR="00471D0B" w:rsidRPr="002639F8">
        <w:rPr>
          <w:rFonts w:ascii="Cambria" w:hAnsi="Cambria" w:cstheme="minorHAnsi"/>
          <w:sz w:val="22"/>
          <w:szCs w:val="22"/>
          <w:lang w:val="pt-BR"/>
        </w:rPr>
        <w:t>A DÉCIMA – RECEBIMENTO</w:t>
      </w:r>
      <w:r w:rsidRPr="002639F8">
        <w:rPr>
          <w:rFonts w:ascii="Cambria" w:hAnsi="Cambria" w:cstheme="minorHAnsi"/>
          <w:sz w:val="22"/>
          <w:szCs w:val="22"/>
          <w:lang w:val="pt-BR"/>
        </w:rPr>
        <w:t xml:space="preserve"> DO OBJETO DO CONTRATO </w:t>
      </w:r>
    </w:p>
    <w:p w14:paraId="0DF0837B" w14:textId="4696E4AF" w:rsidR="0074381E" w:rsidRPr="002639F8" w:rsidRDefault="00471D0B"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 primeiro.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O</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recebimento</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do</w:t>
      </w:r>
      <w:r w:rsidR="0074381E" w:rsidRPr="002639F8">
        <w:rPr>
          <w:rFonts w:ascii="Cambria" w:hAnsi="Cambria" w:cstheme="minorHAnsi"/>
          <w:spacing w:val="-6"/>
          <w:sz w:val="22"/>
          <w:szCs w:val="22"/>
          <w:lang w:val="pt-BR"/>
        </w:rPr>
        <w:t xml:space="preserve"> </w:t>
      </w:r>
      <w:r w:rsidR="0074381E" w:rsidRPr="002639F8">
        <w:rPr>
          <w:rFonts w:ascii="Cambria" w:hAnsi="Cambria" w:cstheme="minorHAnsi"/>
          <w:sz w:val="22"/>
          <w:szCs w:val="22"/>
          <w:lang w:val="pt-BR"/>
        </w:rPr>
        <w:t>objeto</w:t>
      </w:r>
      <w:r w:rsidR="0074381E" w:rsidRPr="002639F8">
        <w:rPr>
          <w:rFonts w:ascii="Cambria" w:hAnsi="Cambria" w:cstheme="minorHAnsi"/>
          <w:spacing w:val="-6"/>
          <w:sz w:val="22"/>
          <w:szCs w:val="22"/>
          <w:lang w:val="pt-BR"/>
        </w:rPr>
        <w:t xml:space="preserve"> </w:t>
      </w:r>
      <w:r w:rsidR="0074381E" w:rsidRPr="002639F8">
        <w:rPr>
          <w:rFonts w:ascii="Cambria" w:hAnsi="Cambria" w:cstheme="minorHAnsi"/>
          <w:sz w:val="22"/>
          <w:szCs w:val="22"/>
          <w:lang w:val="pt-BR"/>
        </w:rPr>
        <w:t>do</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contrato</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previsto</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na</w:t>
      </w:r>
      <w:r w:rsidR="0074381E" w:rsidRPr="002639F8">
        <w:rPr>
          <w:rFonts w:ascii="Cambria" w:hAnsi="Cambria" w:cstheme="minorHAnsi"/>
          <w:spacing w:val="-7"/>
          <w:sz w:val="22"/>
          <w:szCs w:val="22"/>
          <w:lang w:val="pt-BR"/>
        </w:rPr>
        <w:t xml:space="preserve"> </w:t>
      </w:r>
      <w:r w:rsidR="0074381E" w:rsidRPr="002639F8">
        <w:rPr>
          <w:rFonts w:ascii="Cambria" w:hAnsi="Cambria" w:cstheme="minorHAnsi"/>
          <w:sz w:val="22"/>
          <w:szCs w:val="22"/>
          <w:lang w:val="pt-BR"/>
        </w:rPr>
        <w:t>CLÁUSULA</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SEGUNDA</w:t>
      </w:r>
      <w:r w:rsidR="0074381E" w:rsidRPr="002639F8">
        <w:rPr>
          <w:rFonts w:ascii="Cambria" w:hAnsi="Cambria" w:cstheme="minorHAnsi"/>
          <w:spacing w:val="-7"/>
          <w:sz w:val="22"/>
          <w:szCs w:val="22"/>
          <w:lang w:val="pt-BR"/>
        </w:rPr>
        <w:t xml:space="preserve"> </w:t>
      </w:r>
      <w:r w:rsidR="0074381E" w:rsidRPr="002639F8">
        <w:rPr>
          <w:rFonts w:ascii="Cambria" w:hAnsi="Cambria" w:cstheme="minorHAnsi"/>
          <w:sz w:val="22"/>
          <w:szCs w:val="22"/>
          <w:lang w:val="pt-BR"/>
        </w:rPr>
        <w:t>será recebido em tantas parcelas quantas forem as relativas ao pagamento, e se</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dará</w:t>
      </w:r>
      <w:r w:rsidR="0074381E" w:rsidRPr="002639F8">
        <w:rPr>
          <w:rFonts w:ascii="Cambria" w:hAnsi="Cambria" w:cstheme="minorHAnsi"/>
          <w:spacing w:val="-10"/>
          <w:sz w:val="22"/>
          <w:szCs w:val="22"/>
          <w:lang w:val="pt-BR"/>
        </w:rPr>
        <w:t xml:space="preserve"> </w:t>
      </w:r>
      <w:r w:rsidR="0074381E" w:rsidRPr="002639F8">
        <w:rPr>
          <w:rFonts w:ascii="Cambria" w:hAnsi="Cambria" w:cstheme="minorHAnsi"/>
          <w:sz w:val="22"/>
          <w:szCs w:val="22"/>
          <w:lang w:val="pt-BR"/>
        </w:rPr>
        <w:t>mediante</w:t>
      </w:r>
      <w:r w:rsidR="0074381E" w:rsidRPr="002639F8">
        <w:rPr>
          <w:rFonts w:ascii="Cambria" w:hAnsi="Cambria" w:cstheme="minorHAnsi"/>
          <w:spacing w:val="-57"/>
          <w:sz w:val="22"/>
          <w:szCs w:val="22"/>
          <w:lang w:val="pt-BR"/>
        </w:rPr>
        <w:t xml:space="preserve"> </w:t>
      </w:r>
      <w:r w:rsidR="0074381E" w:rsidRPr="002639F8">
        <w:rPr>
          <w:rFonts w:ascii="Cambria" w:hAnsi="Cambria" w:cstheme="minorHAnsi"/>
          <w:sz w:val="22"/>
          <w:szCs w:val="22"/>
          <w:lang w:val="pt-BR"/>
        </w:rPr>
        <w:t>a</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avaliação</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de</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servidores</w:t>
      </w:r>
      <w:r w:rsidR="0074381E" w:rsidRPr="002639F8">
        <w:rPr>
          <w:rFonts w:ascii="Cambria" w:hAnsi="Cambria" w:cstheme="minorHAnsi"/>
          <w:spacing w:val="-11"/>
          <w:sz w:val="22"/>
          <w:szCs w:val="22"/>
          <w:lang w:val="pt-BR"/>
        </w:rPr>
        <w:t xml:space="preserve"> </w:t>
      </w:r>
      <w:r w:rsidR="0074381E" w:rsidRPr="002639F8">
        <w:rPr>
          <w:rFonts w:ascii="Cambria" w:hAnsi="Cambria" w:cstheme="minorHAnsi"/>
          <w:sz w:val="22"/>
          <w:szCs w:val="22"/>
          <w:lang w:val="pt-BR"/>
        </w:rPr>
        <w:t>designados</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pelo</w:t>
      </w:r>
      <w:r w:rsidR="0074381E" w:rsidRPr="002639F8">
        <w:rPr>
          <w:rFonts w:ascii="Cambria" w:hAnsi="Cambria" w:cstheme="minorHAnsi"/>
          <w:spacing w:val="-11"/>
          <w:sz w:val="22"/>
          <w:szCs w:val="22"/>
          <w:lang w:val="pt-BR"/>
        </w:rPr>
        <w:t xml:space="preserve"> </w:t>
      </w:r>
      <w:r w:rsidR="0074381E" w:rsidRPr="002639F8">
        <w:rPr>
          <w:rFonts w:ascii="Cambria" w:hAnsi="Cambria" w:cstheme="minorHAnsi"/>
          <w:sz w:val="22"/>
          <w:szCs w:val="22"/>
          <w:lang w:val="pt-BR"/>
        </w:rPr>
        <w:t>Município,</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 xml:space="preserve">que constatarão se o objeto entregue atende a todas as especificações </w:t>
      </w:r>
      <w:r w:rsidRPr="002639F8">
        <w:rPr>
          <w:rFonts w:ascii="Cambria" w:hAnsi="Cambria" w:cstheme="minorHAnsi"/>
          <w:sz w:val="22"/>
          <w:szCs w:val="22"/>
          <w:lang w:val="pt-BR"/>
        </w:rPr>
        <w:t xml:space="preserve">contidas </w:t>
      </w:r>
      <w:r w:rsidR="00610BF6" w:rsidRPr="002639F8">
        <w:rPr>
          <w:rFonts w:ascii="Cambria" w:hAnsi="Cambria" w:cstheme="minorHAnsi"/>
          <w:spacing w:val="-57"/>
          <w:sz w:val="22"/>
          <w:szCs w:val="22"/>
          <w:lang w:val="pt-BR"/>
        </w:rPr>
        <w:t>no</w:t>
      </w:r>
      <w:r w:rsidR="00610BF6" w:rsidRPr="002639F8">
        <w:rPr>
          <w:rFonts w:ascii="Cambria" w:hAnsi="Cambria" w:cstheme="minorHAnsi"/>
          <w:sz w:val="22"/>
          <w:szCs w:val="22"/>
          <w:lang w:val="pt-BR"/>
        </w:rPr>
        <w:t xml:space="preserve"> Termo</w:t>
      </w:r>
      <w:r w:rsidR="0074381E" w:rsidRPr="002639F8">
        <w:rPr>
          <w:rFonts w:ascii="Cambria" w:hAnsi="Cambria" w:cstheme="minorHAnsi"/>
          <w:sz w:val="22"/>
          <w:szCs w:val="22"/>
          <w:lang w:val="pt-BR"/>
        </w:rPr>
        <w:t xml:space="preserve"> de</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Referência</w:t>
      </w:r>
      <w:r w:rsidRPr="002639F8">
        <w:rPr>
          <w:rFonts w:ascii="Cambria" w:hAnsi="Cambria" w:cstheme="minorHAnsi"/>
          <w:sz w:val="22"/>
          <w:szCs w:val="22"/>
          <w:lang w:val="pt-BR"/>
        </w:rPr>
        <w:t>.</w:t>
      </w:r>
    </w:p>
    <w:p w14:paraId="5EF0CC31" w14:textId="77777777" w:rsidR="0074381E" w:rsidRPr="002639F8" w:rsidRDefault="0074381E" w:rsidP="00F05F04">
      <w:pPr>
        <w:jc w:val="both"/>
        <w:rPr>
          <w:rFonts w:ascii="Cambria" w:hAnsi="Cambria" w:cstheme="minorHAnsi"/>
          <w:b/>
          <w:lang w:val="pt-BR"/>
        </w:rPr>
      </w:pPr>
      <w:r w:rsidRPr="002639F8">
        <w:rPr>
          <w:rFonts w:ascii="Cambria" w:hAnsi="Cambria" w:cstheme="minorHAnsi"/>
          <w:lang w:val="pt-BR"/>
        </w:rPr>
        <w:t xml:space="preserve"> </w:t>
      </w:r>
    </w:p>
    <w:p w14:paraId="56D64AB7" w14:textId="4D067D49" w:rsidR="0074381E" w:rsidRPr="002639F8" w:rsidRDefault="00471D0B"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 segundo.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O recebimento provisório ficará a cargo dos fiscais e o recebimento definitivo, do gestor do contrato ou da comissão designada pela autoridade competente, nos termos do art. 140 da Lei Federal n 14.133/2021.</w:t>
      </w:r>
    </w:p>
    <w:p w14:paraId="75FD434A" w14:textId="77777777" w:rsidR="0074381E" w:rsidRPr="002639F8" w:rsidRDefault="0074381E" w:rsidP="00F05F04">
      <w:pPr>
        <w:pStyle w:val="Corpodetexto"/>
        <w:jc w:val="both"/>
        <w:rPr>
          <w:rFonts w:ascii="Cambria" w:hAnsi="Cambria" w:cstheme="minorHAnsi"/>
          <w:sz w:val="22"/>
          <w:szCs w:val="22"/>
          <w:lang w:val="pt-BR"/>
        </w:rPr>
      </w:pPr>
    </w:p>
    <w:p w14:paraId="100B74E8" w14:textId="4B6A5D79" w:rsidR="0074381E" w:rsidRPr="002639F8" w:rsidRDefault="00471D0B"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 terceiro.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Os prazos e os métodos para a realização dos recebimentos provisório e definitivo serão definidos no parágrafo terceiro, nos termos no disposto no § 3º do art. 140 da Lei nº 14.133, de 2021.</w:t>
      </w:r>
    </w:p>
    <w:p w14:paraId="2290A80C" w14:textId="77777777" w:rsidR="0074381E" w:rsidRPr="002639F8" w:rsidRDefault="0074381E" w:rsidP="00F05F04">
      <w:pPr>
        <w:pStyle w:val="Corpodetexto"/>
        <w:jc w:val="both"/>
        <w:rPr>
          <w:rFonts w:ascii="Cambria" w:hAnsi="Cambria" w:cstheme="minorHAnsi"/>
          <w:sz w:val="22"/>
          <w:szCs w:val="22"/>
          <w:lang w:val="pt-BR"/>
        </w:rPr>
      </w:pPr>
    </w:p>
    <w:p w14:paraId="228B9DF1" w14:textId="23868650" w:rsidR="0074381E" w:rsidRPr="002639F8" w:rsidRDefault="0074381E"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w:t>
      </w:r>
      <w:r w:rsidR="00471D0B" w:rsidRPr="002639F8">
        <w:rPr>
          <w:rFonts w:ascii="Cambria" w:hAnsi="Cambria" w:cstheme="minorHAnsi"/>
          <w:b/>
          <w:sz w:val="22"/>
          <w:szCs w:val="22"/>
          <w:lang w:val="pt-BR"/>
        </w:rPr>
        <w:t xml:space="preserve">quarto. </w:t>
      </w:r>
      <w:r w:rsidRPr="002639F8">
        <w:rPr>
          <w:rFonts w:ascii="Cambria" w:hAnsi="Cambria" w:cstheme="minorHAnsi"/>
          <w:sz w:val="22"/>
          <w:szCs w:val="22"/>
          <w:lang w:val="pt-BR"/>
        </w:rPr>
        <w:t>O Gestor do Contrato e/ou a Comissão terá as seguintes atribuições:</w:t>
      </w:r>
    </w:p>
    <w:p w14:paraId="6136E843" w14:textId="1F95F317"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2639F8">
        <w:rPr>
          <w:rFonts w:ascii="Cambria" w:hAnsi="Cambria" w:cstheme="minorHAnsi"/>
          <w:sz w:val="22"/>
          <w:szCs w:val="22"/>
          <w:lang w:val="pt-BR"/>
        </w:rPr>
        <w:t>receber</w:t>
      </w:r>
      <w:proofErr w:type="gramEnd"/>
      <w:r w:rsidRPr="002639F8">
        <w:rPr>
          <w:rFonts w:ascii="Cambria" w:hAnsi="Cambria" w:cstheme="minorHAnsi"/>
          <w:sz w:val="22"/>
          <w:szCs w:val="22"/>
          <w:lang w:val="pt-BR"/>
        </w:rPr>
        <w:t xml:space="preserve"> definitivamente, o objeto contratado, com verificação da conformidade do material com as exigências contratuais no que </w:t>
      </w:r>
      <w:proofErr w:type="spellStart"/>
      <w:r w:rsidRPr="002639F8">
        <w:rPr>
          <w:rFonts w:ascii="Cambria" w:hAnsi="Cambria" w:cstheme="minorHAnsi"/>
          <w:sz w:val="22"/>
          <w:szCs w:val="22"/>
          <w:lang w:val="pt-BR"/>
        </w:rPr>
        <w:t>pertine</w:t>
      </w:r>
      <w:proofErr w:type="spellEnd"/>
      <w:r w:rsidRPr="002639F8">
        <w:rPr>
          <w:rFonts w:ascii="Cambria" w:hAnsi="Cambria" w:cstheme="minorHAnsi"/>
          <w:sz w:val="22"/>
          <w:szCs w:val="22"/>
          <w:lang w:val="pt-BR"/>
        </w:rPr>
        <w:t xml:space="preserve"> à quantidade e a qualidade, em cumprimento ao contrato ou instrumento correlato, dentro do prazo máximo de </w:t>
      </w:r>
      <w:r w:rsidR="008F3B5C" w:rsidRPr="002639F8">
        <w:rPr>
          <w:rFonts w:ascii="Cambria" w:hAnsi="Cambria" w:cstheme="minorHAnsi"/>
          <w:sz w:val="22"/>
          <w:szCs w:val="22"/>
          <w:lang w:val="pt-BR"/>
        </w:rPr>
        <w:t>01</w:t>
      </w:r>
      <w:r w:rsidRPr="002639F8">
        <w:rPr>
          <w:rFonts w:ascii="Cambria" w:hAnsi="Cambria" w:cstheme="minorHAnsi"/>
          <w:sz w:val="22"/>
          <w:szCs w:val="22"/>
          <w:lang w:val="pt-BR"/>
        </w:rPr>
        <w:t xml:space="preserve"> (</w:t>
      </w:r>
      <w:r w:rsidR="008F3B5C" w:rsidRPr="002639F8">
        <w:rPr>
          <w:rFonts w:ascii="Cambria" w:hAnsi="Cambria" w:cstheme="minorHAnsi"/>
          <w:sz w:val="22"/>
          <w:szCs w:val="22"/>
          <w:lang w:val="pt-BR"/>
        </w:rPr>
        <w:t>um</w:t>
      </w:r>
      <w:r w:rsidRPr="002639F8">
        <w:rPr>
          <w:rFonts w:ascii="Cambria" w:hAnsi="Cambria" w:cstheme="minorHAnsi"/>
          <w:sz w:val="22"/>
          <w:szCs w:val="22"/>
          <w:lang w:val="pt-BR"/>
        </w:rPr>
        <w:t>) dias da data da entrega, salvo em casos excepcionais, devidamente justificados;</w:t>
      </w:r>
    </w:p>
    <w:p w14:paraId="127937A5" w14:textId="409E6619"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2639F8">
        <w:rPr>
          <w:rFonts w:ascii="Cambria" w:hAnsi="Cambria" w:cstheme="minorHAnsi"/>
          <w:sz w:val="22"/>
          <w:szCs w:val="22"/>
          <w:lang w:val="pt-BR"/>
        </w:rPr>
        <w:t>na</w:t>
      </w:r>
      <w:proofErr w:type="gramEnd"/>
      <w:r w:rsidRPr="002639F8">
        <w:rPr>
          <w:rFonts w:ascii="Cambria" w:hAnsi="Cambria" w:cstheme="minorHAnsi"/>
          <w:sz w:val="22"/>
          <w:szCs w:val="22"/>
          <w:lang w:val="pt-BR"/>
        </w:rPr>
        <w:t xml:space="preserve"> hipótese de a verificação a que se refere o subitem anterior não ser procedida dentro do prazo fixado, reputar-se-á como realizada, consumando-se o recebimento definitivo no dia do esgotamento do prazo.</w:t>
      </w:r>
    </w:p>
    <w:p w14:paraId="4F587E98" w14:textId="17BF9D09"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2639F8">
        <w:rPr>
          <w:rFonts w:ascii="Cambria" w:hAnsi="Cambria" w:cstheme="minorHAnsi"/>
          <w:sz w:val="22"/>
          <w:szCs w:val="22"/>
          <w:lang w:val="pt-BR"/>
        </w:rPr>
        <w:t>se</w:t>
      </w:r>
      <w:proofErr w:type="gramEnd"/>
      <w:r w:rsidRPr="002639F8">
        <w:rPr>
          <w:rFonts w:ascii="Cambria" w:hAnsi="Cambria" w:cstheme="minorHAnsi"/>
          <w:sz w:val="22"/>
          <w:szCs w:val="22"/>
          <w:lang w:val="pt-BR"/>
        </w:rPr>
        <w:t xml:space="preserve"> necessário, solicitar ao Departamento interessado na aquisição a indicação de servidor habilitado com conhecimento técnico na área específica, para respectiva análise e parecer técnico do serviço prestado;</w:t>
      </w:r>
    </w:p>
    <w:p w14:paraId="10FD7C44" w14:textId="12ADFAD7"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r w:rsidRPr="002639F8">
        <w:rPr>
          <w:rFonts w:ascii="Cambria" w:hAnsi="Cambria" w:cstheme="minorHAnsi"/>
          <w:sz w:val="22"/>
          <w:szCs w:val="22"/>
          <w:lang w:val="pt-BR"/>
        </w:rPr>
        <w:t xml:space="preserve">rejeitar, no todo, ou em parte, o serviço sempre que estiverem em desacordo com as especificações do Edital e seus anexos, contrato ou instrumento equivalente, que anotará em registro próprio as ocorrências e determinará o que for necessário à regularização das faltas ou defeitos observados, devendo ser reexecutar/reparar no prazo de </w:t>
      </w:r>
      <w:r w:rsidR="008F3B5C" w:rsidRPr="002639F8">
        <w:rPr>
          <w:rFonts w:ascii="Cambria" w:hAnsi="Cambria" w:cstheme="minorHAnsi"/>
          <w:sz w:val="22"/>
          <w:szCs w:val="22"/>
          <w:lang w:val="pt-BR"/>
        </w:rPr>
        <w:t>01</w:t>
      </w:r>
      <w:r w:rsidRPr="002639F8">
        <w:rPr>
          <w:rFonts w:ascii="Cambria" w:hAnsi="Cambria" w:cstheme="minorHAnsi"/>
          <w:sz w:val="22"/>
          <w:szCs w:val="22"/>
          <w:lang w:val="pt-BR"/>
        </w:rPr>
        <w:t>(</w:t>
      </w:r>
      <w:r w:rsidR="008F3B5C" w:rsidRPr="002639F8">
        <w:rPr>
          <w:rFonts w:ascii="Cambria" w:hAnsi="Cambria" w:cstheme="minorHAnsi"/>
          <w:sz w:val="22"/>
          <w:szCs w:val="22"/>
          <w:lang w:val="pt-BR"/>
        </w:rPr>
        <w:t>um</w:t>
      </w:r>
      <w:r w:rsidRPr="002639F8">
        <w:rPr>
          <w:rFonts w:ascii="Cambria" w:hAnsi="Cambria" w:cstheme="minorHAnsi"/>
          <w:sz w:val="22"/>
          <w:szCs w:val="22"/>
          <w:lang w:val="pt-BR"/>
        </w:rPr>
        <w:t>) dias, a contar da notificação da contratada, às suas custas, sem prejuízo da aplicação das penalidades, passando a contar os prazos para pagamento e demais compromissos do CONTRATANTE da data da efetiva aceitação. Caso a CONTRATADA não reexecute os serviços não aceitos no prazo assinado, a CONTRATANTE se reserva o direito de providenciar a sua execução às expensas da CONTRATADA, sem prejuízo das penalidades cabíveis.</w:t>
      </w:r>
    </w:p>
    <w:p w14:paraId="6794F785" w14:textId="43503E9A"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2639F8">
        <w:rPr>
          <w:rFonts w:ascii="Cambria" w:hAnsi="Cambria" w:cstheme="minorHAnsi"/>
          <w:sz w:val="22"/>
          <w:szCs w:val="22"/>
          <w:lang w:val="pt-BR"/>
        </w:rPr>
        <w:t>expedir</w:t>
      </w:r>
      <w:proofErr w:type="gramEnd"/>
      <w:r w:rsidRPr="002639F8">
        <w:rPr>
          <w:rFonts w:ascii="Cambria" w:hAnsi="Cambria" w:cstheme="minorHAnsi"/>
          <w:sz w:val="22"/>
          <w:szCs w:val="22"/>
          <w:lang w:val="pt-BR"/>
        </w:rPr>
        <w:t xml:space="preserve"> Termo de Recebimento e Aceitação, que comprove o atendimento das exigências contratuais, ou Notificação, no caso de rejeição de material.</w:t>
      </w:r>
    </w:p>
    <w:p w14:paraId="58E899B5" w14:textId="787E8371"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2639F8">
        <w:rPr>
          <w:rFonts w:ascii="Cambria" w:hAnsi="Cambria" w:cstheme="minorHAnsi"/>
          <w:sz w:val="22"/>
          <w:szCs w:val="22"/>
          <w:lang w:val="pt-BR"/>
        </w:rPr>
        <w:t>receber</w:t>
      </w:r>
      <w:proofErr w:type="gramEnd"/>
      <w:r w:rsidRPr="002639F8">
        <w:rPr>
          <w:rFonts w:ascii="Cambria" w:hAnsi="Cambria" w:cstheme="minorHAnsi"/>
          <w:sz w:val="22"/>
          <w:szCs w:val="22"/>
          <w:lang w:val="pt-BR"/>
        </w:rPr>
        <w:t xml:space="preserve"> eventuais requerimentos da empresa contratada dirigindo-os às autoridades competentes, depois de prestadas as informações pertinentes;</w:t>
      </w:r>
    </w:p>
    <w:p w14:paraId="6E5DA046" w14:textId="28857CAA"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2639F8">
        <w:rPr>
          <w:rFonts w:ascii="Cambria" w:hAnsi="Cambria" w:cstheme="minorHAnsi"/>
          <w:sz w:val="22"/>
          <w:szCs w:val="22"/>
          <w:lang w:val="pt-BR"/>
        </w:rPr>
        <w:t>rever</w:t>
      </w:r>
      <w:proofErr w:type="gramEnd"/>
      <w:r w:rsidRPr="002639F8">
        <w:rPr>
          <w:rFonts w:ascii="Cambria" w:hAnsi="Cambria" w:cstheme="minorHAnsi"/>
          <w:sz w:val="22"/>
          <w:szCs w:val="22"/>
          <w:lang w:val="pt-BR"/>
        </w:rPr>
        <w:t xml:space="preserve"> seus atos, de ofício, ou mediante provocação, quando for o caso;</w:t>
      </w:r>
    </w:p>
    <w:p w14:paraId="18DA905F" w14:textId="240C4DEA"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2639F8">
        <w:rPr>
          <w:rFonts w:ascii="Cambria" w:hAnsi="Cambria" w:cstheme="minorHAnsi"/>
          <w:sz w:val="22"/>
          <w:szCs w:val="22"/>
          <w:lang w:val="pt-BR"/>
        </w:rPr>
        <w:t>receber</w:t>
      </w:r>
      <w:proofErr w:type="gramEnd"/>
      <w:r w:rsidRPr="002639F8">
        <w:rPr>
          <w:rFonts w:ascii="Cambria" w:hAnsi="Cambria" w:cstheme="minorHAnsi"/>
          <w:sz w:val="22"/>
          <w:szCs w:val="22"/>
          <w:lang w:val="pt-BR"/>
        </w:rPr>
        <w:t xml:space="preserve"> e conferir os serviços contratados, atestar o recebimento e conferência no verso da nota fiscal e efetuar o encaminhamento desta para pagamento;</w:t>
      </w:r>
    </w:p>
    <w:p w14:paraId="13E15891" w14:textId="0715E0C7" w:rsidR="0074381E" w:rsidRPr="002639F8" w:rsidRDefault="0074381E" w:rsidP="00F05F04">
      <w:pPr>
        <w:pStyle w:val="Corpodetexto"/>
        <w:numPr>
          <w:ilvl w:val="0"/>
          <w:numId w:val="18"/>
        </w:numPr>
        <w:ind w:left="0" w:firstLine="0"/>
        <w:jc w:val="both"/>
        <w:rPr>
          <w:rFonts w:ascii="Cambria" w:hAnsi="Cambria" w:cstheme="minorHAnsi"/>
          <w:sz w:val="22"/>
          <w:szCs w:val="22"/>
          <w:lang w:val="pt-BR"/>
        </w:rPr>
      </w:pPr>
      <w:proofErr w:type="gramStart"/>
      <w:r w:rsidRPr="002639F8">
        <w:rPr>
          <w:rFonts w:ascii="Cambria" w:hAnsi="Cambria" w:cstheme="minorHAnsi"/>
          <w:sz w:val="22"/>
          <w:szCs w:val="22"/>
          <w:lang w:val="pt-BR"/>
        </w:rPr>
        <w:t>acompanhar</w:t>
      </w:r>
      <w:proofErr w:type="gramEnd"/>
      <w:r w:rsidRPr="002639F8">
        <w:rPr>
          <w:rFonts w:ascii="Cambria" w:hAnsi="Cambria" w:cstheme="minorHAnsi"/>
          <w:sz w:val="22"/>
          <w:szCs w:val="22"/>
          <w:lang w:val="pt-BR"/>
        </w:rPr>
        <w:t xml:space="preserve"> o cumprimento de prazos e entrega de bens e de execução de serviços, atestando sua regularidade, bem como comunicar formalmente ao Departamento de Licitação e Compras a constatação de quaisquer irregularidades.</w:t>
      </w:r>
    </w:p>
    <w:p w14:paraId="470F742A" w14:textId="77777777" w:rsidR="0074381E" w:rsidRPr="002639F8" w:rsidRDefault="0074381E" w:rsidP="00F05F04">
      <w:pPr>
        <w:pStyle w:val="Corpodetexto"/>
        <w:jc w:val="both"/>
        <w:rPr>
          <w:rFonts w:ascii="Cambria" w:hAnsi="Cambria" w:cstheme="minorHAnsi"/>
          <w:sz w:val="22"/>
          <w:szCs w:val="22"/>
          <w:lang w:val="pt-BR"/>
        </w:rPr>
      </w:pPr>
    </w:p>
    <w:p w14:paraId="36E83FA8" w14:textId="3511A57E" w:rsidR="0074381E" w:rsidRPr="002639F8" w:rsidRDefault="00471D0B"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 quinto.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O objeto contratado será recebido, provisoriamente, de forma sumária, pelo responsável por seu acompanhamento e fiscalização, com verificação posterior, no prazo de</w:t>
      </w:r>
      <w:r w:rsidR="00AD5E2A" w:rsidRPr="002639F8">
        <w:rPr>
          <w:rFonts w:ascii="Cambria" w:hAnsi="Cambria" w:cstheme="minorHAnsi"/>
          <w:sz w:val="22"/>
          <w:szCs w:val="22"/>
          <w:lang w:val="pt-BR"/>
        </w:rPr>
        <w:t xml:space="preserve"> 15</w:t>
      </w:r>
      <w:r w:rsidR="0074381E" w:rsidRPr="002639F8">
        <w:rPr>
          <w:rFonts w:ascii="Cambria" w:hAnsi="Cambria" w:cstheme="minorHAnsi"/>
          <w:sz w:val="22"/>
          <w:szCs w:val="22"/>
          <w:lang w:val="pt-BR"/>
        </w:rPr>
        <w:t xml:space="preserve"> (</w:t>
      </w:r>
      <w:r w:rsidR="00AD5E2A" w:rsidRPr="002639F8">
        <w:rPr>
          <w:rFonts w:ascii="Cambria" w:hAnsi="Cambria" w:cstheme="minorHAnsi"/>
          <w:sz w:val="22"/>
          <w:szCs w:val="22"/>
          <w:lang w:val="pt-BR"/>
        </w:rPr>
        <w:t>quinze</w:t>
      </w:r>
      <w:r w:rsidR="0074381E" w:rsidRPr="002639F8">
        <w:rPr>
          <w:rFonts w:ascii="Cambria" w:hAnsi="Cambria" w:cstheme="minorHAnsi"/>
          <w:sz w:val="22"/>
          <w:szCs w:val="22"/>
          <w:lang w:val="pt-BR"/>
        </w:rPr>
        <w:t>)</w:t>
      </w:r>
      <w:r w:rsidR="00AD5E2A" w:rsidRPr="002639F8">
        <w:rPr>
          <w:rFonts w:ascii="Cambria" w:hAnsi="Cambria" w:cstheme="minorHAnsi"/>
          <w:sz w:val="22"/>
          <w:szCs w:val="22"/>
          <w:lang w:val="pt-BR"/>
        </w:rPr>
        <w:t xml:space="preserve"> dias</w:t>
      </w:r>
      <w:r w:rsidR="0074381E" w:rsidRPr="002639F8">
        <w:rPr>
          <w:rFonts w:ascii="Cambria" w:hAnsi="Cambria" w:cstheme="minorHAnsi"/>
          <w:sz w:val="22"/>
          <w:szCs w:val="22"/>
          <w:lang w:val="pt-BR"/>
        </w:rPr>
        <w:t>, da conformidade do material com as exigências contratuais.</w:t>
      </w:r>
    </w:p>
    <w:p w14:paraId="06DEE60E" w14:textId="77777777" w:rsidR="0074381E" w:rsidRPr="002639F8" w:rsidRDefault="0074381E" w:rsidP="00F05F04">
      <w:pPr>
        <w:pStyle w:val="Corpodetexto"/>
        <w:jc w:val="both"/>
        <w:rPr>
          <w:rFonts w:ascii="Cambria" w:hAnsi="Cambria" w:cstheme="minorHAnsi"/>
          <w:sz w:val="22"/>
          <w:szCs w:val="22"/>
          <w:lang w:val="pt-BR"/>
        </w:rPr>
      </w:pPr>
    </w:p>
    <w:p w14:paraId="302C4848" w14:textId="00FBE105" w:rsidR="0074381E" w:rsidRPr="002639F8" w:rsidRDefault="00471D0B"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sexto. </w:t>
      </w:r>
      <w:r w:rsidR="0074381E" w:rsidRPr="002639F8">
        <w:rPr>
          <w:rFonts w:ascii="Cambria" w:hAnsi="Cambria" w:cstheme="minorHAnsi"/>
          <w:sz w:val="22"/>
          <w:szCs w:val="22"/>
          <w:lang w:val="pt-BR"/>
        </w:rPr>
        <w:t>Quando previsto em regulamento, o Termo de Recebimento e Aceitação Definitivo poderá ser substituído por Carimbo de Recebimento Definitivo, quando se tratar de objeto comum em que seja possível aferir de plano a quantidade e a qualidade.</w:t>
      </w:r>
    </w:p>
    <w:p w14:paraId="2DDDB78B" w14:textId="77777777" w:rsidR="0074381E" w:rsidRPr="002639F8" w:rsidRDefault="0074381E" w:rsidP="00F05F04">
      <w:pPr>
        <w:pStyle w:val="Corpodetexto"/>
        <w:rPr>
          <w:rFonts w:ascii="Cambria" w:hAnsi="Cambria" w:cstheme="minorHAnsi"/>
          <w:sz w:val="22"/>
          <w:szCs w:val="22"/>
          <w:lang w:val="pt-BR"/>
        </w:rPr>
      </w:pPr>
    </w:p>
    <w:p w14:paraId="2DD70A9E" w14:textId="10610F09" w:rsidR="0074381E" w:rsidRPr="002639F8" w:rsidRDefault="0074381E" w:rsidP="00F05F04">
      <w:pPr>
        <w:pStyle w:val="Ttulo1"/>
        <w:ind w:left="0"/>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1"/>
          <w:sz w:val="22"/>
          <w:szCs w:val="22"/>
          <w:lang w:val="pt-BR"/>
        </w:rPr>
        <w:t xml:space="preserve"> </w:t>
      </w:r>
      <w:r w:rsidR="001748A9" w:rsidRPr="002639F8">
        <w:rPr>
          <w:rFonts w:ascii="Cambria" w:hAnsi="Cambria" w:cstheme="minorHAnsi"/>
          <w:sz w:val="22"/>
          <w:szCs w:val="22"/>
          <w:lang w:val="pt-BR"/>
        </w:rPr>
        <w:t>DÉCIMA</w:t>
      </w:r>
      <w:r w:rsidRPr="002639F8">
        <w:rPr>
          <w:rFonts w:ascii="Cambria" w:hAnsi="Cambria" w:cstheme="minorHAnsi"/>
          <w:sz w:val="22"/>
          <w:szCs w:val="22"/>
          <w:lang w:val="pt-BR"/>
        </w:rPr>
        <w:t xml:space="preserve"> </w:t>
      </w:r>
      <w:r w:rsidR="001748A9" w:rsidRPr="002639F8">
        <w:rPr>
          <w:rFonts w:ascii="Cambria" w:hAnsi="Cambria" w:cstheme="minorHAnsi"/>
          <w:sz w:val="22"/>
          <w:szCs w:val="22"/>
          <w:lang w:val="pt-BR"/>
        </w:rPr>
        <w:t xml:space="preserve">PRIMEIRA </w:t>
      </w:r>
      <w:r w:rsidRPr="002639F8">
        <w:rPr>
          <w:rFonts w:ascii="Cambria" w:hAnsi="Cambria" w:cstheme="minorHAnsi"/>
          <w:sz w:val="22"/>
          <w:szCs w:val="22"/>
          <w:lang w:val="pt-BR"/>
        </w:rPr>
        <w:t>–</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FORÇA MAIOR</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CASO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FORTUITO</w:t>
      </w:r>
    </w:p>
    <w:p w14:paraId="15ACE83A" w14:textId="4711205F" w:rsidR="0074381E" w:rsidRPr="002639F8" w:rsidRDefault="00471D0B"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 único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Os motivos de força maior ou caso fortuito que possam impedir a CONTRATADA de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cumprir as etapas e o prazo do Contrato deverão ser alegados oportunamente, mediante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requerimento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protocolado.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Não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serão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consideradas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quaisquer</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alegações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baseadas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em</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ocorrências não comunicadas e nem aceitas pela Fiscalização nas épocas oportunas. Os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motivos de força maior e caso fortuito poderão autorizar a suspensão da execução do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Contrato.</w:t>
      </w:r>
    </w:p>
    <w:p w14:paraId="2555C726" w14:textId="77777777" w:rsidR="0074381E" w:rsidRPr="002639F8" w:rsidRDefault="0074381E" w:rsidP="00F05F04">
      <w:pPr>
        <w:pStyle w:val="Corpodetexto"/>
        <w:rPr>
          <w:rFonts w:ascii="Cambria" w:hAnsi="Cambria" w:cstheme="minorHAnsi"/>
          <w:sz w:val="22"/>
          <w:szCs w:val="22"/>
          <w:lang w:val="pt-BR"/>
        </w:rPr>
      </w:pPr>
    </w:p>
    <w:p w14:paraId="66C5BA9E" w14:textId="2049D9F8" w:rsidR="0074381E" w:rsidRPr="002639F8" w:rsidRDefault="0074381E" w:rsidP="00F05F04">
      <w:pPr>
        <w:pStyle w:val="Ttulo1"/>
        <w:ind w:left="0"/>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2"/>
          <w:sz w:val="22"/>
          <w:szCs w:val="22"/>
          <w:lang w:val="pt-BR"/>
        </w:rPr>
        <w:t xml:space="preserve"> </w:t>
      </w:r>
      <w:r w:rsidR="001748A9" w:rsidRPr="002639F8">
        <w:rPr>
          <w:rFonts w:ascii="Cambria" w:hAnsi="Cambria" w:cstheme="minorHAnsi"/>
          <w:sz w:val="22"/>
          <w:szCs w:val="22"/>
          <w:lang w:val="pt-BR"/>
        </w:rPr>
        <w:t>DÉCIMA SEGUNDA</w:t>
      </w:r>
      <w:r w:rsidRPr="002639F8">
        <w:rPr>
          <w:rFonts w:ascii="Cambria" w:hAnsi="Cambria" w:cstheme="minorHAnsi"/>
          <w:sz w:val="22"/>
          <w:szCs w:val="22"/>
          <w:lang w:val="pt-BR"/>
        </w:rPr>
        <w:t xml:space="preserve"> –</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SUSPENSÃO</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DA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EXECUÇÃO</w:t>
      </w:r>
    </w:p>
    <w:p w14:paraId="59DE3251" w14:textId="766BDFB5" w:rsidR="0074381E" w:rsidRPr="002639F8" w:rsidRDefault="00471D0B"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 único.</w:t>
      </w:r>
      <w:r w:rsidRPr="002639F8">
        <w:rPr>
          <w:rFonts w:ascii="Cambria" w:hAnsi="Cambria" w:cstheme="minorHAnsi"/>
          <w:spacing w:val="-1"/>
          <w:sz w:val="22"/>
          <w:szCs w:val="22"/>
          <w:lang w:val="pt-BR"/>
        </w:rPr>
        <w:t xml:space="preserve"> </w:t>
      </w:r>
      <w:r w:rsidR="0074381E" w:rsidRPr="002639F8">
        <w:rPr>
          <w:rFonts w:ascii="Cambria" w:hAnsi="Cambria" w:cstheme="minorHAnsi"/>
          <w:spacing w:val="-1"/>
          <w:sz w:val="22"/>
          <w:szCs w:val="22"/>
          <w:lang w:val="pt-BR"/>
        </w:rPr>
        <w:t>É</w:t>
      </w:r>
      <w:r w:rsidR="0074381E" w:rsidRPr="002639F8">
        <w:rPr>
          <w:rFonts w:ascii="Cambria" w:hAnsi="Cambria" w:cstheme="minorHAnsi"/>
          <w:spacing w:val="-15"/>
          <w:sz w:val="22"/>
          <w:szCs w:val="22"/>
          <w:lang w:val="pt-BR"/>
        </w:rPr>
        <w:t xml:space="preserve"> </w:t>
      </w:r>
      <w:r w:rsidR="0074381E" w:rsidRPr="002639F8">
        <w:rPr>
          <w:rFonts w:ascii="Cambria" w:hAnsi="Cambria" w:cstheme="minorHAnsi"/>
          <w:spacing w:val="-1"/>
          <w:sz w:val="22"/>
          <w:szCs w:val="22"/>
          <w:lang w:val="pt-BR"/>
        </w:rPr>
        <w:t>facultado</w:t>
      </w:r>
      <w:r w:rsidR="0074381E" w:rsidRPr="002639F8">
        <w:rPr>
          <w:rFonts w:ascii="Cambria" w:hAnsi="Cambria" w:cstheme="minorHAnsi"/>
          <w:spacing w:val="-15"/>
          <w:sz w:val="22"/>
          <w:szCs w:val="22"/>
          <w:lang w:val="pt-BR"/>
        </w:rPr>
        <w:t xml:space="preserve"> </w:t>
      </w:r>
      <w:r w:rsidR="0074381E" w:rsidRPr="002639F8">
        <w:rPr>
          <w:rFonts w:ascii="Cambria" w:hAnsi="Cambria" w:cstheme="minorHAnsi"/>
          <w:spacing w:val="-1"/>
          <w:sz w:val="22"/>
          <w:szCs w:val="22"/>
          <w:lang w:val="pt-BR"/>
        </w:rPr>
        <w:t>ao</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CONTRATANTE</w:t>
      </w:r>
      <w:r w:rsidR="0074381E" w:rsidRPr="002639F8">
        <w:rPr>
          <w:rFonts w:ascii="Cambria" w:hAnsi="Cambria" w:cstheme="minorHAnsi"/>
          <w:spacing w:val="-15"/>
          <w:sz w:val="22"/>
          <w:szCs w:val="22"/>
          <w:lang w:val="pt-BR"/>
        </w:rPr>
        <w:t xml:space="preserve"> </w:t>
      </w:r>
      <w:r w:rsidR="0074381E" w:rsidRPr="002639F8">
        <w:rPr>
          <w:rFonts w:ascii="Cambria" w:hAnsi="Cambria" w:cstheme="minorHAnsi"/>
          <w:sz w:val="22"/>
          <w:szCs w:val="22"/>
          <w:lang w:val="pt-BR"/>
        </w:rPr>
        <w:t>suspender</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a</w:t>
      </w:r>
      <w:r w:rsidR="0074381E" w:rsidRPr="002639F8">
        <w:rPr>
          <w:rFonts w:ascii="Cambria" w:hAnsi="Cambria" w:cstheme="minorHAnsi"/>
          <w:spacing w:val="-11"/>
          <w:sz w:val="22"/>
          <w:szCs w:val="22"/>
          <w:lang w:val="pt-BR"/>
        </w:rPr>
        <w:t xml:space="preserve"> </w:t>
      </w:r>
      <w:r w:rsidR="0074381E" w:rsidRPr="002639F8">
        <w:rPr>
          <w:rFonts w:ascii="Cambria" w:hAnsi="Cambria" w:cstheme="minorHAnsi"/>
          <w:sz w:val="22"/>
          <w:szCs w:val="22"/>
          <w:lang w:val="pt-BR"/>
        </w:rPr>
        <w:t>execução</w:t>
      </w:r>
      <w:r w:rsidR="0074381E" w:rsidRPr="002639F8">
        <w:rPr>
          <w:rFonts w:ascii="Cambria" w:hAnsi="Cambria" w:cstheme="minorHAnsi"/>
          <w:spacing w:val="-15"/>
          <w:sz w:val="22"/>
          <w:szCs w:val="22"/>
          <w:lang w:val="pt-BR"/>
        </w:rPr>
        <w:t xml:space="preserve"> </w:t>
      </w:r>
      <w:r w:rsidR="0074381E" w:rsidRPr="002639F8">
        <w:rPr>
          <w:rFonts w:ascii="Cambria" w:hAnsi="Cambria" w:cstheme="minorHAnsi"/>
          <w:sz w:val="22"/>
          <w:szCs w:val="22"/>
          <w:lang w:val="pt-BR"/>
        </w:rPr>
        <w:t>do</w:t>
      </w:r>
      <w:r w:rsidR="0074381E" w:rsidRPr="002639F8">
        <w:rPr>
          <w:rFonts w:ascii="Cambria" w:hAnsi="Cambria" w:cstheme="minorHAnsi"/>
          <w:spacing w:val="-13"/>
          <w:sz w:val="22"/>
          <w:szCs w:val="22"/>
          <w:lang w:val="pt-BR"/>
        </w:rPr>
        <w:t xml:space="preserve"> </w:t>
      </w:r>
      <w:r w:rsidR="0074381E" w:rsidRPr="002639F8">
        <w:rPr>
          <w:rFonts w:ascii="Cambria" w:hAnsi="Cambria" w:cstheme="minorHAnsi"/>
          <w:sz w:val="22"/>
          <w:szCs w:val="22"/>
          <w:lang w:val="pt-BR"/>
        </w:rPr>
        <w:t>Contrato</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e</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a</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contagem</w:t>
      </w:r>
      <w:r w:rsidR="0074381E" w:rsidRPr="002639F8">
        <w:rPr>
          <w:rFonts w:ascii="Cambria" w:hAnsi="Cambria" w:cstheme="minorHAnsi"/>
          <w:spacing w:val="-14"/>
          <w:sz w:val="22"/>
          <w:szCs w:val="22"/>
          <w:lang w:val="pt-BR"/>
        </w:rPr>
        <w:t xml:space="preserve"> </w:t>
      </w:r>
      <w:r w:rsidR="0074381E" w:rsidRPr="002639F8">
        <w:rPr>
          <w:rFonts w:ascii="Cambria" w:hAnsi="Cambria" w:cstheme="minorHAnsi"/>
          <w:sz w:val="22"/>
          <w:szCs w:val="22"/>
          <w:lang w:val="pt-BR"/>
        </w:rPr>
        <w:t>dos</w:t>
      </w:r>
      <w:r w:rsidR="0074381E" w:rsidRPr="002639F8">
        <w:rPr>
          <w:rFonts w:ascii="Cambria" w:hAnsi="Cambria" w:cstheme="minorHAnsi"/>
          <w:spacing w:val="-15"/>
          <w:sz w:val="22"/>
          <w:szCs w:val="22"/>
          <w:lang w:val="pt-BR"/>
        </w:rPr>
        <w:t xml:space="preserve"> </w:t>
      </w:r>
      <w:r w:rsidR="0074381E" w:rsidRPr="002639F8">
        <w:rPr>
          <w:rFonts w:ascii="Cambria" w:hAnsi="Cambria" w:cstheme="minorHAnsi"/>
          <w:sz w:val="22"/>
          <w:szCs w:val="22"/>
          <w:lang w:val="pt-BR"/>
        </w:rPr>
        <w:t>prazos</w:t>
      </w:r>
      <w:r w:rsidR="0074381E" w:rsidRPr="002639F8">
        <w:rPr>
          <w:rFonts w:ascii="Cambria" w:hAnsi="Cambria" w:cstheme="minorHAnsi"/>
          <w:spacing w:val="-58"/>
          <w:sz w:val="22"/>
          <w:szCs w:val="22"/>
          <w:lang w:val="pt-BR"/>
        </w:rPr>
        <w:t xml:space="preserve"> </w:t>
      </w:r>
      <w:r w:rsidR="0074381E" w:rsidRPr="002639F8">
        <w:rPr>
          <w:rFonts w:ascii="Cambria" w:hAnsi="Cambria" w:cstheme="minorHAnsi"/>
          <w:sz w:val="22"/>
          <w:szCs w:val="22"/>
          <w:lang w:val="pt-BR"/>
        </w:rPr>
        <w:t>mediante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justificativas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devidamente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fundamentadas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no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processo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administrativo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de</w:t>
      </w:r>
      <w:r w:rsidR="0074381E" w:rsidRPr="002639F8">
        <w:rPr>
          <w:rFonts w:ascii="Cambria" w:hAnsi="Cambria" w:cstheme="minorHAnsi"/>
          <w:spacing w:val="-57"/>
          <w:sz w:val="22"/>
          <w:szCs w:val="22"/>
          <w:lang w:val="pt-BR"/>
        </w:rPr>
        <w:t xml:space="preserve"> </w:t>
      </w:r>
      <w:r w:rsidR="0074381E" w:rsidRPr="002639F8">
        <w:rPr>
          <w:rFonts w:ascii="Cambria" w:hAnsi="Cambria" w:cstheme="minorHAnsi"/>
          <w:sz w:val="22"/>
          <w:szCs w:val="22"/>
          <w:lang w:val="pt-BR"/>
        </w:rPr>
        <w:t>contratação.</w:t>
      </w:r>
    </w:p>
    <w:p w14:paraId="0A2A3C01" w14:textId="77777777" w:rsidR="00F05F04" w:rsidRPr="002639F8" w:rsidRDefault="00F05F04" w:rsidP="00F05F04">
      <w:pPr>
        <w:pStyle w:val="Corpodetexto"/>
        <w:jc w:val="both"/>
        <w:rPr>
          <w:rFonts w:ascii="Cambria" w:hAnsi="Cambria" w:cstheme="minorHAnsi"/>
          <w:sz w:val="22"/>
          <w:szCs w:val="22"/>
          <w:lang w:val="pt-BR"/>
        </w:rPr>
      </w:pPr>
    </w:p>
    <w:p w14:paraId="115A4A67" w14:textId="6EF2FE9C" w:rsidR="0074381E" w:rsidRPr="002639F8" w:rsidRDefault="0074381E" w:rsidP="00F05F04">
      <w:pPr>
        <w:pStyle w:val="Ttulo1"/>
        <w:ind w:left="0"/>
        <w:jc w:val="left"/>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3"/>
          <w:sz w:val="22"/>
          <w:szCs w:val="22"/>
          <w:lang w:val="pt-BR"/>
        </w:rPr>
        <w:t xml:space="preserve"> </w:t>
      </w:r>
      <w:r w:rsidRPr="002639F8">
        <w:rPr>
          <w:rFonts w:ascii="Cambria" w:hAnsi="Cambria" w:cstheme="minorHAnsi"/>
          <w:sz w:val="22"/>
          <w:szCs w:val="22"/>
          <w:lang w:val="pt-BR"/>
        </w:rPr>
        <w:t>DÉCIMA</w:t>
      </w:r>
      <w:r w:rsidRPr="002639F8">
        <w:rPr>
          <w:rFonts w:ascii="Cambria" w:hAnsi="Cambria" w:cstheme="minorHAnsi"/>
          <w:spacing w:val="-1"/>
          <w:sz w:val="22"/>
          <w:szCs w:val="22"/>
          <w:lang w:val="pt-BR"/>
        </w:rPr>
        <w:t xml:space="preserve"> </w:t>
      </w:r>
      <w:r w:rsidR="001748A9" w:rsidRPr="002639F8">
        <w:rPr>
          <w:rFonts w:ascii="Cambria" w:hAnsi="Cambria" w:cstheme="minorHAnsi"/>
          <w:sz w:val="22"/>
          <w:szCs w:val="22"/>
          <w:lang w:val="pt-BR"/>
        </w:rPr>
        <w:t>TERCEIRA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SANÇÕES</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ADMINISTRATIVAS</w:t>
      </w:r>
    </w:p>
    <w:p w14:paraId="22F35498" w14:textId="5C89802D" w:rsidR="0074381E" w:rsidRPr="002639F8" w:rsidRDefault="00471D0B" w:rsidP="00F05F04">
      <w:pPr>
        <w:pStyle w:val="Corpodetexto"/>
        <w:contextualSpacing/>
        <w:jc w:val="both"/>
        <w:rPr>
          <w:rFonts w:ascii="Cambria" w:hAnsi="Cambria" w:cstheme="minorHAnsi"/>
          <w:spacing w:val="-1"/>
          <w:sz w:val="22"/>
          <w:szCs w:val="22"/>
          <w:lang w:val="pt-BR"/>
        </w:rPr>
      </w:pPr>
      <w:r w:rsidRPr="002639F8">
        <w:rPr>
          <w:rFonts w:ascii="Cambria" w:hAnsi="Cambria" w:cstheme="minorHAnsi"/>
          <w:b/>
          <w:sz w:val="22"/>
          <w:szCs w:val="22"/>
          <w:lang w:val="pt-BR"/>
        </w:rPr>
        <w:t>Parágrafo primeiro.</w:t>
      </w:r>
      <w:r w:rsidRPr="002639F8">
        <w:rPr>
          <w:rFonts w:ascii="Cambria" w:hAnsi="Cambria" w:cstheme="minorHAnsi"/>
          <w:spacing w:val="-1"/>
          <w:sz w:val="22"/>
          <w:szCs w:val="22"/>
          <w:lang w:val="pt-BR"/>
        </w:rPr>
        <w:t xml:space="preserve"> </w:t>
      </w:r>
      <w:r w:rsidR="0074381E" w:rsidRPr="002639F8">
        <w:rPr>
          <w:rFonts w:ascii="Cambria" w:hAnsi="Cambria" w:cstheme="minorHAnsi"/>
          <w:spacing w:val="-1"/>
          <w:sz w:val="22"/>
          <w:szCs w:val="22"/>
          <w:lang w:val="pt-BR"/>
        </w:rPr>
        <w:t>Comete infração administrativa, nos termos da Lei nº 14.133, de 2021, o Contratado que:</w:t>
      </w:r>
    </w:p>
    <w:p w14:paraId="6C0112B3"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der</w:t>
      </w:r>
      <w:proofErr w:type="gramEnd"/>
      <w:r w:rsidRPr="002639F8">
        <w:rPr>
          <w:rFonts w:ascii="Cambria" w:hAnsi="Cambria" w:cstheme="minorHAnsi"/>
          <w:sz w:val="22"/>
          <w:szCs w:val="22"/>
        </w:rPr>
        <w:t xml:space="preserve"> causa à inexecução parcial do contrato;</w:t>
      </w:r>
    </w:p>
    <w:p w14:paraId="003741CF"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der</w:t>
      </w:r>
      <w:proofErr w:type="gramEnd"/>
      <w:r w:rsidRPr="002639F8">
        <w:rPr>
          <w:rFonts w:ascii="Cambria" w:hAnsi="Cambria" w:cstheme="minorHAnsi"/>
          <w:sz w:val="22"/>
          <w:szCs w:val="22"/>
        </w:rPr>
        <w:t xml:space="preserve"> causa à inexecução parcial do contrato que cause grave dano à Administração ou ao funcionamento dos serviços públicos ou ao interesse coletivo;</w:t>
      </w:r>
    </w:p>
    <w:p w14:paraId="62E46183"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der</w:t>
      </w:r>
      <w:proofErr w:type="gramEnd"/>
      <w:r w:rsidRPr="002639F8">
        <w:rPr>
          <w:rFonts w:ascii="Cambria" w:hAnsi="Cambria" w:cstheme="minorHAnsi"/>
          <w:sz w:val="22"/>
          <w:szCs w:val="22"/>
        </w:rPr>
        <w:t xml:space="preserve"> causa à inexecução total do contrato;</w:t>
      </w:r>
    </w:p>
    <w:p w14:paraId="6E7DCB16"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deixar</w:t>
      </w:r>
      <w:proofErr w:type="gramEnd"/>
      <w:r w:rsidRPr="002639F8">
        <w:rPr>
          <w:rFonts w:ascii="Cambria" w:hAnsi="Cambria" w:cstheme="minorHAnsi"/>
          <w:sz w:val="22"/>
          <w:szCs w:val="22"/>
        </w:rPr>
        <w:t xml:space="preserve"> de entregar a documentação exigida para o certame;</w:t>
      </w:r>
    </w:p>
    <w:p w14:paraId="6AE4F3D1"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não</w:t>
      </w:r>
      <w:proofErr w:type="gramEnd"/>
      <w:r w:rsidRPr="002639F8">
        <w:rPr>
          <w:rFonts w:ascii="Cambria" w:hAnsi="Cambria" w:cstheme="minorHAnsi"/>
          <w:sz w:val="22"/>
          <w:szCs w:val="22"/>
        </w:rPr>
        <w:t xml:space="preserve"> mantiver a proposta, salvo em decorrência de fato superveniente devidamente justificado;</w:t>
      </w:r>
    </w:p>
    <w:p w14:paraId="6C6A7742"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não</w:t>
      </w:r>
      <w:proofErr w:type="gramEnd"/>
      <w:r w:rsidRPr="002639F8">
        <w:rPr>
          <w:rFonts w:ascii="Cambria" w:hAnsi="Cambria" w:cstheme="minorHAnsi"/>
          <w:sz w:val="22"/>
          <w:szCs w:val="22"/>
        </w:rPr>
        <w:t xml:space="preserve"> celebrar o contrato ou não entregar a documentação exigida para a contratação, quando convocado dentro do prazo de validade de sua proposta;</w:t>
      </w:r>
    </w:p>
    <w:p w14:paraId="4B6E1331"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ensejar</w:t>
      </w:r>
      <w:proofErr w:type="gramEnd"/>
      <w:r w:rsidRPr="002639F8">
        <w:rPr>
          <w:rFonts w:ascii="Cambria" w:hAnsi="Cambria" w:cstheme="minorHAnsi"/>
          <w:sz w:val="22"/>
          <w:szCs w:val="22"/>
        </w:rPr>
        <w:t xml:space="preserve"> o retardamento da execução ou da entrega do objeto da contratação sem motivo justificado;</w:t>
      </w:r>
    </w:p>
    <w:p w14:paraId="58E30E26"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apresentar</w:t>
      </w:r>
      <w:proofErr w:type="gramEnd"/>
      <w:r w:rsidRPr="002639F8">
        <w:rPr>
          <w:rFonts w:ascii="Cambria" w:hAnsi="Cambria" w:cstheme="minorHAnsi"/>
          <w:sz w:val="22"/>
          <w:szCs w:val="22"/>
        </w:rPr>
        <w:t xml:space="preserve"> declaração ou documentação falsa exigida para o certame ou prestar declaração falsa durante a dispensa eletrônica ou execução do contrato;</w:t>
      </w:r>
    </w:p>
    <w:p w14:paraId="19A2AF5C"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fraudar</w:t>
      </w:r>
      <w:proofErr w:type="gramEnd"/>
      <w:r w:rsidRPr="002639F8">
        <w:rPr>
          <w:rFonts w:ascii="Cambria" w:hAnsi="Cambria" w:cstheme="minorHAnsi"/>
          <w:sz w:val="22"/>
          <w:szCs w:val="22"/>
        </w:rPr>
        <w:t xml:space="preserve"> a contratação ou praticar ato fraudulento na execução do contrato;</w:t>
      </w:r>
    </w:p>
    <w:p w14:paraId="112E10F3"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comportar</w:t>
      </w:r>
      <w:proofErr w:type="gramEnd"/>
      <w:r w:rsidRPr="002639F8">
        <w:rPr>
          <w:rFonts w:ascii="Cambria" w:hAnsi="Cambria" w:cstheme="minorHAnsi"/>
          <w:sz w:val="22"/>
          <w:szCs w:val="22"/>
        </w:rPr>
        <w:t>-se de modo inidôneo ou cometer fraude de qualquer natureza;</w:t>
      </w:r>
    </w:p>
    <w:p w14:paraId="2F4CFA6B"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praticar</w:t>
      </w:r>
      <w:proofErr w:type="gramEnd"/>
      <w:r w:rsidRPr="002639F8">
        <w:rPr>
          <w:rFonts w:ascii="Cambria" w:hAnsi="Cambria" w:cstheme="minorHAnsi"/>
          <w:sz w:val="22"/>
          <w:szCs w:val="22"/>
        </w:rPr>
        <w:t xml:space="preserve"> atos ilícitos com vistas a frustrar os objetivos do certame;</w:t>
      </w:r>
    </w:p>
    <w:p w14:paraId="372FA0EE" w14:textId="77777777" w:rsidR="0074381E" w:rsidRPr="002639F8" w:rsidRDefault="0074381E" w:rsidP="00F05F04">
      <w:pPr>
        <w:pStyle w:val="PargrafodaLista1"/>
        <w:numPr>
          <w:ilvl w:val="2"/>
          <w:numId w:val="9"/>
        </w:numPr>
        <w:ind w:left="567" w:firstLine="0"/>
        <w:contextualSpacing/>
        <w:jc w:val="both"/>
        <w:rPr>
          <w:rFonts w:ascii="Cambria" w:hAnsi="Cambria" w:cstheme="minorHAnsi"/>
          <w:sz w:val="22"/>
          <w:szCs w:val="22"/>
        </w:rPr>
      </w:pPr>
      <w:proofErr w:type="gramStart"/>
      <w:r w:rsidRPr="002639F8">
        <w:rPr>
          <w:rFonts w:ascii="Cambria" w:hAnsi="Cambria" w:cstheme="minorHAnsi"/>
          <w:sz w:val="22"/>
          <w:szCs w:val="22"/>
        </w:rPr>
        <w:t>praticar</w:t>
      </w:r>
      <w:proofErr w:type="gramEnd"/>
      <w:r w:rsidRPr="002639F8">
        <w:rPr>
          <w:rFonts w:ascii="Cambria" w:hAnsi="Cambria" w:cstheme="minorHAnsi"/>
          <w:sz w:val="22"/>
          <w:szCs w:val="22"/>
        </w:rPr>
        <w:t xml:space="preserve"> ato lesivo previsto no art. 5º da Lei nº 12.846, de 1º de agosto de 2013.</w:t>
      </w:r>
    </w:p>
    <w:p w14:paraId="393D9DEF" w14:textId="77777777" w:rsidR="0074381E" w:rsidRPr="002639F8" w:rsidRDefault="0074381E" w:rsidP="00F05F04">
      <w:pPr>
        <w:pStyle w:val="PargrafodaLista1"/>
        <w:ind w:left="0"/>
        <w:contextualSpacing/>
        <w:jc w:val="both"/>
        <w:rPr>
          <w:rFonts w:ascii="Cambria" w:hAnsi="Cambria" w:cstheme="minorHAnsi"/>
          <w:sz w:val="22"/>
          <w:szCs w:val="22"/>
        </w:rPr>
      </w:pPr>
    </w:p>
    <w:p w14:paraId="0BE09AA4" w14:textId="4B51DAFD" w:rsidR="0074381E" w:rsidRPr="002639F8" w:rsidRDefault="00471D0B" w:rsidP="00F05F04">
      <w:pPr>
        <w:pStyle w:val="Corpodetexto"/>
        <w:contextualSpacing/>
        <w:jc w:val="both"/>
        <w:rPr>
          <w:rFonts w:ascii="Cambria" w:hAnsi="Cambria" w:cstheme="minorHAnsi"/>
          <w:spacing w:val="-1"/>
          <w:sz w:val="22"/>
          <w:szCs w:val="22"/>
          <w:lang w:val="pt-BR"/>
        </w:rPr>
      </w:pPr>
      <w:r w:rsidRPr="002639F8">
        <w:rPr>
          <w:rFonts w:ascii="Cambria" w:hAnsi="Cambria" w:cstheme="minorHAnsi"/>
          <w:b/>
          <w:sz w:val="22"/>
          <w:szCs w:val="22"/>
          <w:lang w:val="pt-BR"/>
        </w:rPr>
        <w:t>Parágrafo segundo.</w:t>
      </w:r>
      <w:r w:rsidR="0074381E" w:rsidRPr="002639F8">
        <w:rPr>
          <w:rFonts w:ascii="Cambria" w:hAnsi="Cambria" w:cstheme="minorHAnsi"/>
          <w:b/>
          <w:bCs/>
          <w:spacing w:val="-1"/>
          <w:sz w:val="22"/>
          <w:szCs w:val="22"/>
          <w:lang w:val="pt-BR"/>
        </w:rPr>
        <w:t xml:space="preserve"> </w:t>
      </w:r>
      <w:r w:rsidR="0074381E" w:rsidRPr="002639F8">
        <w:rPr>
          <w:rFonts w:ascii="Cambria" w:hAnsi="Cambria" w:cstheme="minorHAnsi"/>
          <w:spacing w:val="-1"/>
          <w:sz w:val="22"/>
          <w:szCs w:val="22"/>
          <w:lang w:val="pt-BR"/>
        </w:rPr>
        <w:t>Serão aplicadas ao responsável pelas infrações administrativas acima descritas as seguintes sanções:</w:t>
      </w:r>
    </w:p>
    <w:p w14:paraId="42993DA0" w14:textId="77777777" w:rsidR="0074381E" w:rsidRPr="002639F8" w:rsidRDefault="0074381E" w:rsidP="00F05F04">
      <w:pPr>
        <w:pStyle w:val="PargrafodaLista1"/>
        <w:numPr>
          <w:ilvl w:val="2"/>
          <w:numId w:val="10"/>
        </w:numPr>
        <w:ind w:left="567" w:firstLine="0"/>
        <w:contextualSpacing/>
        <w:jc w:val="both"/>
        <w:rPr>
          <w:rFonts w:ascii="Cambria" w:hAnsi="Cambria" w:cstheme="minorHAnsi"/>
          <w:sz w:val="22"/>
          <w:szCs w:val="22"/>
        </w:rPr>
      </w:pPr>
      <w:r w:rsidRPr="002639F8">
        <w:rPr>
          <w:rFonts w:ascii="Cambria" w:hAnsi="Cambria" w:cstheme="minorHAnsi"/>
          <w:sz w:val="22"/>
          <w:szCs w:val="22"/>
        </w:rPr>
        <w:t>Advertência, quando o Contratado der causa à inexecução parcial do contrato, sempre que não se justificar a imposição de penalidade mais grave (art. 156, §2º, da Lei);</w:t>
      </w:r>
    </w:p>
    <w:p w14:paraId="0BDDF7DF" w14:textId="77777777" w:rsidR="0074381E" w:rsidRPr="002639F8" w:rsidRDefault="0074381E" w:rsidP="00F05F04">
      <w:pPr>
        <w:pStyle w:val="PargrafodaLista1"/>
        <w:numPr>
          <w:ilvl w:val="2"/>
          <w:numId w:val="10"/>
        </w:numPr>
        <w:ind w:left="567" w:firstLine="0"/>
        <w:contextualSpacing/>
        <w:jc w:val="both"/>
        <w:rPr>
          <w:rFonts w:ascii="Cambria" w:hAnsi="Cambria" w:cstheme="minorHAnsi"/>
          <w:sz w:val="22"/>
          <w:szCs w:val="22"/>
        </w:rPr>
      </w:pPr>
      <w:r w:rsidRPr="002639F8">
        <w:rPr>
          <w:rFonts w:ascii="Cambria" w:hAnsi="Cambria" w:cstheme="minorHAnsi"/>
          <w:sz w:val="22"/>
          <w:szCs w:val="22"/>
        </w:rPr>
        <w:t>Impedimento de licitar e contratar, quando praticadas as condutas descritas nos incisos II, III, IV, V, VI e VII do caput do art. 155 da Lei nº. 14.133, de 2021, sempre que não se justificar a imposição de penalidade mais grave;</w:t>
      </w:r>
    </w:p>
    <w:p w14:paraId="5D7AEA32" w14:textId="77777777" w:rsidR="0074381E" w:rsidRPr="002639F8" w:rsidRDefault="0074381E" w:rsidP="00F05F04">
      <w:pPr>
        <w:pStyle w:val="PargrafodaLista1"/>
        <w:numPr>
          <w:ilvl w:val="2"/>
          <w:numId w:val="10"/>
        </w:numPr>
        <w:ind w:left="567" w:firstLine="0"/>
        <w:contextualSpacing/>
        <w:jc w:val="both"/>
        <w:rPr>
          <w:rFonts w:ascii="Cambria" w:hAnsi="Cambria" w:cstheme="minorHAnsi"/>
          <w:sz w:val="22"/>
          <w:szCs w:val="22"/>
        </w:rPr>
      </w:pPr>
      <w:r w:rsidRPr="002639F8">
        <w:rPr>
          <w:rFonts w:ascii="Cambria" w:hAnsi="Cambria" w:cstheme="minorHAnsi"/>
          <w:sz w:val="22"/>
          <w:szCs w:val="22"/>
        </w:rPr>
        <w:t xml:space="preserve">Declaração de inidoneidade para licitar e contratar, quando praticadas as condutas descritas nos incisos VIII, IX, X, XI e XII do caput do art. 155 da Lei nº. 14.133, de 2021, bem como pelas infrações administrativas previstas nos incisos II, III, IV, V, VI e VII do caput do referido artigo que justifiquem a imposição de penalidade mais grave que a sanção referida na alínea “b” acima; </w:t>
      </w:r>
    </w:p>
    <w:p w14:paraId="4F77653E" w14:textId="77777777" w:rsidR="0074381E" w:rsidRPr="002639F8" w:rsidRDefault="0074381E" w:rsidP="00F05F04">
      <w:pPr>
        <w:pStyle w:val="PargrafodaLista"/>
        <w:widowControl/>
        <w:numPr>
          <w:ilvl w:val="2"/>
          <w:numId w:val="10"/>
        </w:numPr>
        <w:autoSpaceDE/>
        <w:autoSpaceDN/>
        <w:ind w:left="567" w:firstLine="0"/>
        <w:contextualSpacing/>
        <w:rPr>
          <w:rFonts w:ascii="Cambria" w:hAnsi="Cambria" w:cstheme="minorHAnsi"/>
          <w:lang w:val="pt-BR"/>
        </w:rPr>
      </w:pPr>
      <w:r w:rsidRPr="002639F8">
        <w:rPr>
          <w:rFonts w:ascii="Cambria" w:hAnsi="Cambria" w:cstheme="minorHAnsi"/>
          <w:bCs/>
          <w:lang w:val="pt-BR"/>
        </w:rPr>
        <w:t>Multa:</w:t>
      </w:r>
    </w:p>
    <w:p w14:paraId="3273D6A3" w14:textId="31B405EF" w:rsidR="0074381E" w:rsidRPr="002639F8" w:rsidRDefault="0074381E" w:rsidP="00F05F04">
      <w:pPr>
        <w:pStyle w:val="PargrafodaLista"/>
        <w:widowControl/>
        <w:numPr>
          <w:ilvl w:val="3"/>
          <w:numId w:val="10"/>
        </w:numPr>
        <w:autoSpaceDE/>
        <w:autoSpaceDN/>
        <w:ind w:left="567" w:firstLine="0"/>
        <w:contextualSpacing/>
        <w:rPr>
          <w:rFonts w:ascii="Cambria" w:hAnsi="Cambria" w:cstheme="minorHAnsi"/>
          <w:lang w:val="pt-BR"/>
        </w:rPr>
      </w:pPr>
      <w:proofErr w:type="gramStart"/>
      <w:r w:rsidRPr="002639F8">
        <w:rPr>
          <w:rFonts w:ascii="Cambria" w:hAnsi="Cambria" w:cstheme="minorHAnsi"/>
          <w:lang w:val="pt-BR"/>
        </w:rPr>
        <w:t>moratória</w:t>
      </w:r>
      <w:proofErr w:type="gramEnd"/>
      <w:r w:rsidRPr="002639F8">
        <w:rPr>
          <w:rFonts w:ascii="Cambria" w:hAnsi="Cambria" w:cstheme="minorHAnsi"/>
          <w:lang w:val="pt-BR"/>
        </w:rPr>
        <w:t xml:space="preserve"> de </w:t>
      </w:r>
      <w:r w:rsidR="00AD5E2A" w:rsidRPr="002639F8">
        <w:rPr>
          <w:rFonts w:ascii="Cambria" w:hAnsi="Cambria" w:cstheme="minorHAnsi"/>
          <w:lang w:val="pt-BR"/>
        </w:rPr>
        <w:t>0,5</w:t>
      </w:r>
      <w:r w:rsidRPr="002639F8">
        <w:rPr>
          <w:rFonts w:ascii="Cambria" w:hAnsi="Cambria" w:cstheme="minorHAnsi"/>
          <w:lang w:val="pt-BR"/>
        </w:rPr>
        <w:t>% (</w:t>
      </w:r>
      <w:r w:rsidR="00AD5E2A" w:rsidRPr="002639F8">
        <w:rPr>
          <w:rFonts w:ascii="Cambria" w:hAnsi="Cambria" w:cstheme="minorHAnsi"/>
          <w:lang w:val="pt-BR"/>
        </w:rPr>
        <w:t xml:space="preserve">meio </w:t>
      </w:r>
      <w:r w:rsidRPr="002639F8">
        <w:rPr>
          <w:rFonts w:ascii="Cambria" w:hAnsi="Cambria" w:cstheme="minorHAnsi"/>
          <w:lang w:val="pt-BR"/>
        </w:rPr>
        <w:t xml:space="preserve">por cento) por dia de atraso injustificado sobre o valor da parcela inadimplida, até o limite de </w:t>
      </w:r>
      <w:r w:rsidR="00AD5E2A" w:rsidRPr="002639F8">
        <w:rPr>
          <w:rFonts w:ascii="Cambria" w:hAnsi="Cambria" w:cstheme="minorHAnsi"/>
          <w:lang w:val="pt-BR"/>
        </w:rPr>
        <w:t>9</w:t>
      </w:r>
      <w:r w:rsidRPr="002639F8">
        <w:rPr>
          <w:rFonts w:ascii="Cambria" w:hAnsi="Cambria" w:cstheme="minorHAnsi"/>
          <w:lang w:val="pt-BR"/>
        </w:rPr>
        <w:t xml:space="preserve"> (</w:t>
      </w:r>
      <w:r w:rsidR="00AD5E2A" w:rsidRPr="002639F8">
        <w:rPr>
          <w:rFonts w:ascii="Cambria" w:hAnsi="Cambria" w:cstheme="minorHAnsi"/>
          <w:lang w:val="pt-BR"/>
        </w:rPr>
        <w:t>nove</w:t>
      </w:r>
      <w:r w:rsidRPr="002639F8">
        <w:rPr>
          <w:rFonts w:ascii="Cambria" w:hAnsi="Cambria" w:cstheme="minorHAnsi"/>
          <w:lang w:val="pt-BR"/>
        </w:rPr>
        <w:t>) dias;</w:t>
      </w:r>
    </w:p>
    <w:p w14:paraId="4B5CC409" w14:textId="0223C797" w:rsidR="0074381E" w:rsidRPr="002639F8" w:rsidRDefault="0074381E" w:rsidP="00F05F04">
      <w:pPr>
        <w:widowControl/>
        <w:numPr>
          <w:ilvl w:val="3"/>
          <w:numId w:val="10"/>
        </w:numPr>
        <w:autoSpaceDE/>
        <w:autoSpaceDN/>
        <w:ind w:left="567" w:firstLine="0"/>
        <w:jc w:val="both"/>
        <w:rPr>
          <w:rFonts w:ascii="Cambria" w:hAnsi="Cambria" w:cstheme="minorHAnsi"/>
          <w:lang w:val="pt-BR"/>
        </w:rPr>
      </w:pPr>
      <w:proofErr w:type="gramStart"/>
      <w:r w:rsidRPr="002639F8">
        <w:rPr>
          <w:rFonts w:ascii="Cambria" w:hAnsi="Cambria" w:cstheme="minorHAnsi"/>
          <w:lang w:val="pt-BR"/>
        </w:rPr>
        <w:t>compensatória</w:t>
      </w:r>
      <w:proofErr w:type="gramEnd"/>
      <w:r w:rsidRPr="002639F8">
        <w:rPr>
          <w:rFonts w:ascii="Cambria" w:hAnsi="Cambria" w:cstheme="minorHAnsi"/>
          <w:lang w:val="pt-BR"/>
        </w:rPr>
        <w:t xml:space="preserve"> de </w:t>
      </w:r>
      <w:r w:rsidR="008E10B4" w:rsidRPr="002639F8">
        <w:rPr>
          <w:rFonts w:ascii="Cambria" w:hAnsi="Cambria" w:cstheme="minorHAnsi"/>
          <w:lang w:val="pt-BR"/>
        </w:rPr>
        <w:t>2</w:t>
      </w:r>
      <w:r w:rsidR="00AD5E2A" w:rsidRPr="002639F8">
        <w:rPr>
          <w:rFonts w:ascii="Cambria" w:hAnsi="Cambria" w:cstheme="minorHAnsi"/>
          <w:lang w:val="pt-BR"/>
        </w:rPr>
        <w:t>0</w:t>
      </w:r>
      <w:r w:rsidRPr="002639F8">
        <w:rPr>
          <w:rFonts w:ascii="Cambria" w:hAnsi="Cambria" w:cstheme="minorHAnsi"/>
          <w:lang w:val="pt-BR"/>
        </w:rPr>
        <w:t>% (</w:t>
      </w:r>
      <w:r w:rsidR="008E10B4" w:rsidRPr="002639F8">
        <w:rPr>
          <w:rFonts w:ascii="Cambria" w:hAnsi="Cambria" w:cstheme="minorHAnsi"/>
          <w:lang w:val="pt-BR"/>
        </w:rPr>
        <w:t>vinte</w:t>
      </w:r>
      <w:r w:rsidR="00AD5E2A" w:rsidRPr="002639F8">
        <w:rPr>
          <w:rFonts w:ascii="Cambria" w:hAnsi="Cambria" w:cstheme="minorHAnsi"/>
          <w:lang w:val="pt-BR"/>
        </w:rPr>
        <w:t xml:space="preserve"> </w:t>
      </w:r>
      <w:r w:rsidRPr="002639F8">
        <w:rPr>
          <w:rFonts w:ascii="Cambria" w:hAnsi="Cambria" w:cstheme="minorHAnsi"/>
          <w:lang w:val="pt-BR"/>
        </w:rPr>
        <w:t>por cento) sobre o valor total do contrato, no caso de inexecução total do objeto;</w:t>
      </w:r>
    </w:p>
    <w:p w14:paraId="40D961DD" w14:textId="77777777" w:rsidR="0074381E" w:rsidRPr="002639F8" w:rsidRDefault="0074381E" w:rsidP="00F05F04">
      <w:pPr>
        <w:widowControl/>
        <w:autoSpaceDE/>
        <w:autoSpaceDN/>
        <w:jc w:val="both"/>
        <w:rPr>
          <w:rFonts w:ascii="Cambria" w:hAnsi="Cambria" w:cstheme="minorHAnsi"/>
          <w:b/>
          <w:bCs/>
          <w:spacing w:val="-1"/>
          <w:lang w:val="pt-BR"/>
        </w:rPr>
      </w:pPr>
    </w:p>
    <w:p w14:paraId="6E8C37E5" w14:textId="51596885" w:rsidR="0074381E" w:rsidRPr="002639F8" w:rsidRDefault="0074381E" w:rsidP="00F05F04">
      <w:pPr>
        <w:widowControl/>
        <w:autoSpaceDE/>
        <w:autoSpaceDN/>
        <w:contextualSpacing/>
        <w:jc w:val="both"/>
        <w:rPr>
          <w:rFonts w:ascii="Cambria" w:hAnsi="Cambria" w:cstheme="minorHAnsi"/>
          <w:spacing w:val="-1"/>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terceiro.</w:t>
      </w:r>
      <w:r w:rsidR="001748A9" w:rsidRPr="002639F8">
        <w:rPr>
          <w:rFonts w:ascii="Cambria" w:hAnsi="Cambria" w:cstheme="minorHAnsi"/>
          <w:spacing w:val="-1"/>
          <w:lang w:val="pt-BR"/>
        </w:rPr>
        <w:t xml:space="preserve"> </w:t>
      </w:r>
      <w:r w:rsidRPr="002639F8">
        <w:rPr>
          <w:rFonts w:ascii="Cambria" w:hAnsi="Cambria" w:cstheme="minorHAnsi"/>
          <w:spacing w:val="-1"/>
          <w:lang w:val="pt-BR"/>
        </w:rPr>
        <w:t>A aplicação das sanções previstas não exclui, em hipótese alguma, a obrigação de reparação integral do dano causado ao CONTRATANTE.</w:t>
      </w:r>
    </w:p>
    <w:p w14:paraId="14493984" w14:textId="77777777" w:rsidR="0074381E" w:rsidRPr="002639F8" w:rsidRDefault="0074381E" w:rsidP="00F05F04">
      <w:pPr>
        <w:widowControl/>
        <w:autoSpaceDE/>
        <w:autoSpaceDN/>
        <w:contextualSpacing/>
        <w:jc w:val="both"/>
        <w:rPr>
          <w:rFonts w:ascii="Cambria" w:hAnsi="Cambria" w:cstheme="minorHAnsi"/>
          <w:spacing w:val="-1"/>
          <w:lang w:val="pt-BR"/>
        </w:rPr>
      </w:pPr>
    </w:p>
    <w:p w14:paraId="58303107" w14:textId="25CFEB29" w:rsidR="0074381E" w:rsidRPr="002639F8" w:rsidRDefault="0074381E" w:rsidP="00F05F04">
      <w:pPr>
        <w:widowControl/>
        <w:autoSpaceDE/>
        <w:autoSpaceDN/>
        <w:contextualSpacing/>
        <w:jc w:val="both"/>
        <w:rPr>
          <w:rFonts w:ascii="Cambria" w:hAnsi="Cambria" w:cstheme="minorHAnsi"/>
          <w:spacing w:val="-1"/>
          <w:lang w:val="pt-BR"/>
        </w:rPr>
      </w:pPr>
      <w:r w:rsidRPr="002639F8">
        <w:rPr>
          <w:rFonts w:ascii="Cambria" w:hAnsi="Cambria" w:cstheme="minorHAnsi"/>
          <w:b/>
          <w:spacing w:val="-1"/>
          <w:lang w:val="pt-BR"/>
        </w:rPr>
        <w:t xml:space="preserve">Parágrafo </w:t>
      </w:r>
      <w:r w:rsidR="001748A9" w:rsidRPr="002639F8">
        <w:rPr>
          <w:rFonts w:ascii="Cambria" w:hAnsi="Cambria" w:cstheme="minorHAnsi"/>
          <w:b/>
          <w:spacing w:val="-1"/>
          <w:lang w:val="pt-BR"/>
        </w:rPr>
        <w:t>quarto.</w:t>
      </w:r>
      <w:r w:rsidRPr="002639F8">
        <w:rPr>
          <w:rFonts w:ascii="Cambria" w:hAnsi="Cambria" w:cstheme="minorHAnsi"/>
          <w:spacing w:val="-1"/>
          <w:lang w:val="pt-BR"/>
        </w:rPr>
        <w:t xml:space="preserve"> O atraso superior a </w:t>
      </w:r>
      <w:r w:rsidR="00AD5E2A" w:rsidRPr="002639F8">
        <w:rPr>
          <w:rFonts w:ascii="Cambria" w:hAnsi="Cambria" w:cstheme="minorHAnsi"/>
          <w:spacing w:val="-1"/>
          <w:lang w:val="pt-BR"/>
        </w:rPr>
        <w:t xml:space="preserve">15 </w:t>
      </w:r>
      <w:r w:rsidRPr="002639F8">
        <w:rPr>
          <w:rFonts w:ascii="Cambria" w:hAnsi="Cambria" w:cstheme="minorHAnsi"/>
          <w:spacing w:val="-1"/>
          <w:lang w:val="pt-BR"/>
        </w:rPr>
        <w:t xml:space="preserve">dias autoriza a Administração a promover a rescisão do contrato por descumprimento ou cumprimento irregular de suas cláusulas, conforme dispõe o inciso I do art. 137 da Lei n. 14.133, de 2021. </w:t>
      </w:r>
    </w:p>
    <w:p w14:paraId="4BD5BC99" w14:textId="77777777" w:rsidR="0074381E" w:rsidRPr="002639F8" w:rsidRDefault="0074381E" w:rsidP="00F05F04">
      <w:pPr>
        <w:widowControl/>
        <w:autoSpaceDE/>
        <w:autoSpaceDN/>
        <w:contextualSpacing/>
        <w:jc w:val="both"/>
        <w:rPr>
          <w:rFonts w:ascii="Cambria" w:hAnsi="Cambria" w:cstheme="minorHAnsi"/>
          <w:spacing w:val="-1"/>
          <w:lang w:val="pt-BR"/>
        </w:rPr>
      </w:pPr>
    </w:p>
    <w:p w14:paraId="61B1185D" w14:textId="172739E8" w:rsidR="0074381E" w:rsidRPr="002639F8" w:rsidRDefault="001748A9" w:rsidP="00F05F04">
      <w:pPr>
        <w:widowControl/>
        <w:autoSpaceDE/>
        <w:autoSpaceDN/>
        <w:contextualSpacing/>
        <w:jc w:val="both"/>
        <w:rPr>
          <w:rFonts w:ascii="Cambria" w:hAnsi="Cambria" w:cstheme="minorHAnsi"/>
          <w:spacing w:val="-1"/>
          <w:lang w:val="pt-BR"/>
        </w:rPr>
      </w:pPr>
      <w:r w:rsidRPr="002639F8">
        <w:rPr>
          <w:rFonts w:ascii="Cambria" w:hAnsi="Cambria" w:cstheme="minorHAnsi"/>
          <w:b/>
          <w:bCs/>
          <w:spacing w:val="-1"/>
          <w:lang w:val="pt-BR"/>
        </w:rPr>
        <w:t xml:space="preserve">Parágrafo quinto. </w:t>
      </w:r>
      <w:r w:rsidR="0074381E" w:rsidRPr="002639F8">
        <w:rPr>
          <w:rFonts w:ascii="Cambria" w:hAnsi="Cambria" w:cstheme="minorHAnsi"/>
          <w:spacing w:val="-1"/>
          <w:lang w:val="pt-BR"/>
        </w:rPr>
        <w:t>Todas as sanções previstas neste Edital poderão ser aplicadas cumulativamente com a multa, nos termos do art. 156, §7º, da Lei nº. 14.133, de 2021.</w:t>
      </w:r>
    </w:p>
    <w:p w14:paraId="62009F5E" w14:textId="77777777" w:rsidR="0074381E" w:rsidRPr="002639F8" w:rsidRDefault="0074381E" w:rsidP="00F05F04">
      <w:pPr>
        <w:widowControl/>
        <w:autoSpaceDE/>
        <w:autoSpaceDN/>
        <w:contextualSpacing/>
        <w:jc w:val="both"/>
        <w:rPr>
          <w:rFonts w:ascii="Cambria" w:hAnsi="Cambria" w:cstheme="minorHAnsi"/>
          <w:spacing w:val="-1"/>
          <w:lang w:val="pt-BR"/>
        </w:rPr>
      </w:pPr>
    </w:p>
    <w:p w14:paraId="4CEED574" w14:textId="41725DAD" w:rsidR="0074381E" w:rsidRPr="002639F8" w:rsidRDefault="001748A9" w:rsidP="00F05F04">
      <w:pPr>
        <w:pStyle w:val="PargrafodaLista"/>
        <w:widowControl/>
        <w:autoSpaceDE/>
        <w:autoSpaceDN/>
        <w:ind w:left="0"/>
        <w:contextualSpacing/>
        <w:rPr>
          <w:rFonts w:ascii="Cambria" w:hAnsi="Cambria" w:cstheme="minorHAnsi"/>
          <w:lang w:val="pt-BR"/>
        </w:rPr>
      </w:pPr>
      <w:r w:rsidRPr="002639F8">
        <w:rPr>
          <w:rFonts w:ascii="Cambria" w:hAnsi="Cambria" w:cstheme="minorHAnsi"/>
          <w:b/>
          <w:bCs/>
          <w:spacing w:val="-1"/>
          <w:lang w:val="pt-BR"/>
        </w:rPr>
        <w:t>Parágrafo sexto.</w:t>
      </w:r>
      <w:r w:rsidR="0074381E" w:rsidRPr="002639F8">
        <w:rPr>
          <w:rFonts w:ascii="Cambria" w:hAnsi="Cambria" w:cstheme="minorHAnsi"/>
          <w:b/>
          <w:bCs/>
          <w:spacing w:val="-1"/>
          <w:lang w:val="pt-BR"/>
        </w:rPr>
        <w:t xml:space="preserve"> </w:t>
      </w:r>
      <w:r w:rsidR="0074381E" w:rsidRPr="002639F8">
        <w:rPr>
          <w:rFonts w:ascii="Cambria" w:hAnsi="Cambria" w:cstheme="minorHAnsi"/>
          <w:lang w:val="pt-BR"/>
        </w:rPr>
        <w:t xml:space="preserve">Antes da aplicação da multa será facultada a defesa do interessado no prazo de 15 (quinze) dias úteis, contado da data de sua intimação. </w:t>
      </w:r>
    </w:p>
    <w:p w14:paraId="017FAA19" w14:textId="77777777" w:rsidR="0074381E" w:rsidRPr="002639F8" w:rsidRDefault="0074381E" w:rsidP="00F05F04">
      <w:pPr>
        <w:pStyle w:val="PargrafodaLista"/>
        <w:widowControl/>
        <w:autoSpaceDE/>
        <w:autoSpaceDN/>
        <w:ind w:left="0"/>
        <w:contextualSpacing/>
        <w:rPr>
          <w:rFonts w:ascii="Cambria" w:hAnsi="Cambria" w:cstheme="minorHAnsi"/>
          <w:lang w:val="pt-BR"/>
        </w:rPr>
      </w:pPr>
    </w:p>
    <w:p w14:paraId="19AD243A" w14:textId="0EDDB05A" w:rsidR="0074381E" w:rsidRPr="002639F8" w:rsidRDefault="0074381E" w:rsidP="00F05F04">
      <w:pPr>
        <w:pStyle w:val="PargrafodaLista"/>
        <w:widowControl/>
        <w:autoSpaceDE/>
        <w:autoSpaceDN/>
        <w:ind w:left="0"/>
        <w:contextualSpacing/>
        <w:rPr>
          <w:rFonts w:ascii="Cambria" w:hAnsi="Cambria" w:cstheme="minorHAnsi"/>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sétimo.</w:t>
      </w:r>
      <w:r w:rsidRPr="002639F8">
        <w:rPr>
          <w:rFonts w:ascii="Cambria" w:hAnsi="Cambria" w:cstheme="minorHAnsi"/>
          <w:b/>
          <w:bCs/>
          <w:spacing w:val="-1"/>
          <w:lang w:val="pt-BR"/>
        </w:rPr>
        <w:t xml:space="preserve"> </w:t>
      </w:r>
      <w:r w:rsidRPr="002639F8">
        <w:rPr>
          <w:rFonts w:ascii="Cambria" w:hAnsi="Cambria" w:cstheme="minorHAnsi"/>
          <w:lang w:val="pt-BR"/>
        </w:rPr>
        <w:t>Se a multa aplicada e as indenizações cabíveis forem superiores ao valor do pagamento eventualmente devido pelo Contratante ao Contratado, além da perda desse valor, a diferença será descontada da garantia prestada ou será cobrada judicialmente.</w:t>
      </w:r>
    </w:p>
    <w:p w14:paraId="22537FD1" w14:textId="77777777" w:rsidR="0074381E" w:rsidRPr="002639F8" w:rsidRDefault="0074381E" w:rsidP="00F05F04">
      <w:pPr>
        <w:pStyle w:val="PargrafodaLista"/>
        <w:widowControl/>
        <w:autoSpaceDE/>
        <w:autoSpaceDN/>
        <w:ind w:left="0"/>
        <w:contextualSpacing/>
        <w:rPr>
          <w:rFonts w:ascii="Cambria" w:hAnsi="Cambria" w:cstheme="minorHAnsi"/>
          <w:lang w:val="pt-BR"/>
        </w:rPr>
      </w:pPr>
    </w:p>
    <w:p w14:paraId="785B437C" w14:textId="0BA1BC59" w:rsidR="0074381E" w:rsidRPr="002639F8" w:rsidRDefault="0074381E" w:rsidP="00F05F04">
      <w:pPr>
        <w:pStyle w:val="PargrafodaLista"/>
        <w:widowControl/>
        <w:autoSpaceDE/>
        <w:autoSpaceDN/>
        <w:ind w:left="0"/>
        <w:contextualSpacing/>
        <w:rPr>
          <w:rFonts w:ascii="Cambria" w:hAnsi="Cambria" w:cstheme="minorHAnsi"/>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oitavo.</w:t>
      </w:r>
      <w:r w:rsidRPr="002639F8">
        <w:rPr>
          <w:rFonts w:ascii="Cambria" w:hAnsi="Cambria" w:cstheme="minorHAnsi"/>
          <w:b/>
          <w:bCs/>
          <w:spacing w:val="-1"/>
          <w:lang w:val="pt-BR"/>
        </w:rPr>
        <w:t xml:space="preserve"> </w:t>
      </w:r>
      <w:r w:rsidRPr="002639F8">
        <w:rPr>
          <w:rFonts w:ascii="Cambria" w:hAnsi="Cambria" w:cstheme="minorHAnsi"/>
          <w:lang w:val="pt-BR"/>
        </w:rPr>
        <w:t xml:space="preserve">Previamente ao encaminhamento à cobrança judicial, a multa poderá ser recolhida administrativamente no prazo máximo de </w:t>
      </w:r>
      <w:r w:rsidR="00AD5E2A" w:rsidRPr="002639F8">
        <w:rPr>
          <w:rFonts w:ascii="Cambria" w:hAnsi="Cambria" w:cstheme="minorHAnsi"/>
          <w:spacing w:val="-1"/>
          <w:lang w:val="pt-BR"/>
        </w:rPr>
        <w:t xml:space="preserve">15 </w:t>
      </w:r>
      <w:r w:rsidRPr="002639F8">
        <w:rPr>
          <w:rFonts w:ascii="Cambria" w:hAnsi="Cambria" w:cstheme="minorHAnsi"/>
          <w:lang w:val="pt-BR"/>
        </w:rPr>
        <w:t>dias, a contar da data do recebimento da comunicação enviada pela autoridade competente.</w:t>
      </w:r>
    </w:p>
    <w:p w14:paraId="6038EA56" w14:textId="77777777" w:rsidR="0074381E" w:rsidRPr="002639F8" w:rsidRDefault="0074381E" w:rsidP="00F05F04">
      <w:pPr>
        <w:pStyle w:val="PargrafodaLista"/>
        <w:widowControl/>
        <w:autoSpaceDE/>
        <w:autoSpaceDN/>
        <w:ind w:left="0"/>
        <w:contextualSpacing/>
        <w:rPr>
          <w:rFonts w:ascii="Cambria" w:hAnsi="Cambria" w:cstheme="minorHAnsi"/>
          <w:lang w:val="pt-BR"/>
        </w:rPr>
      </w:pPr>
    </w:p>
    <w:p w14:paraId="0282D843" w14:textId="62CDAF98" w:rsidR="0074381E" w:rsidRPr="002639F8" w:rsidRDefault="0074381E" w:rsidP="00F05F04">
      <w:pPr>
        <w:widowControl/>
        <w:autoSpaceDE/>
        <w:autoSpaceDN/>
        <w:contextualSpacing/>
        <w:jc w:val="both"/>
        <w:rPr>
          <w:rFonts w:ascii="Cambria" w:hAnsi="Cambria" w:cstheme="minorHAnsi"/>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nono.</w:t>
      </w:r>
      <w:r w:rsidRPr="002639F8">
        <w:rPr>
          <w:rFonts w:ascii="Cambria" w:hAnsi="Cambria" w:cstheme="minorHAnsi"/>
          <w:b/>
          <w:bCs/>
          <w:spacing w:val="-1"/>
          <w:lang w:val="pt-BR"/>
        </w:rPr>
        <w:t xml:space="preserve"> </w:t>
      </w:r>
      <w:r w:rsidRPr="002639F8">
        <w:rPr>
          <w:rFonts w:ascii="Cambria" w:hAnsi="Cambria" w:cstheme="minorHAnsi"/>
          <w:lang w:val="pt-BR"/>
        </w:rPr>
        <w:t xml:space="preserve">A aplicação das sanções realizar-se-á em processo administrativo que assegure o contraditório e a ampla defesa ao Contratado, observando-se o procedimento previsto no </w:t>
      </w:r>
      <w:r w:rsidRPr="002639F8">
        <w:rPr>
          <w:rFonts w:ascii="Cambria" w:hAnsi="Cambria" w:cstheme="minorHAnsi"/>
          <w:b/>
          <w:bCs/>
          <w:lang w:val="pt-BR"/>
        </w:rPr>
        <w:t xml:space="preserve">caput </w:t>
      </w:r>
      <w:r w:rsidRPr="002639F8">
        <w:rPr>
          <w:rFonts w:ascii="Cambria" w:hAnsi="Cambria" w:cstheme="minorHAnsi"/>
          <w:lang w:val="pt-BR"/>
        </w:rPr>
        <w:t>e parágrafos do art. 158 da Lei nº 14.133, de 2021, para as penalidades de impedimento de licitar e contratar e de declaração de inidoneidade para licitar ou contratar.</w:t>
      </w:r>
    </w:p>
    <w:p w14:paraId="70AF2ED8" w14:textId="77777777" w:rsidR="0074381E" w:rsidRPr="002639F8" w:rsidRDefault="0074381E" w:rsidP="00F05F04">
      <w:pPr>
        <w:widowControl/>
        <w:autoSpaceDE/>
        <w:autoSpaceDN/>
        <w:contextualSpacing/>
        <w:jc w:val="both"/>
        <w:rPr>
          <w:rFonts w:ascii="Cambria" w:hAnsi="Cambria" w:cstheme="minorHAnsi"/>
          <w:lang w:val="pt-BR"/>
        </w:rPr>
      </w:pPr>
    </w:p>
    <w:p w14:paraId="0BA510A1" w14:textId="1F057108" w:rsidR="0074381E" w:rsidRPr="002639F8" w:rsidRDefault="0074381E" w:rsidP="00F05F04">
      <w:pPr>
        <w:widowControl/>
        <w:autoSpaceDE/>
        <w:autoSpaceDN/>
        <w:contextualSpacing/>
        <w:jc w:val="both"/>
        <w:rPr>
          <w:rFonts w:ascii="Cambria" w:hAnsi="Cambria" w:cstheme="minorHAnsi"/>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décimo.</w:t>
      </w:r>
      <w:r w:rsidRPr="002639F8">
        <w:rPr>
          <w:rFonts w:ascii="Cambria" w:hAnsi="Cambria" w:cstheme="minorHAnsi"/>
          <w:b/>
          <w:bCs/>
          <w:spacing w:val="-1"/>
          <w:lang w:val="pt-BR"/>
        </w:rPr>
        <w:t xml:space="preserve"> </w:t>
      </w:r>
      <w:r w:rsidRPr="002639F8">
        <w:rPr>
          <w:rFonts w:ascii="Cambria" w:hAnsi="Cambria" w:cstheme="minorHAnsi"/>
          <w:lang w:val="pt-BR"/>
        </w:rPr>
        <w:t>Na aplicação das sanções serão considerados:</w:t>
      </w:r>
    </w:p>
    <w:p w14:paraId="567BBA24" w14:textId="77777777" w:rsidR="0074381E" w:rsidRPr="002639F8"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2639F8">
        <w:rPr>
          <w:rFonts w:ascii="Cambria" w:hAnsi="Cambria" w:cstheme="minorHAnsi"/>
          <w:lang w:val="pt-BR"/>
        </w:rPr>
        <w:t>a</w:t>
      </w:r>
      <w:proofErr w:type="gramEnd"/>
      <w:r w:rsidRPr="002639F8">
        <w:rPr>
          <w:rFonts w:ascii="Cambria" w:hAnsi="Cambria" w:cstheme="minorHAnsi"/>
          <w:lang w:val="pt-BR"/>
        </w:rPr>
        <w:t xml:space="preserve"> natureza e a gravidade da infração cometida;</w:t>
      </w:r>
    </w:p>
    <w:p w14:paraId="63A0E61F" w14:textId="77777777" w:rsidR="0074381E" w:rsidRPr="002639F8"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2639F8">
        <w:rPr>
          <w:rFonts w:ascii="Cambria" w:hAnsi="Cambria" w:cstheme="minorHAnsi"/>
          <w:lang w:val="pt-BR"/>
        </w:rPr>
        <w:t>as</w:t>
      </w:r>
      <w:proofErr w:type="gramEnd"/>
      <w:r w:rsidRPr="002639F8">
        <w:rPr>
          <w:rFonts w:ascii="Cambria" w:hAnsi="Cambria" w:cstheme="minorHAnsi"/>
          <w:lang w:val="pt-BR"/>
        </w:rPr>
        <w:t xml:space="preserve"> peculiaridades do caso concreto;</w:t>
      </w:r>
    </w:p>
    <w:p w14:paraId="2EA91472" w14:textId="77777777" w:rsidR="0074381E" w:rsidRPr="002639F8"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2639F8">
        <w:rPr>
          <w:rFonts w:ascii="Cambria" w:hAnsi="Cambria" w:cstheme="minorHAnsi"/>
          <w:lang w:val="pt-BR"/>
        </w:rPr>
        <w:t>as</w:t>
      </w:r>
      <w:proofErr w:type="gramEnd"/>
      <w:r w:rsidRPr="002639F8">
        <w:rPr>
          <w:rFonts w:ascii="Cambria" w:hAnsi="Cambria" w:cstheme="minorHAnsi"/>
          <w:lang w:val="pt-BR"/>
        </w:rPr>
        <w:t xml:space="preserve"> circunstâncias agravantes ou atenuantes;</w:t>
      </w:r>
    </w:p>
    <w:p w14:paraId="27822372" w14:textId="77777777" w:rsidR="0074381E" w:rsidRPr="002639F8"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2639F8">
        <w:rPr>
          <w:rFonts w:ascii="Cambria" w:hAnsi="Cambria" w:cstheme="minorHAnsi"/>
          <w:lang w:val="pt-BR"/>
        </w:rPr>
        <w:t>os</w:t>
      </w:r>
      <w:proofErr w:type="gramEnd"/>
      <w:r w:rsidRPr="002639F8">
        <w:rPr>
          <w:rFonts w:ascii="Cambria" w:hAnsi="Cambria" w:cstheme="minorHAnsi"/>
          <w:lang w:val="pt-BR"/>
        </w:rPr>
        <w:t xml:space="preserve"> danos que dela provierem para o Contratante;</w:t>
      </w:r>
    </w:p>
    <w:p w14:paraId="46969193" w14:textId="77777777" w:rsidR="0074381E" w:rsidRPr="002639F8" w:rsidRDefault="0074381E" w:rsidP="00F05F04">
      <w:pPr>
        <w:pStyle w:val="PargrafodaLista"/>
        <w:widowControl/>
        <w:numPr>
          <w:ilvl w:val="0"/>
          <w:numId w:val="11"/>
        </w:numPr>
        <w:autoSpaceDE/>
        <w:autoSpaceDN/>
        <w:ind w:left="567" w:firstLine="0"/>
        <w:contextualSpacing/>
        <w:rPr>
          <w:rFonts w:ascii="Cambria" w:hAnsi="Cambria" w:cstheme="minorHAnsi"/>
          <w:lang w:val="pt-BR"/>
        </w:rPr>
      </w:pPr>
      <w:proofErr w:type="gramStart"/>
      <w:r w:rsidRPr="002639F8">
        <w:rPr>
          <w:rFonts w:ascii="Cambria" w:hAnsi="Cambria" w:cstheme="minorHAnsi"/>
          <w:lang w:val="pt-BR"/>
        </w:rPr>
        <w:t>a</w:t>
      </w:r>
      <w:proofErr w:type="gramEnd"/>
      <w:r w:rsidRPr="002639F8">
        <w:rPr>
          <w:rFonts w:ascii="Cambria" w:hAnsi="Cambria" w:cstheme="minorHAnsi"/>
          <w:lang w:val="pt-BR"/>
        </w:rPr>
        <w:t xml:space="preserve"> implantação ou o aperfeiçoamento de programa de integridade, conforme normas e orientações dos órgãos de controle.</w:t>
      </w:r>
    </w:p>
    <w:p w14:paraId="195B80FB" w14:textId="77777777" w:rsidR="0074381E" w:rsidRPr="002639F8" w:rsidRDefault="0074381E" w:rsidP="00F05F04">
      <w:pPr>
        <w:pStyle w:val="PargrafodaLista"/>
        <w:widowControl/>
        <w:autoSpaceDE/>
        <w:autoSpaceDN/>
        <w:ind w:left="0"/>
        <w:contextualSpacing/>
        <w:rPr>
          <w:rFonts w:ascii="Cambria" w:hAnsi="Cambria" w:cstheme="minorHAnsi"/>
          <w:lang w:val="pt-BR"/>
        </w:rPr>
      </w:pPr>
    </w:p>
    <w:p w14:paraId="666FE915" w14:textId="2370922F" w:rsidR="0074381E" w:rsidRPr="002639F8" w:rsidRDefault="0074381E" w:rsidP="00F05F04">
      <w:pPr>
        <w:widowControl/>
        <w:autoSpaceDE/>
        <w:autoSpaceDN/>
        <w:contextualSpacing/>
        <w:jc w:val="both"/>
        <w:rPr>
          <w:rFonts w:ascii="Cambria" w:hAnsi="Cambria" w:cstheme="minorHAnsi"/>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 xml:space="preserve">décimo primeiro. </w:t>
      </w:r>
      <w:r w:rsidRPr="002639F8">
        <w:rPr>
          <w:rFonts w:ascii="Cambria" w:hAnsi="Cambria" w:cstheme="minorHAnsi"/>
          <w:lang w:val="pt-BR"/>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E4DCAE7" w14:textId="77777777" w:rsidR="0074381E" w:rsidRPr="002639F8" w:rsidRDefault="0074381E" w:rsidP="00F05F04">
      <w:pPr>
        <w:widowControl/>
        <w:autoSpaceDE/>
        <w:autoSpaceDN/>
        <w:contextualSpacing/>
        <w:jc w:val="both"/>
        <w:rPr>
          <w:rFonts w:ascii="Cambria" w:hAnsi="Cambria" w:cstheme="minorHAnsi"/>
          <w:lang w:val="pt-BR"/>
        </w:rPr>
      </w:pPr>
    </w:p>
    <w:p w14:paraId="396DFEEC" w14:textId="0F2EC828" w:rsidR="0074381E" w:rsidRPr="002639F8" w:rsidRDefault="0074381E" w:rsidP="00F05F04">
      <w:pPr>
        <w:widowControl/>
        <w:autoSpaceDE/>
        <w:autoSpaceDN/>
        <w:contextualSpacing/>
        <w:jc w:val="both"/>
        <w:rPr>
          <w:rFonts w:ascii="Cambria" w:hAnsi="Cambria" w:cstheme="minorHAnsi"/>
          <w:i/>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 xml:space="preserve">décimo segundo. </w:t>
      </w:r>
      <w:r w:rsidRPr="002639F8">
        <w:rPr>
          <w:rFonts w:ascii="Cambria" w:hAnsi="Cambria" w:cstheme="minorHAnsi"/>
          <w:lang w:val="pt-BR"/>
        </w:rPr>
        <w:t xml:space="preserve">A personalidade jurídica do eventual Contratado poderá ser desconsiderada sempre que utilizada com abuso do direito para facilitar, encobrir ou dissimular a prática de atos ilícitos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p>
    <w:p w14:paraId="4BD97914" w14:textId="77777777" w:rsidR="0074381E" w:rsidRPr="002639F8" w:rsidRDefault="0074381E" w:rsidP="00F05F04">
      <w:pPr>
        <w:widowControl/>
        <w:autoSpaceDE/>
        <w:autoSpaceDN/>
        <w:contextualSpacing/>
        <w:jc w:val="both"/>
        <w:rPr>
          <w:rFonts w:ascii="Cambria" w:hAnsi="Cambria" w:cstheme="minorHAnsi"/>
          <w:lang w:val="pt-BR"/>
        </w:rPr>
      </w:pPr>
    </w:p>
    <w:p w14:paraId="7106C9D5" w14:textId="6D621C3C" w:rsidR="0074381E" w:rsidRPr="002639F8" w:rsidRDefault="0074381E" w:rsidP="00F05F04">
      <w:pPr>
        <w:widowControl/>
        <w:autoSpaceDE/>
        <w:autoSpaceDN/>
        <w:contextualSpacing/>
        <w:jc w:val="both"/>
        <w:rPr>
          <w:rFonts w:ascii="Cambria" w:hAnsi="Cambria" w:cstheme="minorHAnsi"/>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décimo terceiro.</w:t>
      </w:r>
      <w:r w:rsidRPr="002639F8">
        <w:rPr>
          <w:rFonts w:ascii="Cambria" w:hAnsi="Cambria" w:cstheme="minorHAnsi"/>
          <w:b/>
          <w:bCs/>
          <w:spacing w:val="-1"/>
          <w:lang w:val="pt-BR"/>
        </w:rPr>
        <w:t xml:space="preserve"> </w:t>
      </w:r>
      <w:r w:rsidRPr="002639F8">
        <w:rPr>
          <w:rFonts w:ascii="Cambria" w:hAnsi="Cambria" w:cstheme="minorHAnsi"/>
          <w:lang w:val="pt-BR"/>
        </w:rPr>
        <w:t>O Município deverá, no prazo máximo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2C79DADB" w14:textId="77777777" w:rsidR="0074381E" w:rsidRPr="002639F8" w:rsidRDefault="0074381E" w:rsidP="00F05F04">
      <w:pPr>
        <w:widowControl/>
        <w:autoSpaceDE/>
        <w:autoSpaceDN/>
        <w:contextualSpacing/>
        <w:jc w:val="both"/>
        <w:rPr>
          <w:rFonts w:ascii="Cambria" w:hAnsi="Cambria" w:cstheme="minorHAnsi"/>
          <w:i/>
          <w:lang w:val="pt-BR"/>
        </w:rPr>
      </w:pPr>
    </w:p>
    <w:p w14:paraId="59CDBB61" w14:textId="01B50155" w:rsidR="0074381E" w:rsidRPr="002639F8" w:rsidRDefault="0074381E" w:rsidP="00F05F04">
      <w:pPr>
        <w:widowControl/>
        <w:autoSpaceDE/>
        <w:autoSpaceDN/>
        <w:contextualSpacing/>
        <w:jc w:val="both"/>
        <w:rPr>
          <w:rFonts w:ascii="Cambria" w:hAnsi="Cambria" w:cstheme="minorHAnsi"/>
          <w:i/>
          <w:lang w:val="pt-BR"/>
        </w:rPr>
      </w:pPr>
      <w:r w:rsidRPr="002639F8">
        <w:rPr>
          <w:rFonts w:ascii="Cambria" w:hAnsi="Cambria" w:cstheme="minorHAnsi"/>
          <w:b/>
          <w:bCs/>
          <w:spacing w:val="-1"/>
          <w:lang w:val="pt-BR"/>
        </w:rPr>
        <w:t xml:space="preserve">Parágrafo </w:t>
      </w:r>
      <w:r w:rsidR="001748A9" w:rsidRPr="002639F8">
        <w:rPr>
          <w:rFonts w:ascii="Cambria" w:hAnsi="Cambria" w:cstheme="minorHAnsi"/>
          <w:b/>
          <w:bCs/>
          <w:spacing w:val="-1"/>
          <w:lang w:val="pt-BR"/>
        </w:rPr>
        <w:t xml:space="preserve">décimo quarto. </w:t>
      </w:r>
      <w:r w:rsidRPr="002639F8">
        <w:rPr>
          <w:rFonts w:ascii="Cambria" w:hAnsi="Cambria" w:cstheme="minorHAnsi"/>
          <w:lang w:val="pt-BR"/>
        </w:rPr>
        <w:t>As sanções de impedimento de licitar e contratar e declaração de inidoneidade para licitar ou contratar são passíveis de reabilitação na forma do art. 163 da Lei nº 14.133/21.</w:t>
      </w:r>
    </w:p>
    <w:p w14:paraId="449A5E71" w14:textId="77777777" w:rsidR="0074381E" w:rsidRPr="002639F8" w:rsidRDefault="0074381E" w:rsidP="00F05F04">
      <w:pPr>
        <w:pStyle w:val="Corpodetexto"/>
        <w:contextualSpacing/>
        <w:rPr>
          <w:rFonts w:ascii="Cambria" w:hAnsi="Cambria" w:cstheme="minorHAnsi"/>
          <w:sz w:val="22"/>
          <w:szCs w:val="22"/>
          <w:lang w:val="pt-BR"/>
        </w:rPr>
      </w:pPr>
    </w:p>
    <w:p w14:paraId="7125E599" w14:textId="3460C3A7" w:rsidR="0074381E" w:rsidRPr="002639F8" w:rsidRDefault="0074381E" w:rsidP="00F05F04">
      <w:pPr>
        <w:pStyle w:val="Ttulo1"/>
        <w:ind w:left="0"/>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DÉCIMA</w:t>
      </w:r>
      <w:r w:rsidR="001748A9" w:rsidRPr="002639F8">
        <w:rPr>
          <w:rFonts w:ascii="Cambria" w:hAnsi="Cambria" w:cstheme="minorHAnsi"/>
          <w:sz w:val="22"/>
          <w:szCs w:val="22"/>
          <w:lang w:val="pt-BR"/>
        </w:rPr>
        <w:t xml:space="preserve"> QUARTA</w:t>
      </w:r>
      <w:r w:rsidRPr="002639F8">
        <w:rPr>
          <w:rFonts w:ascii="Cambria" w:hAnsi="Cambria" w:cstheme="minorHAnsi"/>
          <w:sz w:val="22"/>
          <w:szCs w:val="22"/>
          <w:lang w:val="pt-BR"/>
        </w:rPr>
        <w:t xml:space="preserve"> –</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EXTINÇÃO</w:t>
      </w:r>
    </w:p>
    <w:p w14:paraId="73FC2798" w14:textId="053AFB52" w:rsidR="0074381E" w:rsidRPr="002639F8" w:rsidRDefault="001748A9" w:rsidP="00F05F04">
      <w:pPr>
        <w:pStyle w:val="Corpodetexto"/>
        <w:jc w:val="both"/>
        <w:rPr>
          <w:rFonts w:ascii="Cambria" w:hAnsi="Cambria" w:cstheme="minorHAnsi"/>
          <w:sz w:val="22"/>
          <w:szCs w:val="22"/>
          <w:lang w:val="pt-BR"/>
        </w:rPr>
      </w:pPr>
      <w:r w:rsidRPr="002639F8">
        <w:rPr>
          <w:rFonts w:ascii="Cambria" w:hAnsi="Cambria" w:cstheme="minorHAnsi"/>
          <w:b/>
          <w:sz w:val="22"/>
          <w:szCs w:val="22"/>
          <w:lang w:val="pt-BR"/>
        </w:rPr>
        <w:t>Parágrafo primeiro</w:t>
      </w:r>
      <w:r w:rsidRPr="002639F8">
        <w:rPr>
          <w:rFonts w:ascii="Cambria" w:hAnsi="Cambria" w:cstheme="minorHAnsi"/>
          <w:b/>
          <w:spacing w:val="1"/>
          <w:sz w:val="22"/>
          <w:szCs w:val="22"/>
          <w:lang w:val="pt-BR"/>
        </w:rPr>
        <w:t xml:space="preserve">. </w:t>
      </w:r>
      <w:r w:rsidR="0074381E" w:rsidRPr="002639F8">
        <w:rPr>
          <w:rFonts w:ascii="Cambria" w:hAnsi="Cambria" w:cstheme="minorHAnsi"/>
          <w:sz w:val="22"/>
          <w:szCs w:val="22"/>
          <w:lang w:val="pt-BR"/>
        </w:rPr>
        <w:t>O</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CONTRATANTE</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poderá</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extinguir</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administrativamente</w:t>
      </w:r>
      <w:r w:rsidR="0074381E" w:rsidRPr="002639F8">
        <w:rPr>
          <w:rFonts w:ascii="Cambria" w:hAnsi="Cambria" w:cstheme="minorHAnsi"/>
          <w:spacing w:val="-10"/>
          <w:sz w:val="22"/>
          <w:szCs w:val="22"/>
          <w:lang w:val="pt-BR"/>
        </w:rPr>
        <w:t xml:space="preserve"> </w:t>
      </w:r>
      <w:r w:rsidR="0074381E" w:rsidRPr="002639F8">
        <w:rPr>
          <w:rFonts w:ascii="Cambria" w:hAnsi="Cambria" w:cstheme="minorHAnsi"/>
          <w:sz w:val="22"/>
          <w:szCs w:val="22"/>
          <w:lang w:val="pt-BR"/>
        </w:rPr>
        <w:t>o</w:t>
      </w:r>
      <w:r w:rsidR="0074381E" w:rsidRPr="002639F8">
        <w:rPr>
          <w:rFonts w:ascii="Cambria" w:hAnsi="Cambria" w:cstheme="minorHAnsi"/>
          <w:spacing w:val="-7"/>
          <w:sz w:val="22"/>
          <w:szCs w:val="22"/>
          <w:lang w:val="pt-BR"/>
        </w:rPr>
        <w:t xml:space="preserve"> </w:t>
      </w:r>
      <w:r w:rsidR="0074381E" w:rsidRPr="002639F8">
        <w:rPr>
          <w:rFonts w:ascii="Cambria" w:hAnsi="Cambria" w:cstheme="minorHAnsi"/>
          <w:sz w:val="22"/>
          <w:szCs w:val="22"/>
          <w:lang w:val="pt-BR"/>
        </w:rPr>
        <w:t>Contrato,</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por</w:t>
      </w:r>
      <w:r w:rsidR="0074381E" w:rsidRPr="002639F8">
        <w:rPr>
          <w:rFonts w:ascii="Cambria" w:hAnsi="Cambria" w:cstheme="minorHAnsi"/>
          <w:spacing w:val="-5"/>
          <w:sz w:val="22"/>
          <w:szCs w:val="22"/>
          <w:lang w:val="pt-BR"/>
        </w:rPr>
        <w:t xml:space="preserve"> </w:t>
      </w:r>
      <w:r w:rsidR="0074381E" w:rsidRPr="002639F8">
        <w:rPr>
          <w:rFonts w:ascii="Cambria" w:hAnsi="Cambria" w:cstheme="minorHAnsi"/>
          <w:sz w:val="22"/>
          <w:szCs w:val="22"/>
          <w:lang w:val="pt-BR"/>
        </w:rPr>
        <w:t>ato unilateral, na ocorrência das hipóteses no art. 137, incisos I a IX, da</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Lei</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Federal</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nº</w:t>
      </w:r>
      <w:r w:rsidR="0074381E" w:rsidRPr="002639F8">
        <w:rPr>
          <w:rFonts w:ascii="Cambria" w:hAnsi="Cambria" w:cstheme="minorHAnsi"/>
          <w:spacing w:val="-4"/>
          <w:sz w:val="22"/>
          <w:szCs w:val="22"/>
          <w:lang w:val="pt-BR"/>
        </w:rPr>
        <w:t xml:space="preserve"> </w:t>
      </w:r>
      <w:r w:rsidR="0074381E" w:rsidRPr="002639F8">
        <w:rPr>
          <w:rFonts w:ascii="Cambria" w:hAnsi="Cambria" w:cstheme="minorHAnsi"/>
          <w:sz w:val="22"/>
          <w:szCs w:val="22"/>
          <w:lang w:val="pt-BR"/>
        </w:rPr>
        <w:t>14.133/2021,</w:t>
      </w:r>
      <w:r w:rsidR="0074381E" w:rsidRPr="002639F8">
        <w:rPr>
          <w:rFonts w:ascii="Cambria" w:hAnsi="Cambria" w:cstheme="minorHAnsi"/>
          <w:spacing w:val="-4"/>
          <w:sz w:val="22"/>
          <w:szCs w:val="22"/>
          <w:lang w:val="pt-BR"/>
        </w:rPr>
        <w:t xml:space="preserve"> </w:t>
      </w:r>
      <w:r w:rsidR="0074381E" w:rsidRPr="002639F8">
        <w:rPr>
          <w:rFonts w:ascii="Cambria" w:hAnsi="Cambria" w:cstheme="minorHAnsi"/>
          <w:sz w:val="22"/>
          <w:szCs w:val="22"/>
          <w:lang w:val="pt-BR"/>
        </w:rPr>
        <w:t>mediante</w:t>
      </w:r>
      <w:r w:rsidR="0074381E" w:rsidRPr="002639F8">
        <w:rPr>
          <w:rFonts w:ascii="Cambria" w:hAnsi="Cambria" w:cstheme="minorHAnsi"/>
          <w:spacing w:val="-4"/>
          <w:sz w:val="22"/>
          <w:szCs w:val="22"/>
          <w:lang w:val="pt-BR"/>
        </w:rPr>
        <w:t xml:space="preserve"> </w:t>
      </w:r>
      <w:r w:rsidR="0074381E" w:rsidRPr="002639F8">
        <w:rPr>
          <w:rFonts w:ascii="Cambria" w:hAnsi="Cambria" w:cstheme="minorHAnsi"/>
          <w:sz w:val="22"/>
          <w:szCs w:val="22"/>
          <w:lang w:val="pt-BR"/>
        </w:rPr>
        <w:t>decisão</w:t>
      </w:r>
      <w:r w:rsidR="0074381E" w:rsidRPr="002639F8">
        <w:rPr>
          <w:rFonts w:ascii="Cambria" w:hAnsi="Cambria" w:cstheme="minorHAnsi"/>
          <w:spacing w:val="-4"/>
          <w:sz w:val="22"/>
          <w:szCs w:val="22"/>
          <w:lang w:val="pt-BR"/>
        </w:rPr>
        <w:t xml:space="preserve"> </w:t>
      </w:r>
      <w:r w:rsidR="0074381E" w:rsidRPr="002639F8">
        <w:rPr>
          <w:rFonts w:ascii="Cambria" w:hAnsi="Cambria" w:cstheme="minorHAnsi"/>
          <w:sz w:val="22"/>
          <w:szCs w:val="22"/>
          <w:lang w:val="pt-BR"/>
        </w:rPr>
        <w:t>fundamentada,</w:t>
      </w:r>
      <w:r w:rsidR="0074381E" w:rsidRPr="002639F8">
        <w:rPr>
          <w:rFonts w:ascii="Cambria" w:hAnsi="Cambria" w:cstheme="minorHAnsi"/>
          <w:spacing w:val="-4"/>
          <w:sz w:val="22"/>
          <w:szCs w:val="22"/>
          <w:lang w:val="pt-BR"/>
        </w:rPr>
        <w:t xml:space="preserve"> </w:t>
      </w:r>
      <w:r w:rsidR="0074381E" w:rsidRPr="002639F8">
        <w:rPr>
          <w:rFonts w:ascii="Cambria" w:hAnsi="Cambria" w:cstheme="minorHAnsi"/>
          <w:sz w:val="22"/>
          <w:szCs w:val="22"/>
          <w:lang w:val="pt-BR"/>
        </w:rPr>
        <w:t>assegurado o contraditório e a ampla defesa, e observado 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art. 138, § 2º, da</w:t>
      </w:r>
      <w:r w:rsidR="0074381E" w:rsidRPr="002639F8">
        <w:rPr>
          <w:rFonts w:ascii="Cambria" w:hAnsi="Cambria" w:cstheme="minorHAnsi"/>
          <w:spacing w:val="-3"/>
          <w:sz w:val="22"/>
          <w:szCs w:val="22"/>
          <w:lang w:val="pt-BR"/>
        </w:rPr>
        <w:t xml:space="preserve"> </w:t>
      </w:r>
      <w:r w:rsidR="0074381E" w:rsidRPr="002639F8">
        <w:rPr>
          <w:rFonts w:ascii="Cambria" w:hAnsi="Cambria" w:cstheme="minorHAnsi"/>
          <w:sz w:val="22"/>
          <w:szCs w:val="22"/>
          <w:lang w:val="pt-BR"/>
        </w:rPr>
        <w:t>Lei</w:t>
      </w:r>
      <w:r w:rsidR="0074381E" w:rsidRPr="002639F8">
        <w:rPr>
          <w:rFonts w:ascii="Cambria" w:hAnsi="Cambria" w:cstheme="minorHAnsi"/>
          <w:spacing w:val="2"/>
          <w:sz w:val="22"/>
          <w:szCs w:val="22"/>
          <w:lang w:val="pt-BR"/>
        </w:rPr>
        <w:t xml:space="preserve"> </w:t>
      </w:r>
      <w:r w:rsidR="0074381E" w:rsidRPr="002639F8">
        <w:rPr>
          <w:rFonts w:ascii="Cambria" w:hAnsi="Cambria" w:cstheme="minorHAnsi"/>
          <w:sz w:val="22"/>
          <w:szCs w:val="22"/>
          <w:lang w:val="pt-BR"/>
        </w:rPr>
        <w:t>Federal nº 14.133/2021.</w:t>
      </w:r>
    </w:p>
    <w:p w14:paraId="2B87ECA7" w14:textId="77777777" w:rsidR="0074381E" w:rsidRPr="002639F8" w:rsidRDefault="0074381E" w:rsidP="00F05F04">
      <w:pPr>
        <w:pStyle w:val="Corpodetexto"/>
        <w:rPr>
          <w:rFonts w:ascii="Cambria" w:hAnsi="Cambria" w:cstheme="minorHAnsi"/>
          <w:sz w:val="22"/>
          <w:szCs w:val="22"/>
          <w:lang w:val="pt-BR"/>
        </w:rPr>
      </w:pPr>
    </w:p>
    <w:p w14:paraId="22D60BE1" w14:textId="7D52DFE6" w:rsidR="0074381E" w:rsidRPr="002639F8" w:rsidRDefault="0074381E"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w:t>
      </w:r>
      <w:r w:rsidR="001748A9" w:rsidRPr="002639F8">
        <w:rPr>
          <w:rFonts w:ascii="Cambria" w:hAnsi="Cambria" w:cstheme="minorHAnsi"/>
          <w:b/>
          <w:sz w:val="22"/>
          <w:szCs w:val="22"/>
          <w:lang w:val="pt-BR"/>
        </w:rPr>
        <w:t>segundo.</w:t>
      </w:r>
      <w:r w:rsidR="001748A9" w:rsidRPr="002639F8">
        <w:rPr>
          <w:rFonts w:ascii="Cambria" w:hAnsi="Cambria" w:cstheme="minorHAnsi"/>
          <w:sz w:val="22"/>
          <w:szCs w:val="22"/>
          <w:lang w:val="pt-BR"/>
        </w:rPr>
        <w:t xml:space="preserve"> </w:t>
      </w:r>
      <w:r w:rsidRPr="002639F8">
        <w:rPr>
          <w:rFonts w:ascii="Cambria" w:hAnsi="Cambria" w:cstheme="minorHAnsi"/>
          <w:sz w:val="22"/>
          <w:szCs w:val="22"/>
          <w:lang w:val="pt-BR"/>
        </w:rPr>
        <w:t>Extinto o Contrato, a CONTRATANTE assumirá imediatamente 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seu</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objeto no local e no estado em que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sua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execução se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encontrar.</w:t>
      </w:r>
    </w:p>
    <w:p w14:paraId="089285DE" w14:textId="77777777" w:rsidR="0074381E" w:rsidRPr="002639F8" w:rsidRDefault="0074381E" w:rsidP="00F05F04">
      <w:pPr>
        <w:pStyle w:val="Corpodetexto"/>
        <w:contextualSpacing/>
        <w:rPr>
          <w:rFonts w:ascii="Cambria" w:hAnsi="Cambria" w:cstheme="minorHAnsi"/>
          <w:sz w:val="22"/>
          <w:szCs w:val="22"/>
          <w:lang w:val="pt-BR"/>
        </w:rPr>
      </w:pPr>
    </w:p>
    <w:p w14:paraId="782641EE" w14:textId="0B8A44F5" w:rsidR="0074381E" w:rsidRPr="002639F8" w:rsidRDefault="0074381E"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Parágrafo</w:t>
      </w:r>
      <w:r w:rsidRPr="002639F8">
        <w:rPr>
          <w:rFonts w:ascii="Cambria" w:hAnsi="Cambria" w:cstheme="minorHAnsi"/>
          <w:b/>
          <w:spacing w:val="-5"/>
          <w:sz w:val="22"/>
          <w:szCs w:val="22"/>
          <w:lang w:val="pt-BR"/>
        </w:rPr>
        <w:t xml:space="preserve"> </w:t>
      </w:r>
      <w:r w:rsidR="001748A9" w:rsidRPr="002639F8">
        <w:rPr>
          <w:rFonts w:ascii="Cambria" w:hAnsi="Cambria" w:cstheme="minorHAnsi"/>
          <w:b/>
          <w:sz w:val="22"/>
          <w:szCs w:val="22"/>
          <w:lang w:val="pt-BR"/>
        </w:rPr>
        <w:t>terceiro</w:t>
      </w:r>
      <w:r w:rsidR="001748A9" w:rsidRPr="002639F8">
        <w:rPr>
          <w:rFonts w:ascii="Cambria" w:hAnsi="Cambria" w:cstheme="minorHAnsi"/>
          <w:b/>
          <w:spacing w:val="-3"/>
          <w:sz w:val="22"/>
          <w:szCs w:val="22"/>
          <w:lang w:val="pt-BR"/>
        </w:rPr>
        <w:t>.</w:t>
      </w:r>
      <w:r w:rsidRPr="002639F8">
        <w:rPr>
          <w:rFonts w:ascii="Cambria" w:hAnsi="Cambria" w:cstheme="minorHAnsi"/>
          <w:spacing w:val="-4"/>
          <w:sz w:val="22"/>
          <w:szCs w:val="22"/>
          <w:lang w:val="pt-BR"/>
        </w:rPr>
        <w:t xml:space="preserve"> </w:t>
      </w:r>
      <w:r w:rsidRPr="002639F8">
        <w:rPr>
          <w:rFonts w:ascii="Cambria" w:hAnsi="Cambria" w:cstheme="minorHAnsi"/>
          <w:sz w:val="22"/>
          <w:szCs w:val="22"/>
          <w:lang w:val="pt-BR"/>
        </w:rPr>
        <w:t>Na</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hipótese</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extinção</w:t>
      </w:r>
      <w:r w:rsidRPr="002639F8">
        <w:rPr>
          <w:rFonts w:ascii="Cambria" w:hAnsi="Cambria" w:cstheme="minorHAnsi"/>
          <w:spacing w:val="-4"/>
          <w:sz w:val="22"/>
          <w:szCs w:val="22"/>
          <w:lang w:val="pt-BR"/>
        </w:rPr>
        <w:t xml:space="preserve"> </w:t>
      </w:r>
      <w:r w:rsidRPr="002639F8">
        <w:rPr>
          <w:rFonts w:ascii="Cambria" w:hAnsi="Cambria" w:cstheme="minorHAnsi"/>
          <w:sz w:val="22"/>
          <w:szCs w:val="22"/>
          <w:lang w:val="pt-BR"/>
        </w:rPr>
        <w:t>por</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culpa</w:t>
      </w:r>
      <w:r w:rsidRPr="002639F8">
        <w:rPr>
          <w:rFonts w:ascii="Cambria" w:hAnsi="Cambria" w:cstheme="minorHAnsi"/>
          <w:spacing w:val="-4"/>
          <w:sz w:val="22"/>
          <w:szCs w:val="22"/>
          <w:lang w:val="pt-BR"/>
        </w:rPr>
        <w:t xml:space="preserve"> </w:t>
      </w:r>
      <w:r w:rsidRPr="002639F8">
        <w:rPr>
          <w:rFonts w:ascii="Cambria" w:hAnsi="Cambria" w:cstheme="minorHAnsi"/>
          <w:sz w:val="22"/>
          <w:szCs w:val="22"/>
          <w:lang w:val="pt-BR"/>
        </w:rPr>
        <w:t>da</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contratada,</w:t>
      </w:r>
      <w:r w:rsidRPr="002639F8">
        <w:rPr>
          <w:rFonts w:ascii="Cambria" w:hAnsi="Cambria" w:cstheme="minorHAnsi"/>
          <w:spacing w:val="-4"/>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4"/>
          <w:sz w:val="22"/>
          <w:szCs w:val="22"/>
          <w:lang w:val="pt-BR"/>
        </w:rPr>
        <w:t xml:space="preserve"> </w:t>
      </w:r>
      <w:proofErr w:type="gramStart"/>
      <w:r w:rsidRPr="002639F8">
        <w:rPr>
          <w:rFonts w:ascii="Cambria" w:hAnsi="Cambria" w:cstheme="minorHAnsi"/>
          <w:sz w:val="22"/>
          <w:szCs w:val="22"/>
          <w:lang w:val="pt-BR"/>
        </w:rPr>
        <w:t>CONTRATADA,</w:t>
      </w:r>
      <w:r w:rsidRPr="002639F8">
        <w:rPr>
          <w:rFonts w:ascii="Cambria" w:hAnsi="Cambria" w:cstheme="minorHAnsi"/>
          <w:spacing w:val="-58"/>
          <w:sz w:val="22"/>
          <w:szCs w:val="22"/>
          <w:lang w:val="pt-BR"/>
        </w:rPr>
        <w:t xml:space="preserve"> </w:t>
      </w:r>
      <w:r w:rsidR="002B2C78" w:rsidRPr="002639F8">
        <w:rPr>
          <w:rFonts w:ascii="Cambria" w:hAnsi="Cambria" w:cstheme="minorHAnsi"/>
          <w:spacing w:val="-58"/>
          <w:sz w:val="22"/>
          <w:szCs w:val="22"/>
          <w:lang w:val="pt-BR"/>
        </w:rPr>
        <w:t xml:space="preserve">  </w:t>
      </w:r>
      <w:proofErr w:type="gramEnd"/>
      <w:r w:rsidRPr="002639F8">
        <w:rPr>
          <w:rFonts w:ascii="Cambria" w:hAnsi="Cambria" w:cstheme="minorHAnsi"/>
          <w:sz w:val="22"/>
          <w:szCs w:val="22"/>
          <w:lang w:val="pt-BR"/>
        </w:rPr>
        <w:t>além das demais sanções cabíveis,</w:t>
      </w:r>
      <w:r w:rsidR="002B2C78" w:rsidRPr="002639F8">
        <w:rPr>
          <w:rFonts w:ascii="Cambria" w:hAnsi="Cambria" w:cstheme="minorHAnsi"/>
          <w:sz w:val="22"/>
          <w:szCs w:val="22"/>
          <w:lang w:val="pt-BR"/>
        </w:rPr>
        <w:t xml:space="preserve"> ficará sujeita à multa de até 4</w:t>
      </w:r>
      <w:r w:rsidRPr="002639F8">
        <w:rPr>
          <w:rFonts w:ascii="Cambria" w:hAnsi="Cambria" w:cstheme="minorHAnsi"/>
          <w:sz w:val="22"/>
          <w:szCs w:val="22"/>
          <w:lang w:val="pt-BR"/>
        </w:rPr>
        <w:t>0% (vinte por cento)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calculada sobre o saldo reajustado do Contrato, ou, ainda, sobre o valor do Contrato,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conforme o caso, na forma da Cláusula das Sanções deste Contrato.</w:t>
      </w:r>
    </w:p>
    <w:p w14:paraId="6EBC2EB6" w14:textId="77777777" w:rsidR="0074381E" w:rsidRPr="002639F8" w:rsidRDefault="0074381E" w:rsidP="00F05F04">
      <w:pPr>
        <w:pStyle w:val="Corpodetexto"/>
        <w:contextualSpacing/>
        <w:rPr>
          <w:rFonts w:ascii="Cambria" w:hAnsi="Cambria" w:cstheme="minorHAnsi"/>
          <w:sz w:val="22"/>
          <w:szCs w:val="22"/>
          <w:lang w:val="pt-BR"/>
        </w:rPr>
      </w:pPr>
    </w:p>
    <w:p w14:paraId="4458E1A5" w14:textId="0D947D24" w:rsidR="0074381E" w:rsidRPr="002639F8" w:rsidRDefault="0074381E"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Parágrafo</w:t>
      </w:r>
      <w:r w:rsidRPr="002639F8">
        <w:rPr>
          <w:rFonts w:ascii="Cambria" w:hAnsi="Cambria" w:cstheme="minorHAnsi"/>
          <w:b/>
          <w:spacing w:val="-1"/>
          <w:sz w:val="22"/>
          <w:szCs w:val="22"/>
          <w:lang w:val="pt-BR"/>
        </w:rPr>
        <w:t xml:space="preserve"> </w:t>
      </w:r>
      <w:r w:rsidR="001748A9" w:rsidRPr="002639F8">
        <w:rPr>
          <w:rFonts w:ascii="Cambria" w:hAnsi="Cambria" w:cstheme="minorHAnsi"/>
          <w:b/>
          <w:sz w:val="22"/>
          <w:szCs w:val="22"/>
          <w:lang w:val="pt-BR"/>
        </w:rPr>
        <w:t>quarto.</w:t>
      </w:r>
      <w:r w:rsidR="001748A9"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A multa referida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no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parágrafo anterior não tem</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caráter compensatório e</w:t>
      </w:r>
      <w:r w:rsidRPr="002639F8">
        <w:rPr>
          <w:rFonts w:ascii="Cambria" w:hAnsi="Cambria" w:cstheme="minorHAnsi"/>
          <w:spacing w:val="-7"/>
          <w:sz w:val="22"/>
          <w:szCs w:val="22"/>
          <w:lang w:val="pt-BR"/>
        </w:rPr>
        <w:t xml:space="preserve"> </w:t>
      </w:r>
      <w:r w:rsidRPr="002639F8">
        <w:rPr>
          <w:rFonts w:ascii="Cambria" w:hAnsi="Cambria" w:cstheme="minorHAnsi"/>
          <w:sz w:val="22"/>
          <w:szCs w:val="22"/>
          <w:lang w:val="pt-BR"/>
        </w:rPr>
        <w:t>será</w:t>
      </w:r>
      <w:r w:rsidRPr="002639F8">
        <w:rPr>
          <w:rFonts w:ascii="Cambria" w:hAnsi="Cambria" w:cstheme="minorHAnsi"/>
          <w:spacing w:val="-7"/>
          <w:sz w:val="22"/>
          <w:szCs w:val="22"/>
          <w:lang w:val="pt-BR"/>
        </w:rPr>
        <w:t xml:space="preserve"> </w:t>
      </w:r>
      <w:r w:rsidRPr="002639F8">
        <w:rPr>
          <w:rFonts w:ascii="Cambria" w:hAnsi="Cambria" w:cstheme="minorHAnsi"/>
          <w:sz w:val="22"/>
          <w:szCs w:val="22"/>
          <w:lang w:val="pt-BR"/>
        </w:rPr>
        <w:t>descontada</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do</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valor</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da</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garantia.</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Se</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a</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garantia</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for</w:t>
      </w:r>
      <w:r w:rsidRPr="002639F8">
        <w:rPr>
          <w:rFonts w:ascii="Cambria" w:hAnsi="Cambria" w:cstheme="minorHAnsi"/>
          <w:spacing w:val="-7"/>
          <w:sz w:val="22"/>
          <w:szCs w:val="22"/>
          <w:lang w:val="pt-BR"/>
        </w:rPr>
        <w:t xml:space="preserve"> </w:t>
      </w:r>
      <w:r w:rsidRPr="002639F8">
        <w:rPr>
          <w:rFonts w:ascii="Cambria" w:hAnsi="Cambria" w:cstheme="minorHAnsi"/>
          <w:sz w:val="22"/>
          <w:szCs w:val="22"/>
          <w:lang w:val="pt-BR"/>
        </w:rPr>
        <w:t>insuficiente,</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o</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débito</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remanescente,</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inclusive o decorrente de penalidades anteriormente aplicadas, poderá ser compensado com</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eventuais</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créditos devidos pelo CONTRATANTE.</w:t>
      </w:r>
    </w:p>
    <w:p w14:paraId="20D55594" w14:textId="77777777" w:rsidR="0074381E" w:rsidRPr="002639F8" w:rsidRDefault="0074381E" w:rsidP="00F05F04">
      <w:pPr>
        <w:pStyle w:val="Corpodetexto"/>
        <w:contextualSpacing/>
        <w:rPr>
          <w:rFonts w:ascii="Cambria" w:hAnsi="Cambria" w:cstheme="minorHAnsi"/>
          <w:sz w:val="22"/>
          <w:szCs w:val="22"/>
          <w:lang w:val="pt-BR"/>
        </w:rPr>
      </w:pPr>
    </w:p>
    <w:p w14:paraId="3340D20D" w14:textId="4AD31FCB" w:rsidR="0074381E" w:rsidRPr="002639F8" w:rsidRDefault="0074381E"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w:t>
      </w:r>
      <w:r w:rsidR="001748A9" w:rsidRPr="002639F8">
        <w:rPr>
          <w:rFonts w:ascii="Cambria" w:hAnsi="Cambria" w:cstheme="minorHAnsi"/>
          <w:b/>
          <w:sz w:val="22"/>
          <w:szCs w:val="22"/>
          <w:lang w:val="pt-BR"/>
        </w:rPr>
        <w:t>quinto</w:t>
      </w:r>
      <w:r w:rsidR="001748A9" w:rsidRPr="002639F8">
        <w:rPr>
          <w:rFonts w:ascii="Cambria" w:hAnsi="Cambria" w:cstheme="minorHAnsi"/>
          <w:sz w:val="22"/>
          <w:szCs w:val="22"/>
          <w:lang w:val="pt-BR"/>
        </w:rPr>
        <w:t xml:space="preserve">. </w:t>
      </w:r>
      <w:r w:rsidRPr="002639F8">
        <w:rPr>
          <w:rFonts w:ascii="Cambria" w:hAnsi="Cambria" w:cstheme="minorHAnsi"/>
          <w:sz w:val="22"/>
          <w:szCs w:val="22"/>
          <w:lang w:val="pt-BR"/>
        </w:rPr>
        <w:t>Nos casos de extinção com culpa exclusiva da CONTRATANTE,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deverão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ser promovidos:</w:t>
      </w:r>
    </w:p>
    <w:p w14:paraId="58C71AE8" w14:textId="77777777" w:rsidR="0074381E" w:rsidRPr="002639F8" w:rsidRDefault="0074381E" w:rsidP="00F05F04">
      <w:pPr>
        <w:pStyle w:val="PargrafodaLista"/>
        <w:numPr>
          <w:ilvl w:val="0"/>
          <w:numId w:val="2"/>
        </w:numPr>
        <w:ind w:left="0" w:firstLine="0"/>
        <w:contextualSpacing/>
        <w:rPr>
          <w:rFonts w:ascii="Cambria" w:hAnsi="Cambria" w:cstheme="minorHAnsi"/>
          <w:lang w:val="pt-BR"/>
        </w:rPr>
      </w:pPr>
      <w:proofErr w:type="gramStart"/>
      <w:r w:rsidRPr="002639F8">
        <w:rPr>
          <w:rFonts w:ascii="Cambria" w:hAnsi="Cambria" w:cstheme="minorHAnsi"/>
          <w:lang w:val="pt-BR"/>
        </w:rPr>
        <w:t>a</w:t>
      </w:r>
      <w:proofErr w:type="gramEnd"/>
      <w:r w:rsidRPr="002639F8">
        <w:rPr>
          <w:rFonts w:ascii="Cambria" w:hAnsi="Cambria" w:cstheme="minorHAnsi"/>
          <w:spacing w:val="-2"/>
          <w:lang w:val="pt-BR"/>
        </w:rPr>
        <w:t xml:space="preserve"> </w:t>
      </w:r>
      <w:r w:rsidRPr="002639F8">
        <w:rPr>
          <w:rFonts w:ascii="Cambria" w:hAnsi="Cambria" w:cstheme="minorHAnsi"/>
          <w:lang w:val="pt-BR"/>
        </w:rPr>
        <w:t>devolução</w:t>
      </w:r>
      <w:r w:rsidRPr="002639F8">
        <w:rPr>
          <w:rFonts w:ascii="Cambria" w:hAnsi="Cambria" w:cstheme="minorHAnsi"/>
          <w:spacing w:val="-1"/>
          <w:lang w:val="pt-BR"/>
        </w:rPr>
        <w:t xml:space="preserve"> </w:t>
      </w:r>
      <w:r w:rsidRPr="002639F8">
        <w:rPr>
          <w:rFonts w:ascii="Cambria" w:hAnsi="Cambria" w:cstheme="minorHAnsi"/>
          <w:lang w:val="pt-BR"/>
        </w:rPr>
        <w:t>da</w:t>
      </w:r>
      <w:r w:rsidRPr="002639F8">
        <w:rPr>
          <w:rFonts w:ascii="Cambria" w:hAnsi="Cambria" w:cstheme="minorHAnsi"/>
          <w:spacing w:val="1"/>
          <w:lang w:val="pt-BR"/>
        </w:rPr>
        <w:t xml:space="preserve"> </w:t>
      </w:r>
      <w:r w:rsidRPr="002639F8">
        <w:rPr>
          <w:rFonts w:ascii="Cambria" w:hAnsi="Cambria" w:cstheme="minorHAnsi"/>
          <w:lang w:val="pt-BR"/>
        </w:rPr>
        <w:t>garantia;</w:t>
      </w:r>
    </w:p>
    <w:p w14:paraId="69601C7B" w14:textId="77777777" w:rsidR="0074381E" w:rsidRPr="002639F8" w:rsidRDefault="0074381E" w:rsidP="00F05F04">
      <w:pPr>
        <w:pStyle w:val="PargrafodaLista"/>
        <w:numPr>
          <w:ilvl w:val="0"/>
          <w:numId w:val="2"/>
        </w:numPr>
        <w:ind w:left="0" w:firstLine="0"/>
        <w:contextualSpacing/>
        <w:rPr>
          <w:rFonts w:ascii="Cambria" w:hAnsi="Cambria" w:cstheme="minorHAnsi"/>
          <w:lang w:val="pt-BR"/>
        </w:rPr>
      </w:pPr>
      <w:proofErr w:type="gramStart"/>
      <w:r w:rsidRPr="002639F8">
        <w:rPr>
          <w:rFonts w:ascii="Cambria" w:hAnsi="Cambria" w:cstheme="minorHAnsi"/>
          <w:lang w:val="pt-BR"/>
        </w:rPr>
        <w:t>os</w:t>
      </w:r>
      <w:proofErr w:type="gramEnd"/>
      <w:r w:rsidRPr="002639F8">
        <w:rPr>
          <w:rFonts w:ascii="Cambria" w:hAnsi="Cambria" w:cstheme="minorHAnsi"/>
          <w:spacing w:val="-1"/>
          <w:lang w:val="pt-BR"/>
        </w:rPr>
        <w:t xml:space="preserve"> </w:t>
      </w:r>
      <w:r w:rsidRPr="002639F8">
        <w:rPr>
          <w:rFonts w:ascii="Cambria" w:hAnsi="Cambria" w:cstheme="minorHAnsi"/>
          <w:lang w:val="pt-BR"/>
        </w:rPr>
        <w:t>pagamentos</w:t>
      </w:r>
      <w:r w:rsidRPr="002639F8">
        <w:rPr>
          <w:rFonts w:ascii="Cambria" w:hAnsi="Cambria" w:cstheme="minorHAnsi"/>
          <w:spacing w:val="-1"/>
          <w:lang w:val="pt-BR"/>
        </w:rPr>
        <w:t xml:space="preserve"> </w:t>
      </w:r>
      <w:r w:rsidRPr="002639F8">
        <w:rPr>
          <w:rFonts w:ascii="Cambria" w:hAnsi="Cambria" w:cstheme="minorHAnsi"/>
          <w:lang w:val="pt-BR"/>
        </w:rPr>
        <w:t>devidos</w:t>
      </w:r>
      <w:r w:rsidRPr="002639F8">
        <w:rPr>
          <w:rFonts w:ascii="Cambria" w:hAnsi="Cambria" w:cstheme="minorHAnsi"/>
          <w:spacing w:val="-1"/>
          <w:lang w:val="pt-BR"/>
        </w:rPr>
        <w:t xml:space="preserve"> </w:t>
      </w:r>
      <w:r w:rsidRPr="002639F8">
        <w:rPr>
          <w:rFonts w:ascii="Cambria" w:hAnsi="Cambria" w:cstheme="minorHAnsi"/>
          <w:lang w:val="pt-BR"/>
        </w:rPr>
        <w:t>pela execução</w:t>
      </w:r>
      <w:r w:rsidRPr="002639F8">
        <w:rPr>
          <w:rFonts w:ascii="Cambria" w:hAnsi="Cambria" w:cstheme="minorHAnsi"/>
          <w:spacing w:val="-1"/>
          <w:lang w:val="pt-BR"/>
        </w:rPr>
        <w:t xml:space="preserve"> </w:t>
      </w:r>
      <w:r w:rsidRPr="002639F8">
        <w:rPr>
          <w:rFonts w:ascii="Cambria" w:hAnsi="Cambria" w:cstheme="minorHAnsi"/>
          <w:lang w:val="pt-BR"/>
        </w:rPr>
        <w:t>do</w:t>
      </w:r>
      <w:r w:rsidRPr="002639F8">
        <w:rPr>
          <w:rFonts w:ascii="Cambria" w:hAnsi="Cambria" w:cstheme="minorHAnsi"/>
          <w:spacing w:val="-1"/>
          <w:lang w:val="pt-BR"/>
        </w:rPr>
        <w:t xml:space="preserve"> </w:t>
      </w:r>
      <w:r w:rsidRPr="002639F8">
        <w:rPr>
          <w:rFonts w:ascii="Cambria" w:hAnsi="Cambria" w:cstheme="minorHAnsi"/>
          <w:lang w:val="pt-BR"/>
        </w:rPr>
        <w:t>Contrato</w:t>
      </w:r>
      <w:r w:rsidRPr="002639F8">
        <w:rPr>
          <w:rFonts w:ascii="Cambria" w:hAnsi="Cambria" w:cstheme="minorHAnsi"/>
          <w:spacing w:val="1"/>
          <w:lang w:val="pt-BR"/>
        </w:rPr>
        <w:t xml:space="preserve"> </w:t>
      </w:r>
      <w:r w:rsidRPr="002639F8">
        <w:rPr>
          <w:rFonts w:ascii="Cambria" w:hAnsi="Cambria" w:cstheme="minorHAnsi"/>
          <w:lang w:val="pt-BR"/>
        </w:rPr>
        <w:t>até a</w:t>
      </w:r>
      <w:r w:rsidRPr="002639F8">
        <w:rPr>
          <w:rFonts w:ascii="Cambria" w:hAnsi="Cambria" w:cstheme="minorHAnsi"/>
          <w:spacing w:val="-3"/>
          <w:lang w:val="pt-BR"/>
        </w:rPr>
        <w:t xml:space="preserve"> </w:t>
      </w:r>
      <w:r w:rsidRPr="002639F8">
        <w:rPr>
          <w:rFonts w:ascii="Cambria" w:hAnsi="Cambria" w:cstheme="minorHAnsi"/>
          <w:lang w:val="pt-BR"/>
        </w:rPr>
        <w:t>data</w:t>
      </w:r>
      <w:r w:rsidRPr="002639F8">
        <w:rPr>
          <w:rFonts w:ascii="Cambria" w:hAnsi="Cambria" w:cstheme="minorHAnsi"/>
          <w:spacing w:val="-2"/>
          <w:lang w:val="pt-BR"/>
        </w:rPr>
        <w:t xml:space="preserve"> </w:t>
      </w:r>
      <w:r w:rsidRPr="002639F8">
        <w:rPr>
          <w:rFonts w:ascii="Cambria" w:hAnsi="Cambria" w:cstheme="minorHAnsi"/>
          <w:lang w:val="pt-BR"/>
        </w:rPr>
        <w:t>da</w:t>
      </w:r>
      <w:r w:rsidRPr="002639F8">
        <w:rPr>
          <w:rFonts w:ascii="Cambria" w:hAnsi="Cambria" w:cstheme="minorHAnsi"/>
          <w:spacing w:val="-7"/>
          <w:lang w:val="pt-BR"/>
        </w:rPr>
        <w:t xml:space="preserve"> </w:t>
      </w:r>
      <w:r w:rsidRPr="002639F8">
        <w:rPr>
          <w:rFonts w:ascii="Cambria" w:hAnsi="Cambria" w:cstheme="minorHAnsi"/>
          <w:lang w:val="pt-BR"/>
        </w:rPr>
        <w:t>extinção;</w:t>
      </w:r>
    </w:p>
    <w:p w14:paraId="27319199" w14:textId="77777777" w:rsidR="0074381E" w:rsidRPr="002639F8" w:rsidRDefault="0074381E" w:rsidP="00F05F04">
      <w:pPr>
        <w:pStyle w:val="PargrafodaLista"/>
        <w:numPr>
          <w:ilvl w:val="0"/>
          <w:numId w:val="2"/>
        </w:numPr>
        <w:ind w:left="0" w:firstLine="0"/>
        <w:contextualSpacing/>
        <w:rPr>
          <w:rFonts w:ascii="Cambria" w:hAnsi="Cambria" w:cstheme="minorHAnsi"/>
          <w:lang w:val="pt-BR"/>
        </w:rPr>
      </w:pPr>
      <w:proofErr w:type="gramStart"/>
      <w:r w:rsidRPr="002639F8">
        <w:rPr>
          <w:rFonts w:ascii="Cambria" w:hAnsi="Cambria" w:cstheme="minorHAnsi"/>
          <w:lang w:val="pt-BR"/>
        </w:rPr>
        <w:t>o</w:t>
      </w:r>
      <w:proofErr w:type="gramEnd"/>
      <w:r w:rsidRPr="002639F8">
        <w:rPr>
          <w:rFonts w:ascii="Cambria" w:hAnsi="Cambria" w:cstheme="minorHAnsi"/>
          <w:spacing w:val="-1"/>
          <w:lang w:val="pt-BR"/>
        </w:rPr>
        <w:t xml:space="preserve"> </w:t>
      </w:r>
      <w:r w:rsidRPr="002639F8">
        <w:rPr>
          <w:rFonts w:ascii="Cambria" w:hAnsi="Cambria" w:cstheme="minorHAnsi"/>
          <w:lang w:val="pt-BR"/>
        </w:rPr>
        <w:t>pagamento</w:t>
      </w:r>
      <w:r w:rsidRPr="002639F8">
        <w:rPr>
          <w:rFonts w:ascii="Cambria" w:hAnsi="Cambria" w:cstheme="minorHAnsi"/>
          <w:spacing w:val="-1"/>
          <w:lang w:val="pt-BR"/>
        </w:rPr>
        <w:t xml:space="preserve"> </w:t>
      </w:r>
      <w:r w:rsidRPr="002639F8">
        <w:rPr>
          <w:rFonts w:ascii="Cambria" w:hAnsi="Cambria" w:cstheme="minorHAnsi"/>
          <w:lang w:val="pt-BR"/>
        </w:rPr>
        <w:t>do</w:t>
      </w:r>
      <w:r w:rsidRPr="002639F8">
        <w:rPr>
          <w:rFonts w:ascii="Cambria" w:hAnsi="Cambria" w:cstheme="minorHAnsi"/>
          <w:spacing w:val="-1"/>
          <w:lang w:val="pt-BR"/>
        </w:rPr>
        <w:t xml:space="preserve"> </w:t>
      </w:r>
      <w:r w:rsidRPr="002639F8">
        <w:rPr>
          <w:rFonts w:ascii="Cambria" w:hAnsi="Cambria" w:cstheme="minorHAnsi"/>
          <w:lang w:val="pt-BR"/>
        </w:rPr>
        <w:t>custo</w:t>
      </w:r>
      <w:r w:rsidRPr="002639F8">
        <w:rPr>
          <w:rFonts w:ascii="Cambria" w:hAnsi="Cambria" w:cstheme="minorHAnsi"/>
          <w:spacing w:val="-1"/>
          <w:lang w:val="pt-BR"/>
        </w:rPr>
        <w:t xml:space="preserve"> </w:t>
      </w:r>
      <w:r w:rsidRPr="002639F8">
        <w:rPr>
          <w:rFonts w:ascii="Cambria" w:hAnsi="Cambria" w:cstheme="minorHAnsi"/>
          <w:lang w:val="pt-BR"/>
        </w:rPr>
        <w:t>de desmobilização,</w:t>
      </w:r>
      <w:r w:rsidRPr="002639F8">
        <w:rPr>
          <w:rFonts w:ascii="Cambria" w:hAnsi="Cambria" w:cstheme="minorHAnsi"/>
          <w:spacing w:val="-1"/>
          <w:lang w:val="pt-BR"/>
        </w:rPr>
        <w:t xml:space="preserve"> </w:t>
      </w:r>
      <w:r w:rsidRPr="002639F8">
        <w:rPr>
          <w:rFonts w:ascii="Cambria" w:hAnsi="Cambria" w:cstheme="minorHAnsi"/>
          <w:lang w:val="pt-BR"/>
        </w:rPr>
        <w:t>caso</w:t>
      </w:r>
      <w:r w:rsidRPr="002639F8">
        <w:rPr>
          <w:rFonts w:ascii="Cambria" w:hAnsi="Cambria" w:cstheme="minorHAnsi"/>
          <w:spacing w:val="-1"/>
          <w:lang w:val="pt-BR"/>
        </w:rPr>
        <w:t xml:space="preserve"> </w:t>
      </w:r>
      <w:r w:rsidRPr="002639F8">
        <w:rPr>
          <w:rFonts w:ascii="Cambria" w:hAnsi="Cambria" w:cstheme="minorHAnsi"/>
          <w:lang w:val="pt-BR"/>
        </w:rPr>
        <w:t>haja;</w:t>
      </w:r>
    </w:p>
    <w:p w14:paraId="33AB582D" w14:textId="77777777" w:rsidR="0074381E" w:rsidRPr="002639F8" w:rsidRDefault="0074381E" w:rsidP="00F05F04">
      <w:pPr>
        <w:pStyle w:val="PargrafodaLista"/>
        <w:numPr>
          <w:ilvl w:val="0"/>
          <w:numId w:val="2"/>
        </w:numPr>
        <w:ind w:left="0" w:firstLine="0"/>
        <w:contextualSpacing/>
        <w:rPr>
          <w:rFonts w:ascii="Cambria" w:hAnsi="Cambria" w:cstheme="minorHAnsi"/>
          <w:lang w:val="pt-BR"/>
        </w:rPr>
      </w:pPr>
      <w:proofErr w:type="gramStart"/>
      <w:r w:rsidRPr="002639F8">
        <w:rPr>
          <w:rFonts w:ascii="Cambria" w:hAnsi="Cambria" w:cstheme="minorHAnsi"/>
          <w:lang w:val="pt-BR"/>
        </w:rPr>
        <w:t>o</w:t>
      </w:r>
      <w:proofErr w:type="gramEnd"/>
      <w:r w:rsidRPr="002639F8">
        <w:rPr>
          <w:rFonts w:ascii="Cambria" w:hAnsi="Cambria" w:cstheme="minorHAnsi"/>
          <w:spacing w:val="-2"/>
          <w:lang w:val="pt-BR"/>
        </w:rPr>
        <w:t xml:space="preserve"> </w:t>
      </w:r>
      <w:r w:rsidRPr="002639F8">
        <w:rPr>
          <w:rFonts w:ascii="Cambria" w:hAnsi="Cambria" w:cstheme="minorHAnsi"/>
          <w:lang w:val="pt-BR"/>
        </w:rPr>
        <w:t>ressarcimento</w:t>
      </w:r>
      <w:r w:rsidRPr="002639F8">
        <w:rPr>
          <w:rFonts w:ascii="Cambria" w:hAnsi="Cambria" w:cstheme="minorHAnsi"/>
          <w:spacing w:val="-2"/>
          <w:lang w:val="pt-BR"/>
        </w:rPr>
        <w:t xml:space="preserve"> </w:t>
      </w:r>
      <w:r w:rsidRPr="002639F8">
        <w:rPr>
          <w:rFonts w:ascii="Cambria" w:hAnsi="Cambria" w:cstheme="minorHAnsi"/>
          <w:lang w:val="pt-BR"/>
        </w:rPr>
        <w:t>dos</w:t>
      </w:r>
      <w:r w:rsidRPr="002639F8">
        <w:rPr>
          <w:rFonts w:ascii="Cambria" w:hAnsi="Cambria" w:cstheme="minorHAnsi"/>
          <w:spacing w:val="-1"/>
          <w:lang w:val="pt-BR"/>
        </w:rPr>
        <w:t xml:space="preserve"> </w:t>
      </w:r>
      <w:r w:rsidRPr="002639F8">
        <w:rPr>
          <w:rFonts w:ascii="Cambria" w:hAnsi="Cambria" w:cstheme="minorHAnsi"/>
          <w:lang w:val="pt-BR"/>
        </w:rPr>
        <w:t>prejuízos</w:t>
      </w:r>
      <w:r w:rsidRPr="002639F8">
        <w:rPr>
          <w:rFonts w:ascii="Cambria" w:hAnsi="Cambria" w:cstheme="minorHAnsi"/>
          <w:spacing w:val="-2"/>
          <w:lang w:val="pt-BR"/>
        </w:rPr>
        <w:t xml:space="preserve"> </w:t>
      </w:r>
      <w:r w:rsidRPr="002639F8">
        <w:rPr>
          <w:rFonts w:ascii="Cambria" w:hAnsi="Cambria" w:cstheme="minorHAnsi"/>
          <w:lang w:val="pt-BR"/>
        </w:rPr>
        <w:t>comprovadamente sofridos.</w:t>
      </w:r>
    </w:p>
    <w:p w14:paraId="4F6275A9" w14:textId="77777777" w:rsidR="0074381E" w:rsidRPr="002639F8" w:rsidRDefault="0074381E" w:rsidP="00F05F04">
      <w:pPr>
        <w:pStyle w:val="Corpodetexto"/>
        <w:contextualSpacing/>
        <w:rPr>
          <w:rFonts w:ascii="Cambria" w:hAnsi="Cambria" w:cstheme="minorHAnsi"/>
          <w:sz w:val="22"/>
          <w:szCs w:val="22"/>
          <w:lang w:val="pt-BR"/>
        </w:rPr>
      </w:pPr>
    </w:p>
    <w:p w14:paraId="0F48C0E5" w14:textId="3D7A789F" w:rsidR="0074381E" w:rsidRPr="002639F8" w:rsidRDefault="0074381E"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Parágrafo</w:t>
      </w:r>
      <w:r w:rsidRPr="002639F8">
        <w:rPr>
          <w:rFonts w:ascii="Cambria" w:hAnsi="Cambria" w:cstheme="minorHAnsi"/>
          <w:b/>
          <w:spacing w:val="-7"/>
          <w:sz w:val="22"/>
          <w:szCs w:val="22"/>
          <w:lang w:val="pt-BR"/>
        </w:rPr>
        <w:t xml:space="preserve"> </w:t>
      </w:r>
      <w:r w:rsidR="001748A9" w:rsidRPr="002639F8">
        <w:rPr>
          <w:rFonts w:ascii="Cambria" w:hAnsi="Cambria" w:cstheme="minorHAnsi"/>
          <w:b/>
          <w:sz w:val="22"/>
          <w:szCs w:val="22"/>
          <w:lang w:val="pt-BR"/>
        </w:rPr>
        <w:t>sexto</w:t>
      </w:r>
      <w:r w:rsidR="001748A9" w:rsidRPr="002639F8">
        <w:rPr>
          <w:rFonts w:ascii="Cambria" w:hAnsi="Cambria" w:cstheme="minorHAnsi"/>
          <w:b/>
          <w:spacing w:val="-6"/>
          <w:sz w:val="22"/>
          <w:szCs w:val="22"/>
          <w:lang w:val="pt-BR"/>
        </w:rPr>
        <w:t>.</w:t>
      </w:r>
      <w:r w:rsidR="001748A9"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Na</w:t>
      </w:r>
      <w:r w:rsidRPr="002639F8">
        <w:rPr>
          <w:rFonts w:ascii="Cambria" w:hAnsi="Cambria" w:cstheme="minorHAnsi"/>
          <w:spacing w:val="-8"/>
          <w:sz w:val="22"/>
          <w:szCs w:val="22"/>
          <w:lang w:val="pt-BR"/>
        </w:rPr>
        <w:t xml:space="preserve"> </w:t>
      </w:r>
      <w:r w:rsidRPr="002639F8">
        <w:rPr>
          <w:rFonts w:ascii="Cambria" w:hAnsi="Cambria" w:cstheme="minorHAnsi"/>
          <w:sz w:val="22"/>
          <w:szCs w:val="22"/>
          <w:lang w:val="pt-BR"/>
        </w:rPr>
        <w:t>hipótese</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de</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extinção</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do</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Contrato</w:t>
      </w:r>
      <w:r w:rsidRPr="002639F8">
        <w:rPr>
          <w:rFonts w:ascii="Cambria" w:hAnsi="Cambria" w:cstheme="minorHAnsi"/>
          <w:spacing w:val="-5"/>
          <w:sz w:val="22"/>
          <w:szCs w:val="22"/>
          <w:lang w:val="pt-BR"/>
        </w:rPr>
        <w:t xml:space="preserve"> </w:t>
      </w:r>
      <w:r w:rsidRPr="002639F8">
        <w:rPr>
          <w:rFonts w:ascii="Cambria" w:hAnsi="Cambria" w:cstheme="minorHAnsi"/>
          <w:sz w:val="22"/>
          <w:szCs w:val="22"/>
          <w:lang w:val="pt-BR"/>
        </w:rPr>
        <w:t>por</w:t>
      </w:r>
      <w:r w:rsidRPr="002639F8">
        <w:rPr>
          <w:rFonts w:ascii="Cambria" w:hAnsi="Cambria" w:cstheme="minorHAnsi"/>
          <w:spacing w:val="-7"/>
          <w:sz w:val="22"/>
          <w:szCs w:val="22"/>
          <w:lang w:val="pt-BR"/>
        </w:rPr>
        <w:t xml:space="preserve"> </w:t>
      </w:r>
      <w:r w:rsidRPr="002639F8">
        <w:rPr>
          <w:rFonts w:ascii="Cambria" w:hAnsi="Cambria" w:cstheme="minorHAnsi"/>
          <w:sz w:val="22"/>
          <w:szCs w:val="22"/>
          <w:lang w:val="pt-BR"/>
        </w:rPr>
        <w:t>culpa</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da</w:t>
      </w:r>
      <w:r w:rsidRPr="002639F8">
        <w:rPr>
          <w:rFonts w:ascii="Cambria" w:hAnsi="Cambria" w:cstheme="minorHAnsi"/>
          <w:spacing w:val="-6"/>
          <w:sz w:val="22"/>
          <w:szCs w:val="22"/>
          <w:lang w:val="pt-BR"/>
        </w:rPr>
        <w:t xml:space="preserve"> </w:t>
      </w:r>
      <w:r w:rsidRPr="002639F8">
        <w:rPr>
          <w:rFonts w:ascii="Cambria" w:hAnsi="Cambria" w:cstheme="minorHAnsi"/>
          <w:sz w:val="22"/>
          <w:szCs w:val="22"/>
          <w:lang w:val="pt-BR"/>
        </w:rPr>
        <w:t>CONTRATADA,</w:t>
      </w:r>
      <w:r w:rsidRPr="002639F8">
        <w:rPr>
          <w:rFonts w:ascii="Cambria" w:hAnsi="Cambria" w:cstheme="minorHAnsi"/>
          <w:spacing w:val="-6"/>
          <w:sz w:val="22"/>
          <w:szCs w:val="22"/>
          <w:lang w:val="pt-BR"/>
        </w:rPr>
        <w:t xml:space="preserve"> </w:t>
      </w:r>
      <w:proofErr w:type="spellStart"/>
      <w:r w:rsidRPr="002639F8">
        <w:rPr>
          <w:rFonts w:ascii="Cambria" w:hAnsi="Cambria" w:cstheme="minorHAnsi"/>
          <w:sz w:val="22"/>
          <w:szCs w:val="22"/>
          <w:lang w:val="pt-BR"/>
        </w:rPr>
        <w:t>esta</w:t>
      </w:r>
      <w:proofErr w:type="spellEnd"/>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somente</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terá</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direito</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ao valor</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das</w:t>
      </w:r>
      <w:r w:rsidRPr="002639F8">
        <w:rPr>
          <w:rFonts w:ascii="Cambria" w:hAnsi="Cambria" w:cstheme="minorHAnsi"/>
          <w:spacing w:val="59"/>
          <w:sz w:val="22"/>
          <w:szCs w:val="22"/>
          <w:lang w:val="pt-BR"/>
        </w:rPr>
        <w:t xml:space="preserve"> </w:t>
      </w:r>
      <w:r w:rsidRPr="002639F8">
        <w:rPr>
          <w:rFonts w:ascii="Cambria" w:hAnsi="Cambria" w:cstheme="minorHAnsi"/>
          <w:sz w:val="22"/>
          <w:szCs w:val="22"/>
          <w:lang w:val="pt-BR"/>
        </w:rPr>
        <w:t>faturas</w:t>
      </w:r>
      <w:r w:rsidRPr="002639F8">
        <w:rPr>
          <w:rFonts w:ascii="Cambria" w:hAnsi="Cambria" w:cstheme="minorHAnsi"/>
          <w:spacing w:val="58"/>
          <w:sz w:val="22"/>
          <w:szCs w:val="22"/>
          <w:lang w:val="pt-BR"/>
        </w:rPr>
        <w:t xml:space="preserve"> </w:t>
      </w:r>
      <w:r w:rsidRPr="002639F8">
        <w:rPr>
          <w:rFonts w:ascii="Cambria" w:hAnsi="Cambria" w:cstheme="minorHAnsi"/>
          <w:sz w:val="22"/>
          <w:szCs w:val="22"/>
          <w:lang w:val="pt-BR"/>
        </w:rPr>
        <w:t>relativas</w:t>
      </w:r>
      <w:r w:rsidRPr="002639F8">
        <w:rPr>
          <w:rFonts w:ascii="Cambria" w:hAnsi="Cambria" w:cstheme="minorHAnsi"/>
          <w:spacing w:val="58"/>
          <w:sz w:val="22"/>
          <w:szCs w:val="22"/>
          <w:lang w:val="pt-BR"/>
        </w:rPr>
        <w:t xml:space="preserve"> </w:t>
      </w:r>
      <w:r w:rsidRPr="002639F8">
        <w:rPr>
          <w:rFonts w:ascii="Cambria" w:hAnsi="Cambria" w:cstheme="minorHAnsi"/>
          <w:sz w:val="22"/>
          <w:szCs w:val="22"/>
          <w:lang w:val="pt-BR"/>
        </w:rPr>
        <w:t>às</w:t>
      </w:r>
      <w:r w:rsidRPr="002639F8">
        <w:rPr>
          <w:rFonts w:ascii="Cambria" w:hAnsi="Cambria" w:cstheme="minorHAnsi"/>
          <w:spacing w:val="3"/>
          <w:sz w:val="22"/>
          <w:szCs w:val="22"/>
          <w:lang w:val="pt-BR"/>
        </w:rPr>
        <w:t xml:space="preserve"> </w:t>
      </w:r>
      <w:r w:rsidRPr="002639F8">
        <w:rPr>
          <w:rFonts w:ascii="Cambria" w:hAnsi="Cambria" w:cstheme="minorHAnsi"/>
          <w:sz w:val="22"/>
          <w:szCs w:val="22"/>
          <w:lang w:val="pt-BR"/>
        </w:rPr>
        <w:t>parcelas</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do</w:t>
      </w:r>
      <w:r w:rsidRPr="002639F8">
        <w:rPr>
          <w:rFonts w:ascii="Cambria" w:hAnsi="Cambria" w:cstheme="minorHAnsi"/>
          <w:spacing w:val="58"/>
          <w:sz w:val="22"/>
          <w:szCs w:val="22"/>
          <w:lang w:val="pt-BR"/>
        </w:rPr>
        <w:t xml:space="preserve"> </w:t>
      </w:r>
      <w:r w:rsidRPr="002639F8">
        <w:rPr>
          <w:rFonts w:ascii="Cambria" w:hAnsi="Cambria" w:cstheme="minorHAnsi"/>
          <w:sz w:val="22"/>
          <w:szCs w:val="22"/>
          <w:lang w:val="pt-BR"/>
        </w:rPr>
        <w:t>objeto</w:t>
      </w:r>
      <w:r w:rsidRPr="002639F8">
        <w:rPr>
          <w:rFonts w:ascii="Cambria" w:hAnsi="Cambria" w:cstheme="minorHAnsi"/>
          <w:spacing w:val="57"/>
          <w:sz w:val="22"/>
          <w:szCs w:val="22"/>
          <w:lang w:val="pt-BR"/>
        </w:rPr>
        <w:t xml:space="preserve"> </w:t>
      </w:r>
      <w:r w:rsidRPr="002639F8">
        <w:rPr>
          <w:rFonts w:ascii="Cambria" w:hAnsi="Cambria" w:cstheme="minorHAnsi"/>
          <w:sz w:val="22"/>
          <w:szCs w:val="22"/>
          <w:lang w:val="pt-BR"/>
        </w:rPr>
        <w:t>efetivamente</w:t>
      </w:r>
      <w:r w:rsidRPr="002639F8">
        <w:rPr>
          <w:rFonts w:ascii="Cambria" w:hAnsi="Cambria" w:cstheme="minorHAnsi"/>
          <w:spacing w:val="-58"/>
          <w:sz w:val="22"/>
          <w:szCs w:val="22"/>
          <w:lang w:val="pt-BR"/>
        </w:rPr>
        <w:t xml:space="preserve"> </w:t>
      </w:r>
      <w:r w:rsidRPr="002639F8">
        <w:rPr>
          <w:rFonts w:ascii="Cambria" w:hAnsi="Cambria" w:cstheme="minorHAnsi"/>
          <w:sz w:val="22"/>
          <w:szCs w:val="22"/>
          <w:lang w:val="pt-BR"/>
        </w:rPr>
        <w:t>adimplidas até a data da rescisão do Contrato, após a compensação prevista no parágrafo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quarto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desta Cláusula.</w:t>
      </w:r>
    </w:p>
    <w:p w14:paraId="751CC543" w14:textId="77777777" w:rsidR="0074381E" w:rsidRPr="002639F8" w:rsidRDefault="0074381E" w:rsidP="00F05F04">
      <w:pPr>
        <w:pStyle w:val="Corpodetexto"/>
        <w:contextualSpacing/>
        <w:rPr>
          <w:rFonts w:ascii="Cambria" w:hAnsi="Cambria" w:cstheme="minorHAnsi"/>
          <w:sz w:val="22"/>
          <w:szCs w:val="22"/>
          <w:lang w:val="pt-BR"/>
        </w:rPr>
      </w:pPr>
    </w:p>
    <w:p w14:paraId="6BC8A4C2" w14:textId="68F7CE30" w:rsidR="0074381E" w:rsidRPr="002639F8" w:rsidRDefault="0074381E"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 xml:space="preserve">Parágrafo </w:t>
      </w:r>
      <w:r w:rsidR="001748A9" w:rsidRPr="002639F8">
        <w:rPr>
          <w:rFonts w:ascii="Cambria" w:hAnsi="Cambria" w:cstheme="minorHAnsi"/>
          <w:b/>
          <w:sz w:val="22"/>
          <w:szCs w:val="22"/>
          <w:lang w:val="pt-BR"/>
        </w:rPr>
        <w:t>sétimo.</w:t>
      </w:r>
      <w:r w:rsidR="001748A9" w:rsidRPr="002639F8">
        <w:rPr>
          <w:rFonts w:ascii="Cambria" w:hAnsi="Cambria" w:cstheme="minorHAnsi"/>
          <w:sz w:val="22"/>
          <w:szCs w:val="22"/>
          <w:lang w:val="pt-BR"/>
        </w:rPr>
        <w:t xml:space="preserve"> </w:t>
      </w:r>
      <w:r w:rsidRPr="002639F8">
        <w:rPr>
          <w:rFonts w:ascii="Cambria" w:hAnsi="Cambria" w:cstheme="minorHAnsi"/>
          <w:sz w:val="22"/>
          <w:szCs w:val="22"/>
          <w:lang w:val="pt-BR"/>
        </w:rPr>
        <w:t>No caso de extinção amigável, esta será reduzida a termo, tendo 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CONTRATADA direito aos pagamentos devidos pela execução do Contrato, conforme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atestado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em</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laudo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 comissão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especial</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designada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para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esse</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fim</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e à</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devolução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da</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garantia.</w:t>
      </w:r>
    </w:p>
    <w:p w14:paraId="0B65856A" w14:textId="77777777" w:rsidR="0074381E" w:rsidRPr="002639F8" w:rsidRDefault="0074381E" w:rsidP="00F05F04">
      <w:pPr>
        <w:pStyle w:val="Corpodetexto"/>
        <w:contextualSpacing/>
        <w:rPr>
          <w:rFonts w:ascii="Cambria" w:hAnsi="Cambria" w:cstheme="minorHAnsi"/>
          <w:sz w:val="22"/>
          <w:szCs w:val="22"/>
          <w:lang w:val="pt-BR"/>
        </w:rPr>
      </w:pPr>
    </w:p>
    <w:p w14:paraId="2794166D" w14:textId="38CA1196" w:rsidR="0074381E" w:rsidRPr="002639F8" w:rsidRDefault="0074381E" w:rsidP="00F05F04">
      <w:pPr>
        <w:pStyle w:val="Ttulo1"/>
        <w:ind w:left="0"/>
        <w:contextualSpacing/>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 xml:space="preserve">DÉCIMA </w:t>
      </w:r>
      <w:r w:rsidR="001748A9" w:rsidRPr="002639F8">
        <w:rPr>
          <w:rFonts w:ascii="Cambria" w:hAnsi="Cambria" w:cstheme="minorHAnsi"/>
          <w:sz w:val="22"/>
          <w:szCs w:val="22"/>
          <w:lang w:val="pt-BR"/>
        </w:rPr>
        <w:t>QUINTA</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DOTAÇÃO</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ORÇAMENTÁRIA</w:t>
      </w:r>
    </w:p>
    <w:p w14:paraId="73C9457D" w14:textId="740C168E" w:rsidR="002F6937" w:rsidRPr="002639F8" w:rsidRDefault="008C5A9A" w:rsidP="002F6937">
      <w:pPr>
        <w:rPr>
          <w:rFonts w:ascii="Cambria" w:hAnsi="Cambria" w:cstheme="minorHAnsi"/>
        </w:rPr>
      </w:pPr>
      <w:r w:rsidRPr="002639F8">
        <w:rPr>
          <w:rFonts w:ascii="Cambria" w:hAnsi="Cambria" w:cs="Calibri"/>
          <w:color w:val="000000"/>
        </w:rPr>
        <w:t>07– Secretaria De Saúde</w:t>
      </w:r>
      <w:r w:rsidRPr="002639F8">
        <w:rPr>
          <w:rFonts w:ascii="Cambria" w:hAnsi="Cambria" w:cs="Calibri"/>
          <w:color w:val="000000"/>
        </w:rPr>
        <w:br/>
        <w:t>001 – Fundo Municipal De Saúde</w:t>
      </w:r>
      <w:r w:rsidRPr="002639F8">
        <w:rPr>
          <w:rFonts w:ascii="Cambria" w:hAnsi="Cambria" w:cs="Calibri"/>
          <w:color w:val="000000"/>
        </w:rPr>
        <w:br/>
        <w:t>10.303.0008.2020 – Assistencia Farmacêutica</w:t>
      </w:r>
      <w:r w:rsidRPr="002639F8">
        <w:rPr>
          <w:rFonts w:ascii="Cambria" w:hAnsi="Cambria"/>
        </w:rPr>
        <w:t xml:space="preserve"> </w:t>
      </w:r>
      <w:r w:rsidR="002F6937" w:rsidRPr="002639F8">
        <w:rPr>
          <w:rFonts w:ascii="Cambria" w:hAnsi="Cambria" w:cstheme="minorHAnsi"/>
        </w:rPr>
        <w:t xml:space="preserve"> </w:t>
      </w:r>
    </w:p>
    <w:p w14:paraId="0B7BC7F8" w14:textId="3C3D3A2C" w:rsidR="002F6937" w:rsidRPr="002639F8" w:rsidRDefault="008C5A9A" w:rsidP="002F6937">
      <w:pPr>
        <w:tabs>
          <w:tab w:val="left" w:pos="709"/>
        </w:tabs>
        <w:spacing w:line="276" w:lineRule="auto"/>
        <w:outlineLvl w:val="0"/>
        <w:rPr>
          <w:rFonts w:ascii="Cambria" w:hAnsi="Cambria" w:cstheme="minorHAnsi"/>
        </w:rPr>
      </w:pPr>
      <w:r w:rsidRPr="002639F8">
        <w:rPr>
          <w:rFonts w:ascii="Cambria" w:hAnsi="Cambria" w:cs="Calibri"/>
          <w:color w:val="000000"/>
        </w:rPr>
        <w:t>3.3.90.32.00.00 – Material, Bem Ou Serviço De Distribuição Gratuita</w:t>
      </w:r>
    </w:p>
    <w:p w14:paraId="18022613" w14:textId="77777777" w:rsidR="001748A9" w:rsidRPr="002639F8" w:rsidRDefault="001748A9" w:rsidP="00F05F04">
      <w:pPr>
        <w:pStyle w:val="Corpodetexto"/>
        <w:contextualSpacing/>
        <w:rPr>
          <w:rFonts w:ascii="Cambria" w:hAnsi="Cambria" w:cstheme="minorHAnsi"/>
          <w:sz w:val="22"/>
          <w:szCs w:val="22"/>
          <w:lang w:val="pt-BR"/>
        </w:rPr>
      </w:pPr>
    </w:p>
    <w:p w14:paraId="2DC4B001" w14:textId="012D61ED" w:rsidR="0074381E" w:rsidRPr="002639F8" w:rsidRDefault="0074381E" w:rsidP="00F05F04">
      <w:pPr>
        <w:pStyle w:val="Ttulo1"/>
        <w:ind w:left="0"/>
        <w:contextualSpacing/>
        <w:jc w:val="left"/>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2"/>
          <w:sz w:val="22"/>
          <w:szCs w:val="22"/>
          <w:lang w:val="pt-BR"/>
        </w:rPr>
        <w:t xml:space="preserve"> </w:t>
      </w:r>
      <w:r w:rsidR="001748A9" w:rsidRPr="002639F8">
        <w:rPr>
          <w:rFonts w:ascii="Cambria" w:hAnsi="Cambria" w:cstheme="minorHAnsi"/>
          <w:sz w:val="22"/>
          <w:szCs w:val="22"/>
          <w:lang w:val="pt-BR"/>
        </w:rPr>
        <w:t xml:space="preserve">DÉCIMA SEXTA </w:t>
      </w:r>
      <w:r w:rsidRPr="002639F8">
        <w:rPr>
          <w:rFonts w:ascii="Cambria" w:hAnsi="Cambria" w:cstheme="minorHAnsi"/>
          <w:sz w:val="22"/>
          <w:szCs w:val="22"/>
          <w:lang w:val="pt-BR"/>
        </w:rPr>
        <w:t>–</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FORO</w:t>
      </w:r>
    </w:p>
    <w:p w14:paraId="6DA0EC01" w14:textId="5FBAE334" w:rsidR="0074381E" w:rsidRPr="002639F8" w:rsidRDefault="001748A9"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Parágrafo único.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 xml:space="preserve">Fica eleito o Foro de </w:t>
      </w:r>
      <w:r w:rsidR="00E529F9" w:rsidRPr="002639F8">
        <w:rPr>
          <w:rFonts w:ascii="Cambria" w:hAnsi="Cambria" w:cstheme="minorHAnsi"/>
          <w:color w:val="000000" w:themeColor="text1"/>
          <w:sz w:val="22"/>
          <w:szCs w:val="22"/>
          <w:lang w:val="pt-BR"/>
        </w:rPr>
        <w:t>Dois Vizinhos-PR</w:t>
      </w:r>
      <w:r w:rsidR="0074381E" w:rsidRPr="002639F8">
        <w:rPr>
          <w:rFonts w:ascii="Cambria" w:hAnsi="Cambria" w:cstheme="minorHAnsi"/>
          <w:color w:val="000000" w:themeColor="text1"/>
          <w:sz w:val="22"/>
          <w:szCs w:val="22"/>
          <w:lang w:val="pt-BR"/>
        </w:rPr>
        <w:t xml:space="preserve"> </w:t>
      </w:r>
      <w:r w:rsidR="0074381E" w:rsidRPr="002639F8">
        <w:rPr>
          <w:rFonts w:ascii="Cambria" w:hAnsi="Cambria" w:cstheme="minorHAnsi"/>
          <w:sz w:val="22"/>
          <w:szCs w:val="22"/>
          <w:lang w:val="pt-BR"/>
        </w:rPr>
        <w:t>para dirimir quaisquer dúvidas oriundas do presente Contrato,</w:t>
      </w:r>
      <w:r w:rsidR="0074381E" w:rsidRPr="002639F8">
        <w:rPr>
          <w:rFonts w:ascii="Cambria" w:hAnsi="Cambria" w:cstheme="minorHAnsi"/>
          <w:spacing w:val="-57"/>
          <w:sz w:val="22"/>
          <w:szCs w:val="22"/>
          <w:lang w:val="pt-BR"/>
        </w:rPr>
        <w:t xml:space="preserve"> </w:t>
      </w:r>
      <w:r w:rsidR="0074381E" w:rsidRPr="002639F8">
        <w:rPr>
          <w:rFonts w:ascii="Cambria" w:hAnsi="Cambria" w:cstheme="minorHAnsi"/>
          <w:sz w:val="22"/>
          <w:szCs w:val="22"/>
          <w:lang w:val="pt-BR"/>
        </w:rPr>
        <w:t>renunciando as partes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desde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já</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a</w:t>
      </w:r>
      <w:r w:rsidR="0074381E" w:rsidRPr="002639F8">
        <w:rPr>
          <w:rFonts w:ascii="Cambria" w:hAnsi="Cambria" w:cstheme="minorHAnsi"/>
          <w:spacing w:val="-2"/>
          <w:sz w:val="22"/>
          <w:szCs w:val="22"/>
          <w:lang w:val="pt-BR"/>
        </w:rPr>
        <w:t xml:space="preserve"> </w:t>
      </w:r>
      <w:r w:rsidR="0074381E" w:rsidRPr="002639F8">
        <w:rPr>
          <w:rFonts w:ascii="Cambria" w:hAnsi="Cambria" w:cstheme="minorHAnsi"/>
          <w:sz w:val="22"/>
          <w:szCs w:val="22"/>
          <w:lang w:val="pt-BR"/>
        </w:rPr>
        <w:t>qualquer</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outro, por</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mais especial</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ou privilegiado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que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seja.</w:t>
      </w:r>
    </w:p>
    <w:p w14:paraId="518AD3CE" w14:textId="77777777" w:rsidR="0074381E" w:rsidRPr="002639F8" w:rsidRDefault="0074381E" w:rsidP="00F05F04">
      <w:pPr>
        <w:pStyle w:val="Corpodetexto"/>
        <w:contextualSpacing/>
        <w:rPr>
          <w:rFonts w:ascii="Cambria" w:hAnsi="Cambria" w:cstheme="minorHAnsi"/>
          <w:sz w:val="22"/>
          <w:szCs w:val="22"/>
          <w:lang w:val="pt-BR"/>
        </w:rPr>
      </w:pPr>
    </w:p>
    <w:p w14:paraId="55EC5FF9" w14:textId="390CB5DF" w:rsidR="0074381E" w:rsidRPr="002639F8" w:rsidRDefault="0074381E" w:rsidP="00F05F04">
      <w:pPr>
        <w:pStyle w:val="Ttulo1"/>
        <w:ind w:left="0"/>
        <w:contextualSpacing/>
        <w:jc w:val="left"/>
        <w:rPr>
          <w:rFonts w:ascii="Cambria" w:hAnsi="Cambria" w:cstheme="minorHAnsi"/>
          <w:sz w:val="22"/>
          <w:szCs w:val="22"/>
          <w:lang w:val="pt-BR"/>
        </w:rPr>
      </w:pPr>
      <w:r w:rsidRPr="002639F8">
        <w:rPr>
          <w:rFonts w:ascii="Cambria" w:hAnsi="Cambria" w:cstheme="minorHAnsi"/>
          <w:sz w:val="22"/>
          <w:szCs w:val="22"/>
          <w:lang w:val="pt-BR"/>
        </w:rPr>
        <w:t>CLÁUSULA</w:t>
      </w:r>
      <w:r w:rsidRPr="002639F8">
        <w:rPr>
          <w:rFonts w:ascii="Cambria" w:hAnsi="Cambria" w:cstheme="minorHAnsi"/>
          <w:spacing w:val="-2"/>
          <w:sz w:val="22"/>
          <w:szCs w:val="22"/>
          <w:lang w:val="pt-BR"/>
        </w:rPr>
        <w:t xml:space="preserve"> </w:t>
      </w:r>
      <w:r w:rsidR="001748A9" w:rsidRPr="002639F8">
        <w:rPr>
          <w:rFonts w:ascii="Cambria" w:hAnsi="Cambria" w:cstheme="minorHAnsi"/>
          <w:sz w:val="22"/>
          <w:szCs w:val="22"/>
          <w:lang w:val="pt-BR"/>
        </w:rPr>
        <w:t>DÉCIMA SETIMA</w:t>
      </w:r>
      <w:r w:rsidRPr="002639F8">
        <w:rPr>
          <w:rFonts w:ascii="Cambria" w:hAnsi="Cambria" w:cstheme="minorHAnsi"/>
          <w:sz w:val="22"/>
          <w:szCs w:val="22"/>
          <w:lang w:val="pt-BR"/>
        </w:rPr>
        <w:t xml:space="preserve"> –</w:t>
      </w:r>
      <w:r w:rsidRPr="002639F8">
        <w:rPr>
          <w:rFonts w:ascii="Cambria" w:hAnsi="Cambria" w:cstheme="minorHAnsi"/>
          <w:spacing w:val="-2"/>
          <w:sz w:val="22"/>
          <w:szCs w:val="22"/>
          <w:lang w:val="pt-BR"/>
        </w:rPr>
        <w:t xml:space="preserve"> </w:t>
      </w:r>
      <w:r w:rsidRPr="002639F8">
        <w:rPr>
          <w:rFonts w:ascii="Cambria" w:hAnsi="Cambria" w:cstheme="minorHAnsi"/>
          <w:sz w:val="22"/>
          <w:szCs w:val="22"/>
          <w:lang w:val="pt-BR"/>
        </w:rPr>
        <w:t>PUBLICAÇÃO</w:t>
      </w:r>
    </w:p>
    <w:p w14:paraId="682AC100" w14:textId="3A539E48" w:rsidR="0074381E" w:rsidRPr="002639F8" w:rsidRDefault="001748A9" w:rsidP="00F05F04">
      <w:pPr>
        <w:pStyle w:val="Corpodetexto"/>
        <w:contextualSpacing/>
        <w:jc w:val="both"/>
        <w:rPr>
          <w:rFonts w:ascii="Cambria" w:hAnsi="Cambria" w:cstheme="minorHAnsi"/>
          <w:sz w:val="22"/>
          <w:szCs w:val="22"/>
          <w:lang w:val="pt-BR"/>
        </w:rPr>
      </w:pPr>
      <w:r w:rsidRPr="002639F8">
        <w:rPr>
          <w:rFonts w:ascii="Cambria" w:hAnsi="Cambria" w:cstheme="minorHAnsi"/>
          <w:b/>
          <w:sz w:val="22"/>
          <w:szCs w:val="22"/>
          <w:lang w:val="pt-BR"/>
        </w:rPr>
        <w:t>Parágrafo único</w:t>
      </w:r>
      <w:r w:rsidRPr="002639F8">
        <w:rPr>
          <w:rFonts w:ascii="Cambria" w:hAnsi="Cambria" w:cstheme="minorHAnsi"/>
          <w:sz w:val="22"/>
          <w:szCs w:val="22"/>
          <w:lang w:val="pt-BR"/>
        </w:rPr>
        <w:t xml:space="preserve">. </w:t>
      </w:r>
      <w:r w:rsidR="0074381E" w:rsidRPr="002639F8">
        <w:rPr>
          <w:rFonts w:ascii="Cambria" w:hAnsi="Cambria" w:cstheme="minorHAnsi"/>
          <w:sz w:val="22"/>
          <w:szCs w:val="22"/>
          <w:lang w:val="pt-BR"/>
        </w:rPr>
        <w:t>O</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CONTRATANTE</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promoverá</w:t>
      </w:r>
      <w:r w:rsidR="0074381E" w:rsidRPr="002639F8">
        <w:rPr>
          <w:rFonts w:ascii="Cambria" w:hAnsi="Cambria" w:cstheme="minorHAnsi"/>
          <w:spacing w:val="-7"/>
          <w:sz w:val="22"/>
          <w:szCs w:val="22"/>
          <w:lang w:val="pt-BR"/>
        </w:rPr>
        <w:t xml:space="preserve"> </w:t>
      </w:r>
      <w:r w:rsidR="0074381E" w:rsidRPr="002639F8">
        <w:rPr>
          <w:rFonts w:ascii="Cambria" w:hAnsi="Cambria" w:cstheme="minorHAnsi"/>
          <w:sz w:val="22"/>
          <w:szCs w:val="22"/>
          <w:lang w:val="pt-BR"/>
        </w:rPr>
        <w:t>a</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publicação</w:t>
      </w:r>
      <w:r w:rsidR="0074381E" w:rsidRPr="002639F8">
        <w:rPr>
          <w:rFonts w:ascii="Cambria" w:hAnsi="Cambria" w:cstheme="minorHAnsi"/>
          <w:spacing w:val="-7"/>
          <w:sz w:val="22"/>
          <w:szCs w:val="22"/>
          <w:lang w:val="pt-BR"/>
        </w:rPr>
        <w:t xml:space="preserve"> </w:t>
      </w:r>
      <w:r w:rsidR="0074381E" w:rsidRPr="002639F8">
        <w:rPr>
          <w:rFonts w:ascii="Cambria" w:hAnsi="Cambria" w:cstheme="minorHAnsi"/>
          <w:sz w:val="22"/>
          <w:szCs w:val="22"/>
          <w:lang w:val="pt-BR"/>
        </w:rPr>
        <w:t>do</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extrato</w:t>
      </w:r>
      <w:r w:rsidR="0074381E" w:rsidRPr="002639F8">
        <w:rPr>
          <w:rFonts w:ascii="Cambria" w:hAnsi="Cambria" w:cstheme="minorHAnsi"/>
          <w:spacing w:val="-8"/>
          <w:sz w:val="22"/>
          <w:szCs w:val="22"/>
          <w:lang w:val="pt-BR"/>
        </w:rPr>
        <w:t xml:space="preserve"> </w:t>
      </w:r>
      <w:r w:rsidR="0074381E" w:rsidRPr="002639F8">
        <w:rPr>
          <w:rFonts w:ascii="Cambria" w:hAnsi="Cambria" w:cstheme="minorHAnsi"/>
          <w:sz w:val="22"/>
          <w:szCs w:val="22"/>
          <w:lang w:val="pt-BR"/>
        </w:rPr>
        <w:t>deste</w:t>
      </w:r>
      <w:r w:rsidR="0074381E" w:rsidRPr="002639F8">
        <w:rPr>
          <w:rFonts w:ascii="Cambria" w:hAnsi="Cambria" w:cstheme="minorHAnsi"/>
          <w:spacing w:val="-6"/>
          <w:sz w:val="22"/>
          <w:szCs w:val="22"/>
          <w:lang w:val="pt-BR"/>
        </w:rPr>
        <w:t xml:space="preserve"> </w:t>
      </w:r>
      <w:r w:rsidR="0074381E" w:rsidRPr="002639F8">
        <w:rPr>
          <w:rFonts w:ascii="Cambria" w:hAnsi="Cambria" w:cstheme="minorHAnsi"/>
          <w:sz w:val="22"/>
          <w:szCs w:val="22"/>
          <w:lang w:val="pt-BR"/>
        </w:rPr>
        <w:t>instrumento</w:t>
      </w:r>
      <w:r w:rsidR="0074381E" w:rsidRPr="002639F8">
        <w:rPr>
          <w:rFonts w:ascii="Cambria" w:hAnsi="Cambria" w:cstheme="minorHAnsi"/>
          <w:spacing w:val="-6"/>
          <w:sz w:val="22"/>
          <w:szCs w:val="22"/>
          <w:lang w:val="pt-BR"/>
        </w:rPr>
        <w:t xml:space="preserve"> </w:t>
      </w:r>
      <w:r w:rsidR="0074381E" w:rsidRPr="002639F8">
        <w:rPr>
          <w:rFonts w:ascii="Cambria" w:hAnsi="Cambria" w:cstheme="minorHAnsi"/>
          <w:sz w:val="22"/>
          <w:szCs w:val="22"/>
          <w:lang w:val="pt-BR"/>
        </w:rPr>
        <w:t>no</w:t>
      </w:r>
      <w:r w:rsidR="0074381E" w:rsidRPr="002639F8">
        <w:rPr>
          <w:rFonts w:ascii="Cambria" w:hAnsi="Cambria" w:cstheme="minorHAnsi"/>
          <w:spacing w:val="-9"/>
          <w:sz w:val="22"/>
          <w:szCs w:val="22"/>
          <w:lang w:val="pt-BR"/>
        </w:rPr>
        <w:t xml:space="preserve"> </w:t>
      </w:r>
      <w:r w:rsidR="0074381E" w:rsidRPr="002639F8">
        <w:rPr>
          <w:rFonts w:ascii="Cambria" w:hAnsi="Cambria" w:cstheme="minorHAnsi"/>
          <w:sz w:val="22"/>
          <w:szCs w:val="22"/>
          <w:lang w:val="pt-BR"/>
        </w:rPr>
        <w:t>Diário</w:t>
      </w:r>
      <w:r w:rsidR="0074381E" w:rsidRPr="002639F8">
        <w:rPr>
          <w:rFonts w:ascii="Cambria" w:hAnsi="Cambria" w:cstheme="minorHAnsi"/>
          <w:spacing w:val="-7"/>
          <w:sz w:val="22"/>
          <w:szCs w:val="22"/>
          <w:lang w:val="pt-BR"/>
        </w:rPr>
        <w:t xml:space="preserve"> </w:t>
      </w:r>
      <w:r w:rsidR="0074381E" w:rsidRPr="002639F8">
        <w:rPr>
          <w:rFonts w:ascii="Cambria" w:hAnsi="Cambria" w:cstheme="minorHAnsi"/>
          <w:sz w:val="22"/>
          <w:szCs w:val="22"/>
          <w:lang w:val="pt-BR"/>
        </w:rPr>
        <w:t>Oficial</w:t>
      </w:r>
      <w:r w:rsidR="0074381E" w:rsidRPr="002639F8">
        <w:rPr>
          <w:rFonts w:ascii="Cambria" w:hAnsi="Cambria" w:cstheme="minorHAnsi"/>
          <w:spacing w:val="-57"/>
          <w:sz w:val="22"/>
          <w:szCs w:val="22"/>
          <w:lang w:val="pt-BR"/>
        </w:rPr>
        <w:t xml:space="preserve"> </w:t>
      </w:r>
      <w:r w:rsidR="0074381E" w:rsidRPr="002639F8">
        <w:rPr>
          <w:rFonts w:ascii="Cambria" w:hAnsi="Cambria" w:cstheme="minorHAnsi"/>
          <w:sz w:val="22"/>
          <w:szCs w:val="22"/>
          <w:lang w:val="pt-BR"/>
        </w:rPr>
        <w:t>do Município, além da divulgação no Portal</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Nacional</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de</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Contratações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Públicas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(PNCP),</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nos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termos</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do</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art.</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94</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da</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Lei</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Federal</w:t>
      </w:r>
      <w:r w:rsidR="0074381E" w:rsidRPr="002639F8">
        <w:rPr>
          <w:rFonts w:ascii="Cambria" w:hAnsi="Cambria" w:cstheme="minorHAnsi"/>
          <w:spacing w:val="1"/>
          <w:sz w:val="22"/>
          <w:szCs w:val="22"/>
          <w:lang w:val="pt-BR"/>
        </w:rPr>
        <w:t xml:space="preserve"> </w:t>
      </w:r>
      <w:r w:rsidR="0074381E" w:rsidRPr="002639F8">
        <w:rPr>
          <w:rFonts w:ascii="Cambria" w:hAnsi="Cambria" w:cstheme="minorHAnsi"/>
          <w:sz w:val="22"/>
          <w:szCs w:val="22"/>
          <w:lang w:val="pt-BR"/>
        </w:rPr>
        <w:t>nº</w:t>
      </w:r>
      <w:r w:rsidR="0074381E" w:rsidRPr="002639F8">
        <w:rPr>
          <w:rFonts w:ascii="Cambria" w:hAnsi="Cambria" w:cstheme="minorHAnsi"/>
          <w:spacing w:val="-57"/>
          <w:sz w:val="22"/>
          <w:szCs w:val="22"/>
          <w:lang w:val="pt-BR"/>
        </w:rPr>
        <w:t xml:space="preserve"> </w:t>
      </w:r>
      <w:r w:rsidR="0074381E" w:rsidRPr="002639F8">
        <w:rPr>
          <w:rFonts w:ascii="Cambria" w:hAnsi="Cambria" w:cstheme="minorHAnsi"/>
          <w:sz w:val="22"/>
          <w:szCs w:val="22"/>
          <w:lang w:val="pt-BR"/>
        </w:rPr>
        <w:t>14.133/2021, e no Portal da Transparência do Município.</w:t>
      </w:r>
    </w:p>
    <w:p w14:paraId="4B3B0C45" w14:textId="77777777" w:rsidR="0074381E" w:rsidRPr="002639F8" w:rsidRDefault="0074381E" w:rsidP="00F05F04">
      <w:pPr>
        <w:pStyle w:val="Corpodetexto"/>
        <w:contextualSpacing/>
        <w:rPr>
          <w:rFonts w:ascii="Cambria" w:hAnsi="Cambria" w:cstheme="minorHAnsi"/>
          <w:sz w:val="22"/>
          <w:szCs w:val="22"/>
          <w:lang w:val="pt-BR"/>
        </w:rPr>
      </w:pPr>
    </w:p>
    <w:p w14:paraId="335282CB" w14:textId="77777777" w:rsidR="0074381E" w:rsidRPr="002639F8" w:rsidRDefault="0074381E" w:rsidP="00F05F04">
      <w:pPr>
        <w:pStyle w:val="Ttulo1"/>
        <w:ind w:left="0"/>
        <w:contextualSpacing/>
        <w:jc w:val="left"/>
        <w:rPr>
          <w:rFonts w:ascii="Cambria" w:hAnsi="Cambria" w:cstheme="minorHAnsi"/>
          <w:sz w:val="22"/>
          <w:szCs w:val="22"/>
          <w:lang w:val="pt-BR"/>
        </w:rPr>
      </w:pPr>
      <w:r w:rsidRPr="002639F8">
        <w:rPr>
          <w:rFonts w:ascii="Cambria" w:hAnsi="Cambria" w:cstheme="minorHAnsi"/>
          <w:sz w:val="22"/>
          <w:szCs w:val="22"/>
          <w:lang w:val="pt-BR"/>
        </w:rPr>
        <w:t>CLÁUSULA VIGÉSIMA SEGUNDA –</w:t>
      </w:r>
      <w:r w:rsidRPr="002639F8">
        <w:rPr>
          <w:rFonts w:ascii="Cambria" w:hAnsi="Cambria" w:cstheme="minorHAnsi"/>
          <w:spacing w:val="-1"/>
          <w:sz w:val="22"/>
          <w:szCs w:val="22"/>
          <w:lang w:val="pt-BR"/>
        </w:rPr>
        <w:t xml:space="preserve"> </w:t>
      </w:r>
      <w:r w:rsidRPr="002639F8">
        <w:rPr>
          <w:rFonts w:ascii="Cambria" w:hAnsi="Cambria" w:cstheme="minorHAnsi"/>
          <w:sz w:val="22"/>
          <w:szCs w:val="22"/>
          <w:lang w:val="pt-BR"/>
        </w:rPr>
        <w:t>DISPOSIÇÕES FINAIS</w:t>
      </w:r>
    </w:p>
    <w:p w14:paraId="7F706369" w14:textId="77777777" w:rsidR="0074381E" w:rsidRPr="002639F8" w:rsidRDefault="0074381E" w:rsidP="00F05F04">
      <w:pPr>
        <w:pStyle w:val="PargrafodaLista"/>
        <w:numPr>
          <w:ilvl w:val="0"/>
          <w:numId w:val="1"/>
        </w:numPr>
        <w:ind w:left="0" w:firstLine="0"/>
        <w:contextualSpacing/>
        <w:rPr>
          <w:rFonts w:ascii="Cambria" w:hAnsi="Cambria" w:cstheme="minorHAnsi"/>
          <w:lang w:val="pt-BR"/>
        </w:rPr>
      </w:pPr>
      <w:r w:rsidRPr="002639F8">
        <w:rPr>
          <w:rFonts w:ascii="Cambria" w:hAnsi="Cambria" w:cstheme="minorHAnsi"/>
          <w:lang w:val="pt-BR"/>
        </w:rPr>
        <w:t>Fazem</w:t>
      </w:r>
      <w:r w:rsidRPr="002639F8">
        <w:rPr>
          <w:rFonts w:ascii="Cambria" w:hAnsi="Cambria" w:cstheme="minorHAnsi"/>
          <w:spacing w:val="-7"/>
          <w:lang w:val="pt-BR"/>
        </w:rPr>
        <w:t xml:space="preserve"> </w:t>
      </w:r>
      <w:r w:rsidRPr="002639F8">
        <w:rPr>
          <w:rFonts w:ascii="Cambria" w:hAnsi="Cambria" w:cstheme="minorHAnsi"/>
          <w:lang w:val="pt-BR"/>
        </w:rPr>
        <w:t>parte</w:t>
      </w:r>
      <w:r w:rsidRPr="002639F8">
        <w:rPr>
          <w:rFonts w:ascii="Cambria" w:hAnsi="Cambria" w:cstheme="minorHAnsi"/>
          <w:spacing w:val="-7"/>
          <w:lang w:val="pt-BR"/>
        </w:rPr>
        <w:t xml:space="preserve"> </w:t>
      </w:r>
      <w:r w:rsidRPr="002639F8">
        <w:rPr>
          <w:rFonts w:ascii="Cambria" w:hAnsi="Cambria" w:cstheme="minorHAnsi"/>
          <w:lang w:val="pt-BR"/>
        </w:rPr>
        <w:t>do</w:t>
      </w:r>
      <w:r w:rsidRPr="002639F8">
        <w:rPr>
          <w:rFonts w:ascii="Cambria" w:hAnsi="Cambria" w:cstheme="minorHAnsi"/>
          <w:spacing w:val="-6"/>
          <w:lang w:val="pt-BR"/>
        </w:rPr>
        <w:t xml:space="preserve"> </w:t>
      </w:r>
      <w:r w:rsidRPr="002639F8">
        <w:rPr>
          <w:rFonts w:ascii="Cambria" w:hAnsi="Cambria" w:cstheme="minorHAnsi"/>
          <w:lang w:val="pt-BR"/>
        </w:rPr>
        <w:t>presente</w:t>
      </w:r>
      <w:r w:rsidRPr="002639F8">
        <w:rPr>
          <w:rFonts w:ascii="Cambria" w:hAnsi="Cambria" w:cstheme="minorHAnsi"/>
          <w:spacing w:val="-8"/>
          <w:lang w:val="pt-BR"/>
        </w:rPr>
        <w:t xml:space="preserve"> </w:t>
      </w:r>
      <w:r w:rsidRPr="002639F8">
        <w:rPr>
          <w:rFonts w:ascii="Cambria" w:hAnsi="Cambria" w:cstheme="minorHAnsi"/>
          <w:lang w:val="pt-BR"/>
        </w:rPr>
        <w:t>contrato</w:t>
      </w:r>
      <w:r w:rsidRPr="002639F8">
        <w:rPr>
          <w:rFonts w:ascii="Cambria" w:hAnsi="Cambria" w:cstheme="minorHAnsi"/>
          <w:spacing w:val="-6"/>
          <w:lang w:val="pt-BR"/>
        </w:rPr>
        <w:t xml:space="preserve"> </w:t>
      </w:r>
      <w:r w:rsidRPr="002639F8">
        <w:rPr>
          <w:rFonts w:ascii="Cambria" w:hAnsi="Cambria" w:cstheme="minorHAnsi"/>
          <w:lang w:val="pt-BR"/>
        </w:rPr>
        <w:t>as</w:t>
      </w:r>
      <w:r w:rsidRPr="002639F8">
        <w:rPr>
          <w:rFonts w:ascii="Cambria" w:hAnsi="Cambria" w:cstheme="minorHAnsi"/>
          <w:spacing w:val="-6"/>
          <w:lang w:val="pt-BR"/>
        </w:rPr>
        <w:t xml:space="preserve"> </w:t>
      </w:r>
      <w:r w:rsidRPr="002639F8">
        <w:rPr>
          <w:rFonts w:ascii="Cambria" w:hAnsi="Cambria" w:cstheme="minorHAnsi"/>
          <w:lang w:val="pt-BR"/>
        </w:rPr>
        <w:t>prerrogativas</w:t>
      </w:r>
      <w:r w:rsidRPr="002639F8">
        <w:rPr>
          <w:rFonts w:ascii="Cambria" w:hAnsi="Cambria" w:cstheme="minorHAnsi"/>
          <w:spacing w:val="-7"/>
          <w:lang w:val="pt-BR"/>
        </w:rPr>
        <w:t xml:space="preserve"> </w:t>
      </w:r>
      <w:r w:rsidRPr="002639F8">
        <w:rPr>
          <w:rFonts w:ascii="Cambria" w:hAnsi="Cambria" w:cstheme="minorHAnsi"/>
          <w:lang w:val="pt-BR"/>
        </w:rPr>
        <w:t>constantes</w:t>
      </w:r>
      <w:r w:rsidRPr="002639F8">
        <w:rPr>
          <w:rFonts w:ascii="Cambria" w:hAnsi="Cambria" w:cstheme="minorHAnsi"/>
          <w:spacing w:val="-7"/>
          <w:lang w:val="pt-BR"/>
        </w:rPr>
        <w:t xml:space="preserve"> </w:t>
      </w:r>
      <w:r w:rsidRPr="002639F8">
        <w:rPr>
          <w:rFonts w:ascii="Cambria" w:hAnsi="Cambria" w:cstheme="minorHAnsi"/>
          <w:lang w:val="pt-BR"/>
        </w:rPr>
        <w:t>do</w:t>
      </w:r>
      <w:r w:rsidRPr="002639F8">
        <w:rPr>
          <w:rFonts w:ascii="Cambria" w:hAnsi="Cambria" w:cstheme="minorHAnsi"/>
          <w:spacing w:val="-6"/>
          <w:lang w:val="pt-BR"/>
        </w:rPr>
        <w:t xml:space="preserve"> </w:t>
      </w:r>
      <w:r w:rsidRPr="002639F8">
        <w:rPr>
          <w:rFonts w:ascii="Cambria" w:hAnsi="Cambria" w:cstheme="minorHAnsi"/>
          <w:lang w:val="pt-BR"/>
        </w:rPr>
        <w:t>art.</w:t>
      </w:r>
      <w:r w:rsidRPr="002639F8">
        <w:rPr>
          <w:rFonts w:ascii="Cambria" w:hAnsi="Cambria" w:cstheme="minorHAnsi"/>
          <w:spacing w:val="-8"/>
          <w:lang w:val="pt-BR"/>
        </w:rPr>
        <w:t xml:space="preserve"> </w:t>
      </w:r>
      <w:r w:rsidRPr="002639F8">
        <w:rPr>
          <w:rFonts w:ascii="Cambria" w:hAnsi="Cambria" w:cstheme="minorHAnsi"/>
          <w:lang w:val="pt-BR"/>
        </w:rPr>
        <w:t>104</w:t>
      </w:r>
      <w:r w:rsidRPr="002639F8">
        <w:rPr>
          <w:rFonts w:ascii="Cambria" w:hAnsi="Cambria" w:cstheme="minorHAnsi"/>
          <w:spacing w:val="-6"/>
          <w:lang w:val="pt-BR"/>
        </w:rPr>
        <w:t xml:space="preserve"> </w:t>
      </w:r>
      <w:r w:rsidRPr="002639F8">
        <w:rPr>
          <w:rFonts w:ascii="Cambria" w:hAnsi="Cambria" w:cstheme="minorHAnsi"/>
          <w:lang w:val="pt-BR"/>
        </w:rPr>
        <w:t>da</w:t>
      </w:r>
      <w:r w:rsidRPr="002639F8">
        <w:rPr>
          <w:rFonts w:ascii="Cambria" w:hAnsi="Cambria" w:cstheme="minorHAnsi"/>
          <w:spacing w:val="-7"/>
          <w:lang w:val="pt-BR"/>
        </w:rPr>
        <w:t xml:space="preserve"> </w:t>
      </w:r>
      <w:r w:rsidRPr="002639F8">
        <w:rPr>
          <w:rFonts w:ascii="Cambria" w:hAnsi="Cambria" w:cstheme="minorHAnsi"/>
          <w:lang w:val="pt-BR"/>
        </w:rPr>
        <w:t>Lei</w:t>
      </w:r>
      <w:r w:rsidRPr="002639F8">
        <w:rPr>
          <w:rFonts w:ascii="Cambria" w:hAnsi="Cambria" w:cstheme="minorHAnsi"/>
          <w:spacing w:val="-7"/>
          <w:lang w:val="pt-BR"/>
        </w:rPr>
        <w:t xml:space="preserve"> </w:t>
      </w:r>
      <w:r w:rsidRPr="002639F8">
        <w:rPr>
          <w:rFonts w:ascii="Cambria" w:hAnsi="Cambria" w:cstheme="minorHAnsi"/>
          <w:lang w:val="pt-BR"/>
        </w:rPr>
        <w:t>Federal</w:t>
      </w:r>
      <w:r w:rsidRPr="002639F8">
        <w:rPr>
          <w:rFonts w:ascii="Cambria" w:hAnsi="Cambria" w:cstheme="minorHAnsi"/>
          <w:spacing w:val="-6"/>
          <w:lang w:val="pt-BR"/>
        </w:rPr>
        <w:t xml:space="preserve"> </w:t>
      </w:r>
      <w:r w:rsidRPr="002639F8">
        <w:rPr>
          <w:rFonts w:ascii="Cambria" w:hAnsi="Cambria" w:cstheme="minorHAnsi"/>
          <w:lang w:val="pt-BR"/>
        </w:rPr>
        <w:t>nº</w:t>
      </w:r>
      <w:r w:rsidRPr="002639F8">
        <w:rPr>
          <w:rFonts w:ascii="Cambria" w:hAnsi="Cambria" w:cstheme="minorHAnsi"/>
          <w:spacing w:val="-58"/>
          <w:lang w:val="pt-BR"/>
        </w:rPr>
        <w:t xml:space="preserve"> </w:t>
      </w:r>
      <w:r w:rsidRPr="002639F8">
        <w:rPr>
          <w:rFonts w:ascii="Cambria" w:hAnsi="Cambria" w:cstheme="minorHAnsi"/>
          <w:lang w:val="pt-BR"/>
        </w:rPr>
        <w:t>14.133/2021.</w:t>
      </w:r>
    </w:p>
    <w:p w14:paraId="15A29FCB" w14:textId="77777777" w:rsidR="0074381E" w:rsidRPr="002639F8" w:rsidRDefault="0074381E" w:rsidP="00F05F04">
      <w:pPr>
        <w:pStyle w:val="PargrafodaLista"/>
        <w:numPr>
          <w:ilvl w:val="0"/>
          <w:numId w:val="1"/>
        </w:numPr>
        <w:ind w:left="0" w:firstLine="0"/>
        <w:contextualSpacing/>
        <w:rPr>
          <w:rFonts w:ascii="Cambria" w:hAnsi="Cambria" w:cstheme="minorHAnsi"/>
          <w:lang w:val="pt-BR"/>
        </w:rPr>
      </w:pPr>
      <w:r w:rsidRPr="002639F8">
        <w:rPr>
          <w:rFonts w:ascii="Cambria" w:hAnsi="Cambria" w:cstheme="minorHAnsi"/>
          <w:lang w:val="pt-BR"/>
        </w:rPr>
        <w:t>Na contagem dos prazos, é excluído o dia de início e incluído o do vencimento, e considerar–se–</w:t>
      </w:r>
      <w:proofErr w:type="spellStart"/>
      <w:r w:rsidRPr="002639F8">
        <w:rPr>
          <w:rFonts w:ascii="Cambria" w:hAnsi="Cambria" w:cstheme="minorHAnsi"/>
          <w:lang w:val="pt-BR"/>
        </w:rPr>
        <w:t>ão</w:t>
      </w:r>
      <w:proofErr w:type="spellEnd"/>
      <w:r w:rsidRPr="002639F8">
        <w:rPr>
          <w:rFonts w:ascii="Cambria" w:hAnsi="Cambria" w:cstheme="minorHAnsi"/>
          <w:lang w:val="pt-BR"/>
        </w:rPr>
        <w:t xml:space="preserve"> os dias consecutivos, salvo disposição em contrário. Os prazos somente se iniciam e vencem em dias de expediente no CONTRATANTE.</w:t>
      </w:r>
    </w:p>
    <w:p w14:paraId="1AD8F0E9" w14:textId="1258997F" w:rsidR="0074381E" w:rsidRPr="002639F8" w:rsidRDefault="0074381E" w:rsidP="00F05F04">
      <w:pPr>
        <w:pStyle w:val="PargrafodaLista"/>
        <w:numPr>
          <w:ilvl w:val="0"/>
          <w:numId w:val="1"/>
        </w:numPr>
        <w:ind w:left="0" w:firstLine="0"/>
        <w:contextualSpacing/>
        <w:rPr>
          <w:rFonts w:ascii="Cambria" w:hAnsi="Cambria" w:cstheme="minorHAnsi"/>
          <w:lang w:val="pt-BR"/>
        </w:rPr>
      </w:pPr>
      <w:r w:rsidRPr="002639F8">
        <w:rPr>
          <w:rFonts w:ascii="Cambria" w:hAnsi="Cambria" w:cstheme="minorHAnsi"/>
          <w:lang w:val="pt-BR"/>
        </w:rPr>
        <w:t>E por estarem justos e acordados, assinam o presente em</w:t>
      </w:r>
      <w:r w:rsidRPr="002639F8">
        <w:rPr>
          <w:rFonts w:ascii="Cambria" w:hAnsi="Cambria" w:cstheme="minorHAnsi"/>
          <w:lang w:val="pt-BR"/>
        </w:rPr>
        <w:tab/>
      </w:r>
      <w:r w:rsidR="001748A9" w:rsidRPr="002639F8">
        <w:rPr>
          <w:rFonts w:ascii="Cambria" w:hAnsi="Cambria" w:cstheme="minorHAnsi"/>
          <w:lang w:val="pt-BR"/>
        </w:rPr>
        <w:t>duas</w:t>
      </w:r>
      <w:r w:rsidRPr="002639F8">
        <w:rPr>
          <w:rFonts w:ascii="Cambria" w:hAnsi="Cambria" w:cstheme="minorHAnsi"/>
          <w:lang w:val="pt-BR"/>
        </w:rPr>
        <w:t xml:space="preserve"> vias de igual teor e forma, na presença de duas testemunhas, que também o assinam.</w:t>
      </w:r>
    </w:p>
    <w:p w14:paraId="076FA4DA" w14:textId="77777777" w:rsidR="00864467" w:rsidRPr="002639F8" w:rsidRDefault="00864467" w:rsidP="00F05F04">
      <w:pPr>
        <w:ind w:right="-18"/>
        <w:jc w:val="both"/>
        <w:rPr>
          <w:rFonts w:ascii="Cambria" w:hAnsi="Cambria" w:cstheme="minorHAnsi"/>
        </w:rPr>
      </w:pPr>
    </w:p>
    <w:p w14:paraId="2804DCC6" w14:textId="4DD57CBF" w:rsidR="00F47D93" w:rsidRPr="002639F8" w:rsidRDefault="001748A9" w:rsidP="00F05F04">
      <w:pPr>
        <w:ind w:right="-18"/>
        <w:jc w:val="both"/>
        <w:rPr>
          <w:rFonts w:ascii="Cambria" w:hAnsi="Cambria" w:cstheme="minorHAnsi"/>
        </w:rPr>
      </w:pPr>
      <w:r w:rsidRPr="002639F8">
        <w:rPr>
          <w:rFonts w:ascii="Cambria" w:hAnsi="Cambria" w:cstheme="minorHAnsi"/>
        </w:rPr>
        <w:t>Cruzeiro</w:t>
      </w:r>
      <w:r w:rsidR="00F47D93" w:rsidRPr="002639F8">
        <w:rPr>
          <w:rFonts w:ascii="Cambria" w:hAnsi="Cambria" w:cstheme="minorHAnsi"/>
        </w:rPr>
        <w:t xml:space="preserve"> do Iguaçu, </w:t>
      </w:r>
      <w:r w:rsidR="00F8587E" w:rsidRPr="002639F8">
        <w:rPr>
          <w:rFonts w:ascii="Cambria" w:hAnsi="Cambria" w:cstheme="minorHAnsi"/>
        </w:rPr>
        <w:t>05</w:t>
      </w:r>
      <w:r w:rsidR="00F47D93" w:rsidRPr="002639F8">
        <w:rPr>
          <w:rFonts w:ascii="Cambria" w:hAnsi="Cambria" w:cstheme="minorHAnsi"/>
        </w:rPr>
        <w:t xml:space="preserve"> de </w:t>
      </w:r>
      <w:r w:rsidR="002F6937" w:rsidRPr="002639F8">
        <w:rPr>
          <w:rFonts w:ascii="Cambria" w:hAnsi="Cambria" w:cstheme="minorHAnsi"/>
        </w:rPr>
        <w:t>Abril</w:t>
      </w:r>
      <w:r w:rsidR="00FE624B" w:rsidRPr="002639F8">
        <w:rPr>
          <w:rFonts w:ascii="Cambria" w:hAnsi="Cambria" w:cstheme="minorHAnsi"/>
        </w:rPr>
        <w:t xml:space="preserve"> </w:t>
      </w:r>
      <w:r w:rsidR="00F47D93" w:rsidRPr="002639F8">
        <w:rPr>
          <w:rFonts w:ascii="Cambria" w:hAnsi="Cambria" w:cstheme="minorHAnsi"/>
        </w:rPr>
        <w:t>de 2024.</w:t>
      </w:r>
    </w:p>
    <w:p w14:paraId="7A221C98" w14:textId="77777777" w:rsidR="006054B7" w:rsidRPr="002639F8" w:rsidRDefault="006054B7" w:rsidP="00F05F04">
      <w:pPr>
        <w:ind w:right="-18"/>
        <w:jc w:val="both"/>
        <w:rPr>
          <w:rFonts w:ascii="Cambria" w:hAnsi="Cambria" w:cstheme="minorHAnsi"/>
        </w:rPr>
      </w:pPr>
    </w:p>
    <w:p w14:paraId="7D1BB808" w14:textId="77777777" w:rsidR="00F47D93" w:rsidRPr="002639F8" w:rsidRDefault="00F47D93" w:rsidP="00F05F04">
      <w:pPr>
        <w:ind w:right="-18"/>
        <w:jc w:val="both"/>
        <w:rPr>
          <w:rFonts w:ascii="Cambria" w:hAnsi="Cambria" w:cstheme="minorHAnsi"/>
          <w:b/>
          <w:bCs/>
        </w:rPr>
      </w:pPr>
    </w:p>
    <w:p w14:paraId="2B701527" w14:textId="77777777" w:rsidR="00F47D93" w:rsidRPr="002639F8" w:rsidRDefault="00F47D93" w:rsidP="00F05F04">
      <w:pPr>
        <w:ind w:right="-18"/>
        <w:jc w:val="center"/>
        <w:rPr>
          <w:rFonts w:ascii="Cambria" w:hAnsi="Cambria" w:cstheme="minorHAnsi"/>
          <w:bCs/>
        </w:rPr>
      </w:pPr>
      <w:r w:rsidRPr="002639F8">
        <w:rPr>
          <w:rFonts w:ascii="Cambria" w:hAnsi="Cambria" w:cstheme="minorHAnsi"/>
          <w:bCs/>
        </w:rPr>
        <w:t>____________________________________________________________</w:t>
      </w:r>
    </w:p>
    <w:p w14:paraId="618B1DF7" w14:textId="77777777" w:rsidR="00435624" w:rsidRDefault="001748A9" w:rsidP="00F05F04">
      <w:pPr>
        <w:ind w:right="-17"/>
        <w:jc w:val="center"/>
        <w:rPr>
          <w:rFonts w:ascii="Cambria" w:hAnsi="Cambria" w:cstheme="minorHAnsi"/>
          <w:color w:val="141414"/>
          <w:shd w:val="clear" w:color="auto" w:fill="FFFFFF"/>
        </w:rPr>
      </w:pPr>
      <w:r w:rsidRPr="002639F8">
        <w:rPr>
          <w:rFonts w:ascii="Cambria" w:hAnsi="Cambria" w:cstheme="minorHAnsi"/>
          <w:color w:val="141414"/>
          <w:shd w:val="clear" w:color="auto" w:fill="FFFFFF"/>
        </w:rPr>
        <w:t xml:space="preserve">LEONIR ANTÔNIO GELHEN </w:t>
      </w:r>
    </w:p>
    <w:p w14:paraId="37C33F14" w14:textId="31098990" w:rsidR="00F47D93" w:rsidRPr="002639F8" w:rsidRDefault="00F47D93" w:rsidP="00F05F04">
      <w:pPr>
        <w:ind w:right="-17"/>
        <w:jc w:val="center"/>
        <w:rPr>
          <w:rFonts w:ascii="Cambria" w:hAnsi="Cambria" w:cstheme="minorHAnsi"/>
        </w:rPr>
      </w:pPr>
      <w:bookmarkStart w:id="1" w:name="_GoBack"/>
      <w:bookmarkEnd w:id="1"/>
      <w:r w:rsidRPr="002639F8">
        <w:rPr>
          <w:rFonts w:ascii="Cambria" w:hAnsi="Cambria" w:cstheme="minorHAnsi"/>
        </w:rPr>
        <w:t>PREFEITO MUNICIPAL</w:t>
      </w:r>
    </w:p>
    <w:p w14:paraId="5857B835" w14:textId="77777777" w:rsidR="00F47D93" w:rsidRPr="002639F8" w:rsidRDefault="00F47D93" w:rsidP="00F05F04">
      <w:pPr>
        <w:ind w:right="-17"/>
        <w:jc w:val="both"/>
        <w:rPr>
          <w:rFonts w:ascii="Cambria" w:hAnsi="Cambria" w:cstheme="minorHAnsi"/>
        </w:rPr>
      </w:pPr>
    </w:p>
    <w:p w14:paraId="3E05A89B" w14:textId="77777777" w:rsidR="006054B7" w:rsidRPr="002639F8" w:rsidRDefault="006054B7" w:rsidP="00F05F04">
      <w:pPr>
        <w:jc w:val="center"/>
        <w:rPr>
          <w:rFonts w:ascii="Cambria" w:hAnsi="Cambria" w:cstheme="minorHAnsi"/>
          <w:lang w:val="pt-BR"/>
        </w:rPr>
      </w:pPr>
    </w:p>
    <w:p w14:paraId="716EAAC2" w14:textId="77777777" w:rsidR="00FE78DE" w:rsidRPr="002639F8" w:rsidRDefault="00FE78DE" w:rsidP="00F05F04">
      <w:pPr>
        <w:jc w:val="center"/>
        <w:rPr>
          <w:rFonts w:ascii="Cambria" w:hAnsi="Cambria" w:cstheme="minorHAnsi"/>
          <w:lang w:val="pt-BR"/>
        </w:rPr>
      </w:pPr>
    </w:p>
    <w:p w14:paraId="283175A0" w14:textId="77777777" w:rsidR="006A77B9" w:rsidRPr="002639F8" w:rsidRDefault="006A77B9" w:rsidP="00F05F04">
      <w:pPr>
        <w:jc w:val="center"/>
        <w:rPr>
          <w:rFonts w:ascii="Cambria" w:hAnsi="Cambria" w:cstheme="minorHAnsi"/>
          <w:lang w:val="pt-BR"/>
        </w:rPr>
      </w:pPr>
    </w:p>
    <w:p w14:paraId="170534BD" w14:textId="77777777" w:rsidR="00467C9B" w:rsidRPr="002639F8" w:rsidRDefault="00467C9B" w:rsidP="00F05F04">
      <w:pPr>
        <w:jc w:val="center"/>
        <w:rPr>
          <w:rFonts w:ascii="Cambria" w:hAnsi="Cambria" w:cstheme="minorHAnsi"/>
          <w:lang w:val="pt-BR"/>
        </w:rPr>
      </w:pPr>
    </w:p>
    <w:p w14:paraId="3D99B596" w14:textId="77777777" w:rsidR="00FE78DE" w:rsidRPr="002639F8" w:rsidRDefault="00FE78DE" w:rsidP="00F05F04">
      <w:pPr>
        <w:jc w:val="center"/>
        <w:rPr>
          <w:rFonts w:ascii="Cambria" w:hAnsi="Cambria" w:cstheme="minorHAnsi"/>
          <w:lang w:val="pt-BR"/>
        </w:rPr>
      </w:pPr>
      <w:r w:rsidRPr="002639F8">
        <w:rPr>
          <w:rFonts w:ascii="Cambria" w:hAnsi="Cambria" w:cstheme="minorHAnsi"/>
          <w:noProof/>
          <w:lang w:val="pt-BR" w:eastAsia="pt-BR"/>
        </w:rPr>
        <mc:AlternateContent>
          <mc:Choice Requires="wps">
            <w:drawing>
              <wp:anchor distT="0" distB="0" distL="0" distR="0" simplePos="0" relativeHeight="251659264" behindDoc="1" locked="0" layoutInCell="1" allowOverlap="1" wp14:anchorId="7B6558F4" wp14:editId="7A127249">
                <wp:simplePos x="0" y="0"/>
                <wp:positionH relativeFrom="page">
                  <wp:posOffset>1386840</wp:posOffset>
                </wp:positionH>
                <wp:positionV relativeFrom="paragraph">
                  <wp:posOffset>201930</wp:posOffset>
                </wp:positionV>
                <wp:extent cx="4800600" cy="1270"/>
                <wp:effectExtent l="0" t="0" r="0" b="0"/>
                <wp:wrapTopAndBottom/>
                <wp:docPr id="392161135" name="Freeform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73E73FC" id="Freeform 19" o:spid="_x0000_s1026" style="position:absolute;margin-left:109.2pt;margin-top:15.9pt;width:378pt;height:.1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" path="m,l7560,e" filled="f" strokeweight=".48pt">
                <v:path arrowok="t" o:connecttype="custom" o:connectlocs="0,0;4800600,0" o:connectangles="0,0"/>
                <w10:wrap type="topAndBottom" anchorx="page"/>
              </v:shape>
            </w:pict>
          </mc:Fallback>
        </mc:AlternateContent>
      </w:r>
    </w:p>
    <w:p w14:paraId="1689414D" w14:textId="77777777" w:rsidR="002639F8" w:rsidRPr="002639F8" w:rsidRDefault="002639F8" w:rsidP="00F05F04">
      <w:pPr>
        <w:jc w:val="center"/>
        <w:rPr>
          <w:rFonts w:ascii="Cambria" w:hAnsi="Cambria" w:cstheme="minorHAnsi"/>
          <w:lang w:val="pt-BR"/>
        </w:rPr>
      </w:pPr>
      <w:r w:rsidRPr="002639F8">
        <w:rPr>
          <w:rFonts w:ascii="Cambria" w:hAnsi="Cambria" w:cs="Calibri"/>
          <w:color w:val="000000"/>
        </w:rPr>
        <w:t>ALTERMED MATERIAL MEDICO HOSPITALAR LTDA</w:t>
      </w:r>
      <w:r w:rsidRPr="002639F8">
        <w:rPr>
          <w:rFonts w:ascii="Cambria" w:hAnsi="Cambria" w:cstheme="minorHAnsi"/>
          <w:lang w:val="pt-BR"/>
        </w:rPr>
        <w:t xml:space="preserve"> </w:t>
      </w:r>
    </w:p>
    <w:p w14:paraId="154D56DE" w14:textId="2A9AD68E" w:rsidR="00FE78DE" w:rsidRPr="002639F8" w:rsidRDefault="00F47D93" w:rsidP="00F05F04">
      <w:pPr>
        <w:jc w:val="center"/>
        <w:rPr>
          <w:rFonts w:ascii="Cambria" w:hAnsi="Cambria" w:cstheme="minorHAnsi"/>
          <w:lang w:val="pt-BR"/>
        </w:rPr>
      </w:pPr>
      <w:r w:rsidRPr="002639F8">
        <w:rPr>
          <w:rFonts w:ascii="Cambria" w:hAnsi="Cambria" w:cstheme="minorHAnsi"/>
          <w:lang w:val="pt-BR"/>
        </w:rPr>
        <w:t>CONTRATADA</w:t>
      </w:r>
    </w:p>
    <w:p w14:paraId="4D7FD09E" w14:textId="77777777" w:rsidR="00FE78DE" w:rsidRPr="002639F8" w:rsidRDefault="00FE78DE" w:rsidP="00F05F04">
      <w:pPr>
        <w:jc w:val="center"/>
        <w:rPr>
          <w:rFonts w:ascii="Cambria" w:hAnsi="Cambria" w:cstheme="minorHAnsi"/>
          <w:lang w:val="pt-BR"/>
        </w:rPr>
      </w:pPr>
    </w:p>
    <w:p w14:paraId="3B732BEB" w14:textId="77777777" w:rsidR="00FE78DE" w:rsidRPr="002639F8" w:rsidRDefault="00FE78DE" w:rsidP="00F05F04">
      <w:pPr>
        <w:jc w:val="center"/>
        <w:rPr>
          <w:rFonts w:ascii="Cambria" w:hAnsi="Cambria" w:cstheme="minorHAnsi"/>
          <w:lang w:val="pt-BR"/>
        </w:rPr>
      </w:pPr>
    </w:p>
    <w:p w14:paraId="4C68AD23" w14:textId="77777777" w:rsidR="00FE78DE" w:rsidRPr="002639F8" w:rsidRDefault="00FE78DE" w:rsidP="00F05F04">
      <w:pPr>
        <w:jc w:val="center"/>
        <w:rPr>
          <w:rFonts w:ascii="Cambria" w:hAnsi="Cambria" w:cstheme="minorHAnsi"/>
          <w:lang w:val="pt-BR"/>
        </w:rPr>
      </w:pPr>
      <w:r w:rsidRPr="002639F8">
        <w:rPr>
          <w:rFonts w:ascii="Cambria" w:hAnsi="Cambria" w:cstheme="minorHAnsi"/>
          <w:noProof/>
          <w:lang w:val="pt-BR" w:eastAsia="pt-BR"/>
        </w:rPr>
        <mc:AlternateContent>
          <mc:Choice Requires="wps">
            <w:drawing>
              <wp:anchor distT="0" distB="0" distL="0" distR="0" simplePos="0" relativeHeight="251660288" behindDoc="1" locked="0" layoutInCell="1" allowOverlap="1" wp14:anchorId="30B75F38" wp14:editId="05CCB533">
                <wp:simplePos x="0" y="0"/>
                <wp:positionH relativeFrom="page">
                  <wp:posOffset>1386840</wp:posOffset>
                </wp:positionH>
                <wp:positionV relativeFrom="paragraph">
                  <wp:posOffset>201295</wp:posOffset>
                </wp:positionV>
                <wp:extent cx="4800600" cy="1270"/>
                <wp:effectExtent l="0" t="0" r="0" b="0"/>
                <wp:wrapTopAndBottom/>
                <wp:docPr id="193013761"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4B12BC48" id="Freeform 18" o:spid="_x0000_s1026" style="position:absolute;margin-left:109.2pt;margin-top:15.85pt;width:378pt;height:.1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" path="m,l7560,e" filled="f" strokeweight=".48pt">
                <v:path arrowok="t" o:connecttype="custom" o:connectlocs="0,0;4800600,0" o:connectangles="0,0"/>
                <w10:wrap type="topAndBottom" anchorx="page"/>
              </v:shape>
            </w:pict>
          </mc:Fallback>
        </mc:AlternateContent>
      </w:r>
    </w:p>
    <w:p w14:paraId="66C6FE97" w14:textId="77777777" w:rsidR="00FE78DE" w:rsidRPr="002639F8" w:rsidRDefault="00FE78DE" w:rsidP="00F05F04">
      <w:pPr>
        <w:jc w:val="center"/>
        <w:rPr>
          <w:rFonts w:ascii="Cambria" w:hAnsi="Cambria" w:cstheme="minorHAnsi"/>
          <w:lang w:val="pt-BR"/>
        </w:rPr>
      </w:pPr>
      <w:r w:rsidRPr="002639F8">
        <w:rPr>
          <w:rFonts w:ascii="Cambria" w:hAnsi="Cambria" w:cstheme="minorHAnsi"/>
          <w:lang w:val="pt-BR"/>
        </w:rPr>
        <w:t>Testemunha</w:t>
      </w:r>
    </w:p>
    <w:p w14:paraId="7B21CFC0" w14:textId="77777777" w:rsidR="00FE78DE" w:rsidRPr="002639F8" w:rsidRDefault="00FE78DE" w:rsidP="00F05F04">
      <w:pPr>
        <w:jc w:val="center"/>
        <w:rPr>
          <w:rFonts w:ascii="Cambria" w:hAnsi="Cambria" w:cstheme="minorHAnsi"/>
          <w:lang w:val="pt-BR"/>
        </w:rPr>
      </w:pPr>
      <w:r w:rsidRPr="002639F8">
        <w:rPr>
          <w:rFonts w:ascii="Cambria" w:hAnsi="Cambria" w:cstheme="minorHAnsi"/>
          <w:lang w:val="pt-BR"/>
        </w:rPr>
        <w:t>(Nome,</w:t>
      </w:r>
      <w:r w:rsidRPr="002639F8">
        <w:rPr>
          <w:rFonts w:ascii="Cambria" w:hAnsi="Cambria" w:cstheme="minorHAnsi"/>
          <w:spacing w:val="-2"/>
          <w:lang w:val="pt-BR"/>
        </w:rPr>
        <w:t xml:space="preserve"> </w:t>
      </w:r>
      <w:r w:rsidRPr="002639F8">
        <w:rPr>
          <w:rFonts w:ascii="Cambria" w:hAnsi="Cambria" w:cstheme="minorHAnsi"/>
          <w:lang w:val="pt-BR"/>
        </w:rPr>
        <w:t>cargo,</w:t>
      </w:r>
      <w:r w:rsidRPr="002639F8">
        <w:rPr>
          <w:rFonts w:ascii="Cambria" w:hAnsi="Cambria" w:cstheme="minorHAnsi"/>
          <w:spacing w:val="-2"/>
          <w:lang w:val="pt-BR"/>
        </w:rPr>
        <w:t xml:space="preserve"> </w:t>
      </w:r>
      <w:r w:rsidRPr="002639F8">
        <w:rPr>
          <w:rFonts w:ascii="Cambria" w:hAnsi="Cambria" w:cstheme="minorHAnsi"/>
          <w:lang w:val="pt-BR"/>
        </w:rPr>
        <w:t>matrícula</w:t>
      </w:r>
      <w:r w:rsidRPr="002639F8">
        <w:rPr>
          <w:rFonts w:ascii="Cambria" w:hAnsi="Cambria" w:cstheme="minorHAnsi"/>
          <w:spacing w:val="-1"/>
          <w:lang w:val="pt-BR"/>
        </w:rPr>
        <w:t xml:space="preserve"> </w:t>
      </w:r>
      <w:r w:rsidRPr="002639F8">
        <w:rPr>
          <w:rFonts w:ascii="Cambria" w:hAnsi="Cambria" w:cstheme="minorHAnsi"/>
          <w:lang w:val="pt-BR"/>
        </w:rPr>
        <w:t>e</w:t>
      </w:r>
      <w:r w:rsidRPr="002639F8">
        <w:rPr>
          <w:rFonts w:ascii="Cambria" w:hAnsi="Cambria" w:cstheme="minorHAnsi"/>
          <w:spacing w:val="-2"/>
          <w:lang w:val="pt-BR"/>
        </w:rPr>
        <w:t xml:space="preserve"> </w:t>
      </w:r>
      <w:r w:rsidRPr="002639F8">
        <w:rPr>
          <w:rFonts w:ascii="Cambria" w:hAnsi="Cambria" w:cstheme="minorHAnsi"/>
          <w:lang w:val="pt-BR"/>
        </w:rPr>
        <w:t>lotação)</w:t>
      </w:r>
    </w:p>
    <w:p w14:paraId="5B2C0457" w14:textId="77777777" w:rsidR="00FE78DE" w:rsidRPr="002639F8" w:rsidRDefault="00FE78DE" w:rsidP="00F05F04">
      <w:pPr>
        <w:jc w:val="center"/>
        <w:rPr>
          <w:rFonts w:ascii="Cambria" w:hAnsi="Cambria" w:cstheme="minorHAnsi"/>
          <w:lang w:val="pt-BR"/>
        </w:rPr>
      </w:pPr>
    </w:p>
    <w:p w14:paraId="5E04E7B4" w14:textId="77777777" w:rsidR="00FE78DE" w:rsidRPr="002639F8" w:rsidRDefault="00FE78DE" w:rsidP="00F05F04">
      <w:pPr>
        <w:jc w:val="center"/>
        <w:rPr>
          <w:rFonts w:ascii="Cambria" w:hAnsi="Cambria" w:cstheme="minorHAnsi"/>
          <w:lang w:val="pt-BR"/>
        </w:rPr>
      </w:pPr>
    </w:p>
    <w:p w14:paraId="7D39C113" w14:textId="77777777" w:rsidR="00FE78DE" w:rsidRPr="002639F8" w:rsidRDefault="00FE78DE" w:rsidP="00F05F04">
      <w:pPr>
        <w:jc w:val="center"/>
        <w:rPr>
          <w:rFonts w:ascii="Cambria" w:hAnsi="Cambria" w:cstheme="minorHAnsi"/>
          <w:lang w:val="pt-BR"/>
        </w:rPr>
      </w:pPr>
      <w:r w:rsidRPr="002639F8">
        <w:rPr>
          <w:rFonts w:ascii="Cambria" w:hAnsi="Cambria" w:cstheme="minorHAnsi"/>
          <w:noProof/>
          <w:lang w:val="pt-BR" w:eastAsia="pt-BR"/>
        </w:rPr>
        <mc:AlternateContent>
          <mc:Choice Requires="wps">
            <w:drawing>
              <wp:anchor distT="0" distB="0" distL="0" distR="0" simplePos="0" relativeHeight="251661312" behindDoc="1" locked="0" layoutInCell="1" allowOverlap="1" wp14:anchorId="19500E71" wp14:editId="2F46BF45">
                <wp:simplePos x="0" y="0"/>
                <wp:positionH relativeFrom="page">
                  <wp:posOffset>1386840</wp:posOffset>
                </wp:positionH>
                <wp:positionV relativeFrom="paragraph">
                  <wp:posOffset>201930</wp:posOffset>
                </wp:positionV>
                <wp:extent cx="4800600" cy="1270"/>
                <wp:effectExtent l="0" t="0" r="0" b="0"/>
                <wp:wrapTopAndBottom/>
                <wp:docPr id="1264996733"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00600" cy="1270"/>
                        </a:xfrm>
                        <a:custGeom>
                          <a:avLst/>
                          <a:gdLst>
                            <a:gd name="T0" fmla="+- 0 2184 2184"/>
                            <a:gd name="T1" fmla="*/ T0 w 7560"/>
                            <a:gd name="T2" fmla="+- 0 9744 2184"/>
                            <a:gd name="T3" fmla="*/ T2 w 7560"/>
                          </a:gdLst>
                          <a:ahLst/>
                          <a:cxnLst>
                            <a:cxn ang="0">
                              <a:pos x="T1" y="0"/>
                            </a:cxn>
                            <a:cxn ang="0">
                              <a:pos x="T3" y="0"/>
                            </a:cxn>
                          </a:cxnLst>
                          <a:rect l="0" t="0" r="r" b="b"/>
                          <a:pathLst>
                            <a:path w="7560">
                              <a:moveTo>
                                <a:pt x="0" y="0"/>
                              </a:moveTo>
                              <a:lnTo>
                                <a:pt x="756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http://schemas.microsoft.com/office/drawing/2014/chartex">
            <w:pict>
              <v:shape w14:anchorId="21658EED" id="Freeform 17" o:spid="_x0000_s1026" style="position:absolute;margin-left:109.2pt;margin-top:15.9pt;width:37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56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" path="m,l7560,e" filled="f" strokeweight=".48pt">
                <v:path arrowok="t" o:connecttype="custom" o:connectlocs="0,0;4800600,0" o:connectangles="0,0"/>
                <w10:wrap type="topAndBottom" anchorx="page"/>
              </v:shape>
            </w:pict>
          </mc:Fallback>
        </mc:AlternateContent>
      </w:r>
    </w:p>
    <w:p w14:paraId="2BB0EA31" w14:textId="77777777" w:rsidR="00FE78DE" w:rsidRPr="002639F8" w:rsidRDefault="00FE78DE" w:rsidP="00F05F04">
      <w:pPr>
        <w:jc w:val="center"/>
        <w:rPr>
          <w:rFonts w:ascii="Cambria" w:hAnsi="Cambria" w:cstheme="minorHAnsi"/>
          <w:lang w:val="pt-BR"/>
        </w:rPr>
      </w:pPr>
      <w:r w:rsidRPr="002639F8">
        <w:rPr>
          <w:rFonts w:ascii="Cambria" w:hAnsi="Cambria" w:cstheme="minorHAnsi"/>
          <w:lang w:val="pt-BR"/>
        </w:rPr>
        <w:t>Testemunha</w:t>
      </w:r>
    </w:p>
    <w:p w14:paraId="70E0F274" w14:textId="457C68A2" w:rsidR="00AF0CF6" w:rsidRPr="002639F8" w:rsidRDefault="00FE78DE" w:rsidP="00F05F04">
      <w:pPr>
        <w:jc w:val="center"/>
        <w:rPr>
          <w:rFonts w:ascii="Cambria" w:hAnsi="Cambria" w:cstheme="minorHAnsi"/>
        </w:rPr>
      </w:pPr>
      <w:r w:rsidRPr="002639F8">
        <w:rPr>
          <w:rFonts w:ascii="Cambria" w:hAnsi="Cambria" w:cstheme="minorHAnsi"/>
          <w:lang w:val="pt-BR"/>
        </w:rPr>
        <w:t>(Nome,</w:t>
      </w:r>
      <w:r w:rsidRPr="002639F8">
        <w:rPr>
          <w:rFonts w:ascii="Cambria" w:hAnsi="Cambria" w:cstheme="minorHAnsi"/>
          <w:spacing w:val="-2"/>
          <w:lang w:val="pt-BR"/>
        </w:rPr>
        <w:t xml:space="preserve"> </w:t>
      </w:r>
      <w:r w:rsidRPr="002639F8">
        <w:rPr>
          <w:rFonts w:ascii="Cambria" w:hAnsi="Cambria" w:cstheme="minorHAnsi"/>
          <w:lang w:val="pt-BR"/>
        </w:rPr>
        <w:t>cargo,</w:t>
      </w:r>
      <w:r w:rsidRPr="002639F8">
        <w:rPr>
          <w:rFonts w:ascii="Cambria" w:hAnsi="Cambria" w:cstheme="minorHAnsi"/>
          <w:spacing w:val="-2"/>
          <w:lang w:val="pt-BR"/>
        </w:rPr>
        <w:t xml:space="preserve"> </w:t>
      </w:r>
      <w:r w:rsidRPr="002639F8">
        <w:rPr>
          <w:rFonts w:ascii="Cambria" w:hAnsi="Cambria" w:cstheme="minorHAnsi"/>
          <w:lang w:val="pt-BR"/>
        </w:rPr>
        <w:t>matrícula</w:t>
      </w:r>
      <w:r w:rsidRPr="002639F8">
        <w:rPr>
          <w:rFonts w:ascii="Cambria" w:hAnsi="Cambria" w:cstheme="minorHAnsi"/>
          <w:spacing w:val="-1"/>
          <w:lang w:val="pt-BR"/>
        </w:rPr>
        <w:t xml:space="preserve"> </w:t>
      </w:r>
      <w:r w:rsidRPr="002639F8">
        <w:rPr>
          <w:rFonts w:ascii="Cambria" w:hAnsi="Cambria" w:cstheme="minorHAnsi"/>
          <w:lang w:val="pt-BR"/>
        </w:rPr>
        <w:t>e</w:t>
      </w:r>
      <w:r w:rsidRPr="002639F8">
        <w:rPr>
          <w:rFonts w:ascii="Cambria" w:hAnsi="Cambria" w:cstheme="minorHAnsi"/>
          <w:spacing w:val="-2"/>
          <w:lang w:val="pt-BR"/>
        </w:rPr>
        <w:t xml:space="preserve"> </w:t>
      </w:r>
      <w:r w:rsidRPr="002639F8">
        <w:rPr>
          <w:rFonts w:ascii="Cambria" w:hAnsi="Cambria" w:cstheme="minorHAnsi"/>
          <w:lang w:val="pt-BR"/>
        </w:rPr>
        <w:t>lotação)</w:t>
      </w:r>
    </w:p>
    <w:sectPr w:rsidR="00AF0CF6" w:rsidRPr="002639F8" w:rsidSect="00B840B8">
      <w:headerReference w:type="default" r:id="rId8"/>
      <w:footerReference w:type="default" r:id="rId9"/>
      <w:pgSz w:w="11906" w:h="16838"/>
      <w:pgMar w:top="1276" w:right="849" w:bottom="1417" w:left="709"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A8019F2" w14:textId="77777777" w:rsidR="005C482E" w:rsidRDefault="005C482E" w:rsidP="00144AA7">
      <w:r>
        <w:separator/>
      </w:r>
    </w:p>
  </w:endnote>
  <w:endnote w:type="continuationSeparator" w:id="0">
    <w:p w14:paraId="1F54DC68" w14:textId="77777777" w:rsidR="005C482E" w:rsidRDefault="005C482E" w:rsidP="00144A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Arial Unicode MS'">
    <w:charset w:val="00"/>
    <w:family w:val="auto"/>
    <w:pitch w:val="default"/>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yriad Pro">
    <w:altName w:val="Times New Roman"/>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A7A8785" w14:textId="77777777" w:rsidR="00144AA7" w:rsidRPr="00043382" w:rsidRDefault="00144AA7" w:rsidP="00144AA7">
    <w:pPr>
      <w:pStyle w:val="Rodap"/>
      <w:pBdr>
        <w:top w:val="thinThickSmallGap" w:sz="24" w:space="1" w:color="622423"/>
      </w:pBdr>
      <w:rPr>
        <w:rFonts w:ascii="Bookman Old Style" w:hAnsi="Bookman Old Style" w:cs="Arial"/>
        <w:sz w:val="16"/>
        <w:szCs w:val="16"/>
      </w:rPr>
    </w:pPr>
    <w:r w:rsidRPr="002E31F5">
      <w:rPr>
        <w:rFonts w:ascii="Bookman Old Style" w:hAnsi="Bookman Old Style" w:cs="Arial"/>
        <w:sz w:val="16"/>
        <w:szCs w:val="16"/>
      </w:rPr>
      <w:t>Avenida 13 de maio – 906 – Centro</w:t>
    </w:r>
    <w:r w:rsidRPr="00043382">
      <w:rPr>
        <w:rFonts w:ascii="Bookman Old Style" w:hAnsi="Bookman Old Style" w:cs="Arial"/>
        <w:sz w:val="16"/>
        <w:szCs w:val="16"/>
      </w:rPr>
      <w:t xml:space="preserve"> – CEP 85</w:t>
    </w:r>
    <w:r>
      <w:rPr>
        <w:rFonts w:ascii="Bookman Old Style" w:hAnsi="Bookman Old Style" w:cs="Arial"/>
        <w:sz w:val="16"/>
        <w:szCs w:val="16"/>
      </w:rPr>
      <w:t>598</w:t>
    </w:r>
    <w:r w:rsidRPr="00043382">
      <w:rPr>
        <w:rFonts w:ascii="Bookman Old Style" w:hAnsi="Bookman Old Style" w:cs="Arial"/>
        <w:sz w:val="16"/>
        <w:szCs w:val="16"/>
      </w:rPr>
      <w:t>-0</w:t>
    </w:r>
    <w:r>
      <w:rPr>
        <w:rFonts w:ascii="Bookman Old Style" w:hAnsi="Bookman Old Style" w:cs="Arial"/>
        <w:sz w:val="16"/>
        <w:szCs w:val="16"/>
      </w:rPr>
      <w:t>0</w:t>
    </w:r>
    <w:r w:rsidRPr="00043382">
      <w:rPr>
        <w:rFonts w:ascii="Bookman Old Style" w:hAnsi="Bookman Old Style" w:cs="Arial"/>
        <w:sz w:val="16"/>
        <w:szCs w:val="16"/>
      </w:rPr>
      <w:t xml:space="preserve">0 </w:t>
    </w:r>
  </w:p>
  <w:p w14:paraId="6AECA4A3" w14:textId="09ADBCC1" w:rsidR="00144AA7" w:rsidRDefault="00144AA7" w:rsidP="00144AA7">
    <w:pPr>
      <w:pStyle w:val="Rodap"/>
    </w:pPr>
    <w:r w:rsidRPr="00043382">
      <w:rPr>
        <w:rFonts w:ascii="Bookman Old Style" w:hAnsi="Bookman Old Style" w:cs="Arial"/>
        <w:sz w:val="16"/>
        <w:szCs w:val="16"/>
      </w:rPr>
      <w:t xml:space="preserve">CNPJ </w:t>
    </w:r>
    <w:r>
      <w:rPr>
        <w:rFonts w:ascii="Bookman Old Style" w:hAnsi="Bookman Old Style" w:cs="Arial"/>
        <w:sz w:val="16"/>
        <w:szCs w:val="16"/>
      </w:rPr>
      <w:t>n</w:t>
    </w:r>
    <w:r w:rsidRPr="002E31F5">
      <w:rPr>
        <w:rFonts w:ascii="Bookman Old Style" w:hAnsi="Bookman Old Style" w:cs="Arial"/>
        <w:sz w:val="16"/>
        <w:szCs w:val="16"/>
      </w:rPr>
      <w:t>º95.589.230/0001-44</w:t>
    </w:r>
    <w:r w:rsidRPr="00043382">
      <w:rPr>
        <w:rFonts w:ascii="Bookman Old Style" w:hAnsi="Bookman Old Style" w:cs="Arial"/>
        <w:sz w:val="16"/>
        <w:szCs w:val="16"/>
      </w:rPr>
      <w:t xml:space="preserve">/ e-mail: </w:t>
    </w:r>
    <w:hyperlink r:id="rId1" w:history="1">
      <w:r w:rsidRPr="002F3C9A">
        <w:rPr>
          <w:rStyle w:val="Hyperlink"/>
          <w:rFonts w:ascii="Bookman Old Style" w:hAnsi="Bookman Old Style" w:cs="Arial"/>
          <w:sz w:val="16"/>
          <w:szCs w:val="16"/>
        </w:rPr>
        <w:t>licitacao@cruzeirodoiguacu.pr.gov.br</w:t>
      </w:r>
    </w:hyperlink>
    <w:r w:rsidRPr="00043382">
      <w:rPr>
        <w:rFonts w:ascii="Bookman Old Style" w:hAnsi="Bookman Old Style" w:cs="Arial"/>
        <w:sz w:val="16"/>
        <w:szCs w:val="16"/>
      </w:rPr>
      <w:t xml:space="preserve"> – Telefone: (46) </w:t>
    </w:r>
    <w:r>
      <w:rPr>
        <w:rFonts w:ascii="Bookman Old Style" w:hAnsi="Bookman Old Style" w:cs="Arial"/>
        <w:sz w:val="16"/>
        <w:szCs w:val="16"/>
      </w:rPr>
      <w:t>3572-8018</w:t>
    </w:r>
    <w:r>
      <w:rPr>
        <w:rFonts w:ascii="Bookman Old Style" w:hAnsi="Bookman Old Style" w:cs="Arial"/>
        <w:sz w:val="16"/>
        <w:szCs w:val="16"/>
      </w:rPr>
      <w:tab/>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148D63" w14:textId="77777777" w:rsidR="005C482E" w:rsidRDefault="005C482E" w:rsidP="00144AA7">
      <w:r>
        <w:separator/>
      </w:r>
    </w:p>
  </w:footnote>
  <w:footnote w:type="continuationSeparator" w:id="0">
    <w:p w14:paraId="63758CBD" w14:textId="77777777" w:rsidR="005C482E" w:rsidRDefault="005C482E" w:rsidP="00144AA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9ABC9EE" w14:textId="77777777" w:rsidR="00144AA7" w:rsidRPr="00C87A6D" w:rsidRDefault="00144AA7" w:rsidP="00144AA7">
    <w:pPr>
      <w:pStyle w:val="Cabealho"/>
      <w:ind w:left="1440"/>
      <w:jc w:val="center"/>
      <w:rPr>
        <w:rFonts w:ascii="Bookman Old Style" w:hAnsi="Bookman Old Style"/>
        <w:i/>
        <w:sz w:val="32"/>
        <w:szCs w:val="32"/>
      </w:rPr>
    </w:pPr>
    <w:r>
      <w:rPr>
        <w:noProof/>
        <w:lang w:val="pt-BR" w:eastAsia="pt-BR"/>
      </w:rPr>
      <w:drawing>
        <wp:anchor distT="0" distB="0" distL="114300" distR="114300" simplePos="0" relativeHeight="251659264" behindDoc="0" locked="0" layoutInCell="1" allowOverlap="1" wp14:anchorId="7E33B33F" wp14:editId="20707505">
          <wp:simplePos x="0" y="0"/>
          <wp:positionH relativeFrom="column">
            <wp:posOffset>0</wp:posOffset>
          </wp:positionH>
          <wp:positionV relativeFrom="paragraph">
            <wp:posOffset>-297815</wp:posOffset>
          </wp:positionV>
          <wp:extent cx="899160" cy="915628"/>
          <wp:effectExtent l="0" t="0" r="0" b="0"/>
          <wp:wrapNone/>
          <wp:docPr id="4" name="Imagem 4" descr="Aniversário de Cruzeiro do Iguaçu | IPARDES - Instituto Paranaense de  Desenvolvimento Econômico e Soci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niversário de Cruzeiro do Iguaçu | IPARDES - Instituto Paranaense de  Desenvolvimento Econômico e Social"/>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99160" cy="915628"/>
                  </a:xfrm>
                  <a:prstGeom prst="rect">
                    <a:avLst/>
                  </a:prstGeom>
                  <a:noFill/>
                  <a:ln>
                    <a:noFill/>
                  </a:ln>
                </pic:spPr>
              </pic:pic>
            </a:graphicData>
          </a:graphic>
        </wp:anchor>
      </w:drawing>
    </w:r>
    <w:r w:rsidRPr="00C87A6D">
      <w:rPr>
        <w:rFonts w:ascii="Bookman Old Style" w:hAnsi="Bookman Old Style"/>
        <w:i/>
        <w:sz w:val="32"/>
        <w:szCs w:val="32"/>
      </w:rPr>
      <w:t xml:space="preserve">MUNICÍPIO DE </w:t>
    </w:r>
    <w:r>
      <w:rPr>
        <w:rFonts w:ascii="Bookman Old Style" w:hAnsi="Bookman Old Style"/>
        <w:i/>
        <w:sz w:val="32"/>
        <w:szCs w:val="32"/>
      </w:rPr>
      <w:t>CRUZEIRO DO IGUAÇU</w:t>
    </w:r>
  </w:p>
  <w:p w14:paraId="2E6EA207" w14:textId="77777777" w:rsidR="00144AA7" w:rsidRPr="00C87A6D" w:rsidRDefault="00144AA7" w:rsidP="00144AA7">
    <w:pPr>
      <w:pStyle w:val="Cabealho"/>
      <w:ind w:left="1440"/>
      <w:jc w:val="center"/>
      <w:rPr>
        <w:rFonts w:ascii="Bookman Old Style" w:hAnsi="Bookman Old Style"/>
        <w:i/>
        <w:sz w:val="32"/>
        <w:szCs w:val="32"/>
      </w:rPr>
    </w:pPr>
    <w:r w:rsidRPr="00C87A6D">
      <w:rPr>
        <w:rFonts w:ascii="Bookman Old Style" w:hAnsi="Bookman Old Style"/>
        <w:i/>
        <w:sz w:val="32"/>
        <w:szCs w:val="32"/>
      </w:rPr>
      <w:t>Estado do Paraná</w:t>
    </w:r>
  </w:p>
  <w:p w14:paraId="654AB5F7" w14:textId="77777777" w:rsidR="00144AA7" w:rsidRDefault="00144AA7" w:rsidP="00144AA7">
    <w:pPr>
      <w:pStyle w:val="Cabealho"/>
      <w:ind w:left="851"/>
      <w:jc w:val="center"/>
    </w:pPr>
  </w:p>
  <w:p w14:paraId="1850283B" w14:textId="77777777" w:rsidR="00144AA7" w:rsidRDefault="00144AA7">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3D5F02"/>
    <w:multiLevelType w:val="hybridMultilevel"/>
    <w:tmpl w:val="DE064BA6"/>
    <w:lvl w:ilvl="0" w:tplc="C9CAE4FA">
      <w:start w:val="1"/>
      <w:numFmt w:val="decimalZero"/>
      <w:lvlText w:val="%1-"/>
      <w:lvlJc w:val="left"/>
      <w:pPr>
        <w:ind w:left="795" w:hanging="435"/>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0C6C409C"/>
    <w:multiLevelType w:val="multilevel"/>
    <w:tmpl w:val="D2743556"/>
    <w:styleLink w:val="WWNum3"/>
    <w:lvl w:ilvl="0">
      <w:start w:val="1"/>
      <w:numFmt w:val="decimal"/>
      <w:lvlText w:val="%1."/>
      <w:lvlJc w:val="left"/>
      <w:pPr>
        <w:ind w:left="720" w:hanging="360"/>
      </w:p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nsid w:val="0D273D75"/>
    <w:multiLevelType w:val="multilevel"/>
    <w:tmpl w:val="AAF4C048"/>
    <w:lvl w:ilvl="0">
      <w:start w:val="1"/>
      <w:numFmt w:val="decimal"/>
      <w:lvlText w:val="%1"/>
      <w:lvlJc w:val="left"/>
      <w:pPr>
        <w:ind w:left="720" w:hanging="360"/>
      </w:pPr>
      <w:rPr>
        <w:rFonts w:hint="default"/>
      </w:rPr>
    </w:lvl>
    <w:lvl w:ilvl="1">
      <w:start w:val="2"/>
      <w:numFmt w:val="decimal"/>
      <w:pStyle w:val="Nvel2Opcional"/>
      <w:isLgl/>
      <w:lvlText w:val="%1.%2"/>
      <w:lvlJc w:val="left"/>
      <w:pPr>
        <w:ind w:left="1080" w:hanging="720"/>
      </w:pPr>
      <w:rPr>
        <w:rFonts w:hint="default"/>
      </w:rPr>
    </w:lvl>
    <w:lvl w:ilvl="2">
      <w:start w:val="1"/>
      <w:numFmt w:val="decimal"/>
      <w:pStyle w:val="Nvel3Opcion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0F915D8D"/>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FAD15F5"/>
    <w:multiLevelType w:val="hybridMultilevel"/>
    <w:tmpl w:val="66E861F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2C0045EE"/>
    <w:multiLevelType w:val="hybridMultilevel"/>
    <w:tmpl w:val="66E861F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nsid w:val="2F5D45FB"/>
    <w:multiLevelType w:val="multilevel"/>
    <w:tmpl w:val="C2B88DA0"/>
    <w:styleLink w:val="WW8Num14"/>
    <w:lvl w:ilvl="0">
      <w:start w:val="1"/>
      <w:numFmt w:val="lowerLetter"/>
      <w:lvlText w:val="%1)"/>
      <w:lvlJc w:val="left"/>
      <w:pPr>
        <w:ind w:left="360" w:hanging="360"/>
      </w:pPr>
      <w:rPr>
        <w:rFonts w:ascii="Tahoma" w:hAnsi="Tahoma" w:cs="Tahoma"/>
        <w:b/>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nsid w:val="330758A7"/>
    <w:multiLevelType w:val="hybridMultilevel"/>
    <w:tmpl w:val="6A82998A"/>
    <w:lvl w:ilvl="0" w:tplc="04160001">
      <w:start w:val="1"/>
      <w:numFmt w:val="bullet"/>
      <w:lvlText w:val=""/>
      <w:lvlJc w:val="left"/>
      <w:pPr>
        <w:ind w:left="862" w:hanging="360"/>
      </w:pPr>
      <w:rPr>
        <w:rFonts w:ascii="Symbol" w:hAnsi="Symbol" w:hint="default"/>
      </w:rPr>
    </w:lvl>
    <w:lvl w:ilvl="1" w:tplc="04160003" w:tentative="1">
      <w:start w:val="1"/>
      <w:numFmt w:val="bullet"/>
      <w:lvlText w:val="o"/>
      <w:lvlJc w:val="left"/>
      <w:pPr>
        <w:ind w:left="1582" w:hanging="360"/>
      </w:pPr>
      <w:rPr>
        <w:rFonts w:ascii="Courier New" w:hAnsi="Courier New" w:cs="Courier New" w:hint="default"/>
      </w:rPr>
    </w:lvl>
    <w:lvl w:ilvl="2" w:tplc="04160005" w:tentative="1">
      <w:start w:val="1"/>
      <w:numFmt w:val="bullet"/>
      <w:lvlText w:val=""/>
      <w:lvlJc w:val="left"/>
      <w:pPr>
        <w:ind w:left="2302" w:hanging="360"/>
      </w:pPr>
      <w:rPr>
        <w:rFonts w:ascii="Wingdings" w:hAnsi="Wingdings" w:hint="default"/>
      </w:rPr>
    </w:lvl>
    <w:lvl w:ilvl="3" w:tplc="04160001" w:tentative="1">
      <w:start w:val="1"/>
      <w:numFmt w:val="bullet"/>
      <w:lvlText w:val=""/>
      <w:lvlJc w:val="left"/>
      <w:pPr>
        <w:ind w:left="3022" w:hanging="360"/>
      </w:pPr>
      <w:rPr>
        <w:rFonts w:ascii="Symbol" w:hAnsi="Symbol" w:hint="default"/>
      </w:rPr>
    </w:lvl>
    <w:lvl w:ilvl="4" w:tplc="04160003" w:tentative="1">
      <w:start w:val="1"/>
      <w:numFmt w:val="bullet"/>
      <w:lvlText w:val="o"/>
      <w:lvlJc w:val="left"/>
      <w:pPr>
        <w:ind w:left="3742" w:hanging="360"/>
      </w:pPr>
      <w:rPr>
        <w:rFonts w:ascii="Courier New" w:hAnsi="Courier New" w:cs="Courier New" w:hint="default"/>
      </w:rPr>
    </w:lvl>
    <w:lvl w:ilvl="5" w:tplc="04160005" w:tentative="1">
      <w:start w:val="1"/>
      <w:numFmt w:val="bullet"/>
      <w:lvlText w:val=""/>
      <w:lvlJc w:val="left"/>
      <w:pPr>
        <w:ind w:left="4462" w:hanging="360"/>
      </w:pPr>
      <w:rPr>
        <w:rFonts w:ascii="Wingdings" w:hAnsi="Wingdings" w:hint="default"/>
      </w:rPr>
    </w:lvl>
    <w:lvl w:ilvl="6" w:tplc="04160001" w:tentative="1">
      <w:start w:val="1"/>
      <w:numFmt w:val="bullet"/>
      <w:lvlText w:val=""/>
      <w:lvlJc w:val="left"/>
      <w:pPr>
        <w:ind w:left="5182" w:hanging="360"/>
      </w:pPr>
      <w:rPr>
        <w:rFonts w:ascii="Symbol" w:hAnsi="Symbol" w:hint="default"/>
      </w:rPr>
    </w:lvl>
    <w:lvl w:ilvl="7" w:tplc="04160003" w:tentative="1">
      <w:start w:val="1"/>
      <w:numFmt w:val="bullet"/>
      <w:lvlText w:val="o"/>
      <w:lvlJc w:val="left"/>
      <w:pPr>
        <w:ind w:left="5902" w:hanging="360"/>
      </w:pPr>
      <w:rPr>
        <w:rFonts w:ascii="Courier New" w:hAnsi="Courier New" w:cs="Courier New" w:hint="default"/>
      </w:rPr>
    </w:lvl>
    <w:lvl w:ilvl="8" w:tplc="04160005" w:tentative="1">
      <w:start w:val="1"/>
      <w:numFmt w:val="bullet"/>
      <w:lvlText w:val=""/>
      <w:lvlJc w:val="left"/>
      <w:pPr>
        <w:ind w:left="6622" w:hanging="360"/>
      </w:pPr>
      <w:rPr>
        <w:rFonts w:ascii="Wingdings" w:hAnsi="Wingdings" w:hint="default"/>
      </w:rPr>
    </w:lvl>
  </w:abstractNum>
  <w:abstractNum w:abstractNumId="8">
    <w:nsid w:val="34D2250F"/>
    <w:multiLevelType w:val="hybridMultilevel"/>
    <w:tmpl w:val="82E28E98"/>
    <w:lvl w:ilvl="0" w:tplc="04160017">
      <w:start w:val="1"/>
      <w:numFmt w:val="lowerLetter"/>
      <w:lvlText w:val="%1)"/>
      <w:lvlJc w:val="left"/>
      <w:pPr>
        <w:ind w:left="725" w:hanging="584"/>
      </w:pPr>
      <w:rPr>
        <w:rFonts w:hint="default"/>
        <w:w w:val="97"/>
        <w:sz w:val="24"/>
        <w:szCs w:val="24"/>
        <w:lang w:val="pt-PT" w:eastAsia="en-US" w:bidi="ar-SA"/>
      </w:rPr>
    </w:lvl>
    <w:lvl w:ilvl="1" w:tplc="D0CE276A">
      <w:numFmt w:val="bullet"/>
      <w:lvlText w:val="•"/>
      <w:lvlJc w:val="left"/>
      <w:pPr>
        <w:ind w:left="1594" w:hanging="584"/>
      </w:pPr>
      <w:rPr>
        <w:rFonts w:hint="default"/>
        <w:lang w:val="pt-PT" w:eastAsia="en-US" w:bidi="ar-SA"/>
      </w:rPr>
    </w:lvl>
    <w:lvl w:ilvl="2" w:tplc="7E3E98CA">
      <w:numFmt w:val="bullet"/>
      <w:lvlText w:val="•"/>
      <w:lvlJc w:val="left"/>
      <w:pPr>
        <w:ind w:left="2469" w:hanging="584"/>
      </w:pPr>
      <w:rPr>
        <w:rFonts w:hint="default"/>
        <w:lang w:val="pt-PT" w:eastAsia="en-US" w:bidi="ar-SA"/>
      </w:rPr>
    </w:lvl>
    <w:lvl w:ilvl="3" w:tplc="FA089002">
      <w:numFmt w:val="bullet"/>
      <w:lvlText w:val="•"/>
      <w:lvlJc w:val="left"/>
      <w:pPr>
        <w:ind w:left="3343" w:hanging="584"/>
      </w:pPr>
      <w:rPr>
        <w:rFonts w:hint="default"/>
        <w:lang w:val="pt-PT" w:eastAsia="en-US" w:bidi="ar-SA"/>
      </w:rPr>
    </w:lvl>
    <w:lvl w:ilvl="4" w:tplc="4310106C">
      <w:numFmt w:val="bullet"/>
      <w:lvlText w:val="•"/>
      <w:lvlJc w:val="left"/>
      <w:pPr>
        <w:ind w:left="4218" w:hanging="584"/>
      </w:pPr>
      <w:rPr>
        <w:rFonts w:hint="default"/>
        <w:lang w:val="pt-PT" w:eastAsia="en-US" w:bidi="ar-SA"/>
      </w:rPr>
    </w:lvl>
    <w:lvl w:ilvl="5" w:tplc="4C6065B4">
      <w:numFmt w:val="bullet"/>
      <w:lvlText w:val="•"/>
      <w:lvlJc w:val="left"/>
      <w:pPr>
        <w:ind w:left="5093" w:hanging="584"/>
      </w:pPr>
      <w:rPr>
        <w:rFonts w:hint="default"/>
        <w:lang w:val="pt-PT" w:eastAsia="en-US" w:bidi="ar-SA"/>
      </w:rPr>
    </w:lvl>
    <w:lvl w:ilvl="6" w:tplc="44B8B2AC">
      <w:numFmt w:val="bullet"/>
      <w:lvlText w:val="•"/>
      <w:lvlJc w:val="left"/>
      <w:pPr>
        <w:ind w:left="5967" w:hanging="584"/>
      </w:pPr>
      <w:rPr>
        <w:rFonts w:hint="default"/>
        <w:lang w:val="pt-PT" w:eastAsia="en-US" w:bidi="ar-SA"/>
      </w:rPr>
    </w:lvl>
    <w:lvl w:ilvl="7" w:tplc="FBC2CFF4">
      <w:numFmt w:val="bullet"/>
      <w:lvlText w:val="•"/>
      <w:lvlJc w:val="left"/>
      <w:pPr>
        <w:ind w:left="6842" w:hanging="584"/>
      </w:pPr>
      <w:rPr>
        <w:rFonts w:hint="default"/>
        <w:lang w:val="pt-PT" w:eastAsia="en-US" w:bidi="ar-SA"/>
      </w:rPr>
    </w:lvl>
    <w:lvl w:ilvl="8" w:tplc="4C1EAB32">
      <w:numFmt w:val="bullet"/>
      <w:lvlText w:val="•"/>
      <w:lvlJc w:val="left"/>
      <w:pPr>
        <w:ind w:left="7717" w:hanging="584"/>
      </w:pPr>
      <w:rPr>
        <w:rFonts w:hint="default"/>
        <w:lang w:val="pt-PT" w:eastAsia="en-US" w:bidi="ar-SA"/>
      </w:rPr>
    </w:lvl>
  </w:abstractNum>
  <w:abstractNum w:abstractNumId="9">
    <w:nsid w:val="379476E4"/>
    <w:multiLevelType w:val="hybridMultilevel"/>
    <w:tmpl w:val="D26AB0B6"/>
    <w:lvl w:ilvl="0" w:tplc="6BAAF12E">
      <w:start w:val="1"/>
      <w:numFmt w:val="upperRoman"/>
      <w:lvlText w:val="%1 -"/>
      <w:lvlJc w:val="left"/>
      <w:pPr>
        <w:ind w:left="720" w:hanging="360"/>
      </w:pPr>
      <w:rPr>
        <w:rFonts w:hint="default"/>
      </w:rPr>
    </w:lvl>
    <w:lvl w:ilvl="1" w:tplc="C3A2BD24">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nsid w:val="40291D88"/>
    <w:multiLevelType w:val="multilevel"/>
    <w:tmpl w:val="3C7CD538"/>
    <w:styleLink w:val="WW8Num2"/>
    <w:lvl w:ilvl="0">
      <w:numFmt w:val="bullet"/>
      <w:lvlText w:val=""/>
      <w:lvlJc w:val="left"/>
      <w:rPr>
        <w:rFonts w:ascii="Symbol" w:hAnsi="Symbol" w:cs="OpenSymbol, 'Arial Unicode MS'"/>
        <w:color w:val="000000"/>
        <w:sz w:val="20"/>
        <w:szCs w:val="20"/>
        <w:shd w:val="clear" w:color="auto" w:fill="FFFF00"/>
      </w:rPr>
    </w:lvl>
    <w:lvl w:ilvl="1">
      <w:numFmt w:val="bullet"/>
      <w:lvlText w:val=""/>
      <w:lvlJc w:val="left"/>
      <w:rPr>
        <w:rFonts w:ascii="Symbol" w:hAnsi="Symbol" w:cs="OpenSymbol, 'Arial Unicode MS'"/>
        <w:color w:val="000000"/>
        <w:sz w:val="20"/>
        <w:szCs w:val="20"/>
        <w:shd w:val="clear" w:color="auto" w:fill="FFFF00"/>
      </w:rPr>
    </w:lvl>
    <w:lvl w:ilvl="2">
      <w:numFmt w:val="bullet"/>
      <w:lvlText w:val=""/>
      <w:lvlJc w:val="left"/>
      <w:rPr>
        <w:rFonts w:ascii="Symbol" w:hAnsi="Symbol" w:cs="OpenSymbol, 'Arial Unicode MS'"/>
        <w:color w:val="000000"/>
        <w:sz w:val="20"/>
        <w:szCs w:val="20"/>
        <w:shd w:val="clear" w:color="auto" w:fill="FFFF00"/>
      </w:rPr>
    </w:lvl>
    <w:lvl w:ilvl="3">
      <w:numFmt w:val="bullet"/>
      <w:lvlText w:val=""/>
      <w:lvlJc w:val="left"/>
      <w:rPr>
        <w:rFonts w:ascii="Symbol" w:hAnsi="Symbol" w:cs="OpenSymbol, 'Arial Unicode MS'"/>
        <w:color w:val="000000"/>
        <w:sz w:val="20"/>
        <w:szCs w:val="20"/>
        <w:shd w:val="clear" w:color="auto" w:fill="FFFF00"/>
      </w:rPr>
    </w:lvl>
    <w:lvl w:ilvl="4">
      <w:numFmt w:val="bullet"/>
      <w:lvlText w:val=""/>
      <w:lvlJc w:val="left"/>
      <w:rPr>
        <w:rFonts w:ascii="Symbol" w:hAnsi="Symbol" w:cs="OpenSymbol, 'Arial Unicode MS'"/>
        <w:color w:val="000000"/>
        <w:sz w:val="20"/>
        <w:szCs w:val="20"/>
        <w:shd w:val="clear" w:color="auto" w:fill="FFFF00"/>
      </w:rPr>
    </w:lvl>
    <w:lvl w:ilvl="5">
      <w:numFmt w:val="bullet"/>
      <w:lvlText w:val=""/>
      <w:lvlJc w:val="left"/>
      <w:rPr>
        <w:rFonts w:ascii="Symbol" w:hAnsi="Symbol" w:cs="OpenSymbol, 'Arial Unicode MS'"/>
        <w:color w:val="000000"/>
        <w:sz w:val="20"/>
        <w:szCs w:val="20"/>
        <w:shd w:val="clear" w:color="auto" w:fill="FFFF00"/>
      </w:rPr>
    </w:lvl>
    <w:lvl w:ilvl="6">
      <w:numFmt w:val="bullet"/>
      <w:lvlText w:val=""/>
      <w:lvlJc w:val="left"/>
      <w:rPr>
        <w:rFonts w:ascii="Symbol" w:hAnsi="Symbol" w:cs="OpenSymbol, 'Arial Unicode MS'"/>
        <w:color w:val="000000"/>
        <w:sz w:val="20"/>
        <w:szCs w:val="20"/>
        <w:shd w:val="clear" w:color="auto" w:fill="FFFF00"/>
      </w:rPr>
    </w:lvl>
    <w:lvl w:ilvl="7">
      <w:numFmt w:val="bullet"/>
      <w:lvlText w:val=""/>
      <w:lvlJc w:val="left"/>
      <w:rPr>
        <w:rFonts w:ascii="Symbol" w:hAnsi="Symbol" w:cs="OpenSymbol, 'Arial Unicode MS'"/>
        <w:color w:val="000000"/>
        <w:sz w:val="20"/>
        <w:szCs w:val="20"/>
        <w:shd w:val="clear" w:color="auto" w:fill="FFFF00"/>
      </w:rPr>
    </w:lvl>
    <w:lvl w:ilvl="8">
      <w:numFmt w:val="bullet"/>
      <w:lvlText w:val=""/>
      <w:lvlJc w:val="left"/>
      <w:rPr>
        <w:rFonts w:ascii="Symbol" w:hAnsi="Symbol" w:cs="OpenSymbol, 'Arial Unicode MS'"/>
        <w:color w:val="000000"/>
        <w:sz w:val="20"/>
        <w:szCs w:val="20"/>
        <w:shd w:val="clear" w:color="auto" w:fill="FFFF00"/>
      </w:rPr>
    </w:lvl>
  </w:abstractNum>
  <w:abstractNum w:abstractNumId="11">
    <w:nsid w:val="43D6295C"/>
    <w:multiLevelType w:val="multilevel"/>
    <w:tmpl w:val="DC5EB70A"/>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4."/>
      <w:lvlJc w:val="left"/>
      <w:pPr>
        <w:ind w:left="1358" w:hanging="648"/>
      </w:pPr>
      <w:rPr>
        <w:rFonts w:ascii="Garamond" w:eastAsia="Times New Roman" w:hAnsi="Garamond" w:cs="Times New Roman"/>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nsid w:val="46C41455"/>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abstractNum w:abstractNumId="13">
    <w:nsid w:val="4CD01D17"/>
    <w:multiLevelType w:val="hybridMultilevel"/>
    <w:tmpl w:val="67E66FA2"/>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4DA73AE4"/>
    <w:multiLevelType w:val="hybridMultilevel"/>
    <w:tmpl w:val="DA325216"/>
    <w:lvl w:ilvl="0" w:tplc="6BAAF12E">
      <w:start w:val="1"/>
      <w:numFmt w:val="upperRoman"/>
      <w:lvlText w:val="%1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nsid w:val="5A177B75"/>
    <w:multiLevelType w:val="hybridMultilevel"/>
    <w:tmpl w:val="33E65ED4"/>
    <w:lvl w:ilvl="0" w:tplc="52D41758">
      <w:start w:val="1"/>
      <w:numFmt w:val="lowerLetter"/>
      <w:lvlText w:val="%1)"/>
      <w:lvlJc w:val="left"/>
      <w:pPr>
        <w:ind w:left="142" w:hanging="240"/>
      </w:pPr>
      <w:rPr>
        <w:rFonts w:ascii="Times New Roman" w:eastAsia="Times New Roman" w:hAnsi="Times New Roman" w:cs="Times New Roman" w:hint="default"/>
        <w:spacing w:val="-1"/>
        <w:w w:val="100"/>
        <w:sz w:val="24"/>
        <w:szCs w:val="24"/>
        <w:lang w:val="pt-PT" w:eastAsia="en-US" w:bidi="ar-SA"/>
      </w:rPr>
    </w:lvl>
    <w:lvl w:ilvl="1" w:tplc="DE36489C">
      <w:numFmt w:val="bullet"/>
      <w:lvlText w:val="•"/>
      <w:lvlJc w:val="left"/>
      <w:pPr>
        <w:ind w:left="1072" w:hanging="240"/>
      </w:pPr>
      <w:rPr>
        <w:rFonts w:hint="default"/>
        <w:lang w:val="pt-PT" w:eastAsia="en-US" w:bidi="ar-SA"/>
      </w:rPr>
    </w:lvl>
    <w:lvl w:ilvl="2" w:tplc="EDFEF00A">
      <w:numFmt w:val="bullet"/>
      <w:lvlText w:val="•"/>
      <w:lvlJc w:val="left"/>
      <w:pPr>
        <w:ind w:left="2005" w:hanging="240"/>
      </w:pPr>
      <w:rPr>
        <w:rFonts w:hint="default"/>
        <w:lang w:val="pt-PT" w:eastAsia="en-US" w:bidi="ar-SA"/>
      </w:rPr>
    </w:lvl>
    <w:lvl w:ilvl="3" w:tplc="2E109396">
      <w:numFmt w:val="bullet"/>
      <w:lvlText w:val="•"/>
      <w:lvlJc w:val="left"/>
      <w:pPr>
        <w:ind w:left="2937" w:hanging="240"/>
      </w:pPr>
      <w:rPr>
        <w:rFonts w:hint="default"/>
        <w:lang w:val="pt-PT" w:eastAsia="en-US" w:bidi="ar-SA"/>
      </w:rPr>
    </w:lvl>
    <w:lvl w:ilvl="4" w:tplc="5A6C5BD4">
      <w:numFmt w:val="bullet"/>
      <w:lvlText w:val="•"/>
      <w:lvlJc w:val="left"/>
      <w:pPr>
        <w:ind w:left="3870" w:hanging="240"/>
      </w:pPr>
      <w:rPr>
        <w:rFonts w:hint="default"/>
        <w:lang w:val="pt-PT" w:eastAsia="en-US" w:bidi="ar-SA"/>
      </w:rPr>
    </w:lvl>
    <w:lvl w:ilvl="5" w:tplc="595E0360">
      <w:numFmt w:val="bullet"/>
      <w:lvlText w:val="•"/>
      <w:lvlJc w:val="left"/>
      <w:pPr>
        <w:ind w:left="4803" w:hanging="240"/>
      </w:pPr>
      <w:rPr>
        <w:rFonts w:hint="default"/>
        <w:lang w:val="pt-PT" w:eastAsia="en-US" w:bidi="ar-SA"/>
      </w:rPr>
    </w:lvl>
    <w:lvl w:ilvl="6" w:tplc="EC1CAB34">
      <w:numFmt w:val="bullet"/>
      <w:lvlText w:val="•"/>
      <w:lvlJc w:val="left"/>
      <w:pPr>
        <w:ind w:left="5735" w:hanging="240"/>
      </w:pPr>
      <w:rPr>
        <w:rFonts w:hint="default"/>
        <w:lang w:val="pt-PT" w:eastAsia="en-US" w:bidi="ar-SA"/>
      </w:rPr>
    </w:lvl>
    <w:lvl w:ilvl="7" w:tplc="7D521DAE">
      <w:numFmt w:val="bullet"/>
      <w:lvlText w:val="•"/>
      <w:lvlJc w:val="left"/>
      <w:pPr>
        <w:ind w:left="6668" w:hanging="240"/>
      </w:pPr>
      <w:rPr>
        <w:rFonts w:hint="default"/>
        <w:lang w:val="pt-PT" w:eastAsia="en-US" w:bidi="ar-SA"/>
      </w:rPr>
    </w:lvl>
    <w:lvl w:ilvl="8" w:tplc="06E268EE">
      <w:numFmt w:val="bullet"/>
      <w:lvlText w:val="•"/>
      <w:lvlJc w:val="left"/>
      <w:pPr>
        <w:ind w:left="7601" w:hanging="240"/>
      </w:pPr>
      <w:rPr>
        <w:rFonts w:hint="default"/>
        <w:lang w:val="pt-PT" w:eastAsia="en-US" w:bidi="ar-SA"/>
      </w:rPr>
    </w:lvl>
  </w:abstractNum>
  <w:abstractNum w:abstractNumId="16">
    <w:nsid w:val="61DD361E"/>
    <w:multiLevelType w:val="multilevel"/>
    <w:tmpl w:val="81646F64"/>
    <w:lvl w:ilvl="0">
      <w:start w:val="1"/>
      <w:numFmt w:val="decimal"/>
      <w:pStyle w:val="Nivel01Titulo"/>
      <w:lvlText w:val="%1."/>
      <w:lvlJc w:val="left"/>
      <w:pPr>
        <w:ind w:left="360" w:hanging="360"/>
      </w:pPr>
      <w:rPr>
        <w:rFonts w:hint="default"/>
        <w:b/>
        <w:i w:val="0"/>
      </w:rPr>
    </w:lvl>
    <w:lvl w:ilvl="1">
      <w:start w:val="1"/>
      <w:numFmt w:val="decimal"/>
      <w:suff w:val="space"/>
      <w:lvlText w:val="%1.%2."/>
      <w:lvlJc w:val="left"/>
      <w:pPr>
        <w:ind w:left="426" w:firstLine="0"/>
      </w:pPr>
      <w:rPr>
        <w:rFonts w:ascii="Arial" w:hAnsi="Arial" w:cs="Arial" w:hint="default"/>
        <w:b w:val="0"/>
        <w:i w:val="0"/>
        <w:color w:val="auto"/>
        <w:sz w:val="20"/>
        <w:szCs w:val="20"/>
      </w:rPr>
    </w:lvl>
    <w:lvl w:ilvl="2">
      <w:start w:val="1"/>
      <w:numFmt w:val="decimal"/>
      <w:suff w:val="space"/>
      <w:lvlText w:val="%1.%2.%3."/>
      <w:lvlJc w:val="left"/>
      <w:pPr>
        <w:ind w:left="1135" w:firstLine="0"/>
      </w:pPr>
      <w:rPr>
        <w:rFonts w:hint="default"/>
        <w:b w:val="0"/>
        <w:i w:val="0"/>
        <w:color w:val="auto"/>
        <w:sz w:val="20"/>
        <w:szCs w:val="20"/>
      </w:rPr>
    </w:lvl>
    <w:lvl w:ilvl="3">
      <w:start w:val="1"/>
      <w:numFmt w:val="decimal"/>
      <w:suff w:val="space"/>
      <w:lvlText w:val="%1.%2.%3.%4."/>
      <w:lvlJc w:val="left"/>
      <w:pPr>
        <w:ind w:left="1985" w:firstLine="0"/>
      </w:pPr>
      <w:rPr>
        <w:rFonts w:hint="default"/>
        <w:b w:val="0"/>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7">
    <w:nsid w:val="65035FC2"/>
    <w:multiLevelType w:val="hybridMultilevel"/>
    <w:tmpl w:val="0B1A280C"/>
    <w:lvl w:ilvl="0" w:tplc="71460AD2">
      <w:start w:val="1"/>
      <w:numFmt w:val="upperRoman"/>
      <w:lvlText w:val="%1 - "/>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763E070A"/>
    <w:multiLevelType w:val="hybridMultilevel"/>
    <w:tmpl w:val="5A96B768"/>
    <w:lvl w:ilvl="0" w:tplc="B7584504">
      <w:start w:val="1"/>
      <w:numFmt w:val="lowerLetter"/>
      <w:lvlText w:val="%1)"/>
      <w:lvlJc w:val="left"/>
      <w:pPr>
        <w:ind w:left="142" w:hanging="512"/>
      </w:pPr>
      <w:rPr>
        <w:rFonts w:ascii="Times New Roman" w:eastAsia="Times New Roman" w:hAnsi="Times New Roman" w:cs="Times New Roman" w:hint="default"/>
        <w:b/>
        <w:bCs/>
        <w:w w:val="97"/>
        <w:sz w:val="22"/>
        <w:szCs w:val="22"/>
        <w:lang w:val="pt-PT" w:eastAsia="en-US" w:bidi="ar-SA"/>
      </w:rPr>
    </w:lvl>
    <w:lvl w:ilvl="1" w:tplc="0028641C">
      <w:numFmt w:val="bullet"/>
      <w:lvlText w:val="•"/>
      <w:lvlJc w:val="left"/>
      <w:pPr>
        <w:ind w:left="1072" w:hanging="512"/>
      </w:pPr>
      <w:rPr>
        <w:rFonts w:hint="default"/>
        <w:lang w:val="pt-PT" w:eastAsia="en-US" w:bidi="ar-SA"/>
      </w:rPr>
    </w:lvl>
    <w:lvl w:ilvl="2" w:tplc="DA7A0B52">
      <w:numFmt w:val="bullet"/>
      <w:lvlText w:val="•"/>
      <w:lvlJc w:val="left"/>
      <w:pPr>
        <w:ind w:left="2005" w:hanging="512"/>
      </w:pPr>
      <w:rPr>
        <w:rFonts w:hint="default"/>
        <w:lang w:val="pt-PT" w:eastAsia="en-US" w:bidi="ar-SA"/>
      </w:rPr>
    </w:lvl>
    <w:lvl w:ilvl="3" w:tplc="8C30B55C">
      <w:numFmt w:val="bullet"/>
      <w:lvlText w:val="•"/>
      <w:lvlJc w:val="left"/>
      <w:pPr>
        <w:ind w:left="2937" w:hanging="512"/>
      </w:pPr>
      <w:rPr>
        <w:rFonts w:hint="default"/>
        <w:lang w:val="pt-PT" w:eastAsia="en-US" w:bidi="ar-SA"/>
      </w:rPr>
    </w:lvl>
    <w:lvl w:ilvl="4" w:tplc="2C900262">
      <w:numFmt w:val="bullet"/>
      <w:lvlText w:val="•"/>
      <w:lvlJc w:val="left"/>
      <w:pPr>
        <w:ind w:left="3870" w:hanging="512"/>
      </w:pPr>
      <w:rPr>
        <w:rFonts w:hint="default"/>
        <w:lang w:val="pt-PT" w:eastAsia="en-US" w:bidi="ar-SA"/>
      </w:rPr>
    </w:lvl>
    <w:lvl w:ilvl="5" w:tplc="B0EE128E">
      <w:numFmt w:val="bullet"/>
      <w:lvlText w:val="•"/>
      <w:lvlJc w:val="left"/>
      <w:pPr>
        <w:ind w:left="4803" w:hanging="512"/>
      </w:pPr>
      <w:rPr>
        <w:rFonts w:hint="default"/>
        <w:lang w:val="pt-PT" w:eastAsia="en-US" w:bidi="ar-SA"/>
      </w:rPr>
    </w:lvl>
    <w:lvl w:ilvl="6" w:tplc="45B81F5A">
      <w:numFmt w:val="bullet"/>
      <w:lvlText w:val="•"/>
      <w:lvlJc w:val="left"/>
      <w:pPr>
        <w:ind w:left="5735" w:hanging="512"/>
      </w:pPr>
      <w:rPr>
        <w:rFonts w:hint="default"/>
        <w:lang w:val="pt-PT" w:eastAsia="en-US" w:bidi="ar-SA"/>
      </w:rPr>
    </w:lvl>
    <w:lvl w:ilvl="7" w:tplc="3126F124">
      <w:numFmt w:val="bullet"/>
      <w:lvlText w:val="•"/>
      <w:lvlJc w:val="left"/>
      <w:pPr>
        <w:ind w:left="6668" w:hanging="512"/>
      </w:pPr>
      <w:rPr>
        <w:rFonts w:hint="default"/>
        <w:lang w:val="pt-PT" w:eastAsia="en-US" w:bidi="ar-SA"/>
      </w:rPr>
    </w:lvl>
    <w:lvl w:ilvl="8" w:tplc="AE267810">
      <w:numFmt w:val="bullet"/>
      <w:lvlText w:val="•"/>
      <w:lvlJc w:val="left"/>
      <w:pPr>
        <w:ind w:left="7601" w:hanging="512"/>
      </w:pPr>
      <w:rPr>
        <w:rFonts w:hint="default"/>
        <w:lang w:val="pt-PT" w:eastAsia="en-US" w:bidi="ar-SA"/>
      </w:rPr>
    </w:lvl>
  </w:abstractNum>
  <w:num w:numId="1">
    <w:abstractNumId w:val="15"/>
  </w:num>
  <w:num w:numId="2">
    <w:abstractNumId w:val="8"/>
  </w:num>
  <w:num w:numId="3">
    <w:abstractNumId w:val="18"/>
  </w:num>
  <w:num w:numId="4">
    <w:abstractNumId w:val="10"/>
  </w:num>
  <w:num w:numId="5">
    <w:abstractNumId w:val="1"/>
  </w:num>
  <w:num w:numId="6">
    <w:abstractNumId w:val="16"/>
  </w:num>
  <w:num w:numId="7">
    <w:abstractNumId w:val="6"/>
  </w:num>
  <w:num w:numId="8">
    <w:abstractNumId w:val="17"/>
  </w:num>
  <w:num w:numId="9">
    <w:abstractNumId w:val="3"/>
  </w:num>
  <w:num w:numId="10">
    <w:abstractNumId w:val="11"/>
  </w:num>
  <w:num w:numId="11">
    <w:abstractNumId w:val="12"/>
  </w:num>
  <w:num w:numId="12">
    <w:abstractNumId w:val="2"/>
  </w:num>
  <w:num w:numId="13">
    <w:abstractNumId w:val="7"/>
  </w:num>
  <w:num w:numId="14">
    <w:abstractNumId w:val="5"/>
  </w:num>
  <w:num w:numId="15">
    <w:abstractNumId w:val="4"/>
  </w:num>
  <w:num w:numId="16">
    <w:abstractNumId w:val="9"/>
  </w:num>
  <w:num w:numId="17">
    <w:abstractNumId w:val="14"/>
  </w:num>
  <w:num w:numId="18">
    <w:abstractNumId w:val="13"/>
  </w:num>
  <w:num w:numId="19">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revisionView w:markup="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78DE"/>
    <w:rsid w:val="00000EC6"/>
    <w:rsid w:val="00042077"/>
    <w:rsid w:val="00094A1E"/>
    <w:rsid w:val="00124406"/>
    <w:rsid w:val="0014084B"/>
    <w:rsid w:val="00144AA7"/>
    <w:rsid w:val="00146842"/>
    <w:rsid w:val="00153997"/>
    <w:rsid w:val="001748A9"/>
    <w:rsid w:val="00191678"/>
    <w:rsid w:val="001A5FD1"/>
    <w:rsid w:val="001E1492"/>
    <w:rsid w:val="00201BC7"/>
    <w:rsid w:val="00233467"/>
    <w:rsid w:val="00254690"/>
    <w:rsid w:val="002639F8"/>
    <w:rsid w:val="002B238B"/>
    <w:rsid w:val="002B2C78"/>
    <w:rsid w:val="002D4404"/>
    <w:rsid w:val="002F402A"/>
    <w:rsid w:val="002F6937"/>
    <w:rsid w:val="00367515"/>
    <w:rsid w:val="0038117B"/>
    <w:rsid w:val="00397D61"/>
    <w:rsid w:val="003B4887"/>
    <w:rsid w:val="004012E2"/>
    <w:rsid w:val="00435624"/>
    <w:rsid w:val="00451B8F"/>
    <w:rsid w:val="004612B3"/>
    <w:rsid w:val="00461516"/>
    <w:rsid w:val="00467C9B"/>
    <w:rsid w:val="00471D0B"/>
    <w:rsid w:val="004B4E1C"/>
    <w:rsid w:val="00514189"/>
    <w:rsid w:val="0052618C"/>
    <w:rsid w:val="00540C76"/>
    <w:rsid w:val="005750B6"/>
    <w:rsid w:val="00591801"/>
    <w:rsid w:val="005C482E"/>
    <w:rsid w:val="005F0D36"/>
    <w:rsid w:val="006054B7"/>
    <w:rsid w:val="00610BF6"/>
    <w:rsid w:val="0064065E"/>
    <w:rsid w:val="00645D32"/>
    <w:rsid w:val="006707CC"/>
    <w:rsid w:val="006A6911"/>
    <w:rsid w:val="006A77B9"/>
    <w:rsid w:val="006E1B93"/>
    <w:rsid w:val="0074381E"/>
    <w:rsid w:val="00745D3B"/>
    <w:rsid w:val="007E3651"/>
    <w:rsid w:val="007E7233"/>
    <w:rsid w:val="00822E04"/>
    <w:rsid w:val="008316AF"/>
    <w:rsid w:val="0084640A"/>
    <w:rsid w:val="00854013"/>
    <w:rsid w:val="00864467"/>
    <w:rsid w:val="008756E7"/>
    <w:rsid w:val="008B7CEC"/>
    <w:rsid w:val="008C5A9A"/>
    <w:rsid w:val="008E10B4"/>
    <w:rsid w:val="008E2676"/>
    <w:rsid w:val="008F3B5C"/>
    <w:rsid w:val="009135F0"/>
    <w:rsid w:val="00936C1A"/>
    <w:rsid w:val="009636A1"/>
    <w:rsid w:val="00965FDD"/>
    <w:rsid w:val="00976318"/>
    <w:rsid w:val="009C335D"/>
    <w:rsid w:val="009F2E50"/>
    <w:rsid w:val="00A73278"/>
    <w:rsid w:val="00A7532C"/>
    <w:rsid w:val="00AD5E2A"/>
    <w:rsid w:val="00AF0CF6"/>
    <w:rsid w:val="00AF5047"/>
    <w:rsid w:val="00B1547A"/>
    <w:rsid w:val="00B30692"/>
    <w:rsid w:val="00B8259A"/>
    <w:rsid w:val="00B840B8"/>
    <w:rsid w:val="00BB4395"/>
    <w:rsid w:val="00BC5316"/>
    <w:rsid w:val="00BD0452"/>
    <w:rsid w:val="00BD55B6"/>
    <w:rsid w:val="00BE4584"/>
    <w:rsid w:val="00C74BE6"/>
    <w:rsid w:val="00C861A8"/>
    <w:rsid w:val="00D31598"/>
    <w:rsid w:val="00D71290"/>
    <w:rsid w:val="00DB32BE"/>
    <w:rsid w:val="00DD5EB8"/>
    <w:rsid w:val="00DD6906"/>
    <w:rsid w:val="00DE3D11"/>
    <w:rsid w:val="00DF142B"/>
    <w:rsid w:val="00DF5E08"/>
    <w:rsid w:val="00E26032"/>
    <w:rsid w:val="00E3506B"/>
    <w:rsid w:val="00E529F9"/>
    <w:rsid w:val="00E52CAC"/>
    <w:rsid w:val="00EB3A32"/>
    <w:rsid w:val="00F05F04"/>
    <w:rsid w:val="00F47D93"/>
    <w:rsid w:val="00F8587E"/>
    <w:rsid w:val="00FC6068"/>
    <w:rsid w:val="00FD6396"/>
    <w:rsid w:val="00FE624B"/>
    <w:rsid w:val="00FE78D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C8242A"/>
  <w15:chartTrackingRefBased/>
  <w15:docId w15:val="{E86F723D-8587-4F67-827F-7122D7EE2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78DE"/>
    <w:pPr>
      <w:widowControl w:val="0"/>
      <w:autoSpaceDE w:val="0"/>
      <w:autoSpaceDN w:val="0"/>
      <w:spacing w:after="0" w:line="240" w:lineRule="auto"/>
    </w:pPr>
    <w:rPr>
      <w:rFonts w:ascii="Times New Roman" w:eastAsia="Times New Roman" w:hAnsi="Times New Roman" w:cs="Times New Roman"/>
      <w:lang w:val="pt-PT"/>
    </w:rPr>
  </w:style>
  <w:style w:type="paragraph" w:styleId="Ttulo1">
    <w:name w:val="heading 1"/>
    <w:basedOn w:val="Normal"/>
    <w:link w:val="Ttulo1Char"/>
    <w:uiPriority w:val="9"/>
    <w:qFormat/>
    <w:rsid w:val="00FE78DE"/>
    <w:pPr>
      <w:ind w:left="142"/>
      <w:jc w:val="both"/>
      <w:outlineLvl w:val="0"/>
    </w:pPr>
    <w:rPr>
      <w:b/>
      <w:bCs/>
      <w:sz w:val="24"/>
      <w:szCs w:val="24"/>
    </w:rPr>
  </w:style>
  <w:style w:type="paragraph" w:styleId="Ttulo2">
    <w:name w:val="heading 2"/>
    <w:basedOn w:val="Normal"/>
    <w:next w:val="Normal"/>
    <w:link w:val="Ttulo2Char"/>
    <w:uiPriority w:val="9"/>
    <w:semiHidden/>
    <w:unhideWhenUsed/>
    <w:qFormat/>
    <w:rsid w:val="00FE78DE"/>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6">
    <w:name w:val="heading 6"/>
    <w:basedOn w:val="Normal"/>
    <w:next w:val="Normal"/>
    <w:link w:val="Ttulo6Char"/>
    <w:uiPriority w:val="9"/>
    <w:semiHidden/>
    <w:unhideWhenUsed/>
    <w:qFormat/>
    <w:rsid w:val="00FE78DE"/>
    <w:pPr>
      <w:keepNext/>
      <w:keepLines/>
      <w:spacing w:before="40"/>
      <w:outlineLvl w:val="5"/>
    </w:pPr>
    <w:rPr>
      <w:rFonts w:asciiTheme="majorHAnsi" w:eastAsiaTheme="majorEastAsia" w:hAnsiTheme="majorHAnsi" w:cstheme="majorBidi"/>
      <w:color w:val="1F4D78" w:themeColor="accent1" w:themeShade="7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E78DE"/>
    <w:rPr>
      <w:rFonts w:ascii="Times New Roman" w:eastAsia="Times New Roman" w:hAnsi="Times New Roman" w:cs="Times New Roman"/>
      <w:b/>
      <w:bCs/>
      <w:sz w:val="24"/>
      <w:szCs w:val="24"/>
      <w:lang w:val="pt-PT"/>
    </w:rPr>
  </w:style>
  <w:style w:type="character" w:customStyle="1" w:styleId="Ttulo2Char">
    <w:name w:val="Título 2 Char"/>
    <w:basedOn w:val="Fontepargpadro"/>
    <w:link w:val="Ttulo2"/>
    <w:uiPriority w:val="9"/>
    <w:semiHidden/>
    <w:rsid w:val="00FE78DE"/>
    <w:rPr>
      <w:rFonts w:asciiTheme="majorHAnsi" w:eastAsiaTheme="majorEastAsia" w:hAnsiTheme="majorHAnsi" w:cstheme="majorBidi"/>
      <w:color w:val="2E74B5" w:themeColor="accent1" w:themeShade="BF"/>
      <w:sz w:val="26"/>
      <w:szCs w:val="26"/>
      <w:lang w:val="pt-PT"/>
    </w:rPr>
  </w:style>
  <w:style w:type="character" w:customStyle="1" w:styleId="Ttulo6Char">
    <w:name w:val="Título 6 Char"/>
    <w:basedOn w:val="Fontepargpadro"/>
    <w:link w:val="Ttulo6"/>
    <w:uiPriority w:val="9"/>
    <w:semiHidden/>
    <w:rsid w:val="00FE78DE"/>
    <w:rPr>
      <w:rFonts w:asciiTheme="majorHAnsi" w:eastAsiaTheme="majorEastAsia" w:hAnsiTheme="majorHAnsi" w:cstheme="majorBidi"/>
      <w:color w:val="1F4D78" w:themeColor="accent1" w:themeShade="7F"/>
      <w:lang w:val="pt-PT"/>
    </w:rPr>
  </w:style>
  <w:style w:type="table" w:customStyle="1" w:styleId="TableNormal">
    <w:name w:val="Table Normal"/>
    <w:uiPriority w:val="2"/>
    <w:semiHidden/>
    <w:unhideWhenUsed/>
    <w:qFormat/>
    <w:rsid w:val="00FE78D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FE78DE"/>
    <w:rPr>
      <w:sz w:val="24"/>
      <w:szCs w:val="24"/>
    </w:rPr>
  </w:style>
  <w:style w:type="character" w:customStyle="1" w:styleId="CorpodetextoChar">
    <w:name w:val="Corpo de texto Char"/>
    <w:basedOn w:val="Fontepargpadro"/>
    <w:link w:val="Corpodetexto"/>
    <w:uiPriority w:val="1"/>
    <w:rsid w:val="00FE78DE"/>
    <w:rPr>
      <w:rFonts w:ascii="Times New Roman" w:eastAsia="Times New Roman" w:hAnsi="Times New Roman" w:cs="Times New Roman"/>
      <w:sz w:val="24"/>
      <w:szCs w:val="24"/>
      <w:lang w:val="pt-PT"/>
    </w:rPr>
  </w:style>
  <w:style w:type="paragraph" w:styleId="PargrafodaLista">
    <w:name w:val="List Paragraph"/>
    <w:basedOn w:val="Normal"/>
    <w:link w:val="PargrafodaListaChar"/>
    <w:uiPriority w:val="1"/>
    <w:qFormat/>
    <w:rsid w:val="00FE78DE"/>
    <w:pPr>
      <w:ind w:left="142"/>
      <w:jc w:val="both"/>
    </w:pPr>
  </w:style>
  <w:style w:type="paragraph" w:customStyle="1" w:styleId="TableParagraph">
    <w:name w:val="Table Paragraph"/>
    <w:basedOn w:val="Normal"/>
    <w:uiPriority w:val="1"/>
    <w:qFormat/>
    <w:rsid w:val="00FE78DE"/>
  </w:style>
  <w:style w:type="paragraph" w:styleId="Cabealho">
    <w:name w:val="header"/>
    <w:basedOn w:val="Normal"/>
    <w:link w:val="CabealhoChar"/>
    <w:unhideWhenUsed/>
    <w:rsid w:val="00FE78DE"/>
    <w:pPr>
      <w:tabs>
        <w:tab w:val="center" w:pos="4252"/>
        <w:tab w:val="right" w:pos="8504"/>
      </w:tabs>
    </w:pPr>
  </w:style>
  <w:style w:type="character" w:customStyle="1" w:styleId="CabealhoChar">
    <w:name w:val="Cabeçalho Char"/>
    <w:basedOn w:val="Fontepargpadro"/>
    <w:link w:val="Cabealho"/>
    <w:rsid w:val="00FE78DE"/>
    <w:rPr>
      <w:rFonts w:ascii="Times New Roman" w:eastAsia="Times New Roman" w:hAnsi="Times New Roman" w:cs="Times New Roman"/>
      <w:lang w:val="pt-PT"/>
    </w:rPr>
  </w:style>
  <w:style w:type="paragraph" w:styleId="Rodap">
    <w:name w:val="footer"/>
    <w:basedOn w:val="Normal"/>
    <w:link w:val="RodapChar"/>
    <w:uiPriority w:val="99"/>
    <w:unhideWhenUsed/>
    <w:rsid w:val="00FE78DE"/>
    <w:pPr>
      <w:tabs>
        <w:tab w:val="center" w:pos="4252"/>
        <w:tab w:val="right" w:pos="8504"/>
      </w:tabs>
    </w:pPr>
  </w:style>
  <w:style w:type="character" w:customStyle="1" w:styleId="RodapChar">
    <w:name w:val="Rodapé Char"/>
    <w:basedOn w:val="Fontepargpadro"/>
    <w:link w:val="Rodap"/>
    <w:uiPriority w:val="99"/>
    <w:rsid w:val="00FE78DE"/>
    <w:rPr>
      <w:rFonts w:ascii="Times New Roman" w:eastAsia="Times New Roman" w:hAnsi="Times New Roman" w:cs="Times New Roman"/>
      <w:lang w:val="pt-PT"/>
    </w:rPr>
  </w:style>
  <w:style w:type="character" w:styleId="Refdecomentrio">
    <w:name w:val="annotation reference"/>
    <w:basedOn w:val="Fontepargpadro"/>
    <w:unhideWhenUsed/>
    <w:qFormat/>
    <w:rsid w:val="00FE78DE"/>
    <w:rPr>
      <w:sz w:val="16"/>
      <w:szCs w:val="16"/>
    </w:rPr>
  </w:style>
  <w:style w:type="paragraph" w:styleId="Textodecomentrio">
    <w:name w:val="annotation text"/>
    <w:basedOn w:val="Normal"/>
    <w:link w:val="TextodecomentrioChar"/>
    <w:uiPriority w:val="99"/>
    <w:unhideWhenUsed/>
    <w:qFormat/>
    <w:rsid w:val="00FE78DE"/>
    <w:rPr>
      <w:sz w:val="20"/>
      <w:szCs w:val="20"/>
    </w:rPr>
  </w:style>
  <w:style w:type="character" w:customStyle="1" w:styleId="TextodecomentrioChar">
    <w:name w:val="Texto de comentário Char"/>
    <w:basedOn w:val="Fontepargpadro"/>
    <w:link w:val="Textodecomentrio"/>
    <w:uiPriority w:val="99"/>
    <w:qFormat/>
    <w:rsid w:val="00FE78DE"/>
    <w:rPr>
      <w:rFonts w:ascii="Times New Roman" w:eastAsia="Times New Roman" w:hAnsi="Times New Roman" w:cs="Times New Roman"/>
      <w:sz w:val="20"/>
      <w:szCs w:val="20"/>
      <w:lang w:val="pt-PT"/>
    </w:rPr>
  </w:style>
  <w:style w:type="paragraph" w:styleId="Assuntodocomentrio">
    <w:name w:val="annotation subject"/>
    <w:basedOn w:val="Textodecomentrio"/>
    <w:next w:val="Textodecomentrio"/>
    <w:link w:val="AssuntodocomentrioChar"/>
    <w:uiPriority w:val="99"/>
    <w:semiHidden/>
    <w:unhideWhenUsed/>
    <w:rsid w:val="00FE78DE"/>
    <w:rPr>
      <w:b/>
      <w:bCs/>
    </w:rPr>
  </w:style>
  <w:style w:type="character" w:customStyle="1" w:styleId="AssuntodocomentrioChar">
    <w:name w:val="Assunto do comentário Char"/>
    <w:basedOn w:val="TextodecomentrioChar"/>
    <w:link w:val="Assuntodocomentrio"/>
    <w:uiPriority w:val="99"/>
    <w:semiHidden/>
    <w:rsid w:val="00FE78DE"/>
    <w:rPr>
      <w:rFonts w:ascii="Times New Roman" w:eastAsia="Times New Roman" w:hAnsi="Times New Roman" w:cs="Times New Roman"/>
      <w:b/>
      <w:bCs/>
      <w:sz w:val="20"/>
      <w:szCs w:val="20"/>
      <w:lang w:val="pt-PT"/>
    </w:rPr>
  </w:style>
  <w:style w:type="paragraph" w:styleId="NormalWeb">
    <w:name w:val="Normal (Web)"/>
    <w:basedOn w:val="Normal"/>
    <w:uiPriority w:val="99"/>
    <w:unhideWhenUsed/>
    <w:rsid w:val="00FE78DE"/>
    <w:pPr>
      <w:widowControl/>
      <w:autoSpaceDE/>
      <w:autoSpaceDN/>
      <w:spacing w:before="100" w:beforeAutospacing="1" w:after="100" w:afterAutospacing="1"/>
    </w:pPr>
    <w:rPr>
      <w:sz w:val="24"/>
      <w:szCs w:val="24"/>
      <w:lang w:val="pt-BR" w:eastAsia="pt-BR"/>
    </w:rPr>
  </w:style>
  <w:style w:type="character" w:styleId="Hyperlink">
    <w:name w:val="Hyperlink"/>
    <w:basedOn w:val="Fontepargpadro"/>
    <w:uiPriority w:val="99"/>
    <w:unhideWhenUsed/>
    <w:rsid w:val="00FE78DE"/>
    <w:rPr>
      <w:color w:val="0563C1" w:themeColor="hyperlink"/>
      <w:u w:val="single"/>
    </w:rPr>
  </w:style>
  <w:style w:type="character" w:customStyle="1" w:styleId="UnresolvedMention">
    <w:name w:val="Unresolved Mention"/>
    <w:basedOn w:val="Fontepargpadro"/>
    <w:uiPriority w:val="99"/>
    <w:semiHidden/>
    <w:unhideWhenUsed/>
    <w:rsid w:val="00FE78DE"/>
    <w:rPr>
      <w:color w:val="605E5C"/>
      <w:shd w:val="clear" w:color="auto" w:fill="E1DFDD"/>
    </w:rPr>
  </w:style>
  <w:style w:type="paragraph" w:styleId="Citao">
    <w:name w:val="Quote"/>
    <w:aliases w:val="TCU,Citação AGU"/>
    <w:basedOn w:val="NormalWeb"/>
    <w:next w:val="Normal"/>
    <w:link w:val="CitaoChar"/>
    <w:uiPriority w:val="29"/>
    <w:qFormat/>
    <w:rsid w:val="00FE78DE"/>
    <w:pPr>
      <w:ind w:left="2268"/>
      <w:jc w:val="both"/>
    </w:pPr>
    <w:rPr>
      <w:sz w:val="22"/>
      <w:szCs w:val="22"/>
    </w:rPr>
  </w:style>
  <w:style w:type="character" w:customStyle="1" w:styleId="CitaoChar">
    <w:name w:val="Citação Char"/>
    <w:aliases w:val="TCU Char,Citação AGU Char"/>
    <w:basedOn w:val="Fontepargpadro"/>
    <w:link w:val="Citao"/>
    <w:uiPriority w:val="29"/>
    <w:rsid w:val="00FE78DE"/>
    <w:rPr>
      <w:rFonts w:ascii="Times New Roman" w:eastAsia="Times New Roman" w:hAnsi="Times New Roman" w:cs="Times New Roman"/>
      <w:lang w:eastAsia="pt-BR"/>
    </w:rPr>
  </w:style>
  <w:style w:type="character" w:styleId="Forte">
    <w:name w:val="Strong"/>
    <w:basedOn w:val="Fontepargpadro"/>
    <w:uiPriority w:val="22"/>
    <w:qFormat/>
    <w:rsid w:val="00FE78DE"/>
    <w:rPr>
      <w:b/>
      <w:bCs/>
    </w:rPr>
  </w:style>
  <w:style w:type="paragraph" w:customStyle="1" w:styleId="Standard">
    <w:name w:val="Standard"/>
    <w:rsid w:val="00FE78DE"/>
    <w:pPr>
      <w:shd w:val="clear" w:color="auto" w:fill="FFFFFF"/>
      <w:suppressAutoHyphens/>
      <w:autoSpaceDN w:val="0"/>
      <w:spacing w:after="200" w:line="276" w:lineRule="auto"/>
      <w:textAlignment w:val="baseline"/>
    </w:pPr>
    <w:rPr>
      <w:rFonts w:ascii="Calibri" w:eastAsia="Calibri" w:hAnsi="Calibri" w:cs="Times New Roman"/>
      <w:kern w:val="3"/>
      <w:lang w:eastAsia="zh-CN"/>
    </w:rPr>
  </w:style>
  <w:style w:type="character" w:customStyle="1" w:styleId="PargrafodaListaChar">
    <w:name w:val="Parágrafo da Lista Char"/>
    <w:link w:val="PargrafodaLista"/>
    <w:uiPriority w:val="34"/>
    <w:rsid w:val="00FE78DE"/>
    <w:rPr>
      <w:rFonts w:ascii="Times New Roman" w:eastAsia="Times New Roman" w:hAnsi="Times New Roman" w:cs="Times New Roman"/>
      <w:lang w:val="pt-PT"/>
    </w:rPr>
  </w:style>
  <w:style w:type="paragraph" w:customStyle="1" w:styleId="Heading">
    <w:name w:val="Heading"/>
    <w:basedOn w:val="Standard"/>
    <w:next w:val="Normal"/>
    <w:rsid w:val="00FE78DE"/>
    <w:pPr>
      <w:keepNext/>
      <w:spacing w:before="240" w:after="120"/>
    </w:pPr>
    <w:rPr>
      <w:rFonts w:ascii="Myriad Pro" w:eastAsia="Microsoft YaHei" w:hAnsi="Myriad Pro" w:cs="Mangal"/>
      <w:sz w:val="28"/>
      <w:szCs w:val="28"/>
    </w:rPr>
  </w:style>
  <w:style w:type="numbering" w:customStyle="1" w:styleId="WW8Num2">
    <w:name w:val="WW8Num2"/>
    <w:basedOn w:val="Semlista"/>
    <w:rsid w:val="00FE78DE"/>
    <w:pPr>
      <w:numPr>
        <w:numId w:val="4"/>
      </w:numPr>
    </w:pPr>
  </w:style>
  <w:style w:type="numbering" w:customStyle="1" w:styleId="WWNum3">
    <w:name w:val="WWNum3"/>
    <w:basedOn w:val="Semlista"/>
    <w:rsid w:val="00FE78DE"/>
    <w:pPr>
      <w:numPr>
        <w:numId w:val="5"/>
      </w:numPr>
    </w:pPr>
  </w:style>
  <w:style w:type="paragraph" w:customStyle="1" w:styleId="PADRO">
    <w:name w:val="PADRÃO"/>
    <w:qFormat/>
    <w:rsid w:val="00FE78DE"/>
    <w:pPr>
      <w:keepNext/>
      <w:widowControl w:val="0"/>
      <w:shd w:val="clear" w:color="auto" w:fill="FFFFFF"/>
      <w:suppressAutoHyphens/>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customStyle="1" w:styleId="Nivel01Titulo">
    <w:name w:val="Nivel_01_Titulo"/>
    <w:basedOn w:val="Ttulo1"/>
    <w:next w:val="Normal"/>
    <w:qFormat/>
    <w:rsid w:val="00FE78DE"/>
    <w:pPr>
      <w:keepNext/>
      <w:keepLines/>
      <w:widowControl/>
      <w:numPr>
        <w:numId w:val="6"/>
      </w:numPr>
      <w:tabs>
        <w:tab w:val="left" w:pos="567"/>
      </w:tabs>
      <w:autoSpaceDE/>
      <w:autoSpaceDN/>
      <w:spacing w:before="240"/>
    </w:pPr>
    <w:rPr>
      <w:rFonts w:ascii="Arial" w:eastAsiaTheme="majorEastAsia" w:hAnsi="Arial"/>
      <w:color w:val="2E74B5" w:themeColor="accent1" w:themeShade="BF"/>
      <w:sz w:val="20"/>
      <w:szCs w:val="20"/>
      <w:lang w:val="pt-BR" w:eastAsia="pt-BR"/>
    </w:rPr>
  </w:style>
  <w:style w:type="character" w:customStyle="1" w:styleId="Nivel2Char">
    <w:name w:val="Nivel 2 Char"/>
    <w:basedOn w:val="Fontepargpadro"/>
    <w:link w:val="Nivel2"/>
    <w:locked/>
    <w:rsid w:val="00FE78DE"/>
    <w:rPr>
      <w:rFonts w:ascii="Arial" w:hAnsi="Arial" w:cs="Arial"/>
      <w:color w:val="000000"/>
    </w:rPr>
  </w:style>
  <w:style w:type="paragraph" w:customStyle="1" w:styleId="Nivel2">
    <w:name w:val="Nivel 2"/>
    <w:basedOn w:val="Normal"/>
    <w:link w:val="Nivel2Char"/>
    <w:qFormat/>
    <w:rsid w:val="00FE78DE"/>
    <w:pPr>
      <w:widowControl/>
      <w:autoSpaceDE/>
      <w:autoSpaceDN/>
      <w:spacing w:before="120" w:after="120" w:line="276" w:lineRule="auto"/>
      <w:jc w:val="both"/>
    </w:pPr>
    <w:rPr>
      <w:rFonts w:ascii="Arial" w:eastAsiaTheme="minorHAnsi" w:hAnsi="Arial" w:cs="Arial"/>
      <w:color w:val="000000"/>
      <w:lang w:val="pt-BR"/>
    </w:rPr>
  </w:style>
  <w:style w:type="paragraph" w:customStyle="1" w:styleId="Nivel3">
    <w:name w:val="Nivel 3"/>
    <w:basedOn w:val="PargrafodaLista"/>
    <w:link w:val="Nivel3Char"/>
    <w:qFormat/>
    <w:rsid w:val="00FE78DE"/>
    <w:pPr>
      <w:widowControl/>
      <w:tabs>
        <w:tab w:val="num" w:pos="360"/>
      </w:tabs>
      <w:autoSpaceDE/>
      <w:autoSpaceDN/>
      <w:spacing w:before="120" w:after="120" w:line="276" w:lineRule="auto"/>
      <w:ind w:left="425"/>
      <w:contextualSpacing/>
    </w:pPr>
    <w:rPr>
      <w:rFonts w:ascii="Arial" w:hAnsi="Arial" w:cs="Arial"/>
      <w:color w:val="000000"/>
      <w:sz w:val="20"/>
      <w:szCs w:val="20"/>
      <w:lang w:val="pt-BR" w:eastAsia="pt-BR"/>
    </w:rPr>
  </w:style>
  <w:style w:type="paragraph" w:customStyle="1" w:styleId="Nivel4">
    <w:name w:val="Nivel 4"/>
    <w:basedOn w:val="Nivel3"/>
    <w:qFormat/>
    <w:rsid w:val="00FE78DE"/>
    <w:pPr>
      <w:ind w:left="2491" w:hanging="648"/>
    </w:pPr>
  </w:style>
  <w:style w:type="paragraph" w:styleId="Textodenotadefim">
    <w:name w:val="endnote text"/>
    <w:basedOn w:val="Normal"/>
    <w:link w:val="TextodenotadefimChar"/>
    <w:uiPriority w:val="99"/>
    <w:semiHidden/>
    <w:unhideWhenUsed/>
    <w:rsid w:val="00FE78DE"/>
    <w:rPr>
      <w:sz w:val="20"/>
      <w:szCs w:val="20"/>
    </w:rPr>
  </w:style>
  <w:style w:type="character" w:customStyle="1" w:styleId="TextodenotadefimChar">
    <w:name w:val="Texto de nota de fim Char"/>
    <w:basedOn w:val="Fontepargpadro"/>
    <w:link w:val="Textodenotadefim"/>
    <w:uiPriority w:val="99"/>
    <w:semiHidden/>
    <w:rsid w:val="00FE78DE"/>
    <w:rPr>
      <w:rFonts w:ascii="Times New Roman" w:eastAsia="Times New Roman" w:hAnsi="Times New Roman" w:cs="Times New Roman"/>
      <w:sz w:val="20"/>
      <w:szCs w:val="20"/>
      <w:lang w:val="pt-PT"/>
    </w:rPr>
  </w:style>
  <w:style w:type="character" w:styleId="Refdenotadefim">
    <w:name w:val="endnote reference"/>
    <w:basedOn w:val="Fontepargpadro"/>
    <w:uiPriority w:val="99"/>
    <w:semiHidden/>
    <w:unhideWhenUsed/>
    <w:rsid w:val="00FE78DE"/>
    <w:rPr>
      <w:vertAlign w:val="superscript"/>
    </w:rPr>
  </w:style>
  <w:style w:type="paragraph" w:styleId="Textodenotaderodap">
    <w:name w:val="footnote text"/>
    <w:basedOn w:val="Normal"/>
    <w:link w:val="TextodenotaderodapChar"/>
    <w:uiPriority w:val="99"/>
    <w:semiHidden/>
    <w:unhideWhenUsed/>
    <w:rsid w:val="00FE78DE"/>
    <w:rPr>
      <w:sz w:val="20"/>
      <w:szCs w:val="20"/>
    </w:rPr>
  </w:style>
  <w:style w:type="character" w:customStyle="1" w:styleId="TextodenotaderodapChar">
    <w:name w:val="Texto de nota de rodapé Char"/>
    <w:basedOn w:val="Fontepargpadro"/>
    <w:link w:val="Textodenotaderodap"/>
    <w:uiPriority w:val="99"/>
    <w:semiHidden/>
    <w:rsid w:val="00FE78DE"/>
    <w:rPr>
      <w:rFonts w:ascii="Times New Roman" w:eastAsia="Times New Roman" w:hAnsi="Times New Roman" w:cs="Times New Roman"/>
      <w:sz w:val="20"/>
      <w:szCs w:val="20"/>
      <w:lang w:val="pt-PT"/>
    </w:rPr>
  </w:style>
  <w:style w:type="character" w:styleId="Refdenotaderodap">
    <w:name w:val="footnote reference"/>
    <w:basedOn w:val="Fontepargpadro"/>
    <w:uiPriority w:val="99"/>
    <w:semiHidden/>
    <w:unhideWhenUsed/>
    <w:rsid w:val="00FE78DE"/>
    <w:rPr>
      <w:vertAlign w:val="superscript"/>
    </w:rPr>
  </w:style>
  <w:style w:type="paragraph" w:customStyle="1" w:styleId="PargrafodaLista1">
    <w:name w:val="Parágrafo da Lista1"/>
    <w:basedOn w:val="Normal"/>
    <w:qFormat/>
    <w:rsid w:val="00FE78DE"/>
    <w:pPr>
      <w:widowControl/>
      <w:autoSpaceDE/>
      <w:autoSpaceDN/>
      <w:ind w:left="720"/>
    </w:pPr>
    <w:rPr>
      <w:rFonts w:ascii="Ecofont_Spranq_eco_Sans" w:hAnsi="Ecofont_Spranq_eco_Sans" w:cs="Ecofont_Spranq_eco_Sans"/>
      <w:sz w:val="24"/>
      <w:szCs w:val="24"/>
      <w:lang w:val="pt-BR" w:eastAsia="pt-BR"/>
    </w:rPr>
  </w:style>
  <w:style w:type="paragraph" w:customStyle="1" w:styleId="Default">
    <w:name w:val="Default"/>
    <w:rsid w:val="00FE78D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extbody">
    <w:name w:val="Text body"/>
    <w:basedOn w:val="Standard"/>
    <w:rsid w:val="00FE78DE"/>
    <w:pPr>
      <w:spacing w:after="120"/>
    </w:pPr>
  </w:style>
  <w:style w:type="paragraph" w:customStyle="1" w:styleId="TableContents">
    <w:name w:val="Table Contents"/>
    <w:basedOn w:val="Standard"/>
    <w:rsid w:val="00FE78DE"/>
    <w:pPr>
      <w:suppressLineNumbers/>
    </w:pPr>
  </w:style>
  <w:style w:type="numbering" w:customStyle="1" w:styleId="WW8Num14">
    <w:name w:val="WW8Num14"/>
    <w:basedOn w:val="Semlista"/>
    <w:rsid w:val="00FE78DE"/>
    <w:pPr>
      <w:numPr>
        <w:numId w:val="7"/>
      </w:numPr>
    </w:pPr>
  </w:style>
  <w:style w:type="paragraph" w:customStyle="1" w:styleId="Indexuser">
    <w:name w:val="Index (user)"/>
    <w:basedOn w:val="Standard"/>
    <w:rsid w:val="00FE78DE"/>
    <w:pPr>
      <w:suppressLineNumbers/>
    </w:pPr>
    <w:rPr>
      <w:rFonts w:cs="Mangal"/>
    </w:rPr>
  </w:style>
  <w:style w:type="paragraph" w:customStyle="1" w:styleId="04partenormativa">
    <w:name w:val="04partenormativa"/>
    <w:basedOn w:val="Normal"/>
    <w:rsid w:val="00FE78DE"/>
    <w:pPr>
      <w:widowControl/>
      <w:autoSpaceDE/>
      <w:autoSpaceDN/>
      <w:spacing w:before="100" w:beforeAutospacing="1" w:after="100" w:afterAutospacing="1"/>
    </w:pPr>
    <w:rPr>
      <w:sz w:val="24"/>
      <w:szCs w:val="24"/>
      <w:lang w:val="pt-BR" w:eastAsia="pt-BR"/>
    </w:rPr>
  </w:style>
  <w:style w:type="paragraph" w:styleId="Textodebalo">
    <w:name w:val="Balloon Text"/>
    <w:basedOn w:val="Normal"/>
    <w:link w:val="TextodebaloChar"/>
    <w:uiPriority w:val="99"/>
    <w:semiHidden/>
    <w:unhideWhenUsed/>
    <w:rsid w:val="00FE78DE"/>
    <w:rPr>
      <w:rFonts w:ascii="Segoe UI" w:hAnsi="Segoe UI" w:cs="Segoe UI"/>
      <w:sz w:val="18"/>
      <w:szCs w:val="18"/>
    </w:rPr>
  </w:style>
  <w:style w:type="character" w:customStyle="1" w:styleId="TextodebaloChar">
    <w:name w:val="Texto de balão Char"/>
    <w:basedOn w:val="Fontepargpadro"/>
    <w:link w:val="Textodebalo"/>
    <w:uiPriority w:val="99"/>
    <w:semiHidden/>
    <w:rsid w:val="00FE78DE"/>
    <w:rPr>
      <w:rFonts w:ascii="Segoe UI" w:eastAsia="Times New Roman" w:hAnsi="Segoe UI" w:cs="Segoe UI"/>
      <w:sz w:val="18"/>
      <w:szCs w:val="18"/>
      <w:lang w:val="pt-PT"/>
    </w:rPr>
  </w:style>
  <w:style w:type="character" w:customStyle="1" w:styleId="Fontepargpadro2">
    <w:name w:val="Fonte parág. padrão2"/>
    <w:rsid w:val="00FE78DE"/>
  </w:style>
  <w:style w:type="paragraph" w:customStyle="1" w:styleId="Nivel1">
    <w:name w:val="Nivel1"/>
    <w:basedOn w:val="Ttulo1"/>
    <w:next w:val="Standard"/>
    <w:link w:val="Nivel1Char"/>
    <w:qFormat/>
    <w:rsid w:val="00FE78DE"/>
    <w:pPr>
      <w:keepNext/>
      <w:keepLines/>
      <w:widowControl/>
      <w:suppressAutoHyphens/>
      <w:autoSpaceDE/>
      <w:spacing w:after="120" w:line="276" w:lineRule="auto"/>
      <w:ind w:left="0"/>
      <w:textAlignment w:val="baseline"/>
    </w:pPr>
    <w:rPr>
      <w:rFonts w:ascii="Arial" w:eastAsia="Arial" w:hAnsi="Arial" w:cs="Arial"/>
      <w:color w:val="000000"/>
      <w:kern w:val="3"/>
      <w:sz w:val="20"/>
      <w:szCs w:val="20"/>
      <w:lang w:val="pt-BR" w:eastAsia="zh-CN" w:bidi="hi-IN"/>
    </w:rPr>
  </w:style>
  <w:style w:type="character" w:customStyle="1" w:styleId="Nivel1Char">
    <w:name w:val="Nivel1 Char"/>
    <w:basedOn w:val="Fontepargpadro"/>
    <w:link w:val="Nivel1"/>
    <w:rsid w:val="00FE78DE"/>
    <w:rPr>
      <w:rFonts w:ascii="Arial" w:eastAsia="Arial" w:hAnsi="Arial" w:cs="Arial"/>
      <w:b/>
      <w:bCs/>
      <w:color w:val="000000"/>
      <w:kern w:val="3"/>
      <w:sz w:val="20"/>
      <w:szCs w:val="20"/>
      <w:lang w:eastAsia="zh-CN" w:bidi="hi-IN"/>
    </w:rPr>
  </w:style>
  <w:style w:type="paragraph" w:customStyle="1" w:styleId="Nvel2Opcional">
    <w:name w:val="Nível 2 Opcional"/>
    <w:basedOn w:val="Nivel2"/>
    <w:link w:val="Nvel2OpcionalChar"/>
    <w:qFormat/>
    <w:rsid w:val="00FE78DE"/>
    <w:pPr>
      <w:numPr>
        <w:ilvl w:val="1"/>
        <w:numId w:val="12"/>
      </w:numPr>
    </w:pPr>
    <w:rPr>
      <w:rFonts w:eastAsia="Times New Roman"/>
      <w:i/>
      <w:color w:val="FF0000"/>
      <w:sz w:val="20"/>
      <w:szCs w:val="20"/>
      <w:lang w:eastAsia="pt-BR"/>
    </w:rPr>
  </w:style>
  <w:style w:type="character" w:customStyle="1" w:styleId="Nvel2OpcionalChar">
    <w:name w:val="Nível 2 Opcional Char"/>
    <w:basedOn w:val="Nivel2Char"/>
    <w:link w:val="Nvel2Opcional"/>
    <w:rsid w:val="00FE78DE"/>
    <w:rPr>
      <w:rFonts w:ascii="Arial" w:eastAsia="Times New Roman" w:hAnsi="Arial" w:cs="Arial"/>
      <w:i/>
      <w:color w:val="FF0000"/>
      <w:sz w:val="20"/>
      <w:szCs w:val="20"/>
      <w:lang w:eastAsia="pt-BR"/>
    </w:rPr>
  </w:style>
  <w:style w:type="character" w:customStyle="1" w:styleId="Nivel3Char">
    <w:name w:val="Nivel 3 Char"/>
    <w:basedOn w:val="Nivel2Char"/>
    <w:link w:val="Nivel3"/>
    <w:rsid w:val="00FE78DE"/>
    <w:rPr>
      <w:rFonts w:ascii="Arial" w:eastAsia="Times New Roman" w:hAnsi="Arial" w:cs="Arial"/>
      <w:color w:val="000000"/>
      <w:sz w:val="20"/>
      <w:szCs w:val="20"/>
      <w:lang w:eastAsia="pt-BR"/>
    </w:rPr>
  </w:style>
  <w:style w:type="paragraph" w:customStyle="1" w:styleId="Nvel3Opcional">
    <w:name w:val="Nível 3 Opcional"/>
    <w:basedOn w:val="Nivel3"/>
    <w:link w:val="Nvel3OpcionalChar"/>
    <w:qFormat/>
    <w:rsid w:val="00FE78DE"/>
    <w:pPr>
      <w:numPr>
        <w:ilvl w:val="2"/>
        <w:numId w:val="12"/>
      </w:numPr>
      <w:ind w:left="567" w:firstLine="0"/>
      <w:contextualSpacing w:val="0"/>
    </w:pPr>
    <w:rPr>
      <w:i/>
      <w:iCs/>
      <w:color w:val="FF0000"/>
    </w:rPr>
  </w:style>
  <w:style w:type="character" w:customStyle="1" w:styleId="Nvel3OpcionalChar">
    <w:name w:val="Nível 3 Opcional Char"/>
    <w:basedOn w:val="Nivel3Char"/>
    <w:link w:val="Nvel3Opcional"/>
    <w:rsid w:val="00FE78DE"/>
    <w:rPr>
      <w:rFonts w:ascii="Arial" w:eastAsia="Times New Roman" w:hAnsi="Arial" w:cs="Arial"/>
      <w:i/>
      <w:iCs/>
      <w:color w:val="FF0000"/>
      <w:sz w:val="20"/>
      <w:szCs w:val="20"/>
      <w:lang w:eastAsia="pt-BR"/>
    </w:rPr>
  </w:style>
  <w:style w:type="paragraph" w:customStyle="1" w:styleId="Nivel5">
    <w:name w:val="Nivel 5"/>
    <w:basedOn w:val="Nivel4"/>
    <w:qFormat/>
    <w:rsid w:val="00FE78DE"/>
    <w:pPr>
      <w:ind w:left="1134" w:firstLine="0"/>
      <w:contextualSpacing w:val="0"/>
    </w:pPr>
  </w:style>
  <w:style w:type="paragraph" w:customStyle="1" w:styleId="Jaci">
    <w:name w:val="Jaci"/>
    <w:basedOn w:val="Normal"/>
    <w:rsid w:val="00FE78DE"/>
    <w:pPr>
      <w:widowControl/>
      <w:tabs>
        <w:tab w:val="left" w:pos="3495"/>
      </w:tabs>
      <w:autoSpaceDE/>
      <w:autoSpaceDN/>
      <w:spacing w:line="200" w:lineRule="atLeast"/>
      <w:jc w:val="both"/>
    </w:pPr>
    <w:rPr>
      <w:rFonts w:ascii="Arial" w:hAnsi="Arial" w:cs="Arial"/>
      <w:lang w:val="pt-BR" w:eastAsia="ar-SA"/>
    </w:rPr>
  </w:style>
  <w:style w:type="paragraph" w:customStyle="1" w:styleId="ParagraphStyle">
    <w:name w:val="Paragraph Style"/>
    <w:rsid w:val="0074381E"/>
    <w:pPr>
      <w:widowControl w:val="0"/>
      <w:autoSpaceDE w:val="0"/>
      <w:autoSpaceDN w:val="0"/>
      <w:adjustRightInd w:val="0"/>
      <w:spacing w:after="0" w:line="240" w:lineRule="auto"/>
    </w:pPr>
    <w:rPr>
      <w:rFonts w:ascii="Arial" w:eastAsia="Times New Roman" w:hAnsi="Arial" w:cs="Arial"/>
      <w:sz w:val="24"/>
      <w:szCs w:val="24"/>
      <w:lang w:eastAsia="pt-BR"/>
    </w:rPr>
  </w:style>
  <w:style w:type="character" w:customStyle="1" w:styleId="fontstyle01">
    <w:name w:val="fontstyle01"/>
    <w:basedOn w:val="Fontepargpadro"/>
    <w:rsid w:val="005750B6"/>
    <w:rPr>
      <w:rFonts w:ascii="Tahoma" w:hAnsi="Tahoma" w:cs="Tahoma" w:hint="default"/>
      <w:b w:val="0"/>
      <w:bCs w:val="0"/>
      <w:i w:val="0"/>
      <w:iCs w:val="0"/>
      <w:color w:val="000000"/>
      <w:sz w:val="22"/>
      <w:szCs w:val="22"/>
    </w:rPr>
  </w:style>
  <w:style w:type="table" w:styleId="Tabelacomgrade">
    <w:name w:val="Table Grid"/>
    <w:basedOn w:val="Tabelanormal"/>
    <w:uiPriority w:val="39"/>
    <w:rsid w:val="002D440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ase">
    <w:name w:val="base"/>
    <w:basedOn w:val="Fontepargpadro"/>
    <w:rsid w:val="008C5A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licitacao@cruzeirodoiguacu.pr.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FD74CF-2757-458C-98B7-9D00B69345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1416</TotalTime>
  <Pages>13</Pages>
  <Words>6315</Words>
  <Characters>34105</Characters>
  <Application>Microsoft Office Word</Application>
  <DocSecurity>0</DocSecurity>
  <Lines>284</Lines>
  <Paragraphs>80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40340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CMM - Marijani</dc:creator>
  <cp:keywords/>
  <dc:description/>
  <cp:lastModifiedBy>Pref</cp:lastModifiedBy>
  <cp:revision>92</cp:revision>
  <cp:lastPrinted>2024-04-05T19:37:00Z</cp:lastPrinted>
  <dcterms:created xsi:type="dcterms:W3CDTF">2024-01-23T12:40:00Z</dcterms:created>
  <dcterms:modified xsi:type="dcterms:W3CDTF">2024-04-05T19:37:00Z</dcterms:modified>
</cp:coreProperties>
</file>