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287 - 0 . 11002 . 27 . 812 . 2701 . 2.68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R$ 5.902,84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312 - 0 . 9003 . 8 . 243 . 802 . 6.64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R$ 62.500,03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271 - 0 . 9003 . 8 . 243 . 802 . 6.64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R$ 13.359,65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265 - 0 . 9002 . 8 . 244 . 801 . 2.63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R$ 3.471,52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257 - 0 . 9002 . 8 . 244 . 801 . 2.61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R$ 58.884,86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237 - 0 . 9002 . 8 . 243 . 802 . 2.55 . 0 . 339039 Outros Serviços de Terceiros - Pessoa Jurídica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R$ 7.200,00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R$ 6,00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R$ 151.318,90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DL16/2026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498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OFERECER HORAS/AULAS DE DIVERSOS CURSOS PROMOVIDOS PELA SECRETARIA DE ASSISTÊNCIA SOCIAL EM PARCERIA COM O CRAS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R$ 62.279,00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sessenta e dois mil e duzentos e setenta e nove reais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15 de julho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