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12DB1" w14:textId="3F42C9E0" w:rsidR="00656D92" w:rsidRDefault="00656D92" w:rsidP="00AB6C3D">
      <w:pPr>
        <w:ind w:firstLine="0"/>
      </w:pPr>
    </w:p>
    <w:tbl>
      <w:tblPr>
        <w:tblW w:w="5000" w:type="pct"/>
        <w:tblCellMar>
          <w:left w:w="70" w:type="dxa"/>
          <w:right w:w="70" w:type="dxa"/>
        </w:tblCellMar>
        <w:tblLook w:val="04A0" w:firstRow="1" w:lastRow="0" w:firstColumn="1" w:lastColumn="0" w:noHBand="0" w:noVBand="1"/>
      </w:tblPr>
      <w:tblGrid>
        <w:gridCol w:w="10205"/>
      </w:tblGrid>
      <w:tr w:rsidR="00656D92" w:rsidRPr="00656D92" w14:paraId="7F2F5F11" w14:textId="77777777" w:rsidTr="00656D92">
        <w:trPr>
          <w:trHeight w:val="60"/>
        </w:trPr>
        <w:tc>
          <w:tcPr>
            <w:tcW w:w="5000" w:type="pct"/>
            <w:tcBorders>
              <w:top w:val="nil"/>
              <w:left w:val="nil"/>
              <w:bottom w:val="nil"/>
              <w:right w:val="nil"/>
            </w:tcBorders>
            <w:shd w:val="clear" w:color="auto" w:fill="auto"/>
            <w:hideMark/>
          </w:tcPr>
          <w:p w14:paraId="33813733" w14:textId="14A5ECA6" w:rsidR="00656D92" w:rsidRPr="00656D92" w:rsidRDefault="00656D92" w:rsidP="00656D92">
            <w:pPr>
              <w:spacing w:after="0" w:line="240" w:lineRule="auto"/>
              <w:ind w:firstLine="0"/>
              <w:jc w:val="center"/>
              <w:rPr>
                <w:rFonts w:eastAsia="Times New Roman" w:cs="Arial"/>
                <w:color w:val="000000"/>
                <w:sz w:val="16"/>
                <w:szCs w:val="16"/>
                <w:lang w:eastAsia="pt-BR"/>
              </w:rPr>
            </w:pPr>
          </w:p>
        </w:tc>
      </w:tr>
    </w:tbl>
    <w:p w14:paraId="7846D255" w14:textId="35ECC8E6" w:rsidR="00656D92" w:rsidRDefault="00656D92" w:rsidP="004C48A7">
      <w:pPr>
        <w:ind w:firstLine="0"/>
      </w:pPr>
    </w:p>
    <w:tbl>
      <w:tblPr>
        <w:tblW w:w="5000" w:type="pct"/>
        <w:tblCellMar>
          <w:left w:w="70" w:type="dxa"/>
          <w:right w:w="70" w:type="dxa"/>
        </w:tblCellMar>
        <w:tblLook w:val="04A0" w:firstRow="1" w:lastRow="0" w:firstColumn="1" w:lastColumn="0" w:noHBand="0" w:noVBand="1"/>
      </w:tblPr>
      <w:tblGrid>
        <w:gridCol w:w="235"/>
        <w:gridCol w:w="348"/>
        <w:gridCol w:w="1220"/>
        <w:gridCol w:w="4141"/>
        <w:gridCol w:w="1388"/>
        <w:gridCol w:w="2873"/>
      </w:tblGrid>
      <w:tr w:rsidR="00656D92" w:rsidRPr="00656D92" w14:paraId="72639CF0" w14:textId="77777777" w:rsidTr="00656D92">
        <w:trPr>
          <w:trHeight w:val="99"/>
        </w:trPr>
        <w:tc>
          <w:tcPr>
            <w:tcW w:w="5000" w:type="pct"/>
            <w:gridSpan w:val="6"/>
            <w:tcBorders>
              <w:top w:val="nil"/>
              <w:left w:val="nil"/>
              <w:bottom w:val="single" w:sz="4" w:space="0" w:color="auto"/>
              <w:right w:val="nil"/>
            </w:tcBorders>
            <w:shd w:val="clear" w:color="auto" w:fill="auto"/>
            <w:hideMark/>
          </w:tcPr>
          <w:p w14:paraId="1010DFBA" w14:textId="35E3EBB5"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7C0E4662" w14:textId="77777777" w:rsidTr="00656D92">
        <w:trPr>
          <w:trHeight w:val="99"/>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72889021" w14:textId="77777777" w:rsidR="00656D92" w:rsidRPr="00656D92" w:rsidRDefault="00656D92" w:rsidP="00656D92">
            <w:pPr>
              <w:spacing w:after="0" w:line="240" w:lineRule="auto"/>
              <w:ind w:firstLine="0"/>
              <w:jc w:val="center"/>
              <w:rPr>
                <w:rFonts w:eastAsia="Times New Roman" w:cs="Arial"/>
                <w:b/>
                <w:bCs/>
                <w:color w:val="000000"/>
                <w:sz w:val="32"/>
                <w:szCs w:val="32"/>
                <w:lang w:eastAsia="pt-BR"/>
              </w:rPr>
            </w:pPr>
            <w:r w:rsidRPr="00656D92">
              <w:rPr>
                <w:rFonts w:eastAsia="Times New Roman" w:cs="Arial"/>
                <w:b/>
                <w:bCs/>
                <w:color w:val="000000"/>
                <w:sz w:val="32"/>
                <w:szCs w:val="32"/>
                <w:lang w:eastAsia="pt-BR"/>
              </w:rPr>
              <w:t>Edital de licitação</w:t>
            </w:r>
          </w:p>
        </w:tc>
      </w:tr>
      <w:tr w:rsidR="00656D92" w:rsidRPr="00656D92" w14:paraId="6788A3AC" w14:textId="77777777" w:rsidTr="00656D92">
        <w:trPr>
          <w:trHeight w:val="99"/>
        </w:trPr>
        <w:tc>
          <w:tcPr>
            <w:tcW w:w="1258" w:type="pct"/>
            <w:gridSpan w:val="3"/>
            <w:tcBorders>
              <w:top w:val="single" w:sz="4" w:space="0" w:color="auto"/>
              <w:left w:val="single" w:sz="4" w:space="0" w:color="auto"/>
              <w:bottom w:val="single" w:sz="4" w:space="0" w:color="auto"/>
              <w:right w:val="nil"/>
            </w:tcBorders>
            <w:shd w:val="clear" w:color="000000" w:fill="FFF2CC"/>
            <w:hideMark/>
          </w:tcPr>
          <w:p w14:paraId="4AAF1C4E"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I. IDENTIFICAÇÃO DO PROCESSO</w:t>
            </w:r>
          </w:p>
        </w:tc>
        <w:tc>
          <w:tcPr>
            <w:tcW w:w="3742" w:type="pct"/>
            <w:gridSpan w:val="3"/>
            <w:tcBorders>
              <w:top w:val="single" w:sz="4" w:space="0" w:color="auto"/>
              <w:left w:val="nil"/>
              <w:bottom w:val="single" w:sz="4" w:space="0" w:color="auto"/>
              <w:right w:val="single" w:sz="4" w:space="0" w:color="000000"/>
            </w:tcBorders>
            <w:shd w:val="clear" w:color="000000" w:fill="FFF2CC"/>
            <w:hideMark/>
          </w:tcPr>
          <w:p w14:paraId="3ADDBC2B"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 </w:t>
            </w:r>
          </w:p>
        </w:tc>
      </w:tr>
      <w:tr w:rsidR="00656D92" w:rsidRPr="00656D92" w14:paraId="0A0571F6" w14:textId="77777777" w:rsidTr="00656D92">
        <w:trPr>
          <w:trHeight w:val="99"/>
        </w:trPr>
        <w:tc>
          <w:tcPr>
            <w:tcW w:w="1258" w:type="pct"/>
            <w:gridSpan w:val="3"/>
            <w:tcBorders>
              <w:top w:val="nil"/>
              <w:left w:val="single" w:sz="4" w:space="0" w:color="auto"/>
              <w:bottom w:val="single" w:sz="4" w:space="0" w:color="auto"/>
              <w:right w:val="single" w:sz="4" w:space="0" w:color="000000"/>
            </w:tcBorders>
            <w:shd w:val="clear" w:color="auto" w:fill="auto"/>
            <w:hideMark/>
          </w:tcPr>
          <w:p w14:paraId="7FFBE675"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N° PROCESSO</w:t>
            </w:r>
          </w:p>
        </w:tc>
        <w:tc>
          <w:tcPr>
            <w:tcW w:w="3742" w:type="pct"/>
            <w:gridSpan w:val="3"/>
            <w:tcBorders>
              <w:top w:val="nil"/>
              <w:left w:val="nil"/>
              <w:bottom w:val="single" w:sz="4" w:space="0" w:color="auto"/>
              <w:right w:val="single" w:sz="4" w:space="0" w:color="auto"/>
            </w:tcBorders>
            <w:shd w:val="clear" w:color="auto" w:fill="auto"/>
            <w:vAlign w:val="center"/>
            <w:hideMark/>
          </w:tcPr>
          <w:p w14:paraId="7DC502B2" w14:textId="42223702" w:rsidR="00656D92" w:rsidRPr="00656D92" w:rsidRDefault="00424496" w:rsidP="00656D92">
            <w:pPr>
              <w:spacing w:after="0" w:line="240" w:lineRule="auto"/>
              <w:ind w:firstLine="0"/>
              <w:rPr>
                <w:rFonts w:eastAsia="Times New Roman" w:cs="Arial"/>
                <w:color w:val="000000"/>
                <w:sz w:val="22"/>
                <w:lang w:eastAsia="pt-BR"/>
              </w:rPr>
            </w:pPr>
            <w:r>
              <w:rPr>
                <w:rFonts w:eastAsia="Times New Roman" w:cs="Arial"/>
                <w:color w:val="000000"/>
                <w:sz w:val="22"/>
                <w:lang w:eastAsia="pt-BR"/>
              </w:rPr>
              <w:t>80</w:t>
            </w:r>
            <w:r w:rsidR="00656D92" w:rsidRPr="00656D92">
              <w:rPr>
                <w:rFonts w:eastAsia="Times New Roman" w:cs="Arial"/>
                <w:color w:val="000000"/>
                <w:sz w:val="22"/>
                <w:lang w:eastAsia="pt-BR"/>
              </w:rPr>
              <w:t>/2024</w:t>
            </w:r>
          </w:p>
        </w:tc>
      </w:tr>
      <w:tr w:rsidR="00656D92" w:rsidRPr="00656D92" w14:paraId="480475D6"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DF19142"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MODALIDADE</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075E4EDF" w14:textId="77777777" w:rsidR="00656D92" w:rsidRPr="004C48A7" w:rsidRDefault="00656D92" w:rsidP="00656D92">
            <w:pPr>
              <w:spacing w:after="0" w:line="240" w:lineRule="auto"/>
              <w:ind w:firstLine="0"/>
              <w:rPr>
                <w:rFonts w:eastAsia="Times New Roman" w:cs="Arial"/>
                <w:i/>
                <w:color w:val="000000"/>
                <w:sz w:val="22"/>
                <w:lang w:eastAsia="pt-BR"/>
              </w:rPr>
            </w:pPr>
            <w:r w:rsidRPr="004C48A7">
              <w:rPr>
                <w:rFonts w:eastAsia="Times New Roman" w:cs="Arial"/>
                <w:i/>
                <w:color w:val="000000"/>
                <w:sz w:val="22"/>
                <w:lang w:eastAsia="pt-BR"/>
              </w:rPr>
              <w:t>pregão</w:t>
            </w:r>
          </w:p>
        </w:tc>
      </w:tr>
      <w:tr w:rsidR="00656D92" w:rsidRPr="00656D92" w14:paraId="53A9CDC4"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E296EC0"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N° PROCEDIMENTO</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468ABE0D" w14:textId="051AEE91" w:rsidR="00656D92" w:rsidRPr="00656D92" w:rsidRDefault="00424496" w:rsidP="00656D92">
            <w:pPr>
              <w:spacing w:after="0" w:line="240" w:lineRule="auto"/>
              <w:ind w:firstLine="0"/>
              <w:rPr>
                <w:rFonts w:eastAsia="Times New Roman" w:cs="Arial"/>
                <w:color w:val="000000"/>
                <w:sz w:val="22"/>
                <w:lang w:eastAsia="pt-BR"/>
              </w:rPr>
            </w:pPr>
            <w:r>
              <w:rPr>
                <w:rFonts w:eastAsia="Times New Roman" w:cs="Arial"/>
                <w:color w:val="000000"/>
                <w:sz w:val="22"/>
                <w:lang w:eastAsia="pt-BR"/>
              </w:rPr>
              <w:t>43</w:t>
            </w:r>
            <w:r w:rsidR="00656D92" w:rsidRPr="00656D92">
              <w:rPr>
                <w:rFonts w:eastAsia="Times New Roman" w:cs="Arial"/>
                <w:color w:val="000000"/>
                <w:sz w:val="22"/>
                <w:lang w:eastAsia="pt-BR"/>
              </w:rPr>
              <w:t>/2024</w:t>
            </w:r>
          </w:p>
        </w:tc>
      </w:tr>
      <w:tr w:rsidR="00656D92" w:rsidRPr="00656D92" w14:paraId="1E9ACB70"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447B843"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FINALIDADE</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3E74B6EF"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Fornecimentos</w:t>
            </w:r>
          </w:p>
        </w:tc>
      </w:tr>
      <w:tr w:rsidR="00656D92" w:rsidRPr="00656D92" w14:paraId="321D8E6D"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37B4EA5" w14:textId="77777777" w:rsidR="00656D92" w:rsidRPr="00656D92" w:rsidRDefault="00656D92" w:rsidP="00656D92">
            <w:pPr>
              <w:spacing w:after="0" w:line="240" w:lineRule="auto"/>
              <w:ind w:firstLine="0"/>
              <w:rPr>
                <w:rFonts w:eastAsia="Times New Roman" w:cs="Arial"/>
                <w:b/>
                <w:bCs/>
                <w:color w:val="000000"/>
                <w:sz w:val="16"/>
                <w:szCs w:val="16"/>
                <w:lang w:eastAsia="pt-BR"/>
              </w:rPr>
            </w:pPr>
            <w:bookmarkStart w:id="0" w:name="_Hlk169699018"/>
            <w:r w:rsidRPr="00656D92">
              <w:rPr>
                <w:rFonts w:eastAsia="Times New Roman" w:cs="Arial"/>
                <w:b/>
                <w:bCs/>
                <w:color w:val="000000"/>
                <w:sz w:val="16"/>
                <w:szCs w:val="16"/>
                <w:lang w:eastAsia="pt-BR"/>
              </w:rPr>
              <w:t>OBJETO</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1C84EA4F" w14:textId="5CE3EBE4" w:rsidR="00656D92" w:rsidRPr="004C48A7" w:rsidRDefault="004C48A7" w:rsidP="00656D92">
            <w:pPr>
              <w:spacing w:after="0" w:line="240" w:lineRule="auto"/>
              <w:ind w:firstLine="0"/>
              <w:rPr>
                <w:rFonts w:eastAsia="Times New Roman" w:cs="Arial"/>
                <w:b/>
                <w:color w:val="000000"/>
                <w:sz w:val="22"/>
                <w:lang w:eastAsia="pt-BR"/>
              </w:rPr>
            </w:pPr>
            <w:r w:rsidRPr="004C48A7">
              <w:rPr>
                <w:rFonts w:eastAsia="Times New Roman" w:cs="Arial"/>
                <w:b/>
                <w:color w:val="000000"/>
                <w:sz w:val="22"/>
                <w:lang w:eastAsia="pt-BR"/>
              </w:rPr>
              <w:t>FORNECIMENTO DE MATERIAIS PARA PINTURA E TEXTURIZAÇÃO</w:t>
            </w:r>
          </w:p>
        </w:tc>
      </w:tr>
      <w:bookmarkEnd w:id="0"/>
      <w:tr w:rsidR="00656D92" w:rsidRPr="00656D92" w14:paraId="6E4C868F"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2EDA824"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VALOR</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62583DED" w14:textId="599FB3BE" w:rsidR="00656D92" w:rsidRPr="00656D92" w:rsidRDefault="00656D92" w:rsidP="00656D92">
            <w:pPr>
              <w:spacing w:after="0" w:line="240" w:lineRule="auto"/>
              <w:ind w:firstLine="0"/>
              <w:jc w:val="left"/>
              <w:rPr>
                <w:rFonts w:eastAsia="Times New Roman" w:cs="Arial"/>
                <w:color w:val="000000"/>
                <w:sz w:val="22"/>
                <w:lang w:eastAsia="pt-BR"/>
              </w:rPr>
            </w:pPr>
            <w:bookmarkStart w:id="1" w:name="_Hlk169699042"/>
            <w:r w:rsidRPr="00656D92">
              <w:rPr>
                <w:rFonts w:eastAsia="Times New Roman" w:cs="Arial"/>
                <w:color w:val="000000"/>
                <w:sz w:val="22"/>
                <w:lang w:eastAsia="pt-BR"/>
              </w:rPr>
              <w:t xml:space="preserve">R$ </w:t>
            </w:r>
            <w:r w:rsidR="0098533D" w:rsidRPr="0098533D">
              <w:rPr>
                <w:rFonts w:cs="Arial"/>
                <w:color w:val="3B3B3A"/>
                <w:sz w:val="22"/>
              </w:rPr>
              <w:t>683.331,66</w:t>
            </w:r>
            <w:bookmarkEnd w:id="1"/>
          </w:p>
        </w:tc>
      </w:tr>
      <w:tr w:rsidR="00656D92" w:rsidRPr="00656D92" w14:paraId="2E6CAD25" w14:textId="77777777" w:rsidTr="00656D92">
        <w:trPr>
          <w:trHeight w:val="15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8D31782" w14:textId="77777777" w:rsidR="00656D92" w:rsidRPr="00656D92" w:rsidRDefault="00656D92" w:rsidP="00656D92">
            <w:pPr>
              <w:spacing w:after="0" w:line="240" w:lineRule="auto"/>
              <w:ind w:firstLine="0"/>
              <w:rPr>
                <w:rFonts w:eastAsia="Times New Roman" w:cs="Arial"/>
                <w:b/>
                <w:bCs/>
                <w:color w:val="000000"/>
                <w:sz w:val="16"/>
                <w:szCs w:val="16"/>
                <w:lang w:eastAsia="pt-BR"/>
              </w:rPr>
            </w:pPr>
            <w:bookmarkStart w:id="2" w:name="_Hlk169698999"/>
            <w:r w:rsidRPr="00656D92">
              <w:rPr>
                <w:rFonts w:eastAsia="Times New Roman" w:cs="Arial"/>
                <w:b/>
                <w:bCs/>
                <w:color w:val="000000"/>
                <w:sz w:val="16"/>
                <w:szCs w:val="16"/>
                <w:lang w:eastAsia="pt-BR"/>
              </w:rPr>
              <w:t>CARACTERISTICA</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25399DEF"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Sistema registro de preços (Ata registro de preços)</w:t>
            </w:r>
          </w:p>
        </w:tc>
      </w:tr>
      <w:bookmarkEnd w:id="2"/>
      <w:tr w:rsidR="00656D92" w:rsidRPr="00656D92" w14:paraId="6DBA22DC" w14:textId="77777777" w:rsidTr="00656D92">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1A3B3DAF"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II. DATAS E LOCAIS RELATIVAS AO CERTAME</w:t>
            </w:r>
          </w:p>
        </w:tc>
      </w:tr>
      <w:tr w:rsidR="00656D92" w:rsidRPr="00656D92" w14:paraId="58BD4466" w14:textId="77777777" w:rsidTr="00656D92">
        <w:trPr>
          <w:trHeight w:val="159"/>
        </w:trPr>
        <w:tc>
          <w:tcPr>
            <w:tcW w:w="1258" w:type="pct"/>
            <w:gridSpan w:val="3"/>
            <w:tcBorders>
              <w:top w:val="single" w:sz="4" w:space="0" w:color="auto"/>
              <w:left w:val="single" w:sz="4" w:space="0" w:color="auto"/>
              <w:bottom w:val="single" w:sz="4" w:space="0" w:color="auto"/>
              <w:right w:val="single" w:sz="4" w:space="0" w:color="auto"/>
            </w:tcBorders>
            <w:shd w:val="clear" w:color="auto" w:fill="auto"/>
            <w:hideMark/>
          </w:tcPr>
          <w:p w14:paraId="18D84C48"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RECEBIMENTO DAS PROPOSTAS</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3CF33176" w14:textId="416D78D0" w:rsidR="00656D92" w:rsidRPr="00424496" w:rsidRDefault="00656D92" w:rsidP="00656D92">
            <w:pPr>
              <w:spacing w:after="0" w:line="240" w:lineRule="auto"/>
              <w:ind w:firstLine="0"/>
              <w:rPr>
                <w:rFonts w:eastAsia="Times New Roman" w:cs="Arial"/>
                <w:sz w:val="22"/>
                <w:lang w:eastAsia="pt-BR"/>
              </w:rPr>
            </w:pPr>
            <w:r w:rsidRPr="00424496">
              <w:rPr>
                <w:rFonts w:eastAsia="Times New Roman" w:cs="Arial"/>
                <w:sz w:val="22"/>
                <w:lang w:eastAsia="pt-BR"/>
              </w:rPr>
              <w:t xml:space="preserve">Até às </w:t>
            </w:r>
            <w:r w:rsidR="00424496" w:rsidRPr="00424496">
              <w:rPr>
                <w:rFonts w:eastAsia="Times New Roman" w:cs="Arial"/>
                <w:sz w:val="22"/>
                <w:lang w:eastAsia="pt-BR"/>
              </w:rPr>
              <w:t>08</w:t>
            </w:r>
            <w:r w:rsidRPr="00424496">
              <w:rPr>
                <w:rFonts w:eastAsia="Times New Roman" w:cs="Arial"/>
                <w:sz w:val="22"/>
                <w:lang w:eastAsia="pt-BR"/>
              </w:rPr>
              <w:t>h</w:t>
            </w:r>
            <w:r w:rsidR="00A95195">
              <w:rPr>
                <w:rFonts w:eastAsia="Times New Roman" w:cs="Arial"/>
                <w:sz w:val="22"/>
                <w:lang w:eastAsia="pt-BR"/>
              </w:rPr>
              <w:t>10</w:t>
            </w:r>
            <w:r w:rsidRPr="00424496">
              <w:rPr>
                <w:rFonts w:eastAsia="Times New Roman" w:cs="Arial"/>
                <w:sz w:val="22"/>
                <w:lang w:eastAsia="pt-BR"/>
              </w:rPr>
              <w:t xml:space="preserve">m do dia </w:t>
            </w:r>
            <w:r w:rsidR="00424496" w:rsidRPr="00424496">
              <w:rPr>
                <w:rFonts w:eastAsia="Times New Roman" w:cs="Arial"/>
                <w:sz w:val="22"/>
                <w:lang w:eastAsia="pt-BR"/>
              </w:rPr>
              <w:t>0</w:t>
            </w:r>
            <w:r w:rsidR="00A95195">
              <w:rPr>
                <w:rFonts w:eastAsia="Times New Roman" w:cs="Arial"/>
                <w:sz w:val="22"/>
                <w:lang w:eastAsia="pt-BR"/>
              </w:rPr>
              <w:t>3</w:t>
            </w:r>
            <w:r w:rsidRPr="00424496">
              <w:rPr>
                <w:rFonts w:eastAsia="Times New Roman" w:cs="Arial"/>
                <w:sz w:val="22"/>
                <w:lang w:eastAsia="pt-BR"/>
              </w:rPr>
              <w:t>/</w:t>
            </w:r>
            <w:r w:rsidR="00424496" w:rsidRPr="00424496">
              <w:rPr>
                <w:rFonts w:eastAsia="Times New Roman" w:cs="Arial"/>
                <w:sz w:val="22"/>
                <w:lang w:eastAsia="pt-BR"/>
              </w:rPr>
              <w:t>07</w:t>
            </w:r>
            <w:r w:rsidRPr="00424496">
              <w:rPr>
                <w:rFonts w:eastAsia="Times New Roman" w:cs="Arial"/>
                <w:sz w:val="22"/>
                <w:lang w:eastAsia="pt-BR"/>
              </w:rPr>
              <w:t>/2024</w:t>
            </w:r>
          </w:p>
        </w:tc>
      </w:tr>
      <w:tr w:rsidR="00656D92" w:rsidRPr="00656D92" w14:paraId="2327F173"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auto"/>
            </w:tcBorders>
            <w:shd w:val="clear" w:color="auto" w:fill="auto"/>
            <w:hideMark/>
          </w:tcPr>
          <w:p w14:paraId="6FF5D04C"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ABERTURA</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4444EC3E" w14:textId="0E394670" w:rsidR="00656D92" w:rsidRPr="00424496" w:rsidRDefault="00656D92" w:rsidP="00656D92">
            <w:pPr>
              <w:spacing w:after="0" w:line="240" w:lineRule="auto"/>
              <w:ind w:firstLine="0"/>
              <w:rPr>
                <w:rFonts w:eastAsia="Times New Roman" w:cs="Arial"/>
                <w:sz w:val="22"/>
                <w:lang w:eastAsia="pt-BR"/>
              </w:rPr>
            </w:pPr>
            <w:r w:rsidRPr="00424496">
              <w:rPr>
                <w:rFonts w:eastAsia="Times New Roman" w:cs="Arial"/>
                <w:sz w:val="22"/>
                <w:lang w:eastAsia="pt-BR"/>
              </w:rPr>
              <w:t xml:space="preserve">às </w:t>
            </w:r>
            <w:r w:rsidR="00424496" w:rsidRPr="00424496">
              <w:rPr>
                <w:rFonts w:eastAsia="Times New Roman" w:cs="Arial"/>
                <w:sz w:val="22"/>
                <w:lang w:eastAsia="pt-BR"/>
              </w:rPr>
              <w:t>0</w:t>
            </w:r>
            <w:r w:rsidR="00A95195">
              <w:rPr>
                <w:rFonts w:eastAsia="Times New Roman" w:cs="Arial"/>
                <w:sz w:val="22"/>
                <w:lang w:eastAsia="pt-BR"/>
              </w:rPr>
              <w:t>8</w:t>
            </w:r>
            <w:r w:rsidRPr="00424496">
              <w:rPr>
                <w:rFonts w:eastAsia="Times New Roman" w:cs="Arial"/>
                <w:sz w:val="22"/>
                <w:lang w:eastAsia="pt-BR"/>
              </w:rPr>
              <w:t>h</w:t>
            </w:r>
            <w:r w:rsidR="00A95195">
              <w:rPr>
                <w:rFonts w:eastAsia="Times New Roman" w:cs="Arial"/>
                <w:sz w:val="22"/>
                <w:lang w:eastAsia="pt-BR"/>
              </w:rPr>
              <w:t>15</w:t>
            </w:r>
            <w:r w:rsidRPr="00424496">
              <w:rPr>
                <w:rFonts w:eastAsia="Times New Roman" w:cs="Arial"/>
                <w:sz w:val="22"/>
                <w:lang w:eastAsia="pt-BR"/>
              </w:rPr>
              <w:t xml:space="preserve">m do dia </w:t>
            </w:r>
            <w:r w:rsidR="00424496" w:rsidRPr="00424496">
              <w:rPr>
                <w:rFonts w:eastAsia="Times New Roman" w:cs="Arial"/>
                <w:sz w:val="22"/>
                <w:lang w:eastAsia="pt-BR"/>
              </w:rPr>
              <w:t>0</w:t>
            </w:r>
            <w:r w:rsidR="00A95195">
              <w:rPr>
                <w:rFonts w:eastAsia="Times New Roman" w:cs="Arial"/>
                <w:sz w:val="22"/>
                <w:lang w:eastAsia="pt-BR"/>
              </w:rPr>
              <w:t>3</w:t>
            </w:r>
            <w:r w:rsidRPr="00424496">
              <w:rPr>
                <w:rFonts w:eastAsia="Times New Roman" w:cs="Arial"/>
                <w:sz w:val="22"/>
                <w:lang w:eastAsia="pt-BR"/>
              </w:rPr>
              <w:t>/</w:t>
            </w:r>
            <w:r w:rsidR="00424496" w:rsidRPr="00424496">
              <w:rPr>
                <w:rFonts w:eastAsia="Times New Roman" w:cs="Arial"/>
                <w:sz w:val="22"/>
                <w:lang w:eastAsia="pt-BR"/>
              </w:rPr>
              <w:t>07</w:t>
            </w:r>
            <w:r w:rsidRPr="00424496">
              <w:rPr>
                <w:rFonts w:eastAsia="Times New Roman" w:cs="Arial"/>
                <w:sz w:val="22"/>
                <w:lang w:eastAsia="pt-BR"/>
              </w:rPr>
              <w:t>/2024</w:t>
            </w:r>
          </w:p>
        </w:tc>
      </w:tr>
      <w:tr w:rsidR="00656D92" w:rsidRPr="00656D92" w14:paraId="65DBB3A5"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auto"/>
            </w:tcBorders>
            <w:shd w:val="clear" w:color="auto" w:fill="auto"/>
            <w:hideMark/>
          </w:tcPr>
          <w:p w14:paraId="4E6683F8"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LOCAL DE ABERTURA</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4DE1ADF7"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https://bll.org.br/</w:t>
            </w:r>
          </w:p>
        </w:tc>
      </w:tr>
      <w:tr w:rsidR="00656D92" w:rsidRPr="00656D92" w14:paraId="49548DC5" w14:textId="77777777" w:rsidTr="00656D92">
        <w:trPr>
          <w:trHeight w:val="120"/>
        </w:trPr>
        <w:tc>
          <w:tcPr>
            <w:tcW w:w="5000" w:type="pct"/>
            <w:gridSpan w:val="6"/>
            <w:tcBorders>
              <w:top w:val="nil"/>
              <w:left w:val="nil"/>
              <w:bottom w:val="single" w:sz="4" w:space="0" w:color="auto"/>
              <w:right w:val="nil"/>
            </w:tcBorders>
            <w:shd w:val="clear" w:color="000000" w:fill="FFF2CC"/>
            <w:vAlign w:val="center"/>
            <w:hideMark/>
          </w:tcPr>
          <w:p w14:paraId="3887B5C1"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III. ENDEREÇOS E TELEFONE OFICIAL</w:t>
            </w:r>
          </w:p>
        </w:tc>
      </w:tr>
      <w:tr w:rsidR="00656D92" w:rsidRPr="00656D92" w14:paraId="257F00D2"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CFA48B"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EMAIL</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77E84A80"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farol.licitacao@gmail.com</w:t>
            </w:r>
          </w:p>
        </w:tc>
      </w:tr>
      <w:tr w:rsidR="00656D92" w:rsidRPr="00656D92" w14:paraId="3E252E05"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4F368F"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 xml:space="preserve">TELEFONE </w:t>
            </w:r>
          </w:p>
        </w:tc>
        <w:tc>
          <w:tcPr>
            <w:tcW w:w="3742" w:type="pct"/>
            <w:gridSpan w:val="3"/>
            <w:tcBorders>
              <w:top w:val="single" w:sz="4" w:space="0" w:color="auto"/>
              <w:left w:val="nil"/>
              <w:bottom w:val="single" w:sz="4" w:space="0" w:color="auto"/>
              <w:right w:val="single" w:sz="4" w:space="0" w:color="auto"/>
            </w:tcBorders>
            <w:shd w:val="clear" w:color="auto" w:fill="auto"/>
            <w:vAlign w:val="center"/>
            <w:hideMark/>
          </w:tcPr>
          <w:p w14:paraId="3DECBD41"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 (44) 3563-1101</w:t>
            </w:r>
          </w:p>
        </w:tc>
      </w:tr>
      <w:tr w:rsidR="00656D92" w:rsidRPr="00656D92" w14:paraId="048C0ADA" w14:textId="77777777" w:rsidTr="00656D92">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336353A1"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IV. DADOS GERAIS</w:t>
            </w:r>
          </w:p>
        </w:tc>
      </w:tr>
      <w:tr w:rsidR="00656D92" w:rsidRPr="00656D92" w14:paraId="71C18568"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B890BFD"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CRITÉRIO DE JULGAMENTO</w:t>
            </w:r>
          </w:p>
        </w:tc>
        <w:tc>
          <w:tcPr>
            <w:tcW w:w="3742" w:type="pct"/>
            <w:gridSpan w:val="3"/>
            <w:tcBorders>
              <w:top w:val="single" w:sz="4" w:space="0" w:color="auto"/>
              <w:left w:val="nil"/>
              <w:bottom w:val="nil"/>
              <w:right w:val="single" w:sz="4" w:space="0" w:color="000000"/>
            </w:tcBorders>
            <w:shd w:val="clear" w:color="auto" w:fill="auto"/>
            <w:hideMark/>
          </w:tcPr>
          <w:p w14:paraId="239DA4A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Menor preço</w:t>
            </w:r>
          </w:p>
        </w:tc>
      </w:tr>
      <w:tr w:rsidR="00656D92" w:rsidRPr="00656D92" w14:paraId="7CEC3AFB"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827ED94"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MÉTODO DE REALIZAÇÃO</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1ED217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Eletrônico </w:t>
            </w:r>
          </w:p>
        </w:tc>
      </w:tr>
      <w:tr w:rsidR="00656D92" w:rsidRPr="00656D92" w14:paraId="3D00934F"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D9F9A42"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MODO DE DISPUTA</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3EED9F2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aberto e fechado</w:t>
            </w:r>
          </w:p>
        </w:tc>
      </w:tr>
      <w:tr w:rsidR="00656D92" w:rsidRPr="00656D92" w14:paraId="5D432B69"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A20113E"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VIGÊNCIA E PRORROGAÇÃO</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1B4265A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ano prorrogável por até 2 anos</w:t>
            </w:r>
          </w:p>
        </w:tc>
      </w:tr>
      <w:tr w:rsidR="00656D92" w:rsidRPr="00656D92" w14:paraId="269923B3" w14:textId="77777777" w:rsidTr="00656D92">
        <w:trPr>
          <w:trHeight w:val="99"/>
        </w:trPr>
        <w:tc>
          <w:tcPr>
            <w:tcW w:w="1258" w:type="pct"/>
            <w:gridSpan w:val="3"/>
            <w:tcBorders>
              <w:top w:val="nil"/>
              <w:left w:val="single" w:sz="4" w:space="0" w:color="auto"/>
              <w:bottom w:val="nil"/>
              <w:right w:val="single" w:sz="4" w:space="0" w:color="000000"/>
            </w:tcBorders>
            <w:shd w:val="clear" w:color="000000" w:fill="FFFFFF"/>
            <w:hideMark/>
          </w:tcPr>
          <w:p w14:paraId="74E53043"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GARANTIA DE EXECUÇÃO</w:t>
            </w:r>
          </w:p>
        </w:tc>
        <w:tc>
          <w:tcPr>
            <w:tcW w:w="3742" w:type="pct"/>
            <w:gridSpan w:val="3"/>
            <w:tcBorders>
              <w:top w:val="nil"/>
              <w:left w:val="nil"/>
              <w:bottom w:val="nil"/>
              <w:right w:val="single" w:sz="4" w:space="0" w:color="000000"/>
            </w:tcBorders>
            <w:shd w:val="clear" w:color="000000" w:fill="FFFFFF"/>
            <w:hideMark/>
          </w:tcPr>
          <w:p w14:paraId="1779615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w:t>
            </w:r>
          </w:p>
        </w:tc>
      </w:tr>
      <w:tr w:rsidR="00656D92" w:rsidRPr="00656D92" w14:paraId="19E0EB67" w14:textId="77777777" w:rsidTr="00656D92">
        <w:trPr>
          <w:trHeight w:val="120"/>
        </w:trPr>
        <w:tc>
          <w:tcPr>
            <w:tcW w:w="1258" w:type="pct"/>
            <w:gridSpan w:val="3"/>
            <w:tcBorders>
              <w:top w:val="single" w:sz="4" w:space="0" w:color="auto"/>
              <w:left w:val="single" w:sz="4" w:space="0" w:color="auto"/>
              <w:bottom w:val="nil"/>
              <w:right w:val="single" w:sz="4" w:space="0" w:color="000000"/>
            </w:tcBorders>
            <w:shd w:val="clear" w:color="000000" w:fill="FFFFFF"/>
            <w:hideMark/>
          </w:tcPr>
          <w:p w14:paraId="5BFB479E"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 xml:space="preserve">GARANTIA DE PROPOSTA </w:t>
            </w:r>
          </w:p>
        </w:tc>
        <w:tc>
          <w:tcPr>
            <w:tcW w:w="3742" w:type="pct"/>
            <w:gridSpan w:val="3"/>
            <w:tcBorders>
              <w:top w:val="single" w:sz="4" w:space="0" w:color="auto"/>
              <w:left w:val="nil"/>
              <w:bottom w:val="nil"/>
              <w:right w:val="single" w:sz="4" w:space="0" w:color="000000"/>
            </w:tcBorders>
            <w:shd w:val="clear" w:color="auto" w:fill="auto"/>
            <w:hideMark/>
          </w:tcPr>
          <w:p w14:paraId="51F75E1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será exigido</w:t>
            </w:r>
          </w:p>
        </w:tc>
      </w:tr>
      <w:tr w:rsidR="00656D92" w:rsidRPr="00656D92" w14:paraId="42B9E9CD"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4B3827E"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ADJUDICAÇÃO</w:t>
            </w:r>
          </w:p>
        </w:tc>
        <w:tc>
          <w:tcPr>
            <w:tcW w:w="3742" w:type="pct"/>
            <w:gridSpan w:val="3"/>
            <w:tcBorders>
              <w:top w:val="single" w:sz="4" w:space="0" w:color="auto"/>
              <w:left w:val="nil"/>
              <w:bottom w:val="single" w:sz="4" w:space="0" w:color="auto"/>
              <w:right w:val="single" w:sz="4" w:space="0" w:color="000000"/>
            </w:tcBorders>
            <w:shd w:val="clear" w:color="000000" w:fill="FFFFFF"/>
            <w:hideMark/>
          </w:tcPr>
          <w:p w14:paraId="55A1FED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por item</w:t>
            </w:r>
          </w:p>
        </w:tc>
      </w:tr>
      <w:tr w:rsidR="00656D92" w:rsidRPr="00656D92" w14:paraId="1CC77956"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714B2EB1"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INVERSÃO DE FASES:</w:t>
            </w:r>
          </w:p>
        </w:tc>
        <w:tc>
          <w:tcPr>
            <w:tcW w:w="3742" w:type="pct"/>
            <w:gridSpan w:val="3"/>
            <w:tcBorders>
              <w:top w:val="single" w:sz="4" w:space="0" w:color="auto"/>
              <w:left w:val="nil"/>
              <w:bottom w:val="single" w:sz="4" w:space="0" w:color="auto"/>
              <w:right w:val="single" w:sz="4" w:space="0" w:color="000000"/>
            </w:tcBorders>
            <w:shd w:val="clear" w:color="000000" w:fill="FFFFFF"/>
            <w:hideMark/>
          </w:tcPr>
          <w:p w14:paraId="6C4B389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w:t>
            </w:r>
          </w:p>
        </w:tc>
      </w:tr>
      <w:tr w:rsidR="00656D92" w:rsidRPr="00656D92" w14:paraId="509F95EB"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B86A8CB"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ANÁLISE/AVALIAÇÃO PROPOSTA</w:t>
            </w:r>
          </w:p>
        </w:tc>
        <w:tc>
          <w:tcPr>
            <w:tcW w:w="3742" w:type="pct"/>
            <w:gridSpan w:val="3"/>
            <w:tcBorders>
              <w:top w:val="single" w:sz="4" w:space="0" w:color="auto"/>
              <w:left w:val="nil"/>
              <w:bottom w:val="single" w:sz="4" w:space="0" w:color="auto"/>
              <w:right w:val="single" w:sz="4" w:space="0" w:color="000000"/>
            </w:tcBorders>
            <w:shd w:val="clear" w:color="000000" w:fill="FFFFFF"/>
            <w:hideMark/>
          </w:tcPr>
          <w:p w14:paraId="6806315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amostra</w:t>
            </w:r>
          </w:p>
        </w:tc>
      </w:tr>
      <w:tr w:rsidR="00656D92" w:rsidRPr="00656D92" w14:paraId="6193D60C" w14:textId="77777777" w:rsidTr="00656D92">
        <w:trPr>
          <w:trHeight w:val="159"/>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54744DF"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PRAZO PARA APRESENTAÇÃO DA AMOSTRA</w:t>
            </w:r>
          </w:p>
        </w:tc>
        <w:tc>
          <w:tcPr>
            <w:tcW w:w="3742" w:type="pct"/>
            <w:gridSpan w:val="3"/>
            <w:tcBorders>
              <w:top w:val="single" w:sz="4" w:space="0" w:color="auto"/>
              <w:left w:val="nil"/>
              <w:bottom w:val="single" w:sz="4" w:space="0" w:color="auto"/>
              <w:right w:val="single" w:sz="4" w:space="0" w:color="000000"/>
            </w:tcBorders>
            <w:shd w:val="clear" w:color="000000" w:fill="FFFFFF"/>
            <w:hideMark/>
          </w:tcPr>
          <w:p w14:paraId="6A29D31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3 dias a contar da convocação</w:t>
            </w:r>
          </w:p>
        </w:tc>
      </w:tr>
      <w:tr w:rsidR="00656D92" w:rsidRPr="00656D92" w14:paraId="1B502CB4" w14:textId="77777777" w:rsidTr="00656D92">
        <w:trPr>
          <w:trHeight w:val="120"/>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7F876924"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INTERVALO MÍNIMO ENTRE LANCES</w:t>
            </w:r>
          </w:p>
        </w:tc>
        <w:tc>
          <w:tcPr>
            <w:tcW w:w="3742" w:type="pct"/>
            <w:gridSpan w:val="3"/>
            <w:tcBorders>
              <w:top w:val="single" w:sz="4" w:space="0" w:color="auto"/>
              <w:left w:val="nil"/>
              <w:bottom w:val="single" w:sz="4" w:space="0" w:color="auto"/>
              <w:right w:val="single" w:sz="4" w:space="0" w:color="000000"/>
            </w:tcBorders>
            <w:shd w:val="clear" w:color="000000" w:fill="FFFFFF"/>
            <w:hideMark/>
          </w:tcPr>
          <w:p w14:paraId="08D981A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w:t>
            </w:r>
          </w:p>
        </w:tc>
      </w:tr>
      <w:tr w:rsidR="00656D92" w:rsidRPr="00656D92" w14:paraId="13506C1F" w14:textId="77777777" w:rsidTr="00656D92">
        <w:trPr>
          <w:trHeight w:val="141"/>
        </w:trPr>
        <w:tc>
          <w:tcPr>
            <w:tcW w:w="1258" w:type="pct"/>
            <w:gridSpan w:val="3"/>
            <w:tcBorders>
              <w:top w:val="single" w:sz="4" w:space="0" w:color="auto"/>
              <w:left w:val="single" w:sz="4" w:space="0" w:color="auto"/>
              <w:bottom w:val="nil"/>
              <w:right w:val="single" w:sz="4" w:space="0" w:color="000000"/>
            </w:tcBorders>
            <w:shd w:val="clear" w:color="auto" w:fill="auto"/>
            <w:hideMark/>
          </w:tcPr>
          <w:p w14:paraId="6DCFB5FA"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PREVISÃO DE SUBCONTRATAÇÃO</w:t>
            </w:r>
          </w:p>
        </w:tc>
        <w:tc>
          <w:tcPr>
            <w:tcW w:w="3742" w:type="pct"/>
            <w:gridSpan w:val="3"/>
            <w:tcBorders>
              <w:top w:val="single" w:sz="4" w:space="0" w:color="auto"/>
              <w:left w:val="nil"/>
              <w:bottom w:val="nil"/>
              <w:right w:val="single" w:sz="4" w:space="0" w:color="000000"/>
            </w:tcBorders>
            <w:shd w:val="clear" w:color="auto" w:fill="auto"/>
            <w:hideMark/>
          </w:tcPr>
          <w:p w14:paraId="548527B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Proibido subcontratar</w:t>
            </w:r>
          </w:p>
        </w:tc>
      </w:tr>
      <w:tr w:rsidR="00656D92" w:rsidRPr="00656D92" w14:paraId="2CB65F5C" w14:textId="77777777" w:rsidTr="00656D92">
        <w:trPr>
          <w:trHeight w:val="120"/>
        </w:trPr>
        <w:tc>
          <w:tcPr>
            <w:tcW w:w="1258" w:type="pct"/>
            <w:gridSpan w:val="3"/>
            <w:tcBorders>
              <w:top w:val="single" w:sz="4" w:space="0" w:color="auto"/>
              <w:left w:val="single" w:sz="4" w:space="0" w:color="auto"/>
              <w:bottom w:val="nil"/>
              <w:right w:val="single" w:sz="4" w:space="0" w:color="000000"/>
            </w:tcBorders>
            <w:shd w:val="clear" w:color="auto" w:fill="auto"/>
            <w:hideMark/>
          </w:tcPr>
          <w:p w14:paraId="0F50AB4B"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PARTICIPAÇÃO EM CONSÓRCIO</w:t>
            </w:r>
          </w:p>
        </w:tc>
        <w:tc>
          <w:tcPr>
            <w:tcW w:w="3742" w:type="pct"/>
            <w:gridSpan w:val="3"/>
            <w:tcBorders>
              <w:top w:val="single" w:sz="4" w:space="0" w:color="auto"/>
              <w:left w:val="nil"/>
              <w:bottom w:val="nil"/>
              <w:right w:val="single" w:sz="4" w:space="0" w:color="000000"/>
            </w:tcBorders>
            <w:shd w:val="clear" w:color="auto" w:fill="auto"/>
            <w:hideMark/>
          </w:tcPr>
          <w:p w14:paraId="24C8216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Permitido</w:t>
            </w:r>
          </w:p>
        </w:tc>
      </w:tr>
      <w:tr w:rsidR="00656D92" w:rsidRPr="00656D92" w14:paraId="6DE31ED0"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B751852"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POSSIBILIDADE DE PROPOSTA EM QUANTITATIVO INFERIOR</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0633021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w:t>
            </w:r>
          </w:p>
        </w:tc>
      </w:tr>
      <w:tr w:rsidR="00656D92" w:rsidRPr="00656D92" w14:paraId="4B2CB82D"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D220D32"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N° MÁXIMO DE CASAS DECIMAIS APÓS A VÍRGULA</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5E6105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2</w:t>
            </w:r>
          </w:p>
        </w:tc>
      </w:tr>
      <w:tr w:rsidR="00656D92" w:rsidRPr="00656D92" w14:paraId="2B0FFA9D" w14:textId="77777777" w:rsidTr="00656D92">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0DA26BD8"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 LOCAIS DE PUBLICAÇÃO</w:t>
            </w:r>
          </w:p>
        </w:tc>
      </w:tr>
      <w:tr w:rsidR="00656D92" w:rsidRPr="00656D92" w14:paraId="3AA46A7C"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F0E14E8"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JORNAL DE GRANDE CIRCULAÇÃO LOCAL</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7A44C0C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Jornal Tribuna do Interior</w:t>
            </w:r>
          </w:p>
        </w:tc>
      </w:tr>
      <w:tr w:rsidR="00656D92" w:rsidRPr="00656D92" w14:paraId="4D9B6DB2"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095E8F1"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DIÁRIO OFICIAL DO MUNICÍPIO</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221653D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Diário Oficial Eletrônico</w:t>
            </w:r>
          </w:p>
        </w:tc>
      </w:tr>
      <w:tr w:rsidR="00656D92" w:rsidRPr="00656D92" w14:paraId="7804F712" w14:textId="77777777" w:rsidTr="00656D92">
        <w:trPr>
          <w:trHeight w:val="15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ECC128A"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lastRenderedPageBreak/>
              <w:t>PORTAL DE TRANSPARÊNCIA</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55F01FE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https://farol.oxy.elotech.com.br/portaltransparencia/</w:t>
            </w:r>
          </w:p>
        </w:tc>
      </w:tr>
      <w:tr w:rsidR="00656D92" w:rsidRPr="00656D92" w14:paraId="450D8490" w14:textId="77777777" w:rsidTr="00656D92">
        <w:trPr>
          <w:trHeight w:val="20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1876E0A"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MURAL DE LICITAÇÕES DO TCE</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7395634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https://servicos.tce.pr.gov.br/TCEPR/Municipal/AML/ConsultarProcessoCompraWeb.aspx</w:t>
            </w:r>
          </w:p>
        </w:tc>
      </w:tr>
      <w:tr w:rsidR="00656D92" w:rsidRPr="00656D92" w14:paraId="5B44B2FD" w14:textId="77777777" w:rsidTr="00656D92">
        <w:trPr>
          <w:trHeight w:val="21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2A35AF6"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PORTAL NACIONAL DE CONTRATAÇÕES PÚBLICAS - PNCP (INTEIRO TEOR)</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3FE5504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https://pncp.gov.br/app/editais?q=&amp;status=recebendo_proposta&amp;pagina=1</w:t>
            </w:r>
          </w:p>
        </w:tc>
      </w:tr>
      <w:tr w:rsidR="00656D92" w:rsidRPr="00656D92" w14:paraId="38445E1D" w14:textId="77777777" w:rsidTr="00656D92">
        <w:trPr>
          <w:trHeight w:val="141"/>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75938AE5"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VI. SOBRE AS DISPOSIÇÕES DA LEI COMPLEMENTAR 123/2006</w:t>
            </w:r>
          </w:p>
        </w:tc>
      </w:tr>
      <w:tr w:rsidR="00656D92" w:rsidRPr="00656D92" w14:paraId="0786D4E2" w14:textId="77777777" w:rsidTr="00656D92">
        <w:trPr>
          <w:trHeight w:val="141"/>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1DB602B"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BENEFÍCIO MPE'S</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48051F1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Certame exclusivo para ME e EPP</w:t>
            </w:r>
          </w:p>
        </w:tc>
      </w:tr>
      <w:tr w:rsidR="00656D92" w:rsidRPr="00656D92" w14:paraId="751E7426" w14:textId="77777777" w:rsidTr="00656D92">
        <w:trPr>
          <w:trHeight w:val="99"/>
        </w:trPr>
        <w:tc>
          <w:tcPr>
            <w:tcW w:w="125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AA18A90" w14:textId="77777777" w:rsidR="00656D92" w:rsidRPr="00656D92" w:rsidRDefault="00656D92" w:rsidP="00656D92">
            <w:pPr>
              <w:spacing w:after="0" w:line="240" w:lineRule="auto"/>
              <w:ind w:firstLine="0"/>
              <w:rPr>
                <w:rFonts w:eastAsia="Times New Roman" w:cs="Arial"/>
                <w:b/>
                <w:bCs/>
                <w:color w:val="000000"/>
                <w:sz w:val="16"/>
                <w:szCs w:val="16"/>
                <w:lang w:eastAsia="pt-BR"/>
              </w:rPr>
            </w:pPr>
            <w:r w:rsidRPr="00656D92">
              <w:rPr>
                <w:rFonts w:eastAsia="Times New Roman" w:cs="Arial"/>
                <w:b/>
                <w:bCs/>
                <w:color w:val="000000"/>
                <w:sz w:val="16"/>
                <w:szCs w:val="16"/>
                <w:lang w:eastAsia="pt-BR"/>
              </w:rPr>
              <w:t>LIMITAÇÃO GEOGRÁFICA</w:t>
            </w:r>
          </w:p>
        </w:tc>
        <w:tc>
          <w:tcPr>
            <w:tcW w:w="3742" w:type="pct"/>
            <w:gridSpan w:val="3"/>
            <w:tcBorders>
              <w:top w:val="single" w:sz="4" w:space="0" w:color="auto"/>
              <w:left w:val="nil"/>
              <w:bottom w:val="single" w:sz="4" w:space="0" w:color="auto"/>
              <w:right w:val="single" w:sz="4" w:space="0" w:color="000000"/>
            </w:tcBorders>
            <w:shd w:val="clear" w:color="auto" w:fill="auto"/>
            <w:hideMark/>
          </w:tcPr>
          <w:p w14:paraId="024D93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w:t>
            </w:r>
          </w:p>
        </w:tc>
      </w:tr>
      <w:tr w:rsidR="00656D92" w:rsidRPr="00656D92" w14:paraId="2F92644A" w14:textId="77777777" w:rsidTr="00656D92">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2C5AB9B0"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VII. REGULAMENTOS APLICÁVEIS</w:t>
            </w:r>
          </w:p>
        </w:tc>
      </w:tr>
      <w:tr w:rsidR="00656D92" w:rsidRPr="00656D92" w14:paraId="7EDE0119" w14:textId="77777777" w:rsidTr="00656D92">
        <w:trPr>
          <w:trHeight w:val="219"/>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E1E2C1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atuação dos agentes, funcionamento da comissão de contratação e a atuação dos gestores e fiscais de contratos</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068D896E"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1970/2023</w:t>
            </w:r>
          </w:p>
        </w:tc>
      </w:tr>
      <w:tr w:rsidR="00656D92" w:rsidRPr="00656D92" w14:paraId="1D2E53EE" w14:textId="77777777" w:rsidTr="00656D92">
        <w:trPr>
          <w:trHeight w:val="120"/>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5DD088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 fase preparatória</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2B9C1069"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1971/2023</w:t>
            </w:r>
          </w:p>
        </w:tc>
      </w:tr>
      <w:tr w:rsidR="00656D92" w:rsidRPr="00656D92" w14:paraId="6B9E98A7" w14:textId="77777777" w:rsidTr="00656D92">
        <w:trPr>
          <w:trHeight w:val="180"/>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556856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o critério de julgamento por menor preço ou maior desconto, na forma eletrônica</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3347FC16"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1972/2023</w:t>
            </w:r>
          </w:p>
        </w:tc>
      </w:tr>
      <w:tr w:rsidR="00656D92" w:rsidRPr="00656D92" w14:paraId="25A09860" w14:textId="77777777" w:rsidTr="00656D92">
        <w:trPr>
          <w:trHeight w:val="159"/>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E53358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o enquadramento de bens nas categorias comum, especial e de luxo</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19387300"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1974/2023</w:t>
            </w:r>
          </w:p>
        </w:tc>
      </w:tr>
      <w:tr w:rsidR="00656D92" w:rsidRPr="00656D92" w14:paraId="407DF0E3" w14:textId="77777777" w:rsidTr="00656D92">
        <w:trPr>
          <w:trHeight w:val="180"/>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D02586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as regras e diretrizes para gestão e fiscalização de contratos administrativos</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7E05D309"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1976/2023</w:t>
            </w:r>
          </w:p>
        </w:tc>
      </w:tr>
      <w:tr w:rsidR="00656D92" w:rsidRPr="00656D92" w14:paraId="590205AD" w14:textId="77777777" w:rsidTr="00656D92">
        <w:trPr>
          <w:trHeight w:val="219"/>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A8F0E9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o processo administrativo de responsabilização por sanções (PARS), da aplicação de penalidades e da reabilitação</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1D30177E"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1977/2023</w:t>
            </w:r>
          </w:p>
        </w:tc>
      </w:tr>
      <w:tr w:rsidR="00656D92" w:rsidRPr="00656D92" w14:paraId="4AEA86D7" w14:textId="77777777" w:rsidTr="00656D92">
        <w:trPr>
          <w:trHeight w:val="141"/>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DA0B3E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Regulamenta o Sistema de Registro de Preços</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5923BBDA"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1978/2023</w:t>
            </w:r>
          </w:p>
        </w:tc>
      </w:tr>
      <w:tr w:rsidR="00656D92" w:rsidRPr="00656D92" w14:paraId="42A62AAC" w14:textId="77777777" w:rsidTr="00656D92">
        <w:trPr>
          <w:trHeight w:val="219"/>
        </w:trPr>
        <w:tc>
          <w:tcPr>
            <w:tcW w:w="310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243CE7C"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Sobre a abrangência dos termos "local" e "regional" referente à participação de microempresas ou empresas de pequeno porte</w:t>
            </w:r>
          </w:p>
        </w:tc>
        <w:tc>
          <w:tcPr>
            <w:tcW w:w="1894" w:type="pct"/>
            <w:gridSpan w:val="2"/>
            <w:tcBorders>
              <w:top w:val="single" w:sz="4" w:space="0" w:color="auto"/>
              <w:left w:val="nil"/>
              <w:bottom w:val="single" w:sz="4" w:space="0" w:color="auto"/>
              <w:right w:val="single" w:sz="4" w:space="0" w:color="000000"/>
            </w:tcBorders>
            <w:shd w:val="clear" w:color="auto" w:fill="auto"/>
            <w:vAlign w:val="center"/>
            <w:hideMark/>
          </w:tcPr>
          <w:p w14:paraId="1E551F80"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2031/2023</w:t>
            </w:r>
          </w:p>
        </w:tc>
      </w:tr>
      <w:tr w:rsidR="00656D92" w:rsidRPr="00656D92" w14:paraId="090196DB" w14:textId="77777777" w:rsidTr="00656D92">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7BBFD2A9"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VIII. REGULAMENTO GERAL DO CERTAME</w:t>
            </w:r>
          </w:p>
        </w:tc>
      </w:tr>
      <w:tr w:rsidR="00656D92" w:rsidRPr="00656D92" w14:paraId="66DBE4B6" w14:textId="77777777" w:rsidTr="00656D92">
        <w:trPr>
          <w:trHeight w:val="360"/>
        </w:trPr>
        <w:tc>
          <w:tcPr>
            <w:tcW w:w="5000" w:type="pct"/>
            <w:gridSpan w:val="6"/>
            <w:tcBorders>
              <w:top w:val="nil"/>
              <w:left w:val="nil"/>
              <w:bottom w:val="nil"/>
              <w:right w:val="nil"/>
            </w:tcBorders>
            <w:shd w:val="clear" w:color="auto" w:fill="auto"/>
            <w:hideMark/>
          </w:tcPr>
          <w:p w14:paraId="1D0513F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656D92" w:rsidRPr="00656D92" w14:paraId="276F209A" w14:textId="77777777" w:rsidTr="00656D92">
        <w:trPr>
          <w:trHeight w:val="339"/>
        </w:trPr>
        <w:tc>
          <w:tcPr>
            <w:tcW w:w="5000" w:type="pct"/>
            <w:gridSpan w:val="6"/>
            <w:tcBorders>
              <w:top w:val="nil"/>
              <w:left w:val="nil"/>
              <w:bottom w:val="nil"/>
              <w:right w:val="nil"/>
            </w:tcBorders>
            <w:shd w:val="clear" w:color="auto" w:fill="auto"/>
            <w:hideMark/>
          </w:tcPr>
          <w:p w14:paraId="1CE20F3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656D92" w:rsidRPr="00656D92" w14:paraId="2C9F7132" w14:textId="77777777" w:rsidTr="00656D92">
        <w:trPr>
          <w:trHeight w:val="321"/>
        </w:trPr>
        <w:tc>
          <w:tcPr>
            <w:tcW w:w="5000" w:type="pct"/>
            <w:gridSpan w:val="6"/>
            <w:tcBorders>
              <w:top w:val="nil"/>
              <w:left w:val="nil"/>
              <w:bottom w:val="nil"/>
              <w:right w:val="nil"/>
            </w:tcBorders>
            <w:shd w:val="clear" w:color="auto" w:fill="auto"/>
            <w:hideMark/>
          </w:tcPr>
          <w:p w14:paraId="6D42897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objetivo do presente certame é a escolha da proposta mais vantajosa para Fornecimentos de Fornecimento de materiais para pintura e texturização, conforme descrito detalhadamente no termo de referência, que se regerá pelas seguintes regras:</w:t>
            </w:r>
          </w:p>
        </w:tc>
      </w:tr>
      <w:tr w:rsidR="00656D92" w:rsidRPr="00656D92" w14:paraId="0FE5238C" w14:textId="77777777" w:rsidTr="00656D92">
        <w:trPr>
          <w:trHeight w:val="120"/>
        </w:trPr>
        <w:tc>
          <w:tcPr>
            <w:tcW w:w="305" w:type="pct"/>
            <w:gridSpan w:val="2"/>
            <w:tcBorders>
              <w:top w:val="nil"/>
              <w:left w:val="nil"/>
              <w:bottom w:val="nil"/>
              <w:right w:val="nil"/>
            </w:tcBorders>
            <w:shd w:val="clear" w:color="000000" w:fill="FFF2CC"/>
            <w:hideMark/>
          </w:tcPr>
          <w:p w14:paraId="7BC64707"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1.  </w:t>
            </w:r>
          </w:p>
        </w:tc>
        <w:tc>
          <w:tcPr>
            <w:tcW w:w="4695" w:type="pct"/>
            <w:gridSpan w:val="4"/>
            <w:tcBorders>
              <w:top w:val="nil"/>
              <w:left w:val="nil"/>
              <w:bottom w:val="nil"/>
              <w:right w:val="nil"/>
            </w:tcBorders>
            <w:shd w:val="clear" w:color="000000" w:fill="FFF2CC"/>
            <w:hideMark/>
          </w:tcPr>
          <w:p w14:paraId="009FDCC5" w14:textId="77777777" w:rsidR="00656D92" w:rsidRPr="00656D92" w:rsidRDefault="00656D92" w:rsidP="00656D92">
            <w:pPr>
              <w:spacing w:after="0" w:line="240" w:lineRule="auto"/>
              <w:ind w:firstLine="0"/>
              <w:rPr>
                <w:rFonts w:eastAsia="Times New Roman" w:cs="Arial"/>
                <w:b/>
                <w:bCs/>
                <w:color w:val="000000"/>
                <w:sz w:val="22"/>
                <w:lang w:eastAsia="pt-BR"/>
              </w:rPr>
            </w:pPr>
            <w:r w:rsidRPr="00656D92">
              <w:rPr>
                <w:rFonts w:eastAsia="Times New Roman" w:cs="Arial"/>
                <w:b/>
                <w:bCs/>
                <w:color w:val="000000"/>
                <w:sz w:val="22"/>
                <w:lang w:eastAsia="pt-BR"/>
              </w:rPr>
              <w:t>DOS ELEMENTOS INSTRUTORES DO CERTAME</w:t>
            </w:r>
          </w:p>
        </w:tc>
      </w:tr>
      <w:tr w:rsidR="00656D92" w:rsidRPr="00656D92" w14:paraId="766B84F1" w14:textId="77777777" w:rsidTr="00656D92">
        <w:trPr>
          <w:trHeight w:val="180"/>
        </w:trPr>
        <w:tc>
          <w:tcPr>
            <w:tcW w:w="305" w:type="pct"/>
            <w:gridSpan w:val="2"/>
            <w:tcBorders>
              <w:top w:val="nil"/>
              <w:left w:val="nil"/>
              <w:bottom w:val="nil"/>
              <w:right w:val="nil"/>
            </w:tcBorders>
            <w:shd w:val="clear" w:color="auto" w:fill="auto"/>
            <w:hideMark/>
          </w:tcPr>
          <w:p w14:paraId="64916B41" w14:textId="77777777" w:rsidR="00656D92" w:rsidRPr="00656D92" w:rsidRDefault="00656D92" w:rsidP="00656D92">
            <w:pPr>
              <w:spacing w:after="0" w:line="240" w:lineRule="auto"/>
              <w:ind w:firstLine="0"/>
              <w:jc w:val="left"/>
              <w:rPr>
                <w:rFonts w:eastAsia="Times New Roman" w:cs="Arial"/>
                <w:color w:val="000000"/>
                <w:sz w:val="16"/>
                <w:szCs w:val="16"/>
                <w:lang w:eastAsia="pt-BR"/>
              </w:rPr>
            </w:pPr>
            <w:r w:rsidRPr="00656D92">
              <w:rPr>
                <w:rFonts w:eastAsia="Times New Roman" w:cs="Arial"/>
                <w:color w:val="000000"/>
                <w:sz w:val="16"/>
                <w:szCs w:val="16"/>
                <w:lang w:eastAsia="pt-BR"/>
              </w:rPr>
              <w:t>1.1</w:t>
            </w:r>
          </w:p>
        </w:tc>
        <w:tc>
          <w:tcPr>
            <w:tcW w:w="4695" w:type="pct"/>
            <w:gridSpan w:val="4"/>
            <w:tcBorders>
              <w:top w:val="nil"/>
              <w:left w:val="nil"/>
              <w:bottom w:val="nil"/>
              <w:right w:val="nil"/>
            </w:tcBorders>
            <w:shd w:val="clear" w:color="auto" w:fill="auto"/>
            <w:hideMark/>
          </w:tcPr>
          <w:p w14:paraId="39CC873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regulamento geral do certame é composto pelo presente edital os seguintes anexos, que o integram:</w:t>
            </w:r>
          </w:p>
        </w:tc>
      </w:tr>
      <w:tr w:rsidR="00656D92" w:rsidRPr="00656D92" w14:paraId="24590D90" w14:textId="77777777" w:rsidTr="00656D92">
        <w:trPr>
          <w:trHeight w:val="99"/>
        </w:trPr>
        <w:tc>
          <w:tcPr>
            <w:tcW w:w="30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5D8147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item</w:t>
            </w:r>
          </w:p>
        </w:tc>
        <w:tc>
          <w:tcPr>
            <w:tcW w:w="3415" w:type="pct"/>
            <w:gridSpan w:val="3"/>
            <w:tcBorders>
              <w:top w:val="single" w:sz="4" w:space="0" w:color="auto"/>
              <w:left w:val="nil"/>
              <w:bottom w:val="single" w:sz="4" w:space="0" w:color="auto"/>
              <w:right w:val="single" w:sz="4" w:space="0" w:color="auto"/>
            </w:tcBorders>
            <w:shd w:val="clear" w:color="auto" w:fill="auto"/>
            <w:hideMark/>
          </w:tcPr>
          <w:p w14:paraId="1D956635"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 xml:space="preserve">elemento </w:t>
            </w:r>
          </w:p>
        </w:tc>
        <w:tc>
          <w:tcPr>
            <w:tcW w:w="1280" w:type="pct"/>
            <w:tcBorders>
              <w:top w:val="single" w:sz="4" w:space="0" w:color="auto"/>
              <w:left w:val="nil"/>
              <w:bottom w:val="single" w:sz="4" w:space="0" w:color="auto"/>
              <w:right w:val="single" w:sz="4" w:space="0" w:color="auto"/>
            </w:tcBorders>
            <w:shd w:val="clear" w:color="auto" w:fill="auto"/>
            <w:hideMark/>
          </w:tcPr>
          <w:p w14:paraId="077EBE59"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localização</w:t>
            </w:r>
          </w:p>
        </w:tc>
      </w:tr>
      <w:tr w:rsidR="00656D92" w:rsidRPr="00656D92" w14:paraId="24ED42A0" w14:textId="77777777" w:rsidTr="00656D92">
        <w:trPr>
          <w:trHeight w:val="120"/>
        </w:trPr>
        <w:tc>
          <w:tcPr>
            <w:tcW w:w="30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76A0DC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w:t>
            </w:r>
          </w:p>
        </w:tc>
        <w:tc>
          <w:tcPr>
            <w:tcW w:w="3415" w:type="pct"/>
            <w:gridSpan w:val="3"/>
            <w:tcBorders>
              <w:top w:val="single" w:sz="4" w:space="0" w:color="auto"/>
              <w:left w:val="nil"/>
              <w:bottom w:val="single" w:sz="4" w:space="0" w:color="auto"/>
              <w:right w:val="single" w:sz="4" w:space="0" w:color="auto"/>
            </w:tcBorders>
            <w:shd w:val="clear" w:color="auto" w:fill="auto"/>
            <w:hideMark/>
          </w:tcPr>
          <w:p w14:paraId="0A9E60A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Termo de referência</w:t>
            </w:r>
          </w:p>
        </w:tc>
        <w:tc>
          <w:tcPr>
            <w:tcW w:w="1280" w:type="pct"/>
            <w:tcBorders>
              <w:top w:val="single" w:sz="4" w:space="0" w:color="auto"/>
              <w:left w:val="nil"/>
              <w:bottom w:val="single" w:sz="4" w:space="0" w:color="auto"/>
              <w:right w:val="single" w:sz="4" w:space="0" w:color="auto"/>
            </w:tcBorders>
            <w:shd w:val="clear" w:color="auto" w:fill="auto"/>
            <w:hideMark/>
          </w:tcPr>
          <w:p w14:paraId="78EFDC8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Anexo I</w:t>
            </w:r>
          </w:p>
        </w:tc>
      </w:tr>
      <w:tr w:rsidR="00656D92" w:rsidRPr="00656D92" w14:paraId="27C4BFE1" w14:textId="77777777" w:rsidTr="00656D92">
        <w:trPr>
          <w:trHeight w:val="159"/>
        </w:trPr>
        <w:tc>
          <w:tcPr>
            <w:tcW w:w="30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D21C48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1.1.2</w:t>
            </w:r>
          </w:p>
        </w:tc>
        <w:tc>
          <w:tcPr>
            <w:tcW w:w="3415" w:type="pct"/>
            <w:gridSpan w:val="3"/>
            <w:tcBorders>
              <w:top w:val="single" w:sz="4" w:space="0" w:color="auto"/>
              <w:left w:val="nil"/>
              <w:bottom w:val="single" w:sz="4" w:space="0" w:color="auto"/>
              <w:right w:val="single" w:sz="4" w:space="0" w:color="auto"/>
            </w:tcBorders>
            <w:shd w:val="clear" w:color="auto" w:fill="auto"/>
            <w:hideMark/>
          </w:tcPr>
          <w:p w14:paraId="537D1E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Minuta de Ata de Registro de Preços (ARP) e Minuta de Contrato</w:t>
            </w:r>
          </w:p>
        </w:tc>
        <w:tc>
          <w:tcPr>
            <w:tcW w:w="1280" w:type="pct"/>
            <w:tcBorders>
              <w:top w:val="single" w:sz="4" w:space="0" w:color="auto"/>
              <w:left w:val="nil"/>
              <w:bottom w:val="single" w:sz="4" w:space="0" w:color="auto"/>
              <w:right w:val="single" w:sz="4" w:space="0" w:color="auto"/>
            </w:tcBorders>
            <w:shd w:val="clear" w:color="auto" w:fill="auto"/>
            <w:hideMark/>
          </w:tcPr>
          <w:p w14:paraId="020F8097"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Anexo II</w:t>
            </w:r>
          </w:p>
        </w:tc>
      </w:tr>
      <w:tr w:rsidR="00656D92" w:rsidRPr="00656D92" w14:paraId="237F2BCB" w14:textId="77777777" w:rsidTr="00656D92">
        <w:trPr>
          <w:trHeight w:val="141"/>
        </w:trPr>
        <w:tc>
          <w:tcPr>
            <w:tcW w:w="30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201D5D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1.1.3</w:t>
            </w:r>
          </w:p>
        </w:tc>
        <w:tc>
          <w:tcPr>
            <w:tcW w:w="3415" w:type="pct"/>
            <w:gridSpan w:val="3"/>
            <w:tcBorders>
              <w:top w:val="single" w:sz="4" w:space="0" w:color="auto"/>
              <w:left w:val="nil"/>
              <w:bottom w:val="single" w:sz="4" w:space="0" w:color="auto"/>
              <w:right w:val="single" w:sz="4" w:space="0" w:color="auto"/>
            </w:tcBorders>
            <w:shd w:val="clear" w:color="auto" w:fill="auto"/>
            <w:hideMark/>
          </w:tcPr>
          <w:p w14:paraId="5B762F7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Modelo de procuração, declarações e diversos</w:t>
            </w:r>
          </w:p>
        </w:tc>
        <w:tc>
          <w:tcPr>
            <w:tcW w:w="1280" w:type="pct"/>
            <w:tcBorders>
              <w:top w:val="single" w:sz="4" w:space="0" w:color="auto"/>
              <w:left w:val="nil"/>
              <w:bottom w:val="single" w:sz="4" w:space="0" w:color="auto"/>
              <w:right w:val="single" w:sz="4" w:space="0" w:color="auto"/>
            </w:tcBorders>
            <w:shd w:val="clear" w:color="auto" w:fill="auto"/>
            <w:hideMark/>
          </w:tcPr>
          <w:p w14:paraId="6007BA33"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Anexo III</w:t>
            </w:r>
          </w:p>
        </w:tc>
      </w:tr>
      <w:tr w:rsidR="00656D92" w:rsidRPr="00656D92" w14:paraId="3F5A667E" w14:textId="77777777" w:rsidTr="00656D92">
        <w:trPr>
          <w:trHeight w:val="120"/>
        </w:trPr>
        <w:tc>
          <w:tcPr>
            <w:tcW w:w="30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0BFC87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1.1.4</w:t>
            </w:r>
          </w:p>
        </w:tc>
        <w:tc>
          <w:tcPr>
            <w:tcW w:w="3415" w:type="pct"/>
            <w:gridSpan w:val="3"/>
            <w:tcBorders>
              <w:top w:val="single" w:sz="4" w:space="0" w:color="auto"/>
              <w:left w:val="nil"/>
              <w:bottom w:val="single" w:sz="4" w:space="0" w:color="auto"/>
              <w:right w:val="single" w:sz="4" w:space="0" w:color="auto"/>
            </w:tcBorders>
            <w:shd w:val="clear" w:color="auto" w:fill="auto"/>
            <w:hideMark/>
          </w:tcPr>
          <w:p w14:paraId="387B30A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Modelo de proposta ajustada</w:t>
            </w:r>
          </w:p>
        </w:tc>
        <w:tc>
          <w:tcPr>
            <w:tcW w:w="1280" w:type="pct"/>
            <w:tcBorders>
              <w:top w:val="single" w:sz="4" w:space="0" w:color="auto"/>
              <w:left w:val="nil"/>
              <w:bottom w:val="single" w:sz="4" w:space="0" w:color="auto"/>
              <w:right w:val="single" w:sz="4" w:space="0" w:color="auto"/>
            </w:tcBorders>
            <w:shd w:val="clear" w:color="auto" w:fill="auto"/>
            <w:hideMark/>
          </w:tcPr>
          <w:p w14:paraId="6906A7A5"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Anexo IV</w:t>
            </w:r>
          </w:p>
        </w:tc>
      </w:tr>
      <w:tr w:rsidR="00656D92" w:rsidRPr="00656D92" w14:paraId="06D2C0FA" w14:textId="77777777" w:rsidTr="00656D92">
        <w:trPr>
          <w:trHeight w:val="99"/>
        </w:trPr>
        <w:tc>
          <w:tcPr>
            <w:tcW w:w="305" w:type="pct"/>
            <w:gridSpan w:val="2"/>
            <w:tcBorders>
              <w:top w:val="nil"/>
              <w:left w:val="nil"/>
              <w:bottom w:val="nil"/>
              <w:right w:val="nil"/>
            </w:tcBorders>
            <w:shd w:val="clear" w:color="000000" w:fill="FFF2CC"/>
            <w:hideMark/>
          </w:tcPr>
          <w:p w14:paraId="0A1ACBC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w:t>
            </w:r>
          </w:p>
        </w:tc>
        <w:tc>
          <w:tcPr>
            <w:tcW w:w="4695" w:type="pct"/>
            <w:gridSpan w:val="4"/>
            <w:tcBorders>
              <w:top w:val="nil"/>
              <w:left w:val="nil"/>
              <w:bottom w:val="nil"/>
              <w:right w:val="nil"/>
            </w:tcBorders>
            <w:shd w:val="clear" w:color="000000" w:fill="FFF2CC"/>
            <w:hideMark/>
          </w:tcPr>
          <w:p w14:paraId="4108B9F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PARTICIPAÇÃO NO CERTAME</w:t>
            </w:r>
          </w:p>
        </w:tc>
      </w:tr>
      <w:tr w:rsidR="00656D92" w:rsidRPr="00656D92" w14:paraId="7D837BA3" w14:textId="77777777" w:rsidTr="00656D92">
        <w:trPr>
          <w:trHeight w:val="420"/>
        </w:trPr>
        <w:tc>
          <w:tcPr>
            <w:tcW w:w="305" w:type="pct"/>
            <w:gridSpan w:val="2"/>
            <w:tcBorders>
              <w:top w:val="nil"/>
              <w:left w:val="nil"/>
              <w:bottom w:val="nil"/>
              <w:right w:val="nil"/>
            </w:tcBorders>
            <w:shd w:val="clear" w:color="auto" w:fill="auto"/>
            <w:hideMark/>
          </w:tcPr>
          <w:p w14:paraId="5E41E98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2.1.</w:t>
            </w:r>
          </w:p>
        </w:tc>
        <w:tc>
          <w:tcPr>
            <w:tcW w:w="4695" w:type="pct"/>
            <w:gridSpan w:val="4"/>
            <w:tcBorders>
              <w:top w:val="nil"/>
              <w:left w:val="nil"/>
              <w:bottom w:val="nil"/>
              <w:right w:val="nil"/>
            </w:tcBorders>
            <w:shd w:val="clear" w:color="auto" w:fill="auto"/>
            <w:hideMark/>
          </w:tcPr>
          <w:p w14:paraId="21A978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656D92" w:rsidRPr="00656D92" w14:paraId="4020D00B" w14:textId="77777777" w:rsidTr="00656D92">
        <w:trPr>
          <w:trHeight w:val="480"/>
        </w:trPr>
        <w:tc>
          <w:tcPr>
            <w:tcW w:w="305" w:type="pct"/>
            <w:gridSpan w:val="2"/>
            <w:tcBorders>
              <w:top w:val="nil"/>
              <w:left w:val="nil"/>
              <w:bottom w:val="nil"/>
              <w:right w:val="nil"/>
            </w:tcBorders>
            <w:shd w:val="clear" w:color="auto" w:fill="auto"/>
            <w:hideMark/>
          </w:tcPr>
          <w:p w14:paraId="382B0D0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2.2.</w:t>
            </w:r>
          </w:p>
        </w:tc>
        <w:tc>
          <w:tcPr>
            <w:tcW w:w="4695" w:type="pct"/>
            <w:gridSpan w:val="4"/>
            <w:tcBorders>
              <w:top w:val="nil"/>
              <w:left w:val="nil"/>
              <w:bottom w:val="nil"/>
              <w:right w:val="nil"/>
            </w:tcBorders>
            <w:shd w:val="clear" w:color="auto" w:fill="auto"/>
            <w:hideMark/>
          </w:tcPr>
          <w:p w14:paraId="66A0C13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656D92" w:rsidRPr="00656D92" w14:paraId="153BF2FC" w14:textId="77777777" w:rsidTr="00656D92">
        <w:trPr>
          <w:trHeight w:val="501"/>
        </w:trPr>
        <w:tc>
          <w:tcPr>
            <w:tcW w:w="305" w:type="pct"/>
            <w:gridSpan w:val="2"/>
            <w:tcBorders>
              <w:top w:val="nil"/>
              <w:left w:val="nil"/>
              <w:bottom w:val="nil"/>
              <w:right w:val="nil"/>
            </w:tcBorders>
            <w:shd w:val="clear" w:color="auto" w:fill="auto"/>
            <w:hideMark/>
          </w:tcPr>
          <w:p w14:paraId="45D9FBE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2.3.</w:t>
            </w:r>
          </w:p>
        </w:tc>
        <w:tc>
          <w:tcPr>
            <w:tcW w:w="4695" w:type="pct"/>
            <w:gridSpan w:val="4"/>
            <w:tcBorders>
              <w:top w:val="nil"/>
              <w:left w:val="nil"/>
              <w:bottom w:val="nil"/>
              <w:right w:val="nil"/>
            </w:tcBorders>
            <w:shd w:val="clear" w:color="auto" w:fill="auto"/>
            <w:hideMark/>
          </w:tcPr>
          <w:p w14:paraId="56A1B8D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56D92" w:rsidRPr="00656D92" w14:paraId="0B104103" w14:textId="77777777" w:rsidTr="00656D92">
        <w:trPr>
          <w:trHeight w:val="141"/>
        </w:trPr>
        <w:tc>
          <w:tcPr>
            <w:tcW w:w="305" w:type="pct"/>
            <w:gridSpan w:val="2"/>
            <w:tcBorders>
              <w:top w:val="nil"/>
              <w:left w:val="nil"/>
              <w:bottom w:val="nil"/>
              <w:right w:val="nil"/>
            </w:tcBorders>
            <w:shd w:val="clear" w:color="auto" w:fill="auto"/>
            <w:hideMark/>
          </w:tcPr>
          <w:p w14:paraId="37E564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2.4.</w:t>
            </w:r>
          </w:p>
        </w:tc>
        <w:tc>
          <w:tcPr>
            <w:tcW w:w="4695" w:type="pct"/>
            <w:gridSpan w:val="4"/>
            <w:tcBorders>
              <w:top w:val="nil"/>
              <w:left w:val="nil"/>
              <w:bottom w:val="nil"/>
              <w:right w:val="nil"/>
            </w:tcBorders>
            <w:shd w:val="clear" w:color="auto" w:fill="auto"/>
            <w:hideMark/>
          </w:tcPr>
          <w:p w14:paraId="765A8E4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Poderão participar deste certame os interessados que:</w:t>
            </w:r>
          </w:p>
        </w:tc>
      </w:tr>
      <w:tr w:rsidR="00656D92" w:rsidRPr="00656D92" w14:paraId="746A83C9" w14:textId="77777777" w:rsidTr="00656D92">
        <w:trPr>
          <w:trHeight w:val="201"/>
        </w:trPr>
        <w:tc>
          <w:tcPr>
            <w:tcW w:w="305" w:type="pct"/>
            <w:gridSpan w:val="2"/>
            <w:tcBorders>
              <w:top w:val="nil"/>
              <w:left w:val="nil"/>
              <w:bottom w:val="nil"/>
              <w:right w:val="nil"/>
            </w:tcBorders>
            <w:shd w:val="clear" w:color="auto" w:fill="auto"/>
            <w:hideMark/>
          </w:tcPr>
          <w:p w14:paraId="099ACB1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w:t>
            </w:r>
          </w:p>
        </w:tc>
        <w:tc>
          <w:tcPr>
            <w:tcW w:w="4695" w:type="pct"/>
            <w:gridSpan w:val="4"/>
            <w:tcBorders>
              <w:top w:val="nil"/>
              <w:left w:val="nil"/>
              <w:bottom w:val="nil"/>
              <w:right w:val="nil"/>
            </w:tcBorders>
            <w:shd w:val="clear" w:color="auto" w:fill="auto"/>
            <w:hideMark/>
          </w:tcPr>
          <w:p w14:paraId="126CD66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ramo de atividade constante nos seus atos constitutivos seja compatível com o objeto desta licitação</w:t>
            </w:r>
          </w:p>
        </w:tc>
      </w:tr>
      <w:tr w:rsidR="00656D92" w:rsidRPr="00656D92" w14:paraId="6EC1A0E2" w14:textId="77777777" w:rsidTr="00656D92">
        <w:trPr>
          <w:trHeight w:val="240"/>
        </w:trPr>
        <w:tc>
          <w:tcPr>
            <w:tcW w:w="305" w:type="pct"/>
            <w:gridSpan w:val="2"/>
            <w:tcBorders>
              <w:top w:val="nil"/>
              <w:left w:val="nil"/>
              <w:bottom w:val="nil"/>
              <w:right w:val="nil"/>
            </w:tcBorders>
            <w:shd w:val="clear" w:color="auto" w:fill="auto"/>
            <w:hideMark/>
          </w:tcPr>
          <w:p w14:paraId="354EA9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II.</w:t>
            </w:r>
          </w:p>
        </w:tc>
        <w:tc>
          <w:tcPr>
            <w:tcW w:w="4695" w:type="pct"/>
            <w:gridSpan w:val="4"/>
            <w:tcBorders>
              <w:top w:val="nil"/>
              <w:left w:val="nil"/>
              <w:bottom w:val="nil"/>
              <w:right w:val="nil"/>
            </w:tcBorders>
            <w:shd w:val="clear" w:color="auto" w:fill="auto"/>
            <w:hideMark/>
          </w:tcPr>
          <w:p w14:paraId="25D16FF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Esteja devidamente cadastradas junto ao Sistema https://bll.org.br/ até no mínimo uma hora antes do horário fixado no edital para o recebimento das propostas.</w:t>
            </w:r>
          </w:p>
        </w:tc>
      </w:tr>
      <w:tr w:rsidR="00656D92" w:rsidRPr="00656D92" w14:paraId="1E17BE46" w14:textId="77777777" w:rsidTr="00656D92">
        <w:trPr>
          <w:trHeight w:val="120"/>
        </w:trPr>
        <w:tc>
          <w:tcPr>
            <w:tcW w:w="305" w:type="pct"/>
            <w:gridSpan w:val="2"/>
            <w:tcBorders>
              <w:top w:val="nil"/>
              <w:left w:val="nil"/>
              <w:bottom w:val="nil"/>
              <w:right w:val="nil"/>
            </w:tcBorders>
            <w:shd w:val="clear" w:color="auto" w:fill="auto"/>
            <w:hideMark/>
          </w:tcPr>
          <w:p w14:paraId="154600D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w:t>
            </w:r>
          </w:p>
        </w:tc>
        <w:tc>
          <w:tcPr>
            <w:tcW w:w="4695" w:type="pct"/>
            <w:gridSpan w:val="4"/>
            <w:tcBorders>
              <w:top w:val="nil"/>
              <w:left w:val="nil"/>
              <w:bottom w:val="nil"/>
              <w:right w:val="nil"/>
            </w:tcBorders>
            <w:shd w:val="clear" w:color="auto" w:fill="auto"/>
            <w:hideMark/>
          </w:tcPr>
          <w:p w14:paraId="399B83B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poderá participar do certame:</w:t>
            </w:r>
          </w:p>
        </w:tc>
      </w:tr>
      <w:tr w:rsidR="00656D92" w:rsidRPr="00656D92" w14:paraId="41236567" w14:textId="77777777" w:rsidTr="00656D92">
        <w:trPr>
          <w:trHeight w:val="300"/>
        </w:trPr>
        <w:tc>
          <w:tcPr>
            <w:tcW w:w="305" w:type="pct"/>
            <w:gridSpan w:val="2"/>
            <w:tcBorders>
              <w:top w:val="nil"/>
              <w:left w:val="nil"/>
              <w:bottom w:val="nil"/>
              <w:right w:val="nil"/>
            </w:tcBorders>
            <w:shd w:val="clear" w:color="auto" w:fill="auto"/>
            <w:hideMark/>
          </w:tcPr>
          <w:p w14:paraId="0FEB33E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bookmarkStart w:id="3" w:name="RANGE!A886"/>
            <w:r w:rsidRPr="00656D92">
              <w:rPr>
                <w:rFonts w:eastAsia="Times New Roman" w:cs="Arial"/>
                <w:color w:val="000000"/>
                <w:sz w:val="16"/>
                <w:szCs w:val="16"/>
                <w:lang w:eastAsia="pt-BR"/>
              </w:rPr>
              <w:t>2.5.1</w:t>
            </w:r>
            <w:bookmarkEnd w:id="3"/>
          </w:p>
        </w:tc>
        <w:tc>
          <w:tcPr>
            <w:tcW w:w="4695" w:type="pct"/>
            <w:gridSpan w:val="4"/>
            <w:tcBorders>
              <w:top w:val="nil"/>
              <w:left w:val="nil"/>
              <w:bottom w:val="nil"/>
              <w:right w:val="nil"/>
            </w:tcBorders>
            <w:shd w:val="clear" w:color="auto" w:fill="auto"/>
            <w:hideMark/>
          </w:tcPr>
          <w:p w14:paraId="4D33392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Autor do estudo técnico preliminar, de anteprojeto, do projeto básico ou do projeto executivo, pessoa física ou jurídica, quando o certame versar sobre serviços ou fornecimento de bens a ele relacionados.</w:t>
            </w:r>
          </w:p>
        </w:tc>
      </w:tr>
      <w:tr w:rsidR="00656D92" w:rsidRPr="00656D92" w14:paraId="4025B587" w14:textId="77777777" w:rsidTr="00656D92">
        <w:trPr>
          <w:trHeight w:val="441"/>
        </w:trPr>
        <w:tc>
          <w:tcPr>
            <w:tcW w:w="305" w:type="pct"/>
            <w:gridSpan w:val="2"/>
            <w:tcBorders>
              <w:top w:val="nil"/>
              <w:left w:val="nil"/>
              <w:bottom w:val="nil"/>
              <w:right w:val="nil"/>
            </w:tcBorders>
            <w:shd w:val="clear" w:color="auto" w:fill="auto"/>
            <w:hideMark/>
          </w:tcPr>
          <w:p w14:paraId="05F6060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2.5.2</w:t>
            </w:r>
          </w:p>
        </w:tc>
        <w:tc>
          <w:tcPr>
            <w:tcW w:w="4695" w:type="pct"/>
            <w:gridSpan w:val="4"/>
            <w:tcBorders>
              <w:top w:val="nil"/>
              <w:left w:val="nil"/>
              <w:bottom w:val="nil"/>
              <w:right w:val="nil"/>
            </w:tcBorders>
            <w:shd w:val="clear" w:color="auto" w:fill="auto"/>
            <w:hideMark/>
          </w:tcPr>
          <w:p w14:paraId="4A51D35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656D92" w:rsidRPr="00656D92" w14:paraId="4770246B" w14:textId="77777777" w:rsidTr="00656D92">
        <w:trPr>
          <w:trHeight w:val="219"/>
        </w:trPr>
        <w:tc>
          <w:tcPr>
            <w:tcW w:w="305" w:type="pct"/>
            <w:gridSpan w:val="2"/>
            <w:tcBorders>
              <w:top w:val="nil"/>
              <w:left w:val="nil"/>
              <w:bottom w:val="nil"/>
              <w:right w:val="nil"/>
            </w:tcBorders>
            <w:shd w:val="clear" w:color="auto" w:fill="auto"/>
            <w:hideMark/>
          </w:tcPr>
          <w:p w14:paraId="01B1DE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2.5.3</w:t>
            </w:r>
          </w:p>
        </w:tc>
        <w:tc>
          <w:tcPr>
            <w:tcW w:w="4695" w:type="pct"/>
            <w:gridSpan w:val="4"/>
            <w:tcBorders>
              <w:top w:val="nil"/>
              <w:left w:val="nil"/>
              <w:bottom w:val="nil"/>
              <w:right w:val="nil"/>
            </w:tcBorders>
            <w:shd w:val="clear" w:color="auto" w:fill="auto"/>
            <w:hideMark/>
          </w:tcPr>
          <w:p w14:paraId="1FBA418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Pessoas jurídicas controladoras, controladas ou coligadas, nos termos da Lei nº 6.404, de 15 de dezembro de 1976, concorrendo entre si;</w:t>
            </w:r>
          </w:p>
        </w:tc>
      </w:tr>
      <w:tr w:rsidR="00656D92" w:rsidRPr="00656D92" w14:paraId="6740C29F" w14:textId="77777777" w:rsidTr="00656D92">
        <w:trPr>
          <w:trHeight w:val="399"/>
        </w:trPr>
        <w:tc>
          <w:tcPr>
            <w:tcW w:w="305" w:type="pct"/>
            <w:gridSpan w:val="2"/>
            <w:tcBorders>
              <w:top w:val="nil"/>
              <w:left w:val="nil"/>
              <w:bottom w:val="nil"/>
              <w:right w:val="nil"/>
            </w:tcBorders>
            <w:shd w:val="clear" w:color="auto" w:fill="auto"/>
            <w:hideMark/>
          </w:tcPr>
          <w:p w14:paraId="343207F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2.5.4</w:t>
            </w:r>
          </w:p>
        </w:tc>
        <w:tc>
          <w:tcPr>
            <w:tcW w:w="4695" w:type="pct"/>
            <w:gridSpan w:val="4"/>
            <w:tcBorders>
              <w:top w:val="nil"/>
              <w:left w:val="nil"/>
              <w:bottom w:val="nil"/>
              <w:right w:val="nil"/>
            </w:tcBorders>
            <w:shd w:val="clear" w:color="auto" w:fill="auto"/>
            <w:hideMark/>
          </w:tcPr>
          <w:p w14:paraId="7E67980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656D92" w:rsidRPr="00656D92" w14:paraId="40A589DE" w14:textId="77777777" w:rsidTr="00656D92">
        <w:trPr>
          <w:trHeight w:val="339"/>
        </w:trPr>
        <w:tc>
          <w:tcPr>
            <w:tcW w:w="305" w:type="pct"/>
            <w:gridSpan w:val="2"/>
            <w:tcBorders>
              <w:top w:val="nil"/>
              <w:left w:val="nil"/>
              <w:bottom w:val="nil"/>
              <w:right w:val="nil"/>
            </w:tcBorders>
            <w:shd w:val="clear" w:color="auto" w:fill="auto"/>
            <w:hideMark/>
          </w:tcPr>
          <w:p w14:paraId="3A774BD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bookmarkStart w:id="4" w:name="RANGE!A890"/>
            <w:r w:rsidRPr="00656D92">
              <w:rPr>
                <w:rFonts w:eastAsia="Times New Roman" w:cs="Arial"/>
                <w:color w:val="000000"/>
                <w:sz w:val="16"/>
                <w:szCs w:val="16"/>
                <w:lang w:eastAsia="pt-BR"/>
              </w:rPr>
              <w:t>2.5.5</w:t>
            </w:r>
            <w:bookmarkEnd w:id="4"/>
          </w:p>
        </w:tc>
        <w:tc>
          <w:tcPr>
            <w:tcW w:w="4695" w:type="pct"/>
            <w:gridSpan w:val="4"/>
            <w:tcBorders>
              <w:top w:val="nil"/>
              <w:left w:val="nil"/>
              <w:bottom w:val="nil"/>
              <w:right w:val="nil"/>
            </w:tcBorders>
            <w:shd w:val="clear" w:color="auto" w:fill="auto"/>
            <w:hideMark/>
          </w:tcPr>
          <w:p w14:paraId="0DA6520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656D92" w:rsidRPr="00656D92" w14:paraId="64C3354A" w14:textId="77777777" w:rsidTr="00656D92">
        <w:trPr>
          <w:trHeight w:val="420"/>
        </w:trPr>
        <w:tc>
          <w:tcPr>
            <w:tcW w:w="305" w:type="pct"/>
            <w:gridSpan w:val="2"/>
            <w:tcBorders>
              <w:top w:val="nil"/>
              <w:left w:val="nil"/>
              <w:bottom w:val="nil"/>
              <w:right w:val="nil"/>
            </w:tcBorders>
            <w:shd w:val="clear" w:color="auto" w:fill="auto"/>
            <w:hideMark/>
          </w:tcPr>
          <w:p w14:paraId="29A6F3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2.5.6</w:t>
            </w:r>
          </w:p>
        </w:tc>
        <w:tc>
          <w:tcPr>
            <w:tcW w:w="4695" w:type="pct"/>
            <w:gridSpan w:val="4"/>
            <w:tcBorders>
              <w:top w:val="nil"/>
              <w:left w:val="nil"/>
              <w:bottom w:val="nil"/>
              <w:right w:val="nil"/>
            </w:tcBorders>
            <w:shd w:val="clear" w:color="auto" w:fill="auto"/>
            <w:hideMark/>
          </w:tcPr>
          <w:p w14:paraId="04E1C80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656D92" w:rsidRPr="00656D92" w14:paraId="3691126D" w14:textId="77777777" w:rsidTr="00656D92">
        <w:trPr>
          <w:trHeight w:val="240"/>
        </w:trPr>
        <w:tc>
          <w:tcPr>
            <w:tcW w:w="305" w:type="pct"/>
            <w:gridSpan w:val="2"/>
            <w:tcBorders>
              <w:top w:val="nil"/>
              <w:left w:val="nil"/>
              <w:bottom w:val="nil"/>
              <w:right w:val="nil"/>
            </w:tcBorders>
            <w:shd w:val="clear" w:color="auto" w:fill="auto"/>
            <w:hideMark/>
          </w:tcPr>
          <w:p w14:paraId="2FE0510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2.5.7</w:t>
            </w:r>
          </w:p>
        </w:tc>
        <w:tc>
          <w:tcPr>
            <w:tcW w:w="4695" w:type="pct"/>
            <w:gridSpan w:val="4"/>
            <w:tcBorders>
              <w:top w:val="nil"/>
              <w:left w:val="nil"/>
              <w:bottom w:val="nil"/>
              <w:right w:val="nil"/>
            </w:tcBorders>
            <w:shd w:val="clear" w:color="auto" w:fill="auto"/>
            <w:hideMark/>
          </w:tcPr>
          <w:p w14:paraId="4B91E1D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656D92" w:rsidRPr="00656D92" w14:paraId="5025183E" w14:textId="77777777" w:rsidTr="00656D92">
        <w:trPr>
          <w:trHeight w:val="459"/>
        </w:trPr>
        <w:tc>
          <w:tcPr>
            <w:tcW w:w="305" w:type="pct"/>
            <w:gridSpan w:val="2"/>
            <w:tcBorders>
              <w:top w:val="nil"/>
              <w:left w:val="nil"/>
              <w:bottom w:val="nil"/>
              <w:right w:val="nil"/>
            </w:tcBorders>
            <w:shd w:val="clear" w:color="auto" w:fill="auto"/>
            <w:hideMark/>
          </w:tcPr>
          <w:p w14:paraId="767CB0F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2.5.8</w:t>
            </w:r>
          </w:p>
        </w:tc>
        <w:tc>
          <w:tcPr>
            <w:tcW w:w="4695" w:type="pct"/>
            <w:gridSpan w:val="4"/>
            <w:tcBorders>
              <w:top w:val="nil"/>
              <w:left w:val="nil"/>
              <w:bottom w:val="nil"/>
              <w:right w:val="nil"/>
            </w:tcBorders>
            <w:shd w:val="clear" w:color="auto" w:fill="auto"/>
            <w:hideMark/>
          </w:tcPr>
          <w:p w14:paraId="289DFDF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656D92" w:rsidRPr="00656D92" w14:paraId="2F4AA978" w14:textId="77777777" w:rsidTr="00656D92">
        <w:trPr>
          <w:trHeight w:val="240"/>
        </w:trPr>
        <w:tc>
          <w:tcPr>
            <w:tcW w:w="305" w:type="pct"/>
            <w:gridSpan w:val="2"/>
            <w:tcBorders>
              <w:top w:val="nil"/>
              <w:left w:val="nil"/>
              <w:bottom w:val="nil"/>
              <w:right w:val="nil"/>
            </w:tcBorders>
            <w:shd w:val="clear" w:color="auto" w:fill="auto"/>
            <w:hideMark/>
          </w:tcPr>
          <w:p w14:paraId="3A1FD3B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2.5.9</w:t>
            </w:r>
          </w:p>
        </w:tc>
        <w:tc>
          <w:tcPr>
            <w:tcW w:w="4695" w:type="pct"/>
            <w:gridSpan w:val="4"/>
            <w:tcBorders>
              <w:top w:val="nil"/>
              <w:left w:val="nil"/>
              <w:bottom w:val="nil"/>
              <w:right w:val="nil"/>
            </w:tcBorders>
            <w:shd w:val="clear" w:color="auto" w:fill="auto"/>
            <w:hideMark/>
          </w:tcPr>
          <w:p w14:paraId="720B1C5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656D92" w:rsidRPr="00656D92" w14:paraId="4D8208A4" w14:textId="77777777" w:rsidTr="00656D92">
        <w:trPr>
          <w:trHeight w:val="141"/>
        </w:trPr>
        <w:tc>
          <w:tcPr>
            <w:tcW w:w="305" w:type="pct"/>
            <w:gridSpan w:val="2"/>
            <w:tcBorders>
              <w:top w:val="nil"/>
              <w:left w:val="nil"/>
              <w:bottom w:val="nil"/>
              <w:right w:val="nil"/>
            </w:tcBorders>
            <w:shd w:val="clear" w:color="000000" w:fill="FFF2CC"/>
            <w:hideMark/>
          </w:tcPr>
          <w:p w14:paraId="5E542A3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2.6</w:t>
            </w:r>
          </w:p>
        </w:tc>
        <w:tc>
          <w:tcPr>
            <w:tcW w:w="4695" w:type="pct"/>
            <w:gridSpan w:val="4"/>
            <w:tcBorders>
              <w:top w:val="nil"/>
              <w:left w:val="nil"/>
              <w:bottom w:val="nil"/>
              <w:right w:val="nil"/>
            </w:tcBorders>
            <w:shd w:val="clear" w:color="000000" w:fill="FFF2CC"/>
            <w:hideMark/>
          </w:tcPr>
          <w:p w14:paraId="5DE5A1EE"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verificação das condições de participação</w:t>
            </w:r>
          </w:p>
        </w:tc>
      </w:tr>
      <w:tr w:rsidR="00656D92" w:rsidRPr="00656D92" w14:paraId="5C691DF9" w14:textId="77777777" w:rsidTr="00656D92">
        <w:trPr>
          <w:trHeight w:val="399"/>
        </w:trPr>
        <w:tc>
          <w:tcPr>
            <w:tcW w:w="305" w:type="pct"/>
            <w:gridSpan w:val="2"/>
            <w:tcBorders>
              <w:top w:val="nil"/>
              <w:left w:val="nil"/>
              <w:bottom w:val="nil"/>
              <w:right w:val="nil"/>
            </w:tcBorders>
            <w:shd w:val="clear" w:color="auto" w:fill="auto"/>
            <w:hideMark/>
          </w:tcPr>
          <w:p w14:paraId="10926BF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2.6.1</w:t>
            </w:r>
          </w:p>
        </w:tc>
        <w:tc>
          <w:tcPr>
            <w:tcW w:w="4695" w:type="pct"/>
            <w:gridSpan w:val="4"/>
            <w:tcBorders>
              <w:top w:val="nil"/>
              <w:left w:val="nil"/>
              <w:bottom w:val="nil"/>
              <w:right w:val="nil"/>
            </w:tcBorders>
            <w:shd w:val="clear" w:color="auto" w:fill="auto"/>
            <w:hideMark/>
          </w:tcPr>
          <w:p w14:paraId="5C44F49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656D92" w:rsidRPr="00656D92" w14:paraId="058647E8" w14:textId="77777777" w:rsidTr="00656D92">
        <w:trPr>
          <w:trHeight w:val="300"/>
        </w:trPr>
        <w:tc>
          <w:tcPr>
            <w:tcW w:w="305" w:type="pct"/>
            <w:gridSpan w:val="2"/>
            <w:tcBorders>
              <w:top w:val="nil"/>
              <w:left w:val="nil"/>
              <w:bottom w:val="nil"/>
              <w:right w:val="nil"/>
            </w:tcBorders>
            <w:shd w:val="clear" w:color="auto" w:fill="auto"/>
            <w:hideMark/>
          </w:tcPr>
          <w:p w14:paraId="47AFCBB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2.6.2</w:t>
            </w:r>
          </w:p>
        </w:tc>
        <w:tc>
          <w:tcPr>
            <w:tcW w:w="4695" w:type="pct"/>
            <w:gridSpan w:val="4"/>
            <w:tcBorders>
              <w:top w:val="nil"/>
              <w:left w:val="nil"/>
              <w:bottom w:val="nil"/>
              <w:right w:val="nil"/>
            </w:tcBorders>
            <w:shd w:val="clear" w:color="auto" w:fill="auto"/>
            <w:hideMark/>
          </w:tcPr>
          <w:p w14:paraId="3E27521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Pregoeiro verificará a existência de impedimentos para a participação da empresa licitante e de seu sócio majoritário, consultando os órgãos competentes, conforme estabelecido pelo artigo 12 da Lei nº 8.429, de 1992.</w:t>
            </w:r>
          </w:p>
        </w:tc>
      </w:tr>
      <w:tr w:rsidR="00656D92" w:rsidRPr="00656D92" w14:paraId="1E91F5DE" w14:textId="77777777" w:rsidTr="00656D92">
        <w:trPr>
          <w:trHeight w:val="339"/>
        </w:trPr>
        <w:tc>
          <w:tcPr>
            <w:tcW w:w="305" w:type="pct"/>
            <w:gridSpan w:val="2"/>
            <w:tcBorders>
              <w:top w:val="nil"/>
              <w:left w:val="nil"/>
              <w:bottom w:val="nil"/>
              <w:right w:val="nil"/>
            </w:tcBorders>
            <w:shd w:val="clear" w:color="auto" w:fill="auto"/>
            <w:hideMark/>
          </w:tcPr>
          <w:p w14:paraId="0B813E3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2.6.3</w:t>
            </w:r>
          </w:p>
        </w:tc>
        <w:tc>
          <w:tcPr>
            <w:tcW w:w="4695" w:type="pct"/>
            <w:gridSpan w:val="4"/>
            <w:tcBorders>
              <w:top w:val="nil"/>
              <w:left w:val="nil"/>
              <w:bottom w:val="nil"/>
              <w:right w:val="nil"/>
            </w:tcBorders>
            <w:shd w:val="clear" w:color="auto" w:fill="auto"/>
            <w:hideMark/>
          </w:tcPr>
          <w:p w14:paraId="783B860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656D92" w:rsidRPr="00656D92" w14:paraId="528B4950" w14:textId="77777777" w:rsidTr="00656D92">
        <w:trPr>
          <w:trHeight w:val="219"/>
        </w:trPr>
        <w:tc>
          <w:tcPr>
            <w:tcW w:w="305" w:type="pct"/>
            <w:gridSpan w:val="2"/>
            <w:tcBorders>
              <w:top w:val="nil"/>
              <w:left w:val="nil"/>
              <w:bottom w:val="nil"/>
              <w:right w:val="nil"/>
            </w:tcBorders>
            <w:shd w:val="clear" w:color="auto" w:fill="auto"/>
            <w:hideMark/>
          </w:tcPr>
          <w:p w14:paraId="6091FD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2.6.4</w:t>
            </w:r>
          </w:p>
        </w:tc>
        <w:tc>
          <w:tcPr>
            <w:tcW w:w="4695" w:type="pct"/>
            <w:gridSpan w:val="4"/>
            <w:tcBorders>
              <w:top w:val="nil"/>
              <w:left w:val="nil"/>
              <w:bottom w:val="nil"/>
              <w:right w:val="nil"/>
            </w:tcBorders>
            <w:shd w:val="clear" w:color="auto" w:fill="auto"/>
            <w:hideMark/>
          </w:tcPr>
          <w:p w14:paraId="5BA48B9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tentativa de burla será verificada por meio dos vínculos societários, linhas de fornecimento similares, dentre outros.</w:t>
            </w:r>
          </w:p>
        </w:tc>
      </w:tr>
      <w:tr w:rsidR="00656D92" w:rsidRPr="00656D92" w14:paraId="1FF8AEC4" w14:textId="77777777" w:rsidTr="00656D92">
        <w:trPr>
          <w:trHeight w:val="201"/>
        </w:trPr>
        <w:tc>
          <w:tcPr>
            <w:tcW w:w="305" w:type="pct"/>
            <w:gridSpan w:val="2"/>
            <w:tcBorders>
              <w:top w:val="nil"/>
              <w:left w:val="nil"/>
              <w:bottom w:val="nil"/>
              <w:right w:val="nil"/>
            </w:tcBorders>
            <w:shd w:val="clear" w:color="auto" w:fill="auto"/>
            <w:hideMark/>
          </w:tcPr>
          <w:p w14:paraId="448863C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2.6.5</w:t>
            </w:r>
          </w:p>
        </w:tc>
        <w:tc>
          <w:tcPr>
            <w:tcW w:w="4695" w:type="pct"/>
            <w:gridSpan w:val="4"/>
            <w:tcBorders>
              <w:top w:val="nil"/>
              <w:left w:val="nil"/>
              <w:bottom w:val="nil"/>
              <w:right w:val="nil"/>
            </w:tcBorders>
            <w:shd w:val="clear" w:color="auto" w:fill="auto"/>
            <w:hideMark/>
          </w:tcPr>
          <w:p w14:paraId="3F68510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Constatada a existência de sanção, o licitante será reputado inabilitado, por falta de condição de participação.</w:t>
            </w:r>
          </w:p>
        </w:tc>
      </w:tr>
      <w:tr w:rsidR="00656D92" w:rsidRPr="00656D92" w14:paraId="430A1F09" w14:textId="77777777" w:rsidTr="00656D92">
        <w:trPr>
          <w:trHeight w:val="180"/>
        </w:trPr>
        <w:tc>
          <w:tcPr>
            <w:tcW w:w="305" w:type="pct"/>
            <w:gridSpan w:val="2"/>
            <w:tcBorders>
              <w:top w:val="nil"/>
              <w:left w:val="nil"/>
              <w:bottom w:val="nil"/>
              <w:right w:val="nil"/>
            </w:tcBorders>
            <w:shd w:val="clear" w:color="auto" w:fill="auto"/>
            <w:hideMark/>
          </w:tcPr>
          <w:p w14:paraId="2255646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2.6.6</w:t>
            </w:r>
          </w:p>
        </w:tc>
        <w:tc>
          <w:tcPr>
            <w:tcW w:w="4695" w:type="pct"/>
            <w:gridSpan w:val="4"/>
            <w:tcBorders>
              <w:top w:val="nil"/>
              <w:left w:val="nil"/>
              <w:bottom w:val="nil"/>
              <w:right w:val="nil"/>
            </w:tcBorders>
            <w:shd w:val="clear" w:color="auto" w:fill="auto"/>
            <w:hideMark/>
          </w:tcPr>
          <w:p w14:paraId="40F99D0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atendidas as condições de participação, será iniciado o procedimento de habilitação.</w:t>
            </w:r>
          </w:p>
        </w:tc>
      </w:tr>
      <w:tr w:rsidR="00656D92" w:rsidRPr="00656D92" w14:paraId="7FC0B98C" w14:textId="77777777" w:rsidTr="00656D92">
        <w:trPr>
          <w:trHeight w:val="120"/>
        </w:trPr>
        <w:tc>
          <w:tcPr>
            <w:tcW w:w="305" w:type="pct"/>
            <w:gridSpan w:val="2"/>
            <w:tcBorders>
              <w:top w:val="nil"/>
              <w:left w:val="nil"/>
              <w:bottom w:val="nil"/>
              <w:right w:val="nil"/>
            </w:tcBorders>
            <w:shd w:val="clear" w:color="000000" w:fill="FFF2CC"/>
            <w:hideMark/>
          </w:tcPr>
          <w:p w14:paraId="7655820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2.7</w:t>
            </w:r>
          </w:p>
        </w:tc>
        <w:tc>
          <w:tcPr>
            <w:tcW w:w="4695" w:type="pct"/>
            <w:gridSpan w:val="4"/>
            <w:tcBorders>
              <w:top w:val="nil"/>
              <w:left w:val="nil"/>
              <w:bottom w:val="nil"/>
              <w:right w:val="nil"/>
            </w:tcBorders>
            <w:shd w:val="clear" w:color="000000" w:fill="FFF2CC"/>
            <w:hideMark/>
          </w:tcPr>
          <w:p w14:paraId="4969ED48"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participação em consórcio</w:t>
            </w:r>
          </w:p>
        </w:tc>
      </w:tr>
      <w:tr w:rsidR="00656D92" w:rsidRPr="00656D92" w14:paraId="0B0EBB42" w14:textId="77777777" w:rsidTr="00656D92">
        <w:trPr>
          <w:trHeight w:val="1320"/>
        </w:trPr>
        <w:tc>
          <w:tcPr>
            <w:tcW w:w="305" w:type="pct"/>
            <w:gridSpan w:val="2"/>
            <w:tcBorders>
              <w:top w:val="nil"/>
              <w:left w:val="nil"/>
              <w:bottom w:val="nil"/>
              <w:right w:val="nil"/>
            </w:tcBorders>
            <w:shd w:val="clear" w:color="auto" w:fill="auto"/>
            <w:hideMark/>
          </w:tcPr>
          <w:p w14:paraId="1F9B1A4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2.7.1</w:t>
            </w:r>
          </w:p>
        </w:tc>
        <w:tc>
          <w:tcPr>
            <w:tcW w:w="4695" w:type="pct"/>
            <w:gridSpan w:val="4"/>
            <w:tcBorders>
              <w:top w:val="nil"/>
              <w:left w:val="nil"/>
              <w:bottom w:val="nil"/>
              <w:right w:val="nil"/>
            </w:tcBorders>
            <w:shd w:val="clear" w:color="auto" w:fill="auto"/>
            <w:hideMark/>
          </w:tcPr>
          <w:p w14:paraId="1C4B2D1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presente certame, será permitido a participação de consórcio de empresas, aplicando-se as seguintes regras:</w:t>
            </w:r>
            <w:r w:rsidRPr="00656D92">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656D92">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656D92">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656D92">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656D92">
              <w:rPr>
                <w:rFonts w:eastAsia="Times New Roman" w:cs="Arial"/>
                <w:color w:val="000000"/>
                <w:szCs w:val="24"/>
                <w:lang w:eastAsia="pt-BR"/>
              </w:rPr>
              <w:br/>
              <w:t>d) Deverá fazer indicação da empresa líder do consórcio, que será responsável por sua representação perante a Administração;</w:t>
            </w:r>
            <w:r w:rsidRPr="00656D92">
              <w:rPr>
                <w:rFonts w:eastAsia="Times New Roman" w:cs="Arial"/>
                <w:color w:val="000000"/>
                <w:szCs w:val="24"/>
                <w:lang w:eastAsia="pt-BR"/>
              </w:rPr>
              <w:br/>
              <w:t>e) Fica impedido de a empresa consorciada participar, na mesma licitação, de mais de um consórcio ou de forma isolada;</w:t>
            </w:r>
            <w:r w:rsidRPr="00656D92">
              <w:rPr>
                <w:rFonts w:eastAsia="Times New Roman" w:cs="Arial"/>
                <w:color w:val="000000"/>
                <w:szCs w:val="24"/>
                <w:lang w:eastAsia="pt-BR"/>
              </w:rPr>
              <w:br/>
              <w:t>f) É de responsabilidade solidária dos integrantes pelos atos praticados em consórcio, tanto na fase de licitação quanto na de execução do contrato.</w:t>
            </w:r>
          </w:p>
        </w:tc>
      </w:tr>
      <w:tr w:rsidR="00656D92" w:rsidRPr="00656D92" w14:paraId="05F5260C" w14:textId="77777777" w:rsidTr="00656D92">
        <w:trPr>
          <w:trHeight w:val="120"/>
        </w:trPr>
        <w:tc>
          <w:tcPr>
            <w:tcW w:w="305" w:type="pct"/>
            <w:gridSpan w:val="2"/>
            <w:tcBorders>
              <w:top w:val="nil"/>
              <w:left w:val="nil"/>
              <w:bottom w:val="nil"/>
              <w:right w:val="nil"/>
            </w:tcBorders>
            <w:shd w:val="clear" w:color="000000" w:fill="FFF2CC"/>
            <w:hideMark/>
          </w:tcPr>
          <w:p w14:paraId="4F3280E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 xml:space="preserve">3. </w:t>
            </w:r>
          </w:p>
        </w:tc>
        <w:tc>
          <w:tcPr>
            <w:tcW w:w="4695" w:type="pct"/>
            <w:gridSpan w:val="4"/>
            <w:tcBorders>
              <w:top w:val="nil"/>
              <w:left w:val="nil"/>
              <w:bottom w:val="nil"/>
              <w:right w:val="nil"/>
            </w:tcBorders>
            <w:shd w:val="clear" w:color="000000" w:fill="FFF2CC"/>
            <w:hideMark/>
          </w:tcPr>
          <w:p w14:paraId="5F882B62"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CREDENCIAMENTO NO SISTEMA</w:t>
            </w:r>
          </w:p>
        </w:tc>
      </w:tr>
      <w:tr w:rsidR="00656D92" w:rsidRPr="00656D92" w14:paraId="33284752" w14:textId="77777777" w:rsidTr="00656D92">
        <w:trPr>
          <w:trHeight w:val="321"/>
        </w:trPr>
        <w:tc>
          <w:tcPr>
            <w:tcW w:w="305" w:type="pct"/>
            <w:gridSpan w:val="2"/>
            <w:tcBorders>
              <w:top w:val="nil"/>
              <w:left w:val="nil"/>
              <w:bottom w:val="nil"/>
              <w:right w:val="nil"/>
            </w:tcBorders>
            <w:shd w:val="clear" w:color="auto" w:fill="auto"/>
            <w:hideMark/>
          </w:tcPr>
          <w:p w14:paraId="28C14CD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w:t>
            </w:r>
          </w:p>
        </w:tc>
        <w:tc>
          <w:tcPr>
            <w:tcW w:w="4695" w:type="pct"/>
            <w:gridSpan w:val="4"/>
            <w:tcBorders>
              <w:top w:val="nil"/>
              <w:left w:val="nil"/>
              <w:bottom w:val="nil"/>
              <w:right w:val="nil"/>
            </w:tcBorders>
            <w:shd w:val="clear" w:color="000000" w:fill="FFFFFF"/>
            <w:hideMark/>
          </w:tcPr>
          <w:p w14:paraId="1AAE7E1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656D92" w:rsidRPr="00656D92" w14:paraId="1DBCC657" w14:textId="77777777" w:rsidTr="00656D92">
        <w:trPr>
          <w:trHeight w:val="360"/>
        </w:trPr>
        <w:tc>
          <w:tcPr>
            <w:tcW w:w="305" w:type="pct"/>
            <w:gridSpan w:val="2"/>
            <w:tcBorders>
              <w:top w:val="nil"/>
              <w:left w:val="nil"/>
              <w:bottom w:val="nil"/>
              <w:right w:val="nil"/>
            </w:tcBorders>
            <w:shd w:val="clear" w:color="auto" w:fill="auto"/>
            <w:hideMark/>
          </w:tcPr>
          <w:p w14:paraId="2B44DE2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3.2</w:t>
            </w:r>
          </w:p>
        </w:tc>
        <w:tc>
          <w:tcPr>
            <w:tcW w:w="4695" w:type="pct"/>
            <w:gridSpan w:val="4"/>
            <w:tcBorders>
              <w:top w:val="nil"/>
              <w:left w:val="nil"/>
              <w:bottom w:val="nil"/>
              <w:right w:val="nil"/>
            </w:tcBorders>
            <w:shd w:val="clear" w:color="000000" w:fill="FFFFFF"/>
            <w:hideMark/>
          </w:tcPr>
          <w:p w14:paraId="0C0B04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656D92" w:rsidRPr="00656D92" w14:paraId="65F79CB6" w14:textId="77777777" w:rsidTr="00656D92">
        <w:trPr>
          <w:trHeight w:val="501"/>
        </w:trPr>
        <w:tc>
          <w:tcPr>
            <w:tcW w:w="305" w:type="pct"/>
            <w:gridSpan w:val="2"/>
            <w:tcBorders>
              <w:top w:val="nil"/>
              <w:left w:val="nil"/>
              <w:bottom w:val="nil"/>
              <w:right w:val="nil"/>
            </w:tcBorders>
            <w:shd w:val="clear" w:color="auto" w:fill="auto"/>
            <w:hideMark/>
          </w:tcPr>
          <w:p w14:paraId="6E11C02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3.3</w:t>
            </w:r>
          </w:p>
        </w:tc>
        <w:tc>
          <w:tcPr>
            <w:tcW w:w="4695" w:type="pct"/>
            <w:gridSpan w:val="4"/>
            <w:tcBorders>
              <w:top w:val="nil"/>
              <w:left w:val="nil"/>
              <w:bottom w:val="nil"/>
              <w:right w:val="nil"/>
            </w:tcBorders>
            <w:shd w:val="clear" w:color="000000" w:fill="FFFFFF"/>
            <w:hideMark/>
          </w:tcPr>
          <w:p w14:paraId="3A04D1F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56D92" w:rsidRPr="00656D92" w14:paraId="562C845C" w14:textId="77777777" w:rsidTr="00656D92">
        <w:trPr>
          <w:trHeight w:val="420"/>
        </w:trPr>
        <w:tc>
          <w:tcPr>
            <w:tcW w:w="305" w:type="pct"/>
            <w:gridSpan w:val="2"/>
            <w:tcBorders>
              <w:top w:val="nil"/>
              <w:left w:val="nil"/>
              <w:bottom w:val="nil"/>
              <w:right w:val="nil"/>
            </w:tcBorders>
            <w:shd w:val="clear" w:color="auto" w:fill="auto"/>
            <w:hideMark/>
          </w:tcPr>
          <w:p w14:paraId="6743E3D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3.4</w:t>
            </w:r>
          </w:p>
        </w:tc>
        <w:tc>
          <w:tcPr>
            <w:tcW w:w="4695" w:type="pct"/>
            <w:gridSpan w:val="4"/>
            <w:tcBorders>
              <w:top w:val="nil"/>
              <w:left w:val="nil"/>
              <w:bottom w:val="nil"/>
              <w:right w:val="nil"/>
            </w:tcBorders>
            <w:shd w:val="clear" w:color="000000" w:fill="FFFFFF"/>
            <w:hideMark/>
          </w:tcPr>
          <w:p w14:paraId="32893E6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56D92" w:rsidRPr="00656D92" w14:paraId="4DDB11FA" w14:textId="77777777" w:rsidTr="00656D92">
        <w:trPr>
          <w:trHeight w:val="159"/>
        </w:trPr>
        <w:tc>
          <w:tcPr>
            <w:tcW w:w="305" w:type="pct"/>
            <w:gridSpan w:val="2"/>
            <w:tcBorders>
              <w:top w:val="nil"/>
              <w:left w:val="nil"/>
              <w:bottom w:val="nil"/>
              <w:right w:val="nil"/>
            </w:tcBorders>
            <w:shd w:val="clear" w:color="000000" w:fill="FFF2CC"/>
            <w:hideMark/>
          </w:tcPr>
          <w:p w14:paraId="04DE901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3.5</w:t>
            </w:r>
          </w:p>
        </w:tc>
        <w:tc>
          <w:tcPr>
            <w:tcW w:w="4695" w:type="pct"/>
            <w:gridSpan w:val="4"/>
            <w:tcBorders>
              <w:top w:val="nil"/>
              <w:left w:val="nil"/>
              <w:bottom w:val="nil"/>
              <w:right w:val="nil"/>
            </w:tcBorders>
            <w:shd w:val="clear" w:color="000000" w:fill="FFF2CC"/>
            <w:hideMark/>
          </w:tcPr>
          <w:p w14:paraId="6949C36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Responsabilidade relacionadas ao uso do sistema BLL - Compras</w:t>
            </w:r>
          </w:p>
        </w:tc>
      </w:tr>
      <w:tr w:rsidR="00656D92" w:rsidRPr="00656D92" w14:paraId="02B41B05" w14:textId="77777777" w:rsidTr="00656D92">
        <w:trPr>
          <w:trHeight w:val="501"/>
        </w:trPr>
        <w:tc>
          <w:tcPr>
            <w:tcW w:w="305" w:type="pct"/>
            <w:gridSpan w:val="2"/>
            <w:tcBorders>
              <w:top w:val="nil"/>
              <w:left w:val="nil"/>
              <w:bottom w:val="nil"/>
              <w:right w:val="nil"/>
            </w:tcBorders>
            <w:shd w:val="clear" w:color="auto" w:fill="auto"/>
            <w:hideMark/>
          </w:tcPr>
          <w:p w14:paraId="684D747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3.5.1</w:t>
            </w:r>
          </w:p>
        </w:tc>
        <w:tc>
          <w:tcPr>
            <w:tcW w:w="4695" w:type="pct"/>
            <w:gridSpan w:val="4"/>
            <w:tcBorders>
              <w:top w:val="nil"/>
              <w:left w:val="nil"/>
              <w:bottom w:val="nil"/>
              <w:right w:val="nil"/>
            </w:tcBorders>
            <w:shd w:val="clear" w:color="auto" w:fill="auto"/>
            <w:hideMark/>
          </w:tcPr>
          <w:p w14:paraId="7E78FDF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56D92" w:rsidRPr="00656D92" w14:paraId="3AAA2BC1" w14:textId="77777777" w:rsidTr="00656D92">
        <w:trPr>
          <w:trHeight w:val="420"/>
        </w:trPr>
        <w:tc>
          <w:tcPr>
            <w:tcW w:w="305" w:type="pct"/>
            <w:gridSpan w:val="2"/>
            <w:tcBorders>
              <w:top w:val="nil"/>
              <w:left w:val="nil"/>
              <w:bottom w:val="nil"/>
              <w:right w:val="nil"/>
            </w:tcBorders>
            <w:shd w:val="clear" w:color="auto" w:fill="auto"/>
            <w:hideMark/>
          </w:tcPr>
          <w:p w14:paraId="527D2F1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bookmarkStart w:id="5" w:name="RANGE!A915"/>
            <w:r w:rsidRPr="00656D92">
              <w:rPr>
                <w:rFonts w:eastAsia="Times New Roman" w:cs="Arial"/>
                <w:color w:val="000000"/>
                <w:sz w:val="16"/>
                <w:szCs w:val="16"/>
                <w:lang w:eastAsia="pt-BR"/>
              </w:rPr>
              <w:t>3.5.2</w:t>
            </w:r>
            <w:bookmarkEnd w:id="5"/>
          </w:p>
        </w:tc>
        <w:tc>
          <w:tcPr>
            <w:tcW w:w="4695" w:type="pct"/>
            <w:gridSpan w:val="4"/>
            <w:tcBorders>
              <w:top w:val="nil"/>
              <w:left w:val="nil"/>
              <w:bottom w:val="nil"/>
              <w:right w:val="nil"/>
            </w:tcBorders>
            <w:shd w:val="clear" w:color="auto" w:fill="auto"/>
            <w:hideMark/>
          </w:tcPr>
          <w:p w14:paraId="27852A0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56D92" w:rsidRPr="00656D92" w14:paraId="603CAEA3" w14:textId="77777777" w:rsidTr="00656D92">
        <w:trPr>
          <w:trHeight w:val="201"/>
        </w:trPr>
        <w:tc>
          <w:tcPr>
            <w:tcW w:w="305" w:type="pct"/>
            <w:gridSpan w:val="2"/>
            <w:tcBorders>
              <w:top w:val="nil"/>
              <w:left w:val="nil"/>
              <w:bottom w:val="nil"/>
              <w:right w:val="nil"/>
            </w:tcBorders>
            <w:shd w:val="clear" w:color="auto" w:fill="auto"/>
            <w:hideMark/>
          </w:tcPr>
          <w:p w14:paraId="2D5D637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bookmarkStart w:id="6" w:name="RANGE!A916"/>
            <w:r w:rsidRPr="00656D92">
              <w:rPr>
                <w:rFonts w:eastAsia="Times New Roman" w:cs="Arial"/>
                <w:color w:val="000000"/>
                <w:sz w:val="16"/>
                <w:szCs w:val="16"/>
                <w:lang w:eastAsia="pt-BR"/>
              </w:rPr>
              <w:t>3.5.3</w:t>
            </w:r>
            <w:bookmarkEnd w:id="6"/>
          </w:p>
        </w:tc>
        <w:tc>
          <w:tcPr>
            <w:tcW w:w="4695" w:type="pct"/>
            <w:gridSpan w:val="4"/>
            <w:tcBorders>
              <w:top w:val="nil"/>
              <w:left w:val="nil"/>
              <w:bottom w:val="nil"/>
              <w:right w:val="nil"/>
            </w:tcBorders>
            <w:shd w:val="clear" w:color="auto" w:fill="auto"/>
            <w:hideMark/>
          </w:tcPr>
          <w:p w14:paraId="72BD38E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não observância do disposto no subitem anterior poderá ensejar desclassificação no momento da habilitação.</w:t>
            </w:r>
          </w:p>
        </w:tc>
      </w:tr>
      <w:tr w:rsidR="00656D92" w:rsidRPr="00656D92" w14:paraId="4B16CAA8" w14:textId="77777777" w:rsidTr="00656D92">
        <w:trPr>
          <w:trHeight w:val="141"/>
        </w:trPr>
        <w:tc>
          <w:tcPr>
            <w:tcW w:w="305" w:type="pct"/>
            <w:gridSpan w:val="2"/>
            <w:tcBorders>
              <w:top w:val="nil"/>
              <w:left w:val="nil"/>
              <w:bottom w:val="nil"/>
              <w:right w:val="nil"/>
            </w:tcBorders>
            <w:shd w:val="clear" w:color="000000" w:fill="FFF2CC"/>
            <w:hideMark/>
          </w:tcPr>
          <w:p w14:paraId="1304906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3.6</w:t>
            </w:r>
          </w:p>
        </w:tc>
        <w:tc>
          <w:tcPr>
            <w:tcW w:w="4695" w:type="pct"/>
            <w:gridSpan w:val="4"/>
            <w:tcBorders>
              <w:top w:val="nil"/>
              <w:left w:val="nil"/>
              <w:bottom w:val="nil"/>
              <w:right w:val="nil"/>
            </w:tcBorders>
            <w:shd w:val="clear" w:color="000000" w:fill="FFF2CC"/>
            <w:hideMark/>
          </w:tcPr>
          <w:p w14:paraId="3123F26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 xml:space="preserve">Regras sobre o credenciamento aplicáveis às </w:t>
            </w:r>
            <w:proofErr w:type="spellStart"/>
            <w:r w:rsidRPr="00656D92">
              <w:rPr>
                <w:rFonts w:eastAsia="Times New Roman" w:cs="Arial"/>
                <w:b/>
                <w:bCs/>
                <w:color w:val="000000"/>
                <w:szCs w:val="24"/>
                <w:lang w:eastAsia="pt-BR"/>
              </w:rPr>
              <w:t>MPE's</w:t>
            </w:r>
            <w:proofErr w:type="spellEnd"/>
          </w:p>
        </w:tc>
      </w:tr>
      <w:tr w:rsidR="00656D92" w:rsidRPr="00656D92" w14:paraId="48ED70D4" w14:textId="77777777" w:rsidTr="00656D92">
        <w:trPr>
          <w:trHeight w:val="639"/>
        </w:trPr>
        <w:tc>
          <w:tcPr>
            <w:tcW w:w="305" w:type="pct"/>
            <w:gridSpan w:val="2"/>
            <w:tcBorders>
              <w:top w:val="nil"/>
              <w:left w:val="nil"/>
              <w:bottom w:val="nil"/>
              <w:right w:val="nil"/>
            </w:tcBorders>
            <w:shd w:val="clear" w:color="auto" w:fill="auto"/>
            <w:hideMark/>
          </w:tcPr>
          <w:p w14:paraId="4469713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3.6.1</w:t>
            </w:r>
          </w:p>
        </w:tc>
        <w:tc>
          <w:tcPr>
            <w:tcW w:w="4695" w:type="pct"/>
            <w:gridSpan w:val="4"/>
            <w:tcBorders>
              <w:top w:val="nil"/>
              <w:left w:val="nil"/>
              <w:bottom w:val="nil"/>
              <w:right w:val="nil"/>
            </w:tcBorders>
            <w:shd w:val="clear" w:color="auto" w:fill="auto"/>
            <w:hideMark/>
          </w:tcPr>
          <w:p w14:paraId="1C28165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 o licitante pretender usufruir dos benefícios previstos na Lei Complementar 123/06, quando do cadastramento da proposta inicial de preço no sistema BLL - Compras, deverá OBRIGATORIAMENTE assinalar a opção '</w:t>
            </w:r>
            <w:proofErr w:type="spellStart"/>
            <w:r w:rsidRPr="00656D92">
              <w:rPr>
                <w:rFonts w:eastAsia="Times New Roman" w:cs="Arial"/>
                <w:color w:val="000000"/>
                <w:szCs w:val="24"/>
                <w:lang w:eastAsia="pt-BR"/>
              </w:rPr>
              <w:t>MPE's</w:t>
            </w:r>
            <w:proofErr w:type="spellEnd"/>
            <w:r w:rsidRPr="00656D92">
              <w:rPr>
                <w:rFonts w:eastAsia="Times New Roman" w:cs="Arial"/>
                <w:color w:val="000000"/>
                <w:szCs w:val="24"/>
                <w:lang w:eastAsia="pt-BR"/>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656D92" w:rsidRPr="00656D92" w14:paraId="66DED211" w14:textId="77777777" w:rsidTr="00656D92">
        <w:trPr>
          <w:trHeight w:val="399"/>
        </w:trPr>
        <w:tc>
          <w:tcPr>
            <w:tcW w:w="305" w:type="pct"/>
            <w:gridSpan w:val="2"/>
            <w:tcBorders>
              <w:top w:val="nil"/>
              <w:left w:val="nil"/>
              <w:bottom w:val="nil"/>
              <w:right w:val="nil"/>
            </w:tcBorders>
            <w:shd w:val="clear" w:color="auto" w:fill="auto"/>
            <w:hideMark/>
          </w:tcPr>
          <w:p w14:paraId="580E467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3.6.2</w:t>
            </w:r>
          </w:p>
        </w:tc>
        <w:tc>
          <w:tcPr>
            <w:tcW w:w="4695" w:type="pct"/>
            <w:gridSpan w:val="4"/>
            <w:tcBorders>
              <w:top w:val="nil"/>
              <w:left w:val="nil"/>
              <w:bottom w:val="nil"/>
              <w:right w:val="nil"/>
            </w:tcBorders>
            <w:shd w:val="clear" w:color="auto" w:fill="auto"/>
            <w:hideMark/>
          </w:tcPr>
          <w:p w14:paraId="36B207B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656D92" w:rsidRPr="00656D92" w14:paraId="6BA0843A" w14:textId="77777777" w:rsidTr="00656D92">
        <w:trPr>
          <w:trHeight w:val="141"/>
        </w:trPr>
        <w:tc>
          <w:tcPr>
            <w:tcW w:w="305" w:type="pct"/>
            <w:gridSpan w:val="2"/>
            <w:tcBorders>
              <w:top w:val="nil"/>
              <w:left w:val="nil"/>
              <w:bottom w:val="nil"/>
              <w:right w:val="nil"/>
            </w:tcBorders>
            <w:shd w:val="clear" w:color="000000" w:fill="FFF2CC"/>
            <w:hideMark/>
          </w:tcPr>
          <w:p w14:paraId="0D2DC72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4.</w:t>
            </w:r>
          </w:p>
        </w:tc>
        <w:tc>
          <w:tcPr>
            <w:tcW w:w="4695" w:type="pct"/>
            <w:gridSpan w:val="4"/>
            <w:tcBorders>
              <w:top w:val="nil"/>
              <w:left w:val="nil"/>
              <w:bottom w:val="nil"/>
              <w:right w:val="nil"/>
            </w:tcBorders>
            <w:shd w:val="clear" w:color="000000" w:fill="FFF2CC"/>
            <w:hideMark/>
          </w:tcPr>
          <w:p w14:paraId="303E932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APRESENTAÇÃO DA PROPOSTA E DOS DOCUMENTOS DE HABILITAÇÃO</w:t>
            </w:r>
          </w:p>
        </w:tc>
      </w:tr>
      <w:tr w:rsidR="00656D92" w:rsidRPr="00656D92" w14:paraId="28147AAC" w14:textId="77777777" w:rsidTr="00656D92">
        <w:trPr>
          <w:trHeight w:val="300"/>
        </w:trPr>
        <w:tc>
          <w:tcPr>
            <w:tcW w:w="305" w:type="pct"/>
            <w:gridSpan w:val="2"/>
            <w:tcBorders>
              <w:top w:val="nil"/>
              <w:left w:val="nil"/>
              <w:bottom w:val="nil"/>
              <w:right w:val="nil"/>
            </w:tcBorders>
            <w:shd w:val="clear" w:color="auto" w:fill="auto"/>
            <w:hideMark/>
          </w:tcPr>
          <w:p w14:paraId="07FD9A5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w:t>
            </w:r>
          </w:p>
        </w:tc>
        <w:tc>
          <w:tcPr>
            <w:tcW w:w="4695" w:type="pct"/>
            <w:gridSpan w:val="4"/>
            <w:tcBorders>
              <w:top w:val="nil"/>
              <w:left w:val="nil"/>
              <w:bottom w:val="nil"/>
              <w:right w:val="nil"/>
            </w:tcBorders>
            <w:shd w:val="clear" w:color="auto" w:fill="auto"/>
            <w:hideMark/>
          </w:tcPr>
          <w:p w14:paraId="2716930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ingresso na licitação se dará exclusivamente por meio do sistema eletrônico, conforme o critério de julgamento adotado neste Edital, até a data e o horário estabelecidos para abertura da sessão pública.</w:t>
            </w:r>
          </w:p>
        </w:tc>
      </w:tr>
      <w:tr w:rsidR="00656D92" w:rsidRPr="00656D92" w14:paraId="60700DD6" w14:textId="77777777" w:rsidTr="00656D92">
        <w:trPr>
          <w:trHeight w:val="180"/>
        </w:trPr>
        <w:tc>
          <w:tcPr>
            <w:tcW w:w="305" w:type="pct"/>
            <w:gridSpan w:val="2"/>
            <w:tcBorders>
              <w:top w:val="nil"/>
              <w:left w:val="nil"/>
              <w:bottom w:val="nil"/>
              <w:right w:val="nil"/>
            </w:tcBorders>
            <w:shd w:val="clear" w:color="auto" w:fill="auto"/>
            <w:hideMark/>
          </w:tcPr>
          <w:p w14:paraId="34B2D24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4.2</w:t>
            </w:r>
          </w:p>
        </w:tc>
        <w:tc>
          <w:tcPr>
            <w:tcW w:w="4695" w:type="pct"/>
            <w:gridSpan w:val="4"/>
            <w:tcBorders>
              <w:top w:val="nil"/>
              <w:left w:val="nil"/>
              <w:bottom w:val="nil"/>
              <w:right w:val="nil"/>
            </w:tcBorders>
            <w:shd w:val="clear" w:color="auto" w:fill="auto"/>
            <w:hideMark/>
          </w:tcPr>
          <w:p w14:paraId="4B38E32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cadastramento da proposta inicial, o licitante declarará, em campo próprio do sistema, que:</w:t>
            </w:r>
          </w:p>
        </w:tc>
      </w:tr>
      <w:tr w:rsidR="00656D92" w:rsidRPr="00656D92" w14:paraId="4D6D63E3" w14:textId="77777777" w:rsidTr="00656D92">
        <w:trPr>
          <w:trHeight w:val="579"/>
        </w:trPr>
        <w:tc>
          <w:tcPr>
            <w:tcW w:w="305" w:type="pct"/>
            <w:gridSpan w:val="2"/>
            <w:tcBorders>
              <w:top w:val="nil"/>
              <w:left w:val="nil"/>
              <w:bottom w:val="nil"/>
              <w:right w:val="nil"/>
            </w:tcBorders>
            <w:shd w:val="clear" w:color="auto" w:fill="auto"/>
            <w:hideMark/>
          </w:tcPr>
          <w:p w14:paraId="45CFB87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4.2.1</w:t>
            </w:r>
          </w:p>
        </w:tc>
        <w:tc>
          <w:tcPr>
            <w:tcW w:w="4695" w:type="pct"/>
            <w:gridSpan w:val="4"/>
            <w:tcBorders>
              <w:top w:val="nil"/>
              <w:left w:val="nil"/>
              <w:bottom w:val="nil"/>
              <w:right w:val="nil"/>
            </w:tcBorders>
            <w:shd w:val="clear" w:color="auto" w:fill="auto"/>
            <w:hideMark/>
          </w:tcPr>
          <w:p w14:paraId="4CE3778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w:t>
            </w:r>
            <w:r w:rsidRPr="00656D92">
              <w:rPr>
                <w:rFonts w:eastAsia="Times New Roman" w:cs="Arial"/>
                <w:color w:val="000000"/>
                <w:szCs w:val="24"/>
                <w:lang w:eastAsia="pt-BR"/>
              </w:rPr>
              <w:lastRenderedPageBreak/>
              <w:t>normas infralegais, nas convenções coletivas de trabalho e nos termos de ajustamento de conduta vigentes na data de sua entrega em definitivo e que cumpre plenamente os requisitos de habilitação definidos no instrumento convocatório;</w:t>
            </w:r>
          </w:p>
        </w:tc>
      </w:tr>
      <w:tr w:rsidR="00656D92" w:rsidRPr="00656D92" w14:paraId="1F960128" w14:textId="77777777" w:rsidTr="00656D92">
        <w:trPr>
          <w:trHeight w:val="300"/>
        </w:trPr>
        <w:tc>
          <w:tcPr>
            <w:tcW w:w="305" w:type="pct"/>
            <w:gridSpan w:val="2"/>
            <w:tcBorders>
              <w:top w:val="nil"/>
              <w:left w:val="nil"/>
              <w:bottom w:val="nil"/>
              <w:right w:val="nil"/>
            </w:tcBorders>
            <w:shd w:val="clear" w:color="auto" w:fill="auto"/>
            <w:hideMark/>
          </w:tcPr>
          <w:p w14:paraId="789DE03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4.2.2</w:t>
            </w:r>
          </w:p>
        </w:tc>
        <w:tc>
          <w:tcPr>
            <w:tcW w:w="4695" w:type="pct"/>
            <w:gridSpan w:val="4"/>
            <w:tcBorders>
              <w:top w:val="nil"/>
              <w:left w:val="nil"/>
              <w:bottom w:val="nil"/>
              <w:right w:val="nil"/>
            </w:tcBorders>
            <w:shd w:val="clear" w:color="auto" w:fill="auto"/>
            <w:hideMark/>
          </w:tcPr>
          <w:p w14:paraId="5BB0902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656D92" w:rsidRPr="00656D92" w14:paraId="0375DE8F" w14:textId="77777777" w:rsidTr="00656D92">
        <w:trPr>
          <w:trHeight w:val="279"/>
        </w:trPr>
        <w:tc>
          <w:tcPr>
            <w:tcW w:w="305" w:type="pct"/>
            <w:gridSpan w:val="2"/>
            <w:tcBorders>
              <w:top w:val="nil"/>
              <w:left w:val="nil"/>
              <w:bottom w:val="nil"/>
              <w:right w:val="nil"/>
            </w:tcBorders>
            <w:shd w:val="clear" w:color="auto" w:fill="auto"/>
            <w:hideMark/>
          </w:tcPr>
          <w:p w14:paraId="58B713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4.2.3</w:t>
            </w:r>
          </w:p>
        </w:tc>
        <w:tc>
          <w:tcPr>
            <w:tcW w:w="4695" w:type="pct"/>
            <w:gridSpan w:val="4"/>
            <w:tcBorders>
              <w:top w:val="nil"/>
              <w:left w:val="nil"/>
              <w:bottom w:val="nil"/>
              <w:right w:val="nil"/>
            </w:tcBorders>
            <w:shd w:val="clear" w:color="auto" w:fill="auto"/>
            <w:hideMark/>
          </w:tcPr>
          <w:p w14:paraId="027CA94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656D92" w:rsidRPr="00656D92" w14:paraId="77D2E53E" w14:textId="77777777" w:rsidTr="00656D92">
        <w:trPr>
          <w:trHeight w:val="261"/>
        </w:trPr>
        <w:tc>
          <w:tcPr>
            <w:tcW w:w="305" w:type="pct"/>
            <w:gridSpan w:val="2"/>
            <w:tcBorders>
              <w:top w:val="nil"/>
              <w:left w:val="nil"/>
              <w:bottom w:val="nil"/>
              <w:right w:val="nil"/>
            </w:tcBorders>
            <w:shd w:val="clear" w:color="auto" w:fill="auto"/>
            <w:hideMark/>
          </w:tcPr>
          <w:p w14:paraId="5BE7D36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4.2.4</w:t>
            </w:r>
          </w:p>
        </w:tc>
        <w:tc>
          <w:tcPr>
            <w:tcW w:w="4695" w:type="pct"/>
            <w:gridSpan w:val="4"/>
            <w:tcBorders>
              <w:top w:val="nil"/>
              <w:left w:val="nil"/>
              <w:bottom w:val="nil"/>
              <w:right w:val="nil"/>
            </w:tcBorders>
            <w:shd w:val="clear" w:color="auto" w:fill="auto"/>
            <w:hideMark/>
          </w:tcPr>
          <w:p w14:paraId="67A6749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656D92" w:rsidRPr="00656D92" w14:paraId="4337DF2D" w14:textId="77777777" w:rsidTr="00656D92">
        <w:trPr>
          <w:trHeight w:val="261"/>
        </w:trPr>
        <w:tc>
          <w:tcPr>
            <w:tcW w:w="305" w:type="pct"/>
            <w:gridSpan w:val="2"/>
            <w:tcBorders>
              <w:top w:val="nil"/>
              <w:left w:val="nil"/>
              <w:bottom w:val="nil"/>
              <w:right w:val="nil"/>
            </w:tcBorders>
            <w:shd w:val="clear" w:color="auto" w:fill="auto"/>
            <w:hideMark/>
          </w:tcPr>
          <w:p w14:paraId="70B1846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4.3</w:t>
            </w:r>
          </w:p>
        </w:tc>
        <w:tc>
          <w:tcPr>
            <w:tcW w:w="4695" w:type="pct"/>
            <w:gridSpan w:val="4"/>
            <w:tcBorders>
              <w:top w:val="nil"/>
              <w:left w:val="nil"/>
              <w:bottom w:val="nil"/>
              <w:right w:val="nil"/>
            </w:tcBorders>
            <w:shd w:val="clear" w:color="auto" w:fill="auto"/>
            <w:hideMark/>
          </w:tcPr>
          <w:p w14:paraId="6531D15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656D92" w:rsidRPr="00656D92" w14:paraId="333790EC" w14:textId="77777777" w:rsidTr="00656D92">
        <w:trPr>
          <w:trHeight w:val="279"/>
        </w:trPr>
        <w:tc>
          <w:tcPr>
            <w:tcW w:w="305" w:type="pct"/>
            <w:gridSpan w:val="2"/>
            <w:tcBorders>
              <w:top w:val="nil"/>
              <w:left w:val="nil"/>
              <w:bottom w:val="nil"/>
              <w:right w:val="nil"/>
            </w:tcBorders>
            <w:shd w:val="clear" w:color="auto" w:fill="auto"/>
            <w:hideMark/>
          </w:tcPr>
          <w:p w14:paraId="5179978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4.4</w:t>
            </w:r>
          </w:p>
        </w:tc>
        <w:tc>
          <w:tcPr>
            <w:tcW w:w="4695" w:type="pct"/>
            <w:gridSpan w:val="4"/>
            <w:tcBorders>
              <w:top w:val="nil"/>
              <w:left w:val="nil"/>
              <w:bottom w:val="nil"/>
              <w:right w:val="nil"/>
            </w:tcBorders>
            <w:shd w:val="clear" w:color="auto" w:fill="auto"/>
            <w:hideMark/>
          </w:tcPr>
          <w:p w14:paraId="40B6787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656D92" w:rsidRPr="00656D92" w14:paraId="67F5122D" w14:textId="77777777" w:rsidTr="00656D92">
        <w:trPr>
          <w:trHeight w:val="300"/>
        </w:trPr>
        <w:tc>
          <w:tcPr>
            <w:tcW w:w="305" w:type="pct"/>
            <w:gridSpan w:val="2"/>
            <w:tcBorders>
              <w:top w:val="nil"/>
              <w:left w:val="nil"/>
              <w:bottom w:val="nil"/>
              <w:right w:val="nil"/>
            </w:tcBorders>
            <w:shd w:val="clear" w:color="auto" w:fill="auto"/>
            <w:hideMark/>
          </w:tcPr>
          <w:p w14:paraId="75BF699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4.4.1</w:t>
            </w:r>
          </w:p>
        </w:tc>
        <w:tc>
          <w:tcPr>
            <w:tcW w:w="4695" w:type="pct"/>
            <w:gridSpan w:val="4"/>
            <w:tcBorders>
              <w:top w:val="nil"/>
              <w:left w:val="nil"/>
              <w:bottom w:val="nil"/>
              <w:right w:val="nil"/>
            </w:tcBorders>
            <w:shd w:val="clear" w:color="auto" w:fill="auto"/>
            <w:hideMark/>
          </w:tcPr>
          <w:p w14:paraId="4B4317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assinalação do campo “não” ocasionará a perda do direito ao tratamento favorecido previsto na Lei Complementar nº 123, de 2006, mesmo que microempresa, empresa de pequeno porte ou sociedade cooperativa.</w:t>
            </w:r>
          </w:p>
        </w:tc>
      </w:tr>
      <w:tr w:rsidR="00656D92" w:rsidRPr="00656D92" w14:paraId="66F681EC" w14:textId="77777777" w:rsidTr="00656D92">
        <w:trPr>
          <w:trHeight w:val="300"/>
        </w:trPr>
        <w:tc>
          <w:tcPr>
            <w:tcW w:w="305" w:type="pct"/>
            <w:gridSpan w:val="2"/>
            <w:tcBorders>
              <w:top w:val="nil"/>
              <w:left w:val="nil"/>
              <w:bottom w:val="nil"/>
              <w:right w:val="nil"/>
            </w:tcBorders>
            <w:shd w:val="clear" w:color="auto" w:fill="auto"/>
            <w:hideMark/>
          </w:tcPr>
          <w:p w14:paraId="3FC7281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4.4.3</w:t>
            </w:r>
          </w:p>
        </w:tc>
        <w:tc>
          <w:tcPr>
            <w:tcW w:w="4695" w:type="pct"/>
            <w:gridSpan w:val="4"/>
            <w:tcBorders>
              <w:top w:val="nil"/>
              <w:left w:val="nil"/>
              <w:bottom w:val="nil"/>
              <w:right w:val="nil"/>
            </w:tcBorders>
            <w:shd w:val="clear" w:color="auto" w:fill="auto"/>
            <w:hideMark/>
          </w:tcPr>
          <w:p w14:paraId="565A72E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656D92" w:rsidRPr="00656D92" w14:paraId="6A00810C" w14:textId="77777777" w:rsidTr="00656D92">
        <w:trPr>
          <w:trHeight w:val="240"/>
        </w:trPr>
        <w:tc>
          <w:tcPr>
            <w:tcW w:w="305" w:type="pct"/>
            <w:gridSpan w:val="2"/>
            <w:tcBorders>
              <w:top w:val="nil"/>
              <w:left w:val="nil"/>
              <w:bottom w:val="nil"/>
              <w:right w:val="nil"/>
            </w:tcBorders>
            <w:shd w:val="clear" w:color="auto" w:fill="auto"/>
            <w:hideMark/>
          </w:tcPr>
          <w:p w14:paraId="19E3268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4.5</w:t>
            </w:r>
          </w:p>
        </w:tc>
        <w:tc>
          <w:tcPr>
            <w:tcW w:w="4695" w:type="pct"/>
            <w:gridSpan w:val="4"/>
            <w:tcBorders>
              <w:top w:val="nil"/>
              <w:left w:val="nil"/>
              <w:bottom w:val="nil"/>
              <w:right w:val="nil"/>
            </w:tcBorders>
            <w:shd w:val="clear" w:color="auto" w:fill="auto"/>
            <w:hideMark/>
          </w:tcPr>
          <w:p w14:paraId="3A4AFE0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falsidade da declaração de que trata os itens 4.2 ao 4.4 sujeitará o licitante às sanções previstas na Lei nº 14.133, de 2021 e neste Edital.</w:t>
            </w:r>
          </w:p>
        </w:tc>
      </w:tr>
      <w:tr w:rsidR="00656D92" w:rsidRPr="00656D92" w14:paraId="467AAEA4" w14:textId="77777777" w:rsidTr="00656D92">
        <w:trPr>
          <w:trHeight w:val="360"/>
        </w:trPr>
        <w:tc>
          <w:tcPr>
            <w:tcW w:w="305" w:type="pct"/>
            <w:gridSpan w:val="2"/>
            <w:tcBorders>
              <w:top w:val="nil"/>
              <w:left w:val="nil"/>
              <w:bottom w:val="nil"/>
              <w:right w:val="nil"/>
            </w:tcBorders>
            <w:shd w:val="clear" w:color="auto" w:fill="auto"/>
            <w:hideMark/>
          </w:tcPr>
          <w:p w14:paraId="3063AB2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4.6</w:t>
            </w:r>
          </w:p>
        </w:tc>
        <w:tc>
          <w:tcPr>
            <w:tcW w:w="4695" w:type="pct"/>
            <w:gridSpan w:val="4"/>
            <w:tcBorders>
              <w:top w:val="nil"/>
              <w:left w:val="nil"/>
              <w:bottom w:val="nil"/>
              <w:right w:val="nil"/>
            </w:tcBorders>
            <w:shd w:val="clear" w:color="auto" w:fill="auto"/>
            <w:hideMark/>
          </w:tcPr>
          <w:p w14:paraId="7AA9284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656D92" w:rsidRPr="00656D92" w14:paraId="76F60048" w14:textId="77777777" w:rsidTr="00656D92">
        <w:trPr>
          <w:trHeight w:val="321"/>
        </w:trPr>
        <w:tc>
          <w:tcPr>
            <w:tcW w:w="305" w:type="pct"/>
            <w:gridSpan w:val="2"/>
            <w:tcBorders>
              <w:top w:val="nil"/>
              <w:left w:val="nil"/>
              <w:bottom w:val="nil"/>
              <w:right w:val="nil"/>
            </w:tcBorders>
            <w:shd w:val="clear" w:color="auto" w:fill="auto"/>
            <w:hideMark/>
          </w:tcPr>
          <w:p w14:paraId="6B8A9FD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4.7</w:t>
            </w:r>
          </w:p>
        </w:tc>
        <w:tc>
          <w:tcPr>
            <w:tcW w:w="4695" w:type="pct"/>
            <w:gridSpan w:val="4"/>
            <w:tcBorders>
              <w:top w:val="nil"/>
              <w:left w:val="nil"/>
              <w:bottom w:val="nil"/>
              <w:right w:val="nil"/>
            </w:tcBorders>
            <w:shd w:val="clear" w:color="auto" w:fill="auto"/>
            <w:hideMark/>
          </w:tcPr>
          <w:p w14:paraId="402217C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tc>
      </w:tr>
      <w:tr w:rsidR="00656D92" w:rsidRPr="00656D92" w14:paraId="6DE3A7B3" w14:textId="77777777" w:rsidTr="00656D92">
        <w:trPr>
          <w:trHeight w:val="261"/>
        </w:trPr>
        <w:tc>
          <w:tcPr>
            <w:tcW w:w="305" w:type="pct"/>
            <w:gridSpan w:val="2"/>
            <w:tcBorders>
              <w:top w:val="nil"/>
              <w:left w:val="nil"/>
              <w:bottom w:val="nil"/>
              <w:right w:val="nil"/>
            </w:tcBorders>
            <w:shd w:val="clear" w:color="auto" w:fill="auto"/>
            <w:hideMark/>
          </w:tcPr>
          <w:p w14:paraId="5675BA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4.8</w:t>
            </w:r>
          </w:p>
        </w:tc>
        <w:tc>
          <w:tcPr>
            <w:tcW w:w="4695" w:type="pct"/>
            <w:gridSpan w:val="4"/>
            <w:tcBorders>
              <w:top w:val="nil"/>
              <w:left w:val="nil"/>
              <w:bottom w:val="nil"/>
              <w:right w:val="nil"/>
            </w:tcBorders>
            <w:shd w:val="clear" w:color="auto" w:fill="auto"/>
            <w:hideMark/>
          </w:tcPr>
          <w:p w14:paraId="7D88384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Serão disponibilizados para acesso público os documentos que compõem a proposta dos licitantes convocados para apresentação de propostas, após a fase de envio de lances.</w:t>
            </w:r>
          </w:p>
        </w:tc>
      </w:tr>
      <w:tr w:rsidR="00656D92" w:rsidRPr="00656D92" w14:paraId="1DE09F1F" w14:textId="77777777" w:rsidTr="00656D92">
        <w:trPr>
          <w:trHeight w:val="300"/>
        </w:trPr>
        <w:tc>
          <w:tcPr>
            <w:tcW w:w="305" w:type="pct"/>
            <w:gridSpan w:val="2"/>
            <w:tcBorders>
              <w:top w:val="nil"/>
              <w:left w:val="nil"/>
              <w:bottom w:val="nil"/>
              <w:right w:val="nil"/>
            </w:tcBorders>
            <w:shd w:val="clear" w:color="auto" w:fill="auto"/>
            <w:hideMark/>
          </w:tcPr>
          <w:p w14:paraId="51A568F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4.9</w:t>
            </w:r>
          </w:p>
        </w:tc>
        <w:tc>
          <w:tcPr>
            <w:tcW w:w="4695" w:type="pct"/>
            <w:gridSpan w:val="4"/>
            <w:tcBorders>
              <w:top w:val="nil"/>
              <w:left w:val="nil"/>
              <w:bottom w:val="nil"/>
              <w:right w:val="nil"/>
            </w:tcBorders>
            <w:shd w:val="clear" w:color="auto" w:fill="auto"/>
            <w:hideMark/>
          </w:tcPr>
          <w:p w14:paraId="51B813E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656D92" w:rsidRPr="00656D92" w14:paraId="788DC390" w14:textId="77777777" w:rsidTr="00656D92">
        <w:trPr>
          <w:trHeight w:val="300"/>
        </w:trPr>
        <w:tc>
          <w:tcPr>
            <w:tcW w:w="305" w:type="pct"/>
            <w:gridSpan w:val="2"/>
            <w:tcBorders>
              <w:top w:val="nil"/>
              <w:left w:val="nil"/>
              <w:bottom w:val="nil"/>
              <w:right w:val="nil"/>
            </w:tcBorders>
            <w:shd w:val="clear" w:color="auto" w:fill="auto"/>
            <w:hideMark/>
          </w:tcPr>
          <w:p w14:paraId="4D453B0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4.9.1</w:t>
            </w:r>
          </w:p>
        </w:tc>
        <w:tc>
          <w:tcPr>
            <w:tcW w:w="4695" w:type="pct"/>
            <w:gridSpan w:val="4"/>
            <w:tcBorders>
              <w:top w:val="nil"/>
              <w:left w:val="nil"/>
              <w:bottom w:val="nil"/>
              <w:right w:val="nil"/>
            </w:tcBorders>
            <w:shd w:val="clear" w:color="auto" w:fill="auto"/>
            <w:hideMark/>
          </w:tcPr>
          <w:p w14:paraId="73F77D4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656D92" w:rsidRPr="00656D92" w14:paraId="236DF7B5" w14:textId="77777777" w:rsidTr="00656D92">
        <w:trPr>
          <w:trHeight w:val="219"/>
        </w:trPr>
        <w:tc>
          <w:tcPr>
            <w:tcW w:w="305" w:type="pct"/>
            <w:gridSpan w:val="2"/>
            <w:tcBorders>
              <w:top w:val="nil"/>
              <w:left w:val="nil"/>
              <w:bottom w:val="nil"/>
              <w:right w:val="nil"/>
            </w:tcBorders>
            <w:shd w:val="clear" w:color="auto" w:fill="auto"/>
            <w:hideMark/>
          </w:tcPr>
          <w:p w14:paraId="7194631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4.9.2</w:t>
            </w:r>
          </w:p>
        </w:tc>
        <w:tc>
          <w:tcPr>
            <w:tcW w:w="4695" w:type="pct"/>
            <w:gridSpan w:val="4"/>
            <w:tcBorders>
              <w:top w:val="nil"/>
              <w:left w:val="nil"/>
              <w:bottom w:val="nil"/>
              <w:right w:val="nil"/>
            </w:tcBorders>
            <w:shd w:val="clear" w:color="auto" w:fill="auto"/>
            <w:hideMark/>
          </w:tcPr>
          <w:p w14:paraId="64AB872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lances serão de envio automático pelo sistema, respeitado o valor final mínimo estabelecido e o intervalo de que trata o subitem acima.</w:t>
            </w:r>
          </w:p>
        </w:tc>
      </w:tr>
      <w:tr w:rsidR="00656D92" w:rsidRPr="00656D92" w14:paraId="77A05041" w14:textId="77777777" w:rsidTr="00656D92">
        <w:trPr>
          <w:trHeight w:val="261"/>
        </w:trPr>
        <w:tc>
          <w:tcPr>
            <w:tcW w:w="305" w:type="pct"/>
            <w:gridSpan w:val="2"/>
            <w:tcBorders>
              <w:top w:val="nil"/>
              <w:left w:val="nil"/>
              <w:bottom w:val="nil"/>
              <w:right w:val="nil"/>
            </w:tcBorders>
            <w:shd w:val="clear" w:color="auto" w:fill="auto"/>
            <w:hideMark/>
          </w:tcPr>
          <w:p w14:paraId="4CC4A83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4.10</w:t>
            </w:r>
          </w:p>
        </w:tc>
        <w:tc>
          <w:tcPr>
            <w:tcW w:w="4695" w:type="pct"/>
            <w:gridSpan w:val="4"/>
            <w:tcBorders>
              <w:top w:val="nil"/>
              <w:left w:val="nil"/>
              <w:bottom w:val="nil"/>
              <w:right w:val="nil"/>
            </w:tcBorders>
            <w:shd w:val="clear" w:color="auto" w:fill="auto"/>
            <w:hideMark/>
          </w:tcPr>
          <w:p w14:paraId="2F76B23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656D92" w:rsidRPr="00656D92" w14:paraId="11808609" w14:textId="77777777" w:rsidTr="00656D92">
        <w:trPr>
          <w:trHeight w:val="219"/>
        </w:trPr>
        <w:tc>
          <w:tcPr>
            <w:tcW w:w="305" w:type="pct"/>
            <w:gridSpan w:val="2"/>
            <w:tcBorders>
              <w:top w:val="nil"/>
              <w:left w:val="nil"/>
              <w:bottom w:val="nil"/>
              <w:right w:val="nil"/>
            </w:tcBorders>
            <w:shd w:val="clear" w:color="auto" w:fill="auto"/>
            <w:hideMark/>
          </w:tcPr>
          <w:p w14:paraId="5C33D11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4.10.1</w:t>
            </w:r>
          </w:p>
        </w:tc>
        <w:tc>
          <w:tcPr>
            <w:tcW w:w="4695" w:type="pct"/>
            <w:gridSpan w:val="4"/>
            <w:tcBorders>
              <w:top w:val="nil"/>
              <w:left w:val="nil"/>
              <w:bottom w:val="nil"/>
              <w:right w:val="nil"/>
            </w:tcBorders>
            <w:shd w:val="clear" w:color="auto" w:fill="auto"/>
            <w:hideMark/>
          </w:tcPr>
          <w:p w14:paraId="4AEA16F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Valor superior a lance já registrado pelo fornecedor no sistema, quando adotado o critério de julgamento por menor preço; e</w:t>
            </w:r>
          </w:p>
        </w:tc>
      </w:tr>
      <w:tr w:rsidR="00656D92" w:rsidRPr="00656D92" w14:paraId="31B952BF" w14:textId="77777777" w:rsidTr="00656D92">
        <w:trPr>
          <w:trHeight w:val="240"/>
        </w:trPr>
        <w:tc>
          <w:tcPr>
            <w:tcW w:w="305" w:type="pct"/>
            <w:gridSpan w:val="2"/>
            <w:tcBorders>
              <w:top w:val="nil"/>
              <w:left w:val="nil"/>
              <w:bottom w:val="nil"/>
              <w:right w:val="nil"/>
            </w:tcBorders>
            <w:shd w:val="clear" w:color="auto" w:fill="auto"/>
            <w:hideMark/>
          </w:tcPr>
          <w:p w14:paraId="0AA2BB8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4.10.2</w:t>
            </w:r>
          </w:p>
        </w:tc>
        <w:tc>
          <w:tcPr>
            <w:tcW w:w="4695" w:type="pct"/>
            <w:gridSpan w:val="4"/>
            <w:tcBorders>
              <w:top w:val="nil"/>
              <w:left w:val="nil"/>
              <w:bottom w:val="nil"/>
              <w:right w:val="nil"/>
            </w:tcBorders>
            <w:shd w:val="clear" w:color="auto" w:fill="auto"/>
            <w:hideMark/>
          </w:tcPr>
          <w:p w14:paraId="1FFFC1C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Percentual de desconto inferior a lance já registrado pelo fornecedor no sistema, quando adotado o critério de julgamento por maior desconto</w:t>
            </w:r>
          </w:p>
        </w:tc>
      </w:tr>
      <w:tr w:rsidR="00656D92" w:rsidRPr="00656D92" w14:paraId="77F7B8E4" w14:textId="77777777" w:rsidTr="00656D92">
        <w:trPr>
          <w:trHeight w:val="360"/>
        </w:trPr>
        <w:tc>
          <w:tcPr>
            <w:tcW w:w="305" w:type="pct"/>
            <w:gridSpan w:val="2"/>
            <w:tcBorders>
              <w:top w:val="nil"/>
              <w:left w:val="nil"/>
              <w:bottom w:val="nil"/>
              <w:right w:val="nil"/>
            </w:tcBorders>
            <w:shd w:val="clear" w:color="auto" w:fill="auto"/>
            <w:hideMark/>
          </w:tcPr>
          <w:p w14:paraId="2DA83B5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4.11</w:t>
            </w:r>
          </w:p>
        </w:tc>
        <w:tc>
          <w:tcPr>
            <w:tcW w:w="4695" w:type="pct"/>
            <w:gridSpan w:val="4"/>
            <w:tcBorders>
              <w:top w:val="nil"/>
              <w:left w:val="nil"/>
              <w:bottom w:val="nil"/>
              <w:right w:val="nil"/>
            </w:tcBorders>
            <w:shd w:val="clear" w:color="auto" w:fill="auto"/>
            <w:hideMark/>
          </w:tcPr>
          <w:p w14:paraId="29FA075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656D92" w:rsidRPr="00656D92" w14:paraId="6CFE3878" w14:textId="77777777" w:rsidTr="00656D92">
        <w:trPr>
          <w:trHeight w:val="381"/>
        </w:trPr>
        <w:tc>
          <w:tcPr>
            <w:tcW w:w="305" w:type="pct"/>
            <w:gridSpan w:val="2"/>
            <w:tcBorders>
              <w:top w:val="nil"/>
              <w:left w:val="nil"/>
              <w:bottom w:val="nil"/>
              <w:right w:val="nil"/>
            </w:tcBorders>
            <w:shd w:val="clear" w:color="auto" w:fill="auto"/>
            <w:hideMark/>
          </w:tcPr>
          <w:p w14:paraId="757CF67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4.12</w:t>
            </w:r>
          </w:p>
        </w:tc>
        <w:tc>
          <w:tcPr>
            <w:tcW w:w="4695" w:type="pct"/>
            <w:gridSpan w:val="4"/>
            <w:tcBorders>
              <w:top w:val="nil"/>
              <w:left w:val="nil"/>
              <w:bottom w:val="nil"/>
              <w:right w:val="nil"/>
            </w:tcBorders>
            <w:shd w:val="clear" w:color="auto" w:fill="auto"/>
            <w:hideMark/>
          </w:tcPr>
          <w:p w14:paraId="5607316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656D92" w:rsidRPr="00656D92" w14:paraId="0E98A285" w14:textId="77777777" w:rsidTr="00656D92">
        <w:trPr>
          <w:trHeight w:val="261"/>
        </w:trPr>
        <w:tc>
          <w:tcPr>
            <w:tcW w:w="305" w:type="pct"/>
            <w:gridSpan w:val="2"/>
            <w:tcBorders>
              <w:top w:val="nil"/>
              <w:left w:val="nil"/>
              <w:bottom w:val="nil"/>
              <w:right w:val="nil"/>
            </w:tcBorders>
            <w:shd w:val="clear" w:color="auto" w:fill="auto"/>
            <w:hideMark/>
          </w:tcPr>
          <w:p w14:paraId="6FC9327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4.13</w:t>
            </w:r>
          </w:p>
        </w:tc>
        <w:tc>
          <w:tcPr>
            <w:tcW w:w="4695" w:type="pct"/>
            <w:gridSpan w:val="4"/>
            <w:tcBorders>
              <w:top w:val="nil"/>
              <w:left w:val="nil"/>
              <w:bottom w:val="nil"/>
              <w:right w:val="nil"/>
            </w:tcBorders>
            <w:shd w:val="clear" w:color="auto" w:fill="auto"/>
            <w:hideMark/>
          </w:tcPr>
          <w:p w14:paraId="14A1647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656D92" w:rsidRPr="00656D92" w14:paraId="2BBC0A71" w14:textId="77777777" w:rsidTr="00656D92">
        <w:trPr>
          <w:trHeight w:val="99"/>
        </w:trPr>
        <w:tc>
          <w:tcPr>
            <w:tcW w:w="305" w:type="pct"/>
            <w:gridSpan w:val="2"/>
            <w:tcBorders>
              <w:top w:val="nil"/>
              <w:left w:val="nil"/>
              <w:bottom w:val="nil"/>
              <w:right w:val="nil"/>
            </w:tcBorders>
            <w:shd w:val="clear" w:color="000000" w:fill="FFF2CC"/>
            <w:hideMark/>
          </w:tcPr>
          <w:p w14:paraId="109F880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5.</w:t>
            </w:r>
          </w:p>
        </w:tc>
        <w:tc>
          <w:tcPr>
            <w:tcW w:w="4695" w:type="pct"/>
            <w:gridSpan w:val="4"/>
            <w:tcBorders>
              <w:top w:val="nil"/>
              <w:left w:val="nil"/>
              <w:bottom w:val="nil"/>
              <w:right w:val="nil"/>
            </w:tcBorders>
            <w:shd w:val="clear" w:color="000000" w:fill="FFF2CC"/>
            <w:hideMark/>
          </w:tcPr>
          <w:p w14:paraId="5331775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PREENCHIMENTO DA PROPOSTA</w:t>
            </w:r>
          </w:p>
        </w:tc>
      </w:tr>
      <w:tr w:rsidR="00656D92" w:rsidRPr="00656D92" w14:paraId="28013DB1" w14:textId="77777777" w:rsidTr="00656D92">
        <w:trPr>
          <w:trHeight w:val="201"/>
        </w:trPr>
        <w:tc>
          <w:tcPr>
            <w:tcW w:w="305" w:type="pct"/>
            <w:gridSpan w:val="2"/>
            <w:tcBorders>
              <w:top w:val="nil"/>
              <w:left w:val="nil"/>
              <w:bottom w:val="nil"/>
              <w:right w:val="nil"/>
            </w:tcBorders>
            <w:shd w:val="clear" w:color="auto" w:fill="auto"/>
            <w:hideMark/>
          </w:tcPr>
          <w:p w14:paraId="67E94F9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w:t>
            </w:r>
          </w:p>
        </w:tc>
        <w:tc>
          <w:tcPr>
            <w:tcW w:w="4695" w:type="pct"/>
            <w:gridSpan w:val="4"/>
            <w:tcBorders>
              <w:top w:val="nil"/>
              <w:left w:val="nil"/>
              <w:bottom w:val="nil"/>
              <w:right w:val="nil"/>
            </w:tcBorders>
            <w:shd w:val="clear" w:color="auto" w:fill="auto"/>
            <w:hideMark/>
          </w:tcPr>
          <w:p w14:paraId="7CA02D9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deverá enviar sua proposta mediante o preenchimento, no sistema eletrônico, dos seguintes campos:</w:t>
            </w:r>
          </w:p>
        </w:tc>
      </w:tr>
      <w:tr w:rsidR="00656D92" w:rsidRPr="00656D92" w14:paraId="02CAA208" w14:textId="77777777" w:rsidTr="00656D92">
        <w:trPr>
          <w:trHeight w:val="180"/>
        </w:trPr>
        <w:tc>
          <w:tcPr>
            <w:tcW w:w="305" w:type="pct"/>
            <w:gridSpan w:val="2"/>
            <w:tcBorders>
              <w:top w:val="nil"/>
              <w:left w:val="nil"/>
              <w:bottom w:val="nil"/>
              <w:right w:val="nil"/>
            </w:tcBorders>
            <w:shd w:val="clear" w:color="auto" w:fill="auto"/>
            <w:hideMark/>
          </w:tcPr>
          <w:p w14:paraId="52A8685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5.1.1.</w:t>
            </w:r>
          </w:p>
        </w:tc>
        <w:tc>
          <w:tcPr>
            <w:tcW w:w="4695" w:type="pct"/>
            <w:gridSpan w:val="4"/>
            <w:tcBorders>
              <w:top w:val="nil"/>
              <w:left w:val="nil"/>
              <w:bottom w:val="nil"/>
              <w:right w:val="nil"/>
            </w:tcBorders>
            <w:shd w:val="clear" w:color="auto" w:fill="auto"/>
            <w:hideMark/>
          </w:tcPr>
          <w:p w14:paraId="21B6F46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Valor unitário e total do item/grupo ou percentual de desconto, conforme estabelecido no edital;</w:t>
            </w:r>
          </w:p>
        </w:tc>
      </w:tr>
      <w:tr w:rsidR="00656D92" w:rsidRPr="00656D92" w14:paraId="239AF951" w14:textId="77777777" w:rsidTr="00656D92">
        <w:trPr>
          <w:trHeight w:val="201"/>
        </w:trPr>
        <w:tc>
          <w:tcPr>
            <w:tcW w:w="305" w:type="pct"/>
            <w:gridSpan w:val="2"/>
            <w:tcBorders>
              <w:top w:val="nil"/>
              <w:left w:val="nil"/>
              <w:bottom w:val="nil"/>
              <w:right w:val="nil"/>
            </w:tcBorders>
            <w:shd w:val="clear" w:color="auto" w:fill="auto"/>
            <w:hideMark/>
          </w:tcPr>
          <w:p w14:paraId="32B6D07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5.1.2.</w:t>
            </w:r>
          </w:p>
        </w:tc>
        <w:tc>
          <w:tcPr>
            <w:tcW w:w="4695" w:type="pct"/>
            <w:gridSpan w:val="4"/>
            <w:tcBorders>
              <w:top w:val="nil"/>
              <w:left w:val="nil"/>
              <w:bottom w:val="nil"/>
              <w:right w:val="nil"/>
            </w:tcBorders>
            <w:shd w:val="clear" w:color="auto" w:fill="auto"/>
            <w:hideMark/>
          </w:tcPr>
          <w:p w14:paraId="2A69457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Descrição detalhada do objeto, contendo as informações mínimas à especiﬁcação do Termo de Referência</w:t>
            </w:r>
          </w:p>
        </w:tc>
      </w:tr>
      <w:tr w:rsidR="00656D92" w:rsidRPr="00656D92" w14:paraId="6CD666DD" w14:textId="77777777" w:rsidTr="00656D92">
        <w:trPr>
          <w:trHeight w:val="159"/>
        </w:trPr>
        <w:tc>
          <w:tcPr>
            <w:tcW w:w="305" w:type="pct"/>
            <w:gridSpan w:val="2"/>
            <w:tcBorders>
              <w:top w:val="nil"/>
              <w:left w:val="nil"/>
              <w:bottom w:val="nil"/>
              <w:right w:val="nil"/>
            </w:tcBorders>
            <w:shd w:val="clear" w:color="auto" w:fill="auto"/>
            <w:hideMark/>
          </w:tcPr>
          <w:p w14:paraId="0B5B616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5.2.</w:t>
            </w:r>
          </w:p>
        </w:tc>
        <w:tc>
          <w:tcPr>
            <w:tcW w:w="4695" w:type="pct"/>
            <w:gridSpan w:val="4"/>
            <w:tcBorders>
              <w:top w:val="nil"/>
              <w:left w:val="nil"/>
              <w:bottom w:val="nil"/>
              <w:right w:val="nil"/>
            </w:tcBorders>
            <w:shd w:val="clear" w:color="auto" w:fill="auto"/>
            <w:hideMark/>
          </w:tcPr>
          <w:p w14:paraId="4BB4A97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Todas as especiﬁcações do objeto contidas na proposta vinculam a Licitante.</w:t>
            </w:r>
          </w:p>
        </w:tc>
      </w:tr>
      <w:tr w:rsidR="00656D92" w:rsidRPr="00656D92" w14:paraId="5548BFF4" w14:textId="77777777" w:rsidTr="00656D92">
        <w:trPr>
          <w:trHeight w:val="300"/>
        </w:trPr>
        <w:tc>
          <w:tcPr>
            <w:tcW w:w="305" w:type="pct"/>
            <w:gridSpan w:val="2"/>
            <w:tcBorders>
              <w:top w:val="nil"/>
              <w:left w:val="nil"/>
              <w:bottom w:val="nil"/>
              <w:right w:val="nil"/>
            </w:tcBorders>
            <w:shd w:val="clear" w:color="auto" w:fill="auto"/>
            <w:hideMark/>
          </w:tcPr>
          <w:p w14:paraId="7835194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5.3.</w:t>
            </w:r>
          </w:p>
        </w:tc>
        <w:tc>
          <w:tcPr>
            <w:tcW w:w="4695" w:type="pct"/>
            <w:gridSpan w:val="4"/>
            <w:tcBorders>
              <w:top w:val="nil"/>
              <w:left w:val="nil"/>
              <w:bottom w:val="nil"/>
              <w:right w:val="nil"/>
            </w:tcBorders>
            <w:shd w:val="clear" w:color="auto" w:fill="auto"/>
            <w:hideMark/>
          </w:tcPr>
          <w:p w14:paraId="2818AA4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656D92" w:rsidRPr="00656D92" w14:paraId="50E23040" w14:textId="77777777" w:rsidTr="00656D92">
        <w:trPr>
          <w:trHeight w:val="540"/>
        </w:trPr>
        <w:tc>
          <w:tcPr>
            <w:tcW w:w="305" w:type="pct"/>
            <w:gridSpan w:val="2"/>
            <w:tcBorders>
              <w:top w:val="nil"/>
              <w:left w:val="nil"/>
              <w:bottom w:val="nil"/>
              <w:right w:val="nil"/>
            </w:tcBorders>
            <w:shd w:val="clear" w:color="auto" w:fill="auto"/>
            <w:hideMark/>
          </w:tcPr>
          <w:p w14:paraId="62F8D7E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5.4.</w:t>
            </w:r>
          </w:p>
        </w:tc>
        <w:tc>
          <w:tcPr>
            <w:tcW w:w="4695" w:type="pct"/>
            <w:gridSpan w:val="4"/>
            <w:tcBorders>
              <w:top w:val="nil"/>
              <w:left w:val="nil"/>
              <w:bottom w:val="nil"/>
              <w:right w:val="nil"/>
            </w:tcBorders>
            <w:shd w:val="clear" w:color="auto" w:fill="auto"/>
            <w:hideMark/>
          </w:tcPr>
          <w:p w14:paraId="7F7F476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656D92" w:rsidRPr="00656D92" w14:paraId="68B8D7DE" w14:textId="77777777" w:rsidTr="00656D92">
        <w:trPr>
          <w:trHeight w:val="381"/>
        </w:trPr>
        <w:tc>
          <w:tcPr>
            <w:tcW w:w="305" w:type="pct"/>
            <w:gridSpan w:val="2"/>
            <w:tcBorders>
              <w:top w:val="nil"/>
              <w:left w:val="nil"/>
              <w:bottom w:val="nil"/>
              <w:right w:val="nil"/>
            </w:tcBorders>
            <w:shd w:val="clear" w:color="auto" w:fill="auto"/>
            <w:hideMark/>
          </w:tcPr>
          <w:p w14:paraId="1061E33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5.5.</w:t>
            </w:r>
          </w:p>
        </w:tc>
        <w:tc>
          <w:tcPr>
            <w:tcW w:w="4695" w:type="pct"/>
            <w:gridSpan w:val="4"/>
            <w:tcBorders>
              <w:top w:val="nil"/>
              <w:left w:val="nil"/>
              <w:bottom w:val="nil"/>
              <w:right w:val="nil"/>
            </w:tcBorders>
            <w:shd w:val="clear" w:color="auto" w:fill="auto"/>
            <w:hideMark/>
          </w:tcPr>
          <w:p w14:paraId="16557D6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656D92" w:rsidRPr="00656D92" w14:paraId="29178CAE" w14:textId="77777777" w:rsidTr="00656D92">
        <w:trPr>
          <w:trHeight w:val="300"/>
        </w:trPr>
        <w:tc>
          <w:tcPr>
            <w:tcW w:w="305" w:type="pct"/>
            <w:gridSpan w:val="2"/>
            <w:tcBorders>
              <w:top w:val="nil"/>
              <w:left w:val="nil"/>
              <w:bottom w:val="nil"/>
              <w:right w:val="nil"/>
            </w:tcBorders>
            <w:shd w:val="clear" w:color="auto" w:fill="auto"/>
            <w:hideMark/>
          </w:tcPr>
          <w:p w14:paraId="163E5EB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5.6</w:t>
            </w:r>
          </w:p>
        </w:tc>
        <w:tc>
          <w:tcPr>
            <w:tcW w:w="4695" w:type="pct"/>
            <w:gridSpan w:val="4"/>
            <w:tcBorders>
              <w:top w:val="nil"/>
              <w:left w:val="nil"/>
              <w:bottom w:val="nil"/>
              <w:right w:val="nil"/>
            </w:tcBorders>
            <w:shd w:val="clear" w:color="auto" w:fill="auto"/>
            <w:hideMark/>
          </w:tcPr>
          <w:p w14:paraId="71C4E1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656D92" w:rsidRPr="00656D92" w14:paraId="6239B202" w14:textId="77777777" w:rsidTr="00656D92">
        <w:trPr>
          <w:trHeight w:val="240"/>
        </w:trPr>
        <w:tc>
          <w:tcPr>
            <w:tcW w:w="305" w:type="pct"/>
            <w:gridSpan w:val="2"/>
            <w:tcBorders>
              <w:top w:val="nil"/>
              <w:left w:val="nil"/>
              <w:bottom w:val="nil"/>
              <w:right w:val="nil"/>
            </w:tcBorders>
            <w:shd w:val="clear" w:color="auto" w:fill="auto"/>
            <w:hideMark/>
          </w:tcPr>
          <w:p w14:paraId="077CB7F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5.7.</w:t>
            </w:r>
          </w:p>
        </w:tc>
        <w:tc>
          <w:tcPr>
            <w:tcW w:w="4695" w:type="pct"/>
            <w:gridSpan w:val="4"/>
            <w:tcBorders>
              <w:top w:val="nil"/>
              <w:left w:val="nil"/>
              <w:bottom w:val="nil"/>
              <w:right w:val="nil"/>
            </w:tcBorders>
            <w:shd w:val="clear" w:color="auto" w:fill="auto"/>
            <w:hideMark/>
          </w:tcPr>
          <w:p w14:paraId="56AA66E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656D92" w:rsidRPr="00656D92" w14:paraId="684A0B5F" w14:textId="77777777" w:rsidTr="00656D92">
        <w:trPr>
          <w:trHeight w:val="540"/>
        </w:trPr>
        <w:tc>
          <w:tcPr>
            <w:tcW w:w="305" w:type="pct"/>
            <w:gridSpan w:val="2"/>
            <w:tcBorders>
              <w:top w:val="nil"/>
              <w:left w:val="nil"/>
              <w:bottom w:val="nil"/>
              <w:right w:val="nil"/>
            </w:tcBorders>
            <w:shd w:val="clear" w:color="auto" w:fill="auto"/>
            <w:hideMark/>
          </w:tcPr>
          <w:p w14:paraId="5A6EE29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5.8.</w:t>
            </w:r>
          </w:p>
        </w:tc>
        <w:tc>
          <w:tcPr>
            <w:tcW w:w="4695" w:type="pct"/>
            <w:gridSpan w:val="4"/>
            <w:tcBorders>
              <w:top w:val="nil"/>
              <w:left w:val="nil"/>
              <w:bottom w:val="nil"/>
              <w:right w:val="nil"/>
            </w:tcBorders>
            <w:shd w:val="clear" w:color="auto" w:fill="auto"/>
            <w:hideMark/>
          </w:tcPr>
          <w:p w14:paraId="6AF8DD2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656D92" w:rsidRPr="00656D92" w14:paraId="0F7D57A1" w14:textId="77777777" w:rsidTr="00656D92">
        <w:trPr>
          <w:trHeight w:val="600"/>
        </w:trPr>
        <w:tc>
          <w:tcPr>
            <w:tcW w:w="305" w:type="pct"/>
            <w:gridSpan w:val="2"/>
            <w:tcBorders>
              <w:top w:val="nil"/>
              <w:left w:val="nil"/>
              <w:bottom w:val="nil"/>
              <w:right w:val="nil"/>
            </w:tcBorders>
            <w:shd w:val="clear" w:color="auto" w:fill="auto"/>
            <w:hideMark/>
          </w:tcPr>
          <w:p w14:paraId="7BA3177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5.9.</w:t>
            </w:r>
          </w:p>
        </w:tc>
        <w:tc>
          <w:tcPr>
            <w:tcW w:w="4695" w:type="pct"/>
            <w:gridSpan w:val="4"/>
            <w:tcBorders>
              <w:top w:val="nil"/>
              <w:left w:val="nil"/>
              <w:bottom w:val="nil"/>
              <w:right w:val="nil"/>
            </w:tcBorders>
            <w:shd w:val="clear" w:color="auto" w:fill="auto"/>
            <w:hideMark/>
          </w:tcPr>
          <w:p w14:paraId="3AC76BB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 descumprimento das regras supramencionadas pela Administração por parte dos contratados pode ensejar a responsabilização, após o devido processo legal, gerar as seguintes consequências: assinatura de prazo para a adoção das medidas necessárias </w:t>
            </w:r>
            <w:r w:rsidRPr="00656D92">
              <w:rPr>
                <w:rFonts w:eastAsia="Times New Roman" w:cs="Arial"/>
                <w:color w:val="000000"/>
                <w:szCs w:val="24"/>
                <w:lang w:eastAsia="pt-BR"/>
              </w:rPr>
              <w:lastRenderedPageBreak/>
              <w:t>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656D92" w:rsidRPr="00656D92" w14:paraId="65F8C31C" w14:textId="77777777" w:rsidTr="00656D92">
        <w:trPr>
          <w:trHeight w:val="279"/>
        </w:trPr>
        <w:tc>
          <w:tcPr>
            <w:tcW w:w="305" w:type="pct"/>
            <w:gridSpan w:val="2"/>
            <w:tcBorders>
              <w:top w:val="nil"/>
              <w:left w:val="nil"/>
              <w:bottom w:val="nil"/>
              <w:right w:val="nil"/>
            </w:tcBorders>
            <w:shd w:val="clear" w:color="auto" w:fill="auto"/>
            <w:hideMark/>
          </w:tcPr>
          <w:p w14:paraId="56977B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5.10</w:t>
            </w:r>
          </w:p>
        </w:tc>
        <w:tc>
          <w:tcPr>
            <w:tcW w:w="4695" w:type="pct"/>
            <w:gridSpan w:val="4"/>
            <w:tcBorders>
              <w:top w:val="nil"/>
              <w:left w:val="nil"/>
              <w:bottom w:val="nil"/>
              <w:right w:val="nil"/>
            </w:tcBorders>
            <w:shd w:val="clear" w:color="auto" w:fill="auto"/>
            <w:hideMark/>
          </w:tcPr>
          <w:p w14:paraId="0C74554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656D92" w:rsidRPr="00656D92" w14:paraId="3C3BC4AD" w14:textId="77777777" w:rsidTr="00656D92">
        <w:trPr>
          <w:trHeight w:val="459"/>
        </w:trPr>
        <w:tc>
          <w:tcPr>
            <w:tcW w:w="305" w:type="pct"/>
            <w:gridSpan w:val="2"/>
            <w:tcBorders>
              <w:top w:val="nil"/>
              <w:left w:val="nil"/>
              <w:bottom w:val="nil"/>
              <w:right w:val="nil"/>
            </w:tcBorders>
            <w:shd w:val="clear" w:color="auto" w:fill="auto"/>
            <w:hideMark/>
          </w:tcPr>
          <w:p w14:paraId="1361F11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5.11</w:t>
            </w:r>
          </w:p>
        </w:tc>
        <w:tc>
          <w:tcPr>
            <w:tcW w:w="4695" w:type="pct"/>
            <w:gridSpan w:val="4"/>
            <w:tcBorders>
              <w:top w:val="nil"/>
              <w:left w:val="nil"/>
              <w:bottom w:val="nil"/>
              <w:right w:val="nil"/>
            </w:tcBorders>
            <w:shd w:val="clear" w:color="auto" w:fill="auto"/>
            <w:hideMark/>
          </w:tcPr>
          <w:p w14:paraId="2F6B237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656D92" w:rsidRPr="00656D92" w14:paraId="6BD47531" w14:textId="77777777" w:rsidTr="00656D92">
        <w:trPr>
          <w:trHeight w:val="321"/>
        </w:trPr>
        <w:tc>
          <w:tcPr>
            <w:tcW w:w="305" w:type="pct"/>
            <w:gridSpan w:val="2"/>
            <w:tcBorders>
              <w:top w:val="nil"/>
              <w:left w:val="nil"/>
              <w:bottom w:val="nil"/>
              <w:right w:val="nil"/>
            </w:tcBorders>
            <w:shd w:val="clear" w:color="auto" w:fill="auto"/>
            <w:hideMark/>
          </w:tcPr>
          <w:p w14:paraId="5BF4E8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5.12</w:t>
            </w:r>
          </w:p>
        </w:tc>
        <w:tc>
          <w:tcPr>
            <w:tcW w:w="4695" w:type="pct"/>
            <w:gridSpan w:val="4"/>
            <w:tcBorders>
              <w:top w:val="nil"/>
              <w:left w:val="nil"/>
              <w:bottom w:val="nil"/>
              <w:right w:val="nil"/>
            </w:tcBorders>
            <w:shd w:val="clear" w:color="auto" w:fill="auto"/>
            <w:hideMark/>
          </w:tcPr>
          <w:p w14:paraId="5D93028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oferta deverá ser </w:t>
            </w:r>
            <w:proofErr w:type="spellStart"/>
            <w:r w:rsidRPr="00656D92">
              <w:rPr>
                <w:rFonts w:eastAsia="Times New Roman" w:cs="Arial"/>
                <w:color w:val="000000"/>
                <w:szCs w:val="24"/>
                <w:lang w:eastAsia="pt-BR"/>
              </w:rPr>
              <w:t>ﬁrme</w:t>
            </w:r>
            <w:proofErr w:type="spellEnd"/>
            <w:r w:rsidRPr="00656D92">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desclassiﬁcação.</w:t>
            </w:r>
          </w:p>
        </w:tc>
      </w:tr>
      <w:tr w:rsidR="00656D92" w:rsidRPr="00656D92" w14:paraId="636BB32C" w14:textId="77777777" w:rsidTr="00656D92">
        <w:trPr>
          <w:trHeight w:val="279"/>
        </w:trPr>
        <w:tc>
          <w:tcPr>
            <w:tcW w:w="305" w:type="pct"/>
            <w:gridSpan w:val="2"/>
            <w:tcBorders>
              <w:top w:val="nil"/>
              <w:left w:val="nil"/>
              <w:bottom w:val="nil"/>
              <w:right w:val="nil"/>
            </w:tcBorders>
            <w:shd w:val="clear" w:color="auto" w:fill="auto"/>
            <w:hideMark/>
          </w:tcPr>
          <w:p w14:paraId="50A0C09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5.13</w:t>
            </w:r>
          </w:p>
        </w:tc>
        <w:tc>
          <w:tcPr>
            <w:tcW w:w="4695" w:type="pct"/>
            <w:gridSpan w:val="4"/>
            <w:tcBorders>
              <w:top w:val="nil"/>
              <w:left w:val="nil"/>
              <w:bottom w:val="nil"/>
              <w:right w:val="nil"/>
            </w:tcBorders>
            <w:shd w:val="clear" w:color="auto" w:fill="auto"/>
            <w:hideMark/>
          </w:tcPr>
          <w:p w14:paraId="4208B74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656D92" w:rsidRPr="00656D92" w14:paraId="35B73ACD" w14:textId="77777777" w:rsidTr="00656D92">
        <w:trPr>
          <w:trHeight w:val="600"/>
        </w:trPr>
        <w:tc>
          <w:tcPr>
            <w:tcW w:w="305" w:type="pct"/>
            <w:gridSpan w:val="2"/>
            <w:tcBorders>
              <w:top w:val="nil"/>
              <w:left w:val="nil"/>
              <w:bottom w:val="nil"/>
              <w:right w:val="nil"/>
            </w:tcBorders>
            <w:shd w:val="clear" w:color="auto" w:fill="auto"/>
            <w:hideMark/>
          </w:tcPr>
          <w:p w14:paraId="35C5886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5.14</w:t>
            </w:r>
          </w:p>
        </w:tc>
        <w:tc>
          <w:tcPr>
            <w:tcW w:w="4695" w:type="pct"/>
            <w:gridSpan w:val="4"/>
            <w:tcBorders>
              <w:top w:val="nil"/>
              <w:left w:val="nil"/>
              <w:bottom w:val="nil"/>
              <w:right w:val="nil"/>
            </w:tcBorders>
            <w:shd w:val="clear" w:color="auto" w:fill="auto"/>
            <w:hideMark/>
          </w:tcPr>
          <w:p w14:paraId="760EED6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656D92" w:rsidRPr="00656D92" w14:paraId="1DAE8AC7" w14:textId="77777777" w:rsidTr="00656D92">
        <w:trPr>
          <w:trHeight w:val="141"/>
        </w:trPr>
        <w:tc>
          <w:tcPr>
            <w:tcW w:w="305" w:type="pct"/>
            <w:gridSpan w:val="2"/>
            <w:tcBorders>
              <w:top w:val="nil"/>
              <w:left w:val="nil"/>
              <w:bottom w:val="nil"/>
              <w:right w:val="nil"/>
            </w:tcBorders>
            <w:shd w:val="clear" w:color="000000" w:fill="FFF2CC"/>
            <w:hideMark/>
          </w:tcPr>
          <w:p w14:paraId="515799F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w:t>
            </w:r>
          </w:p>
        </w:tc>
        <w:tc>
          <w:tcPr>
            <w:tcW w:w="4695" w:type="pct"/>
            <w:gridSpan w:val="4"/>
            <w:tcBorders>
              <w:top w:val="nil"/>
              <w:left w:val="nil"/>
              <w:bottom w:val="nil"/>
              <w:right w:val="nil"/>
            </w:tcBorders>
            <w:shd w:val="clear" w:color="000000" w:fill="FFF2CC"/>
            <w:hideMark/>
          </w:tcPr>
          <w:p w14:paraId="28BAB49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ABERTURA DA SESSÃO E FORMULAÇÃO DE LANCES</w:t>
            </w:r>
          </w:p>
        </w:tc>
      </w:tr>
      <w:tr w:rsidR="00656D92" w:rsidRPr="00656D92" w14:paraId="7F69C1FA" w14:textId="77777777" w:rsidTr="00656D92">
        <w:trPr>
          <w:trHeight w:val="240"/>
        </w:trPr>
        <w:tc>
          <w:tcPr>
            <w:tcW w:w="305" w:type="pct"/>
            <w:gridSpan w:val="2"/>
            <w:tcBorders>
              <w:top w:val="nil"/>
              <w:left w:val="nil"/>
              <w:bottom w:val="nil"/>
              <w:right w:val="nil"/>
            </w:tcBorders>
            <w:shd w:val="clear" w:color="auto" w:fill="auto"/>
            <w:hideMark/>
          </w:tcPr>
          <w:p w14:paraId="4C0EB52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w:t>
            </w:r>
          </w:p>
        </w:tc>
        <w:tc>
          <w:tcPr>
            <w:tcW w:w="4695" w:type="pct"/>
            <w:gridSpan w:val="4"/>
            <w:tcBorders>
              <w:top w:val="nil"/>
              <w:left w:val="nil"/>
              <w:bottom w:val="nil"/>
              <w:right w:val="nil"/>
            </w:tcBorders>
            <w:shd w:val="clear" w:color="auto" w:fill="auto"/>
            <w:hideMark/>
          </w:tcPr>
          <w:p w14:paraId="6B498B1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abertura do presente certame dar-se-á automaticamente em sessão pública, por meio de sistema eletrônico, na data, horário e local indicados neste Edital.</w:t>
            </w:r>
          </w:p>
        </w:tc>
      </w:tr>
      <w:tr w:rsidR="00656D92" w:rsidRPr="00656D92" w14:paraId="368B9A82" w14:textId="77777777" w:rsidTr="00656D92">
        <w:trPr>
          <w:trHeight w:val="99"/>
        </w:trPr>
        <w:tc>
          <w:tcPr>
            <w:tcW w:w="305" w:type="pct"/>
            <w:gridSpan w:val="2"/>
            <w:tcBorders>
              <w:top w:val="nil"/>
              <w:left w:val="nil"/>
              <w:bottom w:val="nil"/>
              <w:right w:val="nil"/>
            </w:tcBorders>
            <w:shd w:val="clear" w:color="000000" w:fill="FFF2CC"/>
            <w:hideMark/>
          </w:tcPr>
          <w:p w14:paraId="17437EB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6.2</w:t>
            </w:r>
          </w:p>
        </w:tc>
        <w:tc>
          <w:tcPr>
            <w:tcW w:w="4695" w:type="pct"/>
            <w:gridSpan w:val="4"/>
            <w:tcBorders>
              <w:top w:val="nil"/>
              <w:left w:val="nil"/>
              <w:bottom w:val="nil"/>
              <w:right w:val="nil"/>
            </w:tcBorders>
            <w:shd w:val="clear" w:color="000000" w:fill="FFF2CC"/>
            <w:hideMark/>
          </w:tcPr>
          <w:p w14:paraId="136220A8"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CRITÉRIO DE JULGAMENTO</w:t>
            </w:r>
          </w:p>
        </w:tc>
      </w:tr>
      <w:tr w:rsidR="00656D92" w:rsidRPr="00656D92" w14:paraId="5EE3047F" w14:textId="77777777" w:rsidTr="00656D92">
        <w:trPr>
          <w:trHeight w:val="180"/>
        </w:trPr>
        <w:tc>
          <w:tcPr>
            <w:tcW w:w="305" w:type="pct"/>
            <w:gridSpan w:val="2"/>
            <w:tcBorders>
              <w:top w:val="nil"/>
              <w:left w:val="nil"/>
              <w:bottom w:val="nil"/>
              <w:right w:val="nil"/>
            </w:tcBorders>
            <w:shd w:val="clear" w:color="auto" w:fill="auto"/>
            <w:hideMark/>
          </w:tcPr>
          <w:p w14:paraId="24B3400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6.2.1</w:t>
            </w:r>
          </w:p>
        </w:tc>
        <w:tc>
          <w:tcPr>
            <w:tcW w:w="4695" w:type="pct"/>
            <w:gridSpan w:val="4"/>
            <w:tcBorders>
              <w:top w:val="nil"/>
              <w:left w:val="nil"/>
              <w:bottom w:val="nil"/>
              <w:right w:val="nil"/>
            </w:tcBorders>
            <w:shd w:val="clear" w:color="auto" w:fill="auto"/>
            <w:hideMark/>
          </w:tcPr>
          <w:p w14:paraId="0BABF50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lance deverá ser ofertado considerando a seguinte forma de julgamento: Menor preço por item</w:t>
            </w:r>
          </w:p>
        </w:tc>
      </w:tr>
      <w:tr w:rsidR="00656D92" w:rsidRPr="00656D92" w14:paraId="0886AA8B" w14:textId="77777777" w:rsidTr="00656D92">
        <w:trPr>
          <w:trHeight w:val="99"/>
        </w:trPr>
        <w:tc>
          <w:tcPr>
            <w:tcW w:w="305" w:type="pct"/>
            <w:gridSpan w:val="2"/>
            <w:tcBorders>
              <w:top w:val="nil"/>
              <w:left w:val="nil"/>
              <w:bottom w:val="nil"/>
              <w:right w:val="nil"/>
            </w:tcBorders>
            <w:shd w:val="clear" w:color="000000" w:fill="FFF2CC"/>
            <w:hideMark/>
          </w:tcPr>
          <w:p w14:paraId="463073D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6.3</w:t>
            </w:r>
          </w:p>
        </w:tc>
        <w:tc>
          <w:tcPr>
            <w:tcW w:w="4695" w:type="pct"/>
            <w:gridSpan w:val="4"/>
            <w:tcBorders>
              <w:top w:val="nil"/>
              <w:left w:val="nil"/>
              <w:bottom w:val="nil"/>
              <w:right w:val="nil"/>
            </w:tcBorders>
            <w:shd w:val="clear" w:color="000000" w:fill="FFF2CC"/>
            <w:hideMark/>
          </w:tcPr>
          <w:p w14:paraId="4BDA15E4"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FORMULAÇÃO DOS LANCES</w:t>
            </w:r>
          </w:p>
        </w:tc>
      </w:tr>
      <w:tr w:rsidR="00656D92" w:rsidRPr="00656D92" w14:paraId="188D6D1F" w14:textId="77777777" w:rsidTr="00656D92">
        <w:trPr>
          <w:trHeight w:val="300"/>
        </w:trPr>
        <w:tc>
          <w:tcPr>
            <w:tcW w:w="305" w:type="pct"/>
            <w:gridSpan w:val="2"/>
            <w:tcBorders>
              <w:top w:val="nil"/>
              <w:left w:val="nil"/>
              <w:bottom w:val="nil"/>
              <w:right w:val="nil"/>
            </w:tcBorders>
            <w:shd w:val="clear" w:color="auto" w:fill="auto"/>
            <w:hideMark/>
          </w:tcPr>
          <w:p w14:paraId="31493A6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6.3.1</w:t>
            </w:r>
          </w:p>
        </w:tc>
        <w:tc>
          <w:tcPr>
            <w:tcW w:w="4695" w:type="pct"/>
            <w:gridSpan w:val="4"/>
            <w:tcBorders>
              <w:top w:val="nil"/>
              <w:left w:val="nil"/>
              <w:bottom w:val="nil"/>
              <w:right w:val="nil"/>
            </w:tcBorders>
            <w:shd w:val="clear" w:color="auto" w:fill="auto"/>
            <w:hideMark/>
          </w:tcPr>
          <w:p w14:paraId="6151C20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Iniciada a etapa competitiva, os licitantes deverão encaminhar lances exclusivamente por meio de sistema eletrônico, sendo imediatamente informados do seu recebimento e do valor consignado no registro. </w:t>
            </w:r>
          </w:p>
        </w:tc>
      </w:tr>
      <w:tr w:rsidR="00656D92" w:rsidRPr="00656D92" w14:paraId="7DAFEFFB" w14:textId="77777777" w:rsidTr="00656D92">
        <w:trPr>
          <w:trHeight w:val="180"/>
        </w:trPr>
        <w:tc>
          <w:tcPr>
            <w:tcW w:w="305" w:type="pct"/>
            <w:gridSpan w:val="2"/>
            <w:tcBorders>
              <w:top w:val="nil"/>
              <w:left w:val="nil"/>
              <w:bottom w:val="nil"/>
              <w:right w:val="nil"/>
            </w:tcBorders>
            <w:shd w:val="clear" w:color="auto" w:fill="auto"/>
            <w:hideMark/>
          </w:tcPr>
          <w:p w14:paraId="04A00B4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6.3.2</w:t>
            </w:r>
          </w:p>
        </w:tc>
        <w:tc>
          <w:tcPr>
            <w:tcW w:w="4695" w:type="pct"/>
            <w:gridSpan w:val="4"/>
            <w:tcBorders>
              <w:top w:val="nil"/>
              <w:left w:val="nil"/>
              <w:bottom w:val="nil"/>
              <w:right w:val="nil"/>
            </w:tcBorders>
            <w:shd w:val="clear" w:color="000000" w:fill="FFFFFF"/>
            <w:hideMark/>
          </w:tcPr>
          <w:p w14:paraId="0ADDE53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o licitante não apresente lances, concorrerá com o valor de sua proposta.</w:t>
            </w:r>
          </w:p>
        </w:tc>
      </w:tr>
      <w:tr w:rsidR="00656D92" w:rsidRPr="00656D92" w14:paraId="56A58BF1" w14:textId="77777777" w:rsidTr="00656D92">
        <w:trPr>
          <w:trHeight w:val="219"/>
        </w:trPr>
        <w:tc>
          <w:tcPr>
            <w:tcW w:w="305" w:type="pct"/>
            <w:gridSpan w:val="2"/>
            <w:tcBorders>
              <w:top w:val="nil"/>
              <w:left w:val="nil"/>
              <w:bottom w:val="nil"/>
              <w:right w:val="nil"/>
            </w:tcBorders>
            <w:shd w:val="clear" w:color="auto" w:fill="auto"/>
            <w:hideMark/>
          </w:tcPr>
          <w:p w14:paraId="6196716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6.3.3</w:t>
            </w:r>
          </w:p>
        </w:tc>
        <w:tc>
          <w:tcPr>
            <w:tcW w:w="4695" w:type="pct"/>
            <w:gridSpan w:val="4"/>
            <w:tcBorders>
              <w:top w:val="nil"/>
              <w:left w:val="nil"/>
              <w:bottom w:val="nil"/>
              <w:right w:val="nil"/>
            </w:tcBorders>
            <w:shd w:val="clear" w:color="auto" w:fill="auto"/>
            <w:hideMark/>
          </w:tcPr>
          <w:p w14:paraId="638A95E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licitantes poderão oferecer lances sucessivos, observando o horário fixado para abertura da sessão e as regras estabelecidas no Edital.</w:t>
            </w:r>
          </w:p>
        </w:tc>
      </w:tr>
      <w:tr w:rsidR="00656D92" w:rsidRPr="00656D92" w14:paraId="32AD34B8" w14:textId="77777777" w:rsidTr="00656D92">
        <w:trPr>
          <w:trHeight w:val="201"/>
        </w:trPr>
        <w:tc>
          <w:tcPr>
            <w:tcW w:w="305" w:type="pct"/>
            <w:gridSpan w:val="2"/>
            <w:tcBorders>
              <w:top w:val="nil"/>
              <w:left w:val="nil"/>
              <w:bottom w:val="nil"/>
              <w:right w:val="nil"/>
            </w:tcBorders>
            <w:shd w:val="clear" w:color="auto" w:fill="auto"/>
            <w:hideMark/>
          </w:tcPr>
          <w:p w14:paraId="27F6924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6.3.4</w:t>
            </w:r>
          </w:p>
        </w:tc>
        <w:tc>
          <w:tcPr>
            <w:tcW w:w="4695" w:type="pct"/>
            <w:gridSpan w:val="4"/>
            <w:tcBorders>
              <w:top w:val="nil"/>
              <w:left w:val="nil"/>
              <w:bottom w:val="nil"/>
              <w:right w:val="nil"/>
            </w:tcBorders>
            <w:shd w:val="clear" w:color="auto" w:fill="auto"/>
            <w:hideMark/>
          </w:tcPr>
          <w:p w14:paraId="3955FBE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somente poderá oferecer lance de valor inferior ao último por ele ofertado e registrado</w:t>
            </w:r>
          </w:p>
        </w:tc>
      </w:tr>
      <w:tr w:rsidR="00656D92" w:rsidRPr="00656D92" w14:paraId="6C0A38C7" w14:textId="77777777" w:rsidTr="00656D92">
        <w:trPr>
          <w:trHeight w:val="279"/>
        </w:trPr>
        <w:tc>
          <w:tcPr>
            <w:tcW w:w="305" w:type="pct"/>
            <w:gridSpan w:val="2"/>
            <w:tcBorders>
              <w:top w:val="nil"/>
              <w:left w:val="nil"/>
              <w:bottom w:val="nil"/>
              <w:right w:val="nil"/>
            </w:tcBorders>
            <w:shd w:val="clear" w:color="auto" w:fill="auto"/>
            <w:hideMark/>
          </w:tcPr>
          <w:p w14:paraId="39CC36F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6.3.5</w:t>
            </w:r>
          </w:p>
        </w:tc>
        <w:tc>
          <w:tcPr>
            <w:tcW w:w="4695" w:type="pct"/>
            <w:gridSpan w:val="4"/>
            <w:tcBorders>
              <w:top w:val="nil"/>
              <w:left w:val="nil"/>
              <w:bottom w:val="nil"/>
              <w:right w:val="nil"/>
            </w:tcBorders>
            <w:shd w:val="clear" w:color="auto" w:fill="auto"/>
            <w:hideMark/>
          </w:tcPr>
          <w:p w14:paraId="6A66279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656D92" w:rsidRPr="00656D92" w14:paraId="2FB465FB" w14:textId="77777777" w:rsidTr="00656D92">
        <w:trPr>
          <w:trHeight w:val="99"/>
        </w:trPr>
        <w:tc>
          <w:tcPr>
            <w:tcW w:w="305" w:type="pct"/>
            <w:gridSpan w:val="2"/>
            <w:tcBorders>
              <w:top w:val="nil"/>
              <w:left w:val="nil"/>
              <w:bottom w:val="nil"/>
              <w:right w:val="nil"/>
            </w:tcBorders>
            <w:shd w:val="clear" w:color="000000" w:fill="FFF2CC"/>
            <w:hideMark/>
          </w:tcPr>
          <w:p w14:paraId="5F31117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6.4</w:t>
            </w:r>
          </w:p>
        </w:tc>
        <w:tc>
          <w:tcPr>
            <w:tcW w:w="4695" w:type="pct"/>
            <w:gridSpan w:val="4"/>
            <w:tcBorders>
              <w:top w:val="nil"/>
              <w:left w:val="nil"/>
              <w:bottom w:val="nil"/>
              <w:right w:val="nil"/>
            </w:tcBorders>
            <w:shd w:val="clear" w:color="000000" w:fill="FFF2CC"/>
            <w:hideMark/>
          </w:tcPr>
          <w:p w14:paraId="78780713" w14:textId="77777777" w:rsidR="00656D92" w:rsidRPr="00656D92" w:rsidRDefault="00656D92" w:rsidP="00656D92">
            <w:pPr>
              <w:spacing w:after="0" w:line="240" w:lineRule="auto"/>
              <w:ind w:firstLine="0"/>
              <w:jc w:val="left"/>
              <w:rPr>
                <w:rFonts w:eastAsia="Times New Roman" w:cs="Arial"/>
                <w:b/>
                <w:bCs/>
                <w:color w:val="000000"/>
                <w:szCs w:val="24"/>
                <w:lang w:eastAsia="pt-BR"/>
              </w:rPr>
            </w:pPr>
            <w:r w:rsidRPr="00656D92">
              <w:rPr>
                <w:rFonts w:eastAsia="Times New Roman" w:cs="Arial"/>
                <w:b/>
                <w:bCs/>
                <w:color w:val="000000"/>
                <w:szCs w:val="24"/>
                <w:lang w:eastAsia="pt-BR"/>
              </w:rPr>
              <w:t>DO MODO DE DISPUTA</w:t>
            </w:r>
          </w:p>
        </w:tc>
      </w:tr>
      <w:tr w:rsidR="00656D92" w:rsidRPr="00656D92" w14:paraId="4B9D1D32" w14:textId="77777777" w:rsidTr="00656D92">
        <w:trPr>
          <w:trHeight w:val="1260"/>
        </w:trPr>
        <w:tc>
          <w:tcPr>
            <w:tcW w:w="305" w:type="pct"/>
            <w:gridSpan w:val="2"/>
            <w:tcBorders>
              <w:top w:val="nil"/>
              <w:left w:val="nil"/>
              <w:bottom w:val="nil"/>
              <w:right w:val="nil"/>
            </w:tcBorders>
            <w:shd w:val="clear" w:color="auto" w:fill="auto"/>
            <w:hideMark/>
          </w:tcPr>
          <w:p w14:paraId="36B90E4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6.4.1</w:t>
            </w:r>
          </w:p>
        </w:tc>
        <w:tc>
          <w:tcPr>
            <w:tcW w:w="4695" w:type="pct"/>
            <w:gridSpan w:val="4"/>
            <w:tcBorders>
              <w:top w:val="nil"/>
              <w:left w:val="nil"/>
              <w:bottom w:val="nil"/>
              <w:right w:val="nil"/>
            </w:tcBorders>
            <w:shd w:val="clear" w:color="auto" w:fill="auto"/>
            <w:hideMark/>
          </w:tcPr>
          <w:p w14:paraId="74646C5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 Considerando que o modo de disputa é “aberto e fechado”, os licitantes apresentarão lances públicos e sucessivos, com lance final e fechado.</w:t>
            </w:r>
            <w:r w:rsidRPr="00656D92">
              <w:rPr>
                <w:rFonts w:eastAsia="Times New Roman" w:cs="Arial"/>
                <w:color w:val="000000"/>
                <w:szCs w:val="24"/>
                <w:lang w:eastAsia="pt-BR"/>
              </w:rPr>
              <w:br/>
              <w:t xml:space="preserve">a) A etapa de lances da sessão pública terá duração inicial de quinze minutos. Após esse prazo, o sistema encaminhará aviso de fechamento iminente dos lances, após o que transcorrerá o período de tempo de até dez minutos, aleatoriamente determinado, findo o </w:t>
            </w:r>
            <w:r w:rsidRPr="00656D92">
              <w:rPr>
                <w:rFonts w:eastAsia="Times New Roman" w:cs="Arial"/>
                <w:color w:val="000000"/>
                <w:szCs w:val="24"/>
                <w:lang w:eastAsia="pt-BR"/>
              </w:rPr>
              <w:lastRenderedPageBreak/>
              <w:t>qual será automaticamente encerrada a recepção de lances.</w:t>
            </w:r>
            <w:r w:rsidRPr="00656D92">
              <w:rPr>
                <w:rFonts w:eastAsia="Times New Roman" w:cs="Arial"/>
                <w:color w:val="000000"/>
                <w:szCs w:val="24"/>
                <w:lang w:eastAsia="pt-BR"/>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656D92">
              <w:rPr>
                <w:rFonts w:eastAsia="Times New Roman" w:cs="Arial"/>
                <w:color w:val="000000"/>
                <w:szCs w:val="24"/>
                <w:lang w:eastAsia="pt-BR"/>
              </w:rPr>
              <w:br/>
              <w:t>c) No procedimento de que trata o subitem supra, o licitante poderá optar por manter o seu último lance da etapa aberta, ou por ofertar melhor lance.</w:t>
            </w:r>
            <w:r w:rsidRPr="00656D92">
              <w:rPr>
                <w:rFonts w:eastAsia="Times New Roman" w:cs="Arial"/>
                <w:color w:val="000000"/>
                <w:szCs w:val="24"/>
                <w:lang w:eastAsia="pt-BR"/>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656D92" w:rsidRPr="00656D92" w14:paraId="5F1AECA2" w14:textId="77777777" w:rsidTr="00656D92">
        <w:trPr>
          <w:trHeight w:val="99"/>
        </w:trPr>
        <w:tc>
          <w:tcPr>
            <w:tcW w:w="305" w:type="pct"/>
            <w:gridSpan w:val="2"/>
            <w:tcBorders>
              <w:top w:val="nil"/>
              <w:left w:val="nil"/>
              <w:bottom w:val="nil"/>
              <w:right w:val="nil"/>
            </w:tcBorders>
            <w:shd w:val="clear" w:color="000000" w:fill="FFF2CC"/>
            <w:hideMark/>
          </w:tcPr>
          <w:p w14:paraId="6575EE0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lastRenderedPageBreak/>
              <w:t>6.5</w:t>
            </w:r>
          </w:p>
        </w:tc>
        <w:tc>
          <w:tcPr>
            <w:tcW w:w="4695" w:type="pct"/>
            <w:gridSpan w:val="4"/>
            <w:tcBorders>
              <w:top w:val="nil"/>
              <w:left w:val="nil"/>
              <w:bottom w:val="nil"/>
              <w:right w:val="nil"/>
            </w:tcBorders>
            <w:shd w:val="clear" w:color="000000" w:fill="FFF2CC"/>
            <w:hideMark/>
          </w:tcPr>
          <w:p w14:paraId="7839DE88" w14:textId="77777777" w:rsidR="00656D92" w:rsidRPr="00656D92" w:rsidRDefault="00656D92" w:rsidP="00656D92">
            <w:pPr>
              <w:spacing w:after="0" w:line="240" w:lineRule="auto"/>
              <w:ind w:firstLine="0"/>
              <w:jc w:val="left"/>
              <w:rPr>
                <w:rFonts w:eastAsia="Times New Roman" w:cs="Arial"/>
                <w:b/>
                <w:bCs/>
                <w:color w:val="000000"/>
                <w:szCs w:val="24"/>
                <w:lang w:eastAsia="pt-BR"/>
              </w:rPr>
            </w:pPr>
            <w:r w:rsidRPr="00656D92">
              <w:rPr>
                <w:rFonts w:eastAsia="Times New Roman" w:cs="Arial"/>
                <w:b/>
                <w:bCs/>
                <w:color w:val="000000"/>
                <w:szCs w:val="24"/>
                <w:lang w:eastAsia="pt-BR"/>
              </w:rPr>
              <w:t>DA CLASSIFICAÇÃO</w:t>
            </w:r>
          </w:p>
        </w:tc>
      </w:tr>
      <w:tr w:rsidR="00656D92" w:rsidRPr="00656D92" w14:paraId="302FE28B" w14:textId="77777777" w:rsidTr="00656D92">
        <w:trPr>
          <w:trHeight w:val="240"/>
        </w:trPr>
        <w:tc>
          <w:tcPr>
            <w:tcW w:w="305" w:type="pct"/>
            <w:gridSpan w:val="2"/>
            <w:tcBorders>
              <w:top w:val="nil"/>
              <w:left w:val="nil"/>
              <w:bottom w:val="nil"/>
              <w:right w:val="nil"/>
            </w:tcBorders>
            <w:shd w:val="clear" w:color="auto" w:fill="auto"/>
            <w:hideMark/>
          </w:tcPr>
          <w:p w14:paraId="26F4EBF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6.5.1</w:t>
            </w:r>
          </w:p>
        </w:tc>
        <w:tc>
          <w:tcPr>
            <w:tcW w:w="4695" w:type="pct"/>
            <w:gridSpan w:val="4"/>
            <w:tcBorders>
              <w:top w:val="nil"/>
              <w:left w:val="nil"/>
              <w:bottom w:val="nil"/>
              <w:right w:val="nil"/>
            </w:tcBorders>
            <w:shd w:val="clear" w:color="auto" w:fill="auto"/>
            <w:hideMark/>
          </w:tcPr>
          <w:p w14:paraId="1D0DA99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656D92" w:rsidRPr="00656D92" w14:paraId="62E991C8" w14:textId="77777777" w:rsidTr="00656D92">
        <w:trPr>
          <w:trHeight w:val="261"/>
        </w:trPr>
        <w:tc>
          <w:tcPr>
            <w:tcW w:w="305" w:type="pct"/>
            <w:gridSpan w:val="2"/>
            <w:tcBorders>
              <w:top w:val="nil"/>
              <w:left w:val="nil"/>
              <w:bottom w:val="nil"/>
              <w:right w:val="nil"/>
            </w:tcBorders>
            <w:shd w:val="clear" w:color="auto" w:fill="auto"/>
            <w:hideMark/>
          </w:tcPr>
          <w:p w14:paraId="3812BC6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6.5.2</w:t>
            </w:r>
          </w:p>
        </w:tc>
        <w:tc>
          <w:tcPr>
            <w:tcW w:w="4695" w:type="pct"/>
            <w:gridSpan w:val="4"/>
            <w:tcBorders>
              <w:top w:val="nil"/>
              <w:left w:val="nil"/>
              <w:bottom w:val="nil"/>
              <w:right w:val="nil"/>
            </w:tcBorders>
            <w:shd w:val="clear" w:color="auto" w:fill="auto"/>
            <w:hideMark/>
          </w:tcPr>
          <w:p w14:paraId="41D3517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656D92" w:rsidRPr="00656D92" w14:paraId="1ACF0680" w14:textId="77777777" w:rsidTr="00656D92">
        <w:trPr>
          <w:trHeight w:val="300"/>
        </w:trPr>
        <w:tc>
          <w:tcPr>
            <w:tcW w:w="305" w:type="pct"/>
            <w:gridSpan w:val="2"/>
            <w:tcBorders>
              <w:top w:val="nil"/>
              <w:left w:val="nil"/>
              <w:bottom w:val="nil"/>
              <w:right w:val="nil"/>
            </w:tcBorders>
            <w:shd w:val="clear" w:color="auto" w:fill="auto"/>
            <w:hideMark/>
          </w:tcPr>
          <w:p w14:paraId="358A85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6.5.3</w:t>
            </w:r>
          </w:p>
        </w:tc>
        <w:tc>
          <w:tcPr>
            <w:tcW w:w="4695" w:type="pct"/>
            <w:gridSpan w:val="4"/>
            <w:tcBorders>
              <w:top w:val="nil"/>
              <w:left w:val="nil"/>
              <w:bottom w:val="nil"/>
              <w:right w:val="nil"/>
            </w:tcBorders>
            <w:shd w:val="clear" w:color="auto" w:fill="auto"/>
            <w:hideMark/>
          </w:tcPr>
          <w:p w14:paraId="1E1EB33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656D92" w:rsidRPr="00656D92" w14:paraId="791698A7" w14:textId="77777777" w:rsidTr="00656D92">
        <w:trPr>
          <w:trHeight w:val="399"/>
        </w:trPr>
        <w:tc>
          <w:tcPr>
            <w:tcW w:w="305" w:type="pct"/>
            <w:gridSpan w:val="2"/>
            <w:tcBorders>
              <w:top w:val="nil"/>
              <w:left w:val="nil"/>
              <w:bottom w:val="nil"/>
              <w:right w:val="nil"/>
            </w:tcBorders>
            <w:shd w:val="clear" w:color="auto" w:fill="auto"/>
            <w:hideMark/>
          </w:tcPr>
          <w:p w14:paraId="133920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6.5.4</w:t>
            </w:r>
          </w:p>
        </w:tc>
        <w:tc>
          <w:tcPr>
            <w:tcW w:w="4695" w:type="pct"/>
            <w:gridSpan w:val="4"/>
            <w:tcBorders>
              <w:top w:val="nil"/>
              <w:left w:val="nil"/>
              <w:bottom w:val="nil"/>
              <w:right w:val="nil"/>
            </w:tcBorders>
            <w:shd w:val="clear" w:color="auto" w:fill="auto"/>
            <w:hideMark/>
          </w:tcPr>
          <w:p w14:paraId="1190BFB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656D92" w:rsidRPr="00656D92" w14:paraId="34BC6848" w14:textId="77777777" w:rsidTr="00656D92">
        <w:trPr>
          <w:trHeight w:val="201"/>
        </w:trPr>
        <w:tc>
          <w:tcPr>
            <w:tcW w:w="305" w:type="pct"/>
            <w:gridSpan w:val="2"/>
            <w:tcBorders>
              <w:top w:val="nil"/>
              <w:left w:val="nil"/>
              <w:bottom w:val="nil"/>
              <w:right w:val="nil"/>
            </w:tcBorders>
            <w:shd w:val="clear" w:color="auto" w:fill="auto"/>
            <w:hideMark/>
          </w:tcPr>
          <w:p w14:paraId="72EB371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6.5.5</w:t>
            </w:r>
          </w:p>
        </w:tc>
        <w:tc>
          <w:tcPr>
            <w:tcW w:w="4695" w:type="pct"/>
            <w:gridSpan w:val="4"/>
            <w:tcBorders>
              <w:top w:val="nil"/>
              <w:left w:val="nil"/>
              <w:bottom w:val="nil"/>
              <w:right w:val="nil"/>
            </w:tcBorders>
            <w:shd w:val="clear" w:color="auto" w:fill="auto"/>
            <w:hideMark/>
          </w:tcPr>
          <w:p w14:paraId="44ACD03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sistema disponibilizará campo próprio para troca de mensagens entre o Pregoeiro e os licitantes.</w:t>
            </w:r>
          </w:p>
        </w:tc>
      </w:tr>
      <w:tr w:rsidR="00656D92" w:rsidRPr="00656D92" w14:paraId="7E44E6C1" w14:textId="77777777" w:rsidTr="00656D92">
        <w:trPr>
          <w:trHeight w:val="141"/>
        </w:trPr>
        <w:tc>
          <w:tcPr>
            <w:tcW w:w="305" w:type="pct"/>
            <w:gridSpan w:val="2"/>
            <w:tcBorders>
              <w:top w:val="nil"/>
              <w:left w:val="nil"/>
              <w:bottom w:val="nil"/>
              <w:right w:val="nil"/>
            </w:tcBorders>
            <w:shd w:val="clear" w:color="000000" w:fill="FFF2CC"/>
            <w:hideMark/>
          </w:tcPr>
          <w:p w14:paraId="3AF962A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7</w:t>
            </w:r>
          </w:p>
        </w:tc>
        <w:tc>
          <w:tcPr>
            <w:tcW w:w="4695" w:type="pct"/>
            <w:gridSpan w:val="4"/>
            <w:tcBorders>
              <w:top w:val="nil"/>
              <w:left w:val="nil"/>
              <w:bottom w:val="nil"/>
              <w:right w:val="nil"/>
            </w:tcBorders>
            <w:shd w:val="clear" w:color="000000" w:fill="FFF2CC"/>
            <w:hideMark/>
          </w:tcPr>
          <w:p w14:paraId="0C49977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CRITÉRIOS DE DESEMPATE E DA NEGOCIAÇÃO</w:t>
            </w:r>
          </w:p>
        </w:tc>
      </w:tr>
      <w:tr w:rsidR="00656D92" w:rsidRPr="00656D92" w14:paraId="6DFA68A4" w14:textId="77777777" w:rsidTr="00656D92">
        <w:trPr>
          <w:trHeight w:val="339"/>
        </w:trPr>
        <w:tc>
          <w:tcPr>
            <w:tcW w:w="305" w:type="pct"/>
            <w:gridSpan w:val="2"/>
            <w:tcBorders>
              <w:top w:val="nil"/>
              <w:left w:val="nil"/>
              <w:bottom w:val="nil"/>
              <w:right w:val="nil"/>
            </w:tcBorders>
            <w:shd w:val="clear" w:color="auto" w:fill="auto"/>
            <w:hideMark/>
          </w:tcPr>
          <w:p w14:paraId="345566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w:t>
            </w:r>
          </w:p>
        </w:tc>
        <w:tc>
          <w:tcPr>
            <w:tcW w:w="4695" w:type="pct"/>
            <w:gridSpan w:val="4"/>
            <w:tcBorders>
              <w:top w:val="nil"/>
              <w:left w:val="nil"/>
              <w:bottom w:val="nil"/>
              <w:right w:val="nil"/>
            </w:tcBorders>
            <w:shd w:val="clear" w:color="auto" w:fill="auto"/>
            <w:hideMark/>
          </w:tcPr>
          <w:p w14:paraId="4B3FE9D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656D92" w:rsidRPr="00656D92" w14:paraId="05F55A4F" w14:textId="77777777" w:rsidTr="00656D92">
        <w:trPr>
          <w:trHeight w:val="219"/>
        </w:trPr>
        <w:tc>
          <w:tcPr>
            <w:tcW w:w="305" w:type="pct"/>
            <w:gridSpan w:val="2"/>
            <w:tcBorders>
              <w:top w:val="nil"/>
              <w:left w:val="nil"/>
              <w:bottom w:val="nil"/>
              <w:right w:val="nil"/>
            </w:tcBorders>
            <w:shd w:val="clear" w:color="auto" w:fill="auto"/>
            <w:hideMark/>
          </w:tcPr>
          <w:p w14:paraId="3A8D5AB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w:t>
            </w:r>
          </w:p>
        </w:tc>
        <w:tc>
          <w:tcPr>
            <w:tcW w:w="4695" w:type="pct"/>
            <w:gridSpan w:val="4"/>
            <w:tcBorders>
              <w:top w:val="nil"/>
              <w:left w:val="nil"/>
              <w:bottom w:val="nil"/>
              <w:right w:val="nil"/>
            </w:tcBorders>
            <w:shd w:val="clear" w:color="auto" w:fill="auto"/>
            <w:hideMark/>
          </w:tcPr>
          <w:p w14:paraId="5BDE9B3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Havendo empate entre propostas ou lances, o critério de desempate será aquele previsto no art. 60 da Lei nº 14.133, de 2021, nesta ordem:</w:t>
            </w:r>
          </w:p>
        </w:tc>
      </w:tr>
      <w:tr w:rsidR="00656D92" w:rsidRPr="00656D92" w14:paraId="1C99FBD8" w14:textId="77777777" w:rsidTr="00656D92">
        <w:trPr>
          <w:trHeight w:val="219"/>
        </w:trPr>
        <w:tc>
          <w:tcPr>
            <w:tcW w:w="305" w:type="pct"/>
            <w:gridSpan w:val="2"/>
            <w:tcBorders>
              <w:top w:val="nil"/>
              <w:left w:val="nil"/>
              <w:bottom w:val="nil"/>
              <w:right w:val="nil"/>
            </w:tcBorders>
            <w:shd w:val="clear" w:color="auto" w:fill="auto"/>
            <w:hideMark/>
          </w:tcPr>
          <w:p w14:paraId="30964D8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7.2.1</w:t>
            </w:r>
          </w:p>
        </w:tc>
        <w:tc>
          <w:tcPr>
            <w:tcW w:w="4695" w:type="pct"/>
            <w:gridSpan w:val="4"/>
            <w:tcBorders>
              <w:top w:val="nil"/>
              <w:left w:val="nil"/>
              <w:bottom w:val="nil"/>
              <w:right w:val="nil"/>
            </w:tcBorders>
            <w:shd w:val="clear" w:color="auto" w:fill="auto"/>
            <w:hideMark/>
          </w:tcPr>
          <w:p w14:paraId="112A3E0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Disputa final, hipótese em que os licitantes empatados poderão apresentar nova proposta em ato contínuo à classificação;</w:t>
            </w:r>
          </w:p>
        </w:tc>
      </w:tr>
      <w:tr w:rsidR="00656D92" w:rsidRPr="00656D92" w14:paraId="1CE558F6" w14:textId="77777777" w:rsidTr="00656D92">
        <w:trPr>
          <w:trHeight w:val="300"/>
        </w:trPr>
        <w:tc>
          <w:tcPr>
            <w:tcW w:w="305" w:type="pct"/>
            <w:gridSpan w:val="2"/>
            <w:tcBorders>
              <w:top w:val="nil"/>
              <w:left w:val="nil"/>
              <w:bottom w:val="nil"/>
              <w:right w:val="nil"/>
            </w:tcBorders>
            <w:shd w:val="clear" w:color="auto" w:fill="auto"/>
            <w:hideMark/>
          </w:tcPr>
          <w:p w14:paraId="5A5F3F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7.2.2</w:t>
            </w:r>
          </w:p>
        </w:tc>
        <w:tc>
          <w:tcPr>
            <w:tcW w:w="4695" w:type="pct"/>
            <w:gridSpan w:val="4"/>
            <w:tcBorders>
              <w:top w:val="nil"/>
              <w:left w:val="nil"/>
              <w:bottom w:val="nil"/>
              <w:right w:val="nil"/>
            </w:tcBorders>
            <w:shd w:val="clear" w:color="auto" w:fill="auto"/>
            <w:hideMark/>
          </w:tcPr>
          <w:p w14:paraId="1314B80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656D92" w:rsidRPr="00656D92" w14:paraId="3221D5D3" w14:textId="77777777" w:rsidTr="00656D92">
        <w:trPr>
          <w:trHeight w:val="219"/>
        </w:trPr>
        <w:tc>
          <w:tcPr>
            <w:tcW w:w="305" w:type="pct"/>
            <w:gridSpan w:val="2"/>
            <w:tcBorders>
              <w:top w:val="nil"/>
              <w:left w:val="nil"/>
              <w:bottom w:val="nil"/>
              <w:right w:val="nil"/>
            </w:tcBorders>
            <w:shd w:val="clear" w:color="auto" w:fill="auto"/>
            <w:hideMark/>
          </w:tcPr>
          <w:p w14:paraId="25929C7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7.2.3</w:t>
            </w:r>
          </w:p>
        </w:tc>
        <w:tc>
          <w:tcPr>
            <w:tcW w:w="4695" w:type="pct"/>
            <w:gridSpan w:val="4"/>
            <w:tcBorders>
              <w:top w:val="nil"/>
              <w:left w:val="nil"/>
              <w:bottom w:val="nil"/>
              <w:right w:val="nil"/>
            </w:tcBorders>
            <w:shd w:val="clear" w:color="auto" w:fill="auto"/>
            <w:hideMark/>
          </w:tcPr>
          <w:p w14:paraId="0489B64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Desenvolvimento pelo licitante de ações de equidade entre homens e mulheres no ambiente de trabalho, conforme regulamento;</w:t>
            </w:r>
          </w:p>
        </w:tc>
      </w:tr>
      <w:tr w:rsidR="00656D92" w:rsidRPr="00656D92" w14:paraId="35FBBE76" w14:textId="77777777" w:rsidTr="00656D92">
        <w:trPr>
          <w:trHeight w:val="201"/>
        </w:trPr>
        <w:tc>
          <w:tcPr>
            <w:tcW w:w="305" w:type="pct"/>
            <w:gridSpan w:val="2"/>
            <w:tcBorders>
              <w:top w:val="nil"/>
              <w:left w:val="nil"/>
              <w:bottom w:val="nil"/>
              <w:right w:val="nil"/>
            </w:tcBorders>
            <w:shd w:val="clear" w:color="auto" w:fill="auto"/>
            <w:hideMark/>
          </w:tcPr>
          <w:p w14:paraId="5714BCF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7.2.4</w:t>
            </w:r>
          </w:p>
        </w:tc>
        <w:tc>
          <w:tcPr>
            <w:tcW w:w="4695" w:type="pct"/>
            <w:gridSpan w:val="4"/>
            <w:tcBorders>
              <w:top w:val="nil"/>
              <w:left w:val="nil"/>
              <w:bottom w:val="nil"/>
              <w:right w:val="nil"/>
            </w:tcBorders>
            <w:shd w:val="clear" w:color="auto" w:fill="auto"/>
            <w:hideMark/>
          </w:tcPr>
          <w:p w14:paraId="51A159B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Desenvolvimento pelo licitante de programa de integridade, conforme orientações dos órgãos de controle.</w:t>
            </w:r>
          </w:p>
        </w:tc>
      </w:tr>
      <w:tr w:rsidR="00656D92" w:rsidRPr="00656D92" w14:paraId="5CD4434C" w14:textId="77777777" w:rsidTr="00656D92">
        <w:trPr>
          <w:trHeight w:val="201"/>
        </w:trPr>
        <w:tc>
          <w:tcPr>
            <w:tcW w:w="305" w:type="pct"/>
            <w:gridSpan w:val="2"/>
            <w:tcBorders>
              <w:top w:val="nil"/>
              <w:left w:val="nil"/>
              <w:bottom w:val="nil"/>
              <w:right w:val="nil"/>
            </w:tcBorders>
            <w:shd w:val="clear" w:color="auto" w:fill="auto"/>
            <w:hideMark/>
          </w:tcPr>
          <w:p w14:paraId="15C68DC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7.3</w:t>
            </w:r>
          </w:p>
        </w:tc>
        <w:tc>
          <w:tcPr>
            <w:tcW w:w="4695" w:type="pct"/>
            <w:gridSpan w:val="4"/>
            <w:tcBorders>
              <w:top w:val="nil"/>
              <w:left w:val="nil"/>
              <w:bottom w:val="nil"/>
              <w:right w:val="nil"/>
            </w:tcBorders>
            <w:shd w:val="clear" w:color="auto" w:fill="auto"/>
            <w:hideMark/>
          </w:tcPr>
          <w:p w14:paraId="7D3B08F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 não houver desempate, será assegurada preferência, sucessivamente, aos bens e serviços produzidos ou prestados por:</w:t>
            </w:r>
          </w:p>
        </w:tc>
      </w:tr>
      <w:tr w:rsidR="00656D92" w:rsidRPr="00656D92" w14:paraId="547C4595" w14:textId="77777777" w:rsidTr="00656D92">
        <w:trPr>
          <w:trHeight w:val="141"/>
        </w:trPr>
        <w:tc>
          <w:tcPr>
            <w:tcW w:w="305" w:type="pct"/>
            <w:gridSpan w:val="2"/>
            <w:tcBorders>
              <w:top w:val="nil"/>
              <w:left w:val="nil"/>
              <w:bottom w:val="nil"/>
              <w:right w:val="nil"/>
            </w:tcBorders>
            <w:shd w:val="clear" w:color="auto" w:fill="auto"/>
            <w:hideMark/>
          </w:tcPr>
          <w:p w14:paraId="5626AA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7.3.1</w:t>
            </w:r>
          </w:p>
        </w:tc>
        <w:tc>
          <w:tcPr>
            <w:tcW w:w="4695" w:type="pct"/>
            <w:gridSpan w:val="4"/>
            <w:tcBorders>
              <w:top w:val="nil"/>
              <w:left w:val="nil"/>
              <w:bottom w:val="nil"/>
              <w:right w:val="nil"/>
            </w:tcBorders>
            <w:shd w:val="clear" w:color="auto" w:fill="auto"/>
            <w:hideMark/>
          </w:tcPr>
          <w:p w14:paraId="24726AE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Empresas estabelecidas no Município de Farol</w:t>
            </w:r>
          </w:p>
        </w:tc>
      </w:tr>
      <w:tr w:rsidR="00656D92" w:rsidRPr="00656D92" w14:paraId="544BB997" w14:textId="77777777" w:rsidTr="00656D92">
        <w:trPr>
          <w:trHeight w:val="99"/>
        </w:trPr>
        <w:tc>
          <w:tcPr>
            <w:tcW w:w="305" w:type="pct"/>
            <w:gridSpan w:val="2"/>
            <w:tcBorders>
              <w:top w:val="nil"/>
              <w:left w:val="nil"/>
              <w:bottom w:val="nil"/>
              <w:right w:val="nil"/>
            </w:tcBorders>
            <w:shd w:val="clear" w:color="auto" w:fill="auto"/>
            <w:hideMark/>
          </w:tcPr>
          <w:p w14:paraId="3E86564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7.3.2</w:t>
            </w:r>
          </w:p>
        </w:tc>
        <w:tc>
          <w:tcPr>
            <w:tcW w:w="4695" w:type="pct"/>
            <w:gridSpan w:val="4"/>
            <w:tcBorders>
              <w:top w:val="nil"/>
              <w:left w:val="nil"/>
              <w:bottom w:val="nil"/>
              <w:right w:val="nil"/>
            </w:tcBorders>
            <w:shd w:val="clear" w:color="auto" w:fill="auto"/>
            <w:hideMark/>
          </w:tcPr>
          <w:p w14:paraId="42A8798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Empresas brasileiras;</w:t>
            </w:r>
          </w:p>
        </w:tc>
      </w:tr>
      <w:tr w:rsidR="00656D92" w:rsidRPr="00656D92" w14:paraId="0EADA8A8" w14:textId="77777777" w:rsidTr="00656D92">
        <w:trPr>
          <w:trHeight w:val="159"/>
        </w:trPr>
        <w:tc>
          <w:tcPr>
            <w:tcW w:w="305" w:type="pct"/>
            <w:gridSpan w:val="2"/>
            <w:tcBorders>
              <w:top w:val="nil"/>
              <w:left w:val="nil"/>
              <w:bottom w:val="nil"/>
              <w:right w:val="nil"/>
            </w:tcBorders>
            <w:shd w:val="clear" w:color="auto" w:fill="auto"/>
            <w:hideMark/>
          </w:tcPr>
          <w:p w14:paraId="781BA58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7.3.3</w:t>
            </w:r>
          </w:p>
        </w:tc>
        <w:tc>
          <w:tcPr>
            <w:tcW w:w="4695" w:type="pct"/>
            <w:gridSpan w:val="4"/>
            <w:tcBorders>
              <w:top w:val="nil"/>
              <w:left w:val="nil"/>
              <w:bottom w:val="nil"/>
              <w:right w:val="nil"/>
            </w:tcBorders>
            <w:shd w:val="clear" w:color="auto" w:fill="auto"/>
            <w:hideMark/>
          </w:tcPr>
          <w:p w14:paraId="57A922E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Empresas que invistam em pesquisa e no desenvolvimento de tecnologia no País;</w:t>
            </w:r>
          </w:p>
        </w:tc>
      </w:tr>
      <w:tr w:rsidR="00656D92" w:rsidRPr="00656D92" w14:paraId="114569ED" w14:textId="77777777" w:rsidTr="00656D92">
        <w:trPr>
          <w:trHeight w:val="201"/>
        </w:trPr>
        <w:tc>
          <w:tcPr>
            <w:tcW w:w="305" w:type="pct"/>
            <w:gridSpan w:val="2"/>
            <w:tcBorders>
              <w:top w:val="nil"/>
              <w:left w:val="nil"/>
              <w:bottom w:val="nil"/>
              <w:right w:val="nil"/>
            </w:tcBorders>
            <w:shd w:val="clear" w:color="auto" w:fill="auto"/>
            <w:hideMark/>
          </w:tcPr>
          <w:p w14:paraId="372BDE3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7.3.4</w:t>
            </w:r>
          </w:p>
        </w:tc>
        <w:tc>
          <w:tcPr>
            <w:tcW w:w="4695" w:type="pct"/>
            <w:gridSpan w:val="4"/>
            <w:tcBorders>
              <w:top w:val="nil"/>
              <w:left w:val="nil"/>
              <w:bottom w:val="nil"/>
              <w:right w:val="nil"/>
            </w:tcBorders>
            <w:shd w:val="clear" w:color="auto" w:fill="auto"/>
            <w:hideMark/>
          </w:tcPr>
          <w:p w14:paraId="28F9C6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Empresas que comprovem a prática de mitigação, nos termos da Lei nº 12.187, de 29 de dezembro de 2009.</w:t>
            </w:r>
          </w:p>
        </w:tc>
      </w:tr>
      <w:tr w:rsidR="00656D92" w:rsidRPr="00656D92" w14:paraId="7B63DF2C" w14:textId="77777777" w:rsidTr="00656D92">
        <w:trPr>
          <w:trHeight w:val="159"/>
        </w:trPr>
        <w:tc>
          <w:tcPr>
            <w:tcW w:w="305" w:type="pct"/>
            <w:gridSpan w:val="2"/>
            <w:tcBorders>
              <w:top w:val="nil"/>
              <w:left w:val="nil"/>
              <w:bottom w:val="nil"/>
              <w:right w:val="nil"/>
            </w:tcBorders>
            <w:shd w:val="clear" w:color="000000" w:fill="FFF2CC"/>
            <w:hideMark/>
          </w:tcPr>
          <w:p w14:paraId="2EFD6A5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7.5</w:t>
            </w:r>
          </w:p>
        </w:tc>
        <w:tc>
          <w:tcPr>
            <w:tcW w:w="4695" w:type="pct"/>
            <w:gridSpan w:val="4"/>
            <w:tcBorders>
              <w:top w:val="nil"/>
              <w:left w:val="nil"/>
              <w:bottom w:val="nil"/>
              <w:right w:val="nil"/>
            </w:tcBorders>
            <w:shd w:val="clear" w:color="000000" w:fill="FFF2CC"/>
            <w:hideMark/>
          </w:tcPr>
          <w:p w14:paraId="4AE62D4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negociação em caso de proposta final superior ao valor máximo</w:t>
            </w:r>
          </w:p>
        </w:tc>
      </w:tr>
      <w:tr w:rsidR="00656D92" w:rsidRPr="00656D92" w14:paraId="3650B3E1" w14:textId="77777777" w:rsidTr="00656D92">
        <w:trPr>
          <w:trHeight w:val="300"/>
        </w:trPr>
        <w:tc>
          <w:tcPr>
            <w:tcW w:w="305" w:type="pct"/>
            <w:gridSpan w:val="2"/>
            <w:tcBorders>
              <w:top w:val="nil"/>
              <w:left w:val="nil"/>
              <w:bottom w:val="nil"/>
              <w:right w:val="nil"/>
            </w:tcBorders>
            <w:shd w:val="clear" w:color="auto" w:fill="auto"/>
            <w:hideMark/>
          </w:tcPr>
          <w:p w14:paraId="417587C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7.5.1</w:t>
            </w:r>
          </w:p>
        </w:tc>
        <w:tc>
          <w:tcPr>
            <w:tcW w:w="4695" w:type="pct"/>
            <w:gridSpan w:val="4"/>
            <w:tcBorders>
              <w:top w:val="nil"/>
              <w:left w:val="nil"/>
              <w:bottom w:val="nil"/>
              <w:right w:val="nil"/>
            </w:tcBorders>
            <w:shd w:val="clear" w:color="000000" w:fill="FFFFFF"/>
            <w:hideMark/>
          </w:tcPr>
          <w:p w14:paraId="54E6D39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Encerrada a etapa de lances, na hipótese da proposta do primeiro colocado permanecer superior ao valor máximo o Pregoeiro poderá negociar condições mais vantajosas, após definido o resultado do julgamento.</w:t>
            </w:r>
          </w:p>
        </w:tc>
      </w:tr>
      <w:tr w:rsidR="00656D92" w:rsidRPr="00656D92" w14:paraId="405E2FAD" w14:textId="77777777" w:rsidTr="00656D92">
        <w:trPr>
          <w:trHeight w:val="360"/>
        </w:trPr>
        <w:tc>
          <w:tcPr>
            <w:tcW w:w="305" w:type="pct"/>
            <w:gridSpan w:val="2"/>
            <w:tcBorders>
              <w:top w:val="nil"/>
              <w:left w:val="nil"/>
              <w:bottom w:val="nil"/>
              <w:right w:val="nil"/>
            </w:tcBorders>
            <w:shd w:val="clear" w:color="auto" w:fill="auto"/>
            <w:hideMark/>
          </w:tcPr>
          <w:p w14:paraId="51119F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7.5.2</w:t>
            </w:r>
          </w:p>
        </w:tc>
        <w:tc>
          <w:tcPr>
            <w:tcW w:w="4695" w:type="pct"/>
            <w:gridSpan w:val="4"/>
            <w:tcBorders>
              <w:top w:val="nil"/>
              <w:left w:val="nil"/>
              <w:bottom w:val="nil"/>
              <w:right w:val="nil"/>
            </w:tcBorders>
            <w:shd w:val="clear" w:color="000000" w:fill="FFFFFF"/>
            <w:hideMark/>
          </w:tcPr>
          <w:p w14:paraId="2C0E6C5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656D92" w:rsidRPr="00656D92" w14:paraId="71A5600C" w14:textId="77777777" w:rsidTr="00656D92">
        <w:trPr>
          <w:trHeight w:val="180"/>
        </w:trPr>
        <w:tc>
          <w:tcPr>
            <w:tcW w:w="305" w:type="pct"/>
            <w:gridSpan w:val="2"/>
            <w:tcBorders>
              <w:top w:val="nil"/>
              <w:left w:val="nil"/>
              <w:bottom w:val="nil"/>
              <w:right w:val="nil"/>
            </w:tcBorders>
            <w:shd w:val="clear" w:color="auto" w:fill="auto"/>
            <w:hideMark/>
          </w:tcPr>
          <w:p w14:paraId="7857C7E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7.5.3</w:t>
            </w:r>
          </w:p>
        </w:tc>
        <w:tc>
          <w:tcPr>
            <w:tcW w:w="4695" w:type="pct"/>
            <w:gridSpan w:val="4"/>
            <w:tcBorders>
              <w:top w:val="nil"/>
              <w:left w:val="nil"/>
              <w:bottom w:val="nil"/>
              <w:right w:val="nil"/>
            </w:tcBorders>
            <w:shd w:val="clear" w:color="000000" w:fill="FFFFFF"/>
            <w:hideMark/>
          </w:tcPr>
          <w:p w14:paraId="5A9DC54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negociação será realizada por meio do sistema, podendo ser acompanhada pelos demais licitantes.</w:t>
            </w:r>
          </w:p>
        </w:tc>
      </w:tr>
      <w:tr w:rsidR="00656D92" w:rsidRPr="00656D92" w14:paraId="6CCE1C64" w14:textId="77777777" w:rsidTr="00656D92">
        <w:trPr>
          <w:trHeight w:val="201"/>
        </w:trPr>
        <w:tc>
          <w:tcPr>
            <w:tcW w:w="305" w:type="pct"/>
            <w:gridSpan w:val="2"/>
            <w:tcBorders>
              <w:top w:val="nil"/>
              <w:left w:val="nil"/>
              <w:bottom w:val="nil"/>
              <w:right w:val="nil"/>
            </w:tcBorders>
            <w:shd w:val="clear" w:color="auto" w:fill="auto"/>
            <w:hideMark/>
          </w:tcPr>
          <w:p w14:paraId="70629BD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7.5.4</w:t>
            </w:r>
          </w:p>
        </w:tc>
        <w:tc>
          <w:tcPr>
            <w:tcW w:w="4695" w:type="pct"/>
            <w:gridSpan w:val="4"/>
            <w:tcBorders>
              <w:top w:val="nil"/>
              <w:left w:val="nil"/>
              <w:bottom w:val="nil"/>
              <w:right w:val="nil"/>
            </w:tcBorders>
            <w:shd w:val="clear" w:color="000000" w:fill="FFFFFF"/>
            <w:hideMark/>
          </w:tcPr>
          <w:p w14:paraId="1201DED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resultado da negociação será divulgado a todos os licitantes e anexado aos autos do processo de contratação.</w:t>
            </w:r>
          </w:p>
        </w:tc>
      </w:tr>
      <w:tr w:rsidR="00656D92" w:rsidRPr="00656D92" w14:paraId="2B8D3E20" w14:textId="77777777" w:rsidTr="00656D92">
        <w:trPr>
          <w:trHeight w:val="399"/>
        </w:trPr>
        <w:tc>
          <w:tcPr>
            <w:tcW w:w="305" w:type="pct"/>
            <w:gridSpan w:val="2"/>
            <w:tcBorders>
              <w:top w:val="nil"/>
              <w:left w:val="nil"/>
              <w:bottom w:val="nil"/>
              <w:right w:val="nil"/>
            </w:tcBorders>
            <w:shd w:val="clear" w:color="auto" w:fill="auto"/>
            <w:hideMark/>
          </w:tcPr>
          <w:p w14:paraId="3A241D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7.5.5</w:t>
            </w:r>
          </w:p>
        </w:tc>
        <w:tc>
          <w:tcPr>
            <w:tcW w:w="4695" w:type="pct"/>
            <w:gridSpan w:val="4"/>
            <w:tcBorders>
              <w:top w:val="nil"/>
              <w:left w:val="nil"/>
              <w:bottom w:val="nil"/>
              <w:right w:val="nil"/>
            </w:tcBorders>
            <w:shd w:val="clear" w:color="000000" w:fill="FFFFFF"/>
            <w:hideMark/>
          </w:tcPr>
          <w:p w14:paraId="167BEF0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656D92" w:rsidRPr="00656D92" w14:paraId="1B2D0CF7" w14:textId="77777777" w:rsidTr="00656D92">
        <w:trPr>
          <w:trHeight w:val="240"/>
        </w:trPr>
        <w:tc>
          <w:tcPr>
            <w:tcW w:w="305" w:type="pct"/>
            <w:gridSpan w:val="2"/>
            <w:tcBorders>
              <w:top w:val="nil"/>
              <w:left w:val="nil"/>
              <w:bottom w:val="nil"/>
              <w:right w:val="nil"/>
            </w:tcBorders>
            <w:shd w:val="clear" w:color="auto" w:fill="auto"/>
            <w:hideMark/>
          </w:tcPr>
          <w:p w14:paraId="64952B0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7.5.6</w:t>
            </w:r>
          </w:p>
        </w:tc>
        <w:tc>
          <w:tcPr>
            <w:tcW w:w="4695" w:type="pct"/>
            <w:gridSpan w:val="4"/>
            <w:tcBorders>
              <w:top w:val="nil"/>
              <w:left w:val="nil"/>
              <w:bottom w:val="nil"/>
              <w:right w:val="nil"/>
            </w:tcBorders>
            <w:shd w:val="clear" w:color="000000" w:fill="FFFFFF"/>
            <w:hideMark/>
          </w:tcPr>
          <w:p w14:paraId="49A006A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facultado ao Pregoeiro,  prorrogar o prazo estabelecido, a partir de solicitação fundamentada, feita no chat pelo licitante, antes de findo o prazo.</w:t>
            </w:r>
          </w:p>
        </w:tc>
      </w:tr>
      <w:tr w:rsidR="00656D92" w:rsidRPr="00656D92" w14:paraId="16DD04BD" w14:textId="77777777" w:rsidTr="00656D92">
        <w:trPr>
          <w:trHeight w:val="180"/>
        </w:trPr>
        <w:tc>
          <w:tcPr>
            <w:tcW w:w="305" w:type="pct"/>
            <w:gridSpan w:val="2"/>
            <w:tcBorders>
              <w:top w:val="nil"/>
              <w:left w:val="nil"/>
              <w:bottom w:val="nil"/>
              <w:right w:val="nil"/>
            </w:tcBorders>
            <w:shd w:val="clear" w:color="auto" w:fill="auto"/>
            <w:hideMark/>
          </w:tcPr>
          <w:p w14:paraId="2A572B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7.5.7</w:t>
            </w:r>
          </w:p>
        </w:tc>
        <w:tc>
          <w:tcPr>
            <w:tcW w:w="4695" w:type="pct"/>
            <w:gridSpan w:val="4"/>
            <w:tcBorders>
              <w:top w:val="nil"/>
              <w:left w:val="nil"/>
              <w:bottom w:val="nil"/>
              <w:right w:val="nil"/>
            </w:tcBorders>
            <w:shd w:val="clear" w:color="000000" w:fill="FFFFFF"/>
            <w:hideMark/>
          </w:tcPr>
          <w:p w14:paraId="6D349FA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a negociação do preço, o Pregoeiro iniciará a fase de aceitação e julgamento da proposta.</w:t>
            </w:r>
          </w:p>
        </w:tc>
      </w:tr>
      <w:tr w:rsidR="00656D92" w:rsidRPr="00656D92" w14:paraId="7FB91F79" w14:textId="77777777" w:rsidTr="00656D92">
        <w:trPr>
          <w:trHeight w:val="180"/>
        </w:trPr>
        <w:tc>
          <w:tcPr>
            <w:tcW w:w="305" w:type="pct"/>
            <w:gridSpan w:val="2"/>
            <w:tcBorders>
              <w:top w:val="nil"/>
              <w:left w:val="nil"/>
              <w:bottom w:val="nil"/>
              <w:right w:val="nil"/>
            </w:tcBorders>
            <w:shd w:val="clear" w:color="000000" w:fill="FFFFFF"/>
            <w:hideMark/>
          </w:tcPr>
          <w:p w14:paraId="380B75F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7.6</w:t>
            </w:r>
          </w:p>
        </w:tc>
        <w:tc>
          <w:tcPr>
            <w:tcW w:w="4695" w:type="pct"/>
            <w:gridSpan w:val="4"/>
            <w:tcBorders>
              <w:top w:val="nil"/>
              <w:left w:val="nil"/>
              <w:bottom w:val="nil"/>
              <w:right w:val="nil"/>
            </w:tcBorders>
            <w:shd w:val="clear" w:color="000000" w:fill="FFFFFF"/>
            <w:hideMark/>
          </w:tcPr>
          <w:p w14:paraId="2AB869A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 proibição de lance ou proposta superior ao valor do orçamento apresentado pelo Proponente</w:t>
            </w:r>
          </w:p>
        </w:tc>
      </w:tr>
      <w:tr w:rsidR="00656D92" w:rsidRPr="00656D92" w14:paraId="3E1918B9" w14:textId="77777777" w:rsidTr="00656D92">
        <w:trPr>
          <w:trHeight w:val="660"/>
        </w:trPr>
        <w:tc>
          <w:tcPr>
            <w:tcW w:w="305" w:type="pct"/>
            <w:gridSpan w:val="2"/>
            <w:tcBorders>
              <w:top w:val="nil"/>
              <w:left w:val="nil"/>
              <w:bottom w:val="nil"/>
              <w:right w:val="nil"/>
            </w:tcBorders>
            <w:shd w:val="clear" w:color="auto" w:fill="auto"/>
            <w:hideMark/>
          </w:tcPr>
          <w:p w14:paraId="7BF96AE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7.6.1</w:t>
            </w:r>
          </w:p>
        </w:tc>
        <w:tc>
          <w:tcPr>
            <w:tcW w:w="4695" w:type="pct"/>
            <w:gridSpan w:val="4"/>
            <w:tcBorders>
              <w:top w:val="nil"/>
              <w:left w:val="nil"/>
              <w:bottom w:val="nil"/>
              <w:right w:val="nil"/>
            </w:tcBorders>
            <w:shd w:val="clear" w:color="000000" w:fill="FFFFFF"/>
            <w:hideMark/>
          </w:tcPr>
          <w:p w14:paraId="2A87FD9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656D92" w:rsidRPr="00656D92" w14:paraId="3E7527F6" w14:textId="77777777" w:rsidTr="00656D92">
        <w:trPr>
          <w:trHeight w:val="99"/>
        </w:trPr>
        <w:tc>
          <w:tcPr>
            <w:tcW w:w="305" w:type="pct"/>
            <w:gridSpan w:val="2"/>
            <w:tcBorders>
              <w:top w:val="nil"/>
              <w:left w:val="nil"/>
              <w:bottom w:val="nil"/>
              <w:right w:val="nil"/>
            </w:tcBorders>
            <w:shd w:val="clear" w:color="000000" w:fill="FFF2CC"/>
            <w:hideMark/>
          </w:tcPr>
          <w:p w14:paraId="63D63CE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w:t>
            </w:r>
          </w:p>
        </w:tc>
        <w:tc>
          <w:tcPr>
            <w:tcW w:w="4695" w:type="pct"/>
            <w:gridSpan w:val="4"/>
            <w:tcBorders>
              <w:top w:val="nil"/>
              <w:left w:val="nil"/>
              <w:bottom w:val="nil"/>
              <w:right w:val="nil"/>
            </w:tcBorders>
            <w:shd w:val="clear" w:color="000000" w:fill="FFF2CC"/>
            <w:hideMark/>
          </w:tcPr>
          <w:p w14:paraId="2CEA957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CLASSIFICAÇÃO</w:t>
            </w:r>
          </w:p>
        </w:tc>
      </w:tr>
      <w:tr w:rsidR="00656D92" w:rsidRPr="00656D92" w14:paraId="4484D9CC" w14:textId="77777777" w:rsidTr="00656D92">
        <w:trPr>
          <w:trHeight w:val="459"/>
        </w:trPr>
        <w:tc>
          <w:tcPr>
            <w:tcW w:w="305" w:type="pct"/>
            <w:gridSpan w:val="2"/>
            <w:tcBorders>
              <w:top w:val="nil"/>
              <w:left w:val="nil"/>
              <w:bottom w:val="nil"/>
              <w:right w:val="nil"/>
            </w:tcBorders>
            <w:shd w:val="clear" w:color="auto" w:fill="auto"/>
            <w:hideMark/>
          </w:tcPr>
          <w:p w14:paraId="2F8ADC8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w:t>
            </w:r>
          </w:p>
        </w:tc>
        <w:tc>
          <w:tcPr>
            <w:tcW w:w="4695" w:type="pct"/>
            <w:gridSpan w:val="4"/>
            <w:tcBorders>
              <w:top w:val="nil"/>
              <w:left w:val="nil"/>
              <w:bottom w:val="nil"/>
              <w:right w:val="nil"/>
            </w:tcBorders>
            <w:shd w:val="clear" w:color="auto" w:fill="auto"/>
            <w:hideMark/>
          </w:tcPr>
          <w:p w14:paraId="7D3A66C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656D92" w:rsidRPr="00656D92" w14:paraId="03FED914" w14:textId="77777777" w:rsidTr="00656D92">
        <w:trPr>
          <w:trHeight w:val="240"/>
        </w:trPr>
        <w:tc>
          <w:tcPr>
            <w:tcW w:w="305" w:type="pct"/>
            <w:gridSpan w:val="2"/>
            <w:tcBorders>
              <w:top w:val="nil"/>
              <w:left w:val="nil"/>
              <w:bottom w:val="nil"/>
              <w:right w:val="nil"/>
            </w:tcBorders>
            <w:shd w:val="clear" w:color="auto" w:fill="auto"/>
            <w:hideMark/>
          </w:tcPr>
          <w:p w14:paraId="37A43F4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8.1.1</w:t>
            </w:r>
          </w:p>
        </w:tc>
        <w:tc>
          <w:tcPr>
            <w:tcW w:w="4695" w:type="pct"/>
            <w:gridSpan w:val="4"/>
            <w:tcBorders>
              <w:top w:val="nil"/>
              <w:left w:val="nil"/>
              <w:bottom w:val="nil"/>
              <w:right w:val="nil"/>
            </w:tcBorders>
            <w:shd w:val="clear" w:color="auto" w:fill="auto"/>
            <w:hideMark/>
          </w:tcPr>
          <w:p w14:paraId="331D3EC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Aceita a proposta </w:t>
            </w:r>
            <w:proofErr w:type="spellStart"/>
            <w:r w:rsidRPr="00656D92">
              <w:rPr>
                <w:rFonts w:eastAsia="Times New Roman" w:cs="Arial"/>
                <w:color w:val="000000"/>
                <w:szCs w:val="24"/>
                <w:lang w:eastAsia="pt-BR"/>
              </w:rPr>
              <w:t>classiﬁcada</w:t>
            </w:r>
            <w:proofErr w:type="spellEnd"/>
            <w:r w:rsidRPr="00656D92">
              <w:rPr>
                <w:rFonts w:eastAsia="Times New Roman" w:cs="Arial"/>
                <w:color w:val="000000"/>
                <w:szCs w:val="24"/>
                <w:lang w:eastAsia="pt-BR"/>
              </w:rPr>
              <w:t xml:space="preserve"> em primeiro lugar, o licitante deverá comprovar sua condição de habilitação, na forma determinada neste Edital.</w:t>
            </w:r>
          </w:p>
        </w:tc>
      </w:tr>
      <w:tr w:rsidR="00656D92" w:rsidRPr="00656D92" w14:paraId="1F7ECA08" w14:textId="77777777" w:rsidTr="00656D92">
        <w:trPr>
          <w:trHeight w:val="240"/>
        </w:trPr>
        <w:tc>
          <w:tcPr>
            <w:tcW w:w="305" w:type="pct"/>
            <w:gridSpan w:val="2"/>
            <w:tcBorders>
              <w:top w:val="nil"/>
              <w:left w:val="nil"/>
              <w:bottom w:val="nil"/>
              <w:right w:val="nil"/>
            </w:tcBorders>
            <w:shd w:val="clear" w:color="auto" w:fill="auto"/>
            <w:hideMark/>
          </w:tcPr>
          <w:p w14:paraId="62DA73E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8.1.2</w:t>
            </w:r>
          </w:p>
        </w:tc>
        <w:tc>
          <w:tcPr>
            <w:tcW w:w="4695" w:type="pct"/>
            <w:gridSpan w:val="4"/>
            <w:tcBorders>
              <w:top w:val="nil"/>
              <w:left w:val="nil"/>
              <w:bottom w:val="nil"/>
              <w:right w:val="nil"/>
            </w:tcBorders>
            <w:shd w:val="clear" w:color="auto" w:fill="auto"/>
            <w:hideMark/>
          </w:tcPr>
          <w:p w14:paraId="719C97F7" w14:textId="77777777" w:rsidR="00656D92" w:rsidRPr="00656D92" w:rsidRDefault="00656D92" w:rsidP="00656D92">
            <w:pPr>
              <w:spacing w:after="0" w:line="240" w:lineRule="auto"/>
              <w:ind w:firstLine="0"/>
              <w:rPr>
                <w:rFonts w:eastAsia="Times New Roman" w:cs="Arial"/>
                <w:color w:val="000000"/>
                <w:szCs w:val="24"/>
                <w:lang w:eastAsia="pt-BR"/>
              </w:rPr>
            </w:pPr>
            <w:proofErr w:type="spellStart"/>
            <w:r w:rsidRPr="00656D92">
              <w:rPr>
                <w:rFonts w:eastAsia="Times New Roman" w:cs="Arial"/>
                <w:color w:val="000000"/>
                <w:szCs w:val="24"/>
                <w:lang w:eastAsia="pt-BR"/>
              </w:rPr>
              <w:t>Veriﬁcando-se</w:t>
            </w:r>
            <w:proofErr w:type="spellEnd"/>
            <w:r w:rsidRPr="00656D92">
              <w:rPr>
                <w:rFonts w:eastAsia="Times New Roman" w:cs="Arial"/>
                <w:color w:val="000000"/>
                <w:szCs w:val="24"/>
                <w:lang w:eastAsia="pt-BR"/>
              </w:rPr>
              <w:t xml:space="preserve">, no curso da análise, o descumprimento de requisitos estabelecidos neste edital e seus anexos, a proposta será </w:t>
            </w:r>
            <w:proofErr w:type="spellStart"/>
            <w:r w:rsidRPr="00656D92">
              <w:rPr>
                <w:rFonts w:eastAsia="Times New Roman" w:cs="Arial"/>
                <w:color w:val="000000"/>
                <w:szCs w:val="24"/>
                <w:lang w:eastAsia="pt-BR"/>
              </w:rPr>
              <w:t>desclassiﬁcada</w:t>
            </w:r>
            <w:proofErr w:type="spellEnd"/>
            <w:r w:rsidRPr="00656D92">
              <w:rPr>
                <w:rFonts w:eastAsia="Times New Roman" w:cs="Arial"/>
                <w:color w:val="000000"/>
                <w:szCs w:val="24"/>
                <w:lang w:eastAsia="pt-BR"/>
              </w:rPr>
              <w:t>.</w:t>
            </w:r>
          </w:p>
        </w:tc>
      </w:tr>
      <w:tr w:rsidR="00656D92" w:rsidRPr="00656D92" w14:paraId="6CA3E5B2" w14:textId="77777777" w:rsidTr="00656D92">
        <w:trPr>
          <w:trHeight w:val="99"/>
        </w:trPr>
        <w:tc>
          <w:tcPr>
            <w:tcW w:w="305" w:type="pct"/>
            <w:gridSpan w:val="2"/>
            <w:tcBorders>
              <w:top w:val="nil"/>
              <w:left w:val="nil"/>
              <w:bottom w:val="nil"/>
              <w:right w:val="nil"/>
            </w:tcBorders>
            <w:shd w:val="clear" w:color="000000" w:fill="FFF2CC"/>
            <w:hideMark/>
          </w:tcPr>
          <w:p w14:paraId="5E194C9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w:t>
            </w:r>
          </w:p>
        </w:tc>
        <w:tc>
          <w:tcPr>
            <w:tcW w:w="4695" w:type="pct"/>
            <w:gridSpan w:val="4"/>
            <w:tcBorders>
              <w:top w:val="nil"/>
              <w:left w:val="nil"/>
              <w:bottom w:val="nil"/>
              <w:right w:val="nil"/>
            </w:tcBorders>
            <w:shd w:val="clear" w:color="000000" w:fill="FFF2CC"/>
            <w:hideMark/>
          </w:tcPr>
          <w:p w14:paraId="0B9BA209"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DESCLASSIFICAÇÃO</w:t>
            </w:r>
          </w:p>
        </w:tc>
      </w:tr>
      <w:tr w:rsidR="00656D92" w:rsidRPr="00656D92" w14:paraId="76E6927D" w14:textId="77777777" w:rsidTr="00656D92">
        <w:trPr>
          <w:trHeight w:val="561"/>
        </w:trPr>
        <w:tc>
          <w:tcPr>
            <w:tcW w:w="305" w:type="pct"/>
            <w:gridSpan w:val="2"/>
            <w:tcBorders>
              <w:top w:val="nil"/>
              <w:left w:val="nil"/>
              <w:bottom w:val="nil"/>
              <w:right w:val="nil"/>
            </w:tcBorders>
            <w:shd w:val="clear" w:color="000000" w:fill="FFFFFF"/>
            <w:hideMark/>
          </w:tcPr>
          <w:p w14:paraId="66AFC0D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8.2.1</w:t>
            </w:r>
          </w:p>
        </w:tc>
        <w:tc>
          <w:tcPr>
            <w:tcW w:w="4695" w:type="pct"/>
            <w:gridSpan w:val="4"/>
            <w:tcBorders>
              <w:top w:val="nil"/>
              <w:left w:val="nil"/>
              <w:bottom w:val="nil"/>
              <w:right w:val="nil"/>
            </w:tcBorders>
            <w:shd w:val="clear" w:color="auto" w:fill="auto"/>
            <w:hideMark/>
          </w:tcPr>
          <w:p w14:paraId="7F86F15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Será desclassificada a proposta vencedora que: </w:t>
            </w:r>
            <w:r w:rsidRPr="00656D92">
              <w:rPr>
                <w:rFonts w:eastAsia="Times New Roman" w:cs="Arial"/>
                <w:color w:val="000000"/>
                <w:szCs w:val="24"/>
                <w:lang w:eastAsia="pt-BR"/>
              </w:rPr>
              <w:br/>
              <w:t>I. contiver vícios insanáveis;</w:t>
            </w:r>
            <w:r w:rsidRPr="00656D92">
              <w:rPr>
                <w:rFonts w:eastAsia="Times New Roman" w:cs="Arial"/>
                <w:color w:val="000000"/>
                <w:szCs w:val="24"/>
                <w:lang w:eastAsia="pt-BR"/>
              </w:rPr>
              <w:br/>
              <w:t>II. não obedecer às especificações técnicas contidas no Termo de Referência;</w:t>
            </w:r>
            <w:r w:rsidRPr="00656D92">
              <w:rPr>
                <w:rFonts w:eastAsia="Times New Roman" w:cs="Arial"/>
                <w:color w:val="000000"/>
                <w:szCs w:val="24"/>
                <w:lang w:eastAsia="pt-BR"/>
              </w:rPr>
              <w:br/>
              <w:t>III. após os lances, apresentar preços inexequíveis ou permanecerem acima do preço máximo definido para a contratação;</w:t>
            </w:r>
            <w:r w:rsidRPr="00656D92">
              <w:rPr>
                <w:rFonts w:eastAsia="Times New Roman" w:cs="Arial"/>
                <w:color w:val="000000"/>
                <w:szCs w:val="24"/>
                <w:lang w:eastAsia="pt-BR"/>
              </w:rPr>
              <w:br/>
              <w:t>IV. Não tiverem sua exequibilidade demonstrada, quando exigido pela administração</w:t>
            </w:r>
            <w:r w:rsidRPr="00656D92">
              <w:rPr>
                <w:rFonts w:eastAsia="Times New Roman" w:cs="Arial"/>
                <w:color w:val="000000"/>
                <w:szCs w:val="24"/>
                <w:lang w:eastAsia="pt-BR"/>
              </w:rPr>
              <w:br/>
              <w:t>V. Apresentar desconformidade com quaisquer outras exigências deste edital ou seus anexos, desde que insanável.</w:t>
            </w:r>
          </w:p>
        </w:tc>
      </w:tr>
      <w:tr w:rsidR="00656D92" w:rsidRPr="00656D92" w14:paraId="29F7F264" w14:textId="77777777" w:rsidTr="00656D92">
        <w:trPr>
          <w:trHeight w:val="141"/>
        </w:trPr>
        <w:tc>
          <w:tcPr>
            <w:tcW w:w="305" w:type="pct"/>
            <w:gridSpan w:val="2"/>
            <w:tcBorders>
              <w:top w:val="nil"/>
              <w:left w:val="nil"/>
              <w:bottom w:val="nil"/>
              <w:right w:val="nil"/>
            </w:tcBorders>
            <w:shd w:val="clear" w:color="000000" w:fill="FFFFFF"/>
            <w:hideMark/>
          </w:tcPr>
          <w:p w14:paraId="068EC29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8.2.2</w:t>
            </w:r>
          </w:p>
        </w:tc>
        <w:tc>
          <w:tcPr>
            <w:tcW w:w="4695" w:type="pct"/>
            <w:gridSpan w:val="4"/>
            <w:tcBorders>
              <w:top w:val="nil"/>
              <w:left w:val="nil"/>
              <w:bottom w:val="nil"/>
              <w:right w:val="nil"/>
            </w:tcBorders>
            <w:shd w:val="clear" w:color="000000" w:fill="FFFFFF"/>
            <w:hideMark/>
          </w:tcPr>
          <w:p w14:paraId="2DCCEEF5"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VI. Quando a proposta identificar o licitante.</w:t>
            </w:r>
          </w:p>
        </w:tc>
      </w:tr>
      <w:tr w:rsidR="00656D92" w:rsidRPr="00656D92" w14:paraId="2D049677" w14:textId="77777777" w:rsidTr="00656D92">
        <w:trPr>
          <w:trHeight w:val="219"/>
        </w:trPr>
        <w:tc>
          <w:tcPr>
            <w:tcW w:w="305" w:type="pct"/>
            <w:gridSpan w:val="2"/>
            <w:tcBorders>
              <w:top w:val="nil"/>
              <w:left w:val="nil"/>
              <w:bottom w:val="nil"/>
              <w:right w:val="nil"/>
            </w:tcBorders>
            <w:shd w:val="clear" w:color="000000" w:fill="FFFFFF"/>
            <w:hideMark/>
          </w:tcPr>
          <w:p w14:paraId="281AA17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lastRenderedPageBreak/>
              <w:t>8.2.3</w:t>
            </w:r>
          </w:p>
        </w:tc>
        <w:tc>
          <w:tcPr>
            <w:tcW w:w="4695" w:type="pct"/>
            <w:gridSpan w:val="4"/>
            <w:tcBorders>
              <w:top w:val="nil"/>
              <w:left w:val="nil"/>
              <w:bottom w:val="nil"/>
              <w:right w:val="nil"/>
            </w:tcBorders>
            <w:shd w:val="clear" w:color="auto" w:fill="auto"/>
            <w:hideMark/>
          </w:tcPr>
          <w:p w14:paraId="20B07852"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A desclassificação será sempre fundamentada e registrada no sistema, com acompanhamento em tempo real por todos os participantes.</w:t>
            </w:r>
          </w:p>
        </w:tc>
      </w:tr>
      <w:tr w:rsidR="00656D92" w:rsidRPr="00656D92" w14:paraId="37B2492C" w14:textId="77777777" w:rsidTr="00656D92">
        <w:trPr>
          <w:trHeight w:val="219"/>
        </w:trPr>
        <w:tc>
          <w:tcPr>
            <w:tcW w:w="305" w:type="pct"/>
            <w:gridSpan w:val="2"/>
            <w:tcBorders>
              <w:top w:val="nil"/>
              <w:left w:val="nil"/>
              <w:bottom w:val="nil"/>
              <w:right w:val="nil"/>
            </w:tcBorders>
            <w:shd w:val="clear" w:color="000000" w:fill="FFFFFF"/>
            <w:hideMark/>
          </w:tcPr>
          <w:p w14:paraId="240D214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8.2.4</w:t>
            </w:r>
          </w:p>
        </w:tc>
        <w:tc>
          <w:tcPr>
            <w:tcW w:w="4695" w:type="pct"/>
            <w:gridSpan w:val="4"/>
            <w:tcBorders>
              <w:top w:val="nil"/>
              <w:left w:val="nil"/>
              <w:bottom w:val="nil"/>
              <w:right w:val="nil"/>
            </w:tcBorders>
            <w:shd w:val="clear" w:color="auto" w:fill="auto"/>
            <w:hideMark/>
          </w:tcPr>
          <w:p w14:paraId="26C39184"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A não desclassificação da proposta não impede o seu julgamento definitivo em sentido contrário, levado a efeito na fase de aceitação.</w:t>
            </w:r>
          </w:p>
        </w:tc>
      </w:tr>
      <w:tr w:rsidR="00656D92" w:rsidRPr="00656D92" w14:paraId="382CDE5C" w14:textId="77777777" w:rsidTr="00656D92">
        <w:trPr>
          <w:trHeight w:val="201"/>
        </w:trPr>
        <w:tc>
          <w:tcPr>
            <w:tcW w:w="305" w:type="pct"/>
            <w:gridSpan w:val="2"/>
            <w:tcBorders>
              <w:top w:val="nil"/>
              <w:left w:val="nil"/>
              <w:bottom w:val="nil"/>
              <w:right w:val="nil"/>
            </w:tcBorders>
            <w:shd w:val="clear" w:color="000000" w:fill="FFFFFF"/>
            <w:hideMark/>
          </w:tcPr>
          <w:p w14:paraId="4DADFD1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8.2.5</w:t>
            </w:r>
          </w:p>
        </w:tc>
        <w:tc>
          <w:tcPr>
            <w:tcW w:w="4695" w:type="pct"/>
            <w:gridSpan w:val="4"/>
            <w:tcBorders>
              <w:top w:val="nil"/>
              <w:left w:val="nil"/>
              <w:bottom w:val="nil"/>
              <w:right w:val="nil"/>
            </w:tcBorders>
            <w:shd w:val="clear" w:color="auto" w:fill="auto"/>
            <w:hideMark/>
          </w:tcPr>
          <w:p w14:paraId="26D44376"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O sistema ordenará automaticamente as propostas classificadas, sendo que somente estas participarão da fase de lances.</w:t>
            </w:r>
          </w:p>
        </w:tc>
      </w:tr>
      <w:tr w:rsidR="00656D92" w:rsidRPr="00656D92" w14:paraId="20A45E7D" w14:textId="77777777" w:rsidTr="00656D92">
        <w:trPr>
          <w:trHeight w:val="321"/>
        </w:trPr>
        <w:tc>
          <w:tcPr>
            <w:tcW w:w="305" w:type="pct"/>
            <w:gridSpan w:val="2"/>
            <w:tcBorders>
              <w:top w:val="nil"/>
              <w:left w:val="nil"/>
              <w:bottom w:val="nil"/>
              <w:right w:val="nil"/>
            </w:tcBorders>
            <w:shd w:val="clear" w:color="000000" w:fill="FFFFFF"/>
            <w:hideMark/>
          </w:tcPr>
          <w:p w14:paraId="2C5B36C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8.2.6</w:t>
            </w:r>
          </w:p>
        </w:tc>
        <w:tc>
          <w:tcPr>
            <w:tcW w:w="4695" w:type="pct"/>
            <w:gridSpan w:val="4"/>
            <w:tcBorders>
              <w:top w:val="nil"/>
              <w:left w:val="nil"/>
              <w:bottom w:val="nil"/>
              <w:right w:val="nil"/>
            </w:tcBorders>
            <w:shd w:val="clear" w:color="auto" w:fill="auto"/>
            <w:hideMark/>
          </w:tcPr>
          <w:p w14:paraId="425060F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classificação relativa aos preços será apurada após encerrada a etapa de lances, ocasião em que será desclassificada a proposta, seja referente a um item, grupo ou integral que for superior ao valor máximo definido para a contratação</w:t>
            </w:r>
          </w:p>
        </w:tc>
      </w:tr>
      <w:tr w:rsidR="00656D92" w:rsidRPr="00656D92" w14:paraId="6B8B6E24" w14:textId="77777777" w:rsidTr="00656D92">
        <w:trPr>
          <w:trHeight w:val="99"/>
        </w:trPr>
        <w:tc>
          <w:tcPr>
            <w:tcW w:w="305" w:type="pct"/>
            <w:gridSpan w:val="2"/>
            <w:tcBorders>
              <w:top w:val="nil"/>
              <w:left w:val="nil"/>
              <w:bottom w:val="nil"/>
              <w:right w:val="nil"/>
            </w:tcBorders>
            <w:shd w:val="clear" w:color="000000" w:fill="FFF2CC"/>
            <w:hideMark/>
          </w:tcPr>
          <w:p w14:paraId="5CC99FD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w:t>
            </w:r>
          </w:p>
        </w:tc>
        <w:tc>
          <w:tcPr>
            <w:tcW w:w="4695" w:type="pct"/>
            <w:gridSpan w:val="4"/>
            <w:tcBorders>
              <w:top w:val="nil"/>
              <w:left w:val="nil"/>
              <w:bottom w:val="nil"/>
              <w:right w:val="nil"/>
            </w:tcBorders>
            <w:shd w:val="clear" w:color="000000" w:fill="FFF2CC"/>
            <w:hideMark/>
          </w:tcPr>
          <w:p w14:paraId="3E05474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EXEQUIBILIDADE</w:t>
            </w:r>
          </w:p>
        </w:tc>
      </w:tr>
      <w:tr w:rsidR="00656D92" w:rsidRPr="00656D92" w14:paraId="6CF3673C" w14:textId="77777777" w:rsidTr="00656D92">
        <w:trPr>
          <w:trHeight w:val="219"/>
        </w:trPr>
        <w:tc>
          <w:tcPr>
            <w:tcW w:w="305" w:type="pct"/>
            <w:gridSpan w:val="2"/>
            <w:tcBorders>
              <w:top w:val="nil"/>
              <w:left w:val="nil"/>
              <w:bottom w:val="nil"/>
              <w:right w:val="nil"/>
            </w:tcBorders>
            <w:shd w:val="clear" w:color="000000" w:fill="FFFFFF"/>
            <w:hideMark/>
          </w:tcPr>
          <w:p w14:paraId="5F0D39A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8.3.1</w:t>
            </w:r>
          </w:p>
        </w:tc>
        <w:tc>
          <w:tcPr>
            <w:tcW w:w="4695" w:type="pct"/>
            <w:gridSpan w:val="4"/>
            <w:tcBorders>
              <w:top w:val="nil"/>
              <w:left w:val="nil"/>
              <w:bottom w:val="nil"/>
              <w:right w:val="nil"/>
            </w:tcBorders>
            <w:shd w:val="clear" w:color="000000" w:fill="FFFFFF"/>
            <w:hideMark/>
          </w:tcPr>
          <w:p w14:paraId="1969050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Fica definido como indício de inexequibilidade a proposta cujo valor for inferior a cinquenta por cento do valor orçado pela administração</w:t>
            </w:r>
          </w:p>
        </w:tc>
      </w:tr>
      <w:tr w:rsidR="00656D92" w:rsidRPr="00656D92" w14:paraId="109B8C48" w14:textId="77777777" w:rsidTr="00656D92">
        <w:trPr>
          <w:trHeight w:val="159"/>
        </w:trPr>
        <w:tc>
          <w:tcPr>
            <w:tcW w:w="305" w:type="pct"/>
            <w:gridSpan w:val="2"/>
            <w:tcBorders>
              <w:top w:val="nil"/>
              <w:left w:val="nil"/>
              <w:bottom w:val="nil"/>
              <w:right w:val="nil"/>
            </w:tcBorders>
            <w:shd w:val="clear" w:color="000000" w:fill="FFFFFF"/>
            <w:hideMark/>
          </w:tcPr>
          <w:p w14:paraId="50CC6CB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8.3.2</w:t>
            </w:r>
          </w:p>
        </w:tc>
        <w:tc>
          <w:tcPr>
            <w:tcW w:w="4695" w:type="pct"/>
            <w:gridSpan w:val="4"/>
            <w:tcBorders>
              <w:top w:val="nil"/>
              <w:left w:val="nil"/>
              <w:bottom w:val="nil"/>
              <w:right w:val="nil"/>
            </w:tcBorders>
            <w:shd w:val="clear" w:color="auto" w:fill="auto"/>
            <w:hideMark/>
          </w:tcPr>
          <w:p w14:paraId="4D74B04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inexequibilidade será considerada após diligência que comprove:</w:t>
            </w:r>
          </w:p>
        </w:tc>
      </w:tr>
      <w:tr w:rsidR="00656D92" w:rsidRPr="00656D92" w14:paraId="504F12B2" w14:textId="77777777" w:rsidTr="00656D92">
        <w:trPr>
          <w:trHeight w:val="159"/>
        </w:trPr>
        <w:tc>
          <w:tcPr>
            <w:tcW w:w="305" w:type="pct"/>
            <w:gridSpan w:val="2"/>
            <w:tcBorders>
              <w:top w:val="nil"/>
              <w:left w:val="nil"/>
              <w:bottom w:val="nil"/>
              <w:right w:val="nil"/>
            </w:tcBorders>
            <w:shd w:val="clear" w:color="000000" w:fill="FFFFFF"/>
            <w:hideMark/>
          </w:tcPr>
          <w:p w14:paraId="3A615CA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8.3.2.1</w:t>
            </w:r>
          </w:p>
        </w:tc>
        <w:tc>
          <w:tcPr>
            <w:tcW w:w="4695" w:type="pct"/>
            <w:gridSpan w:val="4"/>
            <w:tcBorders>
              <w:top w:val="nil"/>
              <w:left w:val="nil"/>
              <w:bottom w:val="nil"/>
              <w:right w:val="nil"/>
            </w:tcBorders>
            <w:shd w:val="clear" w:color="auto" w:fill="auto"/>
            <w:hideMark/>
          </w:tcPr>
          <w:p w14:paraId="442B685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Que o custo do licitante ultrapassa o valor da proposta; e</w:t>
            </w:r>
          </w:p>
        </w:tc>
      </w:tr>
      <w:tr w:rsidR="00656D92" w:rsidRPr="00656D92" w14:paraId="45655C3D" w14:textId="77777777" w:rsidTr="00656D92">
        <w:trPr>
          <w:trHeight w:val="180"/>
        </w:trPr>
        <w:tc>
          <w:tcPr>
            <w:tcW w:w="305" w:type="pct"/>
            <w:gridSpan w:val="2"/>
            <w:tcBorders>
              <w:top w:val="nil"/>
              <w:left w:val="nil"/>
              <w:bottom w:val="nil"/>
              <w:right w:val="nil"/>
            </w:tcBorders>
            <w:shd w:val="clear" w:color="000000" w:fill="FFFFFF"/>
            <w:hideMark/>
          </w:tcPr>
          <w:p w14:paraId="048D13E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8.3.2.2</w:t>
            </w:r>
          </w:p>
        </w:tc>
        <w:tc>
          <w:tcPr>
            <w:tcW w:w="4695" w:type="pct"/>
            <w:gridSpan w:val="4"/>
            <w:tcBorders>
              <w:top w:val="nil"/>
              <w:left w:val="nil"/>
              <w:bottom w:val="nil"/>
              <w:right w:val="nil"/>
            </w:tcBorders>
            <w:shd w:val="clear" w:color="auto" w:fill="auto"/>
            <w:hideMark/>
          </w:tcPr>
          <w:p w14:paraId="334050B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haver custos de oportunidade que justifiquem a magnitude da oferta apresentada</w:t>
            </w:r>
          </w:p>
        </w:tc>
      </w:tr>
      <w:tr w:rsidR="00656D92" w:rsidRPr="00656D92" w14:paraId="5EBABB38" w14:textId="77777777" w:rsidTr="00656D92">
        <w:trPr>
          <w:trHeight w:val="180"/>
        </w:trPr>
        <w:tc>
          <w:tcPr>
            <w:tcW w:w="305" w:type="pct"/>
            <w:gridSpan w:val="2"/>
            <w:tcBorders>
              <w:top w:val="nil"/>
              <w:left w:val="nil"/>
              <w:bottom w:val="nil"/>
              <w:right w:val="nil"/>
            </w:tcBorders>
            <w:shd w:val="clear" w:color="000000" w:fill="FFFFFF"/>
            <w:hideMark/>
          </w:tcPr>
          <w:p w14:paraId="5C906F3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8.3.3</w:t>
            </w:r>
          </w:p>
        </w:tc>
        <w:tc>
          <w:tcPr>
            <w:tcW w:w="4695" w:type="pct"/>
            <w:gridSpan w:val="4"/>
            <w:tcBorders>
              <w:top w:val="nil"/>
              <w:left w:val="nil"/>
              <w:bottom w:val="nil"/>
              <w:right w:val="nil"/>
            </w:tcBorders>
            <w:shd w:val="clear" w:color="auto" w:fill="auto"/>
            <w:hideMark/>
          </w:tcPr>
          <w:p w14:paraId="2C088A9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caracterização do sobrepreço se dará pela superação do valor global estimado.</w:t>
            </w:r>
          </w:p>
        </w:tc>
      </w:tr>
      <w:tr w:rsidR="00656D92" w:rsidRPr="00656D92" w14:paraId="74DC6274" w14:textId="77777777" w:rsidTr="00656D92">
        <w:trPr>
          <w:trHeight w:val="660"/>
        </w:trPr>
        <w:tc>
          <w:tcPr>
            <w:tcW w:w="305" w:type="pct"/>
            <w:gridSpan w:val="2"/>
            <w:tcBorders>
              <w:top w:val="nil"/>
              <w:left w:val="nil"/>
              <w:bottom w:val="nil"/>
              <w:right w:val="nil"/>
            </w:tcBorders>
            <w:shd w:val="clear" w:color="000000" w:fill="FFFFFF"/>
            <w:hideMark/>
          </w:tcPr>
          <w:p w14:paraId="3CAD3BC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8.3.4</w:t>
            </w:r>
          </w:p>
        </w:tc>
        <w:tc>
          <w:tcPr>
            <w:tcW w:w="4695" w:type="pct"/>
            <w:gridSpan w:val="4"/>
            <w:tcBorders>
              <w:top w:val="nil"/>
              <w:left w:val="nil"/>
              <w:bottom w:val="nil"/>
              <w:right w:val="nil"/>
            </w:tcBorders>
            <w:shd w:val="clear" w:color="auto" w:fill="auto"/>
            <w:hideMark/>
          </w:tcPr>
          <w:p w14:paraId="5CDBBC8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656D92" w:rsidRPr="00656D92" w14:paraId="01B72426" w14:textId="77777777" w:rsidTr="00656D92">
        <w:trPr>
          <w:trHeight w:val="561"/>
        </w:trPr>
        <w:tc>
          <w:tcPr>
            <w:tcW w:w="305" w:type="pct"/>
            <w:gridSpan w:val="2"/>
            <w:tcBorders>
              <w:top w:val="nil"/>
              <w:left w:val="nil"/>
              <w:bottom w:val="nil"/>
              <w:right w:val="nil"/>
            </w:tcBorders>
            <w:shd w:val="clear" w:color="000000" w:fill="FFFFFF"/>
            <w:hideMark/>
          </w:tcPr>
          <w:p w14:paraId="45B9ED0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8.3.5</w:t>
            </w:r>
          </w:p>
        </w:tc>
        <w:tc>
          <w:tcPr>
            <w:tcW w:w="4695" w:type="pct"/>
            <w:gridSpan w:val="4"/>
            <w:tcBorders>
              <w:top w:val="nil"/>
              <w:left w:val="nil"/>
              <w:bottom w:val="nil"/>
              <w:right w:val="nil"/>
            </w:tcBorders>
            <w:shd w:val="clear" w:color="auto" w:fill="auto"/>
            <w:hideMark/>
          </w:tcPr>
          <w:p w14:paraId="08C8281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656D92" w:rsidRPr="00656D92" w14:paraId="30CECFEF" w14:textId="77777777" w:rsidTr="00656D92">
        <w:trPr>
          <w:trHeight w:val="120"/>
        </w:trPr>
        <w:tc>
          <w:tcPr>
            <w:tcW w:w="305" w:type="pct"/>
            <w:gridSpan w:val="2"/>
            <w:tcBorders>
              <w:top w:val="nil"/>
              <w:left w:val="nil"/>
              <w:bottom w:val="nil"/>
              <w:right w:val="nil"/>
            </w:tcBorders>
            <w:shd w:val="clear" w:color="000000" w:fill="FFF2CC"/>
            <w:hideMark/>
          </w:tcPr>
          <w:p w14:paraId="69F269D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8.6</w:t>
            </w:r>
          </w:p>
        </w:tc>
        <w:tc>
          <w:tcPr>
            <w:tcW w:w="4695" w:type="pct"/>
            <w:gridSpan w:val="4"/>
            <w:tcBorders>
              <w:top w:val="nil"/>
              <w:left w:val="nil"/>
              <w:bottom w:val="nil"/>
              <w:right w:val="nil"/>
            </w:tcBorders>
            <w:shd w:val="clear" w:color="000000" w:fill="FFF2CC"/>
            <w:hideMark/>
          </w:tcPr>
          <w:p w14:paraId="13D36B79"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AVALIAÇÃO DA CONFORMIDADE DA PROPOSTA</w:t>
            </w:r>
          </w:p>
        </w:tc>
      </w:tr>
      <w:tr w:rsidR="00656D92" w:rsidRPr="00656D92" w14:paraId="6D11742E" w14:textId="77777777" w:rsidTr="00656D92">
        <w:trPr>
          <w:trHeight w:val="801"/>
        </w:trPr>
        <w:tc>
          <w:tcPr>
            <w:tcW w:w="305" w:type="pct"/>
            <w:gridSpan w:val="2"/>
            <w:tcBorders>
              <w:top w:val="nil"/>
              <w:left w:val="nil"/>
              <w:bottom w:val="nil"/>
              <w:right w:val="nil"/>
            </w:tcBorders>
            <w:shd w:val="clear" w:color="auto" w:fill="auto"/>
            <w:hideMark/>
          </w:tcPr>
          <w:p w14:paraId="090BC88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8.6.1</w:t>
            </w:r>
          </w:p>
        </w:tc>
        <w:tc>
          <w:tcPr>
            <w:tcW w:w="4695" w:type="pct"/>
            <w:gridSpan w:val="4"/>
            <w:tcBorders>
              <w:top w:val="nil"/>
              <w:left w:val="nil"/>
              <w:bottom w:val="nil"/>
              <w:right w:val="nil"/>
            </w:tcBorders>
            <w:shd w:val="clear" w:color="auto" w:fill="auto"/>
            <w:hideMark/>
          </w:tcPr>
          <w:p w14:paraId="4856029A" w14:textId="77777777" w:rsid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A amostra será obrigatória para o licitante classificado em primeiro lugar, que será convocado para apresenta-la no prazo previsto no preâmbulo deste edital.</w:t>
            </w:r>
            <w:r w:rsidRPr="00656D92">
              <w:rPr>
                <w:rFonts w:eastAsia="Times New Roman" w:cs="Arial"/>
                <w:color w:val="000000"/>
                <w:szCs w:val="24"/>
                <w:lang w:eastAsia="pt-BR"/>
              </w:rPr>
              <w:br/>
              <w:t xml:space="preserve">ii. A não apresentação da amostra, atraso na entrega ou a apresentação de amostra fora das especificações resultará na recusa da respectiva proposta ou item. </w:t>
            </w:r>
            <w:r w:rsidRPr="00656D92">
              <w:rPr>
                <w:rFonts w:eastAsia="Times New Roman" w:cs="Arial"/>
                <w:color w:val="000000"/>
                <w:szCs w:val="24"/>
                <w:lang w:eastAsia="pt-BR"/>
              </w:rPr>
              <w:br/>
              <w:t xml:space="preserve">iii. O prazo e local de apresentação das amostras, bem como, o dia e local de julgamento e a divulgação do resultado da avaliação será comunicados aos interessados via sistema. </w:t>
            </w:r>
            <w:r w:rsidRPr="00656D92">
              <w:rPr>
                <w:rFonts w:eastAsia="Times New Roman" w:cs="Arial"/>
                <w:color w:val="000000"/>
                <w:szCs w:val="24"/>
                <w:lang w:eastAsia="pt-BR"/>
              </w:rPr>
              <w:br/>
              <w:t>iv. Se a amostra do primeiro classificado for rejeitada, o Pregoeiro procederá à avaliação do segundo classificado e assim sucessivamente, até a seleção de uma amostra conforme as especificações do Termo de Referência.</w:t>
            </w:r>
          </w:p>
          <w:p w14:paraId="048D73AB" w14:textId="77777777" w:rsidR="00656D92" w:rsidRDefault="00656D92" w:rsidP="00656D92">
            <w:pPr>
              <w:spacing w:after="0" w:line="240" w:lineRule="auto"/>
              <w:ind w:firstLine="0"/>
              <w:rPr>
                <w:rFonts w:eastAsia="Times New Roman" w:cs="Arial"/>
                <w:color w:val="000000"/>
                <w:szCs w:val="24"/>
                <w:lang w:eastAsia="pt-BR"/>
              </w:rPr>
            </w:pPr>
            <w:r>
              <w:rPr>
                <w:rFonts w:eastAsia="Times New Roman" w:cs="Arial"/>
                <w:color w:val="000000"/>
                <w:szCs w:val="24"/>
                <w:lang w:eastAsia="pt-BR"/>
              </w:rPr>
              <w:t>v. As amostras não serão devolvidas</w:t>
            </w:r>
          </w:p>
          <w:p w14:paraId="2418F8E7" w14:textId="1C543B90" w:rsidR="00656D92" w:rsidRPr="00656D92" w:rsidRDefault="00656D92" w:rsidP="00656D92">
            <w:pPr>
              <w:spacing w:after="0" w:line="240" w:lineRule="auto"/>
              <w:ind w:firstLine="0"/>
              <w:rPr>
                <w:rFonts w:eastAsia="Times New Roman" w:cs="Arial"/>
                <w:color w:val="000000"/>
                <w:szCs w:val="24"/>
                <w:lang w:eastAsia="pt-BR"/>
              </w:rPr>
            </w:pPr>
            <w:r>
              <w:rPr>
                <w:rFonts w:eastAsia="Times New Roman" w:cs="Arial"/>
                <w:color w:val="000000"/>
                <w:szCs w:val="24"/>
                <w:lang w:eastAsia="pt-BR"/>
              </w:rPr>
              <w:t>vi. Itens que forem cotados conforme as marcas sugeridas não será exigido amostra.</w:t>
            </w:r>
          </w:p>
        </w:tc>
      </w:tr>
      <w:tr w:rsidR="00656D92" w:rsidRPr="00656D92" w14:paraId="070D0F84" w14:textId="77777777" w:rsidTr="00656D92">
        <w:trPr>
          <w:trHeight w:val="159"/>
        </w:trPr>
        <w:tc>
          <w:tcPr>
            <w:tcW w:w="305" w:type="pct"/>
            <w:gridSpan w:val="2"/>
            <w:tcBorders>
              <w:top w:val="nil"/>
              <w:left w:val="nil"/>
              <w:bottom w:val="nil"/>
              <w:right w:val="nil"/>
            </w:tcBorders>
            <w:shd w:val="clear" w:color="auto" w:fill="auto"/>
            <w:hideMark/>
          </w:tcPr>
          <w:p w14:paraId="51A306B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8.6.2</w:t>
            </w:r>
          </w:p>
        </w:tc>
        <w:tc>
          <w:tcPr>
            <w:tcW w:w="4695" w:type="pct"/>
            <w:gridSpan w:val="4"/>
            <w:tcBorders>
              <w:top w:val="nil"/>
              <w:left w:val="nil"/>
              <w:bottom w:val="nil"/>
              <w:right w:val="nil"/>
            </w:tcBorders>
            <w:shd w:val="clear" w:color="auto" w:fill="auto"/>
            <w:hideMark/>
          </w:tcPr>
          <w:p w14:paraId="76466E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julgamento das amostras, serão observados os seguintes parâmetros:</w:t>
            </w:r>
          </w:p>
        </w:tc>
      </w:tr>
      <w:tr w:rsidR="00656D92" w:rsidRPr="00656D92" w14:paraId="5B1BFBDE" w14:textId="77777777" w:rsidTr="00656D92">
        <w:trPr>
          <w:trHeight w:val="1200"/>
        </w:trPr>
        <w:tc>
          <w:tcPr>
            <w:tcW w:w="305" w:type="pct"/>
            <w:gridSpan w:val="2"/>
            <w:tcBorders>
              <w:top w:val="nil"/>
              <w:left w:val="nil"/>
              <w:bottom w:val="nil"/>
              <w:right w:val="nil"/>
            </w:tcBorders>
            <w:shd w:val="clear" w:color="auto" w:fill="auto"/>
            <w:hideMark/>
          </w:tcPr>
          <w:p w14:paraId="1B18F63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8.6.2.1</w:t>
            </w:r>
          </w:p>
        </w:tc>
        <w:tc>
          <w:tcPr>
            <w:tcW w:w="4695" w:type="pct"/>
            <w:gridSpan w:val="4"/>
            <w:tcBorders>
              <w:top w:val="nil"/>
              <w:left w:val="nil"/>
              <w:bottom w:val="nil"/>
              <w:right w:val="nil"/>
            </w:tcBorders>
            <w:shd w:val="clear" w:color="auto" w:fill="auto"/>
            <w:hideMark/>
          </w:tcPr>
          <w:p w14:paraId="27AAB62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Qualidade do material: a amostra deverá ser avaliada quanto à qualidade do material utilizado, de forma a garantir que o objeto da contratação seja durável e resistente.</w:t>
            </w:r>
            <w:r w:rsidRPr="00656D92">
              <w:rPr>
                <w:rFonts w:eastAsia="Times New Roman" w:cs="Arial"/>
                <w:color w:val="000000"/>
                <w:szCs w:val="24"/>
                <w:lang w:eastAsia="pt-BR"/>
              </w:rPr>
              <w:br/>
            </w:r>
            <w:r w:rsidRPr="00656D92">
              <w:rPr>
                <w:rFonts w:eastAsia="Times New Roman" w:cs="Arial"/>
                <w:color w:val="000000"/>
                <w:szCs w:val="24"/>
                <w:lang w:eastAsia="pt-BR"/>
              </w:rPr>
              <w:br/>
              <w:t xml:space="preserve">2. Cores e texturas: a amostra deverá ser avaliada quanto às cores e texturas apresentadas, de acordo com as especificações técnicas do edital, garantindo que o </w:t>
            </w:r>
            <w:r w:rsidRPr="00656D92">
              <w:rPr>
                <w:rFonts w:eastAsia="Times New Roman" w:cs="Arial"/>
                <w:color w:val="000000"/>
                <w:szCs w:val="24"/>
                <w:lang w:eastAsia="pt-BR"/>
              </w:rPr>
              <w:lastRenderedPageBreak/>
              <w:t>objeto da contratação atenda às necessidades estéticas e funcionais do contratante.</w:t>
            </w:r>
            <w:r w:rsidRPr="00656D92">
              <w:rPr>
                <w:rFonts w:eastAsia="Times New Roman" w:cs="Arial"/>
                <w:color w:val="000000"/>
                <w:szCs w:val="24"/>
                <w:lang w:eastAsia="pt-BR"/>
              </w:rPr>
              <w:br/>
            </w:r>
            <w:r w:rsidRPr="00656D92">
              <w:rPr>
                <w:rFonts w:eastAsia="Times New Roman" w:cs="Arial"/>
                <w:color w:val="000000"/>
                <w:szCs w:val="24"/>
                <w:lang w:eastAsia="pt-BR"/>
              </w:rPr>
              <w:br/>
              <w:t>3. Acabamento: a amostra deverá ser avaliada quanto ao acabamento, verificando se o material apresenta um acabamento uniforme e de qualidade, sem falhas ou imperfeições que possam comprometer a eficiência do objeto da contratação.</w:t>
            </w:r>
            <w:r w:rsidRPr="00656D92">
              <w:rPr>
                <w:rFonts w:eastAsia="Times New Roman" w:cs="Arial"/>
                <w:color w:val="000000"/>
                <w:szCs w:val="24"/>
                <w:lang w:eastAsia="pt-BR"/>
              </w:rPr>
              <w:br/>
            </w:r>
            <w:r w:rsidRPr="00656D92">
              <w:rPr>
                <w:rFonts w:eastAsia="Times New Roman" w:cs="Arial"/>
                <w:color w:val="000000"/>
                <w:szCs w:val="24"/>
                <w:lang w:eastAsia="pt-BR"/>
              </w:rPr>
              <w:br/>
              <w:t xml:space="preserve">4. Resistência </w:t>
            </w:r>
            <w:proofErr w:type="gramStart"/>
            <w:r w:rsidRPr="00656D92">
              <w:rPr>
                <w:rFonts w:eastAsia="Times New Roman" w:cs="Arial"/>
                <w:color w:val="000000"/>
                <w:szCs w:val="24"/>
                <w:lang w:eastAsia="pt-BR"/>
              </w:rPr>
              <w:t>à</w:t>
            </w:r>
            <w:proofErr w:type="gramEnd"/>
            <w:r w:rsidRPr="00656D92">
              <w:rPr>
                <w:rFonts w:eastAsia="Times New Roman" w:cs="Arial"/>
                <w:color w:val="000000"/>
                <w:szCs w:val="24"/>
                <w:lang w:eastAsia="pt-BR"/>
              </w:rPr>
              <w:t xml:space="preserve"> intempéries: a amostra deverá ser avaliada quanto à resistência do material às intempéries, como sol, chuva, vento, entre outros, garantindo que o objeto da contratação seja adequado para uso em ambientes externos.</w:t>
            </w:r>
            <w:r w:rsidRPr="00656D92">
              <w:rPr>
                <w:rFonts w:eastAsia="Times New Roman" w:cs="Arial"/>
                <w:color w:val="000000"/>
                <w:szCs w:val="24"/>
                <w:lang w:eastAsia="pt-BR"/>
              </w:rPr>
              <w:br/>
            </w:r>
            <w:r w:rsidRPr="00656D92">
              <w:rPr>
                <w:rFonts w:eastAsia="Times New Roman" w:cs="Arial"/>
                <w:color w:val="000000"/>
                <w:szCs w:val="24"/>
                <w:lang w:eastAsia="pt-BR"/>
              </w:rPr>
              <w:br/>
              <w:t>5. Facilidade de aplicação: a amostra deverá ser avaliada quanto à facilidade de aplicação do material, verificando se o mesmo é de fácil manuseio e aplicação, garantindo que o objeto da contratação possa ser utilizado de forma eficiente e sem dificuldades.</w:t>
            </w:r>
          </w:p>
        </w:tc>
      </w:tr>
      <w:tr w:rsidR="00656D92" w:rsidRPr="00656D92" w14:paraId="28D8A71D" w14:textId="77777777" w:rsidTr="00656D92">
        <w:trPr>
          <w:trHeight w:val="99"/>
        </w:trPr>
        <w:tc>
          <w:tcPr>
            <w:tcW w:w="305" w:type="pct"/>
            <w:gridSpan w:val="2"/>
            <w:tcBorders>
              <w:top w:val="nil"/>
              <w:left w:val="nil"/>
              <w:bottom w:val="nil"/>
              <w:right w:val="nil"/>
            </w:tcBorders>
            <w:shd w:val="clear" w:color="000000" w:fill="FFF2CC"/>
            <w:hideMark/>
          </w:tcPr>
          <w:p w14:paraId="5B9A68D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lastRenderedPageBreak/>
              <w:t>9.</w:t>
            </w:r>
          </w:p>
        </w:tc>
        <w:tc>
          <w:tcPr>
            <w:tcW w:w="4695" w:type="pct"/>
            <w:gridSpan w:val="4"/>
            <w:tcBorders>
              <w:top w:val="nil"/>
              <w:left w:val="nil"/>
              <w:bottom w:val="nil"/>
              <w:right w:val="nil"/>
            </w:tcBorders>
            <w:shd w:val="clear" w:color="000000" w:fill="FFF2CC"/>
            <w:hideMark/>
          </w:tcPr>
          <w:p w14:paraId="4DB4B6E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HABILITAÇÃO</w:t>
            </w:r>
          </w:p>
        </w:tc>
      </w:tr>
      <w:tr w:rsidR="00656D92" w:rsidRPr="00656D92" w14:paraId="1DE0E295" w14:textId="77777777" w:rsidTr="00656D92">
        <w:trPr>
          <w:trHeight w:val="279"/>
        </w:trPr>
        <w:tc>
          <w:tcPr>
            <w:tcW w:w="305" w:type="pct"/>
            <w:gridSpan w:val="2"/>
            <w:tcBorders>
              <w:top w:val="nil"/>
              <w:left w:val="nil"/>
              <w:bottom w:val="nil"/>
              <w:right w:val="nil"/>
            </w:tcBorders>
            <w:shd w:val="clear" w:color="auto" w:fill="auto"/>
            <w:hideMark/>
          </w:tcPr>
          <w:p w14:paraId="1A8FC10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w:t>
            </w:r>
          </w:p>
        </w:tc>
        <w:tc>
          <w:tcPr>
            <w:tcW w:w="4695" w:type="pct"/>
            <w:gridSpan w:val="4"/>
            <w:tcBorders>
              <w:top w:val="nil"/>
              <w:left w:val="nil"/>
              <w:bottom w:val="nil"/>
              <w:right w:val="nil"/>
            </w:tcBorders>
            <w:shd w:val="clear" w:color="000000" w:fill="FFFFFF"/>
            <w:hideMark/>
          </w:tcPr>
          <w:p w14:paraId="17EDEE6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documentos relativos à habilitação previstos no Termo de Referência, somente serão exigidos em momento posterior ao julgamento das propostas e apenas do licitante mais bem classificado.</w:t>
            </w:r>
          </w:p>
        </w:tc>
      </w:tr>
      <w:tr w:rsidR="00656D92" w:rsidRPr="00656D92" w14:paraId="0B5F9C40" w14:textId="77777777" w:rsidTr="00656D92">
        <w:trPr>
          <w:trHeight w:val="441"/>
        </w:trPr>
        <w:tc>
          <w:tcPr>
            <w:tcW w:w="305" w:type="pct"/>
            <w:gridSpan w:val="2"/>
            <w:tcBorders>
              <w:top w:val="nil"/>
              <w:left w:val="nil"/>
              <w:bottom w:val="nil"/>
              <w:right w:val="nil"/>
            </w:tcBorders>
            <w:shd w:val="clear" w:color="auto" w:fill="auto"/>
            <w:hideMark/>
          </w:tcPr>
          <w:p w14:paraId="576121D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w:t>
            </w:r>
          </w:p>
        </w:tc>
        <w:tc>
          <w:tcPr>
            <w:tcW w:w="4695" w:type="pct"/>
            <w:gridSpan w:val="4"/>
            <w:tcBorders>
              <w:top w:val="nil"/>
              <w:left w:val="nil"/>
              <w:bottom w:val="nil"/>
              <w:right w:val="nil"/>
            </w:tcBorders>
            <w:shd w:val="clear" w:color="auto" w:fill="auto"/>
            <w:hideMark/>
          </w:tcPr>
          <w:p w14:paraId="445BA89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656D92" w:rsidRPr="00656D92" w14:paraId="2282AE5F" w14:textId="77777777" w:rsidTr="00656D92">
        <w:trPr>
          <w:trHeight w:val="201"/>
        </w:trPr>
        <w:tc>
          <w:tcPr>
            <w:tcW w:w="305" w:type="pct"/>
            <w:gridSpan w:val="2"/>
            <w:tcBorders>
              <w:top w:val="nil"/>
              <w:left w:val="nil"/>
              <w:bottom w:val="nil"/>
              <w:right w:val="nil"/>
            </w:tcBorders>
            <w:shd w:val="clear" w:color="auto" w:fill="auto"/>
            <w:hideMark/>
          </w:tcPr>
          <w:p w14:paraId="6DF9EC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9.2.1.</w:t>
            </w:r>
          </w:p>
        </w:tc>
        <w:tc>
          <w:tcPr>
            <w:tcW w:w="4695" w:type="pct"/>
            <w:gridSpan w:val="4"/>
            <w:tcBorders>
              <w:top w:val="nil"/>
              <w:left w:val="nil"/>
              <w:bottom w:val="nil"/>
              <w:right w:val="nil"/>
            </w:tcBorders>
            <w:shd w:val="clear" w:color="auto" w:fill="auto"/>
            <w:hideMark/>
          </w:tcPr>
          <w:p w14:paraId="27E8A15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reconhecimento de firma somente será exigido quando houver dúvida de autenticidade (art. 12, V da Lei 14.133/21).</w:t>
            </w:r>
          </w:p>
        </w:tc>
      </w:tr>
      <w:tr w:rsidR="00656D92" w:rsidRPr="00656D92" w14:paraId="1A0E00B5" w14:textId="77777777" w:rsidTr="00656D92">
        <w:trPr>
          <w:trHeight w:val="300"/>
        </w:trPr>
        <w:tc>
          <w:tcPr>
            <w:tcW w:w="305" w:type="pct"/>
            <w:gridSpan w:val="2"/>
            <w:tcBorders>
              <w:top w:val="nil"/>
              <w:left w:val="nil"/>
              <w:bottom w:val="nil"/>
              <w:right w:val="nil"/>
            </w:tcBorders>
            <w:shd w:val="clear" w:color="auto" w:fill="auto"/>
            <w:hideMark/>
          </w:tcPr>
          <w:p w14:paraId="0A68409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w:t>
            </w:r>
          </w:p>
        </w:tc>
        <w:tc>
          <w:tcPr>
            <w:tcW w:w="4695" w:type="pct"/>
            <w:gridSpan w:val="4"/>
            <w:tcBorders>
              <w:top w:val="nil"/>
              <w:left w:val="nil"/>
              <w:bottom w:val="nil"/>
              <w:right w:val="nil"/>
            </w:tcBorders>
            <w:shd w:val="clear" w:color="auto" w:fill="auto"/>
            <w:hideMark/>
          </w:tcPr>
          <w:p w14:paraId="5C829EA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656D92" w:rsidRPr="00656D92" w14:paraId="7071B403" w14:textId="77777777" w:rsidTr="00656D92">
        <w:trPr>
          <w:trHeight w:val="339"/>
        </w:trPr>
        <w:tc>
          <w:tcPr>
            <w:tcW w:w="305" w:type="pct"/>
            <w:gridSpan w:val="2"/>
            <w:tcBorders>
              <w:top w:val="nil"/>
              <w:left w:val="nil"/>
              <w:bottom w:val="nil"/>
              <w:right w:val="nil"/>
            </w:tcBorders>
            <w:shd w:val="clear" w:color="auto" w:fill="auto"/>
            <w:hideMark/>
          </w:tcPr>
          <w:p w14:paraId="263DD98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9.4</w:t>
            </w:r>
          </w:p>
        </w:tc>
        <w:tc>
          <w:tcPr>
            <w:tcW w:w="4695" w:type="pct"/>
            <w:gridSpan w:val="4"/>
            <w:tcBorders>
              <w:top w:val="nil"/>
              <w:left w:val="nil"/>
              <w:bottom w:val="nil"/>
              <w:right w:val="nil"/>
            </w:tcBorders>
            <w:shd w:val="clear" w:color="auto" w:fill="auto"/>
            <w:hideMark/>
          </w:tcPr>
          <w:p w14:paraId="2DCEC53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656D92" w:rsidRPr="00656D92" w14:paraId="7A5FCAC3" w14:textId="77777777" w:rsidTr="00656D92">
        <w:trPr>
          <w:trHeight w:val="321"/>
        </w:trPr>
        <w:tc>
          <w:tcPr>
            <w:tcW w:w="305" w:type="pct"/>
            <w:gridSpan w:val="2"/>
            <w:tcBorders>
              <w:top w:val="nil"/>
              <w:left w:val="nil"/>
              <w:bottom w:val="nil"/>
              <w:right w:val="nil"/>
            </w:tcBorders>
            <w:shd w:val="clear" w:color="auto" w:fill="auto"/>
            <w:hideMark/>
          </w:tcPr>
          <w:p w14:paraId="5513C4C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9.5</w:t>
            </w:r>
          </w:p>
        </w:tc>
        <w:tc>
          <w:tcPr>
            <w:tcW w:w="4695" w:type="pct"/>
            <w:gridSpan w:val="4"/>
            <w:tcBorders>
              <w:top w:val="nil"/>
              <w:left w:val="nil"/>
              <w:bottom w:val="nil"/>
              <w:right w:val="nil"/>
            </w:tcBorders>
            <w:shd w:val="clear" w:color="auto" w:fill="auto"/>
            <w:hideMark/>
          </w:tcPr>
          <w:p w14:paraId="727129D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656D92" w:rsidRPr="00656D92" w14:paraId="14B47F34" w14:textId="77777777" w:rsidTr="00656D92">
        <w:trPr>
          <w:trHeight w:val="240"/>
        </w:trPr>
        <w:tc>
          <w:tcPr>
            <w:tcW w:w="305" w:type="pct"/>
            <w:gridSpan w:val="2"/>
            <w:tcBorders>
              <w:top w:val="nil"/>
              <w:left w:val="nil"/>
              <w:bottom w:val="nil"/>
              <w:right w:val="nil"/>
            </w:tcBorders>
            <w:shd w:val="clear" w:color="auto" w:fill="auto"/>
            <w:hideMark/>
          </w:tcPr>
          <w:p w14:paraId="47F2A62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9.6</w:t>
            </w:r>
          </w:p>
        </w:tc>
        <w:tc>
          <w:tcPr>
            <w:tcW w:w="4695" w:type="pct"/>
            <w:gridSpan w:val="4"/>
            <w:tcBorders>
              <w:top w:val="nil"/>
              <w:left w:val="nil"/>
              <w:bottom w:val="nil"/>
              <w:right w:val="nil"/>
            </w:tcBorders>
            <w:shd w:val="clear" w:color="auto" w:fill="auto"/>
            <w:hideMark/>
          </w:tcPr>
          <w:p w14:paraId="42DC339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verificação pelo Pregoeiro em sítios eletrônicos oficiais de órgãos e entidades emissores de certidões constitui meio legal de prova, para fins de habilitação.</w:t>
            </w:r>
          </w:p>
        </w:tc>
      </w:tr>
      <w:tr w:rsidR="00656D92" w:rsidRPr="00656D92" w14:paraId="310B17B6" w14:textId="77777777" w:rsidTr="00656D92">
        <w:trPr>
          <w:trHeight w:val="279"/>
        </w:trPr>
        <w:tc>
          <w:tcPr>
            <w:tcW w:w="305" w:type="pct"/>
            <w:gridSpan w:val="2"/>
            <w:tcBorders>
              <w:top w:val="nil"/>
              <w:left w:val="nil"/>
              <w:bottom w:val="nil"/>
              <w:right w:val="nil"/>
            </w:tcBorders>
            <w:shd w:val="clear" w:color="auto" w:fill="auto"/>
            <w:hideMark/>
          </w:tcPr>
          <w:p w14:paraId="6B80A2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9.7</w:t>
            </w:r>
          </w:p>
        </w:tc>
        <w:tc>
          <w:tcPr>
            <w:tcW w:w="4695" w:type="pct"/>
            <w:gridSpan w:val="4"/>
            <w:tcBorders>
              <w:top w:val="nil"/>
              <w:left w:val="nil"/>
              <w:bottom w:val="nil"/>
              <w:right w:val="nil"/>
            </w:tcBorders>
            <w:shd w:val="clear" w:color="auto" w:fill="auto"/>
            <w:hideMark/>
          </w:tcPr>
          <w:p w14:paraId="40EF22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Pregoeiro.</w:t>
            </w:r>
          </w:p>
        </w:tc>
      </w:tr>
      <w:tr w:rsidR="00656D92" w:rsidRPr="00656D92" w14:paraId="7D071557" w14:textId="77777777" w:rsidTr="00656D92">
        <w:trPr>
          <w:trHeight w:val="501"/>
        </w:trPr>
        <w:tc>
          <w:tcPr>
            <w:tcW w:w="305" w:type="pct"/>
            <w:gridSpan w:val="2"/>
            <w:tcBorders>
              <w:top w:val="nil"/>
              <w:left w:val="nil"/>
              <w:bottom w:val="nil"/>
              <w:right w:val="nil"/>
            </w:tcBorders>
            <w:shd w:val="clear" w:color="auto" w:fill="auto"/>
            <w:hideMark/>
          </w:tcPr>
          <w:p w14:paraId="119976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9.9</w:t>
            </w:r>
          </w:p>
        </w:tc>
        <w:tc>
          <w:tcPr>
            <w:tcW w:w="4695" w:type="pct"/>
            <w:gridSpan w:val="4"/>
            <w:tcBorders>
              <w:top w:val="nil"/>
              <w:left w:val="nil"/>
              <w:bottom w:val="nil"/>
              <w:right w:val="nil"/>
            </w:tcBorders>
            <w:shd w:val="clear" w:color="auto" w:fill="auto"/>
            <w:hideMark/>
          </w:tcPr>
          <w:p w14:paraId="4754031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656D92">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656D92">
              <w:rPr>
                <w:rFonts w:eastAsia="Times New Roman" w:cs="Arial"/>
                <w:color w:val="000000"/>
                <w:szCs w:val="24"/>
                <w:lang w:eastAsia="pt-BR"/>
              </w:rPr>
              <w:br/>
              <w:t>b) Atualização de documentos cuja validade tenha expirado após a data de recebimento das propostas;</w:t>
            </w:r>
          </w:p>
        </w:tc>
      </w:tr>
      <w:tr w:rsidR="00656D92" w:rsidRPr="00656D92" w14:paraId="445098C6" w14:textId="77777777" w:rsidTr="00656D92">
        <w:trPr>
          <w:trHeight w:val="381"/>
        </w:trPr>
        <w:tc>
          <w:tcPr>
            <w:tcW w:w="305" w:type="pct"/>
            <w:gridSpan w:val="2"/>
            <w:tcBorders>
              <w:top w:val="nil"/>
              <w:left w:val="nil"/>
              <w:bottom w:val="nil"/>
              <w:right w:val="nil"/>
            </w:tcBorders>
            <w:shd w:val="clear" w:color="auto" w:fill="auto"/>
            <w:hideMark/>
          </w:tcPr>
          <w:p w14:paraId="13CAAD3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9.10</w:t>
            </w:r>
          </w:p>
        </w:tc>
        <w:tc>
          <w:tcPr>
            <w:tcW w:w="4695" w:type="pct"/>
            <w:gridSpan w:val="4"/>
            <w:tcBorders>
              <w:top w:val="nil"/>
              <w:left w:val="nil"/>
              <w:bottom w:val="nil"/>
              <w:right w:val="nil"/>
            </w:tcBorders>
            <w:shd w:val="clear" w:color="auto" w:fill="auto"/>
            <w:hideMark/>
          </w:tcPr>
          <w:p w14:paraId="616394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w:t>
            </w:r>
            <w:r w:rsidRPr="00656D92">
              <w:rPr>
                <w:rFonts w:eastAsia="Times New Roman" w:cs="Arial"/>
                <w:color w:val="000000"/>
                <w:szCs w:val="24"/>
                <w:lang w:eastAsia="pt-BR"/>
              </w:rPr>
              <w:lastRenderedPageBreak/>
              <w:t xml:space="preserve">fundamentada, registrada em ata e acessível a todos, atribuindo-lhes </w:t>
            </w:r>
            <w:proofErr w:type="spellStart"/>
            <w:r w:rsidRPr="00656D92">
              <w:rPr>
                <w:rFonts w:eastAsia="Times New Roman" w:cs="Arial"/>
                <w:color w:val="000000"/>
                <w:szCs w:val="24"/>
                <w:lang w:eastAsia="pt-BR"/>
              </w:rPr>
              <w:t>eﬁcácia</w:t>
            </w:r>
            <w:proofErr w:type="spellEnd"/>
            <w:r w:rsidRPr="00656D92">
              <w:rPr>
                <w:rFonts w:eastAsia="Times New Roman" w:cs="Arial"/>
                <w:color w:val="000000"/>
                <w:szCs w:val="24"/>
                <w:lang w:eastAsia="pt-BR"/>
              </w:rPr>
              <w:t xml:space="preserve"> para fins de habilitação e classificação.</w:t>
            </w:r>
          </w:p>
        </w:tc>
      </w:tr>
      <w:tr w:rsidR="00656D92" w:rsidRPr="00656D92" w14:paraId="40874F04" w14:textId="77777777" w:rsidTr="00656D92">
        <w:trPr>
          <w:trHeight w:val="321"/>
        </w:trPr>
        <w:tc>
          <w:tcPr>
            <w:tcW w:w="305" w:type="pct"/>
            <w:gridSpan w:val="2"/>
            <w:tcBorders>
              <w:top w:val="nil"/>
              <w:left w:val="nil"/>
              <w:bottom w:val="nil"/>
              <w:right w:val="nil"/>
            </w:tcBorders>
            <w:shd w:val="clear" w:color="auto" w:fill="auto"/>
            <w:hideMark/>
          </w:tcPr>
          <w:p w14:paraId="6301BA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9.11</w:t>
            </w:r>
          </w:p>
        </w:tc>
        <w:tc>
          <w:tcPr>
            <w:tcW w:w="4695" w:type="pct"/>
            <w:gridSpan w:val="4"/>
            <w:tcBorders>
              <w:top w:val="nil"/>
              <w:left w:val="nil"/>
              <w:bottom w:val="nil"/>
              <w:right w:val="nil"/>
            </w:tcBorders>
            <w:shd w:val="clear" w:color="auto" w:fill="auto"/>
            <w:hideMark/>
          </w:tcPr>
          <w:p w14:paraId="544A46B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Na hipótese </w:t>
            </w:r>
            <w:proofErr w:type="gramStart"/>
            <w:r w:rsidRPr="00656D92">
              <w:rPr>
                <w:rFonts w:eastAsia="Times New Roman" w:cs="Arial"/>
                <w:color w:val="000000"/>
                <w:szCs w:val="24"/>
                <w:lang w:eastAsia="pt-BR"/>
              </w:rPr>
              <w:t>do</w:t>
            </w:r>
            <w:proofErr w:type="gramEnd"/>
            <w:r w:rsidRPr="00656D92">
              <w:rPr>
                <w:rFonts w:eastAsia="Times New Roman" w:cs="Arial"/>
                <w:color w:val="000000"/>
                <w:szCs w:val="24"/>
                <w:lang w:eastAsia="pt-BR"/>
              </w:rPr>
              <w:t xml:space="preserve"> licitante não atender às exigências para habilitação, o Pregoeiro examinará a proposta subsequente e assim sucessivamente, na ordem de classificação, até a apuração de uma proposta que atenda ao presente edital.</w:t>
            </w:r>
          </w:p>
        </w:tc>
      </w:tr>
      <w:tr w:rsidR="00656D92" w:rsidRPr="00656D92" w14:paraId="2A423F10" w14:textId="77777777" w:rsidTr="00656D92">
        <w:trPr>
          <w:trHeight w:val="279"/>
        </w:trPr>
        <w:tc>
          <w:tcPr>
            <w:tcW w:w="305" w:type="pct"/>
            <w:gridSpan w:val="2"/>
            <w:tcBorders>
              <w:top w:val="nil"/>
              <w:left w:val="nil"/>
              <w:bottom w:val="nil"/>
              <w:right w:val="nil"/>
            </w:tcBorders>
            <w:shd w:val="clear" w:color="auto" w:fill="auto"/>
            <w:hideMark/>
          </w:tcPr>
          <w:p w14:paraId="21EF2E5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9.12</w:t>
            </w:r>
          </w:p>
        </w:tc>
        <w:tc>
          <w:tcPr>
            <w:tcW w:w="4695" w:type="pct"/>
            <w:gridSpan w:val="4"/>
            <w:tcBorders>
              <w:top w:val="nil"/>
              <w:left w:val="nil"/>
              <w:bottom w:val="nil"/>
              <w:right w:val="nil"/>
            </w:tcBorders>
            <w:shd w:val="clear" w:color="auto" w:fill="auto"/>
            <w:hideMark/>
          </w:tcPr>
          <w:p w14:paraId="6FD06F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Somente serão disponibilizados para acesso público os documentos de habilitação do licitante cuja proposta atenda ao edital de certame, após concluídos os procedimentos de que trata o subitem anterior.</w:t>
            </w:r>
          </w:p>
        </w:tc>
      </w:tr>
      <w:tr w:rsidR="00656D92" w:rsidRPr="00656D92" w14:paraId="3C99736E" w14:textId="77777777" w:rsidTr="00656D92">
        <w:trPr>
          <w:trHeight w:val="360"/>
        </w:trPr>
        <w:tc>
          <w:tcPr>
            <w:tcW w:w="305" w:type="pct"/>
            <w:gridSpan w:val="2"/>
            <w:tcBorders>
              <w:top w:val="nil"/>
              <w:left w:val="nil"/>
              <w:bottom w:val="nil"/>
              <w:right w:val="nil"/>
            </w:tcBorders>
            <w:shd w:val="clear" w:color="000000" w:fill="FFFFFF"/>
            <w:hideMark/>
          </w:tcPr>
          <w:p w14:paraId="4A7A18C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9.13</w:t>
            </w:r>
          </w:p>
        </w:tc>
        <w:tc>
          <w:tcPr>
            <w:tcW w:w="4695" w:type="pct"/>
            <w:gridSpan w:val="4"/>
            <w:tcBorders>
              <w:top w:val="nil"/>
              <w:left w:val="nil"/>
              <w:bottom w:val="nil"/>
              <w:right w:val="nil"/>
            </w:tcBorders>
            <w:shd w:val="clear" w:color="000000" w:fill="FFFFFF"/>
            <w:hideMark/>
          </w:tcPr>
          <w:p w14:paraId="4914C36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656D92" w:rsidRPr="00656D92" w14:paraId="21A82DF6" w14:textId="77777777" w:rsidTr="00656D92">
        <w:trPr>
          <w:trHeight w:val="300"/>
        </w:trPr>
        <w:tc>
          <w:tcPr>
            <w:tcW w:w="305" w:type="pct"/>
            <w:gridSpan w:val="2"/>
            <w:tcBorders>
              <w:top w:val="nil"/>
              <w:left w:val="nil"/>
              <w:bottom w:val="nil"/>
              <w:right w:val="nil"/>
            </w:tcBorders>
            <w:shd w:val="clear" w:color="000000" w:fill="FFFFFF"/>
            <w:hideMark/>
          </w:tcPr>
          <w:p w14:paraId="65EE061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9.14</w:t>
            </w:r>
          </w:p>
        </w:tc>
        <w:tc>
          <w:tcPr>
            <w:tcW w:w="4695" w:type="pct"/>
            <w:gridSpan w:val="4"/>
            <w:tcBorders>
              <w:top w:val="nil"/>
              <w:left w:val="nil"/>
              <w:bottom w:val="nil"/>
              <w:right w:val="nil"/>
            </w:tcBorders>
            <w:shd w:val="clear" w:color="000000" w:fill="FFFFFF"/>
            <w:hideMark/>
          </w:tcPr>
          <w:p w14:paraId="776CBD5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656D92" w:rsidRPr="00656D92" w14:paraId="63CCCDEB" w14:textId="77777777" w:rsidTr="00656D92">
        <w:trPr>
          <w:trHeight w:val="321"/>
        </w:trPr>
        <w:tc>
          <w:tcPr>
            <w:tcW w:w="305" w:type="pct"/>
            <w:gridSpan w:val="2"/>
            <w:tcBorders>
              <w:top w:val="nil"/>
              <w:left w:val="nil"/>
              <w:bottom w:val="nil"/>
              <w:right w:val="nil"/>
            </w:tcBorders>
            <w:shd w:val="clear" w:color="000000" w:fill="FFFFFF"/>
            <w:hideMark/>
          </w:tcPr>
          <w:p w14:paraId="4BF8065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9.15</w:t>
            </w:r>
          </w:p>
        </w:tc>
        <w:tc>
          <w:tcPr>
            <w:tcW w:w="4695" w:type="pct"/>
            <w:gridSpan w:val="4"/>
            <w:tcBorders>
              <w:top w:val="nil"/>
              <w:left w:val="nil"/>
              <w:bottom w:val="nil"/>
              <w:right w:val="nil"/>
            </w:tcBorders>
            <w:shd w:val="clear" w:color="000000" w:fill="FFFFFF"/>
            <w:hideMark/>
          </w:tcPr>
          <w:p w14:paraId="0517240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656D92" w:rsidRPr="00656D92" w14:paraId="0235626D" w14:textId="77777777" w:rsidTr="00656D92">
        <w:trPr>
          <w:trHeight w:val="381"/>
        </w:trPr>
        <w:tc>
          <w:tcPr>
            <w:tcW w:w="305" w:type="pct"/>
            <w:gridSpan w:val="2"/>
            <w:tcBorders>
              <w:top w:val="nil"/>
              <w:left w:val="nil"/>
              <w:bottom w:val="nil"/>
              <w:right w:val="nil"/>
            </w:tcBorders>
            <w:shd w:val="clear" w:color="auto" w:fill="auto"/>
            <w:hideMark/>
          </w:tcPr>
          <w:p w14:paraId="430499D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9.16</w:t>
            </w:r>
          </w:p>
        </w:tc>
        <w:tc>
          <w:tcPr>
            <w:tcW w:w="4695" w:type="pct"/>
            <w:gridSpan w:val="4"/>
            <w:tcBorders>
              <w:top w:val="nil"/>
              <w:left w:val="nil"/>
              <w:bottom w:val="nil"/>
              <w:right w:val="nil"/>
            </w:tcBorders>
            <w:shd w:val="clear" w:color="auto" w:fill="auto"/>
            <w:hideMark/>
          </w:tcPr>
          <w:p w14:paraId="228FD04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656D92">
              <w:rPr>
                <w:rFonts w:eastAsia="Times New Roman" w:cs="Arial"/>
                <w:color w:val="000000"/>
                <w:szCs w:val="24"/>
                <w:lang w:eastAsia="pt-BR"/>
              </w:rPr>
              <w:t>eﬁcácia</w:t>
            </w:r>
            <w:proofErr w:type="spellEnd"/>
            <w:r w:rsidRPr="00656D92">
              <w:rPr>
                <w:rFonts w:eastAsia="Times New Roman" w:cs="Arial"/>
                <w:color w:val="000000"/>
                <w:szCs w:val="24"/>
                <w:lang w:eastAsia="pt-BR"/>
              </w:rPr>
              <w:t xml:space="preserve"> para fins de habilitação e classificação.</w:t>
            </w:r>
          </w:p>
        </w:tc>
      </w:tr>
      <w:tr w:rsidR="00656D92" w:rsidRPr="00656D92" w14:paraId="00404773" w14:textId="77777777" w:rsidTr="00656D92">
        <w:trPr>
          <w:trHeight w:val="381"/>
        </w:trPr>
        <w:tc>
          <w:tcPr>
            <w:tcW w:w="305" w:type="pct"/>
            <w:gridSpan w:val="2"/>
            <w:tcBorders>
              <w:top w:val="nil"/>
              <w:left w:val="nil"/>
              <w:bottom w:val="nil"/>
              <w:right w:val="nil"/>
            </w:tcBorders>
            <w:shd w:val="clear" w:color="auto" w:fill="auto"/>
            <w:hideMark/>
          </w:tcPr>
          <w:p w14:paraId="550D990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9.17.</w:t>
            </w:r>
          </w:p>
        </w:tc>
        <w:tc>
          <w:tcPr>
            <w:tcW w:w="4695" w:type="pct"/>
            <w:gridSpan w:val="4"/>
            <w:tcBorders>
              <w:top w:val="nil"/>
              <w:left w:val="nil"/>
              <w:bottom w:val="nil"/>
              <w:right w:val="nil"/>
            </w:tcBorders>
            <w:shd w:val="clear" w:color="auto" w:fill="auto"/>
            <w:hideMark/>
          </w:tcPr>
          <w:p w14:paraId="05B4B2E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656D92" w:rsidRPr="00656D92" w14:paraId="57A518C4" w14:textId="77777777" w:rsidTr="00656D92">
        <w:trPr>
          <w:trHeight w:val="279"/>
        </w:trPr>
        <w:tc>
          <w:tcPr>
            <w:tcW w:w="305" w:type="pct"/>
            <w:gridSpan w:val="2"/>
            <w:tcBorders>
              <w:top w:val="nil"/>
              <w:left w:val="nil"/>
              <w:bottom w:val="nil"/>
              <w:right w:val="nil"/>
            </w:tcBorders>
            <w:shd w:val="clear" w:color="auto" w:fill="auto"/>
            <w:hideMark/>
          </w:tcPr>
          <w:p w14:paraId="3D01C01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9.18.</w:t>
            </w:r>
          </w:p>
        </w:tc>
        <w:tc>
          <w:tcPr>
            <w:tcW w:w="4695" w:type="pct"/>
            <w:gridSpan w:val="4"/>
            <w:tcBorders>
              <w:top w:val="nil"/>
              <w:left w:val="nil"/>
              <w:bottom w:val="nil"/>
              <w:right w:val="nil"/>
            </w:tcBorders>
            <w:shd w:val="clear" w:color="auto" w:fill="auto"/>
            <w:hideMark/>
          </w:tcPr>
          <w:p w14:paraId="0733573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656D92" w:rsidRPr="00656D92" w14:paraId="3E4FA8E4" w14:textId="77777777" w:rsidTr="00656D92">
        <w:trPr>
          <w:trHeight w:val="381"/>
        </w:trPr>
        <w:tc>
          <w:tcPr>
            <w:tcW w:w="305" w:type="pct"/>
            <w:gridSpan w:val="2"/>
            <w:tcBorders>
              <w:top w:val="nil"/>
              <w:left w:val="nil"/>
              <w:bottom w:val="nil"/>
              <w:right w:val="nil"/>
            </w:tcBorders>
            <w:shd w:val="clear" w:color="auto" w:fill="auto"/>
            <w:hideMark/>
          </w:tcPr>
          <w:p w14:paraId="73B3FDD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9.19</w:t>
            </w:r>
          </w:p>
        </w:tc>
        <w:tc>
          <w:tcPr>
            <w:tcW w:w="4695" w:type="pct"/>
            <w:gridSpan w:val="4"/>
            <w:tcBorders>
              <w:top w:val="nil"/>
              <w:left w:val="nil"/>
              <w:bottom w:val="nil"/>
              <w:right w:val="nil"/>
            </w:tcBorders>
            <w:shd w:val="clear" w:color="auto" w:fill="auto"/>
            <w:hideMark/>
          </w:tcPr>
          <w:p w14:paraId="5B1E8E8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656D92" w:rsidRPr="00656D92" w14:paraId="200B3165" w14:textId="77777777" w:rsidTr="00656D92">
        <w:trPr>
          <w:trHeight w:val="201"/>
        </w:trPr>
        <w:tc>
          <w:tcPr>
            <w:tcW w:w="305" w:type="pct"/>
            <w:gridSpan w:val="2"/>
            <w:tcBorders>
              <w:top w:val="nil"/>
              <w:left w:val="nil"/>
              <w:bottom w:val="nil"/>
              <w:right w:val="nil"/>
            </w:tcBorders>
            <w:shd w:val="clear" w:color="auto" w:fill="auto"/>
            <w:hideMark/>
          </w:tcPr>
          <w:p w14:paraId="110EFB5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9.20</w:t>
            </w:r>
          </w:p>
        </w:tc>
        <w:tc>
          <w:tcPr>
            <w:tcW w:w="4695" w:type="pct"/>
            <w:gridSpan w:val="4"/>
            <w:tcBorders>
              <w:top w:val="nil"/>
              <w:left w:val="nil"/>
              <w:bottom w:val="nil"/>
              <w:right w:val="nil"/>
            </w:tcBorders>
            <w:shd w:val="clear" w:color="auto" w:fill="auto"/>
            <w:hideMark/>
          </w:tcPr>
          <w:p w14:paraId="06CDCBA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Constatado o atendimento às exigências de habilitação </w:t>
            </w:r>
            <w:proofErr w:type="spellStart"/>
            <w:r w:rsidRPr="00656D92">
              <w:rPr>
                <w:rFonts w:eastAsia="Times New Roman" w:cs="Arial"/>
                <w:color w:val="000000"/>
                <w:szCs w:val="24"/>
                <w:lang w:eastAsia="pt-BR"/>
              </w:rPr>
              <w:t>ﬁxadas</w:t>
            </w:r>
            <w:proofErr w:type="spellEnd"/>
            <w:r w:rsidRPr="00656D92">
              <w:rPr>
                <w:rFonts w:eastAsia="Times New Roman" w:cs="Arial"/>
                <w:color w:val="000000"/>
                <w:szCs w:val="24"/>
                <w:lang w:eastAsia="pt-BR"/>
              </w:rPr>
              <w:t xml:space="preserve"> no Edital, o licitante será declarado vencedor.</w:t>
            </w:r>
          </w:p>
        </w:tc>
      </w:tr>
      <w:tr w:rsidR="00656D92" w:rsidRPr="00656D92" w14:paraId="688BE3EC" w14:textId="77777777" w:rsidTr="00656D92">
        <w:trPr>
          <w:trHeight w:val="141"/>
        </w:trPr>
        <w:tc>
          <w:tcPr>
            <w:tcW w:w="305" w:type="pct"/>
            <w:gridSpan w:val="2"/>
            <w:tcBorders>
              <w:top w:val="nil"/>
              <w:left w:val="nil"/>
              <w:bottom w:val="nil"/>
              <w:right w:val="nil"/>
            </w:tcBorders>
            <w:shd w:val="clear" w:color="000000" w:fill="FFF2CC"/>
            <w:hideMark/>
          </w:tcPr>
          <w:p w14:paraId="6872B41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9.21</w:t>
            </w:r>
          </w:p>
        </w:tc>
        <w:tc>
          <w:tcPr>
            <w:tcW w:w="4695" w:type="pct"/>
            <w:gridSpan w:val="4"/>
            <w:tcBorders>
              <w:top w:val="nil"/>
              <w:left w:val="nil"/>
              <w:bottom w:val="nil"/>
              <w:right w:val="nil"/>
            </w:tcBorders>
            <w:shd w:val="clear" w:color="000000" w:fill="FFF2CC"/>
            <w:hideMark/>
          </w:tcPr>
          <w:p w14:paraId="13741D1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BENEFÍCIO DE REGULARIZAÇÃO TARDIA PARA MPE'S</w:t>
            </w:r>
          </w:p>
        </w:tc>
      </w:tr>
      <w:tr w:rsidR="00656D92" w:rsidRPr="00656D92" w14:paraId="7BD1A8AA" w14:textId="77777777" w:rsidTr="00656D92">
        <w:trPr>
          <w:trHeight w:val="339"/>
        </w:trPr>
        <w:tc>
          <w:tcPr>
            <w:tcW w:w="305" w:type="pct"/>
            <w:gridSpan w:val="2"/>
            <w:tcBorders>
              <w:top w:val="nil"/>
              <w:left w:val="nil"/>
              <w:bottom w:val="nil"/>
              <w:right w:val="nil"/>
            </w:tcBorders>
            <w:shd w:val="clear" w:color="auto" w:fill="auto"/>
            <w:hideMark/>
          </w:tcPr>
          <w:p w14:paraId="59B3D14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9.21.1</w:t>
            </w:r>
          </w:p>
        </w:tc>
        <w:tc>
          <w:tcPr>
            <w:tcW w:w="4695" w:type="pct"/>
            <w:gridSpan w:val="4"/>
            <w:tcBorders>
              <w:top w:val="nil"/>
              <w:left w:val="nil"/>
              <w:bottom w:val="nil"/>
              <w:right w:val="nil"/>
            </w:tcBorders>
            <w:shd w:val="clear" w:color="auto" w:fill="auto"/>
            <w:hideMark/>
          </w:tcPr>
          <w:p w14:paraId="626FF33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existência de restrição relativamente à regularidade </w:t>
            </w:r>
            <w:proofErr w:type="spellStart"/>
            <w:r w:rsidRPr="00656D92">
              <w:rPr>
                <w:rFonts w:eastAsia="Times New Roman" w:cs="Arial"/>
                <w:color w:val="000000"/>
                <w:szCs w:val="24"/>
                <w:lang w:eastAsia="pt-BR"/>
              </w:rPr>
              <w:t>ﬁscal</w:t>
            </w:r>
            <w:proofErr w:type="spellEnd"/>
            <w:r w:rsidRPr="00656D92">
              <w:rPr>
                <w:rFonts w:eastAsia="Times New Roman" w:cs="Arial"/>
                <w:color w:val="000000"/>
                <w:szCs w:val="24"/>
                <w:lang w:eastAsia="pt-BR"/>
              </w:rPr>
              <w:t xml:space="preserve"> e trabalhista não impede que a licitante </w:t>
            </w:r>
            <w:proofErr w:type="spellStart"/>
            <w:r w:rsidRPr="00656D92">
              <w:rPr>
                <w:rFonts w:eastAsia="Times New Roman" w:cs="Arial"/>
                <w:color w:val="000000"/>
                <w:szCs w:val="24"/>
                <w:lang w:eastAsia="pt-BR"/>
              </w:rPr>
              <w:t>qualiﬁcada</w:t>
            </w:r>
            <w:proofErr w:type="spellEnd"/>
            <w:r w:rsidRPr="00656D92">
              <w:rPr>
                <w:rFonts w:eastAsia="Times New Roman" w:cs="Arial"/>
                <w:color w:val="000000"/>
                <w:szCs w:val="24"/>
                <w:lang w:eastAsia="pt-BR"/>
              </w:rPr>
              <w:t xml:space="preserve"> como microempresa ou empresa de pequeno porte seja declarada vencedora, uma vez que atenda a todas as demais exigências do edital.</w:t>
            </w:r>
          </w:p>
        </w:tc>
      </w:tr>
      <w:tr w:rsidR="00656D92" w:rsidRPr="00656D92" w14:paraId="48C868A6" w14:textId="77777777" w:rsidTr="00656D92">
        <w:trPr>
          <w:trHeight w:val="621"/>
        </w:trPr>
        <w:tc>
          <w:tcPr>
            <w:tcW w:w="305" w:type="pct"/>
            <w:gridSpan w:val="2"/>
            <w:tcBorders>
              <w:top w:val="nil"/>
              <w:left w:val="nil"/>
              <w:bottom w:val="nil"/>
              <w:right w:val="nil"/>
            </w:tcBorders>
            <w:shd w:val="clear" w:color="auto" w:fill="auto"/>
            <w:hideMark/>
          </w:tcPr>
          <w:p w14:paraId="35408A5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9.21.2</w:t>
            </w:r>
          </w:p>
        </w:tc>
        <w:tc>
          <w:tcPr>
            <w:tcW w:w="4695" w:type="pct"/>
            <w:gridSpan w:val="4"/>
            <w:tcBorders>
              <w:top w:val="nil"/>
              <w:left w:val="nil"/>
              <w:bottom w:val="nil"/>
              <w:right w:val="nil"/>
            </w:tcBorders>
            <w:shd w:val="clear" w:color="auto" w:fill="auto"/>
            <w:hideMark/>
          </w:tcPr>
          <w:p w14:paraId="08087DA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Caso a proposta mais vantajosa seja ofertada por licitante </w:t>
            </w:r>
            <w:proofErr w:type="spellStart"/>
            <w:r w:rsidRPr="00656D92">
              <w:rPr>
                <w:rFonts w:eastAsia="Times New Roman" w:cs="Arial"/>
                <w:color w:val="000000"/>
                <w:szCs w:val="24"/>
                <w:lang w:eastAsia="pt-BR"/>
              </w:rPr>
              <w:t>qualiﬁcada</w:t>
            </w:r>
            <w:proofErr w:type="spellEnd"/>
            <w:r w:rsidRPr="00656D92">
              <w:rPr>
                <w:rFonts w:eastAsia="Times New Roman" w:cs="Arial"/>
                <w:color w:val="000000"/>
                <w:szCs w:val="24"/>
                <w:lang w:eastAsia="pt-BR"/>
              </w:rPr>
              <w:t xml:space="preserve"> como microempresa ou empresa de pequeno porte, e uma vez constatada a existência de alguma restrição no que tange à regularidade </w:t>
            </w:r>
            <w:proofErr w:type="spellStart"/>
            <w:r w:rsidRPr="00656D92">
              <w:rPr>
                <w:rFonts w:eastAsia="Times New Roman" w:cs="Arial"/>
                <w:color w:val="000000"/>
                <w:szCs w:val="24"/>
                <w:lang w:eastAsia="pt-BR"/>
              </w:rPr>
              <w:t>ﬁscal</w:t>
            </w:r>
            <w:proofErr w:type="spellEnd"/>
            <w:r w:rsidRPr="00656D92">
              <w:rPr>
                <w:rFonts w:eastAsia="Times New Roman" w:cs="Arial"/>
                <w:color w:val="000000"/>
                <w:szCs w:val="24"/>
                <w:lang w:eastAsia="pt-BR"/>
              </w:rPr>
              <w:t xml:space="preserve"> e trabalhista, a mesma será convocada para, no prazo de 5 (cinco) dias úteis, após a declaração do vencedor, comprovar a regularização. Quando não houver </w:t>
            </w:r>
            <w:proofErr w:type="spellStart"/>
            <w:r w:rsidRPr="00656D92">
              <w:rPr>
                <w:rFonts w:eastAsia="Times New Roman" w:cs="Arial"/>
                <w:color w:val="000000"/>
                <w:szCs w:val="24"/>
                <w:lang w:eastAsia="pt-BR"/>
              </w:rPr>
              <w:t>prejuizo</w:t>
            </w:r>
            <w:proofErr w:type="spellEnd"/>
            <w:r w:rsidRPr="00656D92">
              <w:rPr>
                <w:rFonts w:eastAsia="Times New Roman" w:cs="Arial"/>
                <w:color w:val="000000"/>
                <w:szCs w:val="24"/>
                <w:lang w:eastAsia="pt-BR"/>
              </w:rPr>
              <w:t xml:space="preserve"> para o Licitador, o prazo poderá ser prorrogado por igual período, a critério da administração pública, quando requerida pelo licitante, mediante apresentação de </w:t>
            </w:r>
            <w:proofErr w:type="spellStart"/>
            <w:r w:rsidRPr="00656D92">
              <w:rPr>
                <w:rFonts w:eastAsia="Times New Roman" w:cs="Arial"/>
                <w:color w:val="000000"/>
                <w:szCs w:val="24"/>
                <w:lang w:eastAsia="pt-BR"/>
              </w:rPr>
              <w:t>justiﬁcativa</w:t>
            </w:r>
            <w:proofErr w:type="spellEnd"/>
            <w:r w:rsidRPr="00656D92">
              <w:rPr>
                <w:rFonts w:eastAsia="Times New Roman" w:cs="Arial"/>
                <w:color w:val="000000"/>
                <w:szCs w:val="24"/>
                <w:lang w:eastAsia="pt-BR"/>
              </w:rPr>
              <w:t>.</w:t>
            </w:r>
          </w:p>
        </w:tc>
      </w:tr>
      <w:tr w:rsidR="00656D92" w:rsidRPr="00656D92" w14:paraId="08170AA4" w14:textId="77777777" w:rsidTr="00656D92">
        <w:trPr>
          <w:trHeight w:val="561"/>
        </w:trPr>
        <w:tc>
          <w:tcPr>
            <w:tcW w:w="305" w:type="pct"/>
            <w:gridSpan w:val="2"/>
            <w:tcBorders>
              <w:top w:val="nil"/>
              <w:left w:val="nil"/>
              <w:bottom w:val="nil"/>
              <w:right w:val="nil"/>
            </w:tcBorders>
            <w:shd w:val="clear" w:color="auto" w:fill="auto"/>
            <w:hideMark/>
          </w:tcPr>
          <w:p w14:paraId="4B63760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9.21.3</w:t>
            </w:r>
          </w:p>
        </w:tc>
        <w:tc>
          <w:tcPr>
            <w:tcW w:w="4695" w:type="pct"/>
            <w:gridSpan w:val="4"/>
            <w:tcBorders>
              <w:top w:val="nil"/>
              <w:left w:val="nil"/>
              <w:bottom w:val="nil"/>
              <w:right w:val="nil"/>
            </w:tcBorders>
            <w:shd w:val="clear" w:color="auto" w:fill="auto"/>
            <w:hideMark/>
          </w:tcPr>
          <w:p w14:paraId="41B2EC1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não-regularização </w:t>
            </w:r>
            <w:proofErr w:type="spellStart"/>
            <w:r w:rsidRPr="00656D92">
              <w:rPr>
                <w:rFonts w:eastAsia="Times New Roman" w:cs="Arial"/>
                <w:color w:val="000000"/>
                <w:szCs w:val="24"/>
                <w:lang w:eastAsia="pt-BR"/>
              </w:rPr>
              <w:t>ﬁscal</w:t>
            </w:r>
            <w:proofErr w:type="spellEnd"/>
            <w:r w:rsidRPr="00656D92">
              <w:rPr>
                <w:rFonts w:eastAsia="Times New Roman" w:cs="Arial"/>
                <w:color w:val="000000"/>
                <w:szCs w:val="24"/>
                <w:lang w:eastAsia="pt-BR"/>
              </w:rPr>
              <w:t xml:space="preserve"> e trabalhista no prazo previsto no subitem anterior acarretará a inabilitação do licitante, sem prejuízo das sanções previstas neste Edital, sendo facultada </w:t>
            </w:r>
            <w:r w:rsidRPr="00656D92">
              <w:rPr>
                <w:rFonts w:eastAsia="Times New Roman" w:cs="Arial"/>
                <w:color w:val="000000"/>
                <w:szCs w:val="24"/>
                <w:lang w:eastAsia="pt-BR"/>
              </w:rPr>
              <w:lastRenderedPageBreak/>
              <w:t xml:space="preserve">a convocação dos licitantes remanescentes, na ordem de </w:t>
            </w:r>
            <w:proofErr w:type="spellStart"/>
            <w:r w:rsidRPr="00656D92">
              <w:rPr>
                <w:rFonts w:eastAsia="Times New Roman" w:cs="Arial"/>
                <w:color w:val="000000"/>
                <w:szCs w:val="24"/>
                <w:lang w:eastAsia="pt-BR"/>
              </w:rPr>
              <w:t>classiﬁcação</w:t>
            </w:r>
            <w:proofErr w:type="spellEnd"/>
            <w:r w:rsidRPr="00656D92">
              <w:rPr>
                <w:rFonts w:eastAsia="Times New Roman" w:cs="Arial"/>
                <w:color w:val="000000"/>
                <w:szCs w:val="24"/>
                <w:lang w:eastAsia="pt-BR"/>
              </w:rPr>
              <w:t xml:space="preserve">. Se, na ordem de </w:t>
            </w:r>
            <w:proofErr w:type="spellStart"/>
            <w:r w:rsidRPr="00656D92">
              <w:rPr>
                <w:rFonts w:eastAsia="Times New Roman" w:cs="Arial"/>
                <w:color w:val="000000"/>
                <w:szCs w:val="24"/>
                <w:lang w:eastAsia="pt-BR"/>
              </w:rPr>
              <w:t>classiﬁcação</w:t>
            </w:r>
            <w:proofErr w:type="spellEnd"/>
            <w:r w:rsidRPr="00656D92">
              <w:rPr>
                <w:rFonts w:eastAsia="Times New Roman" w:cs="Arial"/>
                <w:color w:val="000000"/>
                <w:szCs w:val="24"/>
                <w:lang w:eastAsia="pt-BR"/>
              </w:rPr>
              <w:t xml:space="preserve">, seguir-se outra microempresa, empresa de pequeno porte ou sociedade cooperativa com alguma restrição na documentação </w:t>
            </w:r>
            <w:proofErr w:type="spellStart"/>
            <w:r w:rsidRPr="00656D92">
              <w:rPr>
                <w:rFonts w:eastAsia="Times New Roman" w:cs="Arial"/>
                <w:color w:val="000000"/>
                <w:szCs w:val="24"/>
                <w:lang w:eastAsia="pt-BR"/>
              </w:rPr>
              <w:t>ﬁscal</w:t>
            </w:r>
            <w:proofErr w:type="spellEnd"/>
            <w:r w:rsidRPr="00656D92">
              <w:rPr>
                <w:rFonts w:eastAsia="Times New Roman" w:cs="Arial"/>
                <w:color w:val="000000"/>
                <w:szCs w:val="24"/>
                <w:lang w:eastAsia="pt-BR"/>
              </w:rPr>
              <w:t xml:space="preserve"> e trabalhista, será concedido o mesmo prazo para regularização.</w:t>
            </w:r>
          </w:p>
        </w:tc>
      </w:tr>
      <w:tr w:rsidR="00656D92" w:rsidRPr="00656D92" w14:paraId="457E467D" w14:textId="77777777" w:rsidTr="00656D92">
        <w:trPr>
          <w:trHeight w:val="381"/>
        </w:trPr>
        <w:tc>
          <w:tcPr>
            <w:tcW w:w="305" w:type="pct"/>
            <w:gridSpan w:val="2"/>
            <w:tcBorders>
              <w:top w:val="nil"/>
              <w:left w:val="nil"/>
              <w:bottom w:val="nil"/>
              <w:right w:val="nil"/>
            </w:tcBorders>
            <w:shd w:val="clear" w:color="auto" w:fill="auto"/>
            <w:hideMark/>
          </w:tcPr>
          <w:p w14:paraId="76FFED7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9.21.4</w:t>
            </w:r>
          </w:p>
        </w:tc>
        <w:tc>
          <w:tcPr>
            <w:tcW w:w="4695" w:type="pct"/>
            <w:gridSpan w:val="4"/>
            <w:tcBorders>
              <w:top w:val="nil"/>
              <w:left w:val="nil"/>
              <w:bottom w:val="nil"/>
              <w:right w:val="nil"/>
            </w:tcBorders>
            <w:shd w:val="clear" w:color="auto" w:fill="auto"/>
            <w:hideMark/>
          </w:tcPr>
          <w:p w14:paraId="5346282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Nos itens/grupos não exclusivos a microempresas e empresas de pequeno porte, em havendo inabilitação, haverá nova </w:t>
            </w:r>
            <w:proofErr w:type="spellStart"/>
            <w:r w:rsidRPr="00656D92">
              <w:rPr>
                <w:rFonts w:eastAsia="Times New Roman" w:cs="Arial"/>
                <w:color w:val="000000"/>
                <w:szCs w:val="24"/>
                <w:lang w:eastAsia="pt-BR"/>
              </w:rPr>
              <w:t>veriﬁcação</w:t>
            </w:r>
            <w:proofErr w:type="spellEnd"/>
            <w:r w:rsidRPr="00656D92">
              <w:rPr>
                <w:rFonts w:eastAsia="Times New Roman" w:cs="Arial"/>
                <w:color w:val="000000"/>
                <w:szCs w:val="24"/>
                <w:lang w:eastAsia="pt-BR"/>
              </w:rPr>
              <w:t xml:space="preserve"> de eventual ocorrência do empate </w:t>
            </w:r>
            <w:proofErr w:type="spellStart"/>
            <w:r w:rsidRPr="00656D92">
              <w:rPr>
                <w:rFonts w:eastAsia="Times New Roman" w:cs="Arial"/>
                <w:color w:val="000000"/>
                <w:szCs w:val="24"/>
                <w:lang w:eastAsia="pt-BR"/>
              </w:rPr>
              <w:t>ﬁcto</w:t>
            </w:r>
            <w:proofErr w:type="spellEnd"/>
            <w:r w:rsidRPr="00656D92">
              <w:rPr>
                <w:rFonts w:eastAsia="Times New Roman" w:cs="Arial"/>
                <w:color w:val="000000"/>
                <w:szCs w:val="24"/>
                <w:lang w:eastAsia="pt-BR"/>
              </w:rPr>
              <w:t>, previsto nos artigos 44 e 45 da LC nº 123, de 2006, seguindo- se a disciplina antes estabelecida para aceitação da proposta subsequente.</w:t>
            </w:r>
          </w:p>
        </w:tc>
      </w:tr>
      <w:tr w:rsidR="00656D92" w:rsidRPr="00656D92" w14:paraId="1FCEBAA7" w14:textId="77777777" w:rsidTr="00656D92">
        <w:trPr>
          <w:trHeight w:val="141"/>
        </w:trPr>
        <w:tc>
          <w:tcPr>
            <w:tcW w:w="305" w:type="pct"/>
            <w:gridSpan w:val="2"/>
            <w:tcBorders>
              <w:top w:val="nil"/>
              <w:left w:val="nil"/>
              <w:bottom w:val="nil"/>
              <w:right w:val="nil"/>
            </w:tcBorders>
            <w:shd w:val="clear" w:color="000000" w:fill="FFF2CC"/>
            <w:hideMark/>
          </w:tcPr>
          <w:p w14:paraId="186314B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10.</w:t>
            </w:r>
          </w:p>
        </w:tc>
        <w:tc>
          <w:tcPr>
            <w:tcW w:w="4695" w:type="pct"/>
            <w:gridSpan w:val="4"/>
            <w:tcBorders>
              <w:top w:val="nil"/>
              <w:left w:val="nil"/>
              <w:bottom w:val="nil"/>
              <w:right w:val="nil"/>
            </w:tcBorders>
            <w:shd w:val="clear" w:color="000000" w:fill="FFF2CC"/>
            <w:hideMark/>
          </w:tcPr>
          <w:p w14:paraId="2C1E41C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ENCAMINHAMENTO DA PROPOSTA VENCEDORA</w:t>
            </w:r>
          </w:p>
        </w:tc>
      </w:tr>
      <w:tr w:rsidR="00656D92" w:rsidRPr="00656D92" w14:paraId="01FBDC76" w14:textId="77777777" w:rsidTr="00656D92">
        <w:trPr>
          <w:trHeight w:val="420"/>
        </w:trPr>
        <w:tc>
          <w:tcPr>
            <w:tcW w:w="305" w:type="pct"/>
            <w:gridSpan w:val="2"/>
            <w:tcBorders>
              <w:top w:val="nil"/>
              <w:left w:val="nil"/>
              <w:bottom w:val="nil"/>
              <w:right w:val="nil"/>
            </w:tcBorders>
            <w:shd w:val="clear" w:color="auto" w:fill="auto"/>
            <w:hideMark/>
          </w:tcPr>
          <w:p w14:paraId="58DB4B1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10.1.</w:t>
            </w:r>
          </w:p>
        </w:tc>
        <w:tc>
          <w:tcPr>
            <w:tcW w:w="4695" w:type="pct"/>
            <w:gridSpan w:val="4"/>
            <w:tcBorders>
              <w:top w:val="nil"/>
              <w:left w:val="nil"/>
              <w:bottom w:val="nil"/>
              <w:right w:val="nil"/>
            </w:tcBorders>
            <w:shd w:val="clear" w:color="auto" w:fill="auto"/>
            <w:hideMark/>
          </w:tcPr>
          <w:p w14:paraId="6FDCBAE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656D92" w:rsidRPr="00656D92" w14:paraId="4B217776" w14:textId="77777777" w:rsidTr="00656D92">
        <w:trPr>
          <w:trHeight w:val="261"/>
        </w:trPr>
        <w:tc>
          <w:tcPr>
            <w:tcW w:w="305" w:type="pct"/>
            <w:gridSpan w:val="2"/>
            <w:tcBorders>
              <w:top w:val="nil"/>
              <w:left w:val="nil"/>
              <w:bottom w:val="nil"/>
              <w:right w:val="nil"/>
            </w:tcBorders>
            <w:shd w:val="clear" w:color="auto" w:fill="auto"/>
            <w:hideMark/>
          </w:tcPr>
          <w:p w14:paraId="36453D8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10.2.</w:t>
            </w:r>
          </w:p>
        </w:tc>
        <w:tc>
          <w:tcPr>
            <w:tcW w:w="4695" w:type="pct"/>
            <w:gridSpan w:val="4"/>
            <w:tcBorders>
              <w:top w:val="nil"/>
              <w:left w:val="nil"/>
              <w:bottom w:val="nil"/>
              <w:right w:val="nil"/>
            </w:tcBorders>
            <w:shd w:val="clear" w:color="auto" w:fill="auto"/>
            <w:hideMark/>
          </w:tcPr>
          <w:p w14:paraId="1957749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facultado pela administração através do Pregoeiro, prorrogar o prazo estabelecido, a partir de solicitação fundamentada pelo licitante, antes de findo o prazo.</w:t>
            </w:r>
          </w:p>
        </w:tc>
      </w:tr>
      <w:tr w:rsidR="00656D92" w:rsidRPr="00656D92" w14:paraId="33E7BFAE" w14:textId="77777777" w:rsidTr="00656D92">
        <w:trPr>
          <w:trHeight w:val="339"/>
        </w:trPr>
        <w:tc>
          <w:tcPr>
            <w:tcW w:w="305" w:type="pct"/>
            <w:gridSpan w:val="2"/>
            <w:tcBorders>
              <w:top w:val="nil"/>
              <w:left w:val="nil"/>
              <w:bottom w:val="nil"/>
              <w:right w:val="nil"/>
            </w:tcBorders>
            <w:shd w:val="clear" w:color="auto" w:fill="auto"/>
            <w:hideMark/>
          </w:tcPr>
          <w:p w14:paraId="5DF0CE3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10.3.</w:t>
            </w:r>
          </w:p>
        </w:tc>
        <w:tc>
          <w:tcPr>
            <w:tcW w:w="4695" w:type="pct"/>
            <w:gridSpan w:val="4"/>
            <w:tcBorders>
              <w:top w:val="nil"/>
              <w:left w:val="nil"/>
              <w:bottom w:val="nil"/>
              <w:right w:val="nil"/>
            </w:tcBorders>
            <w:shd w:val="clear" w:color="auto" w:fill="auto"/>
            <w:hideMark/>
          </w:tcPr>
          <w:p w14:paraId="7A23365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proposta </w:t>
            </w:r>
            <w:proofErr w:type="spellStart"/>
            <w:r w:rsidRPr="00656D92">
              <w:rPr>
                <w:rFonts w:eastAsia="Times New Roman" w:cs="Arial"/>
                <w:color w:val="000000"/>
                <w:szCs w:val="24"/>
                <w:lang w:eastAsia="pt-BR"/>
              </w:rPr>
              <w:t>ﬁnal</w:t>
            </w:r>
            <w:proofErr w:type="spellEnd"/>
            <w:r w:rsidRPr="00656D92">
              <w:rPr>
                <w:rFonts w:eastAsia="Times New Roman" w:cs="Arial"/>
                <w:color w:val="000000"/>
                <w:szCs w:val="24"/>
                <w:lang w:eastAsia="pt-BR"/>
              </w:rPr>
              <w:t xml:space="preserve"> deverá ser documentada nos autos e será levada em consideração no decorrer da execução do contrato e aplicação de eventual sanção à Contratada, se for o caso. Todas as especiﬁcações do objeto contidas na proposta vinculam a Contratada.</w:t>
            </w:r>
          </w:p>
        </w:tc>
      </w:tr>
      <w:tr w:rsidR="00656D92" w:rsidRPr="00656D92" w14:paraId="2533105E" w14:textId="77777777" w:rsidTr="00656D92">
        <w:trPr>
          <w:trHeight w:val="99"/>
        </w:trPr>
        <w:tc>
          <w:tcPr>
            <w:tcW w:w="305" w:type="pct"/>
            <w:gridSpan w:val="2"/>
            <w:tcBorders>
              <w:top w:val="nil"/>
              <w:left w:val="nil"/>
              <w:bottom w:val="nil"/>
              <w:right w:val="nil"/>
            </w:tcBorders>
            <w:shd w:val="clear" w:color="auto" w:fill="auto"/>
            <w:hideMark/>
          </w:tcPr>
          <w:p w14:paraId="5CB1529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10.3.1</w:t>
            </w:r>
          </w:p>
        </w:tc>
        <w:tc>
          <w:tcPr>
            <w:tcW w:w="4695" w:type="pct"/>
            <w:gridSpan w:val="4"/>
            <w:tcBorders>
              <w:top w:val="nil"/>
              <w:left w:val="nil"/>
              <w:bottom w:val="nil"/>
              <w:right w:val="nil"/>
            </w:tcBorders>
            <w:shd w:val="clear" w:color="auto" w:fill="auto"/>
            <w:hideMark/>
          </w:tcPr>
          <w:p w14:paraId="19BA900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proposta </w:t>
            </w:r>
            <w:proofErr w:type="spellStart"/>
            <w:r w:rsidRPr="00656D92">
              <w:rPr>
                <w:rFonts w:eastAsia="Times New Roman" w:cs="Arial"/>
                <w:color w:val="000000"/>
                <w:szCs w:val="24"/>
                <w:lang w:eastAsia="pt-BR"/>
              </w:rPr>
              <w:t>ﬁnal</w:t>
            </w:r>
            <w:proofErr w:type="spellEnd"/>
            <w:r w:rsidRPr="00656D92">
              <w:rPr>
                <w:rFonts w:eastAsia="Times New Roman" w:cs="Arial"/>
                <w:color w:val="000000"/>
                <w:szCs w:val="24"/>
                <w:lang w:eastAsia="pt-BR"/>
              </w:rPr>
              <w:t xml:space="preserve"> deverá:</w:t>
            </w:r>
          </w:p>
        </w:tc>
      </w:tr>
      <w:tr w:rsidR="00656D92" w:rsidRPr="00656D92" w14:paraId="37B77FDC" w14:textId="77777777" w:rsidTr="00656D92">
        <w:trPr>
          <w:trHeight w:val="180"/>
        </w:trPr>
        <w:tc>
          <w:tcPr>
            <w:tcW w:w="305" w:type="pct"/>
            <w:gridSpan w:val="2"/>
            <w:tcBorders>
              <w:top w:val="nil"/>
              <w:left w:val="nil"/>
              <w:bottom w:val="nil"/>
              <w:right w:val="nil"/>
            </w:tcBorders>
            <w:shd w:val="clear" w:color="000000" w:fill="FFFFFF"/>
            <w:hideMark/>
          </w:tcPr>
          <w:p w14:paraId="33079A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w:t>
            </w:r>
          </w:p>
        </w:tc>
        <w:tc>
          <w:tcPr>
            <w:tcW w:w="4695" w:type="pct"/>
            <w:gridSpan w:val="4"/>
            <w:tcBorders>
              <w:top w:val="nil"/>
              <w:left w:val="nil"/>
              <w:bottom w:val="nil"/>
              <w:right w:val="nil"/>
            </w:tcBorders>
            <w:shd w:val="clear" w:color="000000" w:fill="FFFFFF"/>
            <w:hideMark/>
          </w:tcPr>
          <w:p w14:paraId="45C87ED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 redigida em língua portuguesa, sem emendas, rasuras, entrelinhas ou ressalvas;</w:t>
            </w:r>
          </w:p>
        </w:tc>
      </w:tr>
      <w:tr w:rsidR="00656D92" w:rsidRPr="00656D92" w14:paraId="78F499B9" w14:textId="77777777" w:rsidTr="00656D92">
        <w:trPr>
          <w:trHeight w:val="201"/>
        </w:trPr>
        <w:tc>
          <w:tcPr>
            <w:tcW w:w="305" w:type="pct"/>
            <w:gridSpan w:val="2"/>
            <w:tcBorders>
              <w:top w:val="nil"/>
              <w:left w:val="nil"/>
              <w:bottom w:val="nil"/>
              <w:right w:val="nil"/>
            </w:tcBorders>
            <w:shd w:val="clear" w:color="000000" w:fill="FFFFFF"/>
            <w:hideMark/>
          </w:tcPr>
          <w:p w14:paraId="15B0EEC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II.</w:t>
            </w:r>
          </w:p>
        </w:tc>
        <w:tc>
          <w:tcPr>
            <w:tcW w:w="4695" w:type="pct"/>
            <w:gridSpan w:val="4"/>
            <w:tcBorders>
              <w:top w:val="nil"/>
              <w:left w:val="nil"/>
              <w:bottom w:val="nil"/>
              <w:right w:val="nil"/>
            </w:tcBorders>
            <w:shd w:val="clear" w:color="auto" w:fill="auto"/>
            <w:hideMark/>
          </w:tcPr>
          <w:p w14:paraId="3FC4B8D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Conter a indicação do banco, número da conta e agência do licitante vencedor, para ﬁns de pagamento (facultativo)</w:t>
            </w:r>
          </w:p>
        </w:tc>
      </w:tr>
      <w:tr w:rsidR="00656D92" w:rsidRPr="00656D92" w14:paraId="2582D905" w14:textId="77777777" w:rsidTr="00656D92">
        <w:trPr>
          <w:trHeight w:val="180"/>
        </w:trPr>
        <w:tc>
          <w:tcPr>
            <w:tcW w:w="305" w:type="pct"/>
            <w:gridSpan w:val="2"/>
            <w:tcBorders>
              <w:top w:val="nil"/>
              <w:left w:val="nil"/>
              <w:bottom w:val="nil"/>
              <w:right w:val="nil"/>
            </w:tcBorders>
            <w:shd w:val="clear" w:color="000000" w:fill="FFFFFF"/>
            <w:hideMark/>
          </w:tcPr>
          <w:p w14:paraId="5ABA4B3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III.</w:t>
            </w:r>
          </w:p>
        </w:tc>
        <w:tc>
          <w:tcPr>
            <w:tcW w:w="4695" w:type="pct"/>
            <w:gridSpan w:val="4"/>
            <w:tcBorders>
              <w:top w:val="nil"/>
              <w:left w:val="nil"/>
              <w:bottom w:val="nil"/>
              <w:right w:val="nil"/>
            </w:tcBorders>
            <w:shd w:val="clear" w:color="auto" w:fill="auto"/>
            <w:hideMark/>
          </w:tcPr>
          <w:p w14:paraId="37E3496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Conter razão social da empresa, CNPJ, Inscrição Estadual, endereço, telefone, e-mail</w:t>
            </w:r>
          </w:p>
        </w:tc>
      </w:tr>
      <w:tr w:rsidR="00656D92" w:rsidRPr="00656D92" w14:paraId="789C6B3B" w14:textId="77777777" w:rsidTr="00656D92">
        <w:trPr>
          <w:trHeight w:val="159"/>
        </w:trPr>
        <w:tc>
          <w:tcPr>
            <w:tcW w:w="305" w:type="pct"/>
            <w:gridSpan w:val="2"/>
            <w:tcBorders>
              <w:top w:val="nil"/>
              <w:left w:val="nil"/>
              <w:bottom w:val="nil"/>
              <w:right w:val="nil"/>
            </w:tcBorders>
            <w:shd w:val="clear" w:color="000000" w:fill="FFFFFF"/>
            <w:hideMark/>
          </w:tcPr>
          <w:p w14:paraId="27CC52E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IV.</w:t>
            </w:r>
          </w:p>
        </w:tc>
        <w:tc>
          <w:tcPr>
            <w:tcW w:w="4695" w:type="pct"/>
            <w:gridSpan w:val="4"/>
            <w:tcBorders>
              <w:top w:val="nil"/>
              <w:left w:val="nil"/>
              <w:bottom w:val="nil"/>
              <w:right w:val="nil"/>
            </w:tcBorders>
            <w:shd w:val="clear" w:color="000000" w:fill="FFFFFF"/>
            <w:hideMark/>
          </w:tcPr>
          <w:p w14:paraId="6496648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Conter o nome, RG, CPF e assinatura do responsável legal pela empresa licitante</w:t>
            </w:r>
          </w:p>
        </w:tc>
      </w:tr>
      <w:tr w:rsidR="00656D92" w:rsidRPr="00656D92" w14:paraId="114AD2E6" w14:textId="77777777" w:rsidTr="00656D92">
        <w:trPr>
          <w:trHeight w:val="159"/>
        </w:trPr>
        <w:tc>
          <w:tcPr>
            <w:tcW w:w="305" w:type="pct"/>
            <w:gridSpan w:val="2"/>
            <w:tcBorders>
              <w:top w:val="nil"/>
              <w:left w:val="nil"/>
              <w:bottom w:val="nil"/>
              <w:right w:val="nil"/>
            </w:tcBorders>
            <w:shd w:val="clear" w:color="000000" w:fill="FFFFFF"/>
            <w:hideMark/>
          </w:tcPr>
          <w:p w14:paraId="23CAB9D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w:t>
            </w:r>
          </w:p>
        </w:tc>
        <w:tc>
          <w:tcPr>
            <w:tcW w:w="4695" w:type="pct"/>
            <w:gridSpan w:val="4"/>
            <w:tcBorders>
              <w:top w:val="nil"/>
              <w:left w:val="nil"/>
              <w:bottom w:val="nil"/>
              <w:right w:val="nil"/>
            </w:tcBorders>
            <w:shd w:val="clear" w:color="auto" w:fill="auto"/>
            <w:hideMark/>
          </w:tcPr>
          <w:p w14:paraId="3348F77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Conter prazo de validade, observando as regras previstas no edital.</w:t>
            </w:r>
          </w:p>
        </w:tc>
      </w:tr>
      <w:tr w:rsidR="00656D92" w:rsidRPr="00656D92" w14:paraId="1A5FA9A0" w14:textId="77777777" w:rsidTr="00656D92">
        <w:trPr>
          <w:trHeight w:val="459"/>
        </w:trPr>
        <w:tc>
          <w:tcPr>
            <w:tcW w:w="305" w:type="pct"/>
            <w:gridSpan w:val="2"/>
            <w:tcBorders>
              <w:top w:val="nil"/>
              <w:left w:val="nil"/>
              <w:bottom w:val="nil"/>
              <w:right w:val="nil"/>
            </w:tcBorders>
            <w:shd w:val="clear" w:color="auto" w:fill="auto"/>
            <w:hideMark/>
          </w:tcPr>
          <w:p w14:paraId="7E89714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10.4.</w:t>
            </w:r>
          </w:p>
        </w:tc>
        <w:tc>
          <w:tcPr>
            <w:tcW w:w="4695" w:type="pct"/>
            <w:gridSpan w:val="4"/>
            <w:tcBorders>
              <w:top w:val="nil"/>
              <w:left w:val="nil"/>
              <w:bottom w:val="nil"/>
              <w:right w:val="nil"/>
            </w:tcBorders>
            <w:shd w:val="clear" w:color="auto" w:fill="auto"/>
            <w:hideMark/>
          </w:tcPr>
          <w:p w14:paraId="79CBCC0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656D92" w:rsidRPr="00656D92" w14:paraId="524C85FB" w14:textId="77777777" w:rsidTr="00656D92">
        <w:trPr>
          <w:trHeight w:val="321"/>
        </w:trPr>
        <w:tc>
          <w:tcPr>
            <w:tcW w:w="305" w:type="pct"/>
            <w:gridSpan w:val="2"/>
            <w:tcBorders>
              <w:top w:val="nil"/>
              <w:left w:val="nil"/>
              <w:bottom w:val="nil"/>
              <w:right w:val="nil"/>
            </w:tcBorders>
            <w:shd w:val="clear" w:color="auto" w:fill="auto"/>
            <w:hideMark/>
          </w:tcPr>
          <w:p w14:paraId="62FB1AB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10.5.</w:t>
            </w:r>
          </w:p>
        </w:tc>
        <w:tc>
          <w:tcPr>
            <w:tcW w:w="4695" w:type="pct"/>
            <w:gridSpan w:val="4"/>
            <w:tcBorders>
              <w:top w:val="nil"/>
              <w:left w:val="nil"/>
              <w:bottom w:val="nil"/>
              <w:right w:val="nil"/>
            </w:tcBorders>
            <w:shd w:val="clear" w:color="auto" w:fill="auto"/>
            <w:hideMark/>
          </w:tcPr>
          <w:p w14:paraId="563BE1A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oferta deverá ser </w:t>
            </w:r>
            <w:proofErr w:type="spellStart"/>
            <w:r w:rsidRPr="00656D92">
              <w:rPr>
                <w:rFonts w:eastAsia="Times New Roman" w:cs="Arial"/>
                <w:color w:val="000000"/>
                <w:szCs w:val="24"/>
                <w:lang w:eastAsia="pt-BR"/>
              </w:rPr>
              <w:t>ﬁrme</w:t>
            </w:r>
            <w:proofErr w:type="spellEnd"/>
            <w:r w:rsidRPr="00656D92">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desclassiﬁcação.</w:t>
            </w:r>
          </w:p>
        </w:tc>
      </w:tr>
      <w:tr w:rsidR="00656D92" w:rsidRPr="00656D92" w14:paraId="2B457F79" w14:textId="77777777" w:rsidTr="00656D92">
        <w:trPr>
          <w:trHeight w:val="300"/>
        </w:trPr>
        <w:tc>
          <w:tcPr>
            <w:tcW w:w="305" w:type="pct"/>
            <w:gridSpan w:val="2"/>
            <w:tcBorders>
              <w:top w:val="nil"/>
              <w:left w:val="nil"/>
              <w:bottom w:val="nil"/>
              <w:right w:val="nil"/>
            </w:tcBorders>
            <w:shd w:val="clear" w:color="auto" w:fill="auto"/>
            <w:hideMark/>
          </w:tcPr>
          <w:p w14:paraId="5CBCBE8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10.6.</w:t>
            </w:r>
          </w:p>
        </w:tc>
        <w:tc>
          <w:tcPr>
            <w:tcW w:w="4695" w:type="pct"/>
            <w:gridSpan w:val="4"/>
            <w:tcBorders>
              <w:top w:val="nil"/>
              <w:left w:val="nil"/>
              <w:bottom w:val="nil"/>
              <w:right w:val="nil"/>
            </w:tcBorders>
            <w:shd w:val="clear" w:color="auto" w:fill="auto"/>
            <w:hideMark/>
          </w:tcPr>
          <w:p w14:paraId="4FE5504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656D92" w:rsidRPr="00656D92" w14:paraId="6A5E5970" w14:textId="77777777" w:rsidTr="00656D92">
        <w:trPr>
          <w:trHeight w:val="99"/>
        </w:trPr>
        <w:tc>
          <w:tcPr>
            <w:tcW w:w="305" w:type="pct"/>
            <w:gridSpan w:val="2"/>
            <w:tcBorders>
              <w:top w:val="nil"/>
              <w:left w:val="nil"/>
              <w:bottom w:val="nil"/>
              <w:right w:val="nil"/>
            </w:tcBorders>
            <w:shd w:val="clear" w:color="000000" w:fill="FFF2CC"/>
            <w:hideMark/>
          </w:tcPr>
          <w:p w14:paraId="243809F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11</w:t>
            </w:r>
          </w:p>
        </w:tc>
        <w:tc>
          <w:tcPr>
            <w:tcW w:w="4695" w:type="pct"/>
            <w:gridSpan w:val="4"/>
            <w:tcBorders>
              <w:top w:val="nil"/>
              <w:left w:val="nil"/>
              <w:bottom w:val="nil"/>
              <w:right w:val="nil"/>
            </w:tcBorders>
            <w:shd w:val="clear" w:color="000000" w:fill="FFF2CC"/>
            <w:hideMark/>
          </w:tcPr>
          <w:p w14:paraId="14E32DB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DOS RECURSOS</w:t>
            </w:r>
          </w:p>
        </w:tc>
      </w:tr>
      <w:tr w:rsidR="00656D92" w:rsidRPr="00656D92" w14:paraId="37899FE0" w14:textId="77777777" w:rsidTr="00656D92">
        <w:trPr>
          <w:trHeight w:val="399"/>
        </w:trPr>
        <w:tc>
          <w:tcPr>
            <w:tcW w:w="305" w:type="pct"/>
            <w:gridSpan w:val="2"/>
            <w:tcBorders>
              <w:top w:val="nil"/>
              <w:left w:val="nil"/>
              <w:bottom w:val="nil"/>
              <w:right w:val="nil"/>
            </w:tcBorders>
            <w:shd w:val="clear" w:color="auto" w:fill="auto"/>
            <w:hideMark/>
          </w:tcPr>
          <w:p w14:paraId="409A1D3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w:t>
            </w:r>
          </w:p>
        </w:tc>
        <w:tc>
          <w:tcPr>
            <w:tcW w:w="4695" w:type="pct"/>
            <w:gridSpan w:val="4"/>
            <w:tcBorders>
              <w:top w:val="nil"/>
              <w:left w:val="nil"/>
              <w:bottom w:val="nil"/>
              <w:right w:val="nil"/>
            </w:tcBorders>
            <w:shd w:val="clear" w:color="auto" w:fill="auto"/>
            <w:hideMark/>
          </w:tcPr>
          <w:p w14:paraId="735FA6A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intenção de recorrer deverá ser manifestada imediatamente na sessão, sob pena de preclusão. A manifestação da intenção de recorrer deve ser feita de forma motivada, isto é, indicando contra qual(</w:t>
            </w:r>
            <w:proofErr w:type="spellStart"/>
            <w:r w:rsidRPr="00656D92">
              <w:rPr>
                <w:rFonts w:eastAsia="Times New Roman" w:cs="Arial"/>
                <w:color w:val="000000"/>
                <w:szCs w:val="24"/>
                <w:lang w:eastAsia="pt-BR"/>
              </w:rPr>
              <w:t>is</w:t>
            </w:r>
            <w:proofErr w:type="spellEnd"/>
            <w:r w:rsidRPr="00656D92">
              <w:rPr>
                <w:rFonts w:eastAsia="Times New Roman" w:cs="Arial"/>
                <w:color w:val="000000"/>
                <w:szCs w:val="24"/>
                <w:lang w:eastAsia="pt-BR"/>
              </w:rPr>
              <w:t>) decisão(</w:t>
            </w:r>
            <w:proofErr w:type="spellStart"/>
            <w:r w:rsidRPr="00656D92">
              <w:rPr>
                <w:rFonts w:eastAsia="Times New Roman" w:cs="Arial"/>
                <w:color w:val="000000"/>
                <w:szCs w:val="24"/>
                <w:lang w:eastAsia="pt-BR"/>
              </w:rPr>
              <w:t>ões</w:t>
            </w:r>
            <w:proofErr w:type="spellEnd"/>
            <w:r w:rsidRPr="00656D92">
              <w:rPr>
                <w:rFonts w:eastAsia="Times New Roman" w:cs="Arial"/>
                <w:color w:val="000000"/>
                <w:szCs w:val="24"/>
                <w:lang w:eastAsia="pt-BR"/>
              </w:rPr>
              <w:t>) pretende recorrer e por quais motivos, sob pena de não aceitação e preclusão do direito ao recurso.</w:t>
            </w:r>
          </w:p>
        </w:tc>
      </w:tr>
      <w:tr w:rsidR="00656D92" w:rsidRPr="00656D92" w14:paraId="035CB6EE" w14:textId="77777777" w:rsidTr="00656D92">
        <w:trPr>
          <w:trHeight w:val="261"/>
        </w:trPr>
        <w:tc>
          <w:tcPr>
            <w:tcW w:w="305" w:type="pct"/>
            <w:gridSpan w:val="2"/>
            <w:tcBorders>
              <w:top w:val="nil"/>
              <w:left w:val="nil"/>
              <w:bottom w:val="nil"/>
              <w:right w:val="nil"/>
            </w:tcBorders>
            <w:shd w:val="clear" w:color="auto" w:fill="auto"/>
            <w:hideMark/>
          </w:tcPr>
          <w:p w14:paraId="35C71F3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11.2</w:t>
            </w:r>
          </w:p>
        </w:tc>
        <w:tc>
          <w:tcPr>
            <w:tcW w:w="4695" w:type="pct"/>
            <w:gridSpan w:val="4"/>
            <w:tcBorders>
              <w:top w:val="nil"/>
              <w:left w:val="nil"/>
              <w:bottom w:val="nil"/>
              <w:right w:val="nil"/>
            </w:tcBorders>
            <w:shd w:val="clear" w:color="auto" w:fill="auto"/>
            <w:hideMark/>
          </w:tcPr>
          <w:p w14:paraId="3305DF8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 Pregoeiro poderá conceder, na própria Sessão, prazo não superior </w:t>
            </w:r>
            <w:proofErr w:type="gramStart"/>
            <w:r w:rsidRPr="00656D92">
              <w:rPr>
                <w:rFonts w:eastAsia="Times New Roman" w:cs="Arial"/>
                <w:color w:val="000000"/>
                <w:szCs w:val="24"/>
                <w:lang w:eastAsia="pt-BR"/>
              </w:rPr>
              <w:t>à</w:t>
            </w:r>
            <w:proofErr w:type="gramEnd"/>
            <w:r w:rsidRPr="00656D92">
              <w:rPr>
                <w:rFonts w:eastAsia="Times New Roman" w:cs="Arial"/>
                <w:color w:val="000000"/>
                <w:szCs w:val="24"/>
                <w:lang w:eastAsia="pt-BR"/>
              </w:rPr>
              <w:t xml:space="preserve"> 30 minutos para que o Participante formule a sua motivação da </w:t>
            </w:r>
            <w:proofErr w:type="spellStart"/>
            <w:r w:rsidRPr="00656D92">
              <w:rPr>
                <w:rFonts w:eastAsia="Times New Roman" w:cs="Arial"/>
                <w:color w:val="000000"/>
                <w:szCs w:val="24"/>
                <w:lang w:eastAsia="pt-BR"/>
              </w:rPr>
              <w:t>inteção</w:t>
            </w:r>
            <w:proofErr w:type="spellEnd"/>
            <w:r w:rsidRPr="00656D92">
              <w:rPr>
                <w:rFonts w:eastAsia="Times New Roman" w:cs="Arial"/>
                <w:color w:val="000000"/>
                <w:szCs w:val="24"/>
                <w:lang w:eastAsia="pt-BR"/>
              </w:rPr>
              <w:t xml:space="preserve"> de recurso, sob pena de preclusão.</w:t>
            </w:r>
          </w:p>
        </w:tc>
      </w:tr>
      <w:tr w:rsidR="00656D92" w:rsidRPr="00656D92" w14:paraId="3D2FDCA3" w14:textId="77777777" w:rsidTr="00656D92">
        <w:trPr>
          <w:trHeight w:val="219"/>
        </w:trPr>
        <w:tc>
          <w:tcPr>
            <w:tcW w:w="305" w:type="pct"/>
            <w:gridSpan w:val="2"/>
            <w:tcBorders>
              <w:top w:val="nil"/>
              <w:left w:val="nil"/>
              <w:bottom w:val="nil"/>
              <w:right w:val="nil"/>
            </w:tcBorders>
            <w:shd w:val="clear" w:color="auto" w:fill="auto"/>
            <w:hideMark/>
          </w:tcPr>
          <w:p w14:paraId="16E2722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11.3</w:t>
            </w:r>
          </w:p>
        </w:tc>
        <w:tc>
          <w:tcPr>
            <w:tcW w:w="4695" w:type="pct"/>
            <w:gridSpan w:val="4"/>
            <w:tcBorders>
              <w:top w:val="nil"/>
              <w:left w:val="nil"/>
              <w:bottom w:val="nil"/>
              <w:right w:val="nil"/>
            </w:tcBorders>
            <w:shd w:val="clear" w:color="auto" w:fill="auto"/>
            <w:hideMark/>
          </w:tcPr>
          <w:p w14:paraId="0840E8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recursal é de 3 (três) dias úteis, contados do recebimento da manifestação da intenção de recorrer pelo Pregoeiro</w:t>
            </w:r>
          </w:p>
        </w:tc>
      </w:tr>
      <w:tr w:rsidR="00656D92" w:rsidRPr="00656D92" w14:paraId="00D8B574" w14:textId="77777777" w:rsidTr="00656D92">
        <w:trPr>
          <w:trHeight w:val="399"/>
        </w:trPr>
        <w:tc>
          <w:tcPr>
            <w:tcW w:w="305" w:type="pct"/>
            <w:gridSpan w:val="2"/>
            <w:tcBorders>
              <w:top w:val="nil"/>
              <w:left w:val="nil"/>
              <w:bottom w:val="nil"/>
              <w:right w:val="nil"/>
            </w:tcBorders>
            <w:shd w:val="clear" w:color="auto" w:fill="auto"/>
            <w:hideMark/>
          </w:tcPr>
          <w:p w14:paraId="70301CB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11.3.</w:t>
            </w:r>
          </w:p>
        </w:tc>
        <w:tc>
          <w:tcPr>
            <w:tcW w:w="4695" w:type="pct"/>
            <w:gridSpan w:val="4"/>
            <w:tcBorders>
              <w:top w:val="nil"/>
              <w:left w:val="nil"/>
              <w:bottom w:val="nil"/>
              <w:right w:val="nil"/>
            </w:tcBorders>
            <w:shd w:val="clear" w:color="auto" w:fill="auto"/>
            <w:hideMark/>
          </w:tcPr>
          <w:p w14:paraId="00CAD84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Nos casos em que houver regularização fiscal e trabalhista da licitante qualificada como microempresa ou empresa de pequeno porte, após regularização, qualquer licitante </w:t>
            </w:r>
            <w:r w:rsidRPr="00656D92">
              <w:rPr>
                <w:rFonts w:eastAsia="Times New Roman" w:cs="Arial"/>
                <w:color w:val="000000"/>
                <w:szCs w:val="24"/>
                <w:lang w:eastAsia="pt-BR"/>
              </w:rPr>
              <w:lastRenderedPageBreak/>
              <w:t>poderá manifestar a intenção de recorrer no prazo máximo de 24 (vinte e quatro) horas, enviando manifestação em campo próprio do sistema.</w:t>
            </w:r>
          </w:p>
        </w:tc>
      </w:tr>
      <w:tr w:rsidR="00656D92" w:rsidRPr="00656D92" w14:paraId="1BACC3FF" w14:textId="77777777" w:rsidTr="00656D92">
        <w:trPr>
          <w:trHeight w:val="159"/>
        </w:trPr>
        <w:tc>
          <w:tcPr>
            <w:tcW w:w="305" w:type="pct"/>
            <w:gridSpan w:val="2"/>
            <w:tcBorders>
              <w:top w:val="nil"/>
              <w:left w:val="nil"/>
              <w:bottom w:val="nil"/>
              <w:right w:val="nil"/>
            </w:tcBorders>
            <w:shd w:val="clear" w:color="auto" w:fill="auto"/>
            <w:hideMark/>
          </w:tcPr>
          <w:p w14:paraId="14B5CE7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11.4.</w:t>
            </w:r>
          </w:p>
        </w:tc>
        <w:tc>
          <w:tcPr>
            <w:tcW w:w="4695" w:type="pct"/>
            <w:gridSpan w:val="4"/>
            <w:tcBorders>
              <w:top w:val="nil"/>
              <w:left w:val="nil"/>
              <w:bottom w:val="nil"/>
              <w:right w:val="nil"/>
            </w:tcBorders>
            <w:shd w:val="clear" w:color="auto" w:fill="auto"/>
            <w:hideMark/>
          </w:tcPr>
          <w:p w14:paraId="1DBDF6A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recursos deverão ser encaminhados em campo próprio do sistema.</w:t>
            </w:r>
          </w:p>
        </w:tc>
      </w:tr>
      <w:tr w:rsidR="00656D92" w:rsidRPr="00656D92" w14:paraId="42162568" w14:textId="77777777" w:rsidTr="00656D92">
        <w:trPr>
          <w:trHeight w:val="420"/>
        </w:trPr>
        <w:tc>
          <w:tcPr>
            <w:tcW w:w="305" w:type="pct"/>
            <w:gridSpan w:val="2"/>
            <w:tcBorders>
              <w:top w:val="nil"/>
              <w:left w:val="nil"/>
              <w:bottom w:val="nil"/>
              <w:right w:val="nil"/>
            </w:tcBorders>
            <w:shd w:val="clear" w:color="auto" w:fill="auto"/>
            <w:hideMark/>
          </w:tcPr>
          <w:p w14:paraId="4DE7BC8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11.5.</w:t>
            </w:r>
          </w:p>
        </w:tc>
        <w:tc>
          <w:tcPr>
            <w:tcW w:w="4695" w:type="pct"/>
            <w:gridSpan w:val="4"/>
            <w:tcBorders>
              <w:top w:val="nil"/>
              <w:left w:val="nil"/>
              <w:bottom w:val="nil"/>
              <w:right w:val="nil"/>
            </w:tcBorders>
            <w:shd w:val="clear" w:color="auto" w:fill="auto"/>
            <w:hideMark/>
          </w:tcPr>
          <w:p w14:paraId="4E377F2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656D92" w:rsidRPr="00656D92" w14:paraId="2A861E36" w14:textId="77777777" w:rsidTr="00656D92">
        <w:trPr>
          <w:trHeight w:val="159"/>
        </w:trPr>
        <w:tc>
          <w:tcPr>
            <w:tcW w:w="305" w:type="pct"/>
            <w:gridSpan w:val="2"/>
            <w:tcBorders>
              <w:top w:val="nil"/>
              <w:left w:val="nil"/>
              <w:bottom w:val="nil"/>
              <w:right w:val="nil"/>
            </w:tcBorders>
            <w:shd w:val="clear" w:color="auto" w:fill="auto"/>
            <w:hideMark/>
          </w:tcPr>
          <w:p w14:paraId="66A5D4A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11.6.</w:t>
            </w:r>
          </w:p>
        </w:tc>
        <w:tc>
          <w:tcPr>
            <w:tcW w:w="4695" w:type="pct"/>
            <w:gridSpan w:val="4"/>
            <w:tcBorders>
              <w:top w:val="nil"/>
              <w:left w:val="nil"/>
              <w:bottom w:val="nil"/>
              <w:right w:val="nil"/>
            </w:tcBorders>
            <w:shd w:val="clear" w:color="auto" w:fill="auto"/>
            <w:hideMark/>
          </w:tcPr>
          <w:p w14:paraId="02DB1A2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Os recursos interpostos fora do prazo não serão conhecidos. </w:t>
            </w:r>
          </w:p>
        </w:tc>
      </w:tr>
      <w:tr w:rsidR="00656D92" w:rsidRPr="00656D92" w14:paraId="047C53A0" w14:textId="77777777" w:rsidTr="00656D92">
        <w:trPr>
          <w:trHeight w:val="339"/>
        </w:trPr>
        <w:tc>
          <w:tcPr>
            <w:tcW w:w="305" w:type="pct"/>
            <w:gridSpan w:val="2"/>
            <w:tcBorders>
              <w:top w:val="nil"/>
              <w:left w:val="nil"/>
              <w:bottom w:val="nil"/>
              <w:right w:val="nil"/>
            </w:tcBorders>
            <w:shd w:val="clear" w:color="auto" w:fill="auto"/>
            <w:hideMark/>
          </w:tcPr>
          <w:p w14:paraId="7641B64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11.7.</w:t>
            </w:r>
          </w:p>
        </w:tc>
        <w:tc>
          <w:tcPr>
            <w:tcW w:w="4695" w:type="pct"/>
            <w:gridSpan w:val="4"/>
            <w:tcBorders>
              <w:top w:val="nil"/>
              <w:left w:val="nil"/>
              <w:bottom w:val="nil"/>
              <w:right w:val="nil"/>
            </w:tcBorders>
            <w:shd w:val="clear" w:color="auto" w:fill="auto"/>
            <w:hideMark/>
          </w:tcPr>
          <w:p w14:paraId="51FA257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656D92" w:rsidRPr="00656D92" w14:paraId="09957775" w14:textId="77777777" w:rsidTr="00656D92">
        <w:trPr>
          <w:trHeight w:val="240"/>
        </w:trPr>
        <w:tc>
          <w:tcPr>
            <w:tcW w:w="305" w:type="pct"/>
            <w:gridSpan w:val="2"/>
            <w:tcBorders>
              <w:top w:val="nil"/>
              <w:left w:val="nil"/>
              <w:bottom w:val="nil"/>
              <w:right w:val="nil"/>
            </w:tcBorders>
            <w:shd w:val="clear" w:color="auto" w:fill="auto"/>
            <w:hideMark/>
          </w:tcPr>
          <w:p w14:paraId="30A0CB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11.8.</w:t>
            </w:r>
          </w:p>
        </w:tc>
        <w:tc>
          <w:tcPr>
            <w:tcW w:w="4695" w:type="pct"/>
            <w:gridSpan w:val="4"/>
            <w:tcBorders>
              <w:top w:val="nil"/>
              <w:left w:val="nil"/>
              <w:bottom w:val="nil"/>
              <w:right w:val="nil"/>
            </w:tcBorders>
            <w:shd w:val="clear" w:color="auto" w:fill="auto"/>
            <w:hideMark/>
          </w:tcPr>
          <w:p w14:paraId="23A199C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656D92" w:rsidRPr="00656D92" w14:paraId="3F1F3445" w14:textId="77777777" w:rsidTr="00656D92">
        <w:trPr>
          <w:trHeight w:val="180"/>
        </w:trPr>
        <w:tc>
          <w:tcPr>
            <w:tcW w:w="305" w:type="pct"/>
            <w:gridSpan w:val="2"/>
            <w:tcBorders>
              <w:top w:val="nil"/>
              <w:left w:val="nil"/>
              <w:bottom w:val="nil"/>
              <w:right w:val="nil"/>
            </w:tcBorders>
            <w:shd w:val="clear" w:color="auto" w:fill="auto"/>
            <w:hideMark/>
          </w:tcPr>
          <w:p w14:paraId="4614894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11.9.</w:t>
            </w:r>
          </w:p>
        </w:tc>
        <w:tc>
          <w:tcPr>
            <w:tcW w:w="4695" w:type="pct"/>
            <w:gridSpan w:val="4"/>
            <w:tcBorders>
              <w:top w:val="nil"/>
              <w:left w:val="nil"/>
              <w:bottom w:val="nil"/>
              <w:right w:val="nil"/>
            </w:tcBorders>
            <w:shd w:val="clear" w:color="auto" w:fill="auto"/>
            <w:hideMark/>
          </w:tcPr>
          <w:p w14:paraId="1CE2AD4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acolhimento do recurso invalida tão somente os atos insuscetíveis de aproveitamento.</w:t>
            </w:r>
          </w:p>
        </w:tc>
      </w:tr>
      <w:tr w:rsidR="00656D92" w:rsidRPr="00656D92" w14:paraId="60C0348C" w14:textId="77777777" w:rsidTr="00656D92">
        <w:trPr>
          <w:trHeight w:val="141"/>
        </w:trPr>
        <w:tc>
          <w:tcPr>
            <w:tcW w:w="305" w:type="pct"/>
            <w:gridSpan w:val="2"/>
            <w:tcBorders>
              <w:top w:val="nil"/>
              <w:left w:val="nil"/>
              <w:bottom w:val="nil"/>
              <w:right w:val="nil"/>
            </w:tcBorders>
            <w:shd w:val="clear" w:color="auto" w:fill="auto"/>
            <w:hideMark/>
          </w:tcPr>
          <w:p w14:paraId="2B2517F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11.10.</w:t>
            </w:r>
          </w:p>
        </w:tc>
        <w:tc>
          <w:tcPr>
            <w:tcW w:w="4695" w:type="pct"/>
            <w:gridSpan w:val="4"/>
            <w:tcBorders>
              <w:top w:val="nil"/>
              <w:left w:val="nil"/>
              <w:bottom w:val="nil"/>
              <w:right w:val="nil"/>
            </w:tcBorders>
            <w:shd w:val="clear" w:color="auto" w:fill="auto"/>
            <w:hideMark/>
          </w:tcPr>
          <w:p w14:paraId="4915B4A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apreciação dos recursos dar-se-á em fase única.</w:t>
            </w:r>
          </w:p>
        </w:tc>
      </w:tr>
      <w:tr w:rsidR="00656D92" w:rsidRPr="00656D92" w14:paraId="401B66F3" w14:textId="77777777" w:rsidTr="00656D92">
        <w:trPr>
          <w:trHeight w:val="120"/>
        </w:trPr>
        <w:tc>
          <w:tcPr>
            <w:tcW w:w="305" w:type="pct"/>
            <w:gridSpan w:val="2"/>
            <w:tcBorders>
              <w:top w:val="nil"/>
              <w:left w:val="nil"/>
              <w:bottom w:val="nil"/>
              <w:right w:val="nil"/>
            </w:tcBorders>
            <w:shd w:val="clear" w:color="000000" w:fill="FFF2CC"/>
            <w:hideMark/>
          </w:tcPr>
          <w:p w14:paraId="48ACBC7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12.</w:t>
            </w:r>
          </w:p>
        </w:tc>
        <w:tc>
          <w:tcPr>
            <w:tcW w:w="4695" w:type="pct"/>
            <w:gridSpan w:val="4"/>
            <w:tcBorders>
              <w:top w:val="nil"/>
              <w:left w:val="nil"/>
              <w:bottom w:val="nil"/>
              <w:right w:val="nil"/>
            </w:tcBorders>
            <w:shd w:val="clear" w:color="000000" w:fill="FFF2CC"/>
            <w:hideMark/>
          </w:tcPr>
          <w:p w14:paraId="25C6363C"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REABERTURA DA SESSÃO PÚBLICA</w:t>
            </w:r>
          </w:p>
        </w:tc>
      </w:tr>
      <w:tr w:rsidR="00656D92" w:rsidRPr="00656D92" w14:paraId="1D89781E" w14:textId="77777777" w:rsidTr="00656D92">
        <w:trPr>
          <w:trHeight w:val="381"/>
        </w:trPr>
        <w:tc>
          <w:tcPr>
            <w:tcW w:w="305" w:type="pct"/>
            <w:gridSpan w:val="2"/>
            <w:tcBorders>
              <w:top w:val="nil"/>
              <w:left w:val="nil"/>
              <w:bottom w:val="nil"/>
              <w:right w:val="nil"/>
            </w:tcBorders>
            <w:shd w:val="clear" w:color="auto" w:fill="auto"/>
            <w:hideMark/>
          </w:tcPr>
          <w:p w14:paraId="7649593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12.1.</w:t>
            </w:r>
          </w:p>
        </w:tc>
        <w:tc>
          <w:tcPr>
            <w:tcW w:w="4695" w:type="pct"/>
            <w:gridSpan w:val="4"/>
            <w:tcBorders>
              <w:top w:val="nil"/>
              <w:left w:val="nil"/>
              <w:bottom w:val="nil"/>
              <w:right w:val="nil"/>
            </w:tcBorders>
            <w:shd w:val="clear" w:color="auto" w:fill="auto"/>
            <w:hideMark/>
          </w:tcPr>
          <w:p w14:paraId="76F12E4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656D92" w:rsidRPr="00656D92" w14:paraId="757490FB" w14:textId="77777777" w:rsidTr="00656D92">
        <w:trPr>
          <w:trHeight w:val="120"/>
        </w:trPr>
        <w:tc>
          <w:tcPr>
            <w:tcW w:w="305" w:type="pct"/>
            <w:gridSpan w:val="2"/>
            <w:tcBorders>
              <w:top w:val="nil"/>
              <w:left w:val="nil"/>
              <w:bottom w:val="nil"/>
              <w:right w:val="nil"/>
            </w:tcBorders>
            <w:shd w:val="clear" w:color="000000" w:fill="FFF2CC"/>
            <w:hideMark/>
          </w:tcPr>
          <w:p w14:paraId="3DD1E96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13.</w:t>
            </w:r>
          </w:p>
        </w:tc>
        <w:tc>
          <w:tcPr>
            <w:tcW w:w="4695" w:type="pct"/>
            <w:gridSpan w:val="4"/>
            <w:tcBorders>
              <w:top w:val="nil"/>
              <w:left w:val="nil"/>
              <w:bottom w:val="nil"/>
              <w:right w:val="nil"/>
            </w:tcBorders>
            <w:shd w:val="clear" w:color="000000" w:fill="FFF2CC"/>
            <w:hideMark/>
          </w:tcPr>
          <w:p w14:paraId="38F3A102"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ADJUDICAÇÃO E HOMOLOGAÇÃO</w:t>
            </w:r>
          </w:p>
        </w:tc>
      </w:tr>
      <w:tr w:rsidR="00656D92" w:rsidRPr="00656D92" w14:paraId="2BD8C2E4" w14:textId="77777777" w:rsidTr="00656D92">
        <w:trPr>
          <w:trHeight w:val="561"/>
        </w:trPr>
        <w:tc>
          <w:tcPr>
            <w:tcW w:w="305" w:type="pct"/>
            <w:gridSpan w:val="2"/>
            <w:tcBorders>
              <w:top w:val="nil"/>
              <w:left w:val="single" w:sz="12" w:space="0" w:color="FFFFFF"/>
              <w:bottom w:val="single" w:sz="12" w:space="0" w:color="FFFFFF"/>
              <w:right w:val="single" w:sz="12" w:space="0" w:color="FFFFFF"/>
            </w:tcBorders>
            <w:shd w:val="clear" w:color="auto" w:fill="auto"/>
            <w:hideMark/>
          </w:tcPr>
          <w:p w14:paraId="13EAE36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13.1.</w:t>
            </w:r>
          </w:p>
        </w:tc>
        <w:tc>
          <w:tcPr>
            <w:tcW w:w="4695" w:type="pct"/>
            <w:gridSpan w:val="4"/>
            <w:tcBorders>
              <w:top w:val="nil"/>
              <w:left w:val="nil"/>
              <w:bottom w:val="nil"/>
              <w:right w:val="nil"/>
            </w:tcBorders>
            <w:shd w:val="clear" w:color="auto" w:fill="auto"/>
            <w:hideMark/>
          </w:tcPr>
          <w:p w14:paraId="352371F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r w:rsidRPr="00656D92">
              <w:rPr>
                <w:rFonts w:eastAsia="Times New Roman" w:cs="Arial"/>
                <w:color w:val="000000"/>
                <w:szCs w:val="24"/>
                <w:lang w:eastAsia="pt-BR"/>
              </w:rPr>
              <w:br/>
              <w:t>a) Determinar o retorno dos autos para saneamento de irregularidades;</w:t>
            </w:r>
            <w:r w:rsidRPr="00656D92">
              <w:rPr>
                <w:rFonts w:eastAsia="Times New Roman" w:cs="Arial"/>
                <w:color w:val="000000"/>
                <w:szCs w:val="24"/>
                <w:lang w:eastAsia="pt-BR"/>
              </w:rPr>
              <w:br/>
              <w:t>b) Revogar o certame por motivo de conveniência e oportunidade;</w:t>
            </w:r>
            <w:r w:rsidRPr="00656D92">
              <w:rPr>
                <w:rFonts w:eastAsia="Times New Roman" w:cs="Arial"/>
                <w:color w:val="000000"/>
                <w:szCs w:val="24"/>
                <w:lang w:eastAsia="pt-BR"/>
              </w:rPr>
              <w:br/>
              <w:t>c) proceder à anulação do certame, de ofício ou mediante provocação de terceiros, sempre que presente ilegalidade insanável;</w:t>
            </w:r>
            <w:r w:rsidRPr="00656D92">
              <w:rPr>
                <w:rFonts w:eastAsia="Times New Roman" w:cs="Arial"/>
                <w:color w:val="000000"/>
                <w:szCs w:val="24"/>
                <w:lang w:eastAsia="pt-BR"/>
              </w:rPr>
              <w:br/>
              <w:t>d) Adjudicar o objeto e homologar o certame.</w:t>
            </w:r>
          </w:p>
        </w:tc>
      </w:tr>
      <w:tr w:rsidR="00656D92" w:rsidRPr="00656D92" w14:paraId="409959D7" w14:textId="77777777" w:rsidTr="00656D92">
        <w:trPr>
          <w:trHeight w:val="321"/>
        </w:trPr>
        <w:tc>
          <w:tcPr>
            <w:tcW w:w="30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35B95F5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13.2</w:t>
            </w:r>
          </w:p>
        </w:tc>
        <w:tc>
          <w:tcPr>
            <w:tcW w:w="4695" w:type="pct"/>
            <w:gridSpan w:val="4"/>
            <w:tcBorders>
              <w:top w:val="nil"/>
              <w:left w:val="nil"/>
              <w:bottom w:val="nil"/>
              <w:right w:val="nil"/>
            </w:tcBorders>
            <w:shd w:val="clear" w:color="auto" w:fill="auto"/>
            <w:hideMark/>
          </w:tcPr>
          <w:p w14:paraId="238BADD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656D92" w:rsidRPr="00656D92" w14:paraId="1F5C8E6C" w14:textId="77777777" w:rsidTr="00656D92">
        <w:trPr>
          <w:trHeight w:val="219"/>
        </w:trPr>
        <w:tc>
          <w:tcPr>
            <w:tcW w:w="30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5618582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13.3</w:t>
            </w:r>
          </w:p>
        </w:tc>
        <w:tc>
          <w:tcPr>
            <w:tcW w:w="4695" w:type="pct"/>
            <w:gridSpan w:val="4"/>
            <w:tcBorders>
              <w:top w:val="nil"/>
              <w:left w:val="nil"/>
              <w:bottom w:val="nil"/>
              <w:right w:val="nil"/>
            </w:tcBorders>
            <w:shd w:val="clear" w:color="auto" w:fill="auto"/>
            <w:hideMark/>
          </w:tcPr>
          <w:p w14:paraId="7EFBDD0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motivo determinante para a revogação do processo de contratação deverá ser resultante de fato superveniente devidamente comprovado.</w:t>
            </w:r>
          </w:p>
        </w:tc>
      </w:tr>
      <w:tr w:rsidR="00656D92" w:rsidRPr="00656D92" w14:paraId="31577E7A" w14:textId="77777777" w:rsidTr="00656D92">
        <w:trPr>
          <w:trHeight w:val="180"/>
        </w:trPr>
        <w:tc>
          <w:tcPr>
            <w:tcW w:w="30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3CD0966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13.4</w:t>
            </w:r>
          </w:p>
        </w:tc>
        <w:tc>
          <w:tcPr>
            <w:tcW w:w="4695" w:type="pct"/>
            <w:gridSpan w:val="4"/>
            <w:tcBorders>
              <w:top w:val="nil"/>
              <w:left w:val="nil"/>
              <w:bottom w:val="nil"/>
              <w:right w:val="nil"/>
            </w:tcBorders>
            <w:shd w:val="clear" w:color="auto" w:fill="auto"/>
            <w:hideMark/>
          </w:tcPr>
          <w:p w14:paraId="2925FC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Nos casos de anulação e revogação, deverá ser assegurada a prévia manifestação dos interessados.</w:t>
            </w:r>
          </w:p>
        </w:tc>
      </w:tr>
      <w:tr w:rsidR="00656D92" w:rsidRPr="00656D92" w14:paraId="02E4DC74" w14:textId="77777777" w:rsidTr="00656D92">
        <w:trPr>
          <w:trHeight w:val="159"/>
        </w:trPr>
        <w:tc>
          <w:tcPr>
            <w:tcW w:w="305" w:type="pct"/>
            <w:gridSpan w:val="2"/>
            <w:tcBorders>
              <w:top w:val="nil"/>
              <w:left w:val="nil"/>
              <w:bottom w:val="nil"/>
              <w:right w:val="nil"/>
            </w:tcBorders>
            <w:shd w:val="clear" w:color="000000" w:fill="FFF2CC"/>
            <w:hideMark/>
          </w:tcPr>
          <w:p w14:paraId="049BD77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14</w:t>
            </w:r>
          </w:p>
        </w:tc>
        <w:tc>
          <w:tcPr>
            <w:tcW w:w="4695" w:type="pct"/>
            <w:gridSpan w:val="4"/>
            <w:tcBorders>
              <w:top w:val="nil"/>
              <w:left w:val="nil"/>
              <w:bottom w:val="nil"/>
              <w:right w:val="nil"/>
            </w:tcBorders>
            <w:shd w:val="clear" w:color="000000" w:fill="FFF2CC"/>
            <w:hideMark/>
          </w:tcPr>
          <w:p w14:paraId="69A53B6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FORMALIZAÇÃO DO NEGÓCIO JURÍDICO E DO CADASTRO DE RESERVA</w:t>
            </w:r>
          </w:p>
        </w:tc>
      </w:tr>
      <w:tr w:rsidR="00656D92" w:rsidRPr="00656D92" w14:paraId="43F9CDD4" w14:textId="77777777" w:rsidTr="00656D92">
        <w:trPr>
          <w:trHeight w:val="1299"/>
        </w:trPr>
        <w:tc>
          <w:tcPr>
            <w:tcW w:w="305" w:type="pct"/>
            <w:gridSpan w:val="2"/>
            <w:tcBorders>
              <w:top w:val="nil"/>
              <w:left w:val="nil"/>
              <w:bottom w:val="nil"/>
              <w:right w:val="nil"/>
            </w:tcBorders>
            <w:shd w:val="clear" w:color="auto" w:fill="auto"/>
            <w:hideMark/>
          </w:tcPr>
          <w:p w14:paraId="20E9EF3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14.1</w:t>
            </w:r>
          </w:p>
        </w:tc>
        <w:tc>
          <w:tcPr>
            <w:tcW w:w="4695" w:type="pct"/>
            <w:gridSpan w:val="4"/>
            <w:tcBorders>
              <w:top w:val="nil"/>
              <w:left w:val="nil"/>
              <w:bottom w:val="nil"/>
              <w:right w:val="nil"/>
            </w:tcBorders>
            <w:shd w:val="clear" w:color="auto" w:fill="auto"/>
            <w:hideMark/>
          </w:tcPr>
          <w:p w14:paraId="4989BBE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a adjudicação e homologação da licitação, será firmado ata de registro de preço, observando o seguinte:</w:t>
            </w:r>
            <w:r w:rsidRPr="00656D92">
              <w:rPr>
                <w:rFonts w:eastAsia="Times New Roman" w:cs="Arial"/>
                <w:color w:val="000000"/>
                <w:szCs w:val="24"/>
                <w:lang w:eastAsia="pt-BR"/>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656D92">
              <w:rPr>
                <w:rFonts w:eastAsia="Times New Roman" w:cs="Arial"/>
                <w:color w:val="000000"/>
                <w:szCs w:val="24"/>
                <w:lang w:eastAsia="pt-BR"/>
              </w:rPr>
              <w:br/>
              <w:t xml:space="preserve">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w:t>
            </w:r>
            <w:r w:rsidRPr="00656D92">
              <w:rPr>
                <w:rFonts w:eastAsia="Times New Roman" w:cs="Arial"/>
                <w:color w:val="000000"/>
                <w:szCs w:val="24"/>
                <w:lang w:eastAsia="pt-BR"/>
              </w:rPr>
              <w:lastRenderedPageBreak/>
              <w:t>desde que não contrarie o interesse público.</w:t>
            </w:r>
            <w:r w:rsidRPr="00656D92">
              <w:rPr>
                <w:rFonts w:eastAsia="Times New Roman" w:cs="Arial"/>
                <w:color w:val="000000"/>
                <w:szCs w:val="24"/>
                <w:lang w:eastAsia="pt-BR"/>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656D92">
              <w:rPr>
                <w:rFonts w:eastAsia="Times New Roman" w:cs="Arial"/>
                <w:color w:val="000000"/>
                <w:szCs w:val="24"/>
                <w:lang w:eastAsia="pt-BR"/>
              </w:rPr>
              <w:br/>
              <w:t>IV - Após assinada a ata de registro de preços, havendo convocação para assinatura de contrato, aplica-se o mesmo regramento.</w:t>
            </w:r>
          </w:p>
        </w:tc>
      </w:tr>
      <w:tr w:rsidR="00656D92" w:rsidRPr="00656D92" w14:paraId="48D35F8B" w14:textId="77777777" w:rsidTr="00656D92">
        <w:trPr>
          <w:trHeight w:val="261"/>
        </w:trPr>
        <w:tc>
          <w:tcPr>
            <w:tcW w:w="305" w:type="pct"/>
            <w:gridSpan w:val="2"/>
            <w:tcBorders>
              <w:top w:val="nil"/>
              <w:left w:val="nil"/>
              <w:bottom w:val="nil"/>
              <w:right w:val="nil"/>
            </w:tcBorders>
            <w:shd w:val="clear" w:color="auto" w:fill="auto"/>
            <w:hideMark/>
          </w:tcPr>
          <w:p w14:paraId="615A1A1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14.2</w:t>
            </w:r>
          </w:p>
        </w:tc>
        <w:tc>
          <w:tcPr>
            <w:tcW w:w="4695" w:type="pct"/>
            <w:gridSpan w:val="4"/>
            <w:tcBorders>
              <w:top w:val="nil"/>
              <w:left w:val="nil"/>
              <w:bottom w:val="nil"/>
              <w:right w:val="nil"/>
            </w:tcBorders>
            <w:shd w:val="clear" w:color="auto" w:fill="auto"/>
            <w:hideMark/>
          </w:tcPr>
          <w:p w14:paraId="58A83A5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Na assinatura do instrumento, será exigida a comprovação das condições de habilitação consignadas no edital, que deverão ser mantidas pelo licitante durante toda sua vigência.</w:t>
            </w:r>
          </w:p>
        </w:tc>
      </w:tr>
      <w:tr w:rsidR="00656D92" w:rsidRPr="00656D92" w14:paraId="751EB604" w14:textId="77777777" w:rsidTr="00656D92">
        <w:trPr>
          <w:trHeight w:val="561"/>
        </w:trPr>
        <w:tc>
          <w:tcPr>
            <w:tcW w:w="305" w:type="pct"/>
            <w:gridSpan w:val="2"/>
            <w:tcBorders>
              <w:top w:val="nil"/>
              <w:left w:val="nil"/>
              <w:bottom w:val="nil"/>
              <w:right w:val="nil"/>
            </w:tcBorders>
            <w:shd w:val="clear" w:color="auto" w:fill="auto"/>
            <w:hideMark/>
          </w:tcPr>
          <w:p w14:paraId="700530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14.3</w:t>
            </w:r>
          </w:p>
        </w:tc>
        <w:tc>
          <w:tcPr>
            <w:tcW w:w="4695" w:type="pct"/>
            <w:gridSpan w:val="4"/>
            <w:tcBorders>
              <w:top w:val="nil"/>
              <w:left w:val="nil"/>
              <w:bottom w:val="nil"/>
              <w:right w:val="nil"/>
            </w:tcBorders>
            <w:shd w:val="clear" w:color="auto" w:fill="auto"/>
            <w:hideMark/>
          </w:tcPr>
          <w:p w14:paraId="1234229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656D92" w:rsidRPr="00656D92" w14:paraId="5A26CB4B" w14:textId="77777777" w:rsidTr="00656D92">
        <w:trPr>
          <w:trHeight w:val="279"/>
        </w:trPr>
        <w:tc>
          <w:tcPr>
            <w:tcW w:w="305" w:type="pct"/>
            <w:gridSpan w:val="2"/>
            <w:tcBorders>
              <w:top w:val="nil"/>
              <w:left w:val="nil"/>
              <w:bottom w:val="nil"/>
              <w:right w:val="nil"/>
            </w:tcBorders>
            <w:shd w:val="clear" w:color="auto" w:fill="auto"/>
            <w:hideMark/>
          </w:tcPr>
          <w:p w14:paraId="3639B12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14.4</w:t>
            </w:r>
          </w:p>
        </w:tc>
        <w:tc>
          <w:tcPr>
            <w:tcW w:w="4695" w:type="pct"/>
            <w:gridSpan w:val="4"/>
            <w:tcBorders>
              <w:top w:val="nil"/>
              <w:left w:val="nil"/>
              <w:bottom w:val="nil"/>
              <w:right w:val="nil"/>
            </w:tcBorders>
            <w:shd w:val="clear" w:color="auto" w:fill="auto"/>
            <w:hideMark/>
          </w:tcPr>
          <w:p w14:paraId="5E4D64F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656D92" w:rsidRPr="00656D92" w14:paraId="55199EAD" w14:textId="77777777" w:rsidTr="00656D92">
        <w:trPr>
          <w:trHeight w:val="600"/>
        </w:trPr>
        <w:tc>
          <w:tcPr>
            <w:tcW w:w="305" w:type="pct"/>
            <w:gridSpan w:val="2"/>
            <w:tcBorders>
              <w:top w:val="nil"/>
              <w:left w:val="nil"/>
              <w:bottom w:val="nil"/>
              <w:right w:val="nil"/>
            </w:tcBorders>
            <w:shd w:val="clear" w:color="auto" w:fill="auto"/>
            <w:hideMark/>
          </w:tcPr>
          <w:p w14:paraId="1D51D03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14.5</w:t>
            </w:r>
          </w:p>
        </w:tc>
        <w:tc>
          <w:tcPr>
            <w:tcW w:w="4695" w:type="pct"/>
            <w:gridSpan w:val="4"/>
            <w:tcBorders>
              <w:top w:val="nil"/>
              <w:left w:val="nil"/>
              <w:bottom w:val="nil"/>
              <w:right w:val="nil"/>
            </w:tcBorders>
            <w:shd w:val="clear" w:color="auto" w:fill="auto"/>
            <w:hideMark/>
          </w:tcPr>
          <w:p w14:paraId="66AEA5C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r w:rsidRPr="00656D92">
              <w:rPr>
                <w:rFonts w:eastAsia="Times New Roman" w:cs="Arial"/>
                <w:color w:val="000000"/>
                <w:szCs w:val="24"/>
                <w:lang w:eastAsia="pt-BR"/>
              </w:rPr>
              <w:br/>
              <w:t>I - Convocar os licitantes remanescentes para negociação, na ordem de classificação, com vistas à obtenção de preço melhor, mesmo que acima do preço do adjudicatário;</w:t>
            </w:r>
            <w:r w:rsidRPr="00656D92">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656D92" w:rsidRPr="00656D92" w14:paraId="2522ECAC" w14:textId="77777777" w:rsidTr="00656D92">
        <w:trPr>
          <w:trHeight w:val="441"/>
        </w:trPr>
        <w:tc>
          <w:tcPr>
            <w:tcW w:w="305" w:type="pct"/>
            <w:gridSpan w:val="2"/>
            <w:tcBorders>
              <w:top w:val="nil"/>
              <w:left w:val="nil"/>
              <w:bottom w:val="nil"/>
              <w:right w:val="nil"/>
            </w:tcBorders>
            <w:shd w:val="clear" w:color="auto" w:fill="auto"/>
            <w:hideMark/>
          </w:tcPr>
          <w:p w14:paraId="52E92A3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14.6</w:t>
            </w:r>
          </w:p>
        </w:tc>
        <w:tc>
          <w:tcPr>
            <w:tcW w:w="4695" w:type="pct"/>
            <w:gridSpan w:val="4"/>
            <w:tcBorders>
              <w:top w:val="nil"/>
              <w:left w:val="nil"/>
              <w:bottom w:val="nil"/>
              <w:right w:val="nil"/>
            </w:tcBorders>
            <w:shd w:val="clear" w:color="auto" w:fill="auto"/>
            <w:hideMark/>
          </w:tcPr>
          <w:p w14:paraId="560551E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656D92" w:rsidRPr="00656D92" w14:paraId="167CF408" w14:textId="77777777" w:rsidTr="00656D92">
        <w:trPr>
          <w:trHeight w:val="441"/>
        </w:trPr>
        <w:tc>
          <w:tcPr>
            <w:tcW w:w="305" w:type="pct"/>
            <w:gridSpan w:val="2"/>
            <w:tcBorders>
              <w:top w:val="nil"/>
              <w:left w:val="nil"/>
              <w:bottom w:val="nil"/>
              <w:right w:val="nil"/>
            </w:tcBorders>
            <w:shd w:val="clear" w:color="auto" w:fill="auto"/>
            <w:hideMark/>
          </w:tcPr>
          <w:p w14:paraId="47DE445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14.7</w:t>
            </w:r>
          </w:p>
        </w:tc>
        <w:tc>
          <w:tcPr>
            <w:tcW w:w="4695" w:type="pct"/>
            <w:gridSpan w:val="4"/>
            <w:tcBorders>
              <w:top w:val="nil"/>
              <w:left w:val="nil"/>
              <w:bottom w:val="nil"/>
              <w:right w:val="nil"/>
            </w:tcBorders>
            <w:shd w:val="clear" w:color="auto" w:fill="auto"/>
            <w:hideMark/>
          </w:tcPr>
          <w:p w14:paraId="34F0D73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656D92" w:rsidRPr="00656D92" w14:paraId="059ABFCA" w14:textId="77777777" w:rsidTr="00656D92">
        <w:trPr>
          <w:trHeight w:val="141"/>
        </w:trPr>
        <w:tc>
          <w:tcPr>
            <w:tcW w:w="305" w:type="pct"/>
            <w:gridSpan w:val="2"/>
            <w:tcBorders>
              <w:top w:val="nil"/>
              <w:left w:val="nil"/>
              <w:bottom w:val="nil"/>
              <w:right w:val="nil"/>
            </w:tcBorders>
            <w:shd w:val="clear" w:color="000000" w:fill="FFF2CC"/>
            <w:hideMark/>
          </w:tcPr>
          <w:p w14:paraId="52AAA05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15.</w:t>
            </w:r>
          </w:p>
        </w:tc>
        <w:tc>
          <w:tcPr>
            <w:tcW w:w="4695" w:type="pct"/>
            <w:gridSpan w:val="4"/>
            <w:tcBorders>
              <w:top w:val="nil"/>
              <w:left w:val="nil"/>
              <w:bottom w:val="nil"/>
              <w:right w:val="nil"/>
            </w:tcBorders>
            <w:shd w:val="clear" w:color="000000" w:fill="FFF2CC"/>
            <w:hideMark/>
          </w:tcPr>
          <w:p w14:paraId="76D5DD6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RECEBIMENTO DO OBJETO E DA FISCALIZAÇÃO</w:t>
            </w:r>
          </w:p>
        </w:tc>
      </w:tr>
      <w:tr w:rsidR="00656D92" w:rsidRPr="00656D92" w14:paraId="4D117119" w14:textId="77777777" w:rsidTr="00656D92">
        <w:trPr>
          <w:trHeight w:val="219"/>
        </w:trPr>
        <w:tc>
          <w:tcPr>
            <w:tcW w:w="305" w:type="pct"/>
            <w:gridSpan w:val="2"/>
            <w:tcBorders>
              <w:top w:val="nil"/>
              <w:left w:val="nil"/>
              <w:bottom w:val="nil"/>
              <w:right w:val="nil"/>
            </w:tcBorders>
            <w:shd w:val="clear" w:color="auto" w:fill="auto"/>
            <w:hideMark/>
          </w:tcPr>
          <w:p w14:paraId="1CBC4B1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15.1</w:t>
            </w:r>
          </w:p>
        </w:tc>
        <w:tc>
          <w:tcPr>
            <w:tcW w:w="4695" w:type="pct"/>
            <w:gridSpan w:val="4"/>
            <w:tcBorders>
              <w:top w:val="nil"/>
              <w:left w:val="nil"/>
              <w:bottom w:val="nil"/>
              <w:right w:val="nil"/>
            </w:tcBorders>
            <w:shd w:val="clear" w:color="auto" w:fill="auto"/>
            <w:hideMark/>
          </w:tcPr>
          <w:p w14:paraId="7E98F58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critérios de recebimento e aceitação do objeto e de ﬁscalização estão previstos no termo de referência, anexo ao presente edital.</w:t>
            </w:r>
          </w:p>
        </w:tc>
      </w:tr>
      <w:tr w:rsidR="00656D92" w:rsidRPr="00656D92" w14:paraId="2B866E87" w14:textId="77777777" w:rsidTr="00656D92">
        <w:trPr>
          <w:trHeight w:val="141"/>
        </w:trPr>
        <w:tc>
          <w:tcPr>
            <w:tcW w:w="305" w:type="pct"/>
            <w:gridSpan w:val="2"/>
            <w:tcBorders>
              <w:top w:val="nil"/>
              <w:left w:val="nil"/>
              <w:bottom w:val="nil"/>
              <w:right w:val="nil"/>
            </w:tcBorders>
            <w:shd w:val="clear" w:color="000000" w:fill="FFF2CC"/>
            <w:hideMark/>
          </w:tcPr>
          <w:p w14:paraId="312CB98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16.</w:t>
            </w:r>
          </w:p>
        </w:tc>
        <w:tc>
          <w:tcPr>
            <w:tcW w:w="4695" w:type="pct"/>
            <w:gridSpan w:val="4"/>
            <w:tcBorders>
              <w:top w:val="nil"/>
              <w:left w:val="nil"/>
              <w:bottom w:val="nil"/>
              <w:right w:val="nil"/>
            </w:tcBorders>
            <w:shd w:val="clear" w:color="000000" w:fill="FFF2CC"/>
            <w:hideMark/>
          </w:tcPr>
          <w:p w14:paraId="1BD73E8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DAS OBRIGAÇÕES DA CONTRATANTE E DA CONTRATADA</w:t>
            </w:r>
          </w:p>
        </w:tc>
      </w:tr>
      <w:tr w:rsidR="00656D92" w:rsidRPr="00656D92" w14:paraId="789B59F9" w14:textId="77777777" w:rsidTr="00656D92">
        <w:trPr>
          <w:trHeight w:val="201"/>
        </w:trPr>
        <w:tc>
          <w:tcPr>
            <w:tcW w:w="305" w:type="pct"/>
            <w:gridSpan w:val="2"/>
            <w:tcBorders>
              <w:top w:val="nil"/>
              <w:left w:val="nil"/>
              <w:bottom w:val="nil"/>
              <w:right w:val="nil"/>
            </w:tcBorders>
            <w:shd w:val="clear" w:color="auto" w:fill="auto"/>
            <w:hideMark/>
          </w:tcPr>
          <w:p w14:paraId="5F4AEE5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16.1.</w:t>
            </w:r>
          </w:p>
        </w:tc>
        <w:tc>
          <w:tcPr>
            <w:tcW w:w="4695" w:type="pct"/>
            <w:gridSpan w:val="4"/>
            <w:tcBorders>
              <w:top w:val="nil"/>
              <w:left w:val="nil"/>
              <w:bottom w:val="nil"/>
              <w:right w:val="nil"/>
            </w:tcBorders>
            <w:shd w:val="clear" w:color="auto" w:fill="auto"/>
            <w:hideMark/>
          </w:tcPr>
          <w:p w14:paraId="58A6230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obrigações da Contratante e da Contratada são as estabelecidas no termo de referência, anexo ao presente edital.</w:t>
            </w:r>
          </w:p>
        </w:tc>
      </w:tr>
      <w:tr w:rsidR="00656D92" w:rsidRPr="00656D92" w14:paraId="39404CD3" w14:textId="77777777" w:rsidTr="00656D92">
        <w:trPr>
          <w:trHeight w:val="99"/>
        </w:trPr>
        <w:tc>
          <w:tcPr>
            <w:tcW w:w="305" w:type="pct"/>
            <w:gridSpan w:val="2"/>
            <w:tcBorders>
              <w:top w:val="nil"/>
              <w:left w:val="nil"/>
              <w:bottom w:val="nil"/>
              <w:right w:val="nil"/>
            </w:tcBorders>
            <w:shd w:val="clear" w:color="000000" w:fill="FFF2CC"/>
            <w:hideMark/>
          </w:tcPr>
          <w:p w14:paraId="7AD7A4C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17</w:t>
            </w:r>
          </w:p>
        </w:tc>
        <w:tc>
          <w:tcPr>
            <w:tcW w:w="4695" w:type="pct"/>
            <w:gridSpan w:val="4"/>
            <w:tcBorders>
              <w:top w:val="nil"/>
              <w:left w:val="nil"/>
              <w:bottom w:val="nil"/>
              <w:right w:val="nil"/>
            </w:tcBorders>
            <w:shd w:val="clear" w:color="000000" w:fill="FFF2CC"/>
            <w:hideMark/>
          </w:tcPr>
          <w:p w14:paraId="3DD897B2"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PAGAMENTO</w:t>
            </w:r>
          </w:p>
        </w:tc>
      </w:tr>
      <w:tr w:rsidR="00656D92" w:rsidRPr="00656D92" w14:paraId="1BA8733C" w14:textId="77777777" w:rsidTr="00656D92">
        <w:trPr>
          <w:trHeight w:val="201"/>
        </w:trPr>
        <w:tc>
          <w:tcPr>
            <w:tcW w:w="305" w:type="pct"/>
            <w:gridSpan w:val="2"/>
            <w:tcBorders>
              <w:top w:val="nil"/>
              <w:left w:val="nil"/>
              <w:bottom w:val="nil"/>
              <w:right w:val="nil"/>
            </w:tcBorders>
            <w:shd w:val="clear" w:color="auto" w:fill="auto"/>
            <w:hideMark/>
          </w:tcPr>
          <w:p w14:paraId="72D0073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17.1</w:t>
            </w:r>
          </w:p>
        </w:tc>
        <w:tc>
          <w:tcPr>
            <w:tcW w:w="4695" w:type="pct"/>
            <w:gridSpan w:val="4"/>
            <w:tcBorders>
              <w:top w:val="nil"/>
              <w:left w:val="nil"/>
              <w:bottom w:val="nil"/>
              <w:right w:val="nil"/>
            </w:tcBorders>
            <w:shd w:val="clear" w:color="auto" w:fill="auto"/>
            <w:hideMark/>
          </w:tcPr>
          <w:p w14:paraId="31B22E5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regras específicas acerca do pagamento são as estabelecidas no termo de referência, anexo ao presente edital.</w:t>
            </w:r>
          </w:p>
        </w:tc>
      </w:tr>
      <w:tr w:rsidR="00656D92" w:rsidRPr="00656D92" w14:paraId="5747836A" w14:textId="77777777" w:rsidTr="00656D92">
        <w:trPr>
          <w:trHeight w:val="99"/>
        </w:trPr>
        <w:tc>
          <w:tcPr>
            <w:tcW w:w="305" w:type="pct"/>
            <w:gridSpan w:val="2"/>
            <w:tcBorders>
              <w:top w:val="nil"/>
              <w:left w:val="nil"/>
              <w:bottom w:val="nil"/>
              <w:right w:val="nil"/>
            </w:tcBorders>
            <w:shd w:val="clear" w:color="000000" w:fill="FFF2CC"/>
            <w:hideMark/>
          </w:tcPr>
          <w:p w14:paraId="28597E0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18.</w:t>
            </w:r>
          </w:p>
        </w:tc>
        <w:tc>
          <w:tcPr>
            <w:tcW w:w="4695" w:type="pct"/>
            <w:gridSpan w:val="4"/>
            <w:tcBorders>
              <w:top w:val="nil"/>
              <w:left w:val="nil"/>
              <w:bottom w:val="nil"/>
              <w:right w:val="nil"/>
            </w:tcBorders>
            <w:shd w:val="clear" w:color="000000" w:fill="FFF2CC"/>
            <w:hideMark/>
          </w:tcPr>
          <w:p w14:paraId="0C453D2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SUBCONTRATAÇÃO</w:t>
            </w:r>
          </w:p>
        </w:tc>
      </w:tr>
      <w:tr w:rsidR="00656D92" w:rsidRPr="00656D92" w14:paraId="38D9D59B" w14:textId="77777777" w:rsidTr="00656D92">
        <w:trPr>
          <w:trHeight w:val="360"/>
        </w:trPr>
        <w:tc>
          <w:tcPr>
            <w:tcW w:w="305" w:type="pct"/>
            <w:gridSpan w:val="2"/>
            <w:tcBorders>
              <w:top w:val="nil"/>
              <w:left w:val="nil"/>
              <w:bottom w:val="nil"/>
              <w:right w:val="nil"/>
            </w:tcBorders>
            <w:shd w:val="clear" w:color="auto" w:fill="auto"/>
            <w:hideMark/>
          </w:tcPr>
          <w:p w14:paraId="6D89649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18.1</w:t>
            </w:r>
          </w:p>
        </w:tc>
        <w:tc>
          <w:tcPr>
            <w:tcW w:w="4695" w:type="pct"/>
            <w:gridSpan w:val="4"/>
            <w:tcBorders>
              <w:top w:val="nil"/>
              <w:left w:val="nil"/>
              <w:bottom w:val="nil"/>
              <w:right w:val="nil"/>
            </w:tcBorders>
            <w:shd w:val="clear" w:color="auto" w:fill="auto"/>
            <w:hideMark/>
          </w:tcPr>
          <w:p w14:paraId="4AE4714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É vedada a subcontratação no presente processo, com o objetivo de minimizar riscos operacionais, financeiros e de conformidade associados à subcontratação, bem como, </w:t>
            </w:r>
            <w:r w:rsidRPr="00656D92">
              <w:rPr>
                <w:rFonts w:eastAsia="Times New Roman" w:cs="Arial"/>
                <w:color w:val="000000"/>
                <w:szCs w:val="24"/>
                <w:lang w:eastAsia="pt-BR"/>
              </w:rPr>
              <w:lastRenderedPageBreak/>
              <w:t>assegurar que o comprometimento e as obrigações previstas no contrato sejam cumpridas diretamente pelo contratado.</w:t>
            </w:r>
          </w:p>
        </w:tc>
      </w:tr>
      <w:tr w:rsidR="00656D92" w:rsidRPr="00656D92" w14:paraId="6A1196E1" w14:textId="77777777" w:rsidTr="00656D92">
        <w:trPr>
          <w:trHeight w:val="141"/>
        </w:trPr>
        <w:tc>
          <w:tcPr>
            <w:tcW w:w="305" w:type="pct"/>
            <w:gridSpan w:val="2"/>
            <w:tcBorders>
              <w:top w:val="nil"/>
              <w:left w:val="nil"/>
              <w:bottom w:val="nil"/>
              <w:right w:val="nil"/>
            </w:tcBorders>
            <w:shd w:val="clear" w:color="000000" w:fill="FFF2CC"/>
            <w:hideMark/>
          </w:tcPr>
          <w:p w14:paraId="17E472FA" w14:textId="77777777" w:rsidR="00656D92" w:rsidRPr="00656D92" w:rsidRDefault="00656D92" w:rsidP="00656D92">
            <w:pPr>
              <w:spacing w:after="0" w:line="240" w:lineRule="auto"/>
              <w:ind w:firstLine="0"/>
              <w:jc w:val="center"/>
              <w:rPr>
                <w:rFonts w:eastAsia="Times New Roman" w:cs="Arial"/>
                <w:b/>
                <w:bCs/>
                <w:sz w:val="16"/>
                <w:szCs w:val="16"/>
                <w:lang w:eastAsia="pt-BR"/>
              </w:rPr>
            </w:pPr>
            <w:r w:rsidRPr="00656D92">
              <w:rPr>
                <w:rFonts w:eastAsia="Times New Roman" w:cs="Arial"/>
                <w:b/>
                <w:bCs/>
                <w:sz w:val="16"/>
                <w:szCs w:val="16"/>
                <w:lang w:eastAsia="pt-BR"/>
              </w:rPr>
              <w:lastRenderedPageBreak/>
              <w:t>19.</w:t>
            </w:r>
          </w:p>
        </w:tc>
        <w:tc>
          <w:tcPr>
            <w:tcW w:w="4695" w:type="pct"/>
            <w:gridSpan w:val="4"/>
            <w:tcBorders>
              <w:top w:val="nil"/>
              <w:left w:val="nil"/>
              <w:bottom w:val="nil"/>
              <w:right w:val="nil"/>
            </w:tcBorders>
            <w:shd w:val="clear" w:color="000000" w:fill="FFF2CC"/>
            <w:hideMark/>
          </w:tcPr>
          <w:p w14:paraId="321BA83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IMPUGNAÇÃO AO EDITAL E DO PEDIDO DE ESCLARECIMENTO</w:t>
            </w:r>
          </w:p>
        </w:tc>
      </w:tr>
      <w:tr w:rsidR="00656D92" w:rsidRPr="00656D92" w14:paraId="5422BCE6" w14:textId="77777777" w:rsidTr="00656D92">
        <w:trPr>
          <w:trHeight w:val="300"/>
        </w:trPr>
        <w:tc>
          <w:tcPr>
            <w:tcW w:w="305" w:type="pct"/>
            <w:gridSpan w:val="2"/>
            <w:tcBorders>
              <w:top w:val="nil"/>
              <w:left w:val="nil"/>
              <w:bottom w:val="nil"/>
              <w:right w:val="nil"/>
            </w:tcBorders>
            <w:shd w:val="clear" w:color="auto" w:fill="auto"/>
            <w:hideMark/>
          </w:tcPr>
          <w:p w14:paraId="3FD61F7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19.1.</w:t>
            </w:r>
          </w:p>
        </w:tc>
        <w:tc>
          <w:tcPr>
            <w:tcW w:w="4695" w:type="pct"/>
            <w:gridSpan w:val="4"/>
            <w:tcBorders>
              <w:top w:val="nil"/>
              <w:left w:val="nil"/>
              <w:bottom w:val="nil"/>
              <w:right w:val="nil"/>
            </w:tcBorders>
            <w:shd w:val="clear" w:color="auto" w:fill="auto"/>
            <w:hideMark/>
          </w:tcPr>
          <w:p w14:paraId="1481D70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Qualquer pessoa é parte legítima para impugnar este Edital por irregularidade na aplicação da Lei nº 14.133, de 2021, devendo protocolar o pedido até 3 (três) dias úteis antes da data da abertura do certame.</w:t>
            </w:r>
          </w:p>
        </w:tc>
      </w:tr>
      <w:tr w:rsidR="00656D92" w:rsidRPr="00656D92" w14:paraId="4940792F" w14:textId="77777777" w:rsidTr="00656D92">
        <w:trPr>
          <w:trHeight w:val="300"/>
        </w:trPr>
        <w:tc>
          <w:tcPr>
            <w:tcW w:w="305" w:type="pct"/>
            <w:gridSpan w:val="2"/>
            <w:tcBorders>
              <w:top w:val="nil"/>
              <w:left w:val="nil"/>
              <w:bottom w:val="nil"/>
              <w:right w:val="nil"/>
            </w:tcBorders>
            <w:shd w:val="clear" w:color="auto" w:fill="auto"/>
            <w:hideMark/>
          </w:tcPr>
          <w:p w14:paraId="53B5947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19.2.</w:t>
            </w:r>
          </w:p>
        </w:tc>
        <w:tc>
          <w:tcPr>
            <w:tcW w:w="4695" w:type="pct"/>
            <w:gridSpan w:val="4"/>
            <w:tcBorders>
              <w:top w:val="nil"/>
              <w:left w:val="nil"/>
              <w:bottom w:val="nil"/>
              <w:right w:val="nil"/>
            </w:tcBorders>
            <w:shd w:val="clear" w:color="auto" w:fill="auto"/>
            <w:hideMark/>
          </w:tcPr>
          <w:p w14:paraId="780DECC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resposta à impugnação ou ao pedido de esclarecimento será divulgado em sítio eletrônico oficial no prazo de até 3 (três) dias úteis, limitado ao último dia útil anterior à data da abertura do certame.</w:t>
            </w:r>
          </w:p>
        </w:tc>
      </w:tr>
      <w:tr w:rsidR="00656D92" w:rsidRPr="00656D92" w14:paraId="10BE916D" w14:textId="77777777" w:rsidTr="00656D92">
        <w:trPr>
          <w:trHeight w:val="300"/>
        </w:trPr>
        <w:tc>
          <w:tcPr>
            <w:tcW w:w="305" w:type="pct"/>
            <w:gridSpan w:val="2"/>
            <w:tcBorders>
              <w:top w:val="nil"/>
              <w:left w:val="nil"/>
              <w:bottom w:val="nil"/>
              <w:right w:val="nil"/>
            </w:tcBorders>
            <w:shd w:val="clear" w:color="auto" w:fill="auto"/>
            <w:hideMark/>
          </w:tcPr>
          <w:p w14:paraId="4975EE9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19.3.</w:t>
            </w:r>
          </w:p>
        </w:tc>
        <w:tc>
          <w:tcPr>
            <w:tcW w:w="4695" w:type="pct"/>
            <w:gridSpan w:val="4"/>
            <w:tcBorders>
              <w:top w:val="nil"/>
              <w:left w:val="nil"/>
              <w:bottom w:val="nil"/>
              <w:right w:val="nil"/>
            </w:tcBorders>
            <w:shd w:val="clear" w:color="auto" w:fill="auto"/>
            <w:hideMark/>
          </w:tcPr>
          <w:p w14:paraId="4C4F13F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656D92" w:rsidRPr="00656D92" w14:paraId="00CAACE5" w14:textId="77777777" w:rsidTr="00656D92">
        <w:trPr>
          <w:trHeight w:val="180"/>
        </w:trPr>
        <w:tc>
          <w:tcPr>
            <w:tcW w:w="305" w:type="pct"/>
            <w:gridSpan w:val="2"/>
            <w:tcBorders>
              <w:top w:val="nil"/>
              <w:left w:val="nil"/>
              <w:bottom w:val="nil"/>
              <w:right w:val="nil"/>
            </w:tcBorders>
            <w:shd w:val="clear" w:color="auto" w:fill="auto"/>
            <w:hideMark/>
          </w:tcPr>
          <w:p w14:paraId="79DDC52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19.4.</w:t>
            </w:r>
          </w:p>
        </w:tc>
        <w:tc>
          <w:tcPr>
            <w:tcW w:w="4695" w:type="pct"/>
            <w:gridSpan w:val="4"/>
            <w:tcBorders>
              <w:top w:val="nil"/>
              <w:left w:val="nil"/>
              <w:bottom w:val="nil"/>
              <w:right w:val="nil"/>
            </w:tcBorders>
            <w:shd w:val="clear" w:color="auto" w:fill="auto"/>
            <w:hideMark/>
          </w:tcPr>
          <w:p w14:paraId="4BE08E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impugnações e pedidos de esclarecimentos não suspendem os prazos previstos no certame.</w:t>
            </w:r>
          </w:p>
        </w:tc>
      </w:tr>
      <w:tr w:rsidR="00656D92" w:rsidRPr="00656D92" w14:paraId="70D45C9A" w14:textId="77777777" w:rsidTr="00656D92">
        <w:trPr>
          <w:trHeight w:val="240"/>
        </w:trPr>
        <w:tc>
          <w:tcPr>
            <w:tcW w:w="305" w:type="pct"/>
            <w:gridSpan w:val="2"/>
            <w:tcBorders>
              <w:top w:val="nil"/>
              <w:left w:val="nil"/>
              <w:bottom w:val="nil"/>
              <w:right w:val="nil"/>
            </w:tcBorders>
            <w:shd w:val="clear" w:color="auto" w:fill="auto"/>
            <w:hideMark/>
          </w:tcPr>
          <w:p w14:paraId="7A577A9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19.4.1.</w:t>
            </w:r>
          </w:p>
        </w:tc>
        <w:tc>
          <w:tcPr>
            <w:tcW w:w="4695" w:type="pct"/>
            <w:gridSpan w:val="4"/>
            <w:tcBorders>
              <w:top w:val="nil"/>
              <w:left w:val="nil"/>
              <w:bottom w:val="nil"/>
              <w:right w:val="nil"/>
            </w:tcBorders>
            <w:shd w:val="clear" w:color="auto" w:fill="auto"/>
            <w:hideMark/>
          </w:tcPr>
          <w:p w14:paraId="09071C4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concessão de efeito suspensivo à impugnação é medida excepcional e deverá ser motivada pelo Pregoeiro, nos autos do processo de certame.</w:t>
            </w:r>
          </w:p>
        </w:tc>
      </w:tr>
      <w:tr w:rsidR="00656D92" w:rsidRPr="00656D92" w14:paraId="58F4CB0F" w14:textId="77777777" w:rsidTr="00656D92">
        <w:trPr>
          <w:trHeight w:val="180"/>
        </w:trPr>
        <w:tc>
          <w:tcPr>
            <w:tcW w:w="305" w:type="pct"/>
            <w:gridSpan w:val="2"/>
            <w:tcBorders>
              <w:top w:val="nil"/>
              <w:left w:val="nil"/>
              <w:bottom w:val="nil"/>
              <w:right w:val="nil"/>
            </w:tcBorders>
            <w:shd w:val="clear" w:color="auto" w:fill="auto"/>
            <w:hideMark/>
          </w:tcPr>
          <w:p w14:paraId="1DF1827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19.5.</w:t>
            </w:r>
          </w:p>
        </w:tc>
        <w:tc>
          <w:tcPr>
            <w:tcW w:w="4695" w:type="pct"/>
            <w:gridSpan w:val="4"/>
            <w:tcBorders>
              <w:top w:val="nil"/>
              <w:left w:val="nil"/>
              <w:bottom w:val="nil"/>
              <w:right w:val="nil"/>
            </w:tcBorders>
            <w:shd w:val="clear" w:color="auto" w:fill="auto"/>
            <w:hideMark/>
          </w:tcPr>
          <w:p w14:paraId="55271F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Acolhida a impugnação, será definida e publicada nova data para a realização do certame.</w:t>
            </w:r>
          </w:p>
        </w:tc>
      </w:tr>
      <w:tr w:rsidR="00656D92" w:rsidRPr="00656D92" w14:paraId="01834907" w14:textId="77777777" w:rsidTr="00656D92">
        <w:trPr>
          <w:trHeight w:val="159"/>
        </w:trPr>
        <w:tc>
          <w:tcPr>
            <w:tcW w:w="305" w:type="pct"/>
            <w:gridSpan w:val="2"/>
            <w:tcBorders>
              <w:top w:val="nil"/>
              <w:left w:val="nil"/>
              <w:bottom w:val="nil"/>
              <w:right w:val="nil"/>
            </w:tcBorders>
            <w:shd w:val="clear" w:color="000000" w:fill="FFF2CC"/>
            <w:hideMark/>
          </w:tcPr>
          <w:p w14:paraId="421EF66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20.</w:t>
            </w:r>
          </w:p>
        </w:tc>
        <w:tc>
          <w:tcPr>
            <w:tcW w:w="4695" w:type="pct"/>
            <w:gridSpan w:val="4"/>
            <w:tcBorders>
              <w:top w:val="nil"/>
              <w:left w:val="nil"/>
              <w:bottom w:val="nil"/>
              <w:right w:val="nil"/>
            </w:tcBorders>
            <w:shd w:val="clear" w:color="000000" w:fill="FFF2CC"/>
            <w:hideMark/>
          </w:tcPr>
          <w:p w14:paraId="38DFEC9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DAS INFRAÇÕES E SANÇÕES ADMINISTRATIVAS E DAS PRÁTICAS CORRUPTAS</w:t>
            </w:r>
          </w:p>
        </w:tc>
      </w:tr>
      <w:tr w:rsidR="00656D92" w:rsidRPr="00656D92" w14:paraId="37A1A567" w14:textId="77777777" w:rsidTr="00656D92">
        <w:trPr>
          <w:trHeight w:val="240"/>
        </w:trPr>
        <w:tc>
          <w:tcPr>
            <w:tcW w:w="305" w:type="pct"/>
            <w:gridSpan w:val="2"/>
            <w:tcBorders>
              <w:top w:val="nil"/>
              <w:left w:val="nil"/>
              <w:bottom w:val="nil"/>
              <w:right w:val="nil"/>
            </w:tcBorders>
            <w:shd w:val="clear" w:color="auto" w:fill="auto"/>
            <w:hideMark/>
          </w:tcPr>
          <w:p w14:paraId="2495368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20.1.</w:t>
            </w:r>
          </w:p>
        </w:tc>
        <w:tc>
          <w:tcPr>
            <w:tcW w:w="4695" w:type="pct"/>
            <w:gridSpan w:val="4"/>
            <w:tcBorders>
              <w:top w:val="nil"/>
              <w:left w:val="nil"/>
              <w:bottom w:val="nil"/>
              <w:right w:val="nil"/>
            </w:tcBorders>
            <w:shd w:val="clear" w:color="auto" w:fill="auto"/>
            <w:hideMark/>
          </w:tcPr>
          <w:p w14:paraId="0B5ADB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656D92" w:rsidRPr="00656D92" w14:paraId="2DCD9CC0" w14:textId="77777777" w:rsidTr="00656D92">
        <w:trPr>
          <w:trHeight w:val="99"/>
        </w:trPr>
        <w:tc>
          <w:tcPr>
            <w:tcW w:w="305" w:type="pct"/>
            <w:gridSpan w:val="2"/>
            <w:tcBorders>
              <w:top w:val="nil"/>
              <w:left w:val="nil"/>
              <w:bottom w:val="nil"/>
              <w:right w:val="nil"/>
            </w:tcBorders>
            <w:shd w:val="clear" w:color="000000" w:fill="FFF2CC"/>
            <w:hideMark/>
          </w:tcPr>
          <w:p w14:paraId="4F5341B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21.</w:t>
            </w:r>
          </w:p>
        </w:tc>
        <w:tc>
          <w:tcPr>
            <w:tcW w:w="4695" w:type="pct"/>
            <w:gridSpan w:val="4"/>
            <w:tcBorders>
              <w:top w:val="nil"/>
              <w:left w:val="nil"/>
              <w:bottom w:val="nil"/>
              <w:right w:val="nil"/>
            </w:tcBorders>
            <w:shd w:val="clear" w:color="000000" w:fill="FFF2CC"/>
            <w:hideMark/>
          </w:tcPr>
          <w:p w14:paraId="480CCAD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DAS DISPOSIÇÕES GERAIS</w:t>
            </w:r>
          </w:p>
        </w:tc>
      </w:tr>
      <w:tr w:rsidR="00656D92" w:rsidRPr="00656D92" w14:paraId="6E1CC8FB" w14:textId="77777777" w:rsidTr="00656D92">
        <w:trPr>
          <w:trHeight w:val="159"/>
        </w:trPr>
        <w:tc>
          <w:tcPr>
            <w:tcW w:w="305" w:type="pct"/>
            <w:gridSpan w:val="2"/>
            <w:tcBorders>
              <w:top w:val="nil"/>
              <w:left w:val="nil"/>
              <w:bottom w:val="nil"/>
              <w:right w:val="nil"/>
            </w:tcBorders>
            <w:shd w:val="clear" w:color="auto" w:fill="auto"/>
            <w:hideMark/>
          </w:tcPr>
          <w:p w14:paraId="4403500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21.1</w:t>
            </w:r>
          </w:p>
        </w:tc>
        <w:tc>
          <w:tcPr>
            <w:tcW w:w="4695" w:type="pct"/>
            <w:gridSpan w:val="4"/>
            <w:tcBorders>
              <w:top w:val="nil"/>
              <w:left w:val="nil"/>
              <w:bottom w:val="nil"/>
              <w:right w:val="nil"/>
            </w:tcBorders>
            <w:shd w:val="clear" w:color="auto" w:fill="auto"/>
            <w:hideMark/>
          </w:tcPr>
          <w:p w14:paraId="4E2149E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Será divulgada ata da sessão pública no sistema eletrônico.</w:t>
            </w:r>
          </w:p>
        </w:tc>
      </w:tr>
      <w:tr w:rsidR="00656D92" w:rsidRPr="00656D92" w14:paraId="27221F26" w14:textId="77777777" w:rsidTr="00656D92">
        <w:trPr>
          <w:trHeight w:val="381"/>
        </w:trPr>
        <w:tc>
          <w:tcPr>
            <w:tcW w:w="305" w:type="pct"/>
            <w:gridSpan w:val="2"/>
            <w:tcBorders>
              <w:top w:val="nil"/>
              <w:left w:val="nil"/>
              <w:bottom w:val="nil"/>
              <w:right w:val="nil"/>
            </w:tcBorders>
            <w:shd w:val="clear" w:color="auto" w:fill="auto"/>
            <w:hideMark/>
          </w:tcPr>
          <w:p w14:paraId="6157298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21.2</w:t>
            </w:r>
          </w:p>
        </w:tc>
        <w:tc>
          <w:tcPr>
            <w:tcW w:w="4695" w:type="pct"/>
            <w:gridSpan w:val="4"/>
            <w:tcBorders>
              <w:top w:val="nil"/>
              <w:left w:val="nil"/>
              <w:bottom w:val="nil"/>
              <w:right w:val="nil"/>
            </w:tcBorders>
            <w:shd w:val="clear" w:color="auto" w:fill="auto"/>
            <w:hideMark/>
          </w:tcPr>
          <w:p w14:paraId="67E068D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656D92" w:rsidRPr="00656D92" w14:paraId="306D83D5" w14:textId="77777777" w:rsidTr="00656D92">
        <w:trPr>
          <w:trHeight w:val="201"/>
        </w:trPr>
        <w:tc>
          <w:tcPr>
            <w:tcW w:w="305" w:type="pct"/>
            <w:gridSpan w:val="2"/>
            <w:tcBorders>
              <w:top w:val="nil"/>
              <w:left w:val="nil"/>
              <w:bottom w:val="nil"/>
              <w:right w:val="nil"/>
            </w:tcBorders>
            <w:shd w:val="clear" w:color="auto" w:fill="auto"/>
            <w:hideMark/>
          </w:tcPr>
          <w:p w14:paraId="6311CCF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21.3</w:t>
            </w:r>
          </w:p>
        </w:tc>
        <w:tc>
          <w:tcPr>
            <w:tcW w:w="4695" w:type="pct"/>
            <w:gridSpan w:val="4"/>
            <w:tcBorders>
              <w:top w:val="nil"/>
              <w:left w:val="nil"/>
              <w:bottom w:val="nil"/>
              <w:right w:val="nil"/>
            </w:tcBorders>
            <w:shd w:val="clear" w:color="auto" w:fill="auto"/>
            <w:hideMark/>
          </w:tcPr>
          <w:p w14:paraId="3CF2247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Todas as referências de tempo no Edital, no aviso e durante a sessão pública observarão o horário de Brasília - DF.</w:t>
            </w:r>
          </w:p>
        </w:tc>
      </w:tr>
      <w:tr w:rsidR="00656D92" w:rsidRPr="00656D92" w14:paraId="48F5AFE4" w14:textId="77777777" w:rsidTr="00656D92">
        <w:trPr>
          <w:trHeight w:val="159"/>
        </w:trPr>
        <w:tc>
          <w:tcPr>
            <w:tcW w:w="305" w:type="pct"/>
            <w:gridSpan w:val="2"/>
            <w:tcBorders>
              <w:top w:val="nil"/>
              <w:left w:val="nil"/>
              <w:bottom w:val="nil"/>
              <w:right w:val="nil"/>
            </w:tcBorders>
            <w:shd w:val="clear" w:color="auto" w:fill="auto"/>
            <w:hideMark/>
          </w:tcPr>
          <w:p w14:paraId="7467485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21.4</w:t>
            </w:r>
          </w:p>
        </w:tc>
        <w:tc>
          <w:tcPr>
            <w:tcW w:w="4695" w:type="pct"/>
            <w:gridSpan w:val="4"/>
            <w:tcBorders>
              <w:top w:val="nil"/>
              <w:left w:val="nil"/>
              <w:bottom w:val="nil"/>
              <w:right w:val="nil"/>
            </w:tcBorders>
            <w:shd w:val="clear" w:color="auto" w:fill="auto"/>
            <w:hideMark/>
          </w:tcPr>
          <w:p w14:paraId="394FE44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homologação do resultado deste certame não implicará direito à contratação.</w:t>
            </w:r>
          </w:p>
        </w:tc>
      </w:tr>
      <w:tr w:rsidR="00656D92" w:rsidRPr="00656D92" w14:paraId="004682D9" w14:textId="77777777" w:rsidTr="00656D92">
        <w:trPr>
          <w:trHeight w:val="339"/>
        </w:trPr>
        <w:tc>
          <w:tcPr>
            <w:tcW w:w="305" w:type="pct"/>
            <w:gridSpan w:val="2"/>
            <w:tcBorders>
              <w:top w:val="nil"/>
              <w:left w:val="nil"/>
              <w:bottom w:val="nil"/>
              <w:right w:val="nil"/>
            </w:tcBorders>
            <w:shd w:val="clear" w:color="auto" w:fill="auto"/>
            <w:hideMark/>
          </w:tcPr>
          <w:p w14:paraId="1469A2D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21.5</w:t>
            </w:r>
          </w:p>
        </w:tc>
        <w:tc>
          <w:tcPr>
            <w:tcW w:w="4695" w:type="pct"/>
            <w:gridSpan w:val="4"/>
            <w:tcBorders>
              <w:top w:val="nil"/>
              <w:left w:val="nil"/>
              <w:bottom w:val="nil"/>
              <w:right w:val="nil"/>
            </w:tcBorders>
            <w:shd w:val="clear" w:color="auto" w:fill="auto"/>
            <w:hideMark/>
          </w:tcPr>
          <w:p w14:paraId="3398998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656D92" w:rsidRPr="00656D92" w14:paraId="733DF1C2" w14:textId="77777777" w:rsidTr="00656D92">
        <w:trPr>
          <w:trHeight w:val="360"/>
        </w:trPr>
        <w:tc>
          <w:tcPr>
            <w:tcW w:w="305" w:type="pct"/>
            <w:gridSpan w:val="2"/>
            <w:tcBorders>
              <w:top w:val="nil"/>
              <w:left w:val="nil"/>
              <w:bottom w:val="nil"/>
              <w:right w:val="nil"/>
            </w:tcBorders>
            <w:shd w:val="clear" w:color="auto" w:fill="auto"/>
            <w:hideMark/>
          </w:tcPr>
          <w:p w14:paraId="2C16782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21.6</w:t>
            </w:r>
          </w:p>
        </w:tc>
        <w:tc>
          <w:tcPr>
            <w:tcW w:w="4695" w:type="pct"/>
            <w:gridSpan w:val="4"/>
            <w:tcBorders>
              <w:top w:val="nil"/>
              <w:left w:val="nil"/>
              <w:bottom w:val="nil"/>
              <w:right w:val="nil"/>
            </w:tcBorders>
            <w:shd w:val="clear" w:color="auto" w:fill="auto"/>
            <w:hideMark/>
          </w:tcPr>
          <w:p w14:paraId="750C484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656D92" w:rsidRPr="00656D92" w14:paraId="61759F89" w14:textId="77777777" w:rsidTr="00656D92">
        <w:trPr>
          <w:trHeight w:val="480"/>
        </w:trPr>
        <w:tc>
          <w:tcPr>
            <w:tcW w:w="305" w:type="pct"/>
            <w:gridSpan w:val="2"/>
            <w:tcBorders>
              <w:top w:val="nil"/>
              <w:left w:val="nil"/>
              <w:bottom w:val="nil"/>
              <w:right w:val="nil"/>
            </w:tcBorders>
            <w:shd w:val="clear" w:color="auto" w:fill="auto"/>
            <w:hideMark/>
          </w:tcPr>
          <w:p w14:paraId="2A70863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21.7</w:t>
            </w:r>
          </w:p>
        </w:tc>
        <w:tc>
          <w:tcPr>
            <w:tcW w:w="4695" w:type="pct"/>
            <w:gridSpan w:val="4"/>
            <w:tcBorders>
              <w:top w:val="nil"/>
              <w:left w:val="nil"/>
              <w:bottom w:val="nil"/>
              <w:right w:val="nil"/>
            </w:tcBorders>
            <w:shd w:val="clear" w:color="auto" w:fill="auto"/>
            <w:hideMark/>
          </w:tcPr>
          <w:p w14:paraId="39D953E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56D92" w:rsidRPr="00656D92" w14:paraId="71F78C44" w14:textId="77777777" w:rsidTr="00656D92">
        <w:trPr>
          <w:trHeight w:val="279"/>
        </w:trPr>
        <w:tc>
          <w:tcPr>
            <w:tcW w:w="305" w:type="pct"/>
            <w:gridSpan w:val="2"/>
            <w:tcBorders>
              <w:top w:val="nil"/>
              <w:left w:val="nil"/>
              <w:bottom w:val="nil"/>
              <w:right w:val="nil"/>
            </w:tcBorders>
            <w:shd w:val="clear" w:color="auto" w:fill="auto"/>
            <w:hideMark/>
          </w:tcPr>
          <w:p w14:paraId="78762EF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21.8</w:t>
            </w:r>
          </w:p>
        </w:tc>
        <w:tc>
          <w:tcPr>
            <w:tcW w:w="4695" w:type="pct"/>
            <w:gridSpan w:val="4"/>
            <w:tcBorders>
              <w:top w:val="nil"/>
              <w:left w:val="nil"/>
              <w:bottom w:val="nil"/>
              <w:right w:val="nil"/>
            </w:tcBorders>
            <w:shd w:val="clear" w:color="auto" w:fill="auto"/>
            <w:hideMark/>
          </w:tcPr>
          <w:p w14:paraId="68F3F47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656D92" w:rsidRPr="00656D92" w14:paraId="2ACC3A42" w14:textId="77777777" w:rsidTr="00656D92">
        <w:trPr>
          <w:trHeight w:val="300"/>
        </w:trPr>
        <w:tc>
          <w:tcPr>
            <w:tcW w:w="305" w:type="pct"/>
            <w:gridSpan w:val="2"/>
            <w:tcBorders>
              <w:top w:val="nil"/>
              <w:left w:val="nil"/>
              <w:bottom w:val="nil"/>
              <w:right w:val="nil"/>
            </w:tcBorders>
            <w:shd w:val="clear" w:color="auto" w:fill="auto"/>
            <w:hideMark/>
          </w:tcPr>
          <w:p w14:paraId="40CD0EA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21.9</w:t>
            </w:r>
          </w:p>
        </w:tc>
        <w:tc>
          <w:tcPr>
            <w:tcW w:w="4695" w:type="pct"/>
            <w:gridSpan w:val="4"/>
            <w:tcBorders>
              <w:top w:val="nil"/>
              <w:left w:val="nil"/>
              <w:bottom w:val="nil"/>
              <w:right w:val="nil"/>
            </w:tcBorders>
            <w:shd w:val="clear" w:color="auto" w:fill="auto"/>
            <w:hideMark/>
          </w:tcPr>
          <w:p w14:paraId="15B70F2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656D92" w:rsidRPr="00656D92" w14:paraId="2CCCF960" w14:textId="77777777" w:rsidTr="00656D92">
        <w:trPr>
          <w:trHeight w:val="240"/>
        </w:trPr>
        <w:tc>
          <w:tcPr>
            <w:tcW w:w="305" w:type="pct"/>
            <w:gridSpan w:val="2"/>
            <w:tcBorders>
              <w:top w:val="nil"/>
              <w:left w:val="nil"/>
              <w:bottom w:val="nil"/>
              <w:right w:val="nil"/>
            </w:tcBorders>
            <w:shd w:val="clear" w:color="auto" w:fill="auto"/>
            <w:hideMark/>
          </w:tcPr>
          <w:p w14:paraId="77E3C49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21.10</w:t>
            </w:r>
          </w:p>
        </w:tc>
        <w:tc>
          <w:tcPr>
            <w:tcW w:w="4695" w:type="pct"/>
            <w:gridSpan w:val="4"/>
            <w:tcBorders>
              <w:top w:val="nil"/>
              <w:left w:val="nil"/>
              <w:bottom w:val="nil"/>
              <w:right w:val="nil"/>
            </w:tcBorders>
            <w:shd w:val="clear" w:color="auto" w:fill="auto"/>
            <w:hideMark/>
          </w:tcPr>
          <w:p w14:paraId="77F929F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recursos e impugnações deverão ser apresentados/enviados para o e-mail farol.licitacao@gmail.com, aos cuidados da comissão de contratação.</w:t>
            </w:r>
          </w:p>
        </w:tc>
      </w:tr>
      <w:tr w:rsidR="00656D92" w:rsidRPr="00656D92" w14:paraId="7B4A0B6A" w14:textId="77777777" w:rsidTr="00656D92">
        <w:trPr>
          <w:trHeight w:val="240"/>
        </w:trPr>
        <w:tc>
          <w:tcPr>
            <w:tcW w:w="305" w:type="pct"/>
            <w:gridSpan w:val="2"/>
            <w:tcBorders>
              <w:top w:val="nil"/>
              <w:left w:val="nil"/>
              <w:bottom w:val="nil"/>
              <w:right w:val="nil"/>
            </w:tcBorders>
            <w:shd w:val="clear" w:color="auto" w:fill="auto"/>
            <w:hideMark/>
          </w:tcPr>
          <w:p w14:paraId="4E87945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21.11</w:t>
            </w:r>
          </w:p>
        </w:tc>
        <w:tc>
          <w:tcPr>
            <w:tcW w:w="4695" w:type="pct"/>
            <w:gridSpan w:val="4"/>
            <w:tcBorders>
              <w:top w:val="nil"/>
              <w:left w:val="nil"/>
              <w:bottom w:val="nil"/>
              <w:right w:val="nil"/>
            </w:tcBorders>
            <w:shd w:val="clear" w:color="auto" w:fill="auto"/>
            <w:hideMark/>
          </w:tcPr>
          <w:p w14:paraId="4252BDD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 caso de divergência entre disposições deste Edital e de seus anexos ou demais peças que compõem o processo, prevalecerá as deste Edital.</w:t>
            </w:r>
          </w:p>
        </w:tc>
      </w:tr>
      <w:tr w:rsidR="00656D92" w:rsidRPr="00656D92" w14:paraId="1C496C1A" w14:textId="77777777" w:rsidTr="00656D92">
        <w:trPr>
          <w:trHeight w:val="399"/>
        </w:trPr>
        <w:tc>
          <w:tcPr>
            <w:tcW w:w="305" w:type="pct"/>
            <w:gridSpan w:val="2"/>
            <w:tcBorders>
              <w:top w:val="nil"/>
              <w:left w:val="nil"/>
              <w:bottom w:val="nil"/>
              <w:right w:val="nil"/>
            </w:tcBorders>
            <w:shd w:val="clear" w:color="auto" w:fill="auto"/>
            <w:hideMark/>
          </w:tcPr>
          <w:p w14:paraId="62A4DC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21.12</w:t>
            </w:r>
          </w:p>
        </w:tc>
        <w:tc>
          <w:tcPr>
            <w:tcW w:w="4695" w:type="pct"/>
            <w:gridSpan w:val="4"/>
            <w:tcBorders>
              <w:top w:val="nil"/>
              <w:left w:val="nil"/>
              <w:bottom w:val="nil"/>
              <w:right w:val="nil"/>
            </w:tcBorders>
            <w:shd w:val="clear" w:color="auto" w:fill="auto"/>
            <w:hideMark/>
          </w:tcPr>
          <w:p w14:paraId="69B33D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56D92" w:rsidRPr="00656D92" w14:paraId="5A70A8AB" w14:textId="77777777" w:rsidTr="00656D92">
        <w:trPr>
          <w:trHeight w:val="621"/>
        </w:trPr>
        <w:tc>
          <w:tcPr>
            <w:tcW w:w="121" w:type="pct"/>
            <w:tcBorders>
              <w:top w:val="nil"/>
              <w:left w:val="nil"/>
              <w:bottom w:val="nil"/>
              <w:right w:val="nil"/>
            </w:tcBorders>
            <w:shd w:val="clear" w:color="auto" w:fill="auto"/>
            <w:hideMark/>
          </w:tcPr>
          <w:p w14:paraId="47C4D692"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84" w:type="pct"/>
            <w:tcBorders>
              <w:top w:val="nil"/>
              <w:left w:val="nil"/>
              <w:bottom w:val="nil"/>
              <w:right w:val="nil"/>
            </w:tcBorders>
            <w:shd w:val="clear" w:color="auto" w:fill="auto"/>
            <w:hideMark/>
          </w:tcPr>
          <w:p w14:paraId="6568708F" w14:textId="77777777" w:rsidR="00656D92" w:rsidRPr="00656D92" w:rsidRDefault="00656D92" w:rsidP="00656D92">
            <w:pPr>
              <w:spacing w:after="0" w:line="240" w:lineRule="auto"/>
              <w:ind w:firstLine="0"/>
              <w:jc w:val="left"/>
              <w:rPr>
                <w:rFonts w:ascii="Times New Roman" w:eastAsia="Times New Roman" w:hAnsi="Times New Roman" w:cs="Times New Roman"/>
                <w:sz w:val="20"/>
                <w:szCs w:val="20"/>
                <w:lang w:eastAsia="pt-BR"/>
              </w:rPr>
            </w:pPr>
          </w:p>
        </w:tc>
        <w:tc>
          <w:tcPr>
            <w:tcW w:w="4695" w:type="pct"/>
            <w:gridSpan w:val="4"/>
            <w:tcBorders>
              <w:top w:val="nil"/>
              <w:left w:val="nil"/>
              <w:bottom w:val="nil"/>
              <w:right w:val="nil"/>
            </w:tcBorders>
            <w:shd w:val="clear" w:color="auto" w:fill="auto"/>
            <w:vAlign w:val="center"/>
            <w:hideMark/>
          </w:tcPr>
          <w:p w14:paraId="72B30FC3" w14:textId="7E611A96"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Farol</w:t>
            </w:r>
            <w:r w:rsidR="00F36B47">
              <w:rPr>
                <w:rFonts w:eastAsia="Times New Roman" w:cs="Arial"/>
                <w:color w:val="000000"/>
                <w:szCs w:val="24"/>
                <w:lang w:eastAsia="pt-BR"/>
              </w:rPr>
              <w:t>, 17</w:t>
            </w:r>
            <w:r w:rsidRPr="00656D92">
              <w:rPr>
                <w:rFonts w:eastAsia="Times New Roman" w:cs="Arial"/>
                <w:color w:val="000000"/>
                <w:szCs w:val="24"/>
                <w:lang w:eastAsia="pt-BR"/>
              </w:rPr>
              <w:t xml:space="preserve"> de </w:t>
            </w:r>
            <w:r w:rsidR="00F36B47">
              <w:rPr>
                <w:rFonts w:eastAsia="Times New Roman" w:cs="Arial"/>
                <w:color w:val="000000"/>
                <w:szCs w:val="24"/>
                <w:lang w:eastAsia="pt-BR"/>
              </w:rPr>
              <w:t>junho</w:t>
            </w:r>
            <w:r w:rsidRPr="00656D92">
              <w:rPr>
                <w:rFonts w:eastAsia="Times New Roman" w:cs="Arial"/>
                <w:color w:val="000000"/>
                <w:szCs w:val="24"/>
                <w:lang w:eastAsia="pt-BR"/>
              </w:rPr>
              <w:t xml:space="preserve"> de 2024</w:t>
            </w:r>
          </w:p>
        </w:tc>
      </w:tr>
      <w:tr w:rsidR="00656D92" w:rsidRPr="00656D92" w14:paraId="3829E32C" w14:textId="77777777" w:rsidTr="00656D92">
        <w:trPr>
          <w:trHeight w:val="621"/>
        </w:trPr>
        <w:tc>
          <w:tcPr>
            <w:tcW w:w="5000" w:type="pct"/>
            <w:gridSpan w:val="6"/>
            <w:tcBorders>
              <w:top w:val="nil"/>
              <w:left w:val="nil"/>
              <w:bottom w:val="nil"/>
              <w:right w:val="nil"/>
            </w:tcBorders>
            <w:shd w:val="clear" w:color="auto" w:fill="auto"/>
            <w:vAlign w:val="bottom"/>
            <w:hideMark/>
          </w:tcPr>
          <w:p w14:paraId="0D11A958" w14:textId="77777777" w:rsidR="00F36B47" w:rsidRDefault="00F36B47" w:rsidP="00656D92">
            <w:pPr>
              <w:spacing w:after="0" w:line="240" w:lineRule="auto"/>
              <w:ind w:firstLine="0"/>
              <w:jc w:val="center"/>
              <w:rPr>
                <w:rFonts w:eastAsia="Times New Roman" w:cs="Arial"/>
                <w:b/>
                <w:bCs/>
                <w:color w:val="000000"/>
                <w:szCs w:val="24"/>
                <w:lang w:eastAsia="pt-BR"/>
              </w:rPr>
            </w:pPr>
          </w:p>
          <w:p w14:paraId="2ECE8F9B" w14:textId="77777777" w:rsidR="00F36B47" w:rsidRDefault="00F36B47" w:rsidP="00656D92">
            <w:pPr>
              <w:spacing w:after="0" w:line="240" w:lineRule="auto"/>
              <w:ind w:firstLine="0"/>
              <w:jc w:val="center"/>
              <w:rPr>
                <w:rFonts w:eastAsia="Times New Roman" w:cs="Arial"/>
                <w:b/>
                <w:bCs/>
                <w:color w:val="000000"/>
                <w:szCs w:val="24"/>
                <w:lang w:eastAsia="pt-BR"/>
              </w:rPr>
            </w:pPr>
          </w:p>
          <w:p w14:paraId="3F9434C2" w14:textId="77777777" w:rsidR="00F36B47" w:rsidRDefault="00F36B47" w:rsidP="00656D92">
            <w:pPr>
              <w:spacing w:after="0" w:line="240" w:lineRule="auto"/>
              <w:ind w:firstLine="0"/>
              <w:jc w:val="center"/>
              <w:rPr>
                <w:rFonts w:eastAsia="Times New Roman" w:cs="Arial"/>
                <w:b/>
                <w:bCs/>
                <w:color w:val="000000"/>
                <w:szCs w:val="24"/>
                <w:lang w:eastAsia="pt-BR"/>
              </w:rPr>
            </w:pPr>
          </w:p>
          <w:p w14:paraId="52E05353" w14:textId="77777777" w:rsidR="00F36B47" w:rsidRDefault="00F36B47" w:rsidP="00656D92">
            <w:pPr>
              <w:spacing w:after="0" w:line="240" w:lineRule="auto"/>
              <w:ind w:firstLine="0"/>
              <w:jc w:val="center"/>
              <w:rPr>
                <w:rFonts w:eastAsia="Times New Roman" w:cs="Arial"/>
                <w:b/>
                <w:bCs/>
                <w:color w:val="000000"/>
                <w:szCs w:val="24"/>
                <w:lang w:eastAsia="pt-BR"/>
              </w:rPr>
            </w:pPr>
          </w:p>
          <w:p w14:paraId="4F811EE1" w14:textId="77777777" w:rsidR="00F36B47" w:rsidRDefault="00F36B47" w:rsidP="00656D92">
            <w:pPr>
              <w:spacing w:after="0" w:line="240" w:lineRule="auto"/>
              <w:ind w:firstLine="0"/>
              <w:jc w:val="center"/>
              <w:rPr>
                <w:rFonts w:eastAsia="Times New Roman" w:cs="Arial"/>
                <w:b/>
                <w:bCs/>
                <w:color w:val="000000"/>
                <w:szCs w:val="24"/>
                <w:lang w:eastAsia="pt-BR"/>
              </w:rPr>
            </w:pPr>
          </w:p>
          <w:p w14:paraId="048DA34B" w14:textId="77777777" w:rsidR="00F36B47" w:rsidRDefault="00F36B47" w:rsidP="00656D92">
            <w:pPr>
              <w:spacing w:after="0" w:line="240" w:lineRule="auto"/>
              <w:ind w:firstLine="0"/>
              <w:jc w:val="center"/>
              <w:rPr>
                <w:rFonts w:eastAsia="Times New Roman" w:cs="Arial"/>
                <w:b/>
                <w:bCs/>
                <w:color w:val="000000"/>
                <w:szCs w:val="24"/>
                <w:lang w:eastAsia="pt-BR"/>
              </w:rPr>
            </w:pPr>
          </w:p>
          <w:p w14:paraId="3F96F1F1" w14:textId="58C55B5A" w:rsidR="00656D92" w:rsidRDefault="00F36B47"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DOUGLAS JOSÉ LAQUIAS</w:t>
            </w:r>
          </w:p>
          <w:p w14:paraId="2F0399A4" w14:textId="08C3BCD4" w:rsidR="00F36B47" w:rsidRPr="00656D92" w:rsidRDefault="00F36B47" w:rsidP="00656D92">
            <w:pPr>
              <w:spacing w:after="0" w:line="240" w:lineRule="auto"/>
              <w:ind w:firstLine="0"/>
              <w:jc w:val="center"/>
              <w:rPr>
                <w:rFonts w:eastAsia="Times New Roman" w:cs="Arial"/>
                <w:b/>
                <w:bCs/>
                <w:color w:val="000000"/>
                <w:szCs w:val="24"/>
                <w:lang w:eastAsia="pt-BR"/>
              </w:rPr>
            </w:pPr>
            <w:r w:rsidRPr="00F36B47">
              <w:rPr>
                <w:rFonts w:eastAsia="Times New Roman" w:cs="Arial"/>
                <w:b/>
                <w:bCs/>
                <w:color w:val="000000"/>
                <w:sz w:val="22"/>
                <w:szCs w:val="24"/>
                <w:lang w:eastAsia="pt-BR"/>
              </w:rPr>
              <w:t>SECRETARIO DE ADMINISTRAÇÃO E PLANEJAMENTO</w:t>
            </w:r>
          </w:p>
        </w:tc>
      </w:tr>
      <w:tr w:rsidR="00656D92" w:rsidRPr="00656D92" w14:paraId="36BBF57B" w14:textId="77777777" w:rsidTr="00656D92">
        <w:trPr>
          <w:trHeight w:val="120"/>
        </w:trPr>
        <w:tc>
          <w:tcPr>
            <w:tcW w:w="5000" w:type="pct"/>
            <w:gridSpan w:val="6"/>
            <w:tcBorders>
              <w:top w:val="nil"/>
              <w:left w:val="nil"/>
              <w:bottom w:val="nil"/>
              <w:right w:val="nil"/>
            </w:tcBorders>
            <w:shd w:val="clear" w:color="auto" w:fill="auto"/>
            <w:hideMark/>
          </w:tcPr>
          <w:p w14:paraId="39FCEA79" w14:textId="2F7279EA" w:rsidR="00656D92" w:rsidRPr="00F36B47" w:rsidRDefault="00F36B47" w:rsidP="00656D92">
            <w:pPr>
              <w:spacing w:after="0" w:line="240" w:lineRule="auto"/>
              <w:ind w:firstLine="0"/>
              <w:jc w:val="center"/>
              <w:rPr>
                <w:rFonts w:eastAsia="Times New Roman" w:cs="Arial"/>
                <w:b/>
                <w:color w:val="000000"/>
                <w:szCs w:val="24"/>
                <w:lang w:eastAsia="pt-BR"/>
              </w:rPr>
            </w:pPr>
            <w:r w:rsidRPr="00F36B47">
              <w:rPr>
                <w:rFonts w:eastAsia="Times New Roman" w:cs="Arial"/>
                <w:b/>
                <w:color w:val="000000"/>
                <w:sz w:val="22"/>
                <w:szCs w:val="24"/>
                <w:lang w:eastAsia="pt-BR"/>
              </w:rPr>
              <w:t>RESPONSÁVEL PELO GERENCIAMENTO DA ARP</w:t>
            </w:r>
          </w:p>
        </w:tc>
      </w:tr>
    </w:tbl>
    <w:p w14:paraId="39A5A02F" w14:textId="77777777" w:rsidR="00656D92" w:rsidRDefault="00656D92">
      <w:r>
        <w:br w:type="page"/>
      </w:r>
    </w:p>
    <w:p w14:paraId="4CF9B2DF" w14:textId="638CF9F7" w:rsidR="00656D92" w:rsidRDefault="00656D92"/>
    <w:tbl>
      <w:tblPr>
        <w:tblW w:w="5000" w:type="pct"/>
        <w:tblCellMar>
          <w:left w:w="70" w:type="dxa"/>
          <w:right w:w="70" w:type="dxa"/>
        </w:tblCellMar>
        <w:tblLook w:val="04A0" w:firstRow="1" w:lastRow="0" w:firstColumn="1" w:lastColumn="0" w:noHBand="0" w:noVBand="1"/>
      </w:tblPr>
      <w:tblGrid>
        <w:gridCol w:w="282"/>
        <w:gridCol w:w="434"/>
        <w:gridCol w:w="1213"/>
        <w:gridCol w:w="766"/>
        <w:gridCol w:w="1549"/>
        <w:gridCol w:w="1292"/>
        <w:gridCol w:w="1596"/>
        <w:gridCol w:w="3073"/>
      </w:tblGrid>
      <w:tr w:rsidR="00656D92" w:rsidRPr="00656D92" w14:paraId="5DB0A87C" w14:textId="77777777" w:rsidTr="00656D92">
        <w:trPr>
          <w:trHeight w:val="60"/>
        </w:trPr>
        <w:tc>
          <w:tcPr>
            <w:tcW w:w="5000" w:type="pct"/>
            <w:gridSpan w:val="8"/>
            <w:tcBorders>
              <w:top w:val="nil"/>
              <w:left w:val="nil"/>
              <w:bottom w:val="nil"/>
              <w:right w:val="nil"/>
            </w:tcBorders>
            <w:shd w:val="clear" w:color="auto" w:fill="auto"/>
            <w:hideMark/>
          </w:tcPr>
          <w:p w14:paraId="4B1AC97D" w14:textId="509036B6"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75618059" w14:textId="77777777" w:rsidTr="00656D92">
        <w:trPr>
          <w:trHeight w:val="120"/>
        </w:trPr>
        <w:tc>
          <w:tcPr>
            <w:tcW w:w="5000" w:type="pct"/>
            <w:gridSpan w:val="8"/>
            <w:tcBorders>
              <w:top w:val="nil"/>
              <w:left w:val="nil"/>
              <w:bottom w:val="nil"/>
              <w:right w:val="nil"/>
            </w:tcBorders>
            <w:shd w:val="clear" w:color="auto" w:fill="auto"/>
            <w:vAlign w:val="bottom"/>
            <w:hideMark/>
          </w:tcPr>
          <w:p w14:paraId="5D3C8259" w14:textId="77777777" w:rsidR="00656D92" w:rsidRPr="00656D92" w:rsidRDefault="00656D92" w:rsidP="00656D92">
            <w:pPr>
              <w:spacing w:after="0" w:line="240" w:lineRule="auto"/>
              <w:ind w:firstLine="0"/>
              <w:jc w:val="center"/>
              <w:rPr>
                <w:rFonts w:eastAsia="Times New Roman" w:cs="Arial"/>
                <w:b/>
                <w:bCs/>
                <w:color w:val="000000"/>
                <w:sz w:val="28"/>
                <w:szCs w:val="28"/>
                <w:lang w:eastAsia="pt-BR"/>
              </w:rPr>
            </w:pPr>
            <w:r w:rsidRPr="00656D92">
              <w:rPr>
                <w:rFonts w:eastAsia="Times New Roman" w:cs="Arial"/>
                <w:b/>
                <w:bCs/>
                <w:color w:val="000000"/>
                <w:sz w:val="28"/>
                <w:szCs w:val="28"/>
                <w:lang w:eastAsia="pt-BR"/>
              </w:rPr>
              <w:t>Anexo I - Termo de Referência (TR)</w:t>
            </w:r>
          </w:p>
        </w:tc>
      </w:tr>
      <w:tr w:rsidR="00656D92" w:rsidRPr="00656D92" w14:paraId="7EF1D534" w14:textId="77777777" w:rsidTr="00656D92">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3885C560"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DADOS GERAIS</w:t>
            </w:r>
          </w:p>
        </w:tc>
      </w:tr>
      <w:tr w:rsidR="00656D92" w:rsidRPr="00656D92" w14:paraId="25474C32" w14:textId="77777777" w:rsidTr="00656D92">
        <w:trPr>
          <w:trHeight w:val="99"/>
        </w:trPr>
        <w:tc>
          <w:tcPr>
            <w:tcW w:w="91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8D2A39" w14:textId="77777777" w:rsidR="00656D92" w:rsidRPr="00656D92" w:rsidRDefault="00656D92" w:rsidP="00656D92">
            <w:pPr>
              <w:spacing w:after="0" w:line="240" w:lineRule="auto"/>
              <w:ind w:firstLine="0"/>
              <w:jc w:val="left"/>
              <w:rPr>
                <w:rFonts w:eastAsia="Times New Roman" w:cs="Arial"/>
                <w:b/>
                <w:bCs/>
                <w:color w:val="000000"/>
                <w:sz w:val="20"/>
                <w:szCs w:val="20"/>
                <w:lang w:eastAsia="pt-BR"/>
              </w:rPr>
            </w:pPr>
            <w:r w:rsidRPr="00656D92">
              <w:rPr>
                <w:rFonts w:eastAsia="Times New Roman" w:cs="Arial"/>
                <w:b/>
                <w:bCs/>
                <w:color w:val="000000"/>
                <w:sz w:val="20"/>
                <w:szCs w:val="20"/>
                <w:lang w:eastAsia="pt-BR"/>
              </w:rPr>
              <w:t>N° PROCESSO</w:t>
            </w:r>
          </w:p>
        </w:tc>
        <w:tc>
          <w:tcPr>
            <w:tcW w:w="4084" w:type="pct"/>
            <w:gridSpan w:val="5"/>
            <w:tcBorders>
              <w:top w:val="single" w:sz="4" w:space="0" w:color="000000"/>
              <w:left w:val="nil"/>
              <w:bottom w:val="single" w:sz="4" w:space="0" w:color="000000"/>
              <w:right w:val="single" w:sz="4" w:space="0" w:color="000000"/>
            </w:tcBorders>
            <w:shd w:val="clear" w:color="auto" w:fill="auto"/>
            <w:vAlign w:val="center"/>
            <w:hideMark/>
          </w:tcPr>
          <w:p w14:paraId="289989C6" w14:textId="54F49EAD" w:rsidR="00656D92" w:rsidRPr="00656D92" w:rsidRDefault="0065719D"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80</w:t>
            </w:r>
            <w:r w:rsidR="00656D92" w:rsidRPr="00656D92">
              <w:rPr>
                <w:rFonts w:eastAsia="Times New Roman" w:cs="Arial"/>
                <w:color w:val="000000"/>
                <w:sz w:val="22"/>
                <w:lang w:eastAsia="pt-BR"/>
              </w:rPr>
              <w:t>/2024</w:t>
            </w:r>
          </w:p>
        </w:tc>
      </w:tr>
      <w:tr w:rsidR="00656D92" w:rsidRPr="00656D92" w14:paraId="5E048D4D" w14:textId="77777777" w:rsidTr="00656D92">
        <w:trPr>
          <w:trHeight w:val="99"/>
        </w:trPr>
        <w:tc>
          <w:tcPr>
            <w:tcW w:w="91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42D6C8" w14:textId="77777777" w:rsidR="00656D92" w:rsidRPr="00656D92" w:rsidRDefault="00656D92" w:rsidP="00656D92">
            <w:pPr>
              <w:spacing w:after="0" w:line="240" w:lineRule="auto"/>
              <w:ind w:firstLine="0"/>
              <w:jc w:val="left"/>
              <w:rPr>
                <w:rFonts w:eastAsia="Times New Roman" w:cs="Arial"/>
                <w:b/>
                <w:bCs/>
                <w:color w:val="000000"/>
                <w:sz w:val="20"/>
                <w:szCs w:val="20"/>
                <w:lang w:eastAsia="pt-BR"/>
              </w:rPr>
            </w:pPr>
            <w:r w:rsidRPr="00656D92">
              <w:rPr>
                <w:rFonts w:eastAsia="Times New Roman" w:cs="Arial"/>
                <w:b/>
                <w:bCs/>
                <w:color w:val="000000"/>
                <w:sz w:val="20"/>
                <w:szCs w:val="20"/>
                <w:lang w:eastAsia="pt-BR"/>
              </w:rPr>
              <w:t>MODALIDADE</w:t>
            </w:r>
          </w:p>
        </w:tc>
        <w:tc>
          <w:tcPr>
            <w:tcW w:w="4084" w:type="pct"/>
            <w:gridSpan w:val="5"/>
            <w:tcBorders>
              <w:top w:val="single" w:sz="4" w:space="0" w:color="000000"/>
              <w:left w:val="nil"/>
              <w:bottom w:val="single" w:sz="4" w:space="0" w:color="000000"/>
              <w:right w:val="single" w:sz="4" w:space="0" w:color="000000"/>
            </w:tcBorders>
            <w:shd w:val="clear" w:color="auto" w:fill="auto"/>
            <w:vAlign w:val="center"/>
            <w:hideMark/>
          </w:tcPr>
          <w:p w14:paraId="0E368E7A" w14:textId="77777777" w:rsidR="00656D92" w:rsidRPr="00F36B47" w:rsidRDefault="00656D92" w:rsidP="00656D92">
            <w:pPr>
              <w:spacing w:after="0" w:line="240" w:lineRule="auto"/>
              <w:ind w:firstLine="0"/>
              <w:jc w:val="left"/>
              <w:rPr>
                <w:rFonts w:eastAsia="Times New Roman" w:cs="Arial"/>
                <w:i/>
                <w:color w:val="000000"/>
                <w:sz w:val="22"/>
                <w:lang w:eastAsia="pt-BR"/>
              </w:rPr>
            </w:pPr>
            <w:r w:rsidRPr="00F36B47">
              <w:rPr>
                <w:rFonts w:eastAsia="Times New Roman" w:cs="Arial"/>
                <w:i/>
                <w:color w:val="000000"/>
                <w:sz w:val="22"/>
                <w:lang w:eastAsia="pt-BR"/>
              </w:rPr>
              <w:t>pregão</w:t>
            </w:r>
          </w:p>
        </w:tc>
      </w:tr>
      <w:tr w:rsidR="00656D92" w:rsidRPr="00656D92" w14:paraId="336CA87F" w14:textId="77777777" w:rsidTr="00656D92">
        <w:trPr>
          <w:trHeight w:val="99"/>
        </w:trPr>
        <w:tc>
          <w:tcPr>
            <w:tcW w:w="91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AD988A"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PROCEDIMENTO</w:t>
            </w:r>
          </w:p>
        </w:tc>
        <w:tc>
          <w:tcPr>
            <w:tcW w:w="4084" w:type="pct"/>
            <w:gridSpan w:val="5"/>
            <w:tcBorders>
              <w:top w:val="single" w:sz="4" w:space="0" w:color="000000"/>
              <w:left w:val="nil"/>
              <w:bottom w:val="single" w:sz="4" w:space="0" w:color="000000"/>
              <w:right w:val="single" w:sz="4" w:space="0" w:color="000000"/>
            </w:tcBorders>
            <w:shd w:val="clear" w:color="auto" w:fill="auto"/>
            <w:vAlign w:val="center"/>
            <w:hideMark/>
          </w:tcPr>
          <w:p w14:paraId="71C1D09A" w14:textId="27F9C799" w:rsidR="00656D92" w:rsidRPr="00656D92" w:rsidRDefault="0065719D"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43</w:t>
            </w:r>
            <w:r w:rsidR="00656D92" w:rsidRPr="00656D92">
              <w:rPr>
                <w:rFonts w:eastAsia="Times New Roman" w:cs="Arial"/>
                <w:color w:val="000000"/>
                <w:sz w:val="22"/>
                <w:lang w:eastAsia="pt-BR"/>
              </w:rPr>
              <w:t>/2024</w:t>
            </w:r>
          </w:p>
        </w:tc>
      </w:tr>
      <w:tr w:rsidR="00656D92" w:rsidRPr="00656D92" w14:paraId="786CB5FE" w14:textId="77777777" w:rsidTr="00656D92">
        <w:trPr>
          <w:trHeight w:val="159"/>
        </w:trPr>
        <w:tc>
          <w:tcPr>
            <w:tcW w:w="91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88D00C" w14:textId="77777777" w:rsidR="00656D92" w:rsidRPr="00656D92" w:rsidRDefault="00656D92" w:rsidP="00656D92">
            <w:pPr>
              <w:spacing w:after="0" w:line="240" w:lineRule="auto"/>
              <w:ind w:firstLine="0"/>
              <w:jc w:val="left"/>
              <w:rPr>
                <w:rFonts w:eastAsia="Times New Roman" w:cs="Arial"/>
                <w:b/>
                <w:bCs/>
                <w:color w:val="000000"/>
                <w:sz w:val="20"/>
                <w:szCs w:val="20"/>
                <w:lang w:eastAsia="pt-BR"/>
              </w:rPr>
            </w:pPr>
            <w:r w:rsidRPr="00656D92">
              <w:rPr>
                <w:rFonts w:eastAsia="Times New Roman" w:cs="Arial"/>
                <w:b/>
                <w:bCs/>
                <w:color w:val="000000"/>
                <w:sz w:val="20"/>
                <w:szCs w:val="20"/>
                <w:lang w:eastAsia="pt-BR"/>
              </w:rPr>
              <w:t>CARACTERISTICA</w:t>
            </w:r>
          </w:p>
        </w:tc>
        <w:tc>
          <w:tcPr>
            <w:tcW w:w="4084" w:type="pct"/>
            <w:gridSpan w:val="5"/>
            <w:tcBorders>
              <w:top w:val="single" w:sz="4" w:space="0" w:color="000000"/>
              <w:left w:val="nil"/>
              <w:bottom w:val="single" w:sz="4" w:space="0" w:color="000000"/>
              <w:right w:val="single" w:sz="4" w:space="0" w:color="000000"/>
            </w:tcBorders>
            <w:shd w:val="clear" w:color="auto" w:fill="auto"/>
            <w:vAlign w:val="center"/>
            <w:hideMark/>
          </w:tcPr>
          <w:p w14:paraId="1DA25A3E"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Sistema registro de preços (Ata registro de preços)</w:t>
            </w:r>
          </w:p>
        </w:tc>
      </w:tr>
      <w:tr w:rsidR="00656D92" w:rsidRPr="00656D92" w14:paraId="31AB7BA4" w14:textId="77777777" w:rsidTr="00656D92">
        <w:trPr>
          <w:trHeight w:val="99"/>
        </w:trPr>
        <w:tc>
          <w:tcPr>
            <w:tcW w:w="91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8EB753" w14:textId="77777777" w:rsidR="00656D92" w:rsidRPr="00656D92" w:rsidRDefault="00656D92" w:rsidP="00656D92">
            <w:pPr>
              <w:spacing w:after="0" w:line="240" w:lineRule="auto"/>
              <w:ind w:firstLine="0"/>
              <w:jc w:val="left"/>
              <w:rPr>
                <w:rFonts w:eastAsia="Times New Roman" w:cs="Arial"/>
                <w:b/>
                <w:bCs/>
                <w:color w:val="000000"/>
                <w:sz w:val="20"/>
                <w:szCs w:val="20"/>
                <w:lang w:eastAsia="pt-BR"/>
              </w:rPr>
            </w:pPr>
            <w:r w:rsidRPr="00656D92">
              <w:rPr>
                <w:rFonts w:eastAsia="Times New Roman" w:cs="Arial"/>
                <w:b/>
                <w:bCs/>
                <w:color w:val="000000"/>
                <w:sz w:val="20"/>
                <w:szCs w:val="20"/>
                <w:lang w:eastAsia="pt-BR"/>
              </w:rPr>
              <w:t>NATUREZA</w:t>
            </w:r>
          </w:p>
        </w:tc>
        <w:tc>
          <w:tcPr>
            <w:tcW w:w="4084" w:type="pct"/>
            <w:gridSpan w:val="5"/>
            <w:tcBorders>
              <w:top w:val="single" w:sz="4" w:space="0" w:color="000000"/>
              <w:left w:val="nil"/>
              <w:bottom w:val="single" w:sz="4" w:space="0" w:color="000000"/>
              <w:right w:val="single" w:sz="4" w:space="0" w:color="000000"/>
            </w:tcBorders>
            <w:shd w:val="clear" w:color="auto" w:fill="auto"/>
            <w:vAlign w:val="center"/>
            <w:hideMark/>
          </w:tcPr>
          <w:p w14:paraId="671BD446"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Fornecimentos</w:t>
            </w:r>
          </w:p>
        </w:tc>
      </w:tr>
      <w:tr w:rsidR="00656D92" w:rsidRPr="00656D92" w14:paraId="347A438B" w14:textId="77777777" w:rsidTr="00656D92">
        <w:trPr>
          <w:trHeight w:val="141"/>
        </w:trPr>
        <w:tc>
          <w:tcPr>
            <w:tcW w:w="916" w:type="pct"/>
            <w:gridSpan w:val="3"/>
            <w:tcBorders>
              <w:top w:val="single" w:sz="4" w:space="0" w:color="000000"/>
              <w:left w:val="single" w:sz="4" w:space="0" w:color="000000"/>
              <w:bottom w:val="nil"/>
              <w:right w:val="single" w:sz="4" w:space="0" w:color="000000"/>
            </w:tcBorders>
            <w:shd w:val="clear" w:color="auto" w:fill="auto"/>
            <w:vAlign w:val="center"/>
            <w:hideMark/>
          </w:tcPr>
          <w:p w14:paraId="1AB2FFDF" w14:textId="77777777" w:rsidR="00656D92" w:rsidRPr="00656D92" w:rsidRDefault="00656D92" w:rsidP="00656D92">
            <w:pPr>
              <w:spacing w:after="0" w:line="240" w:lineRule="auto"/>
              <w:ind w:firstLine="0"/>
              <w:jc w:val="left"/>
              <w:rPr>
                <w:rFonts w:eastAsia="Times New Roman" w:cs="Arial"/>
                <w:b/>
                <w:bCs/>
                <w:color w:val="000000"/>
                <w:sz w:val="20"/>
                <w:szCs w:val="20"/>
                <w:lang w:eastAsia="pt-BR"/>
              </w:rPr>
            </w:pPr>
            <w:r w:rsidRPr="00656D92">
              <w:rPr>
                <w:rFonts w:eastAsia="Times New Roman" w:cs="Arial"/>
                <w:b/>
                <w:bCs/>
                <w:color w:val="000000"/>
                <w:sz w:val="20"/>
                <w:szCs w:val="20"/>
                <w:lang w:eastAsia="pt-BR"/>
              </w:rPr>
              <w:t>OBJETO</w:t>
            </w:r>
          </w:p>
        </w:tc>
        <w:tc>
          <w:tcPr>
            <w:tcW w:w="4084" w:type="pct"/>
            <w:gridSpan w:val="5"/>
            <w:tcBorders>
              <w:top w:val="single" w:sz="4" w:space="0" w:color="000000"/>
              <w:left w:val="nil"/>
              <w:bottom w:val="nil"/>
              <w:right w:val="single" w:sz="4" w:space="0" w:color="000000"/>
            </w:tcBorders>
            <w:shd w:val="clear" w:color="auto" w:fill="auto"/>
            <w:vAlign w:val="center"/>
            <w:hideMark/>
          </w:tcPr>
          <w:p w14:paraId="600ED7D1" w14:textId="6BD3EBB2" w:rsidR="00656D92" w:rsidRPr="00F36B47" w:rsidRDefault="00F36B47" w:rsidP="00656D92">
            <w:pPr>
              <w:spacing w:after="0" w:line="240" w:lineRule="auto"/>
              <w:ind w:firstLine="0"/>
              <w:rPr>
                <w:rFonts w:eastAsia="Times New Roman" w:cs="Arial"/>
                <w:b/>
                <w:color w:val="000000"/>
                <w:sz w:val="22"/>
                <w:lang w:eastAsia="pt-BR"/>
              </w:rPr>
            </w:pPr>
            <w:r w:rsidRPr="00F36B47">
              <w:rPr>
                <w:rFonts w:eastAsia="Times New Roman" w:cs="Arial"/>
                <w:b/>
                <w:color w:val="000000"/>
                <w:sz w:val="22"/>
                <w:lang w:eastAsia="pt-BR"/>
              </w:rPr>
              <w:t>FORNECIMENTO DE MATERIAIS PARA PINTURA E TEXTURIZAÇÃO</w:t>
            </w:r>
          </w:p>
        </w:tc>
      </w:tr>
      <w:tr w:rsidR="00656D92" w:rsidRPr="00656D92" w14:paraId="599444B5" w14:textId="77777777" w:rsidTr="00656D92">
        <w:trPr>
          <w:trHeight w:val="120"/>
        </w:trPr>
        <w:tc>
          <w:tcPr>
            <w:tcW w:w="916" w:type="pct"/>
            <w:gridSpan w:val="3"/>
            <w:tcBorders>
              <w:top w:val="single" w:sz="4" w:space="0" w:color="auto"/>
              <w:left w:val="single" w:sz="4" w:space="0" w:color="auto"/>
              <w:bottom w:val="single" w:sz="4" w:space="0" w:color="auto"/>
              <w:right w:val="single" w:sz="4" w:space="0" w:color="auto"/>
            </w:tcBorders>
            <w:shd w:val="clear" w:color="auto" w:fill="auto"/>
            <w:hideMark/>
          </w:tcPr>
          <w:p w14:paraId="517E046F" w14:textId="77777777" w:rsidR="00656D92" w:rsidRPr="00656D92" w:rsidRDefault="00656D92" w:rsidP="00656D92">
            <w:pPr>
              <w:spacing w:after="0" w:line="240" w:lineRule="auto"/>
              <w:ind w:firstLine="0"/>
              <w:rPr>
                <w:rFonts w:eastAsia="Times New Roman" w:cs="Arial"/>
                <w:b/>
                <w:bCs/>
                <w:color w:val="000000"/>
                <w:sz w:val="18"/>
                <w:szCs w:val="18"/>
                <w:lang w:eastAsia="pt-BR"/>
              </w:rPr>
            </w:pPr>
            <w:r w:rsidRPr="00656D92">
              <w:rPr>
                <w:rFonts w:eastAsia="Times New Roman" w:cs="Arial"/>
                <w:b/>
                <w:bCs/>
                <w:color w:val="000000"/>
                <w:sz w:val="18"/>
                <w:szCs w:val="18"/>
                <w:lang w:eastAsia="pt-BR"/>
              </w:rPr>
              <w:t>CRITÉRIO DE JULGAMENTO</w:t>
            </w:r>
          </w:p>
        </w:tc>
        <w:tc>
          <w:tcPr>
            <w:tcW w:w="4084" w:type="pct"/>
            <w:gridSpan w:val="5"/>
            <w:tcBorders>
              <w:top w:val="single" w:sz="4" w:space="0" w:color="auto"/>
              <w:left w:val="nil"/>
              <w:bottom w:val="single" w:sz="4" w:space="0" w:color="auto"/>
              <w:right w:val="single" w:sz="4" w:space="0" w:color="auto"/>
            </w:tcBorders>
            <w:shd w:val="clear" w:color="auto" w:fill="auto"/>
            <w:hideMark/>
          </w:tcPr>
          <w:p w14:paraId="6A7D077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Menor preço</w:t>
            </w:r>
          </w:p>
        </w:tc>
      </w:tr>
      <w:tr w:rsidR="00656D92" w:rsidRPr="00656D92" w14:paraId="6C9AEABE" w14:textId="77777777" w:rsidTr="00656D92">
        <w:trPr>
          <w:trHeight w:val="99"/>
        </w:trPr>
        <w:tc>
          <w:tcPr>
            <w:tcW w:w="916" w:type="pct"/>
            <w:gridSpan w:val="3"/>
            <w:tcBorders>
              <w:top w:val="nil"/>
              <w:left w:val="single" w:sz="4" w:space="0" w:color="000000"/>
              <w:bottom w:val="single" w:sz="4" w:space="0" w:color="000000"/>
              <w:right w:val="single" w:sz="4" w:space="0" w:color="000000"/>
            </w:tcBorders>
            <w:shd w:val="clear" w:color="auto" w:fill="auto"/>
            <w:vAlign w:val="center"/>
            <w:hideMark/>
          </w:tcPr>
          <w:p w14:paraId="281CC3D9" w14:textId="77777777" w:rsidR="00656D92" w:rsidRPr="00656D92" w:rsidRDefault="00656D92" w:rsidP="00656D92">
            <w:pPr>
              <w:spacing w:after="0" w:line="240" w:lineRule="auto"/>
              <w:ind w:firstLine="0"/>
              <w:jc w:val="left"/>
              <w:rPr>
                <w:rFonts w:eastAsia="Times New Roman" w:cs="Arial"/>
                <w:b/>
                <w:bCs/>
                <w:color w:val="000000"/>
                <w:sz w:val="22"/>
                <w:lang w:eastAsia="pt-BR"/>
              </w:rPr>
            </w:pPr>
            <w:r w:rsidRPr="00656D92">
              <w:rPr>
                <w:rFonts w:eastAsia="Times New Roman" w:cs="Arial"/>
                <w:b/>
                <w:bCs/>
                <w:color w:val="000000"/>
                <w:sz w:val="22"/>
                <w:lang w:eastAsia="pt-BR"/>
              </w:rPr>
              <w:t>VALOR:</w:t>
            </w:r>
          </w:p>
        </w:tc>
        <w:tc>
          <w:tcPr>
            <w:tcW w:w="4084" w:type="pct"/>
            <w:gridSpan w:val="5"/>
            <w:tcBorders>
              <w:top w:val="nil"/>
              <w:left w:val="single" w:sz="4" w:space="0" w:color="auto"/>
              <w:bottom w:val="single" w:sz="4" w:space="0" w:color="auto"/>
              <w:right w:val="single" w:sz="4" w:space="0" w:color="000000"/>
            </w:tcBorders>
            <w:shd w:val="clear" w:color="auto" w:fill="auto"/>
            <w:vAlign w:val="center"/>
            <w:hideMark/>
          </w:tcPr>
          <w:p w14:paraId="72922B7A" w14:textId="40EBD9B3"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 xml:space="preserve">R$ </w:t>
            </w:r>
            <w:r w:rsidR="0098533D" w:rsidRPr="0098533D">
              <w:rPr>
                <w:rFonts w:cs="Arial"/>
                <w:color w:val="3B3B3A"/>
                <w:sz w:val="22"/>
              </w:rPr>
              <w:t>683.331,66</w:t>
            </w:r>
          </w:p>
        </w:tc>
      </w:tr>
      <w:tr w:rsidR="00656D92" w:rsidRPr="00656D92" w14:paraId="5935CC33" w14:textId="77777777" w:rsidTr="00656D92">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14:paraId="0E2C6BF2"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DOCUMENTOS EXIGIDOS</w:t>
            </w:r>
          </w:p>
        </w:tc>
      </w:tr>
      <w:tr w:rsidR="00656D92" w:rsidRPr="00656D92" w14:paraId="779B0819" w14:textId="77777777" w:rsidTr="00656D92">
        <w:trPr>
          <w:trHeight w:val="219"/>
        </w:trPr>
        <w:tc>
          <w:tcPr>
            <w:tcW w:w="130" w:type="pct"/>
            <w:tcBorders>
              <w:top w:val="nil"/>
              <w:left w:val="single" w:sz="4" w:space="0" w:color="000000"/>
              <w:bottom w:val="single" w:sz="4" w:space="0" w:color="000000"/>
              <w:right w:val="single" w:sz="4" w:space="0" w:color="000000"/>
            </w:tcBorders>
            <w:shd w:val="clear" w:color="auto" w:fill="auto"/>
            <w:hideMark/>
          </w:tcPr>
          <w:p w14:paraId="7FE79D9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7395744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Documentos que comprove a constituição regular da Licitante, conforme item 10.2</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4799F00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comprovação da habilitação jurídica</w:t>
            </w:r>
          </w:p>
        </w:tc>
      </w:tr>
      <w:tr w:rsidR="00656D92" w:rsidRPr="00656D92" w14:paraId="783BFF15" w14:textId="77777777" w:rsidTr="00656D92">
        <w:trPr>
          <w:trHeight w:val="201"/>
        </w:trPr>
        <w:tc>
          <w:tcPr>
            <w:tcW w:w="130" w:type="pct"/>
            <w:tcBorders>
              <w:top w:val="nil"/>
              <w:left w:val="single" w:sz="4" w:space="0" w:color="000000"/>
              <w:bottom w:val="single" w:sz="4" w:space="0" w:color="000000"/>
              <w:right w:val="single" w:sz="4" w:space="0" w:color="000000"/>
            </w:tcBorders>
            <w:shd w:val="clear" w:color="auto" w:fill="auto"/>
            <w:hideMark/>
          </w:tcPr>
          <w:p w14:paraId="11929E1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40C6DD1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Prova de inscrição no cadastro Nacional de Pessoas Jurídicas (CNPJ)</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281CE9A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comprovação da habilitação jurídica</w:t>
            </w:r>
          </w:p>
        </w:tc>
      </w:tr>
      <w:tr w:rsidR="00656D92" w:rsidRPr="00656D92" w14:paraId="518F57DA" w14:textId="77777777" w:rsidTr="00656D92">
        <w:trPr>
          <w:trHeight w:val="219"/>
        </w:trPr>
        <w:tc>
          <w:tcPr>
            <w:tcW w:w="130" w:type="pct"/>
            <w:tcBorders>
              <w:top w:val="nil"/>
              <w:left w:val="single" w:sz="4" w:space="0" w:color="000000"/>
              <w:bottom w:val="single" w:sz="4" w:space="0" w:color="000000"/>
              <w:right w:val="single" w:sz="4" w:space="0" w:color="000000"/>
            </w:tcBorders>
            <w:shd w:val="clear" w:color="auto" w:fill="auto"/>
            <w:hideMark/>
          </w:tcPr>
          <w:p w14:paraId="30B5C5E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48764A1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Declarações constantes do anexo III</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7D055B5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fins de declaração de atendimento aos requisitos de habilitação e diversos</w:t>
            </w:r>
          </w:p>
        </w:tc>
      </w:tr>
      <w:tr w:rsidR="00656D92" w:rsidRPr="00656D92" w14:paraId="0D3C7114" w14:textId="77777777" w:rsidTr="00656D92">
        <w:trPr>
          <w:trHeight w:val="300"/>
        </w:trPr>
        <w:tc>
          <w:tcPr>
            <w:tcW w:w="130" w:type="pct"/>
            <w:tcBorders>
              <w:top w:val="nil"/>
              <w:left w:val="single" w:sz="4" w:space="0" w:color="000000"/>
              <w:bottom w:val="single" w:sz="4" w:space="0" w:color="000000"/>
              <w:right w:val="single" w:sz="4" w:space="0" w:color="000000"/>
            </w:tcBorders>
            <w:shd w:val="clear" w:color="auto" w:fill="auto"/>
            <w:hideMark/>
          </w:tcPr>
          <w:p w14:paraId="032A284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0357FCB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6186D8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Obrigatório (certame exclusivo para </w:t>
            </w:r>
            <w:proofErr w:type="spellStart"/>
            <w:r w:rsidRPr="00656D92">
              <w:rPr>
                <w:rFonts w:eastAsia="Times New Roman" w:cs="Arial"/>
                <w:color w:val="000000"/>
                <w:szCs w:val="24"/>
                <w:lang w:eastAsia="pt-BR"/>
              </w:rPr>
              <w:t>MPE's</w:t>
            </w:r>
            <w:proofErr w:type="spellEnd"/>
            <w:r w:rsidRPr="00656D92">
              <w:rPr>
                <w:rFonts w:eastAsia="Times New Roman" w:cs="Arial"/>
                <w:color w:val="000000"/>
                <w:szCs w:val="24"/>
                <w:lang w:eastAsia="pt-BR"/>
              </w:rPr>
              <w:t>)</w:t>
            </w:r>
          </w:p>
        </w:tc>
      </w:tr>
      <w:tr w:rsidR="00656D92" w:rsidRPr="00656D92" w14:paraId="73556FF8" w14:textId="77777777" w:rsidTr="00656D92">
        <w:trPr>
          <w:trHeight w:val="501"/>
        </w:trPr>
        <w:tc>
          <w:tcPr>
            <w:tcW w:w="130" w:type="pct"/>
            <w:tcBorders>
              <w:top w:val="nil"/>
              <w:left w:val="single" w:sz="4" w:space="0" w:color="000000"/>
              <w:bottom w:val="single" w:sz="4" w:space="0" w:color="000000"/>
              <w:right w:val="single" w:sz="4" w:space="0" w:color="000000"/>
            </w:tcBorders>
            <w:shd w:val="clear" w:color="auto" w:fill="auto"/>
            <w:hideMark/>
          </w:tcPr>
          <w:p w14:paraId="62CABBE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1698144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634F46A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Obrigatório (certame exclusivo para </w:t>
            </w:r>
            <w:proofErr w:type="spellStart"/>
            <w:r w:rsidRPr="00656D92">
              <w:rPr>
                <w:rFonts w:eastAsia="Times New Roman" w:cs="Arial"/>
                <w:color w:val="000000"/>
                <w:szCs w:val="24"/>
                <w:lang w:eastAsia="pt-BR"/>
              </w:rPr>
              <w:t>MPE's</w:t>
            </w:r>
            <w:proofErr w:type="spellEnd"/>
            <w:r w:rsidRPr="00656D92">
              <w:rPr>
                <w:rFonts w:eastAsia="Times New Roman" w:cs="Arial"/>
                <w:color w:val="000000"/>
                <w:szCs w:val="24"/>
                <w:lang w:eastAsia="pt-BR"/>
              </w:rPr>
              <w:t>)</w:t>
            </w:r>
          </w:p>
        </w:tc>
        <w:bookmarkStart w:id="7" w:name="_GoBack"/>
        <w:bookmarkEnd w:id="7"/>
      </w:tr>
      <w:tr w:rsidR="00656D92" w:rsidRPr="00656D92" w14:paraId="5E9E16E9" w14:textId="77777777" w:rsidTr="00656D92">
        <w:trPr>
          <w:trHeight w:val="399"/>
        </w:trPr>
        <w:tc>
          <w:tcPr>
            <w:tcW w:w="130" w:type="pct"/>
            <w:tcBorders>
              <w:top w:val="nil"/>
              <w:left w:val="single" w:sz="4" w:space="0" w:color="000000"/>
              <w:bottom w:val="single" w:sz="4" w:space="0" w:color="000000"/>
              <w:right w:val="single" w:sz="4" w:space="0" w:color="000000"/>
            </w:tcBorders>
            <w:shd w:val="clear" w:color="auto" w:fill="auto"/>
            <w:hideMark/>
          </w:tcPr>
          <w:p w14:paraId="2FB562F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5CA3ABA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0DFDD9E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habilitação fiscal</w:t>
            </w:r>
          </w:p>
        </w:tc>
      </w:tr>
      <w:tr w:rsidR="00656D92" w:rsidRPr="00656D92" w14:paraId="2D02B081" w14:textId="77777777" w:rsidTr="00656D92">
        <w:trPr>
          <w:trHeight w:val="201"/>
        </w:trPr>
        <w:tc>
          <w:tcPr>
            <w:tcW w:w="130" w:type="pct"/>
            <w:tcBorders>
              <w:top w:val="nil"/>
              <w:left w:val="single" w:sz="4" w:space="0" w:color="000000"/>
              <w:bottom w:val="single" w:sz="4" w:space="0" w:color="000000"/>
              <w:right w:val="single" w:sz="4" w:space="0" w:color="000000"/>
            </w:tcBorders>
            <w:shd w:val="clear" w:color="auto" w:fill="auto"/>
            <w:hideMark/>
          </w:tcPr>
          <w:p w14:paraId="71E1E33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01D7083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Prova de regularidade com a Fazenda Estadual do domicílio ou sede do licitante</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31628E8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habilitação fiscal</w:t>
            </w:r>
          </w:p>
        </w:tc>
      </w:tr>
      <w:tr w:rsidR="00656D92" w:rsidRPr="00656D92" w14:paraId="55260621" w14:textId="77777777" w:rsidTr="00656D92">
        <w:trPr>
          <w:trHeight w:val="180"/>
        </w:trPr>
        <w:tc>
          <w:tcPr>
            <w:tcW w:w="130" w:type="pct"/>
            <w:tcBorders>
              <w:top w:val="nil"/>
              <w:left w:val="single" w:sz="4" w:space="0" w:color="000000"/>
              <w:bottom w:val="single" w:sz="4" w:space="0" w:color="000000"/>
              <w:right w:val="single" w:sz="4" w:space="0" w:color="000000"/>
            </w:tcBorders>
            <w:shd w:val="clear" w:color="auto" w:fill="auto"/>
            <w:hideMark/>
          </w:tcPr>
          <w:p w14:paraId="5B3A1F1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5FC7106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Regularidade perante a fazenda municipal da sede do licitante</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72CD9DA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habilitação fiscal</w:t>
            </w:r>
          </w:p>
        </w:tc>
      </w:tr>
      <w:tr w:rsidR="00656D92" w:rsidRPr="00656D92" w14:paraId="6DC8EF10" w14:textId="77777777" w:rsidTr="00656D92">
        <w:trPr>
          <w:trHeight w:val="201"/>
        </w:trPr>
        <w:tc>
          <w:tcPr>
            <w:tcW w:w="130" w:type="pct"/>
            <w:tcBorders>
              <w:top w:val="nil"/>
              <w:left w:val="single" w:sz="4" w:space="0" w:color="000000"/>
              <w:bottom w:val="single" w:sz="4" w:space="0" w:color="000000"/>
              <w:right w:val="single" w:sz="4" w:space="0" w:color="000000"/>
            </w:tcBorders>
            <w:shd w:val="clear" w:color="auto" w:fill="auto"/>
            <w:hideMark/>
          </w:tcPr>
          <w:p w14:paraId="2EC6009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7D10C00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Prova de regularidade com o Fundo de Garantia do Tempo de Serviço (FGTS)</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06A472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Habilitação Social e Trabalhista</w:t>
            </w:r>
          </w:p>
        </w:tc>
      </w:tr>
      <w:tr w:rsidR="00656D92" w:rsidRPr="00656D92" w14:paraId="6CF68E06" w14:textId="77777777" w:rsidTr="00656D92">
        <w:trPr>
          <w:trHeight w:val="279"/>
        </w:trPr>
        <w:tc>
          <w:tcPr>
            <w:tcW w:w="130" w:type="pct"/>
            <w:tcBorders>
              <w:top w:val="nil"/>
              <w:left w:val="single" w:sz="4" w:space="0" w:color="000000"/>
              <w:bottom w:val="single" w:sz="4" w:space="0" w:color="000000"/>
              <w:right w:val="single" w:sz="4" w:space="0" w:color="000000"/>
            </w:tcBorders>
            <w:shd w:val="clear" w:color="auto" w:fill="auto"/>
            <w:hideMark/>
          </w:tcPr>
          <w:p w14:paraId="508827D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lastRenderedPageBreak/>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129472B1" w14:textId="77777777" w:rsid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Prova de inexistência de débitos inadimplidos perante a Justiça do Trabalho, mediante a apresentação de certidão negativa de débitos trabalhistas</w:t>
            </w:r>
          </w:p>
          <w:p w14:paraId="126DDDE5"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1BE64BC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Habilitação Trabalhista</w:t>
            </w:r>
          </w:p>
        </w:tc>
      </w:tr>
      <w:tr w:rsidR="00656D92" w:rsidRPr="00656D92" w14:paraId="75D8E7A6" w14:textId="77777777" w:rsidTr="00656D92">
        <w:trPr>
          <w:trHeight w:val="261"/>
        </w:trPr>
        <w:tc>
          <w:tcPr>
            <w:tcW w:w="130" w:type="pct"/>
            <w:tcBorders>
              <w:top w:val="nil"/>
              <w:left w:val="single" w:sz="4" w:space="0" w:color="000000"/>
              <w:bottom w:val="single" w:sz="4" w:space="0" w:color="000000"/>
              <w:right w:val="single" w:sz="4" w:space="0" w:color="000000"/>
            </w:tcBorders>
            <w:shd w:val="clear" w:color="auto" w:fill="auto"/>
            <w:hideMark/>
          </w:tcPr>
          <w:p w14:paraId="49B36FD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2571" w:type="pct"/>
            <w:gridSpan w:val="5"/>
            <w:tcBorders>
              <w:top w:val="single" w:sz="4" w:space="0" w:color="000000"/>
              <w:left w:val="nil"/>
              <w:bottom w:val="single" w:sz="4" w:space="0" w:color="000000"/>
              <w:right w:val="single" w:sz="4" w:space="0" w:color="000000"/>
            </w:tcBorders>
            <w:shd w:val="clear" w:color="000000" w:fill="FFFFFF"/>
            <w:hideMark/>
          </w:tcPr>
          <w:p w14:paraId="03D782E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Certidão negativa de feitos sobre falência expedida pelo distribuidor da sede do licitante, com validade de 180 dias;</w:t>
            </w:r>
          </w:p>
        </w:tc>
        <w:tc>
          <w:tcPr>
            <w:tcW w:w="2299" w:type="pct"/>
            <w:gridSpan w:val="2"/>
            <w:tcBorders>
              <w:top w:val="single" w:sz="4" w:space="0" w:color="000000"/>
              <w:left w:val="nil"/>
              <w:bottom w:val="single" w:sz="4" w:space="0" w:color="000000"/>
              <w:right w:val="single" w:sz="4" w:space="0" w:color="000000"/>
            </w:tcBorders>
            <w:shd w:val="clear" w:color="000000" w:fill="FFFFFF"/>
            <w:hideMark/>
          </w:tcPr>
          <w:p w14:paraId="7DC47C1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Obrigatório para qualificação econômico financeira</w:t>
            </w:r>
          </w:p>
        </w:tc>
      </w:tr>
      <w:tr w:rsidR="00656D92" w:rsidRPr="00656D92" w14:paraId="19C74E4E" w14:textId="77777777" w:rsidTr="00656D92">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1D3BCA29"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ELEMENTOS DO TERMO DE REFERÊNCIA</w:t>
            </w:r>
          </w:p>
        </w:tc>
      </w:tr>
      <w:tr w:rsidR="00656D92" w:rsidRPr="00656D92" w14:paraId="7A43ED63" w14:textId="77777777" w:rsidTr="00656D92">
        <w:trPr>
          <w:trHeight w:val="99"/>
        </w:trPr>
        <w:tc>
          <w:tcPr>
            <w:tcW w:w="336" w:type="pct"/>
            <w:gridSpan w:val="2"/>
            <w:tcBorders>
              <w:top w:val="nil"/>
              <w:left w:val="nil"/>
              <w:bottom w:val="nil"/>
              <w:right w:val="nil"/>
            </w:tcBorders>
            <w:shd w:val="clear" w:color="000000" w:fill="FFF2CC"/>
            <w:hideMark/>
          </w:tcPr>
          <w:p w14:paraId="0E13BDC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w:t>
            </w:r>
          </w:p>
        </w:tc>
        <w:tc>
          <w:tcPr>
            <w:tcW w:w="4664" w:type="pct"/>
            <w:gridSpan w:val="6"/>
            <w:tcBorders>
              <w:top w:val="nil"/>
              <w:left w:val="nil"/>
              <w:bottom w:val="nil"/>
              <w:right w:val="nil"/>
            </w:tcBorders>
            <w:shd w:val="clear" w:color="000000" w:fill="FFF2CC"/>
            <w:hideMark/>
          </w:tcPr>
          <w:p w14:paraId="26648B6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DEFINIÇÃO DO OBJETO</w:t>
            </w:r>
          </w:p>
        </w:tc>
      </w:tr>
      <w:tr w:rsidR="00656D92" w:rsidRPr="00656D92" w14:paraId="0F7E4825" w14:textId="77777777" w:rsidTr="00656D92">
        <w:trPr>
          <w:trHeight w:val="240"/>
        </w:trPr>
        <w:tc>
          <w:tcPr>
            <w:tcW w:w="5000" w:type="pct"/>
            <w:gridSpan w:val="8"/>
            <w:tcBorders>
              <w:top w:val="nil"/>
              <w:left w:val="nil"/>
              <w:bottom w:val="single" w:sz="4" w:space="0" w:color="auto"/>
              <w:right w:val="nil"/>
            </w:tcBorders>
            <w:shd w:val="clear" w:color="000000" w:fill="FFFFFF"/>
            <w:hideMark/>
          </w:tcPr>
          <w:p w14:paraId="1AF6F769"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Fornecimento de materiais para pintura e texturização, conforme quadro descritivo constante no adendo, parte integrante do presente termo de referência.</w:t>
            </w:r>
          </w:p>
        </w:tc>
      </w:tr>
      <w:tr w:rsidR="00656D92" w:rsidRPr="00656D92" w14:paraId="5D70B8AB" w14:textId="77777777" w:rsidTr="00656D92">
        <w:trPr>
          <w:trHeight w:val="99"/>
        </w:trPr>
        <w:tc>
          <w:tcPr>
            <w:tcW w:w="336" w:type="pct"/>
            <w:gridSpan w:val="2"/>
            <w:tcBorders>
              <w:top w:val="nil"/>
              <w:left w:val="nil"/>
              <w:bottom w:val="nil"/>
              <w:right w:val="nil"/>
            </w:tcBorders>
            <w:shd w:val="clear" w:color="000000" w:fill="FFF2CC"/>
            <w:hideMark/>
          </w:tcPr>
          <w:p w14:paraId="7AA2747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w:t>
            </w:r>
          </w:p>
        </w:tc>
        <w:tc>
          <w:tcPr>
            <w:tcW w:w="4664" w:type="pct"/>
            <w:gridSpan w:val="6"/>
            <w:tcBorders>
              <w:top w:val="nil"/>
              <w:left w:val="nil"/>
              <w:bottom w:val="nil"/>
              <w:right w:val="nil"/>
            </w:tcBorders>
            <w:shd w:val="clear" w:color="000000" w:fill="FFF2CC"/>
            <w:hideMark/>
          </w:tcPr>
          <w:p w14:paraId="455B5FA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FUNDAMENTAÇÃO DA CONTRATAÇÃO</w:t>
            </w:r>
          </w:p>
        </w:tc>
      </w:tr>
      <w:tr w:rsidR="00656D92" w:rsidRPr="00656D92" w14:paraId="7B9D6ED4" w14:textId="77777777" w:rsidTr="00656D92">
        <w:trPr>
          <w:trHeight w:val="321"/>
        </w:trPr>
        <w:tc>
          <w:tcPr>
            <w:tcW w:w="336" w:type="pct"/>
            <w:gridSpan w:val="2"/>
            <w:tcBorders>
              <w:top w:val="nil"/>
              <w:left w:val="nil"/>
              <w:bottom w:val="nil"/>
              <w:right w:val="nil"/>
            </w:tcBorders>
            <w:shd w:val="clear" w:color="auto" w:fill="auto"/>
            <w:hideMark/>
          </w:tcPr>
          <w:p w14:paraId="48696AC3"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0F31913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fundamentação da presente contratação consta do Estudo Técnico Preliminar (ETP), integrante do presente processo, desenvolvido com base em criteriosa avaliação das necessidades, objetivos e requisitos para a realização deste contrato</w:t>
            </w:r>
          </w:p>
        </w:tc>
      </w:tr>
      <w:tr w:rsidR="00656D92" w:rsidRPr="00656D92" w14:paraId="067CDFA7" w14:textId="77777777" w:rsidTr="00656D92">
        <w:trPr>
          <w:trHeight w:val="201"/>
        </w:trPr>
        <w:tc>
          <w:tcPr>
            <w:tcW w:w="336" w:type="pct"/>
            <w:gridSpan w:val="2"/>
            <w:tcBorders>
              <w:top w:val="nil"/>
              <w:left w:val="nil"/>
              <w:bottom w:val="nil"/>
              <w:right w:val="nil"/>
            </w:tcBorders>
            <w:shd w:val="clear" w:color="auto" w:fill="auto"/>
            <w:hideMark/>
          </w:tcPr>
          <w:p w14:paraId="61B1B885"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7A00A9B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Será observado, na execução objeto, a estrita conformidade com os recursos das dotações orçamentárias pertinentes.</w:t>
            </w:r>
          </w:p>
        </w:tc>
      </w:tr>
      <w:tr w:rsidR="00656D92" w:rsidRPr="00656D92" w14:paraId="013FAA85" w14:textId="77777777" w:rsidTr="00656D92">
        <w:trPr>
          <w:trHeight w:val="99"/>
        </w:trPr>
        <w:tc>
          <w:tcPr>
            <w:tcW w:w="336" w:type="pct"/>
            <w:gridSpan w:val="2"/>
            <w:tcBorders>
              <w:top w:val="nil"/>
              <w:left w:val="nil"/>
              <w:bottom w:val="nil"/>
              <w:right w:val="nil"/>
            </w:tcBorders>
            <w:shd w:val="clear" w:color="000000" w:fill="FFF2CC"/>
            <w:hideMark/>
          </w:tcPr>
          <w:p w14:paraId="7F9CC66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w:t>
            </w:r>
          </w:p>
        </w:tc>
        <w:tc>
          <w:tcPr>
            <w:tcW w:w="4664" w:type="pct"/>
            <w:gridSpan w:val="6"/>
            <w:tcBorders>
              <w:top w:val="nil"/>
              <w:left w:val="nil"/>
              <w:bottom w:val="nil"/>
              <w:right w:val="nil"/>
            </w:tcBorders>
            <w:shd w:val="clear" w:color="000000" w:fill="FFF2CC"/>
            <w:hideMark/>
          </w:tcPr>
          <w:p w14:paraId="3C7576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 PRAZO E LOCAL DE EXECUÇÃO</w:t>
            </w:r>
          </w:p>
        </w:tc>
      </w:tr>
      <w:tr w:rsidR="00656D92" w:rsidRPr="00656D92" w14:paraId="28A55090" w14:textId="77777777" w:rsidTr="00656D92">
        <w:trPr>
          <w:trHeight w:val="99"/>
        </w:trPr>
        <w:tc>
          <w:tcPr>
            <w:tcW w:w="336" w:type="pct"/>
            <w:gridSpan w:val="2"/>
            <w:tcBorders>
              <w:top w:val="nil"/>
              <w:left w:val="nil"/>
              <w:bottom w:val="nil"/>
              <w:right w:val="nil"/>
            </w:tcBorders>
            <w:shd w:val="clear" w:color="000000" w:fill="FFF2CC"/>
            <w:hideMark/>
          </w:tcPr>
          <w:p w14:paraId="027D6E3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w:t>
            </w:r>
          </w:p>
        </w:tc>
        <w:tc>
          <w:tcPr>
            <w:tcW w:w="4664" w:type="pct"/>
            <w:gridSpan w:val="6"/>
            <w:tcBorders>
              <w:top w:val="nil"/>
              <w:left w:val="nil"/>
              <w:bottom w:val="nil"/>
              <w:right w:val="nil"/>
            </w:tcBorders>
            <w:shd w:val="clear" w:color="000000" w:fill="FFF2CC"/>
            <w:hideMark/>
          </w:tcPr>
          <w:p w14:paraId="20F9C27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 PRAZO DE ENTREGA</w:t>
            </w:r>
          </w:p>
        </w:tc>
      </w:tr>
      <w:tr w:rsidR="00656D92" w:rsidRPr="00656D92" w14:paraId="6B0BDAA9" w14:textId="77777777" w:rsidTr="00656D92">
        <w:trPr>
          <w:trHeight w:val="219"/>
        </w:trPr>
        <w:tc>
          <w:tcPr>
            <w:tcW w:w="336" w:type="pct"/>
            <w:gridSpan w:val="2"/>
            <w:tcBorders>
              <w:top w:val="nil"/>
              <w:left w:val="nil"/>
              <w:bottom w:val="nil"/>
              <w:right w:val="nil"/>
            </w:tcBorders>
            <w:shd w:val="clear" w:color="auto" w:fill="auto"/>
            <w:hideMark/>
          </w:tcPr>
          <w:p w14:paraId="691077E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3.1.1</w:t>
            </w:r>
          </w:p>
        </w:tc>
        <w:tc>
          <w:tcPr>
            <w:tcW w:w="4664" w:type="pct"/>
            <w:gridSpan w:val="6"/>
            <w:tcBorders>
              <w:top w:val="nil"/>
              <w:left w:val="nil"/>
              <w:bottom w:val="nil"/>
              <w:right w:val="nil"/>
            </w:tcBorders>
            <w:shd w:val="clear" w:color="000000" w:fill="FFFFFF"/>
            <w:hideMark/>
          </w:tcPr>
          <w:p w14:paraId="37D46AA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de entrega fica estipulado da seguinte forma: Deverá ser entregue no prazo máximo de 5 dias a contar da ordem de entrega.</w:t>
            </w:r>
          </w:p>
        </w:tc>
      </w:tr>
      <w:tr w:rsidR="00656D92" w:rsidRPr="00656D92" w14:paraId="08159866" w14:textId="77777777" w:rsidTr="00656D92">
        <w:trPr>
          <w:trHeight w:val="99"/>
        </w:trPr>
        <w:tc>
          <w:tcPr>
            <w:tcW w:w="336" w:type="pct"/>
            <w:gridSpan w:val="2"/>
            <w:tcBorders>
              <w:top w:val="nil"/>
              <w:left w:val="nil"/>
              <w:bottom w:val="nil"/>
              <w:right w:val="nil"/>
            </w:tcBorders>
            <w:shd w:val="clear" w:color="000000" w:fill="FFF2CC"/>
            <w:hideMark/>
          </w:tcPr>
          <w:p w14:paraId="40D0715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3.2</w:t>
            </w:r>
          </w:p>
        </w:tc>
        <w:tc>
          <w:tcPr>
            <w:tcW w:w="4664" w:type="pct"/>
            <w:gridSpan w:val="6"/>
            <w:tcBorders>
              <w:top w:val="nil"/>
              <w:left w:val="nil"/>
              <w:bottom w:val="nil"/>
              <w:right w:val="nil"/>
            </w:tcBorders>
            <w:shd w:val="clear" w:color="000000" w:fill="FFF2CC"/>
            <w:hideMark/>
          </w:tcPr>
          <w:p w14:paraId="1799F34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 LOCAL DE ENTREGA</w:t>
            </w:r>
          </w:p>
        </w:tc>
      </w:tr>
      <w:tr w:rsidR="00656D92" w:rsidRPr="00656D92" w14:paraId="52484647" w14:textId="77777777" w:rsidTr="00656D92">
        <w:trPr>
          <w:trHeight w:val="240"/>
        </w:trPr>
        <w:tc>
          <w:tcPr>
            <w:tcW w:w="336" w:type="pct"/>
            <w:gridSpan w:val="2"/>
            <w:tcBorders>
              <w:top w:val="nil"/>
              <w:left w:val="nil"/>
              <w:bottom w:val="nil"/>
              <w:right w:val="nil"/>
            </w:tcBorders>
            <w:shd w:val="clear" w:color="auto" w:fill="auto"/>
            <w:hideMark/>
          </w:tcPr>
          <w:p w14:paraId="3F8432B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3.2.1</w:t>
            </w:r>
          </w:p>
        </w:tc>
        <w:tc>
          <w:tcPr>
            <w:tcW w:w="4664"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4D9B1A2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entrega deverá ser realizada no(s) seguinte(s) local(is): a ser definido pela Secretaria requisitante, em qualquer local do território do município de Farol</w:t>
            </w:r>
          </w:p>
        </w:tc>
      </w:tr>
      <w:tr w:rsidR="00656D92" w:rsidRPr="00656D92" w14:paraId="342E3128" w14:textId="77777777" w:rsidTr="00656D92">
        <w:trPr>
          <w:trHeight w:val="120"/>
        </w:trPr>
        <w:tc>
          <w:tcPr>
            <w:tcW w:w="336" w:type="pct"/>
            <w:gridSpan w:val="2"/>
            <w:tcBorders>
              <w:top w:val="nil"/>
              <w:left w:val="nil"/>
              <w:bottom w:val="nil"/>
              <w:right w:val="nil"/>
            </w:tcBorders>
            <w:shd w:val="clear" w:color="000000" w:fill="FFF2CC"/>
            <w:hideMark/>
          </w:tcPr>
          <w:p w14:paraId="39BCFD6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w:t>
            </w:r>
          </w:p>
        </w:tc>
        <w:tc>
          <w:tcPr>
            <w:tcW w:w="4664" w:type="pct"/>
            <w:gridSpan w:val="6"/>
            <w:tcBorders>
              <w:top w:val="nil"/>
              <w:left w:val="nil"/>
              <w:bottom w:val="nil"/>
              <w:right w:val="nil"/>
            </w:tcBorders>
            <w:shd w:val="clear" w:color="000000" w:fill="FFF2CC"/>
            <w:hideMark/>
          </w:tcPr>
          <w:p w14:paraId="2251B8E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 MODELO DE EXECUÇÃO DO OBJETO</w:t>
            </w:r>
          </w:p>
        </w:tc>
      </w:tr>
      <w:tr w:rsidR="00656D92" w:rsidRPr="00656D92" w14:paraId="5F1502CE" w14:textId="77777777" w:rsidTr="00656D92">
        <w:trPr>
          <w:trHeight w:val="339"/>
        </w:trPr>
        <w:tc>
          <w:tcPr>
            <w:tcW w:w="336" w:type="pct"/>
            <w:gridSpan w:val="2"/>
            <w:tcBorders>
              <w:top w:val="nil"/>
              <w:left w:val="nil"/>
              <w:bottom w:val="nil"/>
              <w:right w:val="nil"/>
            </w:tcBorders>
            <w:shd w:val="clear" w:color="auto" w:fill="auto"/>
            <w:hideMark/>
          </w:tcPr>
          <w:p w14:paraId="6B20A5D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w:t>
            </w:r>
          </w:p>
        </w:tc>
        <w:tc>
          <w:tcPr>
            <w:tcW w:w="4664" w:type="pct"/>
            <w:gridSpan w:val="6"/>
            <w:tcBorders>
              <w:top w:val="nil"/>
              <w:left w:val="nil"/>
              <w:bottom w:val="nil"/>
              <w:right w:val="nil"/>
            </w:tcBorders>
            <w:shd w:val="clear" w:color="000000" w:fill="FFFFFF"/>
            <w:hideMark/>
          </w:tcPr>
          <w:p w14:paraId="5E863E68"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656D92" w:rsidRPr="00656D92" w14:paraId="3BFE6365" w14:textId="77777777" w:rsidTr="00656D92">
        <w:trPr>
          <w:trHeight w:val="279"/>
        </w:trPr>
        <w:tc>
          <w:tcPr>
            <w:tcW w:w="336" w:type="pct"/>
            <w:gridSpan w:val="2"/>
            <w:tcBorders>
              <w:top w:val="nil"/>
              <w:left w:val="nil"/>
              <w:bottom w:val="nil"/>
              <w:right w:val="nil"/>
            </w:tcBorders>
            <w:shd w:val="clear" w:color="auto" w:fill="auto"/>
            <w:hideMark/>
          </w:tcPr>
          <w:p w14:paraId="44198FA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4.2</w:t>
            </w:r>
          </w:p>
        </w:tc>
        <w:tc>
          <w:tcPr>
            <w:tcW w:w="4664" w:type="pct"/>
            <w:gridSpan w:val="6"/>
            <w:tcBorders>
              <w:top w:val="nil"/>
              <w:left w:val="nil"/>
              <w:bottom w:val="nil"/>
              <w:right w:val="nil"/>
            </w:tcBorders>
            <w:shd w:val="clear" w:color="auto" w:fill="auto"/>
            <w:hideMark/>
          </w:tcPr>
          <w:p w14:paraId="23A9967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execução do objeto deverá atender ao disposto no edital, no estudo técnico preliminar, na minuta de contrato, neste termo de referência e demais documentos constante do procedimento licitatório.</w:t>
            </w:r>
          </w:p>
        </w:tc>
      </w:tr>
      <w:tr w:rsidR="00656D92" w:rsidRPr="00656D92" w14:paraId="6A4F4FF5" w14:textId="77777777" w:rsidTr="00656D92">
        <w:trPr>
          <w:trHeight w:val="420"/>
        </w:trPr>
        <w:tc>
          <w:tcPr>
            <w:tcW w:w="336" w:type="pct"/>
            <w:gridSpan w:val="2"/>
            <w:tcBorders>
              <w:top w:val="nil"/>
              <w:left w:val="nil"/>
              <w:bottom w:val="nil"/>
              <w:right w:val="nil"/>
            </w:tcBorders>
            <w:shd w:val="clear" w:color="auto" w:fill="auto"/>
            <w:hideMark/>
          </w:tcPr>
          <w:p w14:paraId="2937DF7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4.3</w:t>
            </w:r>
          </w:p>
        </w:tc>
        <w:tc>
          <w:tcPr>
            <w:tcW w:w="4664" w:type="pct"/>
            <w:gridSpan w:val="6"/>
            <w:tcBorders>
              <w:top w:val="nil"/>
              <w:left w:val="nil"/>
              <w:bottom w:val="nil"/>
              <w:right w:val="nil"/>
            </w:tcBorders>
            <w:shd w:val="clear" w:color="auto" w:fill="auto"/>
            <w:hideMark/>
          </w:tcPr>
          <w:p w14:paraId="5F841CB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656D92" w:rsidRPr="00656D92" w14:paraId="60623F0F" w14:textId="77777777" w:rsidTr="00656D92">
        <w:trPr>
          <w:trHeight w:val="561"/>
        </w:trPr>
        <w:tc>
          <w:tcPr>
            <w:tcW w:w="336" w:type="pct"/>
            <w:gridSpan w:val="2"/>
            <w:tcBorders>
              <w:top w:val="nil"/>
              <w:left w:val="nil"/>
              <w:bottom w:val="nil"/>
              <w:right w:val="nil"/>
            </w:tcBorders>
            <w:shd w:val="clear" w:color="auto" w:fill="auto"/>
            <w:hideMark/>
          </w:tcPr>
          <w:p w14:paraId="7FBB46E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4.4</w:t>
            </w:r>
          </w:p>
        </w:tc>
        <w:tc>
          <w:tcPr>
            <w:tcW w:w="4664" w:type="pct"/>
            <w:gridSpan w:val="6"/>
            <w:tcBorders>
              <w:top w:val="nil"/>
              <w:left w:val="nil"/>
              <w:bottom w:val="nil"/>
              <w:right w:val="nil"/>
            </w:tcBorders>
            <w:shd w:val="clear" w:color="auto" w:fill="auto"/>
            <w:hideMark/>
          </w:tcPr>
          <w:p w14:paraId="4E9C61D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656D92" w:rsidRPr="00656D92" w14:paraId="34096B57" w14:textId="77777777" w:rsidTr="00656D92">
        <w:trPr>
          <w:trHeight w:val="261"/>
        </w:trPr>
        <w:tc>
          <w:tcPr>
            <w:tcW w:w="336" w:type="pct"/>
            <w:gridSpan w:val="2"/>
            <w:tcBorders>
              <w:top w:val="nil"/>
              <w:left w:val="nil"/>
              <w:bottom w:val="nil"/>
              <w:right w:val="nil"/>
            </w:tcBorders>
            <w:shd w:val="clear" w:color="auto" w:fill="auto"/>
            <w:hideMark/>
          </w:tcPr>
          <w:p w14:paraId="341A070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4.5</w:t>
            </w:r>
          </w:p>
        </w:tc>
        <w:tc>
          <w:tcPr>
            <w:tcW w:w="4664" w:type="pct"/>
            <w:gridSpan w:val="6"/>
            <w:tcBorders>
              <w:top w:val="nil"/>
              <w:left w:val="nil"/>
              <w:bottom w:val="nil"/>
              <w:right w:val="nil"/>
            </w:tcBorders>
            <w:shd w:val="clear" w:color="auto" w:fill="auto"/>
            <w:hideMark/>
          </w:tcPr>
          <w:p w14:paraId="658B820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656D92" w:rsidRPr="00656D92" w14:paraId="641C3D22" w14:textId="77777777" w:rsidTr="00656D92">
        <w:trPr>
          <w:trHeight w:val="540"/>
        </w:trPr>
        <w:tc>
          <w:tcPr>
            <w:tcW w:w="336" w:type="pct"/>
            <w:gridSpan w:val="2"/>
            <w:tcBorders>
              <w:top w:val="nil"/>
              <w:left w:val="nil"/>
              <w:bottom w:val="nil"/>
              <w:right w:val="nil"/>
            </w:tcBorders>
            <w:shd w:val="clear" w:color="auto" w:fill="auto"/>
            <w:hideMark/>
          </w:tcPr>
          <w:p w14:paraId="6867C6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4.6</w:t>
            </w:r>
          </w:p>
        </w:tc>
        <w:tc>
          <w:tcPr>
            <w:tcW w:w="4664" w:type="pct"/>
            <w:gridSpan w:val="6"/>
            <w:tcBorders>
              <w:top w:val="nil"/>
              <w:left w:val="nil"/>
              <w:bottom w:val="nil"/>
              <w:right w:val="nil"/>
            </w:tcBorders>
            <w:shd w:val="clear" w:color="auto" w:fill="auto"/>
            <w:hideMark/>
          </w:tcPr>
          <w:p w14:paraId="70255AE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É obrigação da licitante refazer ou substituir o objeto, em parte ou no todo, sempre que demonstrar falhas ou defeitos durante o período de garantia. O prazo para refazer ou substituir, quando for impossível de imediato, será o mesmo prazo de execução do </w:t>
            </w:r>
            <w:r w:rsidRPr="00656D92">
              <w:rPr>
                <w:rFonts w:eastAsia="Times New Roman" w:cs="Arial"/>
                <w:color w:val="000000"/>
                <w:szCs w:val="24"/>
                <w:lang w:eastAsia="pt-BR"/>
              </w:rPr>
              <w:lastRenderedPageBreak/>
              <w:t>objeto, contados a partir da data da solicitação ou notificação. O refazimento ou substituição do objeto com falhas ou defeitos não acarretará qualquer ônus financeiro ou adicional para o Município</w:t>
            </w:r>
          </w:p>
        </w:tc>
      </w:tr>
      <w:tr w:rsidR="00656D92" w:rsidRPr="00656D92" w14:paraId="5525A5F1" w14:textId="77777777" w:rsidTr="00656D92">
        <w:trPr>
          <w:trHeight w:val="420"/>
        </w:trPr>
        <w:tc>
          <w:tcPr>
            <w:tcW w:w="336" w:type="pct"/>
            <w:gridSpan w:val="2"/>
            <w:tcBorders>
              <w:top w:val="nil"/>
              <w:left w:val="nil"/>
              <w:bottom w:val="nil"/>
              <w:right w:val="nil"/>
            </w:tcBorders>
            <w:shd w:val="clear" w:color="auto" w:fill="auto"/>
            <w:hideMark/>
          </w:tcPr>
          <w:p w14:paraId="2A6221A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4.7</w:t>
            </w:r>
          </w:p>
        </w:tc>
        <w:tc>
          <w:tcPr>
            <w:tcW w:w="4664" w:type="pct"/>
            <w:gridSpan w:val="6"/>
            <w:tcBorders>
              <w:top w:val="nil"/>
              <w:left w:val="nil"/>
              <w:bottom w:val="nil"/>
              <w:right w:val="nil"/>
            </w:tcBorders>
            <w:shd w:val="clear" w:color="auto" w:fill="auto"/>
            <w:hideMark/>
          </w:tcPr>
          <w:p w14:paraId="11B12D5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656D92" w:rsidRPr="00656D92" w14:paraId="64CF9752" w14:textId="77777777" w:rsidTr="00656D92">
        <w:trPr>
          <w:trHeight w:val="279"/>
        </w:trPr>
        <w:tc>
          <w:tcPr>
            <w:tcW w:w="336" w:type="pct"/>
            <w:gridSpan w:val="2"/>
            <w:tcBorders>
              <w:top w:val="nil"/>
              <w:left w:val="nil"/>
              <w:bottom w:val="nil"/>
              <w:right w:val="nil"/>
            </w:tcBorders>
            <w:shd w:val="clear" w:color="auto" w:fill="auto"/>
            <w:hideMark/>
          </w:tcPr>
          <w:p w14:paraId="205BFCF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4.8</w:t>
            </w:r>
          </w:p>
        </w:tc>
        <w:tc>
          <w:tcPr>
            <w:tcW w:w="4664" w:type="pct"/>
            <w:gridSpan w:val="6"/>
            <w:tcBorders>
              <w:top w:val="nil"/>
              <w:left w:val="nil"/>
              <w:bottom w:val="nil"/>
              <w:right w:val="nil"/>
            </w:tcBorders>
            <w:shd w:val="clear" w:color="auto" w:fill="auto"/>
            <w:hideMark/>
          </w:tcPr>
          <w:p w14:paraId="0405927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participar deste certame, o fornecedor concorda, tacitamente, com as declarações arroladas neste item, independente da apresentação dessas declarações por escrito. Assim sendo, declara que:</w:t>
            </w:r>
          </w:p>
        </w:tc>
      </w:tr>
      <w:tr w:rsidR="00656D92" w:rsidRPr="00656D92" w14:paraId="6EED68DA" w14:textId="77777777" w:rsidTr="00656D92">
        <w:trPr>
          <w:trHeight w:val="459"/>
        </w:trPr>
        <w:tc>
          <w:tcPr>
            <w:tcW w:w="336" w:type="pct"/>
            <w:gridSpan w:val="2"/>
            <w:tcBorders>
              <w:top w:val="nil"/>
              <w:left w:val="nil"/>
              <w:bottom w:val="nil"/>
              <w:right w:val="nil"/>
            </w:tcBorders>
            <w:shd w:val="clear" w:color="auto" w:fill="auto"/>
            <w:hideMark/>
          </w:tcPr>
          <w:p w14:paraId="0AED0D5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43249ED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56D92" w:rsidRPr="00656D92" w14:paraId="667B25B7" w14:textId="77777777" w:rsidTr="00656D92">
        <w:trPr>
          <w:trHeight w:val="441"/>
        </w:trPr>
        <w:tc>
          <w:tcPr>
            <w:tcW w:w="336" w:type="pct"/>
            <w:gridSpan w:val="2"/>
            <w:tcBorders>
              <w:top w:val="nil"/>
              <w:left w:val="nil"/>
              <w:bottom w:val="nil"/>
              <w:right w:val="nil"/>
            </w:tcBorders>
            <w:shd w:val="clear" w:color="auto" w:fill="auto"/>
            <w:hideMark/>
          </w:tcPr>
          <w:p w14:paraId="24DC647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3607DB7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656D92" w:rsidRPr="00656D92" w14:paraId="7007B00D" w14:textId="77777777" w:rsidTr="00656D92">
        <w:trPr>
          <w:trHeight w:val="240"/>
        </w:trPr>
        <w:tc>
          <w:tcPr>
            <w:tcW w:w="336" w:type="pct"/>
            <w:gridSpan w:val="2"/>
            <w:tcBorders>
              <w:top w:val="nil"/>
              <w:left w:val="nil"/>
              <w:bottom w:val="nil"/>
              <w:right w:val="nil"/>
            </w:tcBorders>
            <w:shd w:val="clear" w:color="auto" w:fill="auto"/>
            <w:hideMark/>
          </w:tcPr>
          <w:p w14:paraId="1D62D43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7375248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656D92" w:rsidRPr="00656D92" w14:paraId="14960FA5" w14:textId="77777777" w:rsidTr="00656D92">
        <w:trPr>
          <w:trHeight w:val="861"/>
        </w:trPr>
        <w:tc>
          <w:tcPr>
            <w:tcW w:w="336" w:type="pct"/>
            <w:gridSpan w:val="2"/>
            <w:tcBorders>
              <w:top w:val="nil"/>
              <w:left w:val="nil"/>
              <w:bottom w:val="nil"/>
              <w:right w:val="nil"/>
            </w:tcBorders>
            <w:shd w:val="clear" w:color="auto" w:fill="auto"/>
            <w:hideMark/>
          </w:tcPr>
          <w:p w14:paraId="71F9CE8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1775930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656D92" w:rsidRPr="00656D92" w14:paraId="6BB5276F" w14:textId="77777777" w:rsidTr="00656D92">
        <w:trPr>
          <w:trHeight w:val="300"/>
        </w:trPr>
        <w:tc>
          <w:tcPr>
            <w:tcW w:w="336" w:type="pct"/>
            <w:gridSpan w:val="2"/>
            <w:tcBorders>
              <w:top w:val="nil"/>
              <w:left w:val="nil"/>
              <w:bottom w:val="nil"/>
              <w:right w:val="nil"/>
            </w:tcBorders>
            <w:shd w:val="clear" w:color="auto" w:fill="auto"/>
            <w:hideMark/>
          </w:tcPr>
          <w:p w14:paraId="5BE2E4D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2A71D2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 seu caso (art. 63, IV da Lei 14.133/21).</w:t>
            </w:r>
          </w:p>
        </w:tc>
      </w:tr>
      <w:tr w:rsidR="00656D92" w:rsidRPr="00656D92" w14:paraId="6E829769" w14:textId="77777777" w:rsidTr="00656D92">
        <w:trPr>
          <w:trHeight w:val="420"/>
        </w:trPr>
        <w:tc>
          <w:tcPr>
            <w:tcW w:w="336" w:type="pct"/>
            <w:gridSpan w:val="2"/>
            <w:tcBorders>
              <w:top w:val="nil"/>
              <w:left w:val="nil"/>
              <w:bottom w:val="nil"/>
              <w:right w:val="nil"/>
            </w:tcBorders>
            <w:shd w:val="clear" w:color="auto" w:fill="auto"/>
            <w:hideMark/>
          </w:tcPr>
          <w:p w14:paraId="1FB6B1A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3ECA35E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56D92" w:rsidRPr="00656D92" w14:paraId="4353DD07" w14:textId="77777777" w:rsidTr="00656D92">
        <w:trPr>
          <w:trHeight w:val="480"/>
        </w:trPr>
        <w:tc>
          <w:tcPr>
            <w:tcW w:w="336" w:type="pct"/>
            <w:gridSpan w:val="2"/>
            <w:tcBorders>
              <w:top w:val="nil"/>
              <w:left w:val="nil"/>
              <w:bottom w:val="nil"/>
              <w:right w:val="nil"/>
            </w:tcBorders>
            <w:shd w:val="clear" w:color="auto" w:fill="auto"/>
            <w:hideMark/>
          </w:tcPr>
          <w:p w14:paraId="22F795B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0F36C5E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56D92" w:rsidRPr="00656D92" w14:paraId="550D85D4" w14:textId="77777777" w:rsidTr="00656D92">
        <w:trPr>
          <w:trHeight w:val="201"/>
        </w:trPr>
        <w:tc>
          <w:tcPr>
            <w:tcW w:w="336" w:type="pct"/>
            <w:gridSpan w:val="2"/>
            <w:tcBorders>
              <w:top w:val="nil"/>
              <w:left w:val="nil"/>
              <w:bottom w:val="nil"/>
              <w:right w:val="nil"/>
            </w:tcBorders>
            <w:shd w:val="clear" w:color="auto" w:fill="auto"/>
            <w:hideMark/>
          </w:tcPr>
          <w:p w14:paraId="03533DC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2B757B7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Atende aos requisitos de habilitação, e que responderá pela veracidade das informações prestadas, na forma da lei;</w:t>
            </w:r>
          </w:p>
        </w:tc>
      </w:tr>
      <w:tr w:rsidR="00656D92" w:rsidRPr="00656D92" w14:paraId="29E9F535" w14:textId="77777777" w:rsidTr="00656D92">
        <w:trPr>
          <w:trHeight w:val="381"/>
        </w:trPr>
        <w:tc>
          <w:tcPr>
            <w:tcW w:w="336" w:type="pct"/>
            <w:gridSpan w:val="2"/>
            <w:tcBorders>
              <w:top w:val="nil"/>
              <w:left w:val="nil"/>
              <w:bottom w:val="nil"/>
              <w:right w:val="nil"/>
            </w:tcBorders>
            <w:shd w:val="clear" w:color="auto" w:fill="auto"/>
            <w:hideMark/>
          </w:tcPr>
          <w:p w14:paraId="02D3F67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64" w:type="pct"/>
            <w:gridSpan w:val="6"/>
            <w:tcBorders>
              <w:top w:val="nil"/>
              <w:left w:val="nil"/>
              <w:bottom w:val="nil"/>
              <w:right w:val="nil"/>
            </w:tcBorders>
            <w:shd w:val="clear" w:color="auto" w:fill="auto"/>
            <w:hideMark/>
          </w:tcPr>
          <w:p w14:paraId="18A26AD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Que a proposta compreende a integralidade dos custos para atendimento dos direitos trabalhistas assegurados na Constituição Federal, nas leis trabalhistas, nas normas </w:t>
            </w:r>
            <w:r w:rsidRPr="00656D92">
              <w:rPr>
                <w:rFonts w:eastAsia="Times New Roman" w:cs="Arial"/>
                <w:color w:val="000000"/>
                <w:szCs w:val="24"/>
                <w:lang w:eastAsia="pt-BR"/>
              </w:rPr>
              <w:lastRenderedPageBreak/>
              <w:t>infralegais, nas convenções coletivas de trabalho e nos termos de ajustamento de conduta vigentes na data de entrega das propostas.</w:t>
            </w:r>
          </w:p>
        </w:tc>
      </w:tr>
      <w:tr w:rsidR="00656D92" w:rsidRPr="00656D92" w14:paraId="6327D2F3" w14:textId="77777777" w:rsidTr="00656D92">
        <w:trPr>
          <w:trHeight w:val="201"/>
        </w:trPr>
        <w:tc>
          <w:tcPr>
            <w:tcW w:w="336" w:type="pct"/>
            <w:gridSpan w:val="2"/>
            <w:tcBorders>
              <w:top w:val="nil"/>
              <w:left w:val="nil"/>
              <w:bottom w:val="nil"/>
              <w:right w:val="nil"/>
            </w:tcBorders>
            <w:shd w:val="clear" w:color="auto" w:fill="auto"/>
            <w:hideMark/>
          </w:tcPr>
          <w:p w14:paraId="0F70AB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4.9</w:t>
            </w:r>
          </w:p>
        </w:tc>
        <w:tc>
          <w:tcPr>
            <w:tcW w:w="4664" w:type="pct"/>
            <w:gridSpan w:val="6"/>
            <w:tcBorders>
              <w:top w:val="nil"/>
              <w:left w:val="nil"/>
              <w:bottom w:val="nil"/>
              <w:right w:val="nil"/>
            </w:tcBorders>
            <w:shd w:val="clear" w:color="auto" w:fill="auto"/>
            <w:hideMark/>
          </w:tcPr>
          <w:p w14:paraId="7078BE4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Aplicam-se, subsidiariamente, no que couber, as disposições da Lei n° 8.078 de 11/09/90 – Código de Defesa do Consumidor</w:t>
            </w:r>
          </w:p>
        </w:tc>
      </w:tr>
      <w:tr w:rsidR="00656D92" w:rsidRPr="00656D92" w14:paraId="10B00989" w14:textId="77777777" w:rsidTr="00656D92">
        <w:trPr>
          <w:trHeight w:val="99"/>
        </w:trPr>
        <w:tc>
          <w:tcPr>
            <w:tcW w:w="336" w:type="pct"/>
            <w:gridSpan w:val="2"/>
            <w:tcBorders>
              <w:top w:val="nil"/>
              <w:left w:val="nil"/>
              <w:bottom w:val="nil"/>
              <w:right w:val="nil"/>
            </w:tcBorders>
            <w:shd w:val="clear" w:color="000000" w:fill="FFF2CC"/>
            <w:hideMark/>
          </w:tcPr>
          <w:p w14:paraId="09D4A08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w:t>
            </w:r>
          </w:p>
        </w:tc>
        <w:tc>
          <w:tcPr>
            <w:tcW w:w="4664" w:type="pct"/>
            <w:gridSpan w:val="6"/>
            <w:tcBorders>
              <w:top w:val="nil"/>
              <w:left w:val="nil"/>
              <w:bottom w:val="nil"/>
              <w:right w:val="nil"/>
            </w:tcBorders>
            <w:shd w:val="clear" w:color="000000" w:fill="FFF2CC"/>
            <w:hideMark/>
          </w:tcPr>
          <w:p w14:paraId="3D2006C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 FISCALIZAÇÃO E GESTÃO</w:t>
            </w:r>
          </w:p>
        </w:tc>
      </w:tr>
      <w:tr w:rsidR="00656D92" w:rsidRPr="00656D92" w14:paraId="5829D9C3" w14:textId="77777777" w:rsidTr="00656D92">
        <w:trPr>
          <w:trHeight w:val="159"/>
        </w:trPr>
        <w:tc>
          <w:tcPr>
            <w:tcW w:w="336" w:type="pct"/>
            <w:gridSpan w:val="2"/>
            <w:tcBorders>
              <w:top w:val="nil"/>
              <w:left w:val="nil"/>
              <w:bottom w:val="nil"/>
              <w:right w:val="nil"/>
            </w:tcBorders>
            <w:shd w:val="clear" w:color="auto" w:fill="auto"/>
            <w:hideMark/>
          </w:tcPr>
          <w:p w14:paraId="4C6A84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w:t>
            </w:r>
          </w:p>
        </w:tc>
        <w:tc>
          <w:tcPr>
            <w:tcW w:w="4664" w:type="pct"/>
            <w:gridSpan w:val="6"/>
            <w:tcBorders>
              <w:top w:val="nil"/>
              <w:left w:val="nil"/>
              <w:bottom w:val="nil"/>
              <w:right w:val="nil"/>
            </w:tcBorders>
            <w:shd w:val="clear" w:color="auto" w:fill="auto"/>
            <w:hideMark/>
          </w:tcPr>
          <w:p w14:paraId="2D595BF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fiscalização do contrato será exercida sob responsabilidade de:</w:t>
            </w:r>
          </w:p>
        </w:tc>
      </w:tr>
      <w:tr w:rsidR="00656D92" w:rsidRPr="00656D92" w14:paraId="26DF96A7" w14:textId="77777777" w:rsidTr="00656D92">
        <w:trPr>
          <w:trHeight w:val="99"/>
        </w:trPr>
        <w:tc>
          <w:tcPr>
            <w:tcW w:w="336" w:type="pct"/>
            <w:gridSpan w:val="2"/>
            <w:tcBorders>
              <w:top w:val="nil"/>
              <w:left w:val="nil"/>
              <w:bottom w:val="nil"/>
              <w:right w:val="single" w:sz="4" w:space="0" w:color="000000"/>
            </w:tcBorders>
            <w:shd w:val="clear" w:color="auto" w:fill="auto"/>
            <w:hideMark/>
          </w:tcPr>
          <w:p w14:paraId="5893EF2C"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3E4B42F3"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SECRETARIA</w:t>
            </w:r>
          </w:p>
        </w:tc>
        <w:tc>
          <w:tcPr>
            <w:tcW w:w="2192"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6854478E"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RESPONSÁVEL</w:t>
            </w:r>
          </w:p>
        </w:tc>
        <w:tc>
          <w:tcPr>
            <w:tcW w:w="1511" w:type="pct"/>
            <w:tcBorders>
              <w:top w:val="single" w:sz="4" w:space="0" w:color="auto"/>
              <w:left w:val="single" w:sz="4" w:space="0" w:color="auto"/>
              <w:bottom w:val="single" w:sz="4" w:space="0" w:color="auto"/>
              <w:right w:val="single" w:sz="4" w:space="0" w:color="auto"/>
            </w:tcBorders>
            <w:shd w:val="clear" w:color="000000" w:fill="FFF2CC"/>
            <w:hideMark/>
          </w:tcPr>
          <w:p w14:paraId="044A0647"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MATRÍCULA</w:t>
            </w:r>
          </w:p>
        </w:tc>
      </w:tr>
      <w:tr w:rsidR="00656D92" w:rsidRPr="00656D92" w14:paraId="36BBA42E" w14:textId="77777777" w:rsidTr="00656D92">
        <w:trPr>
          <w:trHeight w:val="180"/>
        </w:trPr>
        <w:tc>
          <w:tcPr>
            <w:tcW w:w="336" w:type="pct"/>
            <w:gridSpan w:val="2"/>
            <w:tcBorders>
              <w:top w:val="nil"/>
              <w:left w:val="nil"/>
              <w:bottom w:val="nil"/>
              <w:right w:val="single" w:sz="4" w:space="0" w:color="000000"/>
            </w:tcBorders>
            <w:shd w:val="clear" w:color="auto" w:fill="auto"/>
            <w:hideMark/>
          </w:tcPr>
          <w:p w14:paraId="6AA35BBB" w14:textId="77777777" w:rsidR="00656D92" w:rsidRPr="00656D92" w:rsidRDefault="00656D92" w:rsidP="00656D92">
            <w:pPr>
              <w:spacing w:after="0" w:line="240" w:lineRule="auto"/>
              <w:ind w:firstLine="0"/>
              <w:jc w:val="center"/>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80317B0" w14:textId="4AD7A54D" w:rsidR="00656D92" w:rsidRPr="00656D92" w:rsidRDefault="00F36B47" w:rsidP="00F36B47">
            <w:pPr>
              <w:spacing w:after="0" w:line="240" w:lineRule="auto"/>
              <w:ind w:firstLine="0"/>
              <w:jc w:val="center"/>
              <w:rPr>
                <w:rFonts w:eastAsia="Times New Roman" w:cs="Arial"/>
                <w:color w:val="000000"/>
                <w:sz w:val="20"/>
                <w:szCs w:val="20"/>
                <w:lang w:eastAsia="pt-BR"/>
              </w:rPr>
            </w:pPr>
            <w:r w:rsidRPr="00F36B47">
              <w:rPr>
                <w:rFonts w:eastAsia="Times New Roman" w:cs="Arial"/>
                <w:color w:val="000000"/>
                <w:sz w:val="18"/>
                <w:szCs w:val="20"/>
                <w:lang w:eastAsia="pt-BR"/>
              </w:rPr>
              <w:t>SECRETARIA DE INFRAESTRUTURA, AGRICULTURA E MEIO AMBIENTE</w:t>
            </w:r>
          </w:p>
        </w:tc>
        <w:tc>
          <w:tcPr>
            <w:tcW w:w="2192" w:type="pct"/>
            <w:gridSpan w:val="3"/>
            <w:tcBorders>
              <w:top w:val="single" w:sz="4" w:space="0" w:color="auto"/>
              <w:left w:val="single" w:sz="4" w:space="0" w:color="auto"/>
              <w:bottom w:val="single" w:sz="4" w:space="0" w:color="auto"/>
              <w:right w:val="single" w:sz="4" w:space="0" w:color="auto"/>
            </w:tcBorders>
            <w:shd w:val="clear" w:color="auto" w:fill="auto"/>
            <w:hideMark/>
          </w:tcPr>
          <w:p w14:paraId="739E9BB2" w14:textId="77777777" w:rsidR="00F36B47" w:rsidRDefault="00F36B47" w:rsidP="00656D92">
            <w:pPr>
              <w:spacing w:after="0" w:line="240" w:lineRule="auto"/>
              <w:ind w:firstLine="0"/>
              <w:jc w:val="center"/>
              <w:rPr>
                <w:rFonts w:eastAsia="Times New Roman" w:cs="Arial"/>
                <w:color w:val="000000"/>
                <w:szCs w:val="24"/>
                <w:lang w:eastAsia="pt-BR"/>
              </w:rPr>
            </w:pPr>
          </w:p>
          <w:p w14:paraId="49B06CFD" w14:textId="7B68840B" w:rsidR="00656D92" w:rsidRPr="00F36B47" w:rsidRDefault="00656D92" w:rsidP="00656D92">
            <w:pPr>
              <w:spacing w:after="0" w:line="240" w:lineRule="auto"/>
              <w:ind w:firstLine="0"/>
              <w:jc w:val="center"/>
              <w:rPr>
                <w:rFonts w:eastAsia="Times New Roman" w:cs="Arial"/>
                <w:color w:val="000000"/>
                <w:sz w:val="20"/>
                <w:szCs w:val="20"/>
                <w:lang w:eastAsia="pt-BR"/>
              </w:rPr>
            </w:pPr>
            <w:r w:rsidRPr="00F36B47">
              <w:rPr>
                <w:rFonts w:eastAsia="Times New Roman" w:cs="Arial"/>
                <w:color w:val="000000"/>
                <w:sz w:val="20"/>
                <w:szCs w:val="20"/>
                <w:lang w:eastAsia="pt-BR"/>
              </w:rPr>
              <w:t>JOSE ANDERSON KLEMBA</w:t>
            </w:r>
          </w:p>
        </w:tc>
        <w:tc>
          <w:tcPr>
            <w:tcW w:w="1511" w:type="pct"/>
            <w:tcBorders>
              <w:top w:val="single" w:sz="4" w:space="0" w:color="auto"/>
              <w:left w:val="single" w:sz="4" w:space="0" w:color="auto"/>
              <w:bottom w:val="single" w:sz="4" w:space="0" w:color="auto"/>
              <w:right w:val="single" w:sz="4" w:space="0" w:color="auto"/>
            </w:tcBorders>
            <w:shd w:val="clear" w:color="auto" w:fill="auto"/>
            <w:hideMark/>
          </w:tcPr>
          <w:p w14:paraId="5DC36BAD" w14:textId="77777777" w:rsidR="00F36B47" w:rsidRDefault="00F36B47" w:rsidP="00656D92">
            <w:pPr>
              <w:spacing w:after="0" w:line="240" w:lineRule="auto"/>
              <w:ind w:firstLine="0"/>
              <w:jc w:val="center"/>
              <w:rPr>
                <w:rFonts w:eastAsia="Times New Roman" w:cs="Arial"/>
                <w:color w:val="000000"/>
                <w:szCs w:val="24"/>
                <w:lang w:eastAsia="pt-BR"/>
              </w:rPr>
            </w:pPr>
          </w:p>
          <w:p w14:paraId="10520CA4" w14:textId="26C7E5B1" w:rsidR="00656D92" w:rsidRPr="00F36B47" w:rsidRDefault="00656D92" w:rsidP="00656D92">
            <w:pPr>
              <w:spacing w:after="0" w:line="240" w:lineRule="auto"/>
              <w:ind w:firstLine="0"/>
              <w:jc w:val="center"/>
              <w:rPr>
                <w:rFonts w:eastAsia="Times New Roman" w:cs="Arial"/>
                <w:color w:val="000000"/>
                <w:sz w:val="20"/>
                <w:szCs w:val="20"/>
                <w:lang w:eastAsia="pt-BR"/>
              </w:rPr>
            </w:pPr>
            <w:r w:rsidRPr="00F36B47">
              <w:rPr>
                <w:rFonts w:eastAsia="Times New Roman" w:cs="Arial"/>
                <w:color w:val="000000"/>
                <w:sz w:val="20"/>
                <w:szCs w:val="20"/>
                <w:lang w:eastAsia="pt-BR"/>
              </w:rPr>
              <w:t>3441011</w:t>
            </w:r>
          </w:p>
        </w:tc>
      </w:tr>
      <w:tr w:rsidR="00656D92" w:rsidRPr="00656D92" w14:paraId="3D3D0DEA" w14:textId="77777777" w:rsidTr="00656D92">
        <w:trPr>
          <w:trHeight w:val="159"/>
        </w:trPr>
        <w:tc>
          <w:tcPr>
            <w:tcW w:w="336" w:type="pct"/>
            <w:gridSpan w:val="2"/>
            <w:tcBorders>
              <w:top w:val="nil"/>
              <w:left w:val="nil"/>
              <w:bottom w:val="nil"/>
              <w:right w:val="nil"/>
            </w:tcBorders>
            <w:shd w:val="clear" w:color="auto" w:fill="auto"/>
            <w:hideMark/>
          </w:tcPr>
          <w:p w14:paraId="57963FD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5.2</w:t>
            </w:r>
          </w:p>
        </w:tc>
        <w:tc>
          <w:tcPr>
            <w:tcW w:w="4664" w:type="pct"/>
            <w:gridSpan w:val="6"/>
            <w:tcBorders>
              <w:top w:val="nil"/>
              <w:left w:val="nil"/>
              <w:bottom w:val="nil"/>
              <w:right w:val="nil"/>
            </w:tcBorders>
            <w:shd w:val="clear" w:color="auto" w:fill="auto"/>
            <w:hideMark/>
          </w:tcPr>
          <w:p w14:paraId="3A1B1D3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Gestão do contrato será exercida sob responsabilidade de:</w:t>
            </w:r>
          </w:p>
        </w:tc>
      </w:tr>
      <w:tr w:rsidR="00656D92" w:rsidRPr="00656D92" w14:paraId="7AEF9731" w14:textId="77777777" w:rsidTr="00656D92">
        <w:trPr>
          <w:trHeight w:val="99"/>
        </w:trPr>
        <w:tc>
          <w:tcPr>
            <w:tcW w:w="336" w:type="pct"/>
            <w:gridSpan w:val="2"/>
            <w:tcBorders>
              <w:top w:val="nil"/>
              <w:left w:val="nil"/>
              <w:bottom w:val="nil"/>
              <w:right w:val="nil"/>
            </w:tcBorders>
            <w:shd w:val="clear" w:color="auto" w:fill="auto"/>
            <w:hideMark/>
          </w:tcPr>
          <w:p w14:paraId="6A4BADA9"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74521C8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SECRETARIA</w:t>
            </w:r>
          </w:p>
        </w:tc>
        <w:tc>
          <w:tcPr>
            <w:tcW w:w="2192" w:type="pct"/>
            <w:gridSpan w:val="3"/>
            <w:tcBorders>
              <w:top w:val="single" w:sz="4" w:space="0" w:color="auto"/>
              <w:left w:val="nil"/>
              <w:bottom w:val="single" w:sz="4" w:space="0" w:color="auto"/>
              <w:right w:val="single" w:sz="4" w:space="0" w:color="000000"/>
            </w:tcBorders>
            <w:shd w:val="clear" w:color="000000" w:fill="FFF2CC"/>
            <w:hideMark/>
          </w:tcPr>
          <w:p w14:paraId="0D1E96E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RESPONSÁVEL</w:t>
            </w:r>
          </w:p>
        </w:tc>
        <w:tc>
          <w:tcPr>
            <w:tcW w:w="1511" w:type="pct"/>
            <w:tcBorders>
              <w:top w:val="single" w:sz="4" w:space="0" w:color="auto"/>
              <w:left w:val="nil"/>
              <w:bottom w:val="single" w:sz="4" w:space="0" w:color="auto"/>
              <w:right w:val="single" w:sz="4" w:space="0" w:color="000000"/>
            </w:tcBorders>
            <w:shd w:val="clear" w:color="000000" w:fill="FFF2CC"/>
            <w:hideMark/>
          </w:tcPr>
          <w:p w14:paraId="69910166"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MATRÍCULA</w:t>
            </w:r>
          </w:p>
        </w:tc>
      </w:tr>
      <w:tr w:rsidR="00656D92" w:rsidRPr="00656D92" w14:paraId="192F201E" w14:textId="77777777" w:rsidTr="00656D92">
        <w:trPr>
          <w:trHeight w:val="180"/>
        </w:trPr>
        <w:tc>
          <w:tcPr>
            <w:tcW w:w="336" w:type="pct"/>
            <w:gridSpan w:val="2"/>
            <w:tcBorders>
              <w:top w:val="nil"/>
              <w:left w:val="nil"/>
              <w:bottom w:val="nil"/>
              <w:right w:val="nil"/>
            </w:tcBorders>
            <w:shd w:val="clear" w:color="auto" w:fill="auto"/>
            <w:hideMark/>
          </w:tcPr>
          <w:p w14:paraId="54883DA4" w14:textId="77777777" w:rsidR="00656D92" w:rsidRPr="00656D92" w:rsidRDefault="00656D92" w:rsidP="00656D92">
            <w:pPr>
              <w:spacing w:after="0" w:line="240" w:lineRule="auto"/>
              <w:ind w:firstLine="0"/>
              <w:jc w:val="center"/>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9B1ACC0" w14:textId="23F2ABB6" w:rsidR="00656D92" w:rsidRPr="00656D92" w:rsidRDefault="00F36B47" w:rsidP="00F36B47">
            <w:pPr>
              <w:spacing w:after="0" w:line="240" w:lineRule="auto"/>
              <w:ind w:firstLine="0"/>
              <w:jc w:val="center"/>
              <w:rPr>
                <w:rFonts w:eastAsia="Times New Roman" w:cs="Arial"/>
                <w:color w:val="000000"/>
                <w:sz w:val="20"/>
                <w:szCs w:val="20"/>
                <w:lang w:eastAsia="pt-BR"/>
              </w:rPr>
            </w:pPr>
            <w:r w:rsidRPr="00F36B47">
              <w:rPr>
                <w:rFonts w:eastAsia="Times New Roman" w:cs="Arial"/>
                <w:color w:val="000000"/>
                <w:sz w:val="18"/>
                <w:szCs w:val="20"/>
                <w:lang w:eastAsia="pt-BR"/>
              </w:rPr>
              <w:t>SECRETARIA DE INFRAESTRUTURA, AGRICULTURA E MEIO AMBIENTE</w:t>
            </w:r>
          </w:p>
        </w:tc>
        <w:tc>
          <w:tcPr>
            <w:tcW w:w="2192" w:type="pct"/>
            <w:gridSpan w:val="3"/>
            <w:tcBorders>
              <w:top w:val="single" w:sz="4" w:space="0" w:color="auto"/>
              <w:left w:val="nil"/>
              <w:bottom w:val="single" w:sz="4" w:space="0" w:color="auto"/>
              <w:right w:val="single" w:sz="4" w:space="0" w:color="000000"/>
            </w:tcBorders>
            <w:shd w:val="clear" w:color="auto" w:fill="auto"/>
            <w:hideMark/>
          </w:tcPr>
          <w:p w14:paraId="59610E25" w14:textId="77777777" w:rsidR="00F36B47" w:rsidRDefault="00F36B47" w:rsidP="00656D92">
            <w:pPr>
              <w:spacing w:after="0" w:line="240" w:lineRule="auto"/>
              <w:ind w:firstLine="0"/>
              <w:jc w:val="center"/>
              <w:rPr>
                <w:rFonts w:eastAsia="Times New Roman" w:cs="Arial"/>
                <w:color w:val="000000"/>
                <w:sz w:val="20"/>
                <w:szCs w:val="20"/>
                <w:lang w:eastAsia="pt-BR"/>
              </w:rPr>
            </w:pPr>
          </w:p>
          <w:p w14:paraId="003CF202" w14:textId="255217A0" w:rsidR="00656D92" w:rsidRPr="00656D92" w:rsidRDefault="00F36B47" w:rsidP="00656D92">
            <w:pPr>
              <w:spacing w:after="0" w:line="240" w:lineRule="auto"/>
              <w:ind w:firstLine="0"/>
              <w:jc w:val="center"/>
              <w:rPr>
                <w:rFonts w:eastAsia="Times New Roman" w:cs="Arial"/>
                <w:color w:val="000000"/>
                <w:sz w:val="20"/>
                <w:szCs w:val="20"/>
                <w:lang w:eastAsia="pt-BR"/>
              </w:rPr>
            </w:pPr>
            <w:r w:rsidRPr="00656D92">
              <w:rPr>
                <w:rFonts w:eastAsia="Times New Roman" w:cs="Arial"/>
                <w:color w:val="000000"/>
                <w:sz w:val="20"/>
                <w:szCs w:val="20"/>
                <w:lang w:eastAsia="pt-BR"/>
              </w:rPr>
              <w:t>GABRIEL DE FREITAS MENDONÇA JÚNIOR</w:t>
            </w:r>
          </w:p>
        </w:tc>
        <w:tc>
          <w:tcPr>
            <w:tcW w:w="1511" w:type="pct"/>
            <w:tcBorders>
              <w:top w:val="single" w:sz="4" w:space="0" w:color="auto"/>
              <w:left w:val="nil"/>
              <w:bottom w:val="single" w:sz="4" w:space="0" w:color="auto"/>
              <w:right w:val="single" w:sz="4" w:space="0" w:color="000000"/>
            </w:tcBorders>
            <w:shd w:val="clear" w:color="auto" w:fill="auto"/>
            <w:hideMark/>
          </w:tcPr>
          <w:p w14:paraId="72DE44CE" w14:textId="77777777" w:rsidR="00F36B47" w:rsidRDefault="00F36B47" w:rsidP="00656D92">
            <w:pPr>
              <w:spacing w:after="0" w:line="240" w:lineRule="auto"/>
              <w:ind w:firstLine="0"/>
              <w:jc w:val="center"/>
              <w:rPr>
                <w:rFonts w:eastAsia="Times New Roman" w:cs="Arial"/>
                <w:color w:val="000000"/>
                <w:sz w:val="20"/>
                <w:szCs w:val="20"/>
                <w:lang w:eastAsia="pt-BR"/>
              </w:rPr>
            </w:pPr>
          </w:p>
          <w:p w14:paraId="3D1CE94E" w14:textId="2D06A46A" w:rsidR="00656D92" w:rsidRPr="00656D92" w:rsidRDefault="00656D92" w:rsidP="00656D92">
            <w:pPr>
              <w:spacing w:after="0" w:line="240" w:lineRule="auto"/>
              <w:ind w:firstLine="0"/>
              <w:jc w:val="center"/>
              <w:rPr>
                <w:rFonts w:eastAsia="Times New Roman" w:cs="Arial"/>
                <w:color w:val="000000"/>
                <w:sz w:val="20"/>
                <w:szCs w:val="20"/>
                <w:lang w:eastAsia="pt-BR"/>
              </w:rPr>
            </w:pPr>
            <w:r w:rsidRPr="00656D92">
              <w:rPr>
                <w:rFonts w:eastAsia="Times New Roman" w:cs="Arial"/>
                <w:color w:val="000000"/>
                <w:sz w:val="20"/>
                <w:szCs w:val="20"/>
                <w:lang w:eastAsia="pt-BR"/>
              </w:rPr>
              <w:t>6003689</w:t>
            </w:r>
          </w:p>
        </w:tc>
      </w:tr>
      <w:tr w:rsidR="00656D92" w:rsidRPr="00656D92" w14:paraId="4CEFC1BB" w14:textId="77777777" w:rsidTr="00656D92">
        <w:trPr>
          <w:trHeight w:val="180"/>
        </w:trPr>
        <w:tc>
          <w:tcPr>
            <w:tcW w:w="336" w:type="pct"/>
            <w:gridSpan w:val="2"/>
            <w:tcBorders>
              <w:top w:val="nil"/>
              <w:left w:val="nil"/>
              <w:bottom w:val="nil"/>
              <w:right w:val="nil"/>
            </w:tcBorders>
            <w:shd w:val="clear" w:color="auto" w:fill="auto"/>
            <w:hideMark/>
          </w:tcPr>
          <w:p w14:paraId="3FEFEB6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5.3</w:t>
            </w:r>
          </w:p>
        </w:tc>
        <w:tc>
          <w:tcPr>
            <w:tcW w:w="4664" w:type="pct"/>
            <w:gridSpan w:val="6"/>
            <w:tcBorders>
              <w:top w:val="nil"/>
              <w:left w:val="nil"/>
              <w:bottom w:val="nil"/>
              <w:right w:val="nil"/>
            </w:tcBorders>
            <w:shd w:val="clear" w:color="auto" w:fill="auto"/>
            <w:hideMark/>
          </w:tcPr>
          <w:p w14:paraId="7226935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Gerenciamento da Ata de Registro de preços será exercida sob a responsabilidade de:</w:t>
            </w:r>
          </w:p>
        </w:tc>
      </w:tr>
      <w:tr w:rsidR="00656D92" w:rsidRPr="00656D92" w14:paraId="1F9F62EA" w14:textId="77777777" w:rsidTr="00656D92">
        <w:trPr>
          <w:trHeight w:val="99"/>
        </w:trPr>
        <w:tc>
          <w:tcPr>
            <w:tcW w:w="336" w:type="pct"/>
            <w:gridSpan w:val="2"/>
            <w:tcBorders>
              <w:top w:val="nil"/>
              <w:left w:val="nil"/>
              <w:bottom w:val="nil"/>
              <w:right w:val="nil"/>
            </w:tcBorders>
            <w:shd w:val="clear" w:color="auto" w:fill="auto"/>
            <w:hideMark/>
          </w:tcPr>
          <w:p w14:paraId="24E7FB47"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729F8C2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SECRETARIA</w:t>
            </w:r>
          </w:p>
        </w:tc>
        <w:tc>
          <w:tcPr>
            <w:tcW w:w="2192" w:type="pct"/>
            <w:gridSpan w:val="3"/>
            <w:tcBorders>
              <w:top w:val="single" w:sz="4" w:space="0" w:color="auto"/>
              <w:left w:val="nil"/>
              <w:bottom w:val="single" w:sz="4" w:space="0" w:color="auto"/>
              <w:right w:val="single" w:sz="4" w:space="0" w:color="000000"/>
            </w:tcBorders>
            <w:shd w:val="clear" w:color="000000" w:fill="FFF2CC"/>
            <w:hideMark/>
          </w:tcPr>
          <w:p w14:paraId="6DD1EC85"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RESPONSÁVEL</w:t>
            </w:r>
          </w:p>
        </w:tc>
        <w:tc>
          <w:tcPr>
            <w:tcW w:w="1511" w:type="pct"/>
            <w:tcBorders>
              <w:top w:val="single" w:sz="4" w:space="0" w:color="auto"/>
              <w:left w:val="nil"/>
              <w:bottom w:val="single" w:sz="4" w:space="0" w:color="auto"/>
              <w:right w:val="single" w:sz="4" w:space="0" w:color="000000"/>
            </w:tcBorders>
            <w:shd w:val="clear" w:color="000000" w:fill="FFF2CC"/>
            <w:hideMark/>
          </w:tcPr>
          <w:p w14:paraId="296B977D"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MATRÍCULA</w:t>
            </w:r>
          </w:p>
        </w:tc>
      </w:tr>
      <w:tr w:rsidR="00656D92" w:rsidRPr="00656D92" w14:paraId="6ECB5AE8" w14:textId="77777777" w:rsidTr="00656D92">
        <w:trPr>
          <w:trHeight w:val="180"/>
        </w:trPr>
        <w:tc>
          <w:tcPr>
            <w:tcW w:w="336" w:type="pct"/>
            <w:gridSpan w:val="2"/>
            <w:tcBorders>
              <w:top w:val="nil"/>
              <w:left w:val="nil"/>
              <w:bottom w:val="nil"/>
              <w:right w:val="nil"/>
            </w:tcBorders>
            <w:shd w:val="clear" w:color="auto" w:fill="auto"/>
            <w:hideMark/>
          </w:tcPr>
          <w:p w14:paraId="40A26FF1" w14:textId="77777777" w:rsidR="00656D92" w:rsidRPr="00656D92" w:rsidRDefault="00656D92" w:rsidP="00656D92">
            <w:pPr>
              <w:spacing w:after="0" w:line="240" w:lineRule="auto"/>
              <w:ind w:firstLine="0"/>
              <w:jc w:val="center"/>
              <w:rPr>
                <w:rFonts w:eastAsia="Times New Roman" w:cs="Arial"/>
                <w:color w:val="000000"/>
                <w:szCs w:val="24"/>
                <w:lang w:eastAsia="pt-BR"/>
              </w:rPr>
            </w:pPr>
          </w:p>
        </w:tc>
        <w:tc>
          <w:tcPr>
            <w:tcW w:w="960"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2AD4E96" w14:textId="3F1A739A" w:rsidR="00656D92" w:rsidRPr="00656D92" w:rsidRDefault="00F36B47" w:rsidP="00F36B47">
            <w:pPr>
              <w:spacing w:after="0" w:line="240" w:lineRule="auto"/>
              <w:ind w:firstLine="0"/>
              <w:jc w:val="center"/>
              <w:rPr>
                <w:rFonts w:eastAsia="Times New Roman" w:cs="Arial"/>
                <w:color w:val="000000"/>
                <w:sz w:val="20"/>
                <w:szCs w:val="20"/>
                <w:lang w:eastAsia="pt-BR"/>
              </w:rPr>
            </w:pPr>
            <w:r w:rsidRPr="00F36B47">
              <w:rPr>
                <w:rFonts w:eastAsia="Times New Roman" w:cs="Arial"/>
                <w:color w:val="000000"/>
                <w:sz w:val="18"/>
                <w:szCs w:val="20"/>
                <w:lang w:eastAsia="pt-BR"/>
              </w:rPr>
              <w:t>SECRETARIA DE ADMINISTRAÇÃO E PLANEJAMENTO COMO ÓRGÃO GERENCIADOR DA ARP</w:t>
            </w:r>
          </w:p>
        </w:tc>
        <w:tc>
          <w:tcPr>
            <w:tcW w:w="2192" w:type="pct"/>
            <w:gridSpan w:val="3"/>
            <w:tcBorders>
              <w:top w:val="single" w:sz="4" w:space="0" w:color="auto"/>
              <w:left w:val="nil"/>
              <w:bottom w:val="single" w:sz="4" w:space="0" w:color="auto"/>
              <w:right w:val="single" w:sz="4" w:space="0" w:color="000000"/>
            </w:tcBorders>
            <w:shd w:val="clear" w:color="auto" w:fill="auto"/>
            <w:hideMark/>
          </w:tcPr>
          <w:p w14:paraId="6D062788" w14:textId="77777777" w:rsidR="00F36B47" w:rsidRDefault="00F36B47" w:rsidP="00656D92">
            <w:pPr>
              <w:spacing w:after="0" w:line="240" w:lineRule="auto"/>
              <w:ind w:firstLine="0"/>
              <w:jc w:val="center"/>
              <w:rPr>
                <w:rFonts w:eastAsia="Times New Roman" w:cs="Arial"/>
                <w:color w:val="000000"/>
                <w:sz w:val="20"/>
                <w:szCs w:val="20"/>
                <w:lang w:eastAsia="pt-BR"/>
              </w:rPr>
            </w:pPr>
          </w:p>
          <w:p w14:paraId="3DACA8C2" w14:textId="2CBD161D" w:rsidR="00656D92" w:rsidRPr="00656D92" w:rsidRDefault="00F36B47" w:rsidP="00656D92">
            <w:pPr>
              <w:spacing w:after="0" w:line="240" w:lineRule="auto"/>
              <w:ind w:firstLine="0"/>
              <w:jc w:val="center"/>
              <w:rPr>
                <w:rFonts w:eastAsia="Times New Roman" w:cs="Arial"/>
                <w:color w:val="000000"/>
                <w:sz w:val="20"/>
                <w:szCs w:val="20"/>
                <w:lang w:eastAsia="pt-BR"/>
              </w:rPr>
            </w:pPr>
            <w:r w:rsidRPr="00656D92">
              <w:rPr>
                <w:rFonts w:eastAsia="Times New Roman" w:cs="Arial"/>
                <w:color w:val="000000"/>
                <w:sz w:val="20"/>
                <w:szCs w:val="20"/>
                <w:lang w:eastAsia="pt-BR"/>
              </w:rPr>
              <w:t>DOUGLAS JOSÉ LAQUIAS</w:t>
            </w:r>
          </w:p>
        </w:tc>
        <w:tc>
          <w:tcPr>
            <w:tcW w:w="1511" w:type="pct"/>
            <w:tcBorders>
              <w:top w:val="single" w:sz="4" w:space="0" w:color="auto"/>
              <w:left w:val="nil"/>
              <w:bottom w:val="single" w:sz="4" w:space="0" w:color="auto"/>
              <w:right w:val="single" w:sz="4" w:space="0" w:color="000000"/>
            </w:tcBorders>
            <w:shd w:val="clear" w:color="auto" w:fill="auto"/>
            <w:hideMark/>
          </w:tcPr>
          <w:p w14:paraId="264BD557" w14:textId="77777777" w:rsidR="00F36B47" w:rsidRDefault="00F36B47" w:rsidP="00656D92">
            <w:pPr>
              <w:spacing w:after="0" w:line="240" w:lineRule="auto"/>
              <w:ind w:firstLine="0"/>
              <w:jc w:val="center"/>
              <w:rPr>
                <w:rFonts w:eastAsia="Times New Roman" w:cs="Arial"/>
                <w:color w:val="000000"/>
                <w:sz w:val="20"/>
                <w:szCs w:val="20"/>
                <w:lang w:eastAsia="pt-BR"/>
              </w:rPr>
            </w:pPr>
          </w:p>
          <w:p w14:paraId="23D2F345" w14:textId="20277F50" w:rsidR="00656D92" w:rsidRPr="00656D92" w:rsidRDefault="00656D92" w:rsidP="00656D92">
            <w:pPr>
              <w:spacing w:after="0" w:line="240" w:lineRule="auto"/>
              <w:ind w:firstLine="0"/>
              <w:jc w:val="center"/>
              <w:rPr>
                <w:rFonts w:eastAsia="Times New Roman" w:cs="Arial"/>
                <w:color w:val="000000"/>
                <w:sz w:val="20"/>
                <w:szCs w:val="20"/>
                <w:lang w:eastAsia="pt-BR"/>
              </w:rPr>
            </w:pPr>
            <w:r w:rsidRPr="00656D92">
              <w:rPr>
                <w:rFonts w:eastAsia="Times New Roman" w:cs="Arial"/>
                <w:color w:val="000000"/>
                <w:sz w:val="20"/>
                <w:szCs w:val="20"/>
                <w:lang w:eastAsia="pt-BR"/>
              </w:rPr>
              <w:t>7524818460</w:t>
            </w:r>
          </w:p>
        </w:tc>
      </w:tr>
      <w:tr w:rsidR="00656D92" w:rsidRPr="00656D92" w14:paraId="2DB17488" w14:textId="77777777" w:rsidTr="00656D92">
        <w:trPr>
          <w:trHeight w:val="99"/>
        </w:trPr>
        <w:tc>
          <w:tcPr>
            <w:tcW w:w="336" w:type="pct"/>
            <w:gridSpan w:val="2"/>
            <w:tcBorders>
              <w:top w:val="nil"/>
              <w:left w:val="nil"/>
              <w:bottom w:val="nil"/>
              <w:right w:val="nil"/>
            </w:tcBorders>
            <w:shd w:val="clear" w:color="auto" w:fill="auto"/>
            <w:hideMark/>
          </w:tcPr>
          <w:p w14:paraId="0A6B630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5.4</w:t>
            </w:r>
          </w:p>
        </w:tc>
        <w:tc>
          <w:tcPr>
            <w:tcW w:w="4664" w:type="pct"/>
            <w:gridSpan w:val="6"/>
            <w:tcBorders>
              <w:top w:val="nil"/>
              <w:left w:val="nil"/>
              <w:bottom w:val="nil"/>
              <w:right w:val="nil"/>
            </w:tcBorders>
            <w:shd w:val="clear" w:color="auto" w:fill="auto"/>
            <w:hideMark/>
          </w:tcPr>
          <w:p w14:paraId="54C1E66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objeto será recebido:</w:t>
            </w:r>
          </w:p>
        </w:tc>
      </w:tr>
      <w:tr w:rsidR="00656D92" w:rsidRPr="00656D92" w14:paraId="70E8997E" w14:textId="77777777" w:rsidTr="00656D92">
        <w:trPr>
          <w:trHeight w:val="300"/>
        </w:trPr>
        <w:tc>
          <w:tcPr>
            <w:tcW w:w="336" w:type="pct"/>
            <w:gridSpan w:val="2"/>
            <w:tcBorders>
              <w:top w:val="nil"/>
              <w:left w:val="nil"/>
              <w:bottom w:val="nil"/>
              <w:right w:val="nil"/>
            </w:tcBorders>
            <w:shd w:val="clear" w:color="auto" w:fill="auto"/>
            <w:hideMark/>
          </w:tcPr>
          <w:p w14:paraId="0BD06132"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542D823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656D92" w:rsidRPr="00656D92" w14:paraId="6970F1A3" w14:textId="77777777" w:rsidTr="00656D92">
        <w:trPr>
          <w:trHeight w:val="300"/>
        </w:trPr>
        <w:tc>
          <w:tcPr>
            <w:tcW w:w="336" w:type="pct"/>
            <w:gridSpan w:val="2"/>
            <w:tcBorders>
              <w:top w:val="nil"/>
              <w:left w:val="nil"/>
              <w:bottom w:val="nil"/>
              <w:right w:val="nil"/>
            </w:tcBorders>
            <w:shd w:val="clear" w:color="auto" w:fill="auto"/>
            <w:hideMark/>
          </w:tcPr>
          <w:p w14:paraId="2655751B"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377A49E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656D92" w:rsidRPr="00656D92" w14:paraId="710BD886" w14:textId="77777777" w:rsidTr="00656D92">
        <w:trPr>
          <w:trHeight w:val="219"/>
        </w:trPr>
        <w:tc>
          <w:tcPr>
            <w:tcW w:w="336" w:type="pct"/>
            <w:gridSpan w:val="2"/>
            <w:tcBorders>
              <w:top w:val="nil"/>
              <w:left w:val="nil"/>
              <w:bottom w:val="nil"/>
              <w:right w:val="nil"/>
            </w:tcBorders>
            <w:shd w:val="clear" w:color="auto" w:fill="auto"/>
            <w:hideMark/>
          </w:tcPr>
          <w:p w14:paraId="2CF2DD3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5.5</w:t>
            </w:r>
          </w:p>
        </w:tc>
        <w:tc>
          <w:tcPr>
            <w:tcW w:w="4664" w:type="pct"/>
            <w:gridSpan w:val="6"/>
            <w:tcBorders>
              <w:top w:val="nil"/>
              <w:left w:val="nil"/>
              <w:bottom w:val="nil"/>
              <w:right w:val="nil"/>
            </w:tcBorders>
            <w:shd w:val="clear" w:color="auto" w:fill="auto"/>
            <w:hideMark/>
          </w:tcPr>
          <w:p w14:paraId="7C1C9EF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objeto poderá ser rejeitado, no todo ou em parte, quando estiver em desacordo com os elementos constantes neste processo de contratação.</w:t>
            </w:r>
          </w:p>
        </w:tc>
      </w:tr>
      <w:tr w:rsidR="00656D92" w:rsidRPr="00656D92" w14:paraId="6C6DBA63" w14:textId="77777777" w:rsidTr="00656D92">
        <w:trPr>
          <w:trHeight w:val="321"/>
        </w:trPr>
        <w:tc>
          <w:tcPr>
            <w:tcW w:w="336" w:type="pct"/>
            <w:gridSpan w:val="2"/>
            <w:tcBorders>
              <w:top w:val="nil"/>
              <w:left w:val="nil"/>
              <w:bottom w:val="nil"/>
              <w:right w:val="nil"/>
            </w:tcBorders>
            <w:shd w:val="clear" w:color="auto" w:fill="auto"/>
            <w:hideMark/>
          </w:tcPr>
          <w:p w14:paraId="6E7E88A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5.6</w:t>
            </w:r>
          </w:p>
        </w:tc>
        <w:tc>
          <w:tcPr>
            <w:tcW w:w="4664" w:type="pct"/>
            <w:gridSpan w:val="6"/>
            <w:tcBorders>
              <w:top w:val="nil"/>
              <w:left w:val="nil"/>
              <w:bottom w:val="nil"/>
              <w:right w:val="nil"/>
            </w:tcBorders>
            <w:shd w:val="clear" w:color="auto" w:fill="auto"/>
            <w:hideMark/>
          </w:tcPr>
          <w:p w14:paraId="074E931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656D92" w:rsidRPr="00656D92" w14:paraId="6F2A9EC8" w14:textId="77777777" w:rsidTr="00656D92">
        <w:trPr>
          <w:trHeight w:val="219"/>
        </w:trPr>
        <w:tc>
          <w:tcPr>
            <w:tcW w:w="336" w:type="pct"/>
            <w:gridSpan w:val="2"/>
            <w:tcBorders>
              <w:top w:val="nil"/>
              <w:left w:val="nil"/>
              <w:bottom w:val="nil"/>
              <w:right w:val="nil"/>
            </w:tcBorders>
            <w:shd w:val="clear" w:color="auto" w:fill="auto"/>
            <w:hideMark/>
          </w:tcPr>
          <w:p w14:paraId="48944A6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5.7</w:t>
            </w:r>
          </w:p>
        </w:tc>
        <w:tc>
          <w:tcPr>
            <w:tcW w:w="4664" w:type="pct"/>
            <w:gridSpan w:val="6"/>
            <w:tcBorders>
              <w:top w:val="nil"/>
              <w:left w:val="nil"/>
              <w:bottom w:val="nil"/>
              <w:right w:val="nil"/>
            </w:tcBorders>
            <w:shd w:val="clear" w:color="auto" w:fill="auto"/>
            <w:hideMark/>
          </w:tcPr>
          <w:p w14:paraId="7BF7DEC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prazos e os métodos para a realização dos recebimentos provisório e definitivo serão definidos no Decreto n° 1976/2023</w:t>
            </w:r>
          </w:p>
        </w:tc>
      </w:tr>
      <w:tr w:rsidR="00656D92" w:rsidRPr="00656D92" w14:paraId="66B59958" w14:textId="77777777" w:rsidTr="00656D92">
        <w:trPr>
          <w:trHeight w:val="120"/>
        </w:trPr>
        <w:tc>
          <w:tcPr>
            <w:tcW w:w="336" w:type="pct"/>
            <w:gridSpan w:val="2"/>
            <w:tcBorders>
              <w:top w:val="nil"/>
              <w:left w:val="nil"/>
              <w:bottom w:val="nil"/>
              <w:right w:val="nil"/>
            </w:tcBorders>
            <w:shd w:val="clear" w:color="000000" w:fill="FFF2CC"/>
            <w:hideMark/>
          </w:tcPr>
          <w:p w14:paraId="511A4FD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w:t>
            </w:r>
          </w:p>
        </w:tc>
        <w:tc>
          <w:tcPr>
            <w:tcW w:w="4664" w:type="pct"/>
            <w:gridSpan w:val="6"/>
            <w:tcBorders>
              <w:top w:val="nil"/>
              <w:left w:val="nil"/>
              <w:bottom w:val="nil"/>
              <w:right w:val="nil"/>
            </w:tcBorders>
            <w:shd w:val="clear" w:color="000000" w:fill="FFF2CC"/>
            <w:hideMark/>
          </w:tcPr>
          <w:p w14:paraId="7977098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DAS INFRAÇÕES E SANÇÕES ADMINISTRATIVAS</w:t>
            </w:r>
          </w:p>
        </w:tc>
      </w:tr>
      <w:tr w:rsidR="00656D92" w:rsidRPr="00656D92" w14:paraId="7940BC89" w14:textId="77777777" w:rsidTr="00656D92">
        <w:trPr>
          <w:trHeight w:val="219"/>
        </w:trPr>
        <w:tc>
          <w:tcPr>
            <w:tcW w:w="336" w:type="pct"/>
            <w:gridSpan w:val="2"/>
            <w:tcBorders>
              <w:top w:val="nil"/>
              <w:left w:val="nil"/>
              <w:bottom w:val="nil"/>
              <w:right w:val="nil"/>
            </w:tcBorders>
            <w:shd w:val="clear" w:color="auto" w:fill="auto"/>
            <w:hideMark/>
          </w:tcPr>
          <w:p w14:paraId="5FC8B76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w:t>
            </w:r>
          </w:p>
        </w:tc>
        <w:tc>
          <w:tcPr>
            <w:tcW w:w="4664" w:type="pct"/>
            <w:gridSpan w:val="6"/>
            <w:tcBorders>
              <w:top w:val="nil"/>
              <w:left w:val="nil"/>
              <w:bottom w:val="nil"/>
              <w:right w:val="nil"/>
            </w:tcBorders>
            <w:shd w:val="clear" w:color="auto" w:fill="auto"/>
            <w:hideMark/>
          </w:tcPr>
          <w:p w14:paraId="323012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Sem prejuízo do disposto no Decreto n°1977/2023 as infrações administrativas e as respectivas penalidades a ser aplicadas são as seguintes:</w:t>
            </w:r>
          </w:p>
        </w:tc>
      </w:tr>
      <w:tr w:rsidR="00656D92" w:rsidRPr="00656D92" w14:paraId="58FCA42A" w14:textId="77777777" w:rsidTr="00656D92">
        <w:trPr>
          <w:trHeight w:val="99"/>
        </w:trPr>
        <w:tc>
          <w:tcPr>
            <w:tcW w:w="130" w:type="pct"/>
            <w:tcBorders>
              <w:top w:val="nil"/>
              <w:left w:val="nil"/>
              <w:bottom w:val="nil"/>
              <w:right w:val="nil"/>
            </w:tcBorders>
            <w:shd w:val="clear" w:color="auto" w:fill="auto"/>
            <w:hideMark/>
          </w:tcPr>
          <w:p w14:paraId="438DD027"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single" w:sz="4" w:space="0" w:color="auto"/>
              <w:left w:val="single" w:sz="4" w:space="0" w:color="auto"/>
              <w:bottom w:val="single" w:sz="4" w:space="0" w:color="auto"/>
              <w:right w:val="single" w:sz="4" w:space="0" w:color="auto"/>
            </w:tcBorders>
            <w:shd w:val="clear" w:color="auto" w:fill="auto"/>
            <w:hideMark/>
          </w:tcPr>
          <w:p w14:paraId="32772F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216EB7F5"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CONDUTA</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2F93ED20"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PENALIDADE</w:t>
            </w:r>
          </w:p>
        </w:tc>
      </w:tr>
      <w:tr w:rsidR="00656D92" w:rsidRPr="00656D92" w14:paraId="1F70C4CC" w14:textId="77777777" w:rsidTr="00656D92">
        <w:trPr>
          <w:trHeight w:val="180"/>
        </w:trPr>
        <w:tc>
          <w:tcPr>
            <w:tcW w:w="130" w:type="pct"/>
            <w:tcBorders>
              <w:top w:val="nil"/>
              <w:left w:val="nil"/>
              <w:bottom w:val="nil"/>
              <w:right w:val="nil"/>
            </w:tcBorders>
            <w:shd w:val="clear" w:color="auto" w:fill="auto"/>
            <w:hideMark/>
          </w:tcPr>
          <w:p w14:paraId="6F32BA4B"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0821C3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125CF4E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dar causa à inexecução parcial do contrato;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132C24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Advertência</w:t>
            </w:r>
            <w:r w:rsidRPr="00656D92">
              <w:rPr>
                <w:rFonts w:eastAsia="Times New Roman" w:cs="Arial"/>
                <w:color w:val="000000"/>
                <w:szCs w:val="24"/>
                <w:lang w:eastAsia="pt-BR"/>
              </w:rPr>
              <w:br/>
              <w:t>2. Multa de 15% valor do contrato ou ARP.</w:t>
            </w:r>
          </w:p>
        </w:tc>
      </w:tr>
      <w:tr w:rsidR="00656D92" w:rsidRPr="00656D92" w14:paraId="4378AF69" w14:textId="77777777" w:rsidTr="00656D92">
        <w:trPr>
          <w:trHeight w:val="339"/>
        </w:trPr>
        <w:tc>
          <w:tcPr>
            <w:tcW w:w="130" w:type="pct"/>
            <w:tcBorders>
              <w:top w:val="nil"/>
              <w:left w:val="nil"/>
              <w:bottom w:val="nil"/>
              <w:right w:val="nil"/>
            </w:tcBorders>
            <w:shd w:val="clear" w:color="auto" w:fill="auto"/>
            <w:hideMark/>
          </w:tcPr>
          <w:p w14:paraId="443A7C0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12B61CE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6F7F680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dar causa à inexecução parcial do contrato que cause grave dano à Administração, ao funcionamento dos serviços </w:t>
            </w:r>
            <w:r w:rsidRPr="00656D92">
              <w:rPr>
                <w:rFonts w:eastAsia="Times New Roman" w:cs="Arial"/>
                <w:color w:val="000000"/>
                <w:szCs w:val="24"/>
                <w:lang w:eastAsia="pt-BR"/>
              </w:rPr>
              <w:lastRenderedPageBreak/>
              <w:t>públicos ou ao interesse coletivo;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05C7223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lastRenderedPageBreak/>
              <w:br/>
              <w:t>1. Multa de 25% valor do contrato ou ARP.</w:t>
            </w:r>
            <w:r w:rsidRPr="00656D92">
              <w:rPr>
                <w:rFonts w:eastAsia="Times New Roman" w:cs="Arial"/>
                <w:color w:val="000000"/>
                <w:szCs w:val="24"/>
                <w:lang w:eastAsia="pt-BR"/>
              </w:rPr>
              <w:br/>
              <w:t>2.  impedimento de licitar e contratar pelo prazo máximo de 3 (três) anos.</w:t>
            </w:r>
          </w:p>
        </w:tc>
      </w:tr>
      <w:tr w:rsidR="00656D92" w:rsidRPr="00656D92" w14:paraId="6E8A6196" w14:textId="77777777" w:rsidTr="00656D92">
        <w:trPr>
          <w:trHeight w:val="261"/>
        </w:trPr>
        <w:tc>
          <w:tcPr>
            <w:tcW w:w="130" w:type="pct"/>
            <w:tcBorders>
              <w:top w:val="nil"/>
              <w:left w:val="nil"/>
              <w:bottom w:val="nil"/>
              <w:right w:val="nil"/>
            </w:tcBorders>
            <w:shd w:val="clear" w:color="auto" w:fill="auto"/>
            <w:hideMark/>
          </w:tcPr>
          <w:p w14:paraId="07EE2CA9"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5733F6E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III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7F930B5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III - dar causa à inexecução total do contrato;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4728427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1. Multa de 30% valor do contrato ou ARP.</w:t>
            </w:r>
            <w:r w:rsidRPr="00656D92">
              <w:rPr>
                <w:rFonts w:eastAsia="Times New Roman" w:cs="Arial"/>
                <w:color w:val="000000"/>
                <w:szCs w:val="24"/>
                <w:lang w:eastAsia="pt-BR"/>
              </w:rPr>
              <w:br/>
              <w:t>2.  impedimento de licitar e contratar pelo prazo máximo de 3 (três) anos</w:t>
            </w:r>
          </w:p>
        </w:tc>
      </w:tr>
      <w:tr w:rsidR="00656D92" w:rsidRPr="00656D92" w14:paraId="370A5DED" w14:textId="77777777" w:rsidTr="00656D92">
        <w:trPr>
          <w:trHeight w:val="261"/>
        </w:trPr>
        <w:tc>
          <w:tcPr>
            <w:tcW w:w="130" w:type="pct"/>
            <w:tcBorders>
              <w:top w:val="nil"/>
              <w:left w:val="nil"/>
              <w:bottom w:val="nil"/>
              <w:right w:val="nil"/>
            </w:tcBorders>
            <w:shd w:val="clear" w:color="auto" w:fill="auto"/>
            <w:hideMark/>
          </w:tcPr>
          <w:p w14:paraId="4DCEA496"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0B8CFA5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IV</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3A6BB78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deixar de entregar a documentação exigida para o certame;</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516BFE5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1. Multa de 15% valor do contrato ou ARP.</w:t>
            </w:r>
            <w:r w:rsidRPr="00656D92">
              <w:rPr>
                <w:rFonts w:eastAsia="Times New Roman" w:cs="Arial"/>
                <w:color w:val="000000"/>
                <w:szCs w:val="24"/>
                <w:lang w:eastAsia="pt-BR"/>
              </w:rPr>
              <w:br/>
              <w:t>2.  impedimento de licitar e contratar pelo prazo máximo de 2 (dois) anos;</w:t>
            </w:r>
          </w:p>
        </w:tc>
      </w:tr>
      <w:tr w:rsidR="00656D92" w:rsidRPr="00656D92" w14:paraId="7D55095B" w14:textId="77777777" w:rsidTr="00656D92">
        <w:trPr>
          <w:trHeight w:val="300"/>
        </w:trPr>
        <w:tc>
          <w:tcPr>
            <w:tcW w:w="130" w:type="pct"/>
            <w:tcBorders>
              <w:top w:val="nil"/>
              <w:left w:val="nil"/>
              <w:bottom w:val="nil"/>
              <w:right w:val="nil"/>
            </w:tcBorders>
            <w:shd w:val="clear" w:color="auto" w:fill="auto"/>
            <w:hideMark/>
          </w:tcPr>
          <w:p w14:paraId="23C217A7"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6812313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1CF7ED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 não manter a proposta, salvo em decorrência de fato superveniente devidamente justificado;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6E6394E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1. Multa de 15% valor do contrato ou ARP.</w:t>
            </w:r>
            <w:r w:rsidRPr="00656D92">
              <w:rPr>
                <w:rFonts w:eastAsia="Times New Roman" w:cs="Arial"/>
                <w:color w:val="000000"/>
                <w:szCs w:val="24"/>
                <w:lang w:eastAsia="pt-BR"/>
              </w:rPr>
              <w:br/>
              <w:t>2.  impedimento de licitar e contratar pelo prazo máximo de 2 (dois) anos;</w:t>
            </w:r>
          </w:p>
        </w:tc>
      </w:tr>
      <w:tr w:rsidR="00656D92" w:rsidRPr="00656D92" w14:paraId="32200E74" w14:textId="77777777" w:rsidTr="00656D92">
        <w:trPr>
          <w:trHeight w:val="360"/>
        </w:trPr>
        <w:tc>
          <w:tcPr>
            <w:tcW w:w="130" w:type="pct"/>
            <w:tcBorders>
              <w:top w:val="nil"/>
              <w:left w:val="nil"/>
              <w:bottom w:val="nil"/>
              <w:right w:val="nil"/>
            </w:tcBorders>
            <w:shd w:val="clear" w:color="auto" w:fill="auto"/>
            <w:hideMark/>
          </w:tcPr>
          <w:p w14:paraId="4254F05A"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4F95961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38ACEC8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5CFB5C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1. Multa de 15% valor do contrato ou ARP.</w:t>
            </w:r>
            <w:r w:rsidRPr="00656D92">
              <w:rPr>
                <w:rFonts w:eastAsia="Times New Roman" w:cs="Arial"/>
                <w:color w:val="000000"/>
                <w:szCs w:val="24"/>
                <w:lang w:eastAsia="pt-BR"/>
              </w:rPr>
              <w:br/>
              <w:t>2.  impedimento de licitar e contratar pelo prazo máximo de 2 (dois) anos;</w:t>
            </w:r>
          </w:p>
        </w:tc>
      </w:tr>
      <w:tr w:rsidR="00656D92" w:rsidRPr="00656D92" w14:paraId="4CB3AE89" w14:textId="77777777" w:rsidTr="00656D92">
        <w:trPr>
          <w:trHeight w:val="360"/>
        </w:trPr>
        <w:tc>
          <w:tcPr>
            <w:tcW w:w="130" w:type="pct"/>
            <w:tcBorders>
              <w:top w:val="nil"/>
              <w:left w:val="nil"/>
              <w:bottom w:val="nil"/>
              <w:right w:val="nil"/>
            </w:tcBorders>
            <w:shd w:val="clear" w:color="auto" w:fill="auto"/>
            <w:hideMark/>
          </w:tcPr>
          <w:p w14:paraId="12D7404D"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66CA7A6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VII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00C59BC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ensejar o retardamento da execução ou da entrega do objeto da licitação sem motivo justificado;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37F4FDA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br/>
              <w:t>1. Multa de 0,5% do valor do contrato ou ARP por dia de atraso, limitado a 30% do valor do contrato ou ARP;</w:t>
            </w:r>
            <w:r w:rsidRPr="00656D92">
              <w:rPr>
                <w:rFonts w:eastAsia="Times New Roman" w:cs="Arial"/>
                <w:color w:val="000000"/>
                <w:szCs w:val="24"/>
                <w:lang w:eastAsia="pt-BR"/>
              </w:rPr>
              <w:br/>
              <w:t>2.  impedimento de licitar e contratar pelo prazo máximo de 2 (dois) anos</w:t>
            </w:r>
          </w:p>
        </w:tc>
      </w:tr>
      <w:tr w:rsidR="00656D92" w:rsidRPr="00656D92" w14:paraId="06779B7F" w14:textId="77777777" w:rsidTr="00656D92">
        <w:trPr>
          <w:trHeight w:val="399"/>
        </w:trPr>
        <w:tc>
          <w:tcPr>
            <w:tcW w:w="130" w:type="pct"/>
            <w:tcBorders>
              <w:top w:val="nil"/>
              <w:left w:val="nil"/>
              <w:bottom w:val="nil"/>
              <w:right w:val="nil"/>
            </w:tcBorders>
            <w:shd w:val="clear" w:color="auto" w:fill="auto"/>
            <w:hideMark/>
          </w:tcPr>
          <w:p w14:paraId="243B8BEC"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1B73A1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VIII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3E083B6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5CDC320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declaração de inidoneidade para licitar ou contratar pelo prazo mínimo de 3 (três) anos e máximo de 6 (seis) anos.</w:t>
            </w:r>
            <w:r w:rsidRPr="00656D92">
              <w:rPr>
                <w:rFonts w:eastAsia="Times New Roman" w:cs="Arial"/>
                <w:color w:val="000000"/>
                <w:szCs w:val="24"/>
                <w:lang w:eastAsia="pt-BR"/>
              </w:rPr>
              <w:br/>
              <w:t>2. Multa de 30% valor do contrato ou ARP.</w:t>
            </w:r>
          </w:p>
        </w:tc>
      </w:tr>
      <w:tr w:rsidR="00656D92" w:rsidRPr="00656D92" w14:paraId="5BFF61AF" w14:textId="77777777" w:rsidTr="00656D92">
        <w:trPr>
          <w:trHeight w:val="321"/>
        </w:trPr>
        <w:tc>
          <w:tcPr>
            <w:tcW w:w="130" w:type="pct"/>
            <w:tcBorders>
              <w:top w:val="nil"/>
              <w:left w:val="nil"/>
              <w:bottom w:val="nil"/>
              <w:right w:val="nil"/>
            </w:tcBorders>
            <w:shd w:val="clear" w:color="auto" w:fill="auto"/>
            <w:hideMark/>
          </w:tcPr>
          <w:p w14:paraId="35951B06"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343A7E6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IX</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430F613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fraudar a licitação ou praticar ato fraudulento na execução do contrato;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4010B51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declaração de inidoneidade para licitar ou contratar pelo prazo mínimo de 3 (três) anos e máximo de 6 (seis) anos.</w:t>
            </w:r>
            <w:r w:rsidRPr="00656D92">
              <w:rPr>
                <w:rFonts w:eastAsia="Times New Roman" w:cs="Arial"/>
                <w:color w:val="000000"/>
                <w:szCs w:val="24"/>
                <w:lang w:eastAsia="pt-BR"/>
              </w:rPr>
              <w:br/>
              <w:t>2. Multa de 30% valor do contrato ou ARP.</w:t>
            </w:r>
          </w:p>
        </w:tc>
      </w:tr>
      <w:tr w:rsidR="00656D92" w:rsidRPr="00656D92" w14:paraId="62B8A773" w14:textId="77777777" w:rsidTr="00656D92">
        <w:trPr>
          <w:trHeight w:val="321"/>
        </w:trPr>
        <w:tc>
          <w:tcPr>
            <w:tcW w:w="130" w:type="pct"/>
            <w:tcBorders>
              <w:top w:val="nil"/>
              <w:left w:val="nil"/>
              <w:bottom w:val="nil"/>
              <w:right w:val="nil"/>
            </w:tcBorders>
            <w:shd w:val="clear" w:color="auto" w:fill="auto"/>
            <w:hideMark/>
          </w:tcPr>
          <w:p w14:paraId="6F5350DC"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6A52036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X</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67596D7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comportar-se de modo inidôneo ou cometer fraude de qualquer natureza;</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6CC87EE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declaração de inidoneidade para licitar ou contratar pelo prazo mínimo de 3 (três) anos e máximo de 6 (seis) anos.</w:t>
            </w:r>
            <w:r w:rsidRPr="00656D92">
              <w:rPr>
                <w:rFonts w:eastAsia="Times New Roman" w:cs="Arial"/>
                <w:color w:val="000000"/>
                <w:szCs w:val="24"/>
                <w:lang w:eastAsia="pt-BR"/>
              </w:rPr>
              <w:br/>
              <w:t>2. Multa de 30% valor do contrato ou ARP.</w:t>
            </w:r>
          </w:p>
        </w:tc>
      </w:tr>
      <w:tr w:rsidR="00656D92" w:rsidRPr="00656D92" w14:paraId="3D612AA8" w14:textId="77777777" w:rsidTr="00656D92">
        <w:trPr>
          <w:trHeight w:val="321"/>
        </w:trPr>
        <w:tc>
          <w:tcPr>
            <w:tcW w:w="130" w:type="pct"/>
            <w:tcBorders>
              <w:top w:val="nil"/>
              <w:left w:val="nil"/>
              <w:bottom w:val="nil"/>
              <w:right w:val="nil"/>
            </w:tcBorders>
            <w:shd w:val="clear" w:color="auto" w:fill="auto"/>
            <w:hideMark/>
          </w:tcPr>
          <w:p w14:paraId="60FCD0A6"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5DDD63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XI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113AF38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praticar atos ilícitos com vistas a frustrar os objetivos da licitação;</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1D9D7A1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declaração de inidoneidade para licitar ou contratar pelo prazo mínimo de 3 (três) anos e máximo de 6 (seis) anos.</w:t>
            </w:r>
            <w:r w:rsidRPr="00656D92">
              <w:rPr>
                <w:rFonts w:eastAsia="Times New Roman" w:cs="Arial"/>
                <w:color w:val="000000"/>
                <w:szCs w:val="24"/>
                <w:lang w:eastAsia="pt-BR"/>
              </w:rPr>
              <w:br/>
              <w:t>2. Multa de 30% valor do contrato ou ARP.</w:t>
            </w:r>
          </w:p>
        </w:tc>
      </w:tr>
      <w:tr w:rsidR="00656D92" w:rsidRPr="00656D92" w14:paraId="00ED1F91" w14:textId="77777777" w:rsidTr="00656D92">
        <w:trPr>
          <w:trHeight w:val="321"/>
        </w:trPr>
        <w:tc>
          <w:tcPr>
            <w:tcW w:w="130" w:type="pct"/>
            <w:tcBorders>
              <w:top w:val="nil"/>
              <w:left w:val="nil"/>
              <w:bottom w:val="nil"/>
              <w:right w:val="nil"/>
            </w:tcBorders>
            <w:shd w:val="clear" w:color="auto" w:fill="auto"/>
            <w:hideMark/>
          </w:tcPr>
          <w:p w14:paraId="53AE3D41"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14:paraId="5E70D8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XII</w:t>
            </w:r>
          </w:p>
        </w:tc>
        <w:tc>
          <w:tcPr>
            <w:tcW w:w="1725" w:type="pct"/>
            <w:gridSpan w:val="3"/>
            <w:tcBorders>
              <w:top w:val="single" w:sz="4" w:space="0" w:color="auto"/>
              <w:left w:val="nil"/>
              <w:bottom w:val="single" w:sz="4" w:space="0" w:color="auto"/>
              <w:right w:val="single" w:sz="4" w:space="0" w:color="000000"/>
            </w:tcBorders>
            <w:shd w:val="clear" w:color="auto" w:fill="auto"/>
            <w:hideMark/>
          </w:tcPr>
          <w:p w14:paraId="2A3749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praticar ato lesivo previsto no art. 5º da Lei nº 12.846, de 1º de agosto de 2013.</w:t>
            </w:r>
          </w:p>
        </w:tc>
        <w:tc>
          <w:tcPr>
            <w:tcW w:w="2939" w:type="pct"/>
            <w:gridSpan w:val="3"/>
            <w:tcBorders>
              <w:top w:val="single" w:sz="4" w:space="0" w:color="auto"/>
              <w:left w:val="nil"/>
              <w:bottom w:val="single" w:sz="4" w:space="0" w:color="auto"/>
              <w:right w:val="single" w:sz="4" w:space="0" w:color="000000"/>
            </w:tcBorders>
            <w:shd w:val="clear" w:color="auto" w:fill="auto"/>
            <w:hideMark/>
          </w:tcPr>
          <w:p w14:paraId="261B508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declaração de inidoneidade para licitar ou contratar pelo prazo mínimo de 3 (três) anos e máximo de 6 (seis) anos.</w:t>
            </w:r>
            <w:r w:rsidRPr="00656D92">
              <w:rPr>
                <w:rFonts w:eastAsia="Times New Roman" w:cs="Arial"/>
                <w:color w:val="000000"/>
                <w:szCs w:val="24"/>
                <w:lang w:eastAsia="pt-BR"/>
              </w:rPr>
              <w:br/>
              <w:t>2. Multa de 30% valor do contrato ou ARP.</w:t>
            </w:r>
          </w:p>
        </w:tc>
      </w:tr>
      <w:tr w:rsidR="00656D92" w:rsidRPr="00656D92" w14:paraId="33BB511F" w14:textId="77777777" w:rsidTr="00656D92">
        <w:trPr>
          <w:trHeight w:val="459"/>
        </w:trPr>
        <w:tc>
          <w:tcPr>
            <w:tcW w:w="336" w:type="pct"/>
            <w:gridSpan w:val="2"/>
            <w:tcBorders>
              <w:top w:val="nil"/>
              <w:left w:val="nil"/>
              <w:bottom w:val="nil"/>
              <w:right w:val="nil"/>
            </w:tcBorders>
            <w:shd w:val="clear" w:color="auto" w:fill="auto"/>
            <w:hideMark/>
          </w:tcPr>
          <w:p w14:paraId="23E0AC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6.2</w:t>
            </w:r>
          </w:p>
        </w:tc>
        <w:tc>
          <w:tcPr>
            <w:tcW w:w="4664" w:type="pct"/>
            <w:gridSpan w:val="6"/>
            <w:tcBorders>
              <w:top w:val="nil"/>
              <w:left w:val="nil"/>
              <w:bottom w:val="nil"/>
              <w:right w:val="nil"/>
            </w:tcBorders>
            <w:shd w:val="clear" w:color="auto" w:fill="auto"/>
            <w:hideMark/>
          </w:tcPr>
          <w:p w14:paraId="7D57FE14"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Na aplicação das sanções serão considerados:</w:t>
            </w:r>
            <w:r w:rsidRPr="00656D92">
              <w:rPr>
                <w:rFonts w:eastAsia="Times New Roman" w:cs="Arial"/>
                <w:color w:val="000000"/>
                <w:szCs w:val="24"/>
                <w:lang w:eastAsia="pt-BR"/>
              </w:rPr>
              <w:br/>
              <w:t>I - a natureza e a gravidade da infração cometida;</w:t>
            </w:r>
            <w:r w:rsidRPr="00656D92">
              <w:rPr>
                <w:rFonts w:eastAsia="Times New Roman" w:cs="Arial"/>
                <w:color w:val="000000"/>
                <w:szCs w:val="24"/>
                <w:lang w:eastAsia="pt-BR"/>
              </w:rPr>
              <w:br/>
              <w:t>II - as peculiaridades do caso concreto;</w:t>
            </w:r>
            <w:r w:rsidRPr="00656D92">
              <w:rPr>
                <w:rFonts w:eastAsia="Times New Roman" w:cs="Arial"/>
                <w:color w:val="000000"/>
                <w:szCs w:val="24"/>
                <w:lang w:eastAsia="pt-BR"/>
              </w:rPr>
              <w:br/>
              <w:t>III - as circunstâncias agravantes ou atenuantes;</w:t>
            </w:r>
            <w:r w:rsidRPr="00656D92">
              <w:rPr>
                <w:rFonts w:eastAsia="Times New Roman" w:cs="Arial"/>
                <w:color w:val="000000"/>
                <w:szCs w:val="24"/>
                <w:lang w:eastAsia="pt-BR"/>
              </w:rPr>
              <w:br/>
              <w:t>IV - os danos que dela provierem para a Administração Pública;</w:t>
            </w:r>
            <w:r w:rsidRPr="00656D92">
              <w:rPr>
                <w:rFonts w:eastAsia="Times New Roman" w:cs="Arial"/>
                <w:color w:val="000000"/>
                <w:szCs w:val="24"/>
                <w:lang w:eastAsia="pt-BR"/>
              </w:rPr>
              <w:br/>
              <w:t>V - a implantação ou o aperfeiçoamento de programa de integridade, conforme normas e orientações dos órgãos de controle.</w:t>
            </w:r>
          </w:p>
        </w:tc>
      </w:tr>
      <w:tr w:rsidR="00656D92" w:rsidRPr="00656D92" w14:paraId="6F47AD4F" w14:textId="77777777" w:rsidTr="00656D92">
        <w:trPr>
          <w:trHeight w:val="300"/>
        </w:trPr>
        <w:tc>
          <w:tcPr>
            <w:tcW w:w="336" w:type="pct"/>
            <w:gridSpan w:val="2"/>
            <w:tcBorders>
              <w:top w:val="nil"/>
              <w:left w:val="nil"/>
              <w:bottom w:val="nil"/>
              <w:right w:val="nil"/>
            </w:tcBorders>
            <w:shd w:val="clear" w:color="auto" w:fill="auto"/>
            <w:hideMark/>
          </w:tcPr>
          <w:p w14:paraId="3423DA4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w:t>
            </w:r>
          </w:p>
        </w:tc>
        <w:tc>
          <w:tcPr>
            <w:tcW w:w="4664" w:type="pct"/>
            <w:gridSpan w:val="6"/>
            <w:tcBorders>
              <w:top w:val="nil"/>
              <w:left w:val="nil"/>
              <w:bottom w:val="nil"/>
              <w:right w:val="nil"/>
            </w:tcBorders>
            <w:shd w:val="clear" w:color="auto" w:fill="auto"/>
            <w:hideMark/>
          </w:tcPr>
          <w:p w14:paraId="5E7951E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656D92" w:rsidRPr="00656D92" w14:paraId="48A02D15" w14:textId="77777777" w:rsidTr="00656D92">
        <w:trPr>
          <w:trHeight w:val="240"/>
        </w:trPr>
        <w:tc>
          <w:tcPr>
            <w:tcW w:w="336" w:type="pct"/>
            <w:gridSpan w:val="2"/>
            <w:tcBorders>
              <w:top w:val="nil"/>
              <w:left w:val="nil"/>
              <w:bottom w:val="nil"/>
              <w:right w:val="nil"/>
            </w:tcBorders>
            <w:shd w:val="clear" w:color="auto" w:fill="auto"/>
            <w:hideMark/>
          </w:tcPr>
          <w:p w14:paraId="2BD097D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6.4</w:t>
            </w:r>
          </w:p>
        </w:tc>
        <w:tc>
          <w:tcPr>
            <w:tcW w:w="4664" w:type="pct"/>
            <w:gridSpan w:val="6"/>
            <w:tcBorders>
              <w:top w:val="nil"/>
              <w:left w:val="nil"/>
              <w:bottom w:val="nil"/>
              <w:right w:val="nil"/>
            </w:tcBorders>
            <w:shd w:val="clear" w:color="auto" w:fill="auto"/>
            <w:hideMark/>
          </w:tcPr>
          <w:p w14:paraId="7C5E4C4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656D92" w:rsidRPr="00656D92" w14:paraId="06530F6A" w14:textId="77777777" w:rsidTr="00656D92">
        <w:trPr>
          <w:trHeight w:val="339"/>
        </w:trPr>
        <w:tc>
          <w:tcPr>
            <w:tcW w:w="336" w:type="pct"/>
            <w:gridSpan w:val="2"/>
            <w:tcBorders>
              <w:top w:val="nil"/>
              <w:left w:val="nil"/>
              <w:bottom w:val="nil"/>
              <w:right w:val="nil"/>
            </w:tcBorders>
            <w:shd w:val="clear" w:color="auto" w:fill="auto"/>
            <w:hideMark/>
          </w:tcPr>
          <w:p w14:paraId="43EE65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6.5</w:t>
            </w:r>
          </w:p>
        </w:tc>
        <w:tc>
          <w:tcPr>
            <w:tcW w:w="4664" w:type="pct"/>
            <w:gridSpan w:val="6"/>
            <w:tcBorders>
              <w:top w:val="nil"/>
              <w:left w:val="nil"/>
              <w:bottom w:val="nil"/>
              <w:right w:val="nil"/>
            </w:tcBorders>
            <w:shd w:val="clear" w:color="auto" w:fill="auto"/>
            <w:hideMark/>
          </w:tcPr>
          <w:p w14:paraId="2BCA2DF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656D92" w:rsidRPr="00656D92" w14:paraId="4B730742" w14:textId="77777777" w:rsidTr="00656D92">
        <w:trPr>
          <w:trHeight w:val="279"/>
        </w:trPr>
        <w:tc>
          <w:tcPr>
            <w:tcW w:w="336" w:type="pct"/>
            <w:gridSpan w:val="2"/>
            <w:tcBorders>
              <w:top w:val="nil"/>
              <w:left w:val="nil"/>
              <w:bottom w:val="nil"/>
              <w:right w:val="nil"/>
            </w:tcBorders>
            <w:shd w:val="clear" w:color="auto" w:fill="auto"/>
            <w:hideMark/>
          </w:tcPr>
          <w:p w14:paraId="3B831A7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6.6</w:t>
            </w:r>
          </w:p>
        </w:tc>
        <w:tc>
          <w:tcPr>
            <w:tcW w:w="4664" w:type="pct"/>
            <w:gridSpan w:val="6"/>
            <w:tcBorders>
              <w:top w:val="nil"/>
              <w:left w:val="nil"/>
              <w:bottom w:val="nil"/>
              <w:right w:val="nil"/>
            </w:tcBorders>
            <w:shd w:val="clear" w:color="auto" w:fill="auto"/>
            <w:hideMark/>
          </w:tcPr>
          <w:p w14:paraId="2F9A3F1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656D92" w:rsidRPr="00656D92" w14:paraId="2C9F3B81" w14:textId="77777777" w:rsidTr="00656D92">
        <w:trPr>
          <w:trHeight w:val="459"/>
        </w:trPr>
        <w:tc>
          <w:tcPr>
            <w:tcW w:w="336" w:type="pct"/>
            <w:gridSpan w:val="2"/>
            <w:tcBorders>
              <w:top w:val="nil"/>
              <w:left w:val="nil"/>
              <w:bottom w:val="nil"/>
              <w:right w:val="nil"/>
            </w:tcBorders>
            <w:shd w:val="clear" w:color="auto" w:fill="auto"/>
            <w:hideMark/>
          </w:tcPr>
          <w:p w14:paraId="16EA47C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6.7</w:t>
            </w:r>
          </w:p>
        </w:tc>
        <w:tc>
          <w:tcPr>
            <w:tcW w:w="4664" w:type="pct"/>
            <w:gridSpan w:val="6"/>
            <w:tcBorders>
              <w:top w:val="nil"/>
              <w:left w:val="nil"/>
              <w:bottom w:val="nil"/>
              <w:right w:val="nil"/>
            </w:tcBorders>
            <w:shd w:val="clear" w:color="auto" w:fill="auto"/>
            <w:hideMark/>
          </w:tcPr>
          <w:p w14:paraId="34D00D6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656D92" w:rsidRPr="00656D92" w14:paraId="3B3131E1" w14:textId="77777777" w:rsidTr="00656D92">
        <w:trPr>
          <w:trHeight w:val="261"/>
        </w:trPr>
        <w:tc>
          <w:tcPr>
            <w:tcW w:w="336" w:type="pct"/>
            <w:gridSpan w:val="2"/>
            <w:tcBorders>
              <w:top w:val="nil"/>
              <w:left w:val="nil"/>
              <w:bottom w:val="nil"/>
              <w:right w:val="nil"/>
            </w:tcBorders>
            <w:shd w:val="clear" w:color="auto" w:fill="auto"/>
            <w:hideMark/>
          </w:tcPr>
          <w:p w14:paraId="73BA8CD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6.8</w:t>
            </w:r>
          </w:p>
        </w:tc>
        <w:tc>
          <w:tcPr>
            <w:tcW w:w="4664" w:type="pct"/>
            <w:gridSpan w:val="6"/>
            <w:tcBorders>
              <w:top w:val="nil"/>
              <w:left w:val="nil"/>
              <w:bottom w:val="nil"/>
              <w:right w:val="nil"/>
            </w:tcBorders>
            <w:shd w:val="clear" w:color="auto" w:fill="auto"/>
            <w:hideMark/>
          </w:tcPr>
          <w:p w14:paraId="56BA112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656D92" w:rsidRPr="00656D92" w14:paraId="52B3A6E6" w14:textId="77777777" w:rsidTr="00656D92">
        <w:trPr>
          <w:trHeight w:val="519"/>
        </w:trPr>
        <w:tc>
          <w:tcPr>
            <w:tcW w:w="336" w:type="pct"/>
            <w:gridSpan w:val="2"/>
            <w:tcBorders>
              <w:top w:val="nil"/>
              <w:left w:val="nil"/>
              <w:bottom w:val="nil"/>
              <w:right w:val="nil"/>
            </w:tcBorders>
            <w:shd w:val="clear" w:color="auto" w:fill="auto"/>
            <w:hideMark/>
          </w:tcPr>
          <w:p w14:paraId="6953525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6.9</w:t>
            </w:r>
          </w:p>
        </w:tc>
        <w:tc>
          <w:tcPr>
            <w:tcW w:w="4664" w:type="pct"/>
            <w:gridSpan w:val="6"/>
            <w:tcBorders>
              <w:top w:val="nil"/>
              <w:left w:val="nil"/>
              <w:bottom w:val="nil"/>
              <w:right w:val="nil"/>
            </w:tcBorders>
            <w:shd w:val="clear" w:color="auto" w:fill="auto"/>
            <w:hideMark/>
          </w:tcPr>
          <w:p w14:paraId="3C8B9A8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656D92" w:rsidRPr="00656D92" w14:paraId="5C7A9A45" w14:textId="77777777" w:rsidTr="00656D92">
        <w:trPr>
          <w:trHeight w:val="381"/>
        </w:trPr>
        <w:tc>
          <w:tcPr>
            <w:tcW w:w="336" w:type="pct"/>
            <w:gridSpan w:val="2"/>
            <w:tcBorders>
              <w:top w:val="nil"/>
              <w:left w:val="nil"/>
              <w:bottom w:val="nil"/>
              <w:right w:val="nil"/>
            </w:tcBorders>
            <w:shd w:val="clear" w:color="auto" w:fill="auto"/>
            <w:hideMark/>
          </w:tcPr>
          <w:p w14:paraId="5116A37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6.10</w:t>
            </w:r>
          </w:p>
        </w:tc>
        <w:tc>
          <w:tcPr>
            <w:tcW w:w="4664" w:type="pct"/>
            <w:gridSpan w:val="6"/>
            <w:tcBorders>
              <w:top w:val="nil"/>
              <w:left w:val="nil"/>
              <w:bottom w:val="nil"/>
              <w:right w:val="nil"/>
            </w:tcBorders>
            <w:shd w:val="clear" w:color="auto" w:fill="auto"/>
            <w:hideMark/>
          </w:tcPr>
          <w:p w14:paraId="6C88F06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656D92" w:rsidRPr="00656D92" w14:paraId="3BDA3859" w14:textId="77777777" w:rsidTr="00656D92">
        <w:trPr>
          <w:trHeight w:val="99"/>
        </w:trPr>
        <w:tc>
          <w:tcPr>
            <w:tcW w:w="336" w:type="pct"/>
            <w:gridSpan w:val="2"/>
            <w:tcBorders>
              <w:top w:val="nil"/>
              <w:left w:val="nil"/>
              <w:bottom w:val="nil"/>
              <w:right w:val="nil"/>
            </w:tcBorders>
            <w:shd w:val="clear" w:color="auto" w:fill="auto"/>
            <w:hideMark/>
          </w:tcPr>
          <w:p w14:paraId="667D2B9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6.11</w:t>
            </w:r>
          </w:p>
        </w:tc>
        <w:tc>
          <w:tcPr>
            <w:tcW w:w="4664" w:type="pct"/>
            <w:gridSpan w:val="6"/>
            <w:tcBorders>
              <w:top w:val="nil"/>
              <w:left w:val="nil"/>
              <w:bottom w:val="nil"/>
              <w:right w:val="nil"/>
            </w:tcBorders>
            <w:shd w:val="clear" w:color="auto" w:fill="auto"/>
            <w:hideMark/>
          </w:tcPr>
          <w:p w14:paraId="6AFE60F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Considera-se:</w:t>
            </w:r>
          </w:p>
        </w:tc>
      </w:tr>
      <w:tr w:rsidR="00656D92" w:rsidRPr="00656D92" w14:paraId="032460D4" w14:textId="77777777" w:rsidTr="00656D92">
        <w:trPr>
          <w:trHeight w:val="300"/>
        </w:trPr>
        <w:tc>
          <w:tcPr>
            <w:tcW w:w="336" w:type="pct"/>
            <w:gridSpan w:val="2"/>
            <w:tcBorders>
              <w:top w:val="nil"/>
              <w:left w:val="nil"/>
              <w:bottom w:val="nil"/>
              <w:right w:val="nil"/>
            </w:tcBorders>
            <w:shd w:val="clear" w:color="auto" w:fill="auto"/>
            <w:hideMark/>
          </w:tcPr>
          <w:p w14:paraId="3DB081BA"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376D9CC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656D92" w:rsidRPr="00656D92" w14:paraId="0557F2CB" w14:textId="77777777" w:rsidTr="00656D92">
        <w:trPr>
          <w:trHeight w:val="240"/>
        </w:trPr>
        <w:tc>
          <w:tcPr>
            <w:tcW w:w="336" w:type="pct"/>
            <w:gridSpan w:val="2"/>
            <w:tcBorders>
              <w:top w:val="nil"/>
              <w:left w:val="nil"/>
              <w:bottom w:val="nil"/>
              <w:right w:val="nil"/>
            </w:tcBorders>
            <w:shd w:val="clear" w:color="auto" w:fill="auto"/>
            <w:hideMark/>
          </w:tcPr>
          <w:p w14:paraId="25A35306"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05B4D4E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656D92" w:rsidRPr="00656D92" w14:paraId="1D9083BC" w14:textId="77777777" w:rsidTr="00656D92">
        <w:trPr>
          <w:trHeight w:val="321"/>
        </w:trPr>
        <w:tc>
          <w:tcPr>
            <w:tcW w:w="336" w:type="pct"/>
            <w:gridSpan w:val="2"/>
            <w:tcBorders>
              <w:top w:val="nil"/>
              <w:left w:val="nil"/>
              <w:bottom w:val="nil"/>
              <w:right w:val="nil"/>
            </w:tcBorders>
            <w:shd w:val="clear" w:color="auto" w:fill="auto"/>
            <w:hideMark/>
          </w:tcPr>
          <w:p w14:paraId="1A09FF8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0C9DD21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656D92" w:rsidRPr="00656D92" w14:paraId="19A2A3D9" w14:textId="77777777" w:rsidTr="00656D92">
        <w:trPr>
          <w:trHeight w:val="300"/>
        </w:trPr>
        <w:tc>
          <w:tcPr>
            <w:tcW w:w="336" w:type="pct"/>
            <w:gridSpan w:val="2"/>
            <w:tcBorders>
              <w:top w:val="nil"/>
              <w:left w:val="nil"/>
              <w:bottom w:val="nil"/>
              <w:right w:val="nil"/>
            </w:tcBorders>
            <w:shd w:val="clear" w:color="auto" w:fill="auto"/>
            <w:hideMark/>
          </w:tcPr>
          <w:p w14:paraId="4C1A878E"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30CF3EA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656D92" w:rsidRPr="00656D92" w14:paraId="1B23DD5B" w14:textId="77777777" w:rsidTr="00656D92">
        <w:trPr>
          <w:trHeight w:val="480"/>
        </w:trPr>
        <w:tc>
          <w:tcPr>
            <w:tcW w:w="336" w:type="pct"/>
            <w:gridSpan w:val="2"/>
            <w:tcBorders>
              <w:top w:val="nil"/>
              <w:left w:val="nil"/>
              <w:bottom w:val="nil"/>
              <w:right w:val="nil"/>
            </w:tcBorders>
            <w:shd w:val="clear" w:color="auto" w:fill="auto"/>
            <w:hideMark/>
          </w:tcPr>
          <w:p w14:paraId="0F746AE4"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64" w:type="pct"/>
            <w:gridSpan w:val="6"/>
            <w:tcBorders>
              <w:top w:val="nil"/>
              <w:left w:val="nil"/>
              <w:bottom w:val="nil"/>
              <w:right w:val="nil"/>
            </w:tcBorders>
            <w:shd w:val="clear" w:color="auto" w:fill="auto"/>
            <w:hideMark/>
          </w:tcPr>
          <w:p w14:paraId="0035630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656D92" w:rsidRPr="00656D92" w14:paraId="372D80D5" w14:textId="77777777" w:rsidTr="00656D92">
        <w:trPr>
          <w:trHeight w:val="261"/>
        </w:trPr>
        <w:tc>
          <w:tcPr>
            <w:tcW w:w="336" w:type="pct"/>
            <w:gridSpan w:val="2"/>
            <w:tcBorders>
              <w:top w:val="nil"/>
              <w:left w:val="nil"/>
              <w:bottom w:val="nil"/>
              <w:right w:val="nil"/>
            </w:tcBorders>
            <w:shd w:val="clear" w:color="auto" w:fill="auto"/>
            <w:hideMark/>
          </w:tcPr>
          <w:p w14:paraId="49EFA42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6.12</w:t>
            </w:r>
          </w:p>
        </w:tc>
        <w:tc>
          <w:tcPr>
            <w:tcW w:w="4664" w:type="pct"/>
            <w:gridSpan w:val="6"/>
            <w:tcBorders>
              <w:top w:val="nil"/>
              <w:left w:val="nil"/>
              <w:bottom w:val="nil"/>
              <w:right w:val="nil"/>
            </w:tcBorders>
            <w:shd w:val="clear" w:color="auto" w:fill="auto"/>
            <w:hideMark/>
          </w:tcPr>
          <w:p w14:paraId="097A62D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656D92" w:rsidRPr="00656D92" w14:paraId="02DEFDE3" w14:textId="77777777" w:rsidTr="00656D92">
        <w:trPr>
          <w:trHeight w:val="99"/>
        </w:trPr>
        <w:tc>
          <w:tcPr>
            <w:tcW w:w="336" w:type="pct"/>
            <w:gridSpan w:val="2"/>
            <w:tcBorders>
              <w:top w:val="nil"/>
              <w:left w:val="nil"/>
              <w:bottom w:val="nil"/>
              <w:right w:val="nil"/>
            </w:tcBorders>
            <w:shd w:val="clear" w:color="000000" w:fill="FFF2CC"/>
            <w:hideMark/>
          </w:tcPr>
          <w:p w14:paraId="67B438D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w:t>
            </w:r>
          </w:p>
        </w:tc>
        <w:tc>
          <w:tcPr>
            <w:tcW w:w="4664" w:type="pct"/>
            <w:gridSpan w:val="6"/>
            <w:tcBorders>
              <w:top w:val="nil"/>
              <w:left w:val="nil"/>
              <w:bottom w:val="nil"/>
              <w:right w:val="nil"/>
            </w:tcBorders>
            <w:shd w:val="clear" w:color="000000" w:fill="FFF2CC"/>
            <w:hideMark/>
          </w:tcPr>
          <w:p w14:paraId="07F5FC5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DO PAGAMENTO</w:t>
            </w:r>
          </w:p>
        </w:tc>
      </w:tr>
      <w:tr w:rsidR="00656D92" w:rsidRPr="00656D92" w14:paraId="5C3C214A" w14:textId="77777777" w:rsidTr="00656D92">
        <w:trPr>
          <w:trHeight w:val="141"/>
        </w:trPr>
        <w:tc>
          <w:tcPr>
            <w:tcW w:w="336" w:type="pct"/>
            <w:gridSpan w:val="2"/>
            <w:tcBorders>
              <w:top w:val="nil"/>
              <w:left w:val="nil"/>
              <w:bottom w:val="nil"/>
              <w:right w:val="nil"/>
            </w:tcBorders>
            <w:shd w:val="clear" w:color="auto" w:fill="auto"/>
            <w:hideMark/>
          </w:tcPr>
          <w:p w14:paraId="3FBEA43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w:t>
            </w:r>
          </w:p>
        </w:tc>
        <w:tc>
          <w:tcPr>
            <w:tcW w:w="4664" w:type="pct"/>
            <w:gridSpan w:val="6"/>
            <w:tcBorders>
              <w:top w:val="nil"/>
              <w:left w:val="nil"/>
              <w:bottom w:val="nil"/>
              <w:right w:val="nil"/>
            </w:tcBorders>
            <w:shd w:val="clear" w:color="auto" w:fill="auto"/>
            <w:hideMark/>
          </w:tcPr>
          <w:p w14:paraId="0FAF898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 relação ao pagamento, aplicam-se as seguintes regras:</w:t>
            </w:r>
          </w:p>
        </w:tc>
      </w:tr>
      <w:tr w:rsidR="00656D92" w:rsidRPr="00656D92" w14:paraId="59ED9E40" w14:textId="77777777" w:rsidTr="00656D92">
        <w:trPr>
          <w:trHeight w:val="300"/>
        </w:trPr>
        <w:tc>
          <w:tcPr>
            <w:tcW w:w="336" w:type="pct"/>
            <w:gridSpan w:val="2"/>
            <w:tcBorders>
              <w:top w:val="nil"/>
              <w:left w:val="nil"/>
              <w:bottom w:val="nil"/>
              <w:right w:val="nil"/>
            </w:tcBorders>
            <w:shd w:val="clear" w:color="auto" w:fill="auto"/>
            <w:hideMark/>
          </w:tcPr>
          <w:p w14:paraId="09D5E98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7.1.1</w:t>
            </w:r>
          </w:p>
        </w:tc>
        <w:tc>
          <w:tcPr>
            <w:tcW w:w="4664" w:type="pct"/>
            <w:gridSpan w:val="6"/>
            <w:tcBorders>
              <w:top w:val="nil"/>
              <w:left w:val="nil"/>
              <w:bottom w:val="nil"/>
              <w:right w:val="nil"/>
            </w:tcBorders>
            <w:shd w:val="clear" w:color="auto" w:fill="auto"/>
            <w:hideMark/>
          </w:tcPr>
          <w:p w14:paraId="6E6CAB1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Decreto n° 1976/2023</w:t>
            </w:r>
          </w:p>
        </w:tc>
      </w:tr>
      <w:tr w:rsidR="00656D92" w:rsidRPr="00656D92" w14:paraId="37A2AC68" w14:textId="77777777" w:rsidTr="00656D92">
        <w:trPr>
          <w:trHeight w:val="240"/>
        </w:trPr>
        <w:tc>
          <w:tcPr>
            <w:tcW w:w="336" w:type="pct"/>
            <w:gridSpan w:val="2"/>
            <w:tcBorders>
              <w:top w:val="nil"/>
              <w:left w:val="nil"/>
              <w:bottom w:val="nil"/>
              <w:right w:val="nil"/>
            </w:tcBorders>
            <w:shd w:val="clear" w:color="auto" w:fill="auto"/>
            <w:hideMark/>
          </w:tcPr>
          <w:p w14:paraId="0BDCDCF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7.1.2</w:t>
            </w:r>
          </w:p>
        </w:tc>
        <w:tc>
          <w:tcPr>
            <w:tcW w:w="4664" w:type="pct"/>
            <w:gridSpan w:val="6"/>
            <w:tcBorders>
              <w:top w:val="nil"/>
              <w:left w:val="nil"/>
              <w:bottom w:val="nil"/>
              <w:right w:val="nil"/>
            </w:tcBorders>
            <w:shd w:val="clear" w:color="auto" w:fill="auto"/>
            <w:hideMark/>
          </w:tcPr>
          <w:p w14:paraId="331494F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656D92" w:rsidRPr="00656D92" w14:paraId="1E8E5C14" w14:textId="77777777" w:rsidTr="00656D92">
        <w:trPr>
          <w:trHeight w:val="681"/>
        </w:trPr>
        <w:tc>
          <w:tcPr>
            <w:tcW w:w="336" w:type="pct"/>
            <w:gridSpan w:val="2"/>
            <w:tcBorders>
              <w:top w:val="nil"/>
              <w:left w:val="nil"/>
              <w:bottom w:val="nil"/>
              <w:right w:val="nil"/>
            </w:tcBorders>
            <w:shd w:val="clear" w:color="auto" w:fill="auto"/>
            <w:hideMark/>
          </w:tcPr>
          <w:p w14:paraId="76BCD6D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7.1.3</w:t>
            </w:r>
          </w:p>
        </w:tc>
        <w:tc>
          <w:tcPr>
            <w:tcW w:w="4664" w:type="pct"/>
            <w:gridSpan w:val="6"/>
            <w:tcBorders>
              <w:top w:val="nil"/>
              <w:left w:val="nil"/>
              <w:bottom w:val="nil"/>
              <w:right w:val="nil"/>
            </w:tcBorders>
            <w:shd w:val="clear" w:color="auto" w:fill="auto"/>
            <w:hideMark/>
          </w:tcPr>
          <w:p w14:paraId="458BC84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faturamento deverá ser apresentado acompanhado de:</w:t>
            </w:r>
            <w:r w:rsidRPr="00656D92">
              <w:rPr>
                <w:rFonts w:eastAsia="Times New Roman" w:cs="Arial"/>
                <w:color w:val="000000"/>
                <w:szCs w:val="24"/>
                <w:lang w:eastAsia="pt-BR"/>
              </w:rPr>
              <w:br/>
              <w:t>a) Nota fiscal;</w:t>
            </w:r>
            <w:r w:rsidRPr="00656D92">
              <w:rPr>
                <w:rFonts w:eastAsia="Times New Roman" w:cs="Arial"/>
                <w:color w:val="000000"/>
                <w:szCs w:val="24"/>
                <w:lang w:eastAsia="pt-BR"/>
              </w:rPr>
              <w:br/>
              <w:t xml:space="preserve">b) Prova de inexistência de débitos inadimplidos perante a justiça do Trabalho – Certidão Negativa de Débitos Trabalhistas – CNDT; </w:t>
            </w:r>
            <w:r w:rsidRPr="00656D92">
              <w:rPr>
                <w:rFonts w:eastAsia="Times New Roman" w:cs="Arial"/>
                <w:color w:val="000000"/>
                <w:szCs w:val="24"/>
                <w:lang w:eastAsia="pt-BR"/>
              </w:rPr>
              <w:br/>
              <w:t>c)  Certidão de regularidade para com a Fazenda Federal e Dívida Ativa da União, e Contribuições Previdenciárias.</w:t>
            </w:r>
            <w:r w:rsidRPr="00656D92">
              <w:rPr>
                <w:rFonts w:eastAsia="Times New Roman" w:cs="Arial"/>
                <w:color w:val="000000"/>
                <w:szCs w:val="24"/>
                <w:lang w:eastAsia="pt-BR"/>
              </w:rPr>
              <w:br/>
              <w:t xml:space="preserve">d) verificação da manutenção das condições de habilitação exigidas no edital; </w:t>
            </w:r>
            <w:r w:rsidRPr="00656D92">
              <w:rPr>
                <w:rFonts w:eastAsia="Times New Roman" w:cs="Arial"/>
                <w:color w:val="000000"/>
                <w:szCs w:val="24"/>
                <w:lang w:eastAsia="pt-BR"/>
              </w:rPr>
              <w:br/>
              <w:t>e) verificação da inexistência de razão que impeça a participação em licitação, no âmbito do órgão ou entidade, proibição de contratar com o Poder Público, bem como ocorrências impeditivas indiretas</w:t>
            </w:r>
          </w:p>
        </w:tc>
      </w:tr>
      <w:tr w:rsidR="00656D92" w:rsidRPr="00656D92" w14:paraId="3902C653" w14:textId="77777777" w:rsidTr="00656D92">
        <w:trPr>
          <w:trHeight w:val="420"/>
        </w:trPr>
        <w:tc>
          <w:tcPr>
            <w:tcW w:w="336" w:type="pct"/>
            <w:gridSpan w:val="2"/>
            <w:tcBorders>
              <w:top w:val="nil"/>
              <w:left w:val="nil"/>
              <w:bottom w:val="nil"/>
              <w:right w:val="nil"/>
            </w:tcBorders>
            <w:shd w:val="clear" w:color="auto" w:fill="auto"/>
            <w:hideMark/>
          </w:tcPr>
          <w:p w14:paraId="566F256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7.1.4</w:t>
            </w:r>
          </w:p>
        </w:tc>
        <w:tc>
          <w:tcPr>
            <w:tcW w:w="4664" w:type="pct"/>
            <w:gridSpan w:val="6"/>
            <w:tcBorders>
              <w:top w:val="nil"/>
              <w:left w:val="nil"/>
              <w:bottom w:val="nil"/>
              <w:right w:val="nil"/>
            </w:tcBorders>
            <w:shd w:val="clear" w:color="auto" w:fill="auto"/>
            <w:hideMark/>
          </w:tcPr>
          <w:p w14:paraId="00FB053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Nota Fiscal ou Fatura deverá conter os elementos necessários e essenciais do documento, tais como: </w:t>
            </w:r>
            <w:r w:rsidRPr="00656D92">
              <w:rPr>
                <w:rFonts w:eastAsia="Times New Roman" w:cs="Arial"/>
                <w:color w:val="000000"/>
                <w:szCs w:val="24"/>
                <w:lang w:eastAsia="pt-BR"/>
              </w:rPr>
              <w:br/>
              <w:t xml:space="preserve">a) O prazo de validade; </w:t>
            </w:r>
            <w:r w:rsidRPr="00656D92">
              <w:rPr>
                <w:rFonts w:eastAsia="Times New Roman" w:cs="Arial"/>
                <w:color w:val="000000"/>
                <w:szCs w:val="24"/>
                <w:lang w:eastAsia="pt-BR"/>
              </w:rPr>
              <w:br/>
              <w:t xml:space="preserve">b) A data da emissão; </w:t>
            </w:r>
            <w:r w:rsidRPr="00656D92">
              <w:rPr>
                <w:rFonts w:eastAsia="Times New Roman" w:cs="Arial"/>
                <w:color w:val="000000"/>
                <w:szCs w:val="24"/>
                <w:lang w:eastAsia="pt-BR"/>
              </w:rPr>
              <w:br/>
              <w:t xml:space="preserve">c) Os dados do contrato e do órgão contratante; </w:t>
            </w:r>
            <w:r w:rsidRPr="00656D92">
              <w:rPr>
                <w:rFonts w:eastAsia="Times New Roman" w:cs="Arial"/>
                <w:color w:val="000000"/>
                <w:szCs w:val="24"/>
                <w:lang w:eastAsia="pt-BR"/>
              </w:rPr>
              <w:br/>
              <w:t xml:space="preserve">d) O período respectivo de execução do contrato; </w:t>
            </w:r>
            <w:r w:rsidRPr="00656D92">
              <w:rPr>
                <w:rFonts w:eastAsia="Times New Roman" w:cs="Arial"/>
                <w:color w:val="000000"/>
                <w:szCs w:val="24"/>
                <w:lang w:eastAsia="pt-BR"/>
              </w:rPr>
              <w:br/>
              <w:t>e) O valor a pagar</w:t>
            </w:r>
            <w:r w:rsidRPr="00656D92">
              <w:rPr>
                <w:rFonts w:eastAsia="Times New Roman" w:cs="Arial"/>
                <w:color w:val="000000"/>
                <w:szCs w:val="24"/>
                <w:lang w:eastAsia="pt-BR"/>
              </w:rPr>
              <w:br/>
              <w:t>f) Eventual destaque do valor de retenções tributárias cabíveis.</w:t>
            </w:r>
          </w:p>
        </w:tc>
      </w:tr>
      <w:tr w:rsidR="00656D92" w:rsidRPr="00656D92" w14:paraId="4D3801CA" w14:textId="77777777" w:rsidTr="00656D92">
        <w:trPr>
          <w:trHeight w:val="420"/>
        </w:trPr>
        <w:tc>
          <w:tcPr>
            <w:tcW w:w="336" w:type="pct"/>
            <w:gridSpan w:val="2"/>
            <w:tcBorders>
              <w:top w:val="nil"/>
              <w:left w:val="nil"/>
              <w:bottom w:val="nil"/>
              <w:right w:val="nil"/>
            </w:tcBorders>
            <w:shd w:val="clear" w:color="auto" w:fill="auto"/>
            <w:hideMark/>
          </w:tcPr>
          <w:p w14:paraId="3A7F275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7.1.5</w:t>
            </w:r>
          </w:p>
        </w:tc>
        <w:tc>
          <w:tcPr>
            <w:tcW w:w="4664" w:type="pct"/>
            <w:gridSpan w:val="6"/>
            <w:tcBorders>
              <w:top w:val="nil"/>
              <w:left w:val="nil"/>
              <w:bottom w:val="nil"/>
              <w:right w:val="nil"/>
            </w:tcBorders>
            <w:shd w:val="clear" w:color="auto" w:fill="auto"/>
            <w:hideMark/>
          </w:tcPr>
          <w:p w14:paraId="3B15C51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656D92" w:rsidRPr="00656D92" w14:paraId="2C580588" w14:textId="77777777" w:rsidTr="00656D92">
        <w:trPr>
          <w:trHeight w:val="819"/>
        </w:trPr>
        <w:tc>
          <w:tcPr>
            <w:tcW w:w="336" w:type="pct"/>
            <w:gridSpan w:val="2"/>
            <w:tcBorders>
              <w:top w:val="nil"/>
              <w:left w:val="nil"/>
              <w:bottom w:val="nil"/>
              <w:right w:val="nil"/>
            </w:tcBorders>
            <w:shd w:val="clear" w:color="auto" w:fill="auto"/>
            <w:hideMark/>
          </w:tcPr>
          <w:p w14:paraId="78A97FD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7.1.6</w:t>
            </w:r>
          </w:p>
        </w:tc>
        <w:tc>
          <w:tcPr>
            <w:tcW w:w="4664" w:type="pct"/>
            <w:gridSpan w:val="6"/>
            <w:tcBorders>
              <w:top w:val="nil"/>
              <w:left w:val="nil"/>
              <w:bottom w:val="nil"/>
              <w:right w:val="nil"/>
            </w:tcBorders>
            <w:shd w:val="clear" w:color="auto" w:fill="auto"/>
            <w:hideMark/>
          </w:tcPr>
          <w:p w14:paraId="1999622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w:t>
            </w:r>
            <w:proofErr w:type="spellStart"/>
            <w:r w:rsidRPr="00656D92">
              <w:rPr>
                <w:rFonts w:eastAsia="Times New Roman" w:cs="Arial"/>
                <w:color w:val="000000"/>
                <w:szCs w:val="24"/>
                <w:lang w:eastAsia="pt-BR"/>
              </w:rPr>
              <w:t>rescisao</w:t>
            </w:r>
            <w:proofErr w:type="spellEnd"/>
            <w:r w:rsidRPr="00656D92">
              <w:rPr>
                <w:rFonts w:eastAsia="Times New Roman" w:cs="Arial"/>
                <w:color w:val="000000"/>
                <w:szCs w:val="24"/>
                <w:lang w:eastAsia="pt-BR"/>
              </w:rPr>
              <w:t xml:space="preserve"> ocorrerá nos próprios autos do processo de contratação. Já o processo de aplicação de penalidade, ocorrerá em autos apartados, seguindo-se o trâmite do decreto n° 1977/2023.</w:t>
            </w:r>
          </w:p>
        </w:tc>
      </w:tr>
      <w:tr w:rsidR="00656D92" w:rsidRPr="00656D92" w14:paraId="0B00FDB1" w14:textId="77777777" w:rsidTr="00656D92">
        <w:trPr>
          <w:trHeight w:val="459"/>
        </w:trPr>
        <w:tc>
          <w:tcPr>
            <w:tcW w:w="336" w:type="pct"/>
            <w:gridSpan w:val="2"/>
            <w:tcBorders>
              <w:top w:val="nil"/>
              <w:left w:val="nil"/>
              <w:bottom w:val="nil"/>
              <w:right w:val="nil"/>
            </w:tcBorders>
            <w:shd w:val="clear" w:color="auto" w:fill="auto"/>
            <w:hideMark/>
          </w:tcPr>
          <w:p w14:paraId="47D8FA3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7.1.7</w:t>
            </w:r>
          </w:p>
        </w:tc>
        <w:tc>
          <w:tcPr>
            <w:tcW w:w="4664" w:type="pct"/>
            <w:gridSpan w:val="6"/>
            <w:tcBorders>
              <w:top w:val="nil"/>
              <w:left w:val="nil"/>
              <w:bottom w:val="nil"/>
              <w:right w:val="nil"/>
            </w:tcBorders>
            <w:shd w:val="clear" w:color="auto" w:fill="auto"/>
            <w:hideMark/>
          </w:tcPr>
          <w:p w14:paraId="6A02DDB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656D92" w:rsidRPr="00656D92" w14:paraId="6FD792E0" w14:textId="77777777" w:rsidTr="00656D92">
        <w:trPr>
          <w:trHeight w:val="279"/>
        </w:trPr>
        <w:tc>
          <w:tcPr>
            <w:tcW w:w="336" w:type="pct"/>
            <w:gridSpan w:val="2"/>
            <w:tcBorders>
              <w:top w:val="nil"/>
              <w:left w:val="nil"/>
              <w:bottom w:val="nil"/>
              <w:right w:val="nil"/>
            </w:tcBorders>
            <w:shd w:val="clear" w:color="auto" w:fill="auto"/>
            <w:hideMark/>
          </w:tcPr>
          <w:p w14:paraId="40112FF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7.1.8</w:t>
            </w:r>
          </w:p>
        </w:tc>
        <w:tc>
          <w:tcPr>
            <w:tcW w:w="4664" w:type="pct"/>
            <w:gridSpan w:val="6"/>
            <w:tcBorders>
              <w:top w:val="nil"/>
              <w:left w:val="nil"/>
              <w:bottom w:val="nil"/>
              <w:right w:val="nil"/>
            </w:tcBorders>
            <w:shd w:val="clear" w:color="auto" w:fill="auto"/>
            <w:hideMark/>
          </w:tcPr>
          <w:p w14:paraId="6E69E73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656D92" w:rsidRPr="00656D92" w14:paraId="219C9488" w14:textId="77777777" w:rsidTr="00656D92">
        <w:trPr>
          <w:trHeight w:val="579"/>
        </w:trPr>
        <w:tc>
          <w:tcPr>
            <w:tcW w:w="336" w:type="pct"/>
            <w:gridSpan w:val="2"/>
            <w:tcBorders>
              <w:top w:val="nil"/>
              <w:left w:val="nil"/>
              <w:bottom w:val="nil"/>
              <w:right w:val="nil"/>
            </w:tcBorders>
            <w:shd w:val="clear" w:color="auto" w:fill="auto"/>
            <w:hideMark/>
          </w:tcPr>
          <w:p w14:paraId="3C2A854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w:t>
            </w:r>
          </w:p>
        </w:tc>
        <w:tc>
          <w:tcPr>
            <w:tcW w:w="4664" w:type="pct"/>
            <w:gridSpan w:val="6"/>
            <w:tcBorders>
              <w:top w:val="nil"/>
              <w:left w:val="nil"/>
              <w:bottom w:val="nil"/>
              <w:right w:val="nil"/>
            </w:tcBorders>
            <w:shd w:val="clear" w:color="000000" w:fill="FFFFFF"/>
            <w:hideMark/>
          </w:tcPr>
          <w:p w14:paraId="4646B50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656D92" w:rsidRPr="00656D92" w14:paraId="6D3DA244" w14:textId="77777777" w:rsidTr="00656D92">
        <w:trPr>
          <w:trHeight w:val="240"/>
        </w:trPr>
        <w:tc>
          <w:tcPr>
            <w:tcW w:w="336" w:type="pct"/>
            <w:gridSpan w:val="2"/>
            <w:tcBorders>
              <w:top w:val="nil"/>
              <w:left w:val="nil"/>
              <w:bottom w:val="nil"/>
              <w:right w:val="nil"/>
            </w:tcBorders>
            <w:shd w:val="clear" w:color="auto" w:fill="auto"/>
            <w:hideMark/>
          </w:tcPr>
          <w:p w14:paraId="0EFAF2F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7.2.10</w:t>
            </w:r>
          </w:p>
        </w:tc>
        <w:tc>
          <w:tcPr>
            <w:tcW w:w="4664" w:type="pct"/>
            <w:gridSpan w:val="6"/>
            <w:tcBorders>
              <w:top w:val="nil"/>
              <w:left w:val="nil"/>
              <w:bottom w:val="nil"/>
              <w:right w:val="nil"/>
            </w:tcBorders>
            <w:shd w:val="clear" w:color="auto" w:fill="auto"/>
            <w:hideMark/>
          </w:tcPr>
          <w:p w14:paraId="4C477AC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Serão retidos do pagamento, valores para fins de aplicação de multa ou indenização, quando houver processo de aplicação de penalidade em curso.</w:t>
            </w:r>
          </w:p>
        </w:tc>
      </w:tr>
      <w:tr w:rsidR="00656D92" w:rsidRPr="00656D92" w14:paraId="297BA9C0" w14:textId="77777777" w:rsidTr="00656D92">
        <w:trPr>
          <w:trHeight w:val="180"/>
        </w:trPr>
        <w:tc>
          <w:tcPr>
            <w:tcW w:w="336" w:type="pct"/>
            <w:gridSpan w:val="2"/>
            <w:tcBorders>
              <w:top w:val="nil"/>
              <w:left w:val="nil"/>
              <w:bottom w:val="nil"/>
              <w:right w:val="nil"/>
            </w:tcBorders>
            <w:shd w:val="clear" w:color="auto" w:fill="auto"/>
            <w:hideMark/>
          </w:tcPr>
          <w:p w14:paraId="70870E9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7.2.11</w:t>
            </w:r>
          </w:p>
        </w:tc>
        <w:tc>
          <w:tcPr>
            <w:tcW w:w="4664" w:type="pct"/>
            <w:gridSpan w:val="6"/>
            <w:tcBorders>
              <w:top w:val="nil"/>
              <w:left w:val="nil"/>
              <w:bottom w:val="nil"/>
              <w:right w:val="nil"/>
            </w:tcBorders>
            <w:shd w:val="clear" w:color="auto" w:fill="auto"/>
            <w:hideMark/>
          </w:tcPr>
          <w:p w14:paraId="0847119F" w14:textId="77777777" w:rsidR="00656D92" w:rsidRPr="00656D92" w:rsidRDefault="00656D92" w:rsidP="00656D92">
            <w:pPr>
              <w:spacing w:after="240" w:line="240" w:lineRule="auto"/>
              <w:ind w:firstLine="0"/>
              <w:rPr>
                <w:rFonts w:eastAsia="Times New Roman" w:cs="Arial"/>
                <w:color w:val="000000"/>
                <w:szCs w:val="24"/>
                <w:lang w:eastAsia="pt-BR"/>
              </w:rPr>
            </w:pPr>
            <w:r w:rsidRPr="00656D92">
              <w:rPr>
                <w:rFonts w:eastAsia="Times New Roman" w:cs="Arial"/>
                <w:color w:val="000000"/>
                <w:szCs w:val="24"/>
                <w:lang w:eastAsia="pt-BR"/>
              </w:rPr>
              <w:t>Quando do pagamento, será efetuada a retenção tributária prevista na legislação aplicável.</w:t>
            </w:r>
          </w:p>
        </w:tc>
      </w:tr>
      <w:tr w:rsidR="00656D92" w:rsidRPr="00656D92" w14:paraId="66F28C67" w14:textId="77777777" w:rsidTr="00656D92">
        <w:trPr>
          <w:trHeight w:val="240"/>
        </w:trPr>
        <w:tc>
          <w:tcPr>
            <w:tcW w:w="336" w:type="pct"/>
            <w:gridSpan w:val="2"/>
            <w:tcBorders>
              <w:top w:val="nil"/>
              <w:left w:val="nil"/>
              <w:bottom w:val="nil"/>
              <w:right w:val="nil"/>
            </w:tcBorders>
            <w:shd w:val="clear" w:color="auto" w:fill="auto"/>
            <w:hideMark/>
          </w:tcPr>
          <w:p w14:paraId="082BEBF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7.2.12</w:t>
            </w:r>
          </w:p>
        </w:tc>
        <w:tc>
          <w:tcPr>
            <w:tcW w:w="4664" w:type="pct"/>
            <w:gridSpan w:val="6"/>
            <w:tcBorders>
              <w:top w:val="nil"/>
              <w:left w:val="nil"/>
              <w:bottom w:val="nil"/>
              <w:right w:val="nil"/>
            </w:tcBorders>
            <w:shd w:val="clear" w:color="auto" w:fill="auto"/>
            <w:hideMark/>
          </w:tcPr>
          <w:p w14:paraId="180731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656D92" w:rsidRPr="00656D92" w14:paraId="2BB11C95" w14:textId="77777777" w:rsidTr="00656D92">
        <w:trPr>
          <w:trHeight w:val="480"/>
        </w:trPr>
        <w:tc>
          <w:tcPr>
            <w:tcW w:w="336" w:type="pct"/>
            <w:gridSpan w:val="2"/>
            <w:tcBorders>
              <w:top w:val="nil"/>
              <w:left w:val="nil"/>
              <w:bottom w:val="nil"/>
              <w:right w:val="nil"/>
            </w:tcBorders>
            <w:shd w:val="clear" w:color="auto" w:fill="auto"/>
            <w:hideMark/>
          </w:tcPr>
          <w:p w14:paraId="020137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7.2.13</w:t>
            </w:r>
          </w:p>
        </w:tc>
        <w:tc>
          <w:tcPr>
            <w:tcW w:w="4664" w:type="pct"/>
            <w:gridSpan w:val="6"/>
            <w:tcBorders>
              <w:top w:val="nil"/>
              <w:left w:val="nil"/>
              <w:bottom w:val="nil"/>
              <w:right w:val="nil"/>
            </w:tcBorders>
            <w:shd w:val="clear" w:color="auto" w:fill="auto"/>
            <w:hideMark/>
          </w:tcPr>
          <w:p w14:paraId="03C806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656D92" w:rsidRPr="00656D92" w14:paraId="785D471E" w14:textId="77777777" w:rsidTr="00656D92">
        <w:trPr>
          <w:trHeight w:val="99"/>
        </w:trPr>
        <w:tc>
          <w:tcPr>
            <w:tcW w:w="336" w:type="pct"/>
            <w:gridSpan w:val="2"/>
            <w:tcBorders>
              <w:top w:val="nil"/>
              <w:left w:val="nil"/>
              <w:bottom w:val="nil"/>
              <w:right w:val="nil"/>
            </w:tcBorders>
            <w:shd w:val="clear" w:color="000000" w:fill="FFF2CC"/>
            <w:hideMark/>
          </w:tcPr>
          <w:p w14:paraId="44A24F2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w:t>
            </w:r>
          </w:p>
        </w:tc>
        <w:tc>
          <w:tcPr>
            <w:tcW w:w="4664" w:type="pct"/>
            <w:gridSpan w:val="6"/>
            <w:tcBorders>
              <w:top w:val="nil"/>
              <w:left w:val="nil"/>
              <w:bottom w:val="nil"/>
              <w:right w:val="nil"/>
            </w:tcBorders>
            <w:shd w:val="clear" w:color="000000" w:fill="FFF2CC"/>
            <w:hideMark/>
          </w:tcPr>
          <w:p w14:paraId="21C4076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 DOTAÇÃO ORÇAMENTÁRIA</w:t>
            </w:r>
          </w:p>
        </w:tc>
      </w:tr>
      <w:tr w:rsidR="00656D92" w:rsidRPr="00656D92" w14:paraId="0036179B" w14:textId="77777777" w:rsidTr="00656D92">
        <w:trPr>
          <w:trHeight w:val="219"/>
        </w:trPr>
        <w:tc>
          <w:tcPr>
            <w:tcW w:w="336" w:type="pct"/>
            <w:gridSpan w:val="2"/>
            <w:tcBorders>
              <w:top w:val="nil"/>
              <w:left w:val="nil"/>
              <w:bottom w:val="nil"/>
              <w:right w:val="nil"/>
            </w:tcBorders>
            <w:shd w:val="clear" w:color="auto" w:fill="auto"/>
            <w:hideMark/>
          </w:tcPr>
          <w:p w14:paraId="2D7E53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w:t>
            </w:r>
          </w:p>
        </w:tc>
        <w:tc>
          <w:tcPr>
            <w:tcW w:w="4664" w:type="pct"/>
            <w:gridSpan w:val="6"/>
            <w:tcBorders>
              <w:top w:val="nil"/>
              <w:left w:val="nil"/>
              <w:bottom w:val="nil"/>
              <w:right w:val="nil"/>
            </w:tcBorders>
            <w:shd w:val="clear" w:color="auto" w:fill="auto"/>
            <w:hideMark/>
          </w:tcPr>
          <w:p w14:paraId="6252092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Por se tratar de certame para registro de preços a indicação de dotação orçamentária será indicada no momento da efetivação da contratação</w:t>
            </w:r>
          </w:p>
        </w:tc>
      </w:tr>
      <w:tr w:rsidR="00656D92" w:rsidRPr="00656D92" w14:paraId="4986F53B" w14:textId="77777777" w:rsidTr="00656D92">
        <w:trPr>
          <w:trHeight w:val="99"/>
        </w:trPr>
        <w:tc>
          <w:tcPr>
            <w:tcW w:w="336" w:type="pct"/>
            <w:gridSpan w:val="2"/>
            <w:tcBorders>
              <w:top w:val="nil"/>
              <w:left w:val="nil"/>
              <w:bottom w:val="nil"/>
              <w:right w:val="nil"/>
            </w:tcBorders>
            <w:shd w:val="clear" w:color="000000" w:fill="FFF2CC"/>
            <w:hideMark/>
          </w:tcPr>
          <w:p w14:paraId="3634412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w:t>
            </w:r>
          </w:p>
        </w:tc>
        <w:tc>
          <w:tcPr>
            <w:tcW w:w="4664" w:type="pct"/>
            <w:gridSpan w:val="6"/>
            <w:tcBorders>
              <w:top w:val="nil"/>
              <w:left w:val="nil"/>
              <w:bottom w:val="nil"/>
              <w:right w:val="nil"/>
            </w:tcBorders>
            <w:shd w:val="clear" w:color="000000" w:fill="FFF2CC"/>
            <w:hideMark/>
          </w:tcPr>
          <w:p w14:paraId="0DB3E5E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DAS OBRIGAÇÕES </w:t>
            </w:r>
          </w:p>
        </w:tc>
      </w:tr>
      <w:tr w:rsidR="00656D92" w:rsidRPr="00656D92" w14:paraId="13527190" w14:textId="77777777" w:rsidTr="00656D92">
        <w:trPr>
          <w:trHeight w:val="120"/>
        </w:trPr>
        <w:tc>
          <w:tcPr>
            <w:tcW w:w="336" w:type="pct"/>
            <w:gridSpan w:val="2"/>
            <w:tcBorders>
              <w:top w:val="nil"/>
              <w:left w:val="nil"/>
              <w:bottom w:val="nil"/>
              <w:right w:val="nil"/>
            </w:tcBorders>
            <w:shd w:val="clear" w:color="auto" w:fill="auto"/>
            <w:hideMark/>
          </w:tcPr>
          <w:p w14:paraId="597AA20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w:t>
            </w:r>
          </w:p>
        </w:tc>
        <w:tc>
          <w:tcPr>
            <w:tcW w:w="4664" w:type="pct"/>
            <w:gridSpan w:val="6"/>
            <w:tcBorders>
              <w:top w:val="nil"/>
              <w:left w:val="nil"/>
              <w:bottom w:val="nil"/>
              <w:right w:val="nil"/>
            </w:tcBorders>
            <w:shd w:val="clear" w:color="auto" w:fill="auto"/>
            <w:hideMark/>
          </w:tcPr>
          <w:p w14:paraId="50A6352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São obrigações do Contratante:</w:t>
            </w:r>
          </w:p>
        </w:tc>
      </w:tr>
      <w:tr w:rsidR="00656D92" w:rsidRPr="00656D92" w14:paraId="61C3B11C" w14:textId="77777777" w:rsidTr="00656D92">
        <w:trPr>
          <w:trHeight w:val="159"/>
        </w:trPr>
        <w:tc>
          <w:tcPr>
            <w:tcW w:w="336" w:type="pct"/>
            <w:gridSpan w:val="2"/>
            <w:tcBorders>
              <w:top w:val="nil"/>
              <w:left w:val="nil"/>
              <w:bottom w:val="nil"/>
              <w:right w:val="nil"/>
            </w:tcBorders>
            <w:shd w:val="clear" w:color="auto" w:fill="auto"/>
            <w:hideMark/>
          </w:tcPr>
          <w:p w14:paraId="5CDB6AF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9.1.1</w:t>
            </w:r>
          </w:p>
        </w:tc>
        <w:tc>
          <w:tcPr>
            <w:tcW w:w="4664" w:type="pct"/>
            <w:gridSpan w:val="6"/>
            <w:tcBorders>
              <w:top w:val="nil"/>
              <w:left w:val="nil"/>
              <w:bottom w:val="nil"/>
              <w:right w:val="nil"/>
            </w:tcBorders>
            <w:shd w:val="clear" w:color="auto" w:fill="auto"/>
            <w:hideMark/>
          </w:tcPr>
          <w:p w14:paraId="68A374C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Exigir o cumprimento de todas as obrigações assumidas pelo Licitante</w:t>
            </w:r>
          </w:p>
        </w:tc>
      </w:tr>
      <w:tr w:rsidR="00656D92" w:rsidRPr="00656D92" w14:paraId="08372853" w14:textId="77777777" w:rsidTr="00656D92">
        <w:trPr>
          <w:trHeight w:val="159"/>
        </w:trPr>
        <w:tc>
          <w:tcPr>
            <w:tcW w:w="336" w:type="pct"/>
            <w:gridSpan w:val="2"/>
            <w:tcBorders>
              <w:top w:val="nil"/>
              <w:left w:val="nil"/>
              <w:bottom w:val="nil"/>
              <w:right w:val="nil"/>
            </w:tcBorders>
            <w:shd w:val="clear" w:color="auto" w:fill="auto"/>
            <w:hideMark/>
          </w:tcPr>
          <w:p w14:paraId="2B6E6F9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9.1.2.</w:t>
            </w:r>
          </w:p>
        </w:tc>
        <w:tc>
          <w:tcPr>
            <w:tcW w:w="4664" w:type="pct"/>
            <w:gridSpan w:val="6"/>
            <w:tcBorders>
              <w:top w:val="nil"/>
              <w:left w:val="nil"/>
              <w:bottom w:val="nil"/>
              <w:right w:val="nil"/>
            </w:tcBorders>
            <w:shd w:val="clear" w:color="auto" w:fill="auto"/>
            <w:hideMark/>
          </w:tcPr>
          <w:p w14:paraId="46BAD2D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Receber o objeto no prazo e condições estabelecidas neste Termo</w:t>
            </w:r>
          </w:p>
        </w:tc>
      </w:tr>
      <w:tr w:rsidR="00656D92" w:rsidRPr="00656D92" w14:paraId="7F293B9E" w14:textId="77777777" w:rsidTr="00656D92">
        <w:trPr>
          <w:trHeight w:val="300"/>
        </w:trPr>
        <w:tc>
          <w:tcPr>
            <w:tcW w:w="336" w:type="pct"/>
            <w:gridSpan w:val="2"/>
            <w:tcBorders>
              <w:top w:val="nil"/>
              <w:left w:val="nil"/>
              <w:bottom w:val="nil"/>
              <w:right w:val="nil"/>
            </w:tcBorders>
            <w:shd w:val="clear" w:color="auto" w:fill="auto"/>
            <w:hideMark/>
          </w:tcPr>
          <w:p w14:paraId="47129DB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9.1.3.</w:t>
            </w:r>
          </w:p>
        </w:tc>
        <w:tc>
          <w:tcPr>
            <w:tcW w:w="4664" w:type="pct"/>
            <w:gridSpan w:val="6"/>
            <w:tcBorders>
              <w:top w:val="nil"/>
              <w:left w:val="nil"/>
              <w:bottom w:val="nil"/>
              <w:right w:val="nil"/>
            </w:tcBorders>
            <w:shd w:val="clear" w:color="auto" w:fill="auto"/>
            <w:hideMark/>
          </w:tcPr>
          <w:p w14:paraId="3038693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656D92" w:rsidRPr="00656D92" w14:paraId="4DD63846" w14:textId="77777777" w:rsidTr="00656D92">
        <w:trPr>
          <w:trHeight w:val="180"/>
        </w:trPr>
        <w:tc>
          <w:tcPr>
            <w:tcW w:w="336" w:type="pct"/>
            <w:gridSpan w:val="2"/>
            <w:tcBorders>
              <w:top w:val="nil"/>
              <w:left w:val="nil"/>
              <w:bottom w:val="nil"/>
              <w:right w:val="nil"/>
            </w:tcBorders>
            <w:shd w:val="clear" w:color="auto" w:fill="auto"/>
            <w:hideMark/>
          </w:tcPr>
          <w:p w14:paraId="6BE1180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9.1.4.</w:t>
            </w:r>
          </w:p>
        </w:tc>
        <w:tc>
          <w:tcPr>
            <w:tcW w:w="4664" w:type="pct"/>
            <w:gridSpan w:val="6"/>
            <w:tcBorders>
              <w:top w:val="nil"/>
              <w:left w:val="nil"/>
              <w:bottom w:val="nil"/>
              <w:right w:val="nil"/>
            </w:tcBorders>
            <w:shd w:val="clear" w:color="auto" w:fill="auto"/>
            <w:hideMark/>
          </w:tcPr>
          <w:p w14:paraId="3563B9A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Acompanhar e fiscalizar a execução do objeto e o cumprimento das obrigações pelo Licitante;</w:t>
            </w:r>
          </w:p>
        </w:tc>
      </w:tr>
      <w:tr w:rsidR="00656D92" w:rsidRPr="00656D92" w14:paraId="68A09538" w14:textId="77777777" w:rsidTr="00656D92">
        <w:trPr>
          <w:trHeight w:val="240"/>
        </w:trPr>
        <w:tc>
          <w:tcPr>
            <w:tcW w:w="336" w:type="pct"/>
            <w:gridSpan w:val="2"/>
            <w:tcBorders>
              <w:top w:val="nil"/>
              <w:left w:val="nil"/>
              <w:bottom w:val="nil"/>
              <w:right w:val="nil"/>
            </w:tcBorders>
            <w:shd w:val="clear" w:color="auto" w:fill="auto"/>
            <w:hideMark/>
          </w:tcPr>
          <w:p w14:paraId="2E39B1E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9.1.5.</w:t>
            </w:r>
          </w:p>
        </w:tc>
        <w:tc>
          <w:tcPr>
            <w:tcW w:w="4664" w:type="pct"/>
            <w:gridSpan w:val="6"/>
            <w:tcBorders>
              <w:top w:val="nil"/>
              <w:left w:val="nil"/>
              <w:bottom w:val="nil"/>
              <w:right w:val="nil"/>
            </w:tcBorders>
            <w:shd w:val="clear" w:color="auto" w:fill="auto"/>
            <w:hideMark/>
          </w:tcPr>
          <w:p w14:paraId="766A573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Efetuar o pagamento ao Licitante, do valor correspondente à parcela do objeto executado, no prazo, forma e condições estabelecidos neste termo;</w:t>
            </w:r>
          </w:p>
        </w:tc>
      </w:tr>
      <w:tr w:rsidR="00656D92" w:rsidRPr="00656D92" w14:paraId="115B09C3" w14:textId="77777777" w:rsidTr="00656D92">
        <w:trPr>
          <w:trHeight w:val="180"/>
        </w:trPr>
        <w:tc>
          <w:tcPr>
            <w:tcW w:w="336" w:type="pct"/>
            <w:gridSpan w:val="2"/>
            <w:tcBorders>
              <w:top w:val="nil"/>
              <w:left w:val="nil"/>
              <w:bottom w:val="nil"/>
              <w:right w:val="nil"/>
            </w:tcBorders>
            <w:shd w:val="clear" w:color="auto" w:fill="auto"/>
            <w:hideMark/>
          </w:tcPr>
          <w:p w14:paraId="7389870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9.1.6.</w:t>
            </w:r>
          </w:p>
        </w:tc>
        <w:tc>
          <w:tcPr>
            <w:tcW w:w="4664" w:type="pct"/>
            <w:gridSpan w:val="6"/>
            <w:tcBorders>
              <w:top w:val="nil"/>
              <w:left w:val="nil"/>
              <w:bottom w:val="nil"/>
              <w:right w:val="nil"/>
            </w:tcBorders>
            <w:shd w:val="clear" w:color="auto" w:fill="auto"/>
            <w:hideMark/>
          </w:tcPr>
          <w:p w14:paraId="7E0E9AF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Aplicar ao Licitante, sanções motivadas pela inexecução total ou parcial do ajuste;</w:t>
            </w:r>
          </w:p>
        </w:tc>
      </w:tr>
      <w:tr w:rsidR="00656D92" w:rsidRPr="00656D92" w14:paraId="3FC3AC30" w14:textId="77777777" w:rsidTr="00656D92">
        <w:trPr>
          <w:trHeight w:val="339"/>
        </w:trPr>
        <w:tc>
          <w:tcPr>
            <w:tcW w:w="336" w:type="pct"/>
            <w:gridSpan w:val="2"/>
            <w:tcBorders>
              <w:top w:val="nil"/>
              <w:left w:val="nil"/>
              <w:bottom w:val="nil"/>
              <w:right w:val="nil"/>
            </w:tcBorders>
            <w:shd w:val="clear" w:color="auto" w:fill="auto"/>
            <w:hideMark/>
          </w:tcPr>
          <w:p w14:paraId="6C923B3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9.1.7.</w:t>
            </w:r>
          </w:p>
        </w:tc>
        <w:tc>
          <w:tcPr>
            <w:tcW w:w="4664" w:type="pct"/>
            <w:gridSpan w:val="6"/>
            <w:tcBorders>
              <w:top w:val="nil"/>
              <w:left w:val="nil"/>
              <w:bottom w:val="nil"/>
              <w:right w:val="nil"/>
            </w:tcBorders>
            <w:shd w:val="clear" w:color="auto" w:fill="auto"/>
            <w:hideMark/>
          </w:tcPr>
          <w:p w14:paraId="40F6310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656D92" w:rsidRPr="00656D92" w14:paraId="2E4C390D" w14:textId="77777777" w:rsidTr="00656D92">
        <w:trPr>
          <w:trHeight w:val="360"/>
        </w:trPr>
        <w:tc>
          <w:tcPr>
            <w:tcW w:w="336" w:type="pct"/>
            <w:gridSpan w:val="2"/>
            <w:tcBorders>
              <w:top w:val="nil"/>
              <w:left w:val="nil"/>
              <w:bottom w:val="nil"/>
              <w:right w:val="nil"/>
            </w:tcBorders>
            <w:shd w:val="clear" w:color="auto" w:fill="auto"/>
            <w:hideMark/>
          </w:tcPr>
          <w:p w14:paraId="50B194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9.2</w:t>
            </w:r>
          </w:p>
        </w:tc>
        <w:tc>
          <w:tcPr>
            <w:tcW w:w="4664" w:type="pct"/>
            <w:gridSpan w:val="6"/>
            <w:tcBorders>
              <w:top w:val="nil"/>
              <w:left w:val="nil"/>
              <w:bottom w:val="nil"/>
              <w:right w:val="nil"/>
            </w:tcBorders>
            <w:shd w:val="clear" w:color="auto" w:fill="auto"/>
            <w:hideMark/>
          </w:tcPr>
          <w:p w14:paraId="47A2095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Administração não responderá por quaisquer compromissos assumidos pelo Licitante perante terceiros, ainda que vinculados à execução do objeto, bem como por qualquer </w:t>
            </w:r>
            <w:r w:rsidRPr="00656D92">
              <w:rPr>
                <w:rFonts w:eastAsia="Times New Roman" w:cs="Arial"/>
                <w:color w:val="000000"/>
                <w:szCs w:val="24"/>
                <w:lang w:eastAsia="pt-BR"/>
              </w:rPr>
              <w:lastRenderedPageBreak/>
              <w:t>dano causado a terceiros em decorrência de ato do Licitante, de seus empregados, prepostos ou subordinados.</w:t>
            </w:r>
          </w:p>
        </w:tc>
      </w:tr>
      <w:tr w:rsidR="00656D92" w:rsidRPr="00656D92" w14:paraId="09D11DFE" w14:textId="77777777" w:rsidTr="00656D92">
        <w:trPr>
          <w:trHeight w:val="120"/>
        </w:trPr>
        <w:tc>
          <w:tcPr>
            <w:tcW w:w="336" w:type="pct"/>
            <w:gridSpan w:val="2"/>
            <w:tcBorders>
              <w:top w:val="nil"/>
              <w:left w:val="nil"/>
              <w:bottom w:val="nil"/>
              <w:right w:val="nil"/>
            </w:tcBorders>
            <w:shd w:val="clear" w:color="auto" w:fill="auto"/>
            <w:hideMark/>
          </w:tcPr>
          <w:p w14:paraId="3D356C4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9.3</w:t>
            </w:r>
          </w:p>
        </w:tc>
        <w:tc>
          <w:tcPr>
            <w:tcW w:w="4664" w:type="pct"/>
            <w:gridSpan w:val="6"/>
            <w:tcBorders>
              <w:top w:val="nil"/>
              <w:left w:val="nil"/>
              <w:bottom w:val="nil"/>
              <w:right w:val="nil"/>
            </w:tcBorders>
            <w:shd w:val="clear" w:color="auto" w:fill="auto"/>
            <w:hideMark/>
          </w:tcPr>
          <w:p w14:paraId="4587E7B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São obrigações do Contratado, a perfeita execução do objeto, incluindo mas não se limitando às seguintes obrigações: </w:t>
            </w:r>
          </w:p>
        </w:tc>
      </w:tr>
      <w:tr w:rsidR="00656D92" w:rsidRPr="00656D92" w14:paraId="21786DE4" w14:textId="77777777" w:rsidTr="00656D92">
        <w:trPr>
          <w:trHeight w:val="321"/>
        </w:trPr>
        <w:tc>
          <w:tcPr>
            <w:tcW w:w="336" w:type="pct"/>
            <w:gridSpan w:val="2"/>
            <w:tcBorders>
              <w:top w:val="nil"/>
              <w:left w:val="nil"/>
              <w:bottom w:val="nil"/>
              <w:right w:val="nil"/>
            </w:tcBorders>
            <w:shd w:val="clear" w:color="auto" w:fill="auto"/>
            <w:hideMark/>
          </w:tcPr>
          <w:p w14:paraId="367849D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9.3.1</w:t>
            </w:r>
          </w:p>
        </w:tc>
        <w:tc>
          <w:tcPr>
            <w:tcW w:w="4664" w:type="pct"/>
            <w:gridSpan w:val="6"/>
            <w:tcBorders>
              <w:top w:val="nil"/>
              <w:left w:val="nil"/>
              <w:bottom w:val="nil"/>
              <w:right w:val="nil"/>
            </w:tcBorders>
            <w:shd w:val="clear" w:color="000000" w:fill="FFFFFF"/>
            <w:hideMark/>
          </w:tcPr>
          <w:p w14:paraId="3FB5187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656D92" w:rsidRPr="00656D92" w14:paraId="0603D168" w14:textId="77777777" w:rsidTr="00656D92">
        <w:trPr>
          <w:trHeight w:val="441"/>
        </w:trPr>
        <w:tc>
          <w:tcPr>
            <w:tcW w:w="336" w:type="pct"/>
            <w:gridSpan w:val="2"/>
            <w:tcBorders>
              <w:top w:val="nil"/>
              <w:left w:val="nil"/>
              <w:bottom w:val="nil"/>
              <w:right w:val="nil"/>
            </w:tcBorders>
            <w:shd w:val="clear" w:color="auto" w:fill="auto"/>
            <w:hideMark/>
          </w:tcPr>
          <w:p w14:paraId="241C837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9.3.2</w:t>
            </w:r>
          </w:p>
        </w:tc>
        <w:tc>
          <w:tcPr>
            <w:tcW w:w="4664" w:type="pct"/>
            <w:gridSpan w:val="6"/>
            <w:tcBorders>
              <w:top w:val="nil"/>
              <w:left w:val="nil"/>
              <w:bottom w:val="nil"/>
              <w:right w:val="nil"/>
            </w:tcBorders>
            <w:shd w:val="clear" w:color="auto" w:fill="auto"/>
            <w:hideMark/>
          </w:tcPr>
          <w:p w14:paraId="74EB680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656D92" w:rsidRPr="00656D92" w14:paraId="575470F3" w14:textId="77777777" w:rsidTr="00656D92">
        <w:trPr>
          <w:trHeight w:val="279"/>
        </w:trPr>
        <w:tc>
          <w:tcPr>
            <w:tcW w:w="336" w:type="pct"/>
            <w:gridSpan w:val="2"/>
            <w:tcBorders>
              <w:top w:val="nil"/>
              <w:left w:val="nil"/>
              <w:bottom w:val="nil"/>
              <w:right w:val="nil"/>
            </w:tcBorders>
            <w:shd w:val="clear" w:color="auto" w:fill="auto"/>
            <w:hideMark/>
          </w:tcPr>
          <w:p w14:paraId="5B85410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9.3.3</w:t>
            </w:r>
          </w:p>
        </w:tc>
        <w:tc>
          <w:tcPr>
            <w:tcW w:w="4664" w:type="pct"/>
            <w:gridSpan w:val="6"/>
            <w:tcBorders>
              <w:top w:val="nil"/>
              <w:left w:val="nil"/>
              <w:bottom w:val="nil"/>
              <w:right w:val="nil"/>
            </w:tcBorders>
            <w:shd w:val="clear" w:color="auto" w:fill="auto"/>
            <w:hideMark/>
          </w:tcPr>
          <w:p w14:paraId="221D410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656D92" w:rsidRPr="00656D92" w14:paraId="47E94AA2" w14:textId="77777777" w:rsidTr="00656D92">
        <w:trPr>
          <w:trHeight w:val="261"/>
        </w:trPr>
        <w:tc>
          <w:tcPr>
            <w:tcW w:w="336" w:type="pct"/>
            <w:gridSpan w:val="2"/>
            <w:tcBorders>
              <w:top w:val="nil"/>
              <w:left w:val="nil"/>
              <w:bottom w:val="nil"/>
              <w:right w:val="nil"/>
            </w:tcBorders>
            <w:shd w:val="clear" w:color="auto" w:fill="auto"/>
            <w:hideMark/>
          </w:tcPr>
          <w:p w14:paraId="5D7DF81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9.3.4</w:t>
            </w:r>
          </w:p>
        </w:tc>
        <w:tc>
          <w:tcPr>
            <w:tcW w:w="4664" w:type="pct"/>
            <w:gridSpan w:val="6"/>
            <w:tcBorders>
              <w:top w:val="nil"/>
              <w:left w:val="nil"/>
              <w:bottom w:val="nil"/>
              <w:right w:val="nil"/>
            </w:tcBorders>
            <w:shd w:val="clear" w:color="auto" w:fill="auto"/>
            <w:hideMark/>
          </w:tcPr>
          <w:p w14:paraId="44A34DB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656D92" w:rsidRPr="00656D92" w14:paraId="71CCD6D1" w14:textId="77777777" w:rsidTr="00656D92">
        <w:trPr>
          <w:trHeight w:val="360"/>
        </w:trPr>
        <w:tc>
          <w:tcPr>
            <w:tcW w:w="336" w:type="pct"/>
            <w:gridSpan w:val="2"/>
            <w:tcBorders>
              <w:top w:val="nil"/>
              <w:left w:val="nil"/>
              <w:bottom w:val="nil"/>
              <w:right w:val="nil"/>
            </w:tcBorders>
            <w:shd w:val="clear" w:color="auto" w:fill="auto"/>
            <w:hideMark/>
          </w:tcPr>
          <w:p w14:paraId="5BE10AE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9.3.5</w:t>
            </w:r>
          </w:p>
        </w:tc>
        <w:tc>
          <w:tcPr>
            <w:tcW w:w="4664" w:type="pct"/>
            <w:gridSpan w:val="6"/>
            <w:tcBorders>
              <w:top w:val="nil"/>
              <w:left w:val="nil"/>
              <w:bottom w:val="nil"/>
              <w:right w:val="nil"/>
            </w:tcBorders>
            <w:shd w:val="clear" w:color="auto" w:fill="auto"/>
            <w:hideMark/>
          </w:tcPr>
          <w:p w14:paraId="636D43B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656D92" w:rsidRPr="00656D92" w14:paraId="0BE9EE52" w14:textId="77777777" w:rsidTr="00656D92">
        <w:trPr>
          <w:trHeight w:val="480"/>
        </w:trPr>
        <w:tc>
          <w:tcPr>
            <w:tcW w:w="336" w:type="pct"/>
            <w:gridSpan w:val="2"/>
            <w:tcBorders>
              <w:top w:val="nil"/>
              <w:left w:val="nil"/>
              <w:bottom w:val="nil"/>
              <w:right w:val="nil"/>
            </w:tcBorders>
            <w:shd w:val="clear" w:color="auto" w:fill="auto"/>
            <w:hideMark/>
          </w:tcPr>
          <w:p w14:paraId="5A5A075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9.3.6</w:t>
            </w:r>
          </w:p>
        </w:tc>
        <w:tc>
          <w:tcPr>
            <w:tcW w:w="4664" w:type="pct"/>
            <w:gridSpan w:val="6"/>
            <w:tcBorders>
              <w:top w:val="nil"/>
              <w:left w:val="nil"/>
              <w:bottom w:val="nil"/>
              <w:right w:val="nil"/>
            </w:tcBorders>
            <w:shd w:val="clear" w:color="auto" w:fill="auto"/>
            <w:hideMark/>
          </w:tcPr>
          <w:p w14:paraId="4AD942F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656D92" w:rsidRPr="00656D92" w14:paraId="74883A3D" w14:textId="77777777" w:rsidTr="00656D92">
        <w:trPr>
          <w:trHeight w:val="579"/>
        </w:trPr>
        <w:tc>
          <w:tcPr>
            <w:tcW w:w="336" w:type="pct"/>
            <w:gridSpan w:val="2"/>
            <w:tcBorders>
              <w:top w:val="nil"/>
              <w:left w:val="nil"/>
              <w:bottom w:val="nil"/>
              <w:right w:val="nil"/>
            </w:tcBorders>
            <w:shd w:val="clear" w:color="auto" w:fill="auto"/>
            <w:hideMark/>
          </w:tcPr>
          <w:p w14:paraId="2868804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9.3.7</w:t>
            </w:r>
          </w:p>
        </w:tc>
        <w:tc>
          <w:tcPr>
            <w:tcW w:w="4664" w:type="pct"/>
            <w:gridSpan w:val="6"/>
            <w:tcBorders>
              <w:top w:val="nil"/>
              <w:left w:val="nil"/>
              <w:bottom w:val="nil"/>
              <w:right w:val="nil"/>
            </w:tcBorders>
            <w:shd w:val="clear" w:color="auto" w:fill="auto"/>
            <w:hideMark/>
          </w:tcPr>
          <w:p w14:paraId="4C0EF2D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Entregar ao setor responsável pela fiscalização do ajuste, junto com a Nota Fiscal para fins de pagamento, os seguintes documentos: </w:t>
            </w:r>
            <w:r w:rsidRPr="00656D92">
              <w:rPr>
                <w:rFonts w:eastAsia="Times New Roman" w:cs="Arial"/>
                <w:color w:val="000000"/>
                <w:szCs w:val="24"/>
                <w:lang w:eastAsia="pt-BR"/>
              </w:rPr>
              <w:br/>
              <w:t xml:space="preserve">1) prova de regularidade relativa à Seguridade Social; </w:t>
            </w:r>
            <w:r w:rsidRPr="00656D92">
              <w:rPr>
                <w:rFonts w:eastAsia="Times New Roman" w:cs="Arial"/>
                <w:color w:val="000000"/>
                <w:szCs w:val="24"/>
                <w:lang w:eastAsia="pt-BR"/>
              </w:rPr>
              <w:br/>
              <w:t xml:space="preserve">2) certidão conjunta relativa aos tributos federais e à Dívida Ativa da União; </w:t>
            </w:r>
            <w:r w:rsidRPr="00656D92">
              <w:rPr>
                <w:rFonts w:eastAsia="Times New Roman" w:cs="Arial"/>
                <w:color w:val="000000"/>
                <w:szCs w:val="24"/>
                <w:lang w:eastAsia="pt-BR"/>
              </w:rPr>
              <w:br/>
              <w:t xml:space="preserve">3) certidões que comprovem a regularidade perante a Fazenda Estadual ou Distrital do domicílio ou sede do contratado; </w:t>
            </w:r>
            <w:r w:rsidRPr="00656D92">
              <w:rPr>
                <w:rFonts w:eastAsia="Times New Roman" w:cs="Arial"/>
                <w:color w:val="000000"/>
                <w:szCs w:val="24"/>
                <w:lang w:eastAsia="pt-BR"/>
              </w:rPr>
              <w:br/>
              <w:t xml:space="preserve">4) Certidão de Regularidade do FGTS – CRF, e; </w:t>
            </w:r>
            <w:r w:rsidRPr="00656D92">
              <w:rPr>
                <w:rFonts w:eastAsia="Times New Roman" w:cs="Arial"/>
                <w:color w:val="000000"/>
                <w:szCs w:val="24"/>
                <w:lang w:eastAsia="pt-BR"/>
              </w:rPr>
              <w:br/>
              <w:t xml:space="preserve">5) Certidão Negativa de Débitos Trabalhistas – CNDT. </w:t>
            </w:r>
          </w:p>
        </w:tc>
      </w:tr>
      <w:tr w:rsidR="00656D92" w:rsidRPr="00656D92" w14:paraId="4C73D46B" w14:textId="77777777" w:rsidTr="00656D92">
        <w:trPr>
          <w:trHeight w:val="621"/>
        </w:trPr>
        <w:tc>
          <w:tcPr>
            <w:tcW w:w="336" w:type="pct"/>
            <w:gridSpan w:val="2"/>
            <w:tcBorders>
              <w:top w:val="nil"/>
              <w:left w:val="nil"/>
              <w:bottom w:val="nil"/>
              <w:right w:val="nil"/>
            </w:tcBorders>
            <w:shd w:val="clear" w:color="auto" w:fill="auto"/>
            <w:hideMark/>
          </w:tcPr>
          <w:p w14:paraId="292F1F3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9.3.8</w:t>
            </w:r>
          </w:p>
        </w:tc>
        <w:tc>
          <w:tcPr>
            <w:tcW w:w="4664" w:type="pct"/>
            <w:gridSpan w:val="6"/>
            <w:tcBorders>
              <w:top w:val="nil"/>
              <w:left w:val="nil"/>
              <w:bottom w:val="nil"/>
              <w:right w:val="nil"/>
            </w:tcBorders>
            <w:shd w:val="clear" w:color="auto" w:fill="auto"/>
            <w:hideMark/>
          </w:tcPr>
          <w:p w14:paraId="0FCD279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656D92" w:rsidRPr="00656D92" w14:paraId="640681C0" w14:textId="77777777" w:rsidTr="00656D92">
        <w:trPr>
          <w:trHeight w:val="261"/>
        </w:trPr>
        <w:tc>
          <w:tcPr>
            <w:tcW w:w="336" w:type="pct"/>
            <w:gridSpan w:val="2"/>
            <w:tcBorders>
              <w:top w:val="nil"/>
              <w:left w:val="nil"/>
              <w:bottom w:val="nil"/>
              <w:right w:val="nil"/>
            </w:tcBorders>
            <w:shd w:val="clear" w:color="auto" w:fill="auto"/>
            <w:hideMark/>
          </w:tcPr>
          <w:p w14:paraId="12A8F88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9.3.9</w:t>
            </w:r>
          </w:p>
        </w:tc>
        <w:tc>
          <w:tcPr>
            <w:tcW w:w="4664" w:type="pct"/>
            <w:gridSpan w:val="6"/>
            <w:tcBorders>
              <w:top w:val="nil"/>
              <w:left w:val="nil"/>
              <w:bottom w:val="nil"/>
              <w:right w:val="nil"/>
            </w:tcBorders>
            <w:shd w:val="clear" w:color="auto" w:fill="auto"/>
            <w:hideMark/>
          </w:tcPr>
          <w:p w14:paraId="7753C70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656D92" w:rsidRPr="00656D92" w14:paraId="7033D11E" w14:textId="77777777" w:rsidTr="00656D92">
        <w:trPr>
          <w:trHeight w:val="480"/>
        </w:trPr>
        <w:tc>
          <w:tcPr>
            <w:tcW w:w="336" w:type="pct"/>
            <w:gridSpan w:val="2"/>
            <w:tcBorders>
              <w:top w:val="nil"/>
              <w:left w:val="nil"/>
              <w:bottom w:val="nil"/>
              <w:right w:val="nil"/>
            </w:tcBorders>
            <w:shd w:val="clear" w:color="auto" w:fill="auto"/>
            <w:hideMark/>
          </w:tcPr>
          <w:p w14:paraId="68AC7D7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9.3.10</w:t>
            </w:r>
          </w:p>
        </w:tc>
        <w:tc>
          <w:tcPr>
            <w:tcW w:w="4664" w:type="pct"/>
            <w:gridSpan w:val="6"/>
            <w:tcBorders>
              <w:top w:val="nil"/>
              <w:left w:val="nil"/>
              <w:bottom w:val="nil"/>
              <w:right w:val="nil"/>
            </w:tcBorders>
            <w:shd w:val="clear" w:color="auto" w:fill="auto"/>
            <w:hideMark/>
          </w:tcPr>
          <w:p w14:paraId="3C56FCF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656D92" w:rsidRPr="00656D92" w14:paraId="5AF753AC" w14:textId="77777777" w:rsidTr="00656D92">
        <w:trPr>
          <w:trHeight w:val="399"/>
        </w:trPr>
        <w:tc>
          <w:tcPr>
            <w:tcW w:w="336" w:type="pct"/>
            <w:gridSpan w:val="2"/>
            <w:tcBorders>
              <w:top w:val="nil"/>
              <w:left w:val="nil"/>
              <w:bottom w:val="nil"/>
              <w:right w:val="nil"/>
            </w:tcBorders>
            <w:shd w:val="clear" w:color="auto" w:fill="auto"/>
            <w:hideMark/>
          </w:tcPr>
          <w:p w14:paraId="0EEA64F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9.3.11</w:t>
            </w:r>
          </w:p>
        </w:tc>
        <w:tc>
          <w:tcPr>
            <w:tcW w:w="4664" w:type="pct"/>
            <w:gridSpan w:val="6"/>
            <w:tcBorders>
              <w:top w:val="nil"/>
              <w:left w:val="nil"/>
              <w:bottom w:val="nil"/>
              <w:right w:val="nil"/>
            </w:tcBorders>
            <w:shd w:val="clear" w:color="auto" w:fill="auto"/>
            <w:hideMark/>
          </w:tcPr>
          <w:p w14:paraId="5130DF6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656D92" w:rsidRPr="00656D92" w14:paraId="097E4CF7" w14:textId="77777777" w:rsidTr="00656D92">
        <w:trPr>
          <w:trHeight w:val="180"/>
        </w:trPr>
        <w:tc>
          <w:tcPr>
            <w:tcW w:w="336" w:type="pct"/>
            <w:gridSpan w:val="2"/>
            <w:tcBorders>
              <w:top w:val="nil"/>
              <w:left w:val="nil"/>
              <w:bottom w:val="nil"/>
              <w:right w:val="nil"/>
            </w:tcBorders>
            <w:shd w:val="clear" w:color="auto" w:fill="auto"/>
            <w:hideMark/>
          </w:tcPr>
          <w:p w14:paraId="5D51E4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9.3.12</w:t>
            </w:r>
          </w:p>
        </w:tc>
        <w:tc>
          <w:tcPr>
            <w:tcW w:w="4664" w:type="pct"/>
            <w:gridSpan w:val="6"/>
            <w:tcBorders>
              <w:top w:val="nil"/>
              <w:left w:val="nil"/>
              <w:bottom w:val="nil"/>
              <w:right w:val="nil"/>
            </w:tcBorders>
            <w:shd w:val="clear" w:color="auto" w:fill="auto"/>
            <w:hideMark/>
          </w:tcPr>
          <w:p w14:paraId="29C519D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Guardar sigilo sobre todas as informações obtidas em decorrência do cumprimento do ajuste; </w:t>
            </w:r>
          </w:p>
        </w:tc>
      </w:tr>
      <w:tr w:rsidR="00656D92" w:rsidRPr="00656D92" w14:paraId="4B3F69FB" w14:textId="77777777" w:rsidTr="00656D92">
        <w:trPr>
          <w:trHeight w:val="639"/>
        </w:trPr>
        <w:tc>
          <w:tcPr>
            <w:tcW w:w="336" w:type="pct"/>
            <w:gridSpan w:val="2"/>
            <w:tcBorders>
              <w:top w:val="nil"/>
              <w:left w:val="nil"/>
              <w:bottom w:val="nil"/>
              <w:right w:val="nil"/>
            </w:tcBorders>
            <w:shd w:val="clear" w:color="auto" w:fill="auto"/>
            <w:hideMark/>
          </w:tcPr>
          <w:p w14:paraId="4D5B681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9.3.13</w:t>
            </w:r>
          </w:p>
        </w:tc>
        <w:tc>
          <w:tcPr>
            <w:tcW w:w="4664" w:type="pct"/>
            <w:gridSpan w:val="6"/>
            <w:tcBorders>
              <w:top w:val="nil"/>
              <w:left w:val="nil"/>
              <w:bottom w:val="nil"/>
              <w:right w:val="nil"/>
            </w:tcBorders>
            <w:shd w:val="clear" w:color="auto" w:fill="auto"/>
            <w:hideMark/>
          </w:tcPr>
          <w:p w14:paraId="46B5E5D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656D92" w:rsidRPr="00656D92" w14:paraId="767BD3F7" w14:textId="77777777" w:rsidTr="00656D92">
        <w:trPr>
          <w:trHeight w:val="219"/>
        </w:trPr>
        <w:tc>
          <w:tcPr>
            <w:tcW w:w="336" w:type="pct"/>
            <w:gridSpan w:val="2"/>
            <w:tcBorders>
              <w:top w:val="nil"/>
              <w:left w:val="nil"/>
              <w:bottom w:val="nil"/>
              <w:right w:val="nil"/>
            </w:tcBorders>
            <w:shd w:val="clear" w:color="auto" w:fill="auto"/>
            <w:hideMark/>
          </w:tcPr>
          <w:p w14:paraId="5AD1AC3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9.3.14</w:t>
            </w:r>
          </w:p>
        </w:tc>
        <w:tc>
          <w:tcPr>
            <w:tcW w:w="4664" w:type="pct"/>
            <w:gridSpan w:val="6"/>
            <w:tcBorders>
              <w:top w:val="nil"/>
              <w:left w:val="nil"/>
              <w:bottom w:val="nil"/>
              <w:right w:val="nil"/>
            </w:tcBorders>
            <w:shd w:val="clear" w:color="auto" w:fill="auto"/>
            <w:hideMark/>
          </w:tcPr>
          <w:p w14:paraId="38C847E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Cumprir, além dos postulados legais vigentes de âmbito federal, estadual ou municipal, as normas gerais e de segurança do Licitador.</w:t>
            </w:r>
          </w:p>
        </w:tc>
      </w:tr>
      <w:tr w:rsidR="00656D92" w:rsidRPr="00656D92" w14:paraId="085A425B" w14:textId="77777777" w:rsidTr="00656D92">
        <w:trPr>
          <w:trHeight w:val="141"/>
        </w:trPr>
        <w:tc>
          <w:tcPr>
            <w:tcW w:w="336" w:type="pct"/>
            <w:gridSpan w:val="2"/>
            <w:tcBorders>
              <w:top w:val="nil"/>
              <w:left w:val="nil"/>
              <w:bottom w:val="nil"/>
              <w:right w:val="nil"/>
            </w:tcBorders>
            <w:shd w:val="clear" w:color="000000" w:fill="FFF2CC"/>
            <w:hideMark/>
          </w:tcPr>
          <w:p w14:paraId="077FA3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w:t>
            </w:r>
          </w:p>
        </w:tc>
        <w:tc>
          <w:tcPr>
            <w:tcW w:w="4664" w:type="pct"/>
            <w:gridSpan w:val="6"/>
            <w:tcBorders>
              <w:top w:val="nil"/>
              <w:left w:val="nil"/>
              <w:bottom w:val="nil"/>
              <w:right w:val="nil"/>
            </w:tcBorders>
            <w:shd w:val="clear" w:color="000000" w:fill="FFF2CC"/>
            <w:hideMark/>
          </w:tcPr>
          <w:p w14:paraId="46B0D14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DISPOSIÇÕES GERAIS SOBRE OS DOCUMENTOS DE HABILITAÇÃO</w:t>
            </w:r>
          </w:p>
        </w:tc>
      </w:tr>
      <w:tr w:rsidR="00656D92" w:rsidRPr="00656D92" w14:paraId="6DFAD887" w14:textId="77777777" w:rsidTr="00656D92">
        <w:trPr>
          <w:trHeight w:val="159"/>
        </w:trPr>
        <w:tc>
          <w:tcPr>
            <w:tcW w:w="336" w:type="pct"/>
            <w:gridSpan w:val="2"/>
            <w:tcBorders>
              <w:top w:val="nil"/>
              <w:left w:val="nil"/>
              <w:bottom w:val="nil"/>
              <w:right w:val="nil"/>
            </w:tcBorders>
            <w:shd w:val="clear" w:color="000000" w:fill="FFFFFF"/>
            <w:hideMark/>
          </w:tcPr>
          <w:p w14:paraId="09B0463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10.1.</w:t>
            </w:r>
          </w:p>
        </w:tc>
        <w:tc>
          <w:tcPr>
            <w:tcW w:w="4664" w:type="pct"/>
            <w:gridSpan w:val="6"/>
            <w:tcBorders>
              <w:top w:val="nil"/>
              <w:left w:val="nil"/>
              <w:bottom w:val="nil"/>
              <w:right w:val="nil"/>
            </w:tcBorders>
            <w:shd w:val="clear" w:color="000000" w:fill="FFFFFF"/>
            <w:hideMark/>
          </w:tcPr>
          <w:p w14:paraId="4A81BB4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documentos exigidos para habilitação são os constantes do quadro n° II</w:t>
            </w:r>
          </w:p>
        </w:tc>
      </w:tr>
      <w:tr w:rsidR="00656D92" w:rsidRPr="00656D92" w14:paraId="4FBECE7D" w14:textId="77777777" w:rsidTr="00656D92">
        <w:trPr>
          <w:trHeight w:val="180"/>
        </w:trPr>
        <w:tc>
          <w:tcPr>
            <w:tcW w:w="336" w:type="pct"/>
            <w:gridSpan w:val="2"/>
            <w:tcBorders>
              <w:top w:val="nil"/>
              <w:left w:val="nil"/>
              <w:bottom w:val="nil"/>
              <w:right w:val="nil"/>
            </w:tcBorders>
            <w:shd w:val="clear" w:color="000000" w:fill="FFFFFF"/>
            <w:hideMark/>
          </w:tcPr>
          <w:p w14:paraId="4B519A4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10.2</w:t>
            </w:r>
          </w:p>
        </w:tc>
        <w:tc>
          <w:tcPr>
            <w:tcW w:w="4664" w:type="pct"/>
            <w:gridSpan w:val="6"/>
            <w:tcBorders>
              <w:top w:val="nil"/>
              <w:left w:val="nil"/>
              <w:bottom w:val="nil"/>
              <w:right w:val="nil"/>
            </w:tcBorders>
            <w:shd w:val="clear" w:color="000000" w:fill="FFFFFF"/>
            <w:hideMark/>
          </w:tcPr>
          <w:p w14:paraId="149914C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Para comprovação da habilitação jurídica, será exigido, conforme a natureza jurídica do Licitante:</w:t>
            </w:r>
          </w:p>
        </w:tc>
      </w:tr>
      <w:tr w:rsidR="00656D92" w:rsidRPr="00656D92" w14:paraId="4BAFD139" w14:textId="77777777" w:rsidTr="00656D92">
        <w:trPr>
          <w:trHeight w:val="219"/>
        </w:trPr>
        <w:tc>
          <w:tcPr>
            <w:tcW w:w="336" w:type="pct"/>
            <w:gridSpan w:val="2"/>
            <w:tcBorders>
              <w:top w:val="nil"/>
              <w:left w:val="nil"/>
              <w:bottom w:val="nil"/>
              <w:right w:val="nil"/>
            </w:tcBorders>
            <w:shd w:val="clear" w:color="000000" w:fill="FFFFFF"/>
            <w:hideMark/>
          </w:tcPr>
          <w:p w14:paraId="660474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4664" w:type="pct"/>
            <w:gridSpan w:val="6"/>
            <w:tcBorders>
              <w:top w:val="nil"/>
              <w:left w:val="nil"/>
              <w:bottom w:val="nil"/>
              <w:right w:val="nil"/>
            </w:tcBorders>
            <w:shd w:val="clear" w:color="000000" w:fill="FFFFFF"/>
            <w:hideMark/>
          </w:tcPr>
          <w:p w14:paraId="53E678A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caso de empresário individual: inscrição no Registro Público de Empresas Mercantis, a cargo da Junta Comercial da respectiva sede;</w:t>
            </w:r>
          </w:p>
        </w:tc>
      </w:tr>
      <w:tr w:rsidR="00656D92" w:rsidRPr="00656D92" w14:paraId="12D91638" w14:textId="77777777" w:rsidTr="00656D92">
        <w:trPr>
          <w:trHeight w:val="519"/>
        </w:trPr>
        <w:tc>
          <w:tcPr>
            <w:tcW w:w="336" w:type="pct"/>
            <w:gridSpan w:val="2"/>
            <w:tcBorders>
              <w:top w:val="nil"/>
              <w:left w:val="nil"/>
              <w:bottom w:val="nil"/>
              <w:right w:val="nil"/>
            </w:tcBorders>
            <w:shd w:val="clear" w:color="000000" w:fill="FFFFFF"/>
            <w:hideMark/>
          </w:tcPr>
          <w:p w14:paraId="32FA4B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4664" w:type="pct"/>
            <w:gridSpan w:val="6"/>
            <w:tcBorders>
              <w:top w:val="nil"/>
              <w:left w:val="nil"/>
              <w:bottom w:val="nil"/>
              <w:right w:val="nil"/>
            </w:tcBorders>
            <w:shd w:val="clear" w:color="000000" w:fill="FFFFFF"/>
            <w:hideMark/>
          </w:tcPr>
          <w:p w14:paraId="4739E37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656D92">
              <w:rPr>
                <w:rFonts w:eastAsia="Times New Roman" w:cs="Arial"/>
                <w:color w:val="000000"/>
                <w:szCs w:val="24"/>
                <w:lang w:eastAsia="pt-BR"/>
              </w:rPr>
              <w:t>ﬁlial</w:t>
            </w:r>
            <w:proofErr w:type="spellEnd"/>
            <w:r w:rsidRPr="00656D92">
              <w:rPr>
                <w:rFonts w:eastAsia="Times New Roman" w:cs="Arial"/>
                <w:color w:val="000000"/>
                <w:szCs w:val="24"/>
                <w:lang w:eastAsia="pt-BR"/>
              </w:rPr>
              <w:t xml:space="preserve"> ou agência;</w:t>
            </w:r>
          </w:p>
        </w:tc>
      </w:tr>
      <w:tr w:rsidR="00656D92" w:rsidRPr="00656D92" w14:paraId="156223D2" w14:textId="77777777" w:rsidTr="00656D92">
        <w:trPr>
          <w:trHeight w:val="180"/>
        </w:trPr>
        <w:tc>
          <w:tcPr>
            <w:tcW w:w="336" w:type="pct"/>
            <w:gridSpan w:val="2"/>
            <w:tcBorders>
              <w:top w:val="nil"/>
              <w:left w:val="nil"/>
              <w:bottom w:val="nil"/>
              <w:right w:val="nil"/>
            </w:tcBorders>
            <w:shd w:val="clear" w:color="000000" w:fill="FFFFFF"/>
            <w:hideMark/>
          </w:tcPr>
          <w:p w14:paraId="2D3613B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4664" w:type="pct"/>
            <w:gridSpan w:val="6"/>
            <w:tcBorders>
              <w:top w:val="nil"/>
              <w:left w:val="nil"/>
              <w:bottom w:val="nil"/>
              <w:right w:val="nil"/>
            </w:tcBorders>
            <w:shd w:val="clear" w:color="000000" w:fill="FFFFFF"/>
            <w:hideMark/>
          </w:tcPr>
          <w:p w14:paraId="0E9F6E9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caso de empresa ou sociedade estrangeira em funcionamento no País: decreto de autorização;</w:t>
            </w:r>
          </w:p>
        </w:tc>
      </w:tr>
      <w:tr w:rsidR="00656D92" w:rsidRPr="00656D92" w14:paraId="2C010F1D" w14:textId="77777777" w:rsidTr="00656D92">
        <w:trPr>
          <w:trHeight w:val="261"/>
        </w:trPr>
        <w:tc>
          <w:tcPr>
            <w:tcW w:w="336" w:type="pct"/>
            <w:gridSpan w:val="2"/>
            <w:tcBorders>
              <w:top w:val="nil"/>
              <w:left w:val="nil"/>
              <w:bottom w:val="nil"/>
              <w:right w:val="nil"/>
            </w:tcBorders>
            <w:shd w:val="clear" w:color="000000" w:fill="FFFFFF"/>
            <w:hideMark/>
          </w:tcPr>
          <w:p w14:paraId="7104F30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ascii="Segoe UI Symbol" w:eastAsia="Times New Roman" w:hAnsi="Segoe UI Symbol" w:cs="Segoe UI Symbol"/>
                <w:color w:val="000000"/>
                <w:sz w:val="16"/>
                <w:szCs w:val="16"/>
                <w:lang w:eastAsia="pt-BR"/>
              </w:rPr>
              <w:t>☑</w:t>
            </w:r>
          </w:p>
        </w:tc>
        <w:tc>
          <w:tcPr>
            <w:tcW w:w="4664" w:type="pct"/>
            <w:gridSpan w:val="6"/>
            <w:tcBorders>
              <w:top w:val="nil"/>
              <w:left w:val="nil"/>
              <w:bottom w:val="nil"/>
              <w:right w:val="nil"/>
            </w:tcBorders>
            <w:shd w:val="clear" w:color="000000" w:fill="FFFFFF"/>
            <w:hideMark/>
          </w:tcPr>
          <w:p w14:paraId="65EC0EC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caso de sociedade simples: inscrição do ato constitutivo no Registro Civil das Pessoas Jurídicas do local de sua sede, acompanhada de prova da indicação dos seus administradores;</w:t>
            </w:r>
          </w:p>
        </w:tc>
      </w:tr>
      <w:tr w:rsidR="00656D92" w:rsidRPr="00656D92" w14:paraId="5C9CDB5B" w14:textId="77777777" w:rsidTr="00656D92">
        <w:trPr>
          <w:trHeight w:val="201"/>
        </w:trPr>
        <w:tc>
          <w:tcPr>
            <w:tcW w:w="336" w:type="pct"/>
            <w:gridSpan w:val="2"/>
            <w:tcBorders>
              <w:top w:val="nil"/>
              <w:left w:val="nil"/>
              <w:bottom w:val="nil"/>
              <w:right w:val="nil"/>
            </w:tcBorders>
            <w:shd w:val="clear" w:color="000000" w:fill="FFFFFF"/>
            <w:hideMark/>
          </w:tcPr>
          <w:p w14:paraId="3FADA54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10.2.1</w:t>
            </w:r>
          </w:p>
        </w:tc>
        <w:tc>
          <w:tcPr>
            <w:tcW w:w="4664" w:type="pct"/>
            <w:gridSpan w:val="6"/>
            <w:tcBorders>
              <w:top w:val="nil"/>
              <w:left w:val="nil"/>
              <w:bottom w:val="nil"/>
              <w:right w:val="nil"/>
            </w:tcBorders>
            <w:shd w:val="clear" w:color="000000" w:fill="FFFFFF"/>
            <w:hideMark/>
          </w:tcPr>
          <w:p w14:paraId="03AB45A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documentos acima deverão estar acompanhados de todas as alterações ou da respectiva consolidação</w:t>
            </w:r>
          </w:p>
        </w:tc>
      </w:tr>
      <w:tr w:rsidR="00656D92" w:rsidRPr="00656D92" w14:paraId="556A4BF9" w14:textId="77777777" w:rsidTr="00656D92">
        <w:trPr>
          <w:trHeight w:val="420"/>
        </w:trPr>
        <w:tc>
          <w:tcPr>
            <w:tcW w:w="336" w:type="pct"/>
            <w:gridSpan w:val="2"/>
            <w:tcBorders>
              <w:top w:val="nil"/>
              <w:left w:val="nil"/>
              <w:bottom w:val="nil"/>
              <w:right w:val="nil"/>
            </w:tcBorders>
            <w:shd w:val="clear" w:color="000000" w:fill="FFFFFF"/>
            <w:hideMark/>
          </w:tcPr>
          <w:p w14:paraId="0898264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10.4</w:t>
            </w:r>
          </w:p>
        </w:tc>
        <w:tc>
          <w:tcPr>
            <w:tcW w:w="4664" w:type="pct"/>
            <w:gridSpan w:val="6"/>
            <w:tcBorders>
              <w:top w:val="nil"/>
              <w:left w:val="nil"/>
              <w:bottom w:val="nil"/>
              <w:right w:val="nil"/>
            </w:tcBorders>
            <w:shd w:val="clear" w:color="000000" w:fill="FFFFFF"/>
            <w:hideMark/>
          </w:tcPr>
          <w:p w14:paraId="50011AB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656D92" w:rsidRPr="00656D92" w14:paraId="03CBE001" w14:textId="77777777" w:rsidTr="00656D92">
        <w:trPr>
          <w:trHeight w:val="99"/>
        </w:trPr>
        <w:tc>
          <w:tcPr>
            <w:tcW w:w="336" w:type="pct"/>
            <w:gridSpan w:val="2"/>
            <w:tcBorders>
              <w:top w:val="nil"/>
              <w:left w:val="nil"/>
              <w:bottom w:val="nil"/>
              <w:right w:val="nil"/>
            </w:tcBorders>
            <w:shd w:val="clear" w:color="000000" w:fill="FFF2CC"/>
            <w:hideMark/>
          </w:tcPr>
          <w:p w14:paraId="69F16E7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w:t>
            </w:r>
          </w:p>
        </w:tc>
        <w:tc>
          <w:tcPr>
            <w:tcW w:w="4664" w:type="pct"/>
            <w:gridSpan w:val="6"/>
            <w:tcBorders>
              <w:top w:val="nil"/>
              <w:left w:val="nil"/>
              <w:bottom w:val="nil"/>
              <w:right w:val="nil"/>
            </w:tcBorders>
            <w:shd w:val="clear" w:color="000000" w:fill="FFF2CC"/>
            <w:hideMark/>
          </w:tcPr>
          <w:p w14:paraId="6E27B15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 ADJUDICAÇÃO</w:t>
            </w:r>
          </w:p>
        </w:tc>
      </w:tr>
      <w:tr w:rsidR="00656D92" w:rsidRPr="00656D92" w14:paraId="78F31CB0" w14:textId="77777777" w:rsidTr="00656D92">
        <w:trPr>
          <w:trHeight w:val="141"/>
        </w:trPr>
        <w:tc>
          <w:tcPr>
            <w:tcW w:w="336" w:type="pct"/>
            <w:gridSpan w:val="2"/>
            <w:tcBorders>
              <w:top w:val="nil"/>
              <w:left w:val="nil"/>
              <w:bottom w:val="nil"/>
              <w:right w:val="nil"/>
            </w:tcBorders>
            <w:shd w:val="clear" w:color="000000" w:fill="FFFFFF"/>
            <w:hideMark/>
          </w:tcPr>
          <w:p w14:paraId="3F5D483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64" w:type="pct"/>
            <w:gridSpan w:val="6"/>
            <w:tcBorders>
              <w:top w:val="nil"/>
              <w:left w:val="nil"/>
              <w:bottom w:val="nil"/>
              <w:right w:val="nil"/>
            </w:tcBorders>
            <w:shd w:val="clear" w:color="000000" w:fill="FFFFFF"/>
            <w:hideMark/>
          </w:tcPr>
          <w:p w14:paraId="78A8A5F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presente certame, a adjudicação será por item</w:t>
            </w:r>
          </w:p>
        </w:tc>
      </w:tr>
      <w:tr w:rsidR="00656D92" w:rsidRPr="00656D92" w14:paraId="1F41DCD9" w14:textId="77777777" w:rsidTr="00656D92">
        <w:trPr>
          <w:trHeight w:val="321"/>
        </w:trPr>
        <w:tc>
          <w:tcPr>
            <w:tcW w:w="336" w:type="pct"/>
            <w:gridSpan w:val="2"/>
            <w:tcBorders>
              <w:top w:val="nil"/>
              <w:left w:val="nil"/>
              <w:bottom w:val="nil"/>
              <w:right w:val="nil"/>
            </w:tcBorders>
            <w:shd w:val="clear" w:color="000000" w:fill="FFFFFF"/>
            <w:hideMark/>
          </w:tcPr>
          <w:p w14:paraId="21A07BC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 </w:t>
            </w:r>
          </w:p>
        </w:tc>
        <w:tc>
          <w:tcPr>
            <w:tcW w:w="4664" w:type="pct"/>
            <w:gridSpan w:val="6"/>
            <w:tcBorders>
              <w:top w:val="nil"/>
              <w:left w:val="nil"/>
              <w:bottom w:val="nil"/>
              <w:right w:val="nil"/>
            </w:tcBorders>
            <w:shd w:val="clear" w:color="000000" w:fill="FFFFFF"/>
            <w:hideMark/>
          </w:tcPr>
          <w:p w14:paraId="24BA6F0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adjudicação por item é a mais adequada para o processo em questão, pois permite a escolha da empresa mais qualificada para cada item específico, garantindo a qualidade e eficiência no fornecimento de materiais para pintura e texturização.</w:t>
            </w:r>
          </w:p>
        </w:tc>
      </w:tr>
      <w:tr w:rsidR="00656D92" w:rsidRPr="00656D92" w14:paraId="29EC0019" w14:textId="77777777" w:rsidTr="00656D92">
        <w:trPr>
          <w:trHeight w:val="141"/>
        </w:trPr>
        <w:tc>
          <w:tcPr>
            <w:tcW w:w="336" w:type="pct"/>
            <w:gridSpan w:val="2"/>
            <w:tcBorders>
              <w:top w:val="nil"/>
              <w:left w:val="nil"/>
              <w:bottom w:val="nil"/>
              <w:right w:val="nil"/>
            </w:tcBorders>
            <w:shd w:val="clear" w:color="000000" w:fill="FFF2CC"/>
            <w:hideMark/>
          </w:tcPr>
          <w:p w14:paraId="3CC235F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w:t>
            </w:r>
          </w:p>
        </w:tc>
        <w:tc>
          <w:tcPr>
            <w:tcW w:w="4664" w:type="pct"/>
            <w:gridSpan w:val="6"/>
            <w:tcBorders>
              <w:top w:val="nil"/>
              <w:left w:val="nil"/>
              <w:bottom w:val="nil"/>
              <w:right w:val="nil"/>
            </w:tcBorders>
            <w:shd w:val="clear" w:color="000000" w:fill="FFF2CC"/>
            <w:hideMark/>
          </w:tcPr>
          <w:p w14:paraId="019E1DD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ANÁLISE E AVALIAÇÃO DA CONFORMIDADE DA PROPOSTA</w:t>
            </w:r>
          </w:p>
        </w:tc>
      </w:tr>
      <w:tr w:rsidR="00656D92" w:rsidRPr="00656D92" w14:paraId="2C728040" w14:textId="77777777" w:rsidTr="00656D92">
        <w:trPr>
          <w:trHeight w:val="201"/>
        </w:trPr>
        <w:tc>
          <w:tcPr>
            <w:tcW w:w="336" w:type="pct"/>
            <w:gridSpan w:val="2"/>
            <w:tcBorders>
              <w:top w:val="nil"/>
              <w:left w:val="nil"/>
              <w:bottom w:val="nil"/>
              <w:right w:val="nil"/>
            </w:tcBorders>
            <w:shd w:val="clear" w:color="000000" w:fill="FFFFFF"/>
            <w:hideMark/>
          </w:tcPr>
          <w:p w14:paraId="5DCC98F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64" w:type="pct"/>
            <w:gridSpan w:val="6"/>
            <w:tcBorders>
              <w:top w:val="nil"/>
              <w:left w:val="nil"/>
              <w:bottom w:val="nil"/>
              <w:right w:val="nil"/>
            </w:tcBorders>
            <w:shd w:val="clear" w:color="000000" w:fill="FFFFFF"/>
            <w:hideMark/>
          </w:tcPr>
          <w:p w14:paraId="0D1652C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análise e avaliação da proposta será realizada através de amostra, observados os seguintes parâmetros:</w:t>
            </w:r>
          </w:p>
        </w:tc>
      </w:tr>
      <w:tr w:rsidR="00656D92" w:rsidRPr="00656D92" w14:paraId="7B600144" w14:textId="77777777" w:rsidTr="00656D92">
        <w:trPr>
          <w:trHeight w:val="1200"/>
        </w:trPr>
        <w:tc>
          <w:tcPr>
            <w:tcW w:w="130" w:type="pct"/>
            <w:tcBorders>
              <w:top w:val="nil"/>
              <w:left w:val="nil"/>
              <w:bottom w:val="nil"/>
              <w:right w:val="nil"/>
            </w:tcBorders>
            <w:shd w:val="clear" w:color="auto" w:fill="auto"/>
            <w:hideMark/>
          </w:tcPr>
          <w:p w14:paraId="3FAED691"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207" w:type="pct"/>
            <w:tcBorders>
              <w:top w:val="nil"/>
              <w:left w:val="nil"/>
              <w:bottom w:val="nil"/>
              <w:right w:val="nil"/>
            </w:tcBorders>
            <w:shd w:val="clear" w:color="auto" w:fill="auto"/>
            <w:hideMark/>
          </w:tcPr>
          <w:p w14:paraId="316A3ECF"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4664" w:type="pct"/>
            <w:gridSpan w:val="6"/>
            <w:tcBorders>
              <w:top w:val="nil"/>
              <w:left w:val="nil"/>
              <w:bottom w:val="nil"/>
              <w:right w:val="nil"/>
            </w:tcBorders>
            <w:shd w:val="clear" w:color="auto" w:fill="auto"/>
            <w:hideMark/>
          </w:tcPr>
          <w:p w14:paraId="53F865A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1. Qualidade do material: a amostra deverá ser avaliada quanto à qualidade do material utilizado, de forma a garantir que o objeto da contratação seja durável e resistente.</w:t>
            </w:r>
            <w:r w:rsidRPr="00656D92">
              <w:rPr>
                <w:rFonts w:eastAsia="Times New Roman" w:cs="Arial"/>
                <w:color w:val="000000"/>
                <w:szCs w:val="24"/>
                <w:lang w:eastAsia="pt-BR"/>
              </w:rPr>
              <w:br/>
            </w:r>
            <w:r w:rsidRPr="00656D92">
              <w:rPr>
                <w:rFonts w:eastAsia="Times New Roman" w:cs="Arial"/>
                <w:color w:val="000000"/>
                <w:szCs w:val="24"/>
                <w:lang w:eastAsia="pt-BR"/>
              </w:rPr>
              <w:br/>
              <w:t>2. Cores e texturas: a amostra deverá ser avaliada quanto às cores e texturas apresentadas, de acordo com as especificações técnicas do edital, garantindo que o objeto da contratação atenda às necessidades estéticas e funcionais do contratante.</w:t>
            </w:r>
            <w:r w:rsidRPr="00656D92">
              <w:rPr>
                <w:rFonts w:eastAsia="Times New Roman" w:cs="Arial"/>
                <w:color w:val="000000"/>
                <w:szCs w:val="24"/>
                <w:lang w:eastAsia="pt-BR"/>
              </w:rPr>
              <w:br/>
            </w:r>
            <w:r w:rsidRPr="00656D92">
              <w:rPr>
                <w:rFonts w:eastAsia="Times New Roman" w:cs="Arial"/>
                <w:color w:val="000000"/>
                <w:szCs w:val="24"/>
                <w:lang w:eastAsia="pt-BR"/>
              </w:rPr>
              <w:br/>
              <w:t>3. Acabamento: a amostra deverá ser avaliada quanto ao acabamento, verificando se o material apresenta um acabamento uniforme e de qualidade, sem falhas ou imperfeições que possam comprometer a eficiência do objeto da contratação.</w:t>
            </w:r>
            <w:r w:rsidRPr="00656D92">
              <w:rPr>
                <w:rFonts w:eastAsia="Times New Roman" w:cs="Arial"/>
                <w:color w:val="000000"/>
                <w:szCs w:val="24"/>
                <w:lang w:eastAsia="pt-BR"/>
              </w:rPr>
              <w:br/>
            </w:r>
            <w:r w:rsidRPr="00656D92">
              <w:rPr>
                <w:rFonts w:eastAsia="Times New Roman" w:cs="Arial"/>
                <w:color w:val="000000"/>
                <w:szCs w:val="24"/>
                <w:lang w:eastAsia="pt-BR"/>
              </w:rPr>
              <w:br/>
              <w:t xml:space="preserve">4. Resistência </w:t>
            </w:r>
            <w:proofErr w:type="gramStart"/>
            <w:r w:rsidRPr="00656D92">
              <w:rPr>
                <w:rFonts w:eastAsia="Times New Roman" w:cs="Arial"/>
                <w:color w:val="000000"/>
                <w:szCs w:val="24"/>
                <w:lang w:eastAsia="pt-BR"/>
              </w:rPr>
              <w:t>à</w:t>
            </w:r>
            <w:proofErr w:type="gramEnd"/>
            <w:r w:rsidRPr="00656D92">
              <w:rPr>
                <w:rFonts w:eastAsia="Times New Roman" w:cs="Arial"/>
                <w:color w:val="000000"/>
                <w:szCs w:val="24"/>
                <w:lang w:eastAsia="pt-BR"/>
              </w:rPr>
              <w:t xml:space="preserve"> intempéries: a amostra deverá ser avaliada quanto à resistência do material às intempéries, como sol, chuva, vento, entre outros, garantindo que o objeto da contratação seja adequado para uso em ambientes externos.</w:t>
            </w:r>
            <w:r w:rsidRPr="00656D92">
              <w:rPr>
                <w:rFonts w:eastAsia="Times New Roman" w:cs="Arial"/>
                <w:color w:val="000000"/>
                <w:szCs w:val="24"/>
                <w:lang w:eastAsia="pt-BR"/>
              </w:rPr>
              <w:br/>
            </w:r>
            <w:r w:rsidRPr="00656D92">
              <w:rPr>
                <w:rFonts w:eastAsia="Times New Roman" w:cs="Arial"/>
                <w:color w:val="000000"/>
                <w:szCs w:val="24"/>
                <w:lang w:eastAsia="pt-BR"/>
              </w:rPr>
              <w:br/>
              <w:t>5. Facilidade de aplicação: a amostra deverá ser avaliada quanto à facilidade de aplicação do material, verificando se o mesmo é de fácil manuseio e aplicação, garantindo que o objeto da contratação possa ser utilizado de forma eficiente e sem dificuldades.</w:t>
            </w:r>
          </w:p>
        </w:tc>
      </w:tr>
      <w:tr w:rsidR="00656D92" w:rsidRPr="00656D92" w14:paraId="6A0F6CAF" w14:textId="77777777" w:rsidTr="00656D92">
        <w:trPr>
          <w:trHeight w:val="99"/>
        </w:trPr>
        <w:tc>
          <w:tcPr>
            <w:tcW w:w="336" w:type="pct"/>
            <w:gridSpan w:val="2"/>
            <w:tcBorders>
              <w:top w:val="nil"/>
              <w:left w:val="nil"/>
              <w:bottom w:val="nil"/>
              <w:right w:val="nil"/>
            </w:tcBorders>
            <w:shd w:val="clear" w:color="000000" w:fill="FFF2CC"/>
            <w:hideMark/>
          </w:tcPr>
          <w:p w14:paraId="2D1D92D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w:t>
            </w:r>
          </w:p>
        </w:tc>
        <w:tc>
          <w:tcPr>
            <w:tcW w:w="4664" w:type="pct"/>
            <w:gridSpan w:val="6"/>
            <w:tcBorders>
              <w:top w:val="nil"/>
              <w:left w:val="nil"/>
              <w:bottom w:val="nil"/>
              <w:right w:val="nil"/>
            </w:tcBorders>
            <w:shd w:val="clear" w:color="000000" w:fill="FFF2CC"/>
            <w:hideMark/>
          </w:tcPr>
          <w:p w14:paraId="629786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DESCRITIVO DOS ITENS: </w:t>
            </w:r>
          </w:p>
        </w:tc>
      </w:tr>
      <w:tr w:rsidR="00656D92" w:rsidRPr="00656D92" w14:paraId="629CCC21" w14:textId="77777777" w:rsidTr="00656D92">
        <w:trPr>
          <w:trHeight w:val="441"/>
        </w:trPr>
        <w:tc>
          <w:tcPr>
            <w:tcW w:w="336" w:type="pct"/>
            <w:gridSpan w:val="2"/>
            <w:tcBorders>
              <w:top w:val="nil"/>
              <w:left w:val="nil"/>
              <w:bottom w:val="nil"/>
              <w:right w:val="nil"/>
            </w:tcBorders>
            <w:shd w:val="clear" w:color="000000" w:fill="FFFFFF"/>
            <w:hideMark/>
          </w:tcPr>
          <w:p w14:paraId="6CC9586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13.1.</w:t>
            </w:r>
          </w:p>
        </w:tc>
        <w:tc>
          <w:tcPr>
            <w:tcW w:w="4664" w:type="pct"/>
            <w:gridSpan w:val="6"/>
            <w:tcBorders>
              <w:top w:val="nil"/>
              <w:left w:val="nil"/>
              <w:bottom w:val="nil"/>
              <w:right w:val="nil"/>
            </w:tcBorders>
            <w:shd w:val="clear" w:color="000000" w:fill="FFFFFF"/>
            <w:hideMark/>
          </w:tcPr>
          <w:p w14:paraId="035157A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656D92" w:rsidRPr="00656D92" w14:paraId="4812C79D" w14:textId="77777777" w:rsidTr="00656D92">
        <w:trPr>
          <w:trHeight w:val="99"/>
        </w:trPr>
        <w:tc>
          <w:tcPr>
            <w:tcW w:w="336" w:type="pct"/>
            <w:gridSpan w:val="2"/>
            <w:tcBorders>
              <w:top w:val="nil"/>
              <w:left w:val="nil"/>
              <w:bottom w:val="nil"/>
              <w:right w:val="nil"/>
            </w:tcBorders>
            <w:shd w:val="clear" w:color="000000" w:fill="FFF2CC"/>
            <w:hideMark/>
          </w:tcPr>
          <w:p w14:paraId="344FF0B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w:t>
            </w:r>
          </w:p>
        </w:tc>
        <w:tc>
          <w:tcPr>
            <w:tcW w:w="4664" w:type="pct"/>
            <w:gridSpan w:val="6"/>
            <w:tcBorders>
              <w:top w:val="nil"/>
              <w:left w:val="nil"/>
              <w:bottom w:val="nil"/>
              <w:right w:val="nil"/>
            </w:tcBorders>
            <w:shd w:val="clear" w:color="000000" w:fill="FFF2CC"/>
            <w:hideMark/>
          </w:tcPr>
          <w:p w14:paraId="79D3A94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 PARTICIPAÇÃO EM CONSÓRCIO</w:t>
            </w:r>
          </w:p>
        </w:tc>
      </w:tr>
      <w:tr w:rsidR="00656D92" w:rsidRPr="00656D92" w14:paraId="685F0E4F" w14:textId="77777777" w:rsidTr="00656D92">
        <w:trPr>
          <w:trHeight w:val="1320"/>
        </w:trPr>
        <w:tc>
          <w:tcPr>
            <w:tcW w:w="336" w:type="pct"/>
            <w:gridSpan w:val="2"/>
            <w:tcBorders>
              <w:top w:val="nil"/>
              <w:left w:val="nil"/>
              <w:bottom w:val="nil"/>
              <w:right w:val="nil"/>
            </w:tcBorders>
            <w:shd w:val="clear" w:color="000000" w:fill="FFFFFF"/>
            <w:hideMark/>
          </w:tcPr>
          <w:p w14:paraId="1380A76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14.1</w:t>
            </w:r>
          </w:p>
        </w:tc>
        <w:tc>
          <w:tcPr>
            <w:tcW w:w="4664" w:type="pct"/>
            <w:gridSpan w:val="6"/>
            <w:tcBorders>
              <w:top w:val="nil"/>
              <w:left w:val="nil"/>
              <w:bottom w:val="nil"/>
              <w:right w:val="nil"/>
            </w:tcBorders>
            <w:shd w:val="clear" w:color="000000" w:fill="FFFFFF"/>
            <w:hideMark/>
          </w:tcPr>
          <w:p w14:paraId="49A209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presente certame, será permitido a participação de consórcio de empresas, aplicando-se as seguintes regras:</w:t>
            </w:r>
            <w:r w:rsidRPr="00656D92">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656D92">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656D92">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656D92">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656D92">
              <w:rPr>
                <w:rFonts w:eastAsia="Times New Roman" w:cs="Arial"/>
                <w:color w:val="000000"/>
                <w:szCs w:val="24"/>
                <w:lang w:eastAsia="pt-BR"/>
              </w:rPr>
              <w:br/>
              <w:t>d) Deverá fazer indicação da empresa líder do consórcio, que será responsável por sua representação perante a Administração;</w:t>
            </w:r>
            <w:r w:rsidRPr="00656D92">
              <w:rPr>
                <w:rFonts w:eastAsia="Times New Roman" w:cs="Arial"/>
                <w:color w:val="000000"/>
                <w:szCs w:val="24"/>
                <w:lang w:eastAsia="pt-BR"/>
              </w:rPr>
              <w:br/>
              <w:t xml:space="preserve">e) Fica impedido de a empresa consorciada participar, na mesma licitação, de mais de </w:t>
            </w:r>
            <w:r w:rsidRPr="00656D92">
              <w:rPr>
                <w:rFonts w:eastAsia="Times New Roman" w:cs="Arial"/>
                <w:color w:val="000000"/>
                <w:szCs w:val="24"/>
                <w:lang w:eastAsia="pt-BR"/>
              </w:rPr>
              <w:lastRenderedPageBreak/>
              <w:t>um consórcio ou de forma isolada;</w:t>
            </w:r>
            <w:r w:rsidRPr="00656D92">
              <w:rPr>
                <w:rFonts w:eastAsia="Times New Roman" w:cs="Arial"/>
                <w:color w:val="000000"/>
                <w:szCs w:val="24"/>
                <w:lang w:eastAsia="pt-BR"/>
              </w:rPr>
              <w:br/>
              <w:t>f) É de responsabilidade solidária dos integrantes pelos atos praticados em consórcio, tanto na fase de licitação quanto na de execução do contrato.</w:t>
            </w:r>
          </w:p>
        </w:tc>
      </w:tr>
      <w:tr w:rsidR="00656D92" w:rsidRPr="00656D92" w14:paraId="23FBE4FF" w14:textId="77777777" w:rsidTr="00656D92">
        <w:trPr>
          <w:trHeight w:val="99"/>
        </w:trPr>
        <w:tc>
          <w:tcPr>
            <w:tcW w:w="336" w:type="pct"/>
            <w:gridSpan w:val="2"/>
            <w:tcBorders>
              <w:top w:val="nil"/>
              <w:left w:val="nil"/>
              <w:bottom w:val="nil"/>
              <w:right w:val="nil"/>
            </w:tcBorders>
            <w:shd w:val="clear" w:color="000000" w:fill="FFF2CC"/>
            <w:hideMark/>
          </w:tcPr>
          <w:p w14:paraId="21B4CAD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15</w:t>
            </w:r>
          </w:p>
        </w:tc>
        <w:tc>
          <w:tcPr>
            <w:tcW w:w="4664" w:type="pct"/>
            <w:gridSpan w:val="6"/>
            <w:tcBorders>
              <w:top w:val="nil"/>
              <w:left w:val="nil"/>
              <w:bottom w:val="nil"/>
              <w:right w:val="nil"/>
            </w:tcBorders>
            <w:shd w:val="clear" w:color="000000" w:fill="FFF2CC"/>
            <w:hideMark/>
          </w:tcPr>
          <w:p w14:paraId="2FD5466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DAS DISPOSIÇÕES GERAIS</w:t>
            </w:r>
          </w:p>
        </w:tc>
      </w:tr>
      <w:tr w:rsidR="00656D92" w:rsidRPr="00656D92" w14:paraId="6E16006D" w14:textId="77777777" w:rsidTr="00656D92">
        <w:trPr>
          <w:trHeight w:val="360"/>
        </w:trPr>
        <w:tc>
          <w:tcPr>
            <w:tcW w:w="336" w:type="pct"/>
            <w:gridSpan w:val="2"/>
            <w:tcBorders>
              <w:top w:val="nil"/>
              <w:left w:val="nil"/>
              <w:bottom w:val="nil"/>
              <w:right w:val="nil"/>
            </w:tcBorders>
            <w:shd w:val="clear" w:color="000000" w:fill="FFFFFF"/>
            <w:hideMark/>
          </w:tcPr>
          <w:p w14:paraId="118CC7D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15.1</w:t>
            </w:r>
          </w:p>
        </w:tc>
        <w:tc>
          <w:tcPr>
            <w:tcW w:w="4664" w:type="pct"/>
            <w:gridSpan w:val="6"/>
            <w:tcBorders>
              <w:top w:val="nil"/>
              <w:left w:val="nil"/>
              <w:bottom w:val="nil"/>
              <w:right w:val="nil"/>
            </w:tcBorders>
            <w:shd w:val="clear" w:color="000000" w:fill="FFFFFF"/>
            <w:hideMark/>
          </w:tcPr>
          <w:p w14:paraId="60DBDF6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656D92" w:rsidRPr="00656D92" w14:paraId="50EEFB6E" w14:textId="77777777" w:rsidTr="00656D92">
        <w:trPr>
          <w:trHeight w:val="381"/>
        </w:trPr>
        <w:tc>
          <w:tcPr>
            <w:tcW w:w="336" w:type="pct"/>
            <w:gridSpan w:val="2"/>
            <w:tcBorders>
              <w:top w:val="nil"/>
              <w:left w:val="nil"/>
              <w:bottom w:val="nil"/>
              <w:right w:val="nil"/>
            </w:tcBorders>
            <w:shd w:val="clear" w:color="000000" w:fill="FFFFFF"/>
            <w:hideMark/>
          </w:tcPr>
          <w:p w14:paraId="5D1B548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15.2</w:t>
            </w:r>
          </w:p>
        </w:tc>
        <w:tc>
          <w:tcPr>
            <w:tcW w:w="4664" w:type="pct"/>
            <w:gridSpan w:val="6"/>
            <w:tcBorders>
              <w:top w:val="nil"/>
              <w:left w:val="nil"/>
              <w:bottom w:val="nil"/>
              <w:right w:val="nil"/>
            </w:tcBorders>
            <w:shd w:val="clear" w:color="000000" w:fill="FFFFFF"/>
            <w:hideMark/>
          </w:tcPr>
          <w:p w14:paraId="7C868D7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656D92" w:rsidRPr="00656D92" w14:paraId="1C07010D" w14:textId="77777777" w:rsidTr="00656D92">
        <w:trPr>
          <w:trHeight w:val="399"/>
        </w:trPr>
        <w:tc>
          <w:tcPr>
            <w:tcW w:w="336" w:type="pct"/>
            <w:gridSpan w:val="2"/>
            <w:tcBorders>
              <w:top w:val="nil"/>
              <w:left w:val="nil"/>
              <w:bottom w:val="nil"/>
              <w:right w:val="nil"/>
            </w:tcBorders>
            <w:shd w:val="clear" w:color="000000" w:fill="FFFFFF"/>
            <w:hideMark/>
          </w:tcPr>
          <w:p w14:paraId="7B30911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15.3</w:t>
            </w:r>
          </w:p>
        </w:tc>
        <w:tc>
          <w:tcPr>
            <w:tcW w:w="4664" w:type="pct"/>
            <w:gridSpan w:val="6"/>
            <w:tcBorders>
              <w:top w:val="nil"/>
              <w:left w:val="nil"/>
              <w:bottom w:val="nil"/>
              <w:right w:val="nil"/>
            </w:tcBorders>
            <w:shd w:val="clear" w:color="000000" w:fill="FFFFFF"/>
            <w:hideMark/>
          </w:tcPr>
          <w:p w14:paraId="113AE8F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56D92" w:rsidRPr="00656D92" w14:paraId="433EEFDA" w14:textId="77777777" w:rsidTr="00656D92">
        <w:trPr>
          <w:trHeight w:val="480"/>
        </w:trPr>
        <w:tc>
          <w:tcPr>
            <w:tcW w:w="336" w:type="pct"/>
            <w:gridSpan w:val="2"/>
            <w:tcBorders>
              <w:top w:val="nil"/>
              <w:left w:val="nil"/>
              <w:bottom w:val="nil"/>
              <w:right w:val="nil"/>
            </w:tcBorders>
            <w:shd w:val="clear" w:color="000000" w:fill="FFFFFF"/>
            <w:hideMark/>
          </w:tcPr>
          <w:p w14:paraId="53C01C9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15.4</w:t>
            </w:r>
          </w:p>
        </w:tc>
        <w:tc>
          <w:tcPr>
            <w:tcW w:w="4664" w:type="pct"/>
            <w:gridSpan w:val="6"/>
            <w:tcBorders>
              <w:top w:val="nil"/>
              <w:left w:val="nil"/>
              <w:bottom w:val="nil"/>
              <w:right w:val="nil"/>
            </w:tcBorders>
            <w:shd w:val="clear" w:color="000000" w:fill="FFFFFF"/>
            <w:hideMark/>
          </w:tcPr>
          <w:p w14:paraId="0C16015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56D92" w:rsidRPr="00656D92" w14:paraId="503DA26C" w14:textId="77777777" w:rsidTr="00656D92">
        <w:trPr>
          <w:trHeight w:val="621"/>
        </w:trPr>
        <w:tc>
          <w:tcPr>
            <w:tcW w:w="5000" w:type="pct"/>
            <w:gridSpan w:val="8"/>
            <w:tcBorders>
              <w:top w:val="nil"/>
              <w:left w:val="nil"/>
              <w:bottom w:val="nil"/>
              <w:right w:val="nil"/>
            </w:tcBorders>
            <w:shd w:val="clear" w:color="000000" w:fill="FFFFFF"/>
            <w:vAlign w:val="center"/>
            <w:hideMark/>
          </w:tcPr>
          <w:p w14:paraId="60845855" w14:textId="15B5C56A"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Farol</w:t>
            </w:r>
            <w:r w:rsidR="0065719D">
              <w:rPr>
                <w:rFonts w:eastAsia="Times New Roman" w:cs="Arial"/>
                <w:color w:val="000000"/>
                <w:szCs w:val="24"/>
                <w:lang w:eastAsia="pt-BR"/>
              </w:rPr>
              <w:t>, 17</w:t>
            </w:r>
            <w:r w:rsidRPr="00656D92">
              <w:rPr>
                <w:rFonts w:eastAsia="Times New Roman" w:cs="Arial"/>
                <w:color w:val="000000"/>
                <w:szCs w:val="24"/>
                <w:lang w:eastAsia="pt-BR"/>
              </w:rPr>
              <w:t xml:space="preserve"> de </w:t>
            </w:r>
            <w:r w:rsidR="0065719D">
              <w:rPr>
                <w:rFonts w:eastAsia="Times New Roman" w:cs="Arial"/>
                <w:color w:val="000000"/>
                <w:szCs w:val="24"/>
                <w:lang w:eastAsia="pt-BR"/>
              </w:rPr>
              <w:t>junho</w:t>
            </w:r>
            <w:r w:rsidRPr="00656D92">
              <w:rPr>
                <w:rFonts w:eastAsia="Times New Roman" w:cs="Arial"/>
                <w:color w:val="000000"/>
                <w:szCs w:val="24"/>
                <w:lang w:eastAsia="pt-BR"/>
              </w:rPr>
              <w:t xml:space="preserve"> de 2024</w:t>
            </w:r>
          </w:p>
        </w:tc>
      </w:tr>
      <w:tr w:rsidR="00656D92" w:rsidRPr="00656D92" w14:paraId="26263C97" w14:textId="77777777" w:rsidTr="00656D92">
        <w:trPr>
          <w:trHeight w:val="939"/>
        </w:trPr>
        <w:tc>
          <w:tcPr>
            <w:tcW w:w="5000" w:type="pct"/>
            <w:gridSpan w:val="8"/>
            <w:tcBorders>
              <w:top w:val="nil"/>
              <w:left w:val="nil"/>
              <w:bottom w:val="nil"/>
              <w:right w:val="nil"/>
            </w:tcBorders>
            <w:shd w:val="clear" w:color="000000" w:fill="FFFFFF"/>
            <w:vAlign w:val="bottom"/>
            <w:hideMark/>
          </w:tcPr>
          <w:p w14:paraId="678CF880"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Douglas José Laquias</w:t>
            </w:r>
          </w:p>
        </w:tc>
      </w:tr>
      <w:tr w:rsidR="00656D92" w:rsidRPr="00656D92" w14:paraId="293F1CF7" w14:textId="77777777" w:rsidTr="00656D92">
        <w:trPr>
          <w:trHeight w:val="120"/>
        </w:trPr>
        <w:tc>
          <w:tcPr>
            <w:tcW w:w="5000" w:type="pct"/>
            <w:gridSpan w:val="8"/>
            <w:tcBorders>
              <w:top w:val="nil"/>
              <w:left w:val="nil"/>
              <w:bottom w:val="nil"/>
              <w:right w:val="nil"/>
            </w:tcBorders>
            <w:shd w:val="clear" w:color="000000" w:fill="FFFFFF"/>
            <w:vAlign w:val="bottom"/>
            <w:hideMark/>
          </w:tcPr>
          <w:p w14:paraId="23EF2A86"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Responsável pelo gerenciamento da ARP</w:t>
            </w:r>
          </w:p>
        </w:tc>
      </w:tr>
    </w:tbl>
    <w:p w14:paraId="71E0D7F7" w14:textId="77777777" w:rsidR="00656D92" w:rsidRDefault="00656D92">
      <w:r>
        <w:br w:type="page"/>
      </w:r>
    </w:p>
    <w:tbl>
      <w:tblPr>
        <w:tblW w:w="5000" w:type="pct"/>
        <w:tblCellMar>
          <w:left w:w="70" w:type="dxa"/>
          <w:right w:w="70" w:type="dxa"/>
        </w:tblCellMar>
        <w:tblLook w:val="04A0" w:firstRow="1" w:lastRow="0" w:firstColumn="1" w:lastColumn="0" w:noHBand="0" w:noVBand="1"/>
      </w:tblPr>
      <w:tblGrid>
        <w:gridCol w:w="236"/>
        <w:gridCol w:w="452"/>
        <w:gridCol w:w="470"/>
        <w:gridCol w:w="487"/>
        <w:gridCol w:w="1803"/>
        <w:gridCol w:w="1540"/>
        <w:gridCol w:w="1586"/>
        <w:gridCol w:w="1739"/>
        <w:gridCol w:w="1014"/>
        <w:gridCol w:w="878"/>
      </w:tblGrid>
      <w:tr w:rsidR="00656D92" w:rsidRPr="00656D92" w14:paraId="3DB4E0D6" w14:textId="77777777" w:rsidTr="00656D92">
        <w:trPr>
          <w:trHeight w:val="60"/>
        </w:trPr>
        <w:tc>
          <w:tcPr>
            <w:tcW w:w="5000" w:type="pct"/>
            <w:gridSpan w:val="10"/>
            <w:tcBorders>
              <w:top w:val="nil"/>
              <w:left w:val="nil"/>
              <w:bottom w:val="nil"/>
              <w:right w:val="nil"/>
            </w:tcBorders>
            <w:shd w:val="clear" w:color="auto" w:fill="auto"/>
            <w:hideMark/>
          </w:tcPr>
          <w:p w14:paraId="7546F1BD" w14:textId="478FB723"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4294DAF9" w14:textId="77777777" w:rsidTr="00656D92">
        <w:trPr>
          <w:trHeight w:val="141"/>
        </w:trPr>
        <w:tc>
          <w:tcPr>
            <w:tcW w:w="5000" w:type="pct"/>
            <w:gridSpan w:val="10"/>
            <w:tcBorders>
              <w:top w:val="nil"/>
              <w:left w:val="nil"/>
              <w:bottom w:val="nil"/>
              <w:right w:val="nil"/>
            </w:tcBorders>
            <w:shd w:val="clear" w:color="000000" w:fill="FFFFFF"/>
            <w:hideMark/>
          </w:tcPr>
          <w:p w14:paraId="5F225146"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ADENDO - PLANILHA DE ITENS E VALORES DE REFERÊNCIA</w:t>
            </w:r>
          </w:p>
        </w:tc>
      </w:tr>
      <w:tr w:rsidR="00656D92" w:rsidRPr="00656D92" w14:paraId="3D80FF75" w14:textId="77777777" w:rsidTr="001C3CFC">
        <w:trPr>
          <w:trHeight w:val="159"/>
        </w:trPr>
        <w:tc>
          <w:tcPr>
            <w:tcW w:w="116" w:type="pct"/>
            <w:tcBorders>
              <w:top w:val="nil"/>
              <w:left w:val="nil"/>
              <w:bottom w:val="nil"/>
              <w:right w:val="nil"/>
            </w:tcBorders>
            <w:shd w:val="clear" w:color="auto" w:fill="auto"/>
            <w:hideMark/>
          </w:tcPr>
          <w:p w14:paraId="63A1558D" w14:textId="77777777" w:rsidR="00656D92" w:rsidRPr="00656D92" w:rsidRDefault="00656D92" w:rsidP="00656D92">
            <w:pPr>
              <w:spacing w:after="0" w:line="240" w:lineRule="auto"/>
              <w:ind w:firstLine="0"/>
              <w:jc w:val="center"/>
              <w:rPr>
                <w:rFonts w:ascii="Calibri" w:eastAsia="Times New Roman" w:hAnsi="Calibri" w:cs="Calibri"/>
                <w:b/>
                <w:bCs/>
                <w:color w:val="000000"/>
                <w:sz w:val="16"/>
                <w:szCs w:val="16"/>
                <w:lang w:eastAsia="pt-BR"/>
              </w:rPr>
            </w:pPr>
            <w:r w:rsidRPr="00656D92">
              <w:rPr>
                <w:rFonts w:ascii="Calibri" w:eastAsia="Times New Roman" w:hAnsi="Calibri" w:cs="Calibri"/>
                <w:b/>
                <w:bCs/>
                <w:color w:val="000000"/>
                <w:sz w:val="16"/>
                <w:szCs w:val="16"/>
                <w:lang w:eastAsia="pt-BR"/>
              </w:rPr>
              <w:t> </w:t>
            </w:r>
          </w:p>
        </w:tc>
        <w:tc>
          <w:tcPr>
            <w:tcW w:w="221" w:type="pct"/>
            <w:tcBorders>
              <w:top w:val="single" w:sz="4" w:space="0" w:color="auto"/>
              <w:left w:val="nil"/>
              <w:bottom w:val="single" w:sz="4" w:space="0" w:color="auto"/>
              <w:right w:val="nil"/>
            </w:tcBorders>
            <w:shd w:val="clear" w:color="000000" w:fill="FFF2CC"/>
            <w:vAlign w:val="center"/>
            <w:hideMark/>
          </w:tcPr>
          <w:p w14:paraId="3F5BECE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Item</w:t>
            </w:r>
          </w:p>
        </w:tc>
        <w:tc>
          <w:tcPr>
            <w:tcW w:w="230" w:type="pct"/>
            <w:tcBorders>
              <w:top w:val="single" w:sz="4" w:space="0" w:color="auto"/>
              <w:left w:val="nil"/>
              <w:bottom w:val="single" w:sz="4" w:space="0" w:color="auto"/>
              <w:right w:val="nil"/>
            </w:tcBorders>
            <w:shd w:val="clear" w:color="000000" w:fill="FFF2CC"/>
            <w:vAlign w:val="center"/>
            <w:hideMark/>
          </w:tcPr>
          <w:p w14:paraId="449CE663" w14:textId="77777777" w:rsidR="00656D92" w:rsidRPr="00656D92" w:rsidRDefault="00656D92" w:rsidP="00656D92">
            <w:pPr>
              <w:spacing w:after="0" w:line="240" w:lineRule="auto"/>
              <w:ind w:firstLine="0"/>
              <w:jc w:val="left"/>
              <w:rPr>
                <w:rFonts w:eastAsia="Times New Roman" w:cs="Arial"/>
                <w:color w:val="000000"/>
                <w:sz w:val="16"/>
                <w:szCs w:val="16"/>
                <w:lang w:eastAsia="pt-BR"/>
              </w:rPr>
            </w:pPr>
            <w:proofErr w:type="spellStart"/>
            <w:r w:rsidRPr="00656D92">
              <w:rPr>
                <w:rFonts w:eastAsia="Times New Roman" w:cs="Arial"/>
                <w:color w:val="000000"/>
                <w:sz w:val="16"/>
                <w:szCs w:val="16"/>
                <w:lang w:eastAsia="pt-BR"/>
              </w:rPr>
              <w:t>Unid</w:t>
            </w:r>
            <w:proofErr w:type="spellEnd"/>
          </w:p>
        </w:tc>
        <w:tc>
          <w:tcPr>
            <w:tcW w:w="239" w:type="pct"/>
            <w:tcBorders>
              <w:top w:val="single" w:sz="4" w:space="0" w:color="auto"/>
              <w:left w:val="nil"/>
              <w:bottom w:val="single" w:sz="4" w:space="0" w:color="auto"/>
              <w:right w:val="nil"/>
            </w:tcBorders>
            <w:shd w:val="clear" w:color="000000" w:fill="FFF2CC"/>
            <w:vAlign w:val="center"/>
            <w:hideMark/>
          </w:tcPr>
          <w:p w14:paraId="523F36D6" w14:textId="77777777" w:rsidR="00656D92" w:rsidRPr="00656D92" w:rsidRDefault="00656D92" w:rsidP="00656D92">
            <w:pPr>
              <w:spacing w:after="0" w:line="240" w:lineRule="auto"/>
              <w:ind w:firstLine="0"/>
              <w:jc w:val="left"/>
              <w:rPr>
                <w:rFonts w:eastAsia="Times New Roman" w:cs="Arial"/>
                <w:color w:val="000000"/>
                <w:sz w:val="16"/>
                <w:szCs w:val="16"/>
                <w:lang w:eastAsia="pt-BR"/>
              </w:rPr>
            </w:pPr>
            <w:proofErr w:type="spellStart"/>
            <w:r w:rsidRPr="00656D92">
              <w:rPr>
                <w:rFonts w:eastAsia="Times New Roman" w:cs="Arial"/>
                <w:color w:val="000000"/>
                <w:sz w:val="16"/>
                <w:szCs w:val="16"/>
                <w:lang w:eastAsia="pt-BR"/>
              </w:rPr>
              <w:t>Qtde</w:t>
            </w:r>
            <w:proofErr w:type="spellEnd"/>
          </w:p>
        </w:tc>
        <w:tc>
          <w:tcPr>
            <w:tcW w:w="883" w:type="pct"/>
            <w:tcBorders>
              <w:top w:val="single" w:sz="4" w:space="0" w:color="auto"/>
              <w:left w:val="nil"/>
              <w:bottom w:val="single" w:sz="4" w:space="0" w:color="auto"/>
              <w:right w:val="nil"/>
            </w:tcBorders>
            <w:shd w:val="clear" w:color="000000" w:fill="FFF2CC"/>
            <w:vAlign w:val="center"/>
            <w:hideMark/>
          </w:tcPr>
          <w:p w14:paraId="5E27858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Descrição</w:t>
            </w:r>
          </w:p>
        </w:tc>
        <w:tc>
          <w:tcPr>
            <w:tcW w:w="755" w:type="pct"/>
            <w:tcBorders>
              <w:top w:val="single" w:sz="4" w:space="0" w:color="auto"/>
              <w:left w:val="nil"/>
              <w:bottom w:val="single" w:sz="4" w:space="0" w:color="auto"/>
              <w:right w:val="nil"/>
            </w:tcBorders>
            <w:shd w:val="clear" w:color="000000" w:fill="FFF2CC"/>
            <w:vAlign w:val="center"/>
            <w:hideMark/>
          </w:tcPr>
          <w:p w14:paraId="2D3AB1C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777" w:type="pct"/>
            <w:tcBorders>
              <w:top w:val="single" w:sz="4" w:space="0" w:color="auto"/>
              <w:left w:val="nil"/>
              <w:bottom w:val="single" w:sz="4" w:space="0" w:color="auto"/>
              <w:right w:val="nil"/>
            </w:tcBorders>
            <w:shd w:val="clear" w:color="000000" w:fill="FFF2CC"/>
            <w:vAlign w:val="center"/>
            <w:hideMark/>
          </w:tcPr>
          <w:p w14:paraId="3FC33DC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Valor Unitário</w:t>
            </w:r>
          </w:p>
        </w:tc>
        <w:tc>
          <w:tcPr>
            <w:tcW w:w="852" w:type="pct"/>
            <w:tcBorders>
              <w:top w:val="single" w:sz="4" w:space="0" w:color="auto"/>
              <w:left w:val="nil"/>
              <w:bottom w:val="single" w:sz="4" w:space="0" w:color="auto"/>
              <w:right w:val="nil"/>
            </w:tcBorders>
            <w:shd w:val="clear" w:color="000000" w:fill="FFF2CC"/>
            <w:vAlign w:val="center"/>
            <w:hideMark/>
          </w:tcPr>
          <w:p w14:paraId="4025689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valor total</w:t>
            </w:r>
          </w:p>
        </w:tc>
        <w:tc>
          <w:tcPr>
            <w:tcW w:w="497" w:type="pct"/>
            <w:tcBorders>
              <w:top w:val="single" w:sz="4" w:space="0" w:color="auto"/>
              <w:left w:val="nil"/>
              <w:bottom w:val="single" w:sz="4" w:space="0" w:color="auto"/>
              <w:right w:val="nil"/>
            </w:tcBorders>
            <w:shd w:val="clear" w:color="000000" w:fill="FFF2CC"/>
            <w:vAlign w:val="center"/>
            <w:hideMark/>
          </w:tcPr>
          <w:p w14:paraId="7629266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exigido amostra?</w:t>
            </w:r>
          </w:p>
        </w:tc>
        <w:tc>
          <w:tcPr>
            <w:tcW w:w="430" w:type="pct"/>
            <w:tcBorders>
              <w:top w:val="single" w:sz="4" w:space="0" w:color="auto"/>
              <w:left w:val="nil"/>
              <w:bottom w:val="single" w:sz="4" w:space="0" w:color="auto"/>
              <w:right w:val="nil"/>
            </w:tcBorders>
            <w:shd w:val="clear" w:color="000000" w:fill="FFF2CC"/>
            <w:vAlign w:val="center"/>
            <w:hideMark/>
          </w:tcPr>
          <w:p w14:paraId="23B3A30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MPE</w:t>
            </w:r>
          </w:p>
        </w:tc>
      </w:tr>
      <w:tr w:rsidR="00656D92" w:rsidRPr="00656D92" w14:paraId="2257C9E2" w14:textId="77777777" w:rsidTr="001C3CFC">
        <w:trPr>
          <w:trHeight w:val="141"/>
        </w:trPr>
        <w:tc>
          <w:tcPr>
            <w:tcW w:w="116" w:type="pct"/>
            <w:tcBorders>
              <w:top w:val="nil"/>
              <w:left w:val="nil"/>
              <w:bottom w:val="nil"/>
              <w:right w:val="nil"/>
            </w:tcBorders>
            <w:shd w:val="clear" w:color="auto" w:fill="auto"/>
            <w:vAlign w:val="center"/>
            <w:hideMark/>
          </w:tcPr>
          <w:p w14:paraId="18D4F7C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D328A0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w:t>
            </w:r>
          </w:p>
        </w:tc>
        <w:tc>
          <w:tcPr>
            <w:tcW w:w="230" w:type="pct"/>
            <w:tcBorders>
              <w:top w:val="nil"/>
              <w:left w:val="nil"/>
              <w:bottom w:val="single" w:sz="4" w:space="0" w:color="auto"/>
              <w:right w:val="nil"/>
            </w:tcBorders>
            <w:shd w:val="clear" w:color="auto" w:fill="auto"/>
            <w:vAlign w:val="center"/>
            <w:hideMark/>
          </w:tcPr>
          <w:p w14:paraId="56E6D8C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116619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02ABCDC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BANDEJA PARA PINTURA</w:t>
            </w:r>
          </w:p>
        </w:tc>
        <w:tc>
          <w:tcPr>
            <w:tcW w:w="755" w:type="pct"/>
            <w:tcBorders>
              <w:top w:val="single" w:sz="4" w:space="0" w:color="auto"/>
              <w:left w:val="nil"/>
              <w:bottom w:val="single" w:sz="4" w:space="0" w:color="auto"/>
              <w:right w:val="nil"/>
            </w:tcBorders>
            <w:shd w:val="clear" w:color="auto" w:fill="auto"/>
            <w:vAlign w:val="center"/>
            <w:hideMark/>
          </w:tcPr>
          <w:p w14:paraId="1401398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E09F1A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R$ 11,30</w:t>
            </w:r>
          </w:p>
        </w:tc>
        <w:tc>
          <w:tcPr>
            <w:tcW w:w="852" w:type="pct"/>
            <w:tcBorders>
              <w:top w:val="single" w:sz="4" w:space="0" w:color="auto"/>
              <w:left w:val="nil"/>
              <w:bottom w:val="single" w:sz="4" w:space="0" w:color="auto"/>
              <w:right w:val="nil"/>
            </w:tcBorders>
            <w:shd w:val="clear" w:color="auto" w:fill="auto"/>
            <w:vAlign w:val="center"/>
            <w:hideMark/>
          </w:tcPr>
          <w:p w14:paraId="2E876D5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R$ 339,00</w:t>
            </w:r>
          </w:p>
        </w:tc>
        <w:tc>
          <w:tcPr>
            <w:tcW w:w="497" w:type="pct"/>
            <w:tcBorders>
              <w:top w:val="nil"/>
              <w:left w:val="nil"/>
              <w:bottom w:val="single" w:sz="4" w:space="0" w:color="auto"/>
              <w:right w:val="nil"/>
            </w:tcBorders>
            <w:shd w:val="clear" w:color="auto" w:fill="auto"/>
            <w:vAlign w:val="center"/>
            <w:hideMark/>
          </w:tcPr>
          <w:p w14:paraId="1C7A00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F6149C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3C91C11" w14:textId="77777777" w:rsidTr="001C3CFC">
        <w:trPr>
          <w:trHeight w:val="321"/>
        </w:trPr>
        <w:tc>
          <w:tcPr>
            <w:tcW w:w="116" w:type="pct"/>
            <w:tcBorders>
              <w:top w:val="nil"/>
              <w:left w:val="nil"/>
              <w:bottom w:val="nil"/>
              <w:right w:val="nil"/>
            </w:tcBorders>
            <w:shd w:val="clear" w:color="auto" w:fill="auto"/>
            <w:vAlign w:val="center"/>
            <w:hideMark/>
          </w:tcPr>
          <w:p w14:paraId="1CE8A93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4B13D3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w:t>
            </w:r>
          </w:p>
        </w:tc>
        <w:tc>
          <w:tcPr>
            <w:tcW w:w="230" w:type="pct"/>
            <w:tcBorders>
              <w:top w:val="nil"/>
              <w:left w:val="nil"/>
              <w:bottom w:val="single" w:sz="4" w:space="0" w:color="auto"/>
              <w:right w:val="nil"/>
            </w:tcBorders>
            <w:shd w:val="clear" w:color="auto" w:fill="auto"/>
            <w:vAlign w:val="center"/>
            <w:hideMark/>
          </w:tcPr>
          <w:p w14:paraId="3E8709D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D91CEFA"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3DBE446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BARRICA DE TEXTURA BRANCA 18LT - Marcas de referência sugeridas: Tech Plus,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7531FB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AF4E32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R$ 67,74</w:t>
            </w:r>
          </w:p>
        </w:tc>
        <w:tc>
          <w:tcPr>
            <w:tcW w:w="852" w:type="pct"/>
            <w:tcBorders>
              <w:top w:val="single" w:sz="4" w:space="0" w:color="auto"/>
              <w:left w:val="nil"/>
              <w:bottom w:val="single" w:sz="4" w:space="0" w:color="auto"/>
              <w:right w:val="nil"/>
            </w:tcBorders>
            <w:shd w:val="clear" w:color="auto" w:fill="auto"/>
            <w:vAlign w:val="center"/>
            <w:hideMark/>
          </w:tcPr>
          <w:p w14:paraId="7FBB65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R$ 10.161,00</w:t>
            </w:r>
          </w:p>
        </w:tc>
        <w:tc>
          <w:tcPr>
            <w:tcW w:w="497" w:type="pct"/>
            <w:tcBorders>
              <w:top w:val="nil"/>
              <w:left w:val="nil"/>
              <w:bottom w:val="single" w:sz="4" w:space="0" w:color="auto"/>
              <w:right w:val="nil"/>
            </w:tcBorders>
            <w:shd w:val="clear" w:color="auto" w:fill="auto"/>
            <w:vAlign w:val="center"/>
            <w:hideMark/>
          </w:tcPr>
          <w:p w14:paraId="532DDB2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13D9D5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9BFB680" w14:textId="77777777" w:rsidTr="001C3CFC">
        <w:trPr>
          <w:trHeight w:val="321"/>
        </w:trPr>
        <w:tc>
          <w:tcPr>
            <w:tcW w:w="116" w:type="pct"/>
            <w:tcBorders>
              <w:top w:val="nil"/>
              <w:left w:val="nil"/>
              <w:bottom w:val="nil"/>
              <w:right w:val="nil"/>
            </w:tcBorders>
            <w:shd w:val="clear" w:color="auto" w:fill="auto"/>
            <w:vAlign w:val="center"/>
            <w:hideMark/>
          </w:tcPr>
          <w:p w14:paraId="6546AAB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3110A7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w:t>
            </w:r>
          </w:p>
        </w:tc>
        <w:tc>
          <w:tcPr>
            <w:tcW w:w="230" w:type="pct"/>
            <w:tcBorders>
              <w:top w:val="nil"/>
              <w:left w:val="nil"/>
              <w:bottom w:val="single" w:sz="4" w:space="0" w:color="auto"/>
              <w:right w:val="nil"/>
            </w:tcBorders>
            <w:shd w:val="clear" w:color="auto" w:fill="auto"/>
            <w:vAlign w:val="center"/>
            <w:hideMark/>
          </w:tcPr>
          <w:p w14:paraId="1FCAA5F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C4C9897" w14:textId="48E220BF" w:rsidR="00656D92" w:rsidRPr="00656D92" w:rsidRDefault="00537F35" w:rsidP="00656D92">
            <w:pPr>
              <w:spacing w:after="0" w:line="240" w:lineRule="auto"/>
              <w:ind w:firstLine="0"/>
              <w:jc w:val="right"/>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3</w:t>
            </w:r>
            <w:r w:rsidR="00656D92" w:rsidRPr="00656D92">
              <w:rPr>
                <w:rFonts w:ascii="Calibri" w:eastAsia="Times New Roman" w:hAnsi="Calibri" w:cs="Calibri"/>
                <w:color w:val="000000"/>
                <w:sz w:val="16"/>
                <w:szCs w:val="16"/>
                <w:lang w:eastAsia="pt-BR"/>
              </w:rPr>
              <w:t>00</w:t>
            </w:r>
          </w:p>
        </w:tc>
        <w:tc>
          <w:tcPr>
            <w:tcW w:w="883" w:type="pct"/>
            <w:tcBorders>
              <w:top w:val="single" w:sz="4" w:space="0" w:color="auto"/>
              <w:left w:val="nil"/>
              <w:bottom w:val="single" w:sz="4" w:space="0" w:color="auto"/>
              <w:right w:val="nil"/>
            </w:tcBorders>
            <w:shd w:val="clear" w:color="auto" w:fill="auto"/>
            <w:vAlign w:val="center"/>
            <w:hideMark/>
          </w:tcPr>
          <w:p w14:paraId="6186BFB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BARRICA DE TEXTURA PROJETADA 18 LTS - Marcas de referência sugeridas: Tech Plus,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097651D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B2E3D9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R$ 80,32</w:t>
            </w:r>
          </w:p>
        </w:tc>
        <w:tc>
          <w:tcPr>
            <w:tcW w:w="852" w:type="pct"/>
            <w:tcBorders>
              <w:top w:val="single" w:sz="4" w:space="0" w:color="auto"/>
              <w:left w:val="nil"/>
              <w:bottom w:val="single" w:sz="4" w:space="0" w:color="auto"/>
              <w:right w:val="nil"/>
            </w:tcBorders>
            <w:shd w:val="clear" w:color="auto" w:fill="auto"/>
            <w:vAlign w:val="center"/>
            <w:hideMark/>
          </w:tcPr>
          <w:p w14:paraId="57FE4C5B" w14:textId="772FF2DB"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xml:space="preserve">R$ </w:t>
            </w:r>
            <w:r w:rsidR="00537F35">
              <w:rPr>
                <w:rFonts w:eastAsia="Times New Roman" w:cs="Arial"/>
                <w:color w:val="000000"/>
                <w:sz w:val="16"/>
                <w:szCs w:val="16"/>
                <w:lang w:eastAsia="pt-BR"/>
              </w:rPr>
              <w:t>24</w:t>
            </w:r>
            <w:r w:rsidRPr="00656D92">
              <w:rPr>
                <w:rFonts w:eastAsia="Times New Roman" w:cs="Arial"/>
                <w:color w:val="000000"/>
                <w:sz w:val="16"/>
                <w:szCs w:val="16"/>
                <w:lang w:eastAsia="pt-BR"/>
              </w:rPr>
              <w:t>.0</w:t>
            </w:r>
            <w:r w:rsidR="00537F35">
              <w:rPr>
                <w:rFonts w:eastAsia="Times New Roman" w:cs="Arial"/>
                <w:color w:val="000000"/>
                <w:sz w:val="16"/>
                <w:szCs w:val="16"/>
                <w:lang w:eastAsia="pt-BR"/>
              </w:rPr>
              <w:t>9</w:t>
            </w:r>
            <w:r w:rsidRPr="00656D92">
              <w:rPr>
                <w:rFonts w:eastAsia="Times New Roman" w:cs="Arial"/>
                <w:color w:val="000000"/>
                <w:sz w:val="16"/>
                <w:szCs w:val="16"/>
                <w:lang w:eastAsia="pt-BR"/>
              </w:rPr>
              <w:t>6,00</w:t>
            </w:r>
          </w:p>
        </w:tc>
        <w:tc>
          <w:tcPr>
            <w:tcW w:w="497" w:type="pct"/>
            <w:tcBorders>
              <w:top w:val="nil"/>
              <w:left w:val="nil"/>
              <w:bottom w:val="single" w:sz="4" w:space="0" w:color="auto"/>
              <w:right w:val="nil"/>
            </w:tcBorders>
            <w:shd w:val="clear" w:color="auto" w:fill="auto"/>
            <w:vAlign w:val="center"/>
            <w:hideMark/>
          </w:tcPr>
          <w:p w14:paraId="51C4323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EC7958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0FA9012" w14:textId="77777777" w:rsidTr="001C3CFC">
        <w:trPr>
          <w:trHeight w:val="300"/>
        </w:trPr>
        <w:tc>
          <w:tcPr>
            <w:tcW w:w="116" w:type="pct"/>
            <w:tcBorders>
              <w:top w:val="nil"/>
              <w:left w:val="nil"/>
              <w:bottom w:val="nil"/>
              <w:right w:val="nil"/>
            </w:tcBorders>
            <w:shd w:val="clear" w:color="auto" w:fill="auto"/>
            <w:vAlign w:val="center"/>
            <w:hideMark/>
          </w:tcPr>
          <w:p w14:paraId="4AC94CB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790672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w:t>
            </w:r>
          </w:p>
        </w:tc>
        <w:tc>
          <w:tcPr>
            <w:tcW w:w="230" w:type="pct"/>
            <w:tcBorders>
              <w:top w:val="nil"/>
              <w:left w:val="nil"/>
              <w:bottom w:val="single" w:sz="4" w:space="0" w:color="auto"/>
              <w:right w:val="nil"/>
            </w:tcBorders>
            <w:shd w:val="clear" w:color="auto" w:fill="auto"/>
            <w:vAlign w:val="center"/>
            <w:hideMark/>
          </w:tcPr>
          <w:p w14:paraId="69D18A1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6AAC50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0054A9D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BARRICA MASSA ACRILICA 18 LTS Marcas de referência sugeridas: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B04FF0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9B808B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R$ 98,81</w:t>
            </w:r>
          </w:p>
        </w:tc>
        <w:tc>
          <w:tcPr>
            <w:tcW w:w="852" w:type="pct"/>
            <w:tcBorders>
              <w:top w:val="single" w:sz="4" w:space="0" w:color="auto"/>
              <w:left w:val="nil"/>
              <w:bottom w:val="single" w:sz="4" w:space="0" w:color="auto"/>
              <w:right w:val="nil"/>
            </w:tcBorders>
            <w:shd w:val="clear" w:color="auto" w:fill="auto"/>
            <w:vAlign w:val="center"/>
            <w:hideMark/>
          </w:tcPr>
          <w:p w14:paraId="4433D2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R$ 9.881,00</w:t>
            </w:r>
          </w:p>
        </w:tc>
        <w:tc>
          <w:tcPr>
            <w:tcW w:w="497" w:type="pct"/>
            <w:tcBorders>
              <w:top w:val="nil"/>
              <w:left w:val="nil"/>
              <w:bottom w:val="single" w:sz="4" w:space="0" w:color="auto"/>
              <w:right w:val="nil"/>
            </w:tcBorders>
            <w:shd w:val="clear" w:color="auto" w:fill="auto"/>
            <w:vAlign w:val="center"/>
            <w:hideMark/>
          </w:tcPr>
          <w:p w14:paraId="132775B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BDBF95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0B046E9" w14:textId="77777777" w:rsidTr="001C3CFC">
        <w:trPr>
          <w:trHeight w:val="300"/>
        </w:trPr>
        <w:tc>
          <w:tcPr>
            <w:tcW w:w="116" w:type="pct"/>
            <w:tcBorders>
              <w:top w:val="nil"/>
              <w:left w:val="nil"/>
              <w:bottom w:val="nil"/>
              <w:right w:val="nil"/>
            </w:tcBorders>
            <w:shd w:val="clear" w:color="auto" w:fill="auto"/>
            <w:vAlign w:val="center"/>
            <w:hideMark/>
          </w:tcPr>
          <w:p w14:paraId="5775E55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0ED377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w:t>
            </w:r>
          </w:p>
        </w:tc>
        <w:tc>
          <w:tcPr>
            <w:tcW w:w="230" w:type="pct"/>
            <w:tcBorders>
              <w:top w:val="nil"/>
              <w:left w:val="nil"/>
              <w:bottom w:val="single" w:sz="4" w:space="0" w:color="auto"/>
              <w:right w:val="nil"/>
            </w:tcBorders>
            <w:shd w:val="clear" w:color="auto" w:fill="auto"/>
            <w:vAlign w:val="center"/>
            <w:hideMark/>
          </w:tcPr>
          <w:p w14:paraId="0775B4C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9A553B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6689855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BARRICA MASSA ACRILICA 3,6 LTS Marcas de referência sugeridas: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4CE6AF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DE9B32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R$ 51,10</w:t>
            </w:r>
          </w:p>
        </w:tc>
        <w:tc>
          <w:tcPr>
            <w:tcW w:w="852" w:type="pct"/>
            <w:tcBorders>
              <w:top w:val="single" w:sz="4" w:space="0" w:color="auto"/>
              <w:left w:val="nil"/>
              <w:bottom w:val="single" w:sz="4" w:space="0" w:color="auto"/>
              <w:right w:val="nil"/>
            </w:tcBorders>
            <w:shd w:val="clear" w:color="auto" w:fill="auto"/>
            <w:vAlign w:val="center"/>
            <w:hideMark/>
          </w:tcPr>
          <w:p w14:paraId="498AFF4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R$ 2.044,00</w:t>
            </w:r>
          </w:p>
        </w:tc>
        <w:tc>
          <w:tcPr>
            <w:tcW w:w="497" w:type="pct"/>
            <w:tcBorders>
              <w:top w:val="nil"/>
              <w:left w:val="nil"/>
              <w:bottom w:val="single" w:sz="4" w:space="0" w:color="auto"/>
              <w:right w:val="nil"/>
            </w:tcBorders>
            <w:shd w:val="clear" w:color="auto" w:fill="auto"/>
            <w:vAlign w:val="center"/>
            <w:hideMark/>
          </w:tcPr>
          <w:p w14:paraId="74709A1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ED446E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DC5E5C8" w14:textId="77777777" w:rsidTr="001C3CFC">
        <w:trPr>
          <w:trHeight w:val="321"/>
        </w:trPr>
        <w:tc>
          <w:tcPr>
            <w:tcW w:w="116" w:type="pct"/>
            <w:tcBorders>
              <w:top w:val="nil"/>
              <w:left w:val="nil"/>
              <w:bottom w:val="nil"/>
              <w:right w:val="nil"/>
            </w:tcBorders>
            <w:shd w:val="clear" w:color="auto" w:fill="auto"/>
            <w:vAlign w:val="center"/>
            <w:hideMark/>
          </w:tcPr>
          <w:p w14:paraId="159D275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8FA43F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w:t>
            </w:r>
          </w:p>
        </w:tc>
        <w:tc>
          <w:tcPr>
            <w:tcW w:w="230" w:type="pct"/>
            <w:tcBorders>
              <w:top w:val="nil"/>
              <w:left w:val="nil"/>
              <w:bottom w:val="single" w:sz="4" w:space="0" w:color="auto"/>
              <w:right w:val="nil"/>
            </w:tcBorders>
            <w:shd w:val="clear" w:color="auto" w:fill="auto"/>
            <w:vAlign w:val="center"/>
            <w:hideMark/>
          </w:tcPr>
          <w:p w14:paraId="440F1A8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27969D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56DD0FF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BISNAGA COR AMARELO - 50 ML - 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79B9D0B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889DF5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R$ 7,30</w:t>
            </w:r>
          </w:p>
        </w:tc>
        <w:tc>
          <w:tcPr>
            <w:tcW w:w="852" w:type="pct"/>
            <w:tcBorders>
              <w:top w:val="single" w:sz="4" w:space="0" w:color="auto"/>
              <w:left w:val="nil"/>
              <w:bottom w:val="single" w:sz="4" w:space="0" w:color="auto"/>
              <w:right w:val="nil"/>
            </w:tcBorders>
            <w:shd w:val="clear" w:color="auto" w:fill="auto"/>
            <w:vAlign w:val="center"/>
            <w:hideMark/>
          </w:tcPr>
          <w:p w14:paraId="0C49F0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R$ 1.095,00</w:t>
            </w:r>
          </w:p>
        </w:tc>
        <w:tc>
          <w:tcPr>
            <w:tcW w:w="497" w:type="pct"/>
            <w:tcBorders>
              <w:top w:val="nil"/>
              <w:left w:val="nil"/>
              <w:bottom w:val="single" w:sz="4" w:space="0" w:color="auto"/>
              <w:right w:val="nil"/>
            </w:tcBorders>
            <w:shd w:val="clear" w:color="auto" w:fill="auto"/>
            <w:vAlign w:val="center"/>
            <w:hideMark/>
          </w:tcPr>
          <w:p w14:paraId="0B8A648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73F986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5643627" w14:textId="77777777" w:rsidTr="001C3CFC">
        <w:trPr>
          <w:trHeight w:val="300"/>
        </w:trPr>
        <w:tc>
          <w:tcPr>
            <w:tcW w:w="116" w:type="pct"/>
            <w:tcBorders>
              <w:top w:val="nil"/>
              <w:left w:val="nil"/>
              <w:bottom w:val="nil"/>
              <w:right w:val="nil"/>
            </w:tcBorders>
            <w:shd w:val="clear" w:color="auto" w:fill="auto"/>
            <w:vAlign w:val="center"/>
            <w:hideMark/>
          </w:tcPr>
          <w:p w14:paraId="6C0CFEF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99F789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w:t>
            </w:r>
          </w:p>
        </w:tc>
        <w:tc>
          <w:tcPr>
            <w:tcW w:w="230" w:type="pct"/>
            <w:tcBorders>
              <w:top w:val="nil"/>
              <w:left w:val="nil"/>
              <w:bottom w:val="single" w:sz="4" w:space="0" w:color="auto"/>
              <w:right w:val="nil"/>
            </w:tcBorders>
            <w:shd w:val="clear" w:color="auto" w:fill="auto"/>
            <w:vAlign w:val="center"/>
            <w:hideMark/>
          </w:tcPr>
          <w:p w14:paraId="05E13D4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CF978A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79969C0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BISNAGA COR AZUL - 50 ML - 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1EC679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54F351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R$ 6,46</w:t>
            </w:r>
          </w:p>
        </w:tc>
        <w:tc>
          <w:tcPr>
            <w:tcW w:w="852" w:type="pct"/>
            <w:tcBorders>
              <w:top w:val="single" w:sz="4" w:space="0" w:color="auto"/>
              <w:left w:val="nil"/>
              <w:bottom w:val="single" w:sz="4" w:space="0" w:color="auto"/>
              <w:right w:val="nil"/>
            </w:tcBorders>
            <w:shd w:val="clear" w:color="auto" w:fill="auto"/>
            <w:vAlign w:val="center"/>
            <w:hideMark/>
          </w:tcPr>
          <w:p w14:paraId="4AB5A64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R$ 969,00</w:t>
            </w:r>
          </w:p>
        </w:tc>
        <w:tc>
          <w:tcPr>
            <w:tcW w:w="497" w:type="pct"/>
            <w:tcBorders>
              <w:top w:val="nil"/>
              <w:left w:val="nil"/>
              <w:bottom w:val="single" w:sz="4" w:space="0" w:color="auto"/>
              <w:right w:val="nil"/>
            </w:tcBorders>
            <w:shd w:val="clear" w:color="auto" w:fill="auto"/>
            <w:vAlign w:val="center"/>
            <w:hideMark/>
          </w:tcPr>
          <w:p w14:paraId="35B7C3B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5DCDF0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1AAE5AE" w14:textId="77777777" w:rsidTr="001C3CFC">
        <w:trPr>
          <w:trHeight w:val="300"/>
        </w:trPr>
        <w:tc>
          <w:tcPr>
            <w:tcW w:w="116" w:type="pct"/>
            <w:tcBorders>
              <w:top w:val="nil"/>
              <w:left w:val="nil"/>
              <w:bottom w:val="nil"/>
              <w:right w:val="nil"/>
            </w:tcBorders>
            <w:shd w:val="clear" w:color="auto" w:fill="auto"/>
            <w:vAlign w:val="center"/>
            <w:hideMark/>
          </w:tcPr>
          <w:p w14:paraId="507E5B9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A8DBA5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w:t>
            </w:r>
          </w:p>
        </w:tc>
        <w:tc>
          <w:tcPr>
            <w:tcW w:w="230" w:type="pct"/>
            <w:tcBorders>
              <w:top w:val="nil"/>
              <w:left w:val="nil"/>
              <w:bottom w:val="single" w:sz="4" w:space="0" w:color="auto"/>
              <w:right w:val="nil"/>
            </w:tcBorders>
            <w:shd w:val="clear" w:color="auto" w:fill="auto"/>
            <w:vAlign w:val="center"/>
            <w:hideMark/>
          </w:tcPr>
          <w:p w14:paraId="4A32F57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000EB1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5E46D486"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BISNAGA COR MARROM - 50 ML - </w:t>
            </w:r>
            <w:r w:rsidRPr="00656D92">
              <w:rPr>
                <w:rFonts w:eastAsia="Times New Roman" w:cs="Arial"/>
                <w:color w:val="000000"/>
                <w:sz w:val="16"/>
                <w:szCs w:val="16"/>
                <w:lang w:eastAsia="pt-BR"/>
              </w:rPr>
              <w:lastRenderedPageBreak/>
              <w:t>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5E54015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57C4D06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R$ 5,42</w:t>
            </w:r>
          </w:p>
        </w:tc>
        <w:tc>
          <w:tcPr>
            <w:tcW w:w="852" w:type="pct"/>
            <w:tcBorders>
              <w:top w:val="single" w:sz="4" w:space="0" w:color="auto"/>
              <w:left w:val="nil"/>
              <w:bottom w:val="single" w:sz="4" w:space="0" w:color="auto"/>
              <w:right w:val="nil"/>
            </w:tcBorders>
            <w:shd w:val="clear" w:color="auto" w:fill="auto"/>
            <w:vAlign w:val="center"/>
            <w:hideMark/>
          </w:tcPr>
          <w:p w14:paraId="347B0EA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R$ 813,00</w:t>
            </w:r>
          </w:p>
        </w:tc>
        <w:tc>
          <w:tcPr>
            <w:tcW w:w="497" w:type="pct"/>
            <w:tcBorders>
              <w:top w:val="nil"/>
              <w:left w:val="nil"/>
              <w:bottom w:val="single" w:sz="4" w:space="0" w:color="auto"/>
              <w:right w:val="nil"/>
            </w:tcBorders>
            <w:shd w:val="clear" w:color="auto" w:fill="auto"/>
            <w:vAlign w:val="center"/>
            <w:hideMark/>
          </w:tcPr>
          <w:p w14:paraId="6FEDE85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4F7635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6D2E16B" w14:textId="77777777" w:rsidTr="001C3CFC">
        <w:trPr>
          <w:trHeight w:val="300"/>
        </w:trPr>
        <w:tc>
          <w:tcPr>
            <w:tcW w:w="116" w:type="pct"/>
            <w:tcBorders>
              <w:top w:val="nil"/>
              <w:left w:val="nil"/>
              <w:bottom w:val="nil"/>
              <w:right w:val="nil"/>
            </w:tcBorders>
            <w:shd w:val="clear" w:color="auto" w:fill="auto"/>
            <w:vAlign w:val="center"/>
            <w:hideMark/>
          </w:tcPr>
          <w:p w14:paraId="443A45B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A9045F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w:t>
            </w:r>
          </w:p>
        </w:tc>
        <w:tc>
          <w:tcPr>
            <w:tcW w:w="230" w:type="pct"/>
            <w:tcBorders>
              <w:top w:val="nil"/>
              <w:left w:val="nil"/>
              <w:bottom w:val="single" w:sz="4" w:space="0" w:color="auto"/>
              <w:right w:val="nil"/>
            </w:tcBorders>
            <w:shd w:val="clear" w:color="auto" w:fill="auto"/>
            <w:vAlign w:val="center"/>
            <w:hideMark/>
          </w:tcPr>
          <w:p w14:paraId="5BD98E3E"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432B51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685B1C8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BISNAGA COR PRETO - 50 ML - 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0A61948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C8C993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R$ 6,54</w:t>
            </w:r>
          </w:p>
        </w:tc>
        <w:tc>
          <w:tcPr>
            <w:tcW w:w="852" w:type="pct"/>
            <w:tcBorders>
              <w:top w:val="single" w:sz="4" w:space="0" w:color="auto"/>
              <w:left w:val="nil"/>
              <w:bottom w:val="single" w:sz="4" w:space="0" w:color="auto"/>
              <w:right w:val="nil"/>
            </w:tcBorders>
            <w:shd w:val="clear" w:color="auto" w:fill="auto"/>
            <w:vAlign w:val="center"/>
            <w:hideMark/>
          </w:tcPr>
          <w:p w14:paraId="18DEFBC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R$ 981,00</w:t>
            </w:r>
          </w:p>
        </w:tc>
        <w:tc>
          <w:tcPr>
            <w:tcW w:w="497" w:type="pct"/>
            <w:tcBorders>
              <w:top w:val="nil"/>
              <w:left w:val="nil"/>
              <w:bottom w:val="single" w:sz="4" w:space="0" w:color="auto"/>
              <w:right w:val="nil"/>
            </w:tcBorders>
            <w:shd w:val="clear" w:color="auto" w:fill="auto"/>
            <w:vAlign w:val="center"/>
            <w:hideMark/>
          </w:tcPr>
          <w:p w14:paraId="3D6E7DA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2D7408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CABD7CC" w14:textId="77777777" w:rsidTr="001C3CFC">
        <w:trPr>
          <w:trHeight w:val="321"/>
        </w:trPr>
        <w:tc>
          <w:tcPr>
            <w:tcW w:w="116" w:type="pct"/>
            <w:tcBorders>
              <w:top w:val="nil"/>
              <w:left w:val="nil"/>
              <w:bottom w:val="nil"/>
              <w:right w:val="nil"/>
            </w:tcBorders>
            <w:shd w:val="clear" w:color="auto" w:fill="auto"/>
            <w:vAlign w:val="center"/>
            <w:hideMark/>
          </w:tcPr>
          <w:p w14:paraId="031E9B1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82FA2C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230" w:type="pct"/>
            <w:tcBorders>
              <w:top w:val="nil"/>
              <w:left w:val="nil"/>
              <w:bottom w:val="single" w:sz="4" w:space="0" w:color="auto"/>
              <w:right w:val="nil"/>
            </w:tcBorders>
            <w:shd w:val="clear" w:color="auto" w:fill="auto"/>
            <w:vAlign w:val="center"/>
            <w:hideMark/>
          </w:tcPr>
          <w:p w14:paraId="6685AB8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113349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48D53BB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BISNAGA COR VERDE - 50 ML - 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376040B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2A025B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R$ 5,43</w:t>
            </w:r>
          </w:p>
        </w:tc>
        <w:tc>
          <w:tcPr>
            <w:tcW w:w="852" w:type="pct"/>
            <w:tcBorders>
              <w:top w:val="single" w:sz="4" w:space="0" w:color="auto"/>
              <w:left w:val="nil"/>
              <w:bottom w:val="single" w:sz="4" w:space="0" w:color="auto"/>
              <w:right w:val="nil"/>
            </w:tcBorders>
            <w:shd w:val="clear" w:color="auto" w:fill="auto"/>
            <w:vAlign w:val="center"/>
            <w:hideMark/>
          </w:tcPr>
          <w:p w14:paraId="54D2D66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R$ 814,50</w:t>
            </w:r>
          </w:p>
        </w:tc>
        <w:tc>
          <w:tcPr>
            <w:tcW w:w="497" w:type="pct"/>
            <w:tcBorders>
              <w:top w:val="nil"/>
              <w:left w:val="nil"/>
              <w:bottom w:val="single" w:sz="4" w:space="0" w:color="auto"/>
              <w:right w:val="nil"/>
            </w:tcBorders>
            <w:shd w:val="clear" w:color="auto" w:fill="auto"/>
            <w:vAlign w:val="center"/>
            <w:hideMark/>
          </w:tcPr>
          <w:p w14:paraId="37775A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8DF617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C0A7F69" w14:textId="77777777" w:rsidTr="001C3CFC">
        <w:trPr>
          <w:trHeight w:val="321"/>
        </w:trPr>
        <w:tc>
          <w:tcPr>
            <w:tcW w:w="116" w:type="pct"/>
            <w:tcBorders>
              <w:top w:val="nil"/>
              <w:left w:val="nil"/>
              <w:bottom w:val="nil"/>
              <w:right w:val="nil"/>
            </w:tcBorders>
            <w:shd w:val="clear" w:color="auto" w:fill="auto"/>
            <w:vAlign w:val="center"/>
            <w:hideMark/>
          </w:tcPr>
          <w:p w14:paraId="5782696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1135CE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w:t>
            </w:r>
          </w:p>
        </w:tc>
        <w:tc>
          <w:tcPr>
            <w:tcW w:w="230" w:type="pct"/>
            <w:tcBorders>
              <w:top w:val="nil"/>
              <w:left w:val="nil"/>
              <w:bottom w:val="single" w:sz="4" w:space="0" w:color="auto"/>
              <w:right w:val="nil"/>
            </w:tcBorders>
            <w:shd w:val="clear" w:color="auto" w:fill="auto"/>
            <w:vAlign w:val="center"/>
            <w:hideMark/>
          </w:tcPr>
          <w:p w14:paraId="1EDFEFB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FFD467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0284C8B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BISNAGA COR VERMELHO - 50 ML - CAIXA COM 12 UND - Marcas de referência sugeridas: Xadrez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3B145ED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786E92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R$ 4,83</w:t>
            </w:r>
          </w:p>
        </w:tc>
        <w:tc>
          <w:tcPr>
            <w:tcW w:w="852" w:type="pct"/>
            <w:tcBorders>
              <w:top w:val="single" w:sz="4" w:space="0" w:color="auto"/>
              <w:left w:val="nil"/>
              <w:bottom w:val="single" w:sz="4" w:space="0" w:color="auto"/>
              <w:right w:val="nil"/>
            </w:tcBorders>
            <w:shd w:val="clear" w:color="auto" w:fill="auto"/>
            <w:vAlign w:val="center"/>
            <w:hideMark/>
          </w:tcPr>
          <w:p w14:paraId="2DAA2FA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R$ 724,50</w:t>
            </w:r>
          </w:p>
        </w:tc>
        <w:tc>
          <w:tcPr>
            <w:tcW w:w="497" w:type="pct"/>
            <w:tcBorders>
              <w:top w:val="nil"/>
              <w:left w:val="nil"/>
              <w:bottom w:val="single" w:sz="4" w:space="0" w:color="auto"/>
              <w:right w:val="nil"/>
            </w:tcBorders>
            <w:shd w:val="clear" w:color="auto" w:fill="auto"/>
            <w:vAlign w:val="center"/>
            <w:hideMark/>
          </w:tcPr>
          <w:p w14:paraId="74F2773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4D3CA7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BEF904C" w14:textId="77777777" w:rsidTr="001C3CFC">
        <w:trPr>
          <w:trHeight w:val="141"/>
        </w:trPr>
        <w:tc>
          <w:tcPr>
            <w:tcW w:w="116" w:type="pct"/>
            <w:tcBorders>
              <w:top w:val="nil"/>
              <w:left w:val="nil"/>
              <w:bottom w:val="nil"/>
              <w:right w:val="nil"/>
            </w:tcBorders>
            <w:shd w:val="clear" w:color="auto" w:fill="auto"/>
            <w:vAlign w:val="center"/>
            <w:hideMark/>
          </w:tcPr>
          <w:p w14:paraId="59C6AC9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5D9228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w:t>
            </w:r>
          </w:p>
        </w:tc>
        <w:tc>
          <w:tcPr>
            <w:tcW w:w="230" w:type="pct"/>
            <w:tcBorders>
              <w:top w:val="nil"/>
              <w:left w:val="nil"/>
              <w:bottom w:val="single" w:sz="4" w:space="0" w:color="auto"/>
              <w:right w:val="nil"/>
            </w:tcBorders>
            <w:shd w:val="clear" w:color="auto" w:fill="auto"/>
            <w:vAlign w:val="center"/>
            <w:hideMark/>
          </w:tcPr>
          <w:p w14:paraId="660F96C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F18071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7D3E88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BROCHA PARA PINTURA</w:t>
            </w:r>
          </w:p>
        </w:tc>
        <w:tc>
          <w:tcPr>
            <w:tcW w:w="755" w:type="pct"/>
            <w:tcBorders>
              <w:top w:val="single" w:sz="4" w:space="0" w:color="auto"/>
              <w:left w:val="nil"/>
              <w:bottom w:val="single" w:sz="4" w:space="0" w:color="auto"/>
              <w:right w:val="nil"/>
            </w:tcBorders>
            <w:shd w:val="clear" w:color="auto" w:fill="auto"/>
            <w:vAlign w:val="center"/>
            <w:hideMark/>
          </w:tcPr>
          <w:p w14:paraId="778D26E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D19BF1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R$ 9,70</w:t>
            </w:r>
          </w:p>
        </w:tc>
        <w:tc>
          <w:tcPr>
            <w:tcW w:w="852" w:type="pct"/>
            <w:tcBorders>
              <w:top w:val="single" w:sz="4" w:space="0" w:color="auto"/>
              <w:left w:val="nil"/>
              <w:bottom w:val="single" w:sz="4" w:space="0" w:color="auto"/>
              <w:right w:val="nil"/>
            </w:tcBorders>
            <w:shd w:val="clear" w:color="auto" w:fill="auto"/>
            <w:vAlign w:val="center"/>
            <w:hideMark/>
          </w:tcPr>
          <w:p w14:paraId="5FC57DB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R$ 970,00</w:t>
            </w:r>
          </w:p>
        </w:tc>
        <w:tc>
          <w:tcPr>
            <w:tcW w:w="497" w:type="pct"/>
            <w:tcBorders>
              <w:top w:val="nil"/>
              <w:left w:val="nil"/>
              <w:bottom w:val="single" w:sz="4" w:space="0" w:color="auto"/>
              <w:right w:val="nil"/>
            </w:tcBorders>
            <w:shd w:val="clear" w:color="auto" w:fill="auto"/>
            <w:vAlign w:val="center"/>
            <w:hideMark/>
          </w:tcPr>
          <w:p w14:paraId="3673FE7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AF6DFA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D37074A" w14:textId="77777777" w:rsidTr="001C3CFC">
        <w:trPr>
          <w:trHeight w:val="141"/>
        </w:trPr>
        <w:tc>
          <w:tcPr>
            <w:tcW w:w="116" w:type="pct"/>
            <w:tcBorders>
              <w:top w:val="nil"/>
              <w:left w:val="nil"/>
              <w:bottom w:val="nil"/>
              <w:right w:val="nil"/>
            </w:tcBorders>
            <w:shd w:val="clear" w:color="auto" w:fill="auto"/>
            <w:vAlign w:val="center"/>
            <w:hideMark/>
          </w:tcPr>
          <w:p w14:paraId="007F59A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09FFFD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w:t>
            </w:r>
          </w:p>
        </w:tc>
        <w:tc>
          <w:tcPr>
            <w:tcW w:w="230" w:type="pct"/>
            <w:tcBorders>
              <w:top w:val="nil"/>
              <w:left w:val="nil"/>
              <w:bottom w:val="single" w:sz="4" w:space="0" w:color="auto"/>
              <w:right w:val="nil"/>
            </w:tcBorders>
            <w:shd w:val="clear" w:color="auto" w:fill="auto"/>
            <w:vAlign w:val="center"/>
            <w:hideMark/>
          </w:tcPr>
          <w:p w14:paraId="0525B0B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1F9663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7D3F6C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BROCHA PARA PINTURA COM CABO</w:t>
            </w:r>
          </w:p>
        </w:tc>
        <w:tc>
          <w:tcPr>
            <w:tcW w:w="755" w:type="pct"/>
            <w:tcBorders>
              <w:top w:val="single" w:sz="4" w:space="0" w:color="auto"/>
              <w:left w:val="nil"/>
              <w:bottom w:val="single" w:sz="4" w:space="0" w:color="auto"/>
              <w:right w:val="nil"/>
            </w:tcBorders>
            <w:shd w:val="clear" w:color="auto" w:fill="auto"/>
            <w:vAlign w:val="center"/>
            <w:hideMark/>
          </w:tcPr>
          <w:p w14:paraId="09AE425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D33B4D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R$ 8,67</w:t>
            </w:r>
          </w:p>
        </w:tc>
        <w:tc>
          <w:tcPr>
            <w:tcW w:w="852" w:type="pct"/>
            <w:tcBorders>
              <w:top w:val="single" w:sz="4" w:space="0" w:color="auto"/>
              <w:left w:val="nil"/>
              <w:bottom w:val="single" w:sz="4" w:space="0" w:color="auto"/>
              <w:right w:val="nil"/>
            </w:tcBorders>
            <w:shd w:val="clear" w:color="auto" w:fill="auto"/>
            <w:vAlign w:val="center"/>
            <w:hideMark/>
          </w:tcPr>
          <w:p w14:paraId="43AEA61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R$ 867,00</w:t>
            </w:r>
          </w:p>
        </w:tc>
        <w:tc>
          <w:tcPr>
            <w:tcW w:w="497" w:type="pct"/>
            <w:tcBorders>
              <w:top w:val="nil"/>
              <w:left w:val="nil"/>
              <w:bottom w:val="single" w:sz="4" w:space="0" w:color="auto"/>
              <w:right w:val="nil"/>
            </w:tcBorders>
            <w:shd w:val="clear" w:color="auto" w:fill="auto"/>
            <w:vAlign w:val="center"/>
            <w:hideMark/>
          </w:tcPr>
          <w:p w14:paraId="1E2799B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04048D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8362AA5" w14:textId="77777777" w:rsidTr="001C3CFC">
        <w:trPr>
          <w:trHeight w:val="141"/>
        </w:trPr>
        <w:tc>
          <w:tcPr>
            <w:tcW w:w="116" w:type="pct"/>
            <w:tcBorders>
              <w:top w:val="nil"/>
              <w:left w:val="nil"/>
              <w:bottom w:val="nil"/>
              <w:right w:val="nil"/>
            </w:tcBorders>
            <w:shd w:val="clear" w:color="auto" w:fill="auto"/>
            <w:vAlign w:val="center"/>
            <w:hideMark/>
          </w:tcPr>
          <w:p w14:paraId="731FA21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F99F7B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14</w:t>
            </w:r>
          </w:p>
        </w:tc>
        <w:tc>
          <w:tcPr>
            <w:tcW w:w="230" w:type="pct"/>
            <w:tcBorders>
              <w:top w:val="nil"/>
              <w:left w:val="nil"/>
              <w:bottom w:val="single" w:sz="4" w:space="0" w:color="auto"/>
              <w:right w:val="nil"/>
            </w:tcBorders>
            <w:shd w:val="clear" w:color="auto" w:fill="auto"/>
            <w:vAlign w:val="center"/>
            <w:hideMark/>
          </w:tcPr>
          <w:p w14:paraId="70C1EE1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AD7DFCA"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26B136E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CAÇAMBA PLASTICA PARA PINTURA</w:t>
            </w:r>
          </w:p>
        </w:tc>
        <w:tc>
          <w:tcPr>
            <w:tcW w:w="755" w:type="pct"/>
            <w:tcBorders>
              <w:top w:val="single" w:sz="4" w:space="0" w:color="auto"/>
              <w:left w:val="nil"/>
              <w:bottom w:val="single" w:sz="4" w:space="0" w:color="auto"/>
              <w:right w:val="nil"/>
            </w:tcBorders>
            <w:shd w:val="clear" w:color="auto" w:fill="auto"/>
            <w:vAlign w:val="center"/>
            <w:hideMark/>
          </w:tcPr>
          <w:p w14:paraId="779412A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69DAA7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R$ 21,75</w:t>
            </w:r>
          </w:p>
        </w:tc>
        <w:tc>
          <w:tcPr>
            <w:tcW w:w="852" w:type="pct"/>
            <w:tcBorders>
              <w:top w:val="single" w:sz="4" w:space="0" w:color="auto"/>
              <w:left w:val="nil"/>
              <w:bottom w:val="single" w:sz="4" w:space="0" w:color="auto"/>
              <w:right w:val="nil"/>
            </w:tcBorders>
            <w:shd w:val="clear" w:color="auto" w:fill="auto"/>
            <w:vAlign w:val="center"/>
            <w:hideMark/>
          </w:tcPr>
          <w:p w14:paraId="69A0E6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R$ 435,00</w:t>
            </w:r>
          </w:p>
        </w:tc>
        <w:tc>
          <w:tcPr>
            <w:tcW w:w="497" w:type="pct"/>
            <w:tcBorders>
              <w:top w:val="nil"/>
              <w:left w:val="nil"/>
              <w:bottom w:val="single" w:sz="4" w:space="0" w:color="auto"/>
              <w:right w:val="nil"/>
            </w:tcBorders>
            <w:shd w:val="clear" w:color="auto" w:fill="auto"/>
            <w:vAlign w:val="center"/>
            <w:hideMark/>
          </w:tcPr>
          <w:p w14:paraId="5CC13FF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CBF0BD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E4830E7" w14:textId="77777777" w:rsidTr="001C3CFC">
        <w:trPr>
          <w:trHeight w:val="141"/>
        </w:trPr>
        <w:tc>
          <w:tcPr>
            <w:tcW w:w="116" w:type="pct"/>
            <w:tcBorders>
              <w:top w:val="nil"/>
              <w:left w:val="nil"/>
              <w:bottom w:val="nil"/>
              <w:right w:val="nil"/>
            </w:tcBorders>
            <w:shd w:val="clear" w:color="auto" w:fill="auto"/>
            <w:vAlign w:val="center"/>
            <w:hideMark/>
          </w:tcPr>
          <w:p w14:paraId="610ED96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1B6252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w:t>
            </w:r>
          </w:p>
        </w:tc>
        <w:tc>
          <w:tcPr>
            <w:tcW w:w="230" w:type="pct"/>
            <w:tcBorders>
              <w:top w:val="nil"/>
              <w:left w:val="nil"/>
              <w:bottom w:val="single" w:sz="4" w:space="0" w:color="auto"/>
              <w:right w:val="nil"/>
            </w:tcBorders>
            <w:shd w:val="clear" w:color="auto" w:fill="auto"/>
            <w:vAlign w:val="center"/>
            <w:hideMark/>
          </w:tcPr>
          <w:p w14:paraId="13BAE9A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4A2B23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1000</w:t>
            </w:r>
          </w:p>
        </w:tc>
        <w:tc>
          <w:tcPr>
            <w:tcW w:w="883" w:type="pct"/>
            <w:tcBorders>
              <w:top w:val="single" w:sz="4" w:space="0" w:color="auto"/>
              <w:left w:val="nil"/>
              <w:bottom w:val="single" w:sz="4" w:space="0" w:color="auto"/>
              <w:right w:val="nil"/>
            </w:tcBorders>
            <w:shd w:val="clear" w:color="auto" w:fill="auto"/>
            <w:vAlign w:val="center"/>
            <w:hideMark/>
          </w:tcPr>
          <w:p w14:paraId="709CB0B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CAL PARA PINTURA 8KG</w:t>
            </w:r>
          </w:p>
        </w:tc>
        <w:tc>
          <w:tcPr>
            <w:tcW w:w="755" w:type="pct"/>
            <w:tcBorders>
              <w:top w:val="single" w:sz="4" w:space="0" w:color="auto"/>
              <w:left w:val="nil"/>
              <w:bottom w:val="single" w:sz="4" w:space="0" w:color="auto"/>
              <w:right w:val="nil"/>
            </w:tcBorders>
            <w:shd w:val="clear" w:color="auto" w:fill="auto"/>
            <w:vAlign w:val="center"/>
            <w:hideMark/>
          </w:tcPr>
          <w:p w14:paraId="46334AA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8C4705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R$ 19,38</w:t>
            </w:r>
          </w:p>
        </w:tc>
        <w:tc>
          <w:tcPr>
            <w:tcW w:w="852" w:type="pct"/>
            <w:tcBorders>
              <w:top w:val="single" w:sz="4" w:space="0" w:color="auto"/>
              <w:left w:val="nil"/>
              <w:bottom w:val="single" w:sz="4" w:space="0" w:color="auto"/>
              <w:right w:val="nil"/>
            </w:tcBorders>
            <w:shd w:val="clear" w:color="auto" w:fill="auto"/>
            <w:vAlign w:val="center"/>
            <w:hideMark/>
          </w:tcPr>
          <w:p w14:paraId="63169AD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R$ 19.380,00</w:t>
            </w:r>
          </w:p>
        </w:tc>
        <w:tc>
          <w:tcPr>
            <w:tcW w:w="497" w:type="pct"/>
            <w:tcBorders>
              <w:top w:val="nil"/>
              <w:left w:val="nil"/>
              <w:bottom w:val="single" w:sz="4" w:space="0" w:color="auto"/>
              <w:right w:val="nil"/>
            </w:tcBorders>
            <w:shd w:val="clear" w:color="auto" w:fill="auto"/>
            <w:vAlign w:val="center"/>
            <w:hideMark/>
          </w:tcPr>
          <w:p w14:paraId="753FE14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EB26E8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26E1F46" w14:textId="77777777" w:rsidTr="001C3CFC">
        <w:trPr>
          <w:trHeight w:val="159"/>
        </w:trPr>
        <w:tc>
          <w:tcPr>
            <w:tcW w:w="116" w:type="pct"/>
            <w:tcBorders>
              <w:top w:val="nil"/>
              <w:left w:val="nil"/>
              <w:bottom w:val="nil"/>
              <w:right w:val="nil"/>
            </w:tcBorders>
            <w:shd w:val="clear" w:color="auto" w:fill="auto"/>
            <w:vAlign w:val="center"/>
            <w:hideMark/>
          </w:tcPr>
          <w:p w14:paraId="0288D64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6920D4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16</w:t>
            </w:r>
          </w:p>
        </w:tc>
        <w:tc>
          <w:tcPr>
            <w:tcW w:w="230" w:type="pct"/>
            <w:tcBorders>
              <w:top w:val="nil"/>
              <w:left w:val="nil"/>
              <w:bottom w:val="single" w:sz="4" w:space="0" w:color="auto"/>
              <w:right w:val="nil"/>
            </w:tcBorders>
            <w:shd w:val="clear" w:color="auto" w:fill="auto"/>
            <w:vAlign w:val="center"/>
            <w:hideMark/>
          </w:tcPr>
          <w:p w14:paraId="3C145DA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45A6A2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4BA7056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CATALIZADOR AUTOMOTIVO DE 150ML CADA</w:t>
            </w:r>
          </w:p>
        </w:tc>
        <w:tc>
          <w:tcPr>
            <w:tcW w:w="755" w:type="pct"/>
            <w:tcBorders>
              <w:top w:val="single" w:sz="4" w:space="0" w:color="auto"/>
              <w:left w:val="nil"/>
              <w:bottom w:val="single" w:sz="4" w:space="0" w:color="auto"/>
              <w:right w:val="nil"/>
            </w:tcBorders>
            <w:shd w:val="clear" w:color="auto" w:fill="auto"/>
            <w:vAlign w:val="center"/>
            <w:hideMark/>
          </w:tcPr>
          <w:p w14:paraId="618712E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5ED745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R$ 21,17</w:t>
            </w:r>
          </w:p>
        </w:tc>
        <w:tc>
          <w:tcPr>
            <w:tcW w:w="852" w:type="pct"/>
            <w:tcBorders>
              <w:top w:val="single" w:sz="4" w:space="0" w:color="auto"/>
              <w:left w:val="nil"/>
              <w:bottom w:val="single" w:sz="4" w:space="0" w:color="auto"/>
              <w:right w:val="nil"/>
            </w:tcBorders>
            <w:shd w:val="clear" w:color="auto" w:fill="auto"/>
            <w:vAlign w:val="center"/>
            <w:hideMark/>
          </w:tcPr>
          <w:p w14:paraId="51945B6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R$ 635,10</w:t>
            </w:r>
          </w:p>
        </w:tc>
        <w:tc>
          <w:tcPr>
            <w:tcW w:w="497" w:type="pct"/>
            <w:tcBorders>
              <w:top w:val="nil"/>
              <w:left w:val="nil"/>
              <w:bottom w:val="single" w:sz="4" w:space="0" w:color="auto"/>
              <w:right w:val="nil"/>
            </w:tcBorders>
            <w:shd w:val="clear" w:color="auto" w:fill="auto"/>
            <w:vAlign w:val="center"/>
            <w:hideMark/>
          </w:tcPr>
          <w:p w14:paraId="43839B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ADEDA6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E196CD0" w14:textId="77777777" w:rsidTr="001C3CFC">
        <w:trPr>
          <w:trHeight w:val="159"/>
        </w:trPr>
        <w:tc>
          <w:tcPr>
            <w:tcW w:w="116" w:type="pct"/>
            <w:tcBorders>
              <w:top w:val="nil"/>
              <w:left w:val="nil"/>
              <w:bottom w:val="nil"/>
              <w:right w:val="nil"/>
            </w:tcBorders>
            <w:shd w:val="clear" w:color="auto" w:fill="auto"/>
            <w:vAlign w:val="center"/>
            <w:hideMark/>
          </w:tcPr>
          <w:p w14:paraId="15B2A98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21F805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17</w:t>
            </w:r>
          </w:p>
        </w:tc>
        <w:tc>
          <w:tcPr>
            <w:tcW w:w="230" w:type="pct"/>
            <w:tcBorders>
              <w:top w:val="nil"/>
              <w:left w:val="nil"/>
              <w:bottom w:val="single" w:sz="4" w:space="0" w:color="auto"/>
              <w:right w:val="nil"/>
            </w:tcBorders>
            <w:shd w:val="clear" w:color="auto" w:fill="auto"/>
            <w:vAlign w:val="center"/>
            <w:hideMark/>
          </w:tcPr>
          <w:p w14:paraId="0D8BFFC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EDF105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1000</w:t>
            </w:r>
          </w:p>
        </w:tc>
        <w:tc>
          <w:tcPr>
            <w:tcW w:w="883" w:type="pct"/>
            <w:tcBorders>
              <w:top w:val="single" w:sz="4" w:space="0" w:color="auto"/>
              <w:left w:val="nil"/>
              <w:bottom w:val="single" w:sz="4" w:space="0" w:color="auto"/>
              <w:right w:val="nil"/>
            </w:tcBorders>
            <w:shd w:val="clear" w:color="auto" w:fill="auto"/>
            <w:vAlign w:val="center"/>
            <w:hideMark/>
          </w:tcPr>
          <w:p w14:paraId="5E81BA4E"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COLA ( FIXADOR ) PARA CAL- PARA PINTURA </w:t>
            </w:r>
          </w:p>
        </w:tc>
        <w:tc>
          <w:tcPr>
            <w:tcW w:w="755" w:type="pct"/>
            <w:tcBorders>
              <w:top w:val="single" w:sz="4" w:space="0" w:color="auto"/>
              <w:left w:val="nil"/>
              <w:bottom w:val="single" w:sz="4" w:space="0" w:color="auto"/>
              <w:right w:val="nil"/>
            </w:tcBorders>
            <w:shd w:val="clear" w:color="auto" w:fill="auto"/>
            <w:vAlign w:val="center"/>
            <w:hideMark/>
          </w:tcPr>
          <w:p w14:paraId="31D53C1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C6F44E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R$ 16,68</w:t>
            </w:r>
          </w:p>
        </w:tc>
        <w:tc>
          <w:tcPr>
            <w:tcW w:w="852" w:type="pct"/>
            <w:tcBorders>
              <w:top w:val="single" w:sz="4" w:space="0" w:color="auto"/>
              <w:left w:val="nil"/>
              <w:bottom w:val="single" w:sz="4" w:space="0" w:color="auto"/>
              <w:right w:val="nil"/>
            </w:tcBorders>
            <w:shd w:val="clear" w:color="auto" w:fill="auto"/>
            <w:vAlign w:val="center"/>
            <w:hideMark/>
          </w:tcPr>
          <w:p w14:paraId="33B41AA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R$ 16.680,00</w:t>
            </w:r>
          </w:p>
        </w:tc>
        <w:tc>
          <w:tcPr>
            <w:tcW w:w="497" w:type="pct"/>
            <w:tcBorders>
              <w:top w:val="nil"/>
              <w:left w:val="nil"/>
              <w:bottom w:val="single" w:sz="4" w:space="0" w:color="auto"/>
              <w:right w:val="nil"/>
            </w:tcBorders>
            <w:shd w:val="clear" w:color="auto" w:fill="auto"/>
            <w:vAlign w:val="center"/>
            <w:hideMark/>
          </w:tcPr>
          <w:p w14:paraId="1F6E66D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96CCDA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942DB04" w14:textId="77777777" w:rsidTr="001C3CFC">
        <w:trPr>
          <w:trHeight w:val="141"/>
        </w:trPr>
        <w:tc>
          <w:tcPr>
            <w:tcW w:w="116" w:type="pct"/>
            <w:tcBorders>
              <w:top w:val="nil"/>
              <w:left w:val="nil"/>
              <w:bottom w:val="nil"/>
              <w:right w:val="nil"/>
            </w:tcBorders>
            <w:shd w:val="clear" w:color="auto" w:fill="auto"/>
            <w:vAlign w:val="center"/>
            <w:hideMark/>
          </w:tcPr>
          <w:p w14:paraId="00701A7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7B3215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18</w:t>
            </w:r>
          </w:p>
        </w:tc>
        <w:tc>
          <w:tcPr>
            <w:tcW w:w="230" w:type="pct"/>
            <w:tcBorders>
              <w:top w:val="nil"/>
              <w:left w:val="nil"/>
              <w:bottom w:val="single" w:sz="4" w:space="0" w:color="auto"/>
              <w:right w:val="nil"/>
            </w:tcBorders>
            <w:shd w:val="clear" w:color="auto" w:fill="auto"/>
            <w:vAlign w:val="center"/>
            <w:hideMark/>
          </w:tcPr>
          <w:p w14:paraId="5E12DA9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4591CA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1000</w:t>
            </w:r>
          </w:p>
        </w:tc>
        <w:tc>
          <w:tcPr>
            <w:tcW w:w="883" w:type="pct"/>
            <w:tcBorders>
              <w:top w:val="single" w:sz="4" w:space="0" w:color="auto"/>
              <w:left w:val="nil"/>
              <w:bottom w:val="single" w:sz="4" w:space="0" w:color="auto"/>
              <w:right w:val="nil"/>
            </w:tcBorders>
            <w:shd w:val="clear" w:color="auto" w:fill="auto"/>
            <w:vAlign w:val="center"/>
            <w:hideMark/>
          </w:tcPr>
          <w:p w14:paraId="39AC792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COLA FIXADOR - 150 ML</w:t>
            </w:r>
          </w:p>
        </w:tc>
        <w:tc>
          <w:tcPr>
            <w:tcW w:w="755" w:type="pct"/>
            <w:tcBorders>
              <w:top w:val="single" w:sz="4" w:space="0" w:color="auto"/>
              <w:left w:val="nil"/>
              <w:bottom w:val="single" w:sz="4" w:space="0" w:color="auto"/>
              <w:right w:val="nil"/>
            </w:tcBorders>
            <w:shd w:val="clear" w:color="auto" w:fill="auto"/>
            <w:vAlign w:val="center"/>
            <w:hideMark/>
          </w:tcPr>
          <w:p w14:paraId="28AF874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0E5BA0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R$ 1,36</w:t>
            </w:r>
          </w:p>
        </w:tc>
        <w:tc>
          <w:tcPr>
            <w:tcW w:w="852" w:type="pct"/>
            <w:tcBorders>
              <w:top w:val="single" w:sz="4" w:space="0" w:color="auto"/>
              <w:left w:val="nil"/>
              <w:bottom w:val="single" w:sz="4" w:space="0" w:color="auto"/>
              <w:right w:val="nil"/>
            </w:tcBorders>
            <w:shd w:val="clear" w:color="auto" w:fill="auto"/>
            <w:vAlign w:val="center"/>
            <w:hideMark/>
          </w:tcPr>
          <w:p w14:paraId="381DCB4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R$ 1.360,00</w:t>
            </w:r>
          </w:p>
        </w:tc>
        <w:tc>
          <w:tcPr>
            <w:tcW w:w="497" w:type="pct"/>
            <w:tcBorders>
              <w:top w:val="nil"/>
              <w:left w:val="nil"/>
              <w:bottom w:val="single" w:sz="4" w:space="0" w:color="auto"/>
              <w:right w:val="nil"/>
            </w:tcBorders>
            <w:shd w:val="clear" w:color="auto" w:fill="auto"/>
            <w:vAlign w:val="center"/>
            <w:hideMark/>
          </w:tcPr>
          <w:p w14:paraId="6A0D04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062CC4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5DCD6A3" w14:textId="77777777" w:rsidTr="001C3CFC">
        <w:trPr>
          <w:trHeight w:val="141"/>
        </w:trPr>
        <w:tc>
          <w:tcPr>
            <w:tcW w:w="116" w:type="pct"/>
            <w:tcBorders>
              <w:top w:val="nil"/>
              <w:left w:val="nil"/>
              <w:bottom w:val="nil"/>
              <w:right w:val="nil"/>
            </w:tcBorders>
            <w:shd w:val="clear" w:color="auto" w:fill="auto"/>
            <w:vAlign w:val="center"/>
            <w:hideMark/>
          </w:tcPr>
          <w:p w14:paraId="54D8F68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2767D3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19</w:t>
            </w:r>
          </w:p>
        </w:tc>
        <w:tc>
          <w:tcPr>
            <w:tcW w:w="230" w:type="pct"/>
            <w:tcBorders>
              <w:top w:val="nil"/>
              <w:left w:val="nil"/>
              <w:bottom w:val="single" w:sz="4" w:space="0" w:color="auto"/>
              <w:right w:val="nil"/>
            </w:tcBorders>
            <w:shd w:val="clear" w:color="auto" w:fill="auto"/>
            <w:vAlign w:val="center"/>
            <w:hideMark/>
          </w:tcPr>
          <w:p w14:paraId="36AEC7E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A38AF3A"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1BA7460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DESEMPENADEIRA DE AÇO</w:t>
            </w:r>
          </w:p>
        </w:tc>
        <w:tc>
          <w:tcPr>
            <w:tcW w:w="755" w:type="pct"/>
            <w:tcBorders>
              <w:top w:val="single" w:sz="4" w:space="0" w:color="auto"/>
              <w:left w:val="nil"/>
              <w:bottom w:val="single" w:sz="4" w:space="0" w:color="auto"/>
              <w:right w:val="nil"/>
            </w:tcBorders>
            <w:shd w:val="clear" w:color="auto" w:fill="auto"/>
            <w:vAlign w:val="center"/>
            <w:hideMark/>
          </w:tcPr>
          <w:p w14:paraId="7B35202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01E595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R$ 27,47</w:t>
            </w:r>
          </w:p>
        </w:tc>
        <w:tc>
          <w:tcPr>
            <w:tcW w:w="852" w:type="pct"/>
            <w:tcBorders>
              <w:top w:val="single" w:sz="4" w:space="0" w:color="auto"/>
              <w:left w:val="nil"/>
              <w:bottom w:val="single" w:sz="4" w:space="0" w:color="auto"/>
              <w:right w:val="nil"/>
            </w:tcBorders>
            <w:shd w:val="clear" w:color="auto" w:fill="auto"/>
            <w:vAlign w:val="center"/>
            <w:hideMark/>
          </w:tcPr>
          <w:p w14:paraId="675575A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R$ 274,70</w:t>
            </w:r>
          </w:p>
        </w:tc>
        <w:tc>
          <w:tcPr>
            <w:tcW w:w="497" w:type="pct"/>
            <w:tcBorders>
              <w:top w:val="nil"/>
              <w:left w:val="nil"/>
              <w:bottom w:val="single" w:sz="4" w:space="0" w:color="auto"/>
              <w:right w:val="nil"/>
            </w:tcBorders>
            <w:shd w:val="clear" w:color="auto" w:fill="auto"/>
            <w:vAlign w:val="center"/>
            <w:hideMark/>
          </w:tcPr>
          <w:p w14:paraId="548E8F5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C1D94A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BB7C157" w14:textId="77777777" w:rsidTr="001C3CFC">
        <w:trPr>
          <w:trHeight w:val="159"/>
        </w:trPr>
        <w:tc>
          <w:tcPr>
            <w:tcW w:w="116" w:type="pct"/>
            <w:tcBorders>
              <w:top w:val="nil"/>
              <w:left w:val="nil"/>
              <w:bottom w:val="nil"/>
              <w:right w:val="nil"/>
            </w:tcBorders>
            <w:shd w:val="clear" w:color="auto" w:fill="auto"/>
            <w:vAlign w:val="center"/>
            <w:hideMark/>
          </w:tcPr>
          <w:p w14:paraId="5422EA6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A8669C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230" w:type="pct"/>
            <w:tcBorders>
              <w:top w:val="nil"/>
              <w:left w:val="nil"/>
              <w:bottom w:val="single" w:sz="4" w:space="0" w:color="auto"/>
              <w:right w:val="nil"/>
            </w:tcBorders>
            <w:shd w:val="clear" w:color="auto" w:fill="auto"/>
            <w:vAlign w:val="center"/>
            <w:hideMark/>
          </w:tcPr>
          <w:p w14:paraId="719599C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339BCB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290891C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DESEMPENADEIRA PARA APLICAÇÃO DE GRAFIATO</w:t>
            </w:r>
          </w:p>
        </w:tc>
        <w:tc>
          <w:tcPr>
            <w:tcW w:w="755" w:type="pct"/>
            <w:tcBorders>
              <w:top w:val="single" w:sz="4" w:space="0" w:color="auto"/>
              <w:left w:val="nil"/>
              <w:bottom w:val="single" w:sz="4" w:space="0" w:color="auto"/>
              <w:right w:val="nil"/>
            </w:tcBorders>
            <w:shd w:val="clear" w:color="auto" w:fill="auto"/>
            <w:vAlign w:val="center"/>
            <w:hideMark/>
          </w:tcPr>
          <w:p w14:paraId="48CCE04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6C4AF9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R$ 18,55</w:t>
            </w:r>
          </w:p>
        </w:tc>
        <w:tc>
          <w:tcPr>
            <w:tcW w:w="852" w:type="pct"/>
            <w:tcBorders>
              <w:top w:val="single" w:sz="4" w:space="0" w:color="auto"/>
              <w:left w:val="nil"/>
              <w:bottom w:val="single" w:sz="4" w:space="0" w:color="auto"/>
              <w:right w:val="nil"/>
            </w:tcBorders>
            <w:shd w:val="clear" w:color="auto" w:fill="auto"/>
            <w:vAlign w:val="center"/>
            <w:hideMark/>
          </w:tcPr>
          <w:p w14:paraId="729270E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R$ 185,50</w:t>
            </w:r>
          </w:p>
        </w:tc>
        <w:tc>
          <w:tcPr>
            <w:tcW w:w="497" w:type="pct"/>
            <w:tcBorders>
              <w:top w:val="nil"/>
              <w:left w:val="nil"/>
              <w:bottom w:val="single" w:sz="4" w:space="0" w:color="auto"/>
              <w:right w:val="nil"/>
            </w:tcBorders>
            <w:shd w:val="clear" w:color="auto" w:fill="auto"/>
            <w:vAlign w:val="center"/>
            <w:hideMark/>
          </w:tcPr>
          <w:p w14:paraId="7703323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0A9C35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F793AD1" w14:textId="77777777" w:rsidTr="001C3CFC">
        <w:trPr>
          <w:trHeight w:val="141"/>
        </w:trPr>
        <w:tc>
          <w:tcPr>
            <w:tcW w:w="116" w:type="pct"/>
            <w:tcBorders>
              <w:top w:val="nil"/>
              <w:left w:val="nil"/>
              <w:bottom w:val="nil"/>
              <w:right w:val="nil"/>
            </w:tcBorders>
            <w:shd w:val="clear" w:color="auto" w:fill="auto"/>
            <w:vAlign w:val="center"/>
            <w:hideMark/>
          </w:tcPr>
          <w:p w14:paraId="7380ED2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418285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21</w:t>
            </w:r>
          </w:p>
        </w:tc>
        <w:tc>
          <w:tcPr>
            <w:tcW w:w="230" w:type="pct"/>
            <w:tcBorders>
              <w:top w:val="nil"/>
              <w:left w:val="nil"/>
              <w:bottom w:val="single" w:sz="4" w:space="0" w:color="auto"/>
              <w:right w:val="nil"/>
            </w:tcBorders>
            <w:shd w:val="clear" w:color="auto" w:fill="auto"/>
            <w:vAlign w:val="center"/>
            <w:hideMark/>
          </w:tcPr>
          <w:p w14:paraId="1DCFC28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667A99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11E1BDD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DESENPENADEIRA PARA CAL FINO</w:t>
            </w:r>
          </w:p>
        </w:tc>
        <w:tc>
          <w:tcPr>
            <w:tcW w:w="755" w:type="pct"/>
            <w:tcBorders>
              <w:top w:val="single" w:sz="4" w:space="0" w:color="auto"/>
              <w:left w:val="nil"/>
              <w:bottom w:val="single" w:sz="4" w:space="0" w:color="auto"/>
              <w:right w:val="nil"/>
            </w:tcBorders>
            <w:shd w:val="clear" w:color="auto" w:fill="auto"/>
            <w:vAlign w:val="center"/>
            <w:hideMark/>
          </w:tcPr>
          <w:p w14:paraId="1C3C3BC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DCEA30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R$ 23,92</w:t>
            </w:r>
          </w:p>
        </w:tc>
        <w:tc>
          <w:tcPr>
            <w:tcW w:w="852" w:type="pct"/>
            <w:tcBorders>
              <w:top w:val="single" w:sz="4" w:space="0" w:color="auto"/>
              <w:left w:val="nil"/>
              <w:bottom w:val="single" w:sz="4" w:space="0" w:color="auto"/>
              <w:right w:val="nil"/>
            </w:tcBorders>
            <w:shd w:val="clear" w:color="auto" w:fill="auto"/>
            <w:vAlign w:val="center"/>
            <w:hideMark/>
          </w:tcPr>
          <w:p w14:paraId="0B520E6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R$ 478,40</w:t>
            </w:r>
          </w:p>
        </w:tc>
        <w:tc>
          <w:tcPr>
            <w:tcW w:w="497" w:type="pct"/>
            <w:tcBorders>
              <w:top w:val="nil"/>
              <w:left w:val="nil"/>
              <w:bottom w:val="single" w:sz="4" w:space="0" w:color="auto"/>
              <w:right w:val="nil"/>
            </w:tcBorders>
            <w:shd w:val="clear" w:color="auto" w:fill="auto"/>
            <w:vAlign w:val="center"/>
            <w:hideMark/>
          </w:tcPr>
          <w:p w14:paraId="66004A3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42CA31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146071A" w14:textId="77777777" w:rsidTr="001C3CFC">
        <w:trPr>
          <w:trHeight w:val="159"/>
        </w:trPr>
        <w:tc>
          <w:tcPr>
            <w:tcW w:w="116" w:type="pct"/>
            <w:tcBorders>
              <w:top w:val="nil"/>
              <w:left w:val="nil"/>
              <w:bottom w:val="nil"/>
              <w:right w:val="nil"/>
            </w:tcBorders>
            <w:shd w:val="clear" w:color="auto" w:fill="auto"/>
            <w:vAlign w:val="center"/>
            <w:hideMark/>
          </w:tcPr>
          <w:p w14:paraId="58D223C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0B2E6C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22</w:t>
            </w:r>
          </w:p>
        </w:tc>
        <w:tc>
          <w:tcPr>
            <w:tcW w:w="230" w:type="pct"/>
            <w:tcBorders>
              <w:top w:val="nil"/>
              <w:left w:val="nil"/>
              <w:bottom w:val="single" w:sz="4" w:space="0" w:color="auto"/>
              <w:right w:val="nil"/>
            </w:tcBorders>
            <w:shd w:val="clear" w:color="auto" w:fill="auto"/>
            <w:vAlign w:val="center"/>
            <w:hideMark/>
          </w:tcPr>
          <w:p w14:paraId="3A4B37B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2A4DA1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w:t>
            </w:r>
          </w:p>
        </w:tc>
        <w:tc>
          <w:tcPr>
            <w:tcW w:w="883" w:type="pct"/>
            <w:tcBorders>
              <w:top w:val="single" w:sz="4" w:space="0" w:color="auto"/>
              <w:left w:val="nil"/>
              <w:bottom w:val="single" w:sz="4" w:space="0" w:color="auto"/>
              <w:right w:val="nil"/>
            </w:tcBorders>
            <w:shd w:val="clear" w:color="auto" w:fill="auto"/>
            <w:vAlign w:val="center"/>
            <w:hideMark/>
          </w:tcPr>
          <w:p w14:paraId="394EAAA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ESCADA COM 7 DEGRAUS DE ALUMINIO</w:t>
            </w:r>
          </w:p>
        </w:tc>
        <w:tc>
          <w:tcPr>
            <w:tcW w:w="755" w:type="pct"/>
            <w:tcBorders>
              <w:top w:val="single" w:sz="4" w:space="0" w:color="auto"/>
              <w:left w:val="nil"/>
              <w:bottom w:val="single" w:sz="4" w:space="0" w:color="auto"/>
              <w:right w:val="nil"/>
            </w:tcBorders>
            <w:shd w:val="clear" w:color="auto" w:fill="auto"/>
            <w:vAlign w:val="center"/>
            <w:hideMark/>
          </w:tcPr>
          <w:p w14:paraId="19F662E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C3DDAC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R$ 294,05</w:t>
            </w:r>
          </w:p>
        </w:tc>
        <w:tc>
          <w:tcPr>
            <w:tcW w:w="852" w:type="pct"/>
            <w:tcBorders>
              <w:top w:val="single" w:sz="4" w:space="0" w:color="auto"/>
              <w:left w:val="nil"/>
              <w:bottom w:val="single" w:sz="4" w:space="0" w:color="auto"/>
              <w:right w:val="nil"/>
            </w:tcBorders>
            <w:shd w:val="clear" w:color="auto" w:fill="auto"/>
            <w:vAlign w:val="center"/>
            <w:hideMark/>
          </w:tcPr>
          <w:p w14:paraId="0BFF562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R$ 588,10</w:t>
            </w:r>
          </w:p>
        </w:tc>
        <w:tc>
          <w:tcPr>
            <w:tcW w:w="497" w:type="pct"/>
            <w:tcBorders>
              <w:top w:val="nil"/>
              <w:left w:val="nil"/>
              <w:bottom w:val="single" w:sz="4" w:space="0" w:color="auto"/>
              <w:right w:val="nil"/>
            </w:tcBorders>
            <w:shd w:val="clear" w:color="auto" w:fill="auto"/>
            <w:vAlign w:val="center"/>
            <w:hideMark/>
          </w:tcPr>
          <w:p w14:paraId="5D9980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4F0B46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062CC5C" w14:textId="77777777" w:rsidTr="001C3CFC">
        <w:trPr>
          <w:trHeight w:val="159"/>
        </w:trPr>
        <w:tc>
          <w:tcPr>
            <w:tcW w:w="116" w:type="pct"/>
            <w:tcBorders>
              <w:top w:val="nil"/>
              <w:left w:val="nil"/>
              <w:bottom w:val="nil"/>
              <w:right w:val="nil"/>
            </w:tcBorders>
            <w:shd w:val="clear" w:color="auto" w:fill="auto"/>
            <w:vAlign w:val="center"/>
            <w:hideMark/>
          </w:tcPr>
          <w:p w14:paraId="768B139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07B429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23</w:t>
            </w:r>
          </w:p>
        </w:tc>
        <w:tc>
          <w:tcPr>
            <w:tcW w:w="230" w:type="pct"/>
            <w:tcBorders>
              <w:top w:val="nil"/>
              <w:left w:val="nil"/>
              <w:bottom w:val="single" w:sz="4" w:space="0" w:color="auto"/>
              <w:right w:val="nil"/>
            </w:tcBorders>
            <w:shd w:val="clear" w:color="auto" w:fill="auto"/>
            <w:vAlign w:val="center"/>
            <w:hideMark/>
          </w:tcPr>
          <w:p w14:paraId="23B6DC8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937AF1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w:t>
            </w:r>
          </w:p>
        </w:tc>
        <w:tc>
          <w:tcPr>
            <w:tcW w:w="883" w:type="pct"/>
            <w:tcBorders>
              <w:top w:val="single" w:sz="4" w:space="0" w:color="auto"/>
              <w:left w:val="nil"/>
              <w:bottom w:val="single" w:sz="4" w:space="0" w:color="auto"/>
              <w:right w:val="nil"/>
            </w:tcBorders>
            <w:shd w:val="clear" w:color="auto" w:fill="auto"/>
            <w:vAlign w:val="center"/>
            <w:hideMark/>
          </w:tcPr>
          <w:p w14:paraId="2844E31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ESCADA COM 7 DEGRAUS DE MADEIRA</w:t>
            </w:r>
          </w:p>
        </w:tc>
        <w:tc>
          <w:tcPr>
            <w:tcW w:w="755" w:type="pct"/>
            <w:tcBorders>
              <w:top w:val="single" w:sz="4" w:space="0" w:color="auto"/>
              <w:left w:val="nil"/>
              <w:bottom w:val="single" w:sz="4" w:space="0" w:color="auto"/>
              <w:right w:val="nil"/>
            </w:tcBorders>
            <w:shd w:val="clear" w:color="auto" w:fill="auto"/>
            <w:vAlign w:val="center"/>
            <w:hideMark/>
          </w:tcPr>
          <w:p w14:paraId="75C8CC1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34B377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R$ 222,97</w:t>
            </w:r>
          </w:p>
        </w:tc>
        <w:tc>
          <w:tcPr>
            <w:tcW w:w="852" w:type="pct"/>
            <w:tcBorders>
              <w:top w:val="single" w:sz="4" w:space="0" w:color="auto"/>
              <w:left w:val="nil"/>
              <w:bottom w:val="single" w:sz="4" w:space="0" w:color="auto"/>
              <w:right w:val="nil"/>
            </w:tcBorders>
            <w:shd w:val="clear" w:color="auto" w:fill="auto"/>
            <w:vAlign w:val="center"/>
            <w:hideMark/>
          </w:tcPr>
          <w:p w14:paraId="679AF23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R$ 445,94</w:t>
            </w:r>
          </w:p>
        </w:tc>
        <w:tc>
          <w:tcPr>
            <w:tcW w:w="497" w:type="pct"/>
            <w:tcBorders>
              <w:top w:val="nil"/>
              <w:left w:val="nil"/>
              <w:bottom w:val="single" w:sz="4" w:space="0" w:color="auto"/>
              <w:right w:val="nil"/>
            </w:tcBorders>
            <w:shd w:val="clear" w:color="auto" w:fill="auto"/>
            <w:vAlign w:val="center"/>
            <w:hideMark/>
          </w:tcPr>
          <w:p w14:paraId="3E4A439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20F4F5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5A6F728" w14:textId="77777777" w:rsidTr="001C3CFC">
        <w:trPr>
          <w:trHeight w:val="159"/>
        </w:trPr>
        <w:tc>
          <w:tcPr>
            <w:tcW w:w="116" w:type="pct"/>
            <w:tcBorders>
              <w:top w:val="nil"/>
              <w:left w:val="nil"/>
              <w:bottom w:val="nil"/>
              <w:right w:val="nil"/>
            </w:tcBorders>
            <w:shd w:val="clear" w:color="auto" w:fill="auto"/>
            <w:vAlign w:val="center"/>
            <w:hideMark/>
          </w:tcPr>
          <w:p w14:paraId="4946E1E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lastRenderedPageBreak/>
              <w:t> </w:t>
            </w:r>
          </w:p>
        </w:tc>
        <w:tc>
          <w:tcPr>
            <w:tcW w:w="221" w:type="pct"/>
            <w:tcBorders>
              <w:top w:val="nil"/>
              <w:left w:val="nil"/>
              <w:bottom w:val="single" w:sz="4" w:space="0" w:color="auto"/>
              <w:right w:val="nil"/>
            </w:tcBorders>
            <w:shd w:val="clear" w:color="auto" w:fill="auto"/>
            <w:hideMark/>
          </w:tcPr>
          <w:p w14:paraId="3F54434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24</w:t>
            </w:r>
          </w:p>
        </w:tc>
        <w:tc>
          <w:tcPr>
            <w:tcW w:w="230" w:type="pct"/>
            <w:tcBorders>
              <w:top w:val="nil"/>
              <w:left w:val="nil"/>
              <w:bottom w:val="single" w:sz="4" w:space="0" w:color="auto"/>
              <w:right w:val="nil"/>
            </w:tcBorders>
            <w:shd w:val="clear" w:color="auto" w:fill="auto"/>
            <w:vAlign w:val="center"/>
            <w:hideMark/>
          </w:tcPr>
          <w:p w14:paraId="1EA548F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5ED0D9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w:t>
            </w:r>
          </w:p>
        </w:tc>
        <w:tc>
          <w:tcPr>
            <w:tcW w:w="883" w:type="pct"/>
            <w:tcBorders>
              <w:top w:val="single" w:sz="4" w:space="0" w:color="auto"/>
              <w:left w:val="nil"/>
              <w:bottom w:val="single" w:sz="4" w:space="0" w:color="auto"/>
              <w:right w:val="nil"/>
            </w:tcBorders>
            <w:shd w:val="clear" w:color="auto" w:fill="auto"/>
            <w:vAlign w:val="center"/>
            <w:hideMark/>
          </w:tcPr>
          <w:p w14:paraId="322F15E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EXTENSOR PARA PINTURA 3 METROS</w:t>
            </w:r>
          </w:p>
        </w:tc>
        <w:tc>
          <w:tcPr>
            <w:tcW w:w="755" w:type="pct"/>
            <w:tcBorders>
              <w:top w:val="single" w:sz="4" w:space="0" w:color="auto"/>
              <w:left w:val="nil"/>
              <w:bottom w:val="single" w:sz="4" w:space="0" w:color="auto"/>
              <w:right w:val="nil"/>
            </w:tcBorders>
            <w:shd w:val="clear" w:color="auto" w:fill="auto"/>
            <w:vAlign w:val="center"/>
            <w:hideMark/>
          </w:tcPr>
          <w:p w14:paraId="5366F8C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063ED2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R$ 38,15</w:t>
            </w:r>
          </w:p>
        </w:tc>
        <w:tc>
          <w:tcPr>
            <w:tcW w:w="852" w:type="pct"/>
            <w:tcBorders>
              <w:top w:val="single" w:sz="4" w:space="0" w:color="auto"/>
              <w:left w:val="nil"/>
              <w:bottom w:val="single" w:sz="4" w:space="0" w:color="auto"/>
              <w:right w:val="nil"/>
            </w:tcBorders>
            <w:shd w:val="clear" w:color="auto" w:fill="auto"/>
            <w:vAlign w:val="center"/>
            <w:hideMark/>
          </w:tcPr>
          <w:p w14:paraId="048D9D6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R$ 572,25</w:t>
            </w:r>
          </w:p>
        </w:tc>
        <w:tc>
          <w:tcPr>
            <w:tcW w:w="497" w:type="pct"/>
            <w:tcBorders>
              <w:top w:val="nil"/>
              <w:left w:val="nil"/>
              <w:bottom w:val="single" w:sz="4" w:space="0" w:color="auto"/>
              <w:right w:val="nil"/>
            </w:tcBorders>
            <w:shd w:val="clear" w:color="auto" w:fill="auto"/>
            <w:vAlign w:val="center"/>
            <w:hideMark/>
          </w:tcPr>
          <w:p w14:paraId="47DB4C2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305840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5A58359" w14:textId="77777777" w:rsidTr="001C3CFC">
        <w:trPr>
          <w:trHeight w:val="141"/>
        </w:trPr>
        <w:tc>
          <w:tcPr>
            <w:tcW w:w="116" w:type="pct"/>
            <w:tcBorders>
              <w:top w:val="nil"/>
              <w:left w:val="nil"/>
              <w:bottom w:val="nil"/>
              <w:right w:val="nil"/>
            </w:tcBorders>
            <w:shd w:val="clear" w:color="auto" w:fill="auto"/>
            <w:vAlign w:val="center"/>
            <w:hideMark/>
          </w:tcPr>
          <w:p w14:paraId="3164819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7CD33D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25</w:t>
            </w:r>
          </w:p>
        </w:tc>
        <w:tc>
          <w:tcPr>
            <w:tcW w:w="230" w:type="pct"/>
            <w:tcBorders>
              <w:top w:val="nil"/>
              <w:left w:val="nil"/>
              <w:bottom w:val="single" w:sz="4" w:space="0" w:color="auto"/>
              <w:right w:val="nil"/>
            </w:tcBorders>
            <w:shd w:val="clear" w:color="auto" w:fill="auto"/>
            <w:vAlign w:val="center"/>
            <w:hideMark/>
          </w:tcPr>
          <w:p w14:paraId="164A5D6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DED146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4B3475CE"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FITA CREPE AUTOMOTIVA LARGA </w:t>
            </w:r>
          </w:p>
        </w:tc>
        <w:tc>
          <w:tcPr>
            <w:tcW w:w="755" w:type="pct"/>
            <w:tcBorders>
              <w:top w:val="single" w:sz="4" w:space="0" w:color="auto"/>
              <w:left w:val="nil"/>
              <w:bottom w:val="single" w:sz="4" w:space="0" w:color="auto"/>
              <w:right w:val="nil"/>
            </w:tcBorders>
            <w:shd w:val="clear" w:color="auto" w:fill="auto"/>
            <w:vAlign w:val="center"/>
            <w:hideMark/>
          </w:tcPr>
          <w:p w14:paraId="3698372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887B7E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R$ 14,97</w:t>
            </w:r>
          </w:p>
        </w:tc>
        <w:tc>
          <w:tcPr>
            <w:tcW w:w="852" w:type="pct"/>
            <w:tcBorders>
              <w:top w:val="single" w:sz="4" w:space="0" w:color="auto"/>
              <w:left w:val="nil"/>
              <w:bottom w:val="single" w:sz="4" w:space="0" w:color="auto"/>
              <w:right w:val="nil"/>
            </w:tcBorders>
            <w:shd w:val="clear" w:color="auto" w:fill="auto"/>
            <w:vAlign w:val="center"/>
            <w:hideMark/>
          </w:tcPr>
          <w:p w14:paraId="59A77E6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R$ 1.497,00</w:t>
            </w:r>
          </w:p>
        </w:tc>
        <w:tc>
          <w:tcPr>
            <w:tcW w:w="497" w:type="pct"/>
            <w:tcBorders>
              <w:top w:val="nil"/>
              <w:left w:val="nil"/>
              <w:bottom w:val="single" w:sz="4" w:space="0" w:color="auto"/>
              <w:right w:val="nil"/>
            </w:tcBorders>
            <w:shd w:val="clear" w:color="auto" w:fill="auto"/>
            <w:vAlign w:val="center"/>
            <w:hideMark/>
          </w:tcPr>
          <w:p w14:paraId="09A9DD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493656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C00991F" w14:textId="77777777" w:rsidTr="001C3CFC">
        <w:trPr>
          <w:trHeight w:val="159"/>
        </w:trPr>
        <w:tc>
          <w:tcPr>
            <w:tcW w:w="116" w:type="pct"/>
            <w:tcBorders>
              <w:top w:val="nil"/>
              <w:left w:val="nil"/>
              <w:bottom w:val="nil"/>
              <w:right w:val="nil"/>
            </w:tcBorders>
            <w:shd w:val="clear" w:color="auto" w:fill="auto"/>
            <w:vAlign w:val="center"/>
            <w:hideMark/>
          </w:tcPr>
          <w:p w14:paraId="29ACB4E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1A4543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26</w:t>
            </w:r>
          </w:p>
        </w:tc>
        <w:tc>
          <w:tcPr>
            <w:tcW w:w="230" w:type="pct"/>
            <w:tcBorders>
              <w:top w:val="nil"/>
              <w:left w:val="nil"/>
              <w:bottom w:val="single" w:sz="4" w:space="0" w:color="auto"/>
              <w:right w:val="nil"/>
            </w:tcBorders>
            <w:shd w:val="clear" w:color="auto" w:fill="auto"/>
            <w:vAlign w:val="center"/>
            <w:hideMark/>
          </w:tcPr>
          <w:p w14:paraId="783F7D1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6AF0DF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110</w:t>
            </w:r>
          </w:p>
        </w:tc>
        <w:tc>
          <w:tcPr>
            <w:tcW w:w="883" w:type="pct"/>
            <w:tcBorders>
              <w:top w:val="single" w:sz="4" w:space="0" w:color="auto"/>
              <w:left w:val="nil"/>
              <w:bottom w:val="single" w:sz="4" w:space="0" w:color="auto"/>
              <w:right w:val="nil"/>
            </w:tcBorders>
            <w:shd w:val="clear" w:color="auto" w:fill="auto"/>
            <w:vAlign w:val="center"/>
            <w:hideMark/>
          </w:tcPr>
          <w:p w14:paraId="74B8579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FUNDO PREPARATÓRIO PARA ALVENARIA - 18 LTS</w:t>
            </w:r>
          </w:p>
        </w:tc>
        <w:tc>
          <w:tcPr>
            <w:tcW w:w="755" w:type="pct"/>
            <w:tcBorders>
              <w:top w:val="single" w:sz="4" w:space="0" w:color="auto"/>
              <w:left w:val="nil"/>
              <w:bottom w:val="single" w:sz="4" w:space="0" w:color="auto"/>
              <w:right w:val="nil"/>
            </w:tcBorders>
            <w:shd w:val="clear" w:color="auto" w:fill="auto"/>
            <w:vAlign w:val="center"/>
            <w:hideMark/>
          </w:tcPr>
          <w:p w14:paraId="5F04E39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99B160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R$ 138,28</w:t>
            </w:r>
          </w:p>
        </w:tc>
        <w:tc>
          <w:tcPr>
            <w:tcW w:w="852" w:type="pct"/>
            <w:tcBorders>
              <w:top w:val="single" w:sz="4" w:space="0" w:color="auto"/>
              <w:left w:val="nil"/>
              <w:bottom w:val="single" w:sz="4" w:space="0" w:color="auto"/>
              <w:right w:val="nil"/>
            </w:tcBorders>
            <w:shd w:val="clear" w:color="auto" w:fill="auto"/>
            <w:vAlign w:val="center"/>
            <w:hideMark/>
          </w:tcPr>
          <w:p w14:paraId="2DA806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R$ 15.210,80</w:t>
            </w:r>
          </w:p>
        </w:tc>
        <w:tc>
          <w:tcPr>
            <w:tcW w:w="497" w:type="pct"/>
            <w:tcBorders>
              <w:top w:val="nil"/>
              <w:left w:val="nil"/>
              <w:bottom w:val="single" w:sz="4" w:space="0" w:color="auto"/>
              <w:right w:val="nil"/>
            </w:tcBorders>
            <w:shd w:val="clear" w:color="auto" w:fill="auto"/>
            <w:vAlign w:val="center"/>
            <w:hideMark/>
          </w:tcPr>
          <w:p w14:paraId="220EF43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2BB719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0B03441" w14:textId="77777777" w:rsidTr="001C3CFC">
        <w:trPr>
          <w:trHeight w:val="180"/>
        </w:trPr>
        <w:tc>
          <w:tcPr>
            <w:tcW w:w="116" w:type="pct"/>
            <w:tcBorders>
              <w:top w:val="nil"/>
              <w:left w:val="nil"/>
              <w:bottom w:val="nil"/>
              <w:right w:val="nil"/>
            </w:tcBorders>
            <w:shd w:val="clear" w:color="auto" w:fill="auto"/>
            <w:vAlign w:val="center"/>
            <w:hideMark/>
          </w:tcPr>
          <w:p w14:paraId="1DFF251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03F7DC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27</w:t>
            </w:r>
          </w:p>
        </w:tc>
        <w:tc>
          <w:tcPr>
            <w:tcW w:w="230" w:type="pct"/>
            <w:tcBorders>
              <w:top w:val="nil"/>
              <w:left w:val="nil"/>
              <w:bottom w:val="single" w:sz="4" w:space="0" w:color="auto"/>
              <w:right w:val="nil"/>
            </w:tcBorders>
            <w:shd w:val="clear" w:color="auto" w:fill="auto"/>
            <w:vAlign w:val="center"/>
            <w:hideMark/>
          </w:tcPr>
          <w:p w14:paraId="7EC86C7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9F60E2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1F8926C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 AMARELO</w:t>
            </w:r>
          </w:p>
        </w:tc>
        <w:tc>
          <w:tcPr>
            <w:tcW w:w="755" w:type="pct"/>
            <w:tcBorders>
              <w:top w:val="single" w:sz="4" w:space="0" w:color="auto"/>
              <w:left w:val="nil"/>
              <w:bottom w:val="single" w:sz="4" w:space="0" w:color="auto"/>
              <w:right w:val="nil"/>
            </w:tcBorders>
            <w:shd w:val="clear" w:color="auto" w:fill="auto"/>
            <w:vAlign w:val="center"/>
            <w:hideMark/>
          </w:tcPr>
          <w:p w14:paraId="6BA0DCB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53FEBB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R$ 109,77</w:t>
            </w:r>
          </w:p>
        </w:tc>
        <w:tc>
          <w:tcPr>
            <w:tcW w:w="852" w:type="pct"/>
            <w:tcBorders>
              <w:top w:val="single" w:sz="4" w:space="0" w:color="auto"/>
              <w:left w:val="nil"/>
              <w:bottom w:val="single" w:sz="4" w:space="0" w:color="auto"/>
              <w:right w:val="nil"/>
            </w:tcBorders>
            <w:shd w:val="clear" w:color="auto" w:fill="auto"/>
            <w:vAlign w:val="center"/>
            <w:hideMark/>
          </w:tcPr>
          <w:p w14:paraId="50437F5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R$ 2.195,40</w:t>
            </w:r>
          </w:p>
        </w:tc>
        <w:tc>
          <w:tcPr>
            <w:tcW w:w="497" w:type="pct"/>
            <w:tcBorders>
              <w:top w:val="nil"/>
              <w:left w:val="nil"/>
              <w:bottom w:val="single" w:sz="4" w:space="0" w:color="auto"/>
              <w:right w:val="nil"/>
            </w:tcBorders>
            <w:shd w:val="clear" w:color="auto" w:fill="auto"/>
            <w:vAlign w:val="center"/>
            <w:hideMark/>
          </w:tcPr>
          <w:p w14:paraId="4879D41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4CB921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416E8E8" w14:textId="77777777" w:rsidTr="001C3CFC">
        <w:trPr>
          <w:trHeight w:val="180"/>
        </w:trPr>
        <w:tc>
          <w:tcPr>
            <w:tcW w:w="116" w:type="pct"/>
            <w:tcBorders>
              <w:top w:val="nil"/>
              <w:left w:val="nil"/>
              <w:bottom w:val="nil"/>
              <w:right w:val="nil"/>
            </w:tcBorders>
            <w:shd w:val="clear" w:color="auto" w:fill="auto"/>
            <w:vAlign w:val="center"/>
            <w:hideMark/>
          </w:tcPr>
          <w:p w14:paraId="52D1686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69FC3A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28</w:t>
            </w:r>
          </w:p>
        </w:tc>
        <w:tc>
          <w:tcPr>
            <w:tcW w:w="230" w:type="pct"/>
            <w:tcBorders>
              <w:top w:val="nil"/>
              <w:left w:val="nil"/>
              <w:bottom w:val="single" w:sz="4" w:space="0" w:color="auto"/>
              <w:right w:val="nil"/>
            </w:tcBorders>
            <w:shd w:val="clear" w:color="auto" w:fill="auto"/>
            <w:vAlign w:val="center"/>
            <w:hideMark/>
          </w:tcPr>
          <w:p w14:paraId="7A220EB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79BB15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7AF014D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 PRETO</w:t>
            </w:r>
          </w:p>
        </w:tc>
        <w:tc>
          <w:tcPr>
            <w:tcW w:w="755" w:type="pct"/>
            <w:tcBorders>
              <w:top w:val="single" w:sz="4" w:space="0" w:color="auto"/>
              <w:left w:val="nil"/>
              <w:bottom w:val="single" w:sz="4" w:space="0" w:color="auto"/>
              <w:right w:val="nil"/>
            </w:tcBorders>
            <w:shd w:val="clear" w:color="auto" w:fill="auto"/>
            <w:vAlign w:val="center"/>
            <w:hideMark/>
          </w:tcPr>
          <w:p w14:paraId="675BCCE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7D0834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R$ 87,96</w:t>
            </w:r>
          </w:p>
        </w:tc>
        <w:tc>
          <w:tcPr>
            <w:tcW w:w="852" w:type="pct"/>
            <w:tcBorders>
              <w:top w:val="single" w:sz="4" w:space="0" w:color="auto"/>
              <w:left w:val="nil"/>
              <w:bottom w:val="single" w:sz="4" w:space="0" w:color="auto"/>
              <w:right w:val="nil"/>
            </w:tcBorders>
            <w:shd w:val="clear" w:color="auto" w:fill="auto"/>
            <w:vAlign w:val="center"/>
            <w:hideMark/>
          </w:tcPr>
          <w:p w14:paraId="2548E79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R$ 1.759,20</w:t>
            </w:r>
          </w:p>
        </w:tc>
        <w:tc>
          <w:tcPr>
            <w:tcW w:w="497" w:type="pct"/>
            <w:tcBorders>
              <w:top w:val="nil"/>
              <w:left w:val="nil"/>
              <w:bottom w:val="single" w:sz="4" w:space="0" w:color="auto"/>
              <w:right w:val="nil"/>
            </w:tcBorders>
            <w:shd w:val="clear" w:color="auto" w:fill="auto"/>
            <w:vAlign w:val="center"/>
            <w:hideMark/>
          </w:tcPr>
          <w:p w14:paraId="78E9CA3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C00C1C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18D72AA" w14:textId="77777777" w:rsidTr="001C3CFC">
        <w:trPr>
          <w:trHeight w:val="180"/>
        </w:trPr>
        <w:tc>
          <w:tcPr>
            <w:tcW w:w="116" w:type="pct"/>
            <w:tcBorders>
              <w:top w:val="nil"/>
              <w:left w:val="nil"/>
              <w:bottom w:val="nil"/>
              <w:right w:val="nil"/>
            </w:tcBorders>
            <w:shd w:val="clear" w:color="auto" w:fill="auto"/>
            <w:vAlign w:val="center"/>
            <w:hideMark/>
          </w:tcPr>
          <w:p w14:paraId="7DF1B83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D33F43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29</w:t>
            </w:r>
          </w:p>
        </w:tc>
        <w:tc>
          <w:tcPr>
            <w:tcW w:w="230" w:type="pct"/>
            <w:tcBorders>
              <w:top w:val="nil"/>
              <w:left w:val="nil"/>
              <w:bottom w:val="single" w:sz="4" w:space="0" w:color="auto"/>
              <w:right w:val="nil"/>
            </w:tcBorders>
            <w:shd w:val="clear" w:color="auto" w:fill="auto"/>
            <w:vAlign w:val="center"/>
            <w:hideMark/>
          </w:tcPr>
          <w:p w14:paraId="0D2C8F5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182C5C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10EA5BB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 VERDE</w:t>
            </w:r>
          </w:p>
        </w:tc>
        <w:tc>
          <w:tcPr>
            <w:tcW w:w="755" w:type="pct"/>
            <w:tcBorders>
              <w:top w:val="single" w:sz="4" w:space="0" w:color="auto"/>
              <w:left w:val="nil"/>
              <w:bottom w:val="single" w:sz="4" w:space="0" w:color="auto"/>
              <w:right w:val="nil"/>
            </w:tcBorders>
            <w:shd w:val="clear" w:color="auto" w:fill="auto"/>
            <w:vAlign w:val="center"/>
            <w:hideMark/>
          </w:tcPr>
          <w:p w14:paraId="09CCDE4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377757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R$ 103,08</w:t>
            </w:r>
          </w:p>
        </w:tc>
        <w:tc>
          <w:tcPr>
            <w:tcW w:w="852" w:type="pct"/>
            <w:tcBorders>
              <w:top w:val="single" w:sz="4" w:space="0" w:color="auto"/>
              <w:left w:val="nil"/>
              <w:bottom w:val="single" w:sz="4" w:space="0" w:color="auto"/>
              <w:right w:val="nil"/>
            </w:tcBorders>
            <w:shd w:val="clear" w:color="auto" w:fill="auto"/>
            <w:vAlign w:val="center"/>
            <w:hideMark/>
          </w:tcPr>
          <w:p w14:paraId="68E20C2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R$ 2.061,60</w:t>
            </w:r>
          </w:p>
        </w:tc>
        <w:tc>
          <w:tcPr>
            <w:tcW w:w="497" w:type="pct"/>
            <w:tcBorders>
              <w:top w:val="nil"/>
              <w:left w:val="nil"/>
              <w:bottom w:val="single" w:sz="4" w:space="0" w:color="auto"/>
              <w:right w:val="nil"/>
            </w:tcBorders>
            <w:shd w:val="clear" w:color="auto" w:fill="auto"/>
            <w:vAlign w:val="center"/>
            <w:hideMark/>
          </w:tcPr>
          <w:p w14:paraId="42F8A23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7743E7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C11ACA8" w14:textId="77777777" w:rsidTr="001C3CFC">
        <w:trPr>
          <w:trHeight w:val="180"/>
        </w:trPr>
        <w:tc>
          <w:tcPr>
            <w:tcW w:w="116" w:type="pct"/>
            <w:tcBorders>
              <w:top w:val="nil"/>
              <w:left w:val="nil"/>
              <w:bottom w:val="nil"/>
              <w:right w:val="nil"/>
            </w:tcBorders>
            <w:shd w:val="clear" w:color="auto" w:fill="auto"/>
            <w:vAlign w:val="center"/>
            <w:hideMark/>
          </w:tcPr>
          <w:p w14:paraId="4A749AE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667842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230" w:type="pct"/>
            <w:tcBorders>
              <w:top w:val="nil"/>
              <w:left w:val="nil"/>
              <w:bottom w:val="single" w:sz="4" w:space="0" w:color="auto"/>
              <w:right w:val="nil"/>
            </w:tcBorders>
            <w:shd w:val="clear" w:color="auto" w:fill="auto"/>
            <w:vAlign w:val="center"/>
            <w:hideMark/>
          </w:tcPr>
          <w:p w14:paraId="7C44DB9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8AA69DB"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3CABE39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COR-AZUL</w:t>
            </w:r>
          </w:p>
        </w:tc>
        <w:tc>
          <w:tcPr>
            <w:tcW w:w="755" w:type="pct"/>
            <w:tcBorders>
              <w:top w:val="single" w:sz="4" w:space="0" w:color="auto"/>
              <w:left w:val="nil"/>
              <w:bottom w:val="single" w:sz="4" w:space="0" w:color="auto"/>
              <w:right w:val="nil"/>
            </w:tcBorders>
            <w:shd w:val="clear" w:color="auto" w:fill="auto"/>
            <w:vAlign w:val="center"/>
            <w:hideMark/>
          </w:tcPr>
          <w:p w14:paraId="294689B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21D3ED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R$ 121,76</w:t>
            </w:r>
          </w:p>
        </w:tc>
        <w:tc>
          <w:tcPr>
            <w:tcW w:w="852" w:type="pct"/>
            <w:tcBorders>
              <w:top w:val="single" w:sz="4" w:space="0" w:color="auto"/>
              <w:left w:val="nil"/>
              <w:bottom w:val="single" w:sz="4" w:space="0" w:color="auto"/>
              <w:right w:val="nil"/>
            </w:tcBorders>
            <w:shd w:val="clear" w:color="auto" w:fill="auto"/>
            <w:vAlign w:val="center"/>
            <w:hideMark/>
          </w:tcPr>
          <w:p w14:paraId="07009B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R$ 2.435,20</w:t>
            </w:r>
          </w:p>
        </w:tc>
        <w:tc>
          <w:tcPr>
            <w:tcW w:w="497" w:type="pct"/>
            <w:tcBorders>
              <w:top w:val="nil"/>
              <w:left w:val="nil"/>
              <w:bottom w:val="single" w:sz="4" w:space="0" w:color="auto"/>
              <w:right w:val="nil"/>
            </w:tcBorders>
            <w:shd w:val="clear" w:color="auto" w:fill="auto"/>
            <w:vAlign w:val="center"/>
            <w:hideMark/>
          </w:tcPr>
          <w:p w14:paraId="3D562AA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DAE8AD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228A573" w14:textId="77777777" w:rsidTr="001C3CFC">
        <w:trPr>
          <w:trHeight w:val="180"/>
        </w:trPr>
        <w:tc>
          <w:tcPr>
            <w:tcW w:w="116" w:type="pct"/>
            <w:tcBorders>
              <w:top w:val="nil"/>
              <w:left w:val="nil"/>
              <w:bottom w:val="nil"/>
              <w:right w:val="nil"/>
            </w:tcBorders>
            <w:shd w:val="clear" w:color="auto" w:fill="auto"/>
            <w:vAlign w:val="center"/>
            <w:hideMark/>
          </w:tcPr>
          <w:p w14:paraId="6D196C3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35A5DB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31</w:t>
            </w:r>
          </w:p>
        </w:tc>
        <w:tc>
          <w:tcPr>
            <w:tcW w:w="230" w:type="pct"/>
            <w:tcBorders>
              <w:top w:val="nil"/>
              <w:left w:val="nil"/>
              <w:bottom w:val="single" w:sz="4" w:space="0" w:color="auto"/>
              <w:right w:val="nil"/>
            </w:tcBorders>
            <w:shd w:val="clear" w:color="auto" w:fill="auto"/>
            <w:vAlign w:val="center"/>
            <w:hideMark/>
          </w:tcPr>
          <w:p w14:paraId="3CCB05F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3B164B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5771CE5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COR-BRANCO</w:t>
            </w:r>
          </w:p>
        </w:tc>
        <w:tc>
          <w:tcPr>
            <w:tcW w:w="755" w:type="pct"/>
            <w:tcBorders>
              <w:top w:val="single" w:sz="4" w:space="0" w:color="auto"/>
              <w:left w:val="nil"/>
              <w:bottom w:val="single" w:sz="4" w:space="0" w:color="auto"/>
              <w:right w:val="nil"/>
            </w:tcBorders>
            <w:shd w:val="clear" w:color="auto" w:fill="auto"/>
            <w:vAlign w:val="center"/>
            <w:hideMark/>
          </w:tcPr>
          <w:p w14:paraId="4404F3B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D06516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R$ 130,94</w:t>
            </w:r>
          </w:p>
        </w:tc>
        <w:tc>
          <w:tcPr>
            <w:tcW w:w="852" w:type="pct"/>
            <w:tcBorders>
              <w:top w:val="single" w:sz="4" w:space="0" w:color="auto"/>
              <w:left w:val="nil"/>
              <w:bottom w:val="single" w:sz="4" w:space="0" w:color="auto"/>
              <w:right w:val="nil"/>
            </w:tcBorders>
            <w:shd w:val="clear" w:color="auto" w:fill="auto"/>
            <w:vAlign w:val="center"/>
            <w:hideMark/>
          </w:tcPr>
          <w:p w14:paraId="466CBBE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R$ 2.618,80</w:t>
            </w:r>
          </w:p>
        </w:tc>
        <w:tc>
          <w:tcPr>
            <w:tcW w:w="497" w:type="pct"/>
            <w:tcBorders>
              <w:top w:val="nil"/>
              <w:left w:val="nil"/>
              <w:bottom w:val="single" w:sz="4" w:space="0" w:color="auto"/>
              <w:right w:val="nil"/>
            </w:tcBorders>
            <w:shd w:val="clear" w:color="auto" w:fill="auto"/>
            <w:vAlign w:val="center"/>
            <w:hideMark/>
          </w:tcPr>
          <w:p w14:paraId="547223B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9D16BF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1EB0885" w14:textId="77777777" w:rsidTr="001C3CFC">
        <w:trPr>
          <w:trHeight w:val="180"/>
        </w:trPr>
        <w:tc>
          <w:tcPr>
            <w:tcW w:w="116" w:type="pct"/>
            <w:tcBorders>
              <w:top w:val="nil"/>
              <w:left w:val="nil"/>
              <w:bottom w:val="nil"/>
              <w:right w:val="nil"/>
            </w:tcBorders>
            <w:shd w:val="clear" w:color="auto" w:fill="auto"/>
            <w:vAlign w:val="center"/>
            <w:hideMark/>
          </w:tcPr>
          <w:p w14:paraId="5C5FECC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70AF9B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32</w:t>
            </w:r>
          </w:p>
        </w:tc>
        <w:tc>
          <w:tcPr>
            <w:tcW w:w="230" w:type="pct"/>
            <w:tcBorders>
              <w:top w:val="nil"/>
              <w:left w:val="nil"/>
              <w:bottom w:val="single" w:sz="4" w:space="0" w:color="auto"/>
              <w:right w:val="nil"/>
            </w:tcBorders>
            <w:shd w:val="clear" w:color="auto" w:fill="auto"/>
            <w:vAlign w:val="center"/>
            <w:hideMark/>
          </w:tcPr>
          <w:p w14:paraId="2B19B0A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39AB6B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3161096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GALÃO DE 3.600ML CADA DE TINTA AUTOMOTIVA COR-VERMELHA</w:t>
            </w:r>
          </w:p>
        </w:tc>
        <w:tc>
          <w:tcPr>
            <w:tcW w:w="755" w:type="pct"/>
            <w:tcBorders>
              <w:top w:val="single" w:sz="4" w:space="0" w:color="auto"/>
              <w:left w:val="nil"/>
              <w:bottom w:val="single" w:sz="4" w:space="0" w:color="auto"/>
              <w:right w:val="nil"/>
            </w:tcBorders>
            <w:shd w:val="clear" w:color="auto" w:fill="auto"/>
            <w:vAlign w:val="center"/>
            <w:hideMark/>
          </w:tcPr>
          <w:p w14:paraId="72B1F28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FB3186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R$ 115,32</w:t>
            </w:r>
          </w:p>
        </w:tc>
        <w:tc>
          <w:tcPr>
            <w:tcW w:w="852" w:type="pct"/>
            <w:tcBorders>
              <w:top w:val="single" w:sz="4" w:space="0" w:color="auto"/>
              <w:left w:val="nil"/>
              <w:bottom w:val="single" w:sz="4" w:space="0" w:color="auto"/>
              <w:right w:val="nil"/>
            </w:tcBorders>
            <w:shd w:val="clear" w:color="auto" w:fill="auto"/>
            <w:vAlign w:val="center"/>
            <w:hideMark/>
          </w:tcPr>
          <w:p w14:paraId="04BB6FE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R$ 2.306,40</w:t>
            </w:r>
          </w:p>
        </w:tc>
        <w:tc>
          <w:tcPr>
            <w:tcW w:w="497" w:type="pct"/>
            <w:tcBorders>
              <w:top w:val="nil"/>
              <w:left w:val="nil"/>
              <w:bottom w:val="single" w:sz="4" w:space="0" w:color="auto"/>
              <w:right w:val="nil"/>
            </w:tcBorders>
            <w:shd w:val="clear" w:color="auto" w:fill="auto"/>
            <w:vAlign w:val="center"/>
            <w:hideMark/>
          </w:tcPr>
          <w:p w14:paraId="25C08D8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702CFC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08F41FA" w14:textId="77777777" w:rsidTr="001C3CFC">
        <w:trPr>
          <w:trHeight w:val="300"/>
        </w:trPr>
        <w:tc>
          <w:tcPr>
            <w:tcW w:w="116" w:type="pct"/>
            <w:tcBorders>
              <w:top w:val="nil"/>
              <w:left w:val="nil"/>
              <w:bottom w:val="nil"/>
              <w:right w:val="nil"/>
            </w:tcBorders>
            <w:shd w:val="clear" w:color="auto" w:fill="auto"/>
            <w:vAlign w:val="center"/>
            <w:hideMark/>
          </w:tcPr>
          <w:p w14:paraId="60B2CBB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63E90B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33</w:t>
            </w:r>
          </w:p>
        </w:tc>
        <w:tc>
          <w:tcPr>
            <w:tcW w:w="230" w:type="pct"/>
            <w:tcBorders>
              <w:top w:val="nil"/>
              <w:left w:val="nil"/>
              <w:bottom w:val="single" w:sz="4" w:space="0" w:color="auto"/>
              <w:right w:val="nil"/>
            </w:tcBorders>
            <w:shd w:val="clear" w:color="auto" w:fill="auto"/>
            <w:vAlign w:val="center"/>
            <w:hideMark/>
          </w:tcPr>
          <w:p w14:paraId="69417BE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03BA0E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A981F5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GRAFIATO 18 LTS Marcas de referência sugeridas: Tech Plus,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18F76EF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76937E5" w14:textId="25B42B36"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w:t>
            </w:r>
            <w:r w:rsidR="00537F35">
              <w:rPr>
                <w:rFonts w:eastAsia="Times New Roman" w:cs="Arial"/>
                <w:b/>
                <w:bCs/>
                <w:color w:val="000000"/>
                <w:sz w:val="16"/>
                <w:szCs w:val="16"/>
                <w:lang w:eastAsia="pt-BR"/>
              </w:rPr>
              <w:t>7</w:t>
            </w:r>
            <w:r w:rsidRPr="00656D92">
              <w:rPr>
                <w:rFonts w:eastAsia="Times New Roman" w:cs="Arial"/>
                <w:b/>
                <w:bCs/>
                <w:color w:val="000000"/>
                <w:sz w:val="16"/>
                <w:szCs w:val="16"/>
                <w:lang w:eastAsia="pt-BR"/>
              </w:rPr>
              <w:t>,</w:t>
            </w:r>
            <w:r w:rsidR="00537F35">
              <w:rPr>
                <w:rFonts w:eastAsia="Times New Roman" w:cs="Arial"/>
                <w:b/>
                <w:bCs/>
                <w:color w:val="000000"/>
                <w:sz w:val="16"/>
                <w:szCs w:val="16"/>
                <w:lang w:eastAsia="pt-BR"/>
              </w:rPr>
              <w:t>09</w:t>
            </w:r>
          </w:p>
        </w:tc>
        <w:tc>
          <w:tcPr>
            <w:tcW w:w="852" w:type="pct"/>
            <w:tcBorders>
              <w:top w:val="single" w:sz="4" w:space="0" w:color="auto"/>
              <w:left w:val="nil"/>
              <w:bottom w:val="single" w:sz="4" w:space="0" w:color="auto"/>
              <w:right w:val="nil"/>
            </w:tcBorders>
            <w:shd w:val="clear" w:color="auto" w:fill="auto"/>
            <w:vAlign w:val="center"/>
            <w:hideMark/>
          </w:tcPr>
          <w:p w14:paraId="4A924C8B" w14:textId="2C88A61A"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w:t>
            </w:r>
            <w:r w:rsidR="00537F35">
              <w:rPr>
                <w:rFonts w:eastAsia="Times New Roman" w:cs="Arial"/>
                <w:color w:val="000000"/>
                <w:sz w:val="16"/>
                <w:szCs w:val="16"/>
                <w:lang w:eastAsia="pt-BR"/>
              </w:rPr>
              <w:t>709</w:t>
            </w:r>
            <w:r w:rsidRPr="00656D92">
              <w:rPr>
                <w:rFonts w:eastAsia="Times New Roman" w:cs="Arial"/>
                <w:color w:val="000000"/>
                <w:sz w:val="16"/>
                <w:szCs w:val="16"/>
                <w:lang w:eastAsia="pt-BR"/>
              </w:rPr>
              <w:t>,00</w:t>
            </w:r>
          </w:p>
        </w:tc>
        <w:tc>
          <w:tcPr>
            <w:tcW w:w="497" w:type="pct"/>
            <w:tcBorders>
              <w:top w:val="nil"/>
              <w:left w:val="nil"/>
              <w:bottom w:val="single" w:sz="4" w:space="0" w:color="auto"/>
              <w:right w:val="nil"/>
            </w:tcBorders>
            <w:shd w:val="clear" w:color="auto" w:fill="auto"/>
            <w:vAlign w:val="center"/>
            <w:hideMark/>
          </w:tcPr>
          <w:p w14:paraId="698F501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A00ECF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CEC94A4" w14:textId="77777777" w:rsidTr="001C3CFC">
        <w:trPr>
          <w:trHeight w:val="300"/>
        </w:trPr>
        <w:tc>
          <w:tcPr>
            <w:tcW w:w="116" w:type="pct"/>
            <w:tcBorders>
              <w:top w:val="nil"/>
              <w:left w:val="nil"/>
              <w:bottom w:val="nil"/>
              <w:right w:val="nil"/>
            </w:tcBorders>
            <w:shd w:val="clear" w:color="auto" w:fill="auto"/>
            <w:vAlign w:val="center"/>
            <w:hideMark/>
          </w:tcPr>
          <w:p w14:paraId="22E2FEE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959605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34</w:t>
            </w:r>
          </w:p>
        </w:tc>
        <w:tc>
          <w:tcPr>
            <w:tcW w:w="230" w:type="pct"/>
            <w:tcBorders>
              <w:top w:val="nil"/>
              <w:left w:val="nil"/>
              <w:bottom w:val="single" w:sz="4" w:space="0" w:color="auto"/>
              <w:right w:val="nil"/>
            </w:tcBorders>
            <w:shd w:val="clear" w:color="auto" w:fill="auto"/>
            <w:vAlign w:val="center"/>
            <w:hideMark/>
          </w:tcPr>
          <w:p w14:paraId="74D10E6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322F69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3F5BB37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GRAFIATO 3,6 LTS - Marcas de referência sugeridas: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3C017CB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019EB5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R$ 33,83</w:t>
            </w:r>
          </w:p>
        </w:tc>
        <w:tc>
          <w:tcPr>
            <w:tcW w:w="852" w:type="pct"/>
            <w:tcBorders>
              <w:top w:val="single" w:sz="4" w:space="0" w:color="auto"/>
              <w:left w:val="nil"/>
              <w:bottom w:val="single" w:sz="4" w:space="0" w:color="auto"/>
              <w:right w:val="nil"/>
            </w:tcBorders>
            <w:shd w:val="clear" w:color="auto" w:fill="auto"/>
            <w:vAlign w:val="center"/>
            <w:hideMark/>
          </w:tcPr>
          <w:p w14:paraId="1D67572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R$ 1.353,20</w:t>
            </w:r>
          </w:p>
        </w:tc>
        <w:tc>
          <w:tcPr>
            <w:tcW w:w="497" w:type="pct"/>
            <w:tcBorders>
              <w:top w:val="nil"/>
              <w:left w:val="nil"/>
              <w:bottom w:val="single" w:sz="4" w:space="0" w:color="auto"/>
              <w:right w:val="nil"/>
            </w:tcBorders>
            <w:shd w:val="clear" w:color="auto" w:fill="auto"/>
            <w:vAlign w:val="center"/>
            <w:hideMark/>
          </w:tcPr>
          <w:p w14:paraId="2087637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500709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BF82596" w14:textId="77777777" w:rsidTr="001C3CFC">
        <w:trPr>
          <w:trHeight w:val="159"/>
        </w:trPr>
        <w:tc>
          <w:tcPr>
            <w:tcW w:w="116" w:type="pct"/>
            <w:tcBorders>
              <w:top w:val="nil"/>
              <w:left w:val="nil"/>
              <w:bottom w:val="nil"/>
              <w:right w:val="nil"/>
            </w:tcBorders>
            <w:shd w:val="clear" w:color="auto" w:fill="auto"/>
            <w:vAlign w:val="center"/>
            <w:hideMark/>
          </w:tcPr>
          <w:p w14:paraId="1B0F497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4825E0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35</w:t>
            </w:r>
          </w:p>
        </w:tc>
        <w:tc>
          <w:tcPr>
            <w:tcW w:w="230" w:type="pct"/>
            <w:tcBorders>
              <w:top w:val="nil"/>
              <w:left w:val="nil"/>
              <w:bottom w:val="single" w:sz="4" w:space="0" w:color="auto"/>
              <w:right w:val="nil"/>
            </w:tcBorders>
            <w:shd w:val="clear" w:color="auto" w:fill="auto"/>
            <w:vAlign w:val="center"/>
            <w:hideMark/>
          </w:tcPr>
          <w:p w14:paraId="085E1FC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DF65BC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0F2BC18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IMPERMEABILIZANTE PARA PEDRAS - 18 LTS</w:t>
            </w:r>
          </w:p>
        </w:tc>
        <w:tc>
          <w:tcPr>
            <w:tcW w:w="755" w:type="pct"/>
            <w:tcBorders>
              <w:top w:val="single" w:sz="4" w:space="0" w:color="auto"/>
              <w:left w:val="nil"/>
              <w:bottom w:val="single" w:sz="4" w:space="0" w:color="auto"/>
              <w:right w:val="nil"/>
            </w:tcBorders>
            <w:shd w:val="clear" w:color="auto" w:fill="auto"/>
            <w:vAlign w:val="center"/>
            <w:hideMark/>
          </w:tcPr>
          <w:p w14:paraId="1CAB2E0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E11BD4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R$ 284,44</w:t>
            </w:r>
          </w:p>
        </w:tc>
        <w:tc>
          <w:tcPr>
            <w:tcW w:w="852" w:type="pct"/>
            <w:tcBorders>
              <w:top w:val="single" w:sz="4" w:space="0" w:color="auto"/>
              <w:left w:val="nil"/>
              <w:bottom w:val="single" w:sz="4" w:space="0" w:color="auto"/>
              <w:right w:val="nil"/>
            </w:tcBorders>
            <w:shd w:val="clear" w:color="auto" w:fill="auto"/>
            <w:vAlign w:val="center"/>
            <w:hideMark/>
          </w:tcPr>
          <w:p w14:paraId="3997148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R$ 2.844,40</w:t>
            </w:r>
          </w:p>
        </w:tc>
        <w:tc>
          <w:tcPr>
            <w:tcW w:w="497" w:type="pct"/>
            <w:tcBorders>
              <w:top w:val="nil"/>
              <w:left w:val="nil"/>
              <w:bottom w:val="single" w:sz="4" w:space="0" w:color="auto"/>
              <w:right w:val="nil"/>
            </w:tcBorders>
            <w:shd w:val="clear" w:color="auto" w:fill="auto"/>
            <w:vAlign w:val="center"/>
            <w:hideMark/>
          </w:tcPr>
          <w:p w14:paraId="73FA45E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358426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2FC3EA6" w14:textId="77777777" w:rsidTr="001C3CFC">
        <w:trPr>
          <w:trHeight w:val="180"/>
        </w:trPr>
        <w:tc>
          <w:tcPr>
            <w:tcW w:w="116" w:type="pct"/>
            <w:tcBorders>
              <w:top w:val="nil"/>
              <w:left w:val="nil"/>
              <w:bottom w:val="nil"/>
              <w:right w:val="nil"/>
            </w:tcBorders>
            <w:shd w:val="clear" w:color="auto" w:fill="auto"/>
            <w:vAlign w:val="center"/>
            <w:hideMark/>
          </w:tcPr>
          <w:p w14:paraId="09C6BFD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8BB48F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36</w:t>
            </w:r>
          </w:p>
        </w:tc>
        <w:tc>
          <w:tcPr>
            <w:tcW w:w="230" w:type="pct"/>
            <w:tcBorders>
              <w:top w:val="nil"/>
              <w:left w:val="nil"/>
              <w:bottom w:val="single" w:sz="4" w:space="0" w:color="auto"/>
              <w:right w:val="nil"/>
            </w:tcBorders>
            <w:shd w:val="clear" w:color="auto" w:fill="auto"/>
            <w:vAlign w:val="center"/>
            <w:hideMark/>
          </w:tcPr>
          <w:p w14:paraId="33EC0B9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1859F7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7E43322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(DE FERRO) PARA LIXADEIRA DE PAREDE GIRAFA N°0.80</w:t>
            </w:r>
          </w:p>
        </w:tc>
        <w:tc>
          <w:tcPr>
            <w:tcW w:w="755" w:type="pct"/>
            <w:tcBorders>
              <w:top w:val="single" w:sz="4" w:space="0" w:color="auto"/>
              <w:left w:val="nil"/>
              <w:bottom w:val="single" w:sz="4" w:space="0" w:color="auto"/>
              <w:right w:val="nil"/>
            </w:tcBorders>
            <w:shd w:val="clear" w:color="auto" w:fill="auto"/>
            <w:vAlign w:val="center"/>
            <w:hideMark/>
          </w:tcPr>
          <w:p w14:paraId="72E7FC8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8CF9DE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R$ 4,78</w:t>
            </w:r>
          </w:p>
        </w:tc>
        <w:tc>
          <w:tcPr>
            <w:tcW w:w="852" w:type="pct"/>
            <w:tcBorders>
              <w:top w:val="single" w:sz="4" w:space="0" w:color="auto"/>
              <w:left w:val="nil"/>
              <w:bottom w:val="single" w:sz="4" w:space="0" w:color="auto"/>
              <w:right w:val="nil"/>
            </w:tcBorders>
            <w:shd w:val="clear" w:color="auto" w:fill="auto"/>
            <w:vAlign w:val="center"/>
            <w:hideMark/>
          </w:tcPr>
          <w:p w14:paraId="5FE8D5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R$ 956,00</w:t>
            </w:r>
          </w:p>
        </w:tc>
        <w:tc>
          <w:tcPr>
            <w:tcW w:w="497" w:type="pct"/>
            <w:tcBorders>
              <w:top w:val="nil"/>
              <w:left w:val="nil"/>
              <w:bottom w:val="single" w:sz="4" w:space="0" w:color="auto"/>
              <w:right w:val="nil"/>
            </w:tcBorders>
            <w:shd w:val="clear" w:color="auto" w:fill="auto"/>
            <w:vAlign w:val="center"/>
            <w:hideMark/>
          </w:tcPr>
          <w:p w14:paraId="02410C9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48BD1C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CC3C5BD" w14:textId="77777777" w:rsidTr="001C3CFC">
        <w:trPr>
          <w:trHeight w:val="180"/>
        </w:trPr>
        <w:tc>
          <w:tcPr>
            <w:tcW w:w="116" w:type="pct"/>
            <w:tcBorders>
              <w:top w:val="nil"/>
              <w:left w:val="nil"/>
              <w:bottom w:val="nil"/>
              <w:right w:val="nil"/>
            </w:tcBorders>
            <w:shd w:val="clear" w:color="auto" w:fill="auto"/>
            <w:vAlign w:val="center"/>
            <w:hideMark/>
          </w:tcPr>
          <w:p w14:paraId="31FC585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8D6135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37</w:t>
            </w:r>
          </w:p>
        </w:tc>
        <w:tc>
          <w:tcPr>
            <w:tcW w:w="230" w:type="pct"/>
            <w:tcBorders>
              <w:top w:val="nil"/>
              <w:left w:val="nil"/>
              <w:bottom w:val="single" w:sz="4" w:space="0" w:color="auto"/>
              <w:right w:val="nil"/>
            </w:tcBorders>
            <w:shd w:val="clear" w:color="auto" w:fill="auto"/>
            <w:vAlign w:val="center"/>
            <w:hideMark/>
          </w:tcPr>
          <w:p w14:paraId="07B0D59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5FF95D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59234C1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(DE FERRO) PARA LIXADEIRA DE PEREDE GIRAFA N° 120</w:t>
            </w:r>
          </w:p>
        </w:tc>
        <w:tc>
          <w:tcPr>
            <w:tcW w:w="755" w:type="pct"/>
            <w:tcBorders>
              <w:top w:val="single" w:sz="4" w:space="0" w:color="auto"/>
              <w:left w:val="nil"/>
              <w:bottom w:val="single" w:sz="4" w:space="0" w:color="auto"/>
              <w:right w:val="nil"/>
            </w:tcBorders>
            <w:shd w:val="clear" w:color="auto" w:fill="auto"/>
            <w:vAlign w:val="center"/>
            <w:hideMark/>
          </w:tcPr>
          <w:p w14:paraId="3A2AEE0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BFACDC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R$ 4,50</w:t>
            </w:r>
          </w:p>
        </w:tc>
        <w:tc>
          <w:tcPr>
            <w:tcW w:w="852" w:type="pct"/>
            <w:tcBorders>
              <w:top w:val="single" w:sz="4" w:space="0" w:color="auto"/>
              <w:left w:val="nil"/>
              <w:bottom w:val="single" w:sz="4" w:space="0" w:color="auto"/>
              <w:right w:val="nil"/>
            </w:tcBorders>
            <w:shd w:val="clear" w:color="auto" w:fill="auto"/>
            <w:vAlign w:val="center"/>
            <w:hideMark/>
          </w:tcPr>
          <w:p w14:paraId="7FB4099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R$ 900,00</w:t>
            </w:r>
          </w:p>
        </w:tc>
        <w:tc>
          <w:tcPr>
            <w:tcW w:w="497" w:type="pct"/>
            <w:tcBorders>
              <w:top w:val="nil"/>
              <w:left w:val="nil"/>
              <w:bottom w:val="single" w:sz="4" w:space="0" w:color="auto"/>
              <w:right w:val="nil"/>
            </w:tcBorders>
            <w:shd w:val="clear" w:color="auto" w:fill="auto"/>
            <w:vAlign w:val="center"/>
            <w:hideMark/>
          </w:tcPr>
          <w:p w14:paraId="38E144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5099C7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DEC10AE" w14:textId="77777777" w:rsidTr="001C3CFC">
        <w:trPr>
          <w:trHeight w:val="159"/>
        </w:trPr>
        <w:tc>
          <w:tcPr>
            <w:tcW w:w="116" w:type="pct"/>
            <w:tcBorders>
              <w:top w:val="nil"/>
              <w:left w:val="nil"/>
              <w:bottom w:val="nil"/>
              <w:right w:val="nil"/>
            </w:tcBorders>
            <w:shd w:val="clear" w:color="auto" w:fill="auto"/>
            <w:vAlign w:val="center"/>
            <w:hideMark/>
          </w:tcPr>
          <w:p w14:paraId="0D85B4F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D7BF7E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38</w:t>
            </w:r>
          </w:p>
        </w:tc>
        <w:tc>
          <w:tcPr>
            <w:tcW w:w="230" w:type="pct"/>
            <w:tcBorders>
              <w:top w:val="nil"/>
              <w:left w:val="nil"/>
              <w:bottom w:val="single" w:sz="4" w:space="0" w:color="auto"/>
              <w:right w:val="nil"/>
            </w:tcBorders>
            <w:shd w:val="clear" w:color="auto" w:fill="auto"/>
            <w:vAlign w:val="center"/>
            <w:hideMark/>
          </w:tcPr>
          <w:p w14:paraId="77E2AED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E5A37F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76229C4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(DE FERRO) PARA LIXADEIRA DE PEREDE GIRAFA N°100</w:t>
            </w:r>
          </w:p>
        </w:tc>
        <w:tc>
          <w:tcPr>
            <w:tcW w:w="755" w:type="pct"/>
            <w:tcBorders>
              <w:top w:val="single" w:sz="4" w:space="0" w:color="auto"/>
              <w:left w:val="nil"/>
              <w:bottom w:val="single" w:sz="4" w:space="0" w:color="auto"/>
              <w:right w:val="nil"/>
            </w:tcBorders>
            <w:shd w:val="clear" w:color="auto" w:fill="auto"/>
            <w:vAlign w:val="center"/>
            <w:hideMark/>
          </w:tcPr>
          <w:p w14:paraId="28D258E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8A9CC1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R$ 4,60</w:t>
            </w:r>
          </w:p>
        </w:tc>
        <w:tc>
          <w:tcPr>
            <w:tcW w:w="852" w:type="pct"/>
            <w:tcBorders>
              <w:top w:val="single" w:sz="4" w:space="0" w:color="auto"/>
              <w:left w:val="nil"/>
              <w:bottom w:val="single" w:sz="4" w:space="0" w:color="auto"/>
              <w:right w:val="nil"/>
            </w:tcBorders>
            <w:shd w:val="clear" w:color="auto" w:fill="auto"/>
            <w:vAlign w:val="center"/>
            <w:hideMark/>
          </w:tcPr>
          <w:p w14:paraId="150697D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R$ 920,00</w:t>
            </w:r>
          </w:p>
        </w:tc>
        <w:tc>
          <w:tcPr>
            <w:tcW w:w="497" w:type="pct"/>
            <w:tcBorders>
              <w:top w:val="nil"/>
              <w:left w:val="nil"/>
              <w:bottom w:val="single" w:sz="4" w:space="0" w:color="auto"/>
              <w:right w:val="nil"/>
            </w:tcBorders>
            <w:shd w:val="clear" w:color="auto" w:fill="auto"/>
            <w:vAlign w:val="center"/>
            <w:hideMark/>
          </w:tcPr>
          <w:p w14:paraId="38FB1F7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4F3F43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BD48703" w14:textId="77777777" w:rsidTr="001C3CFC">
        <w:trPr>
          <w:trHeight w:val="141"/>
        </w:trPr>
        <w:tc>
          <w:tcPr>
            <w:tcW w:w="116" w:type="pct"/>
            <w:tcBorders>
              <w:top w:val="nil"/>
              <w:left w:val="nil"/>
              <w:bottom w:val="nil"/>
              <w:right w:val="nil"/>
            </w:tcBorders>
            <w:shd w:val="clear" w:color="auto" w:fill="auto"/>
            <w:vAlign w:val="center"/>
            <w:hideMark/>
          </w:tcPr>
          <w:p w14:paraId="1448E05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AD350A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39</w:t>
            </w:r>
          </w:p>
        </w:tc>
        <w:tc>
          <w:tcPr>
            <w:tcW w:w="230" w:type="pct"/>
            <w:tcBorders>
              <w:top w:val="nil"/>
              <w:left w:val="nil"/>
              <w:bottom w:val="single" w:sz="4" w:space="0" w:color="auto"/>
              <w:right w:val="nil"/>
            </w:tcBorders>
            <w:shd w:val="clear" w:color="auto" w:fill="auto"/>
            <w:vAlign w:val="center"/>
            <w:hideMark/>
          </w:tcPr>
          <w:p w14:paraId="27C9275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AF67823"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350</w:t>
            </w:r>
          </w:p>
        </w:tc>
        <w:tc>
          <w:tcPr>
            <w:tcW w:w="883" w:type="pct"/>
            <w:tcBorders>
              <w:top w:val="single" w:sz="4" w:space="0" w:color="auto"/>
              <w:left w:val="nil"/>
              <w:bottom w:val="single" w:sz="4" w:space="0" w:color="auto"/>
              <w:right w:val="nil"/>
            </w:tcBorders>
            <w:shd w:val="clear" w:color="auto" w:fill="auto"/>
            <w:vAlign w:val="center"/>
            <w:hideMark/>
          </w:tcPr>
          <w:p w14:paraId="0C6BC08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Nº 100 DE FERRO</w:t>
            </w:r>
          </w:p>
        </w:tc>
        <w:tc>
          <w:tcPr>
            <w:tcW w:w="755" w:type="pct"/>
            <w:tcBorders>
              <w:top w:val="single" w:sz="4" w:space="0" w:color="auto"/>
              <w:left w:val="nil"/>
              <w:bottom w:val="single" w:sz="4" w:space="0" w:color="auto"/>
              <w:right w:val="nil"/>
            </w:tcBorders>
            <w:shd w:val="clear" w:color="auto" w:fill="auto"/>
            <w:vAlign w:val="center"/>
            <w:hideMark/>
          </w:tcPr>
          <w:p w14:paraId="1CC54DB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8431D1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R$ 2,16</w:t>
            </w:r>
          </w:p>
        </w:tc>
        <w:tc>
          <w:tcPr>
            <w:tcW w:w="852" w:type="pct"/>
            <w:tcBorders>
              <w:top w:val="single" w:sz="4" w:space="0" w:color="auto"/>
              <w:left w:val="nil"/>
              <w:bottom w:val="single" w:sz="4" w:space="0" w:color="auto"/>
              <w:right w:val="nil"/>
            </w:tcBorders>
            <w:shd w:val="clear" w:color="auto" w:fill="auto"/>
            <w:vAlign w:val="center"/>
            <w:hideMark/>
          </w:tcPr>
          <w:p w14:paraId="21BF599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R$ 756,00</w:t>
            </w:r>
          </w:p>
        </w:tc>
        <w:tc>
          <w:tcPr>
            <w:tcW w:w="497" w:type="pct"/>
            <w:tcBorders>
              <w:top w:val="nil"/>
              <w:left w:val="nil"/>
              <w:bottom w:val="single" w:sz="4" w:space="0" w:color="auto"/>
              <w:right w:val="nil"/>
            </w:tcBorders>
            <w:shd w:val="clear" w:color="auto" w:fill="auto"/>
            <w:vAlign w:val="center"/>
            <w:hideMark/>
          </w:tcPr>
          <w:p w14:paraId="44DBC63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E505B8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717BE92" w14:textId="77777777" w:rsidTr="001C3CFC">
        <w:trPr>
          <w:trHeight w:val="141"/>
        </w:trPr>
        <w:tc>
          <w:tcPr>
            <w:tcW w:w="116" w:type="pct"/>
            <w:tcBorders>
              <w:top w:val="nil"/>
              <w:left w:val="nil"/>
              <w:bottom w:val="nil"/>
              <w:right w:val="nil"/>
            </w:tcBorders>
            <w:shd w:val="clear" w:color="auto" w:fill="auto"/>
            <w:vAlign w:val="center"/>
            <w:hideMark/>
          </w:tcPr>
          <w:p w14:paraId="134C5BA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365D0A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230" w:type="pct"/>
            <w:tcBorders>
              <w:top w:val="nil"/>
              <w:left w:val="nil"/>
              <w:bottom w:val="single" w:sz="4" w:space="0" w:color="auto"/>
              <w:right w:val="nil"/>
            </w:tcBorders>
            <w:shd w:val="clear" w:color="auto" w:fill="auto"/>
            <w:vAlign w:val="center"/>
            <w:hideMark/>
          </w:tcPr>
          <w:p w14:paraId="2402FB4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16E8D7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350</w:t>
            </w:r>
          </w:p>
        </w:tc>
        <w:tc>
          <w:tcPr>
            <w:tcW w:w="883" w:type="pct"/>
            <w:tcBorders>
              <w:top w:val="single" w:sz="4" w:space="0" w:color="auto"/>
              <w:left w:val="nil"/>
              <w:bottom w:val="single" w:sz="4" w:space="0" w:color="auto"/>
              <w:right w:val="nil"/>
            </w:tcBorders>
            <w:shd w:val="clear" w:color="auto" w:fill="auto"/>
            <w:vAlign w:val="center"/>
            <w:hideMark/>
          </w:tcPr>
          <w:p w14:paraId="2935CA5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Nº 100 DE PAPEL</w:t>
            </w:r>
          </w:p>
        </w:tc>
        <w:tc>
          <w:tcPr>
            <w:tcW w:w="755" w:type="pct"/>
            <w:tcBorders>
              <w:top w:val="single" w:sz="4" w:space="0" w:color="auto"/>
              <w:left w:val="nil"/>
              <w:bottom w:val="single" w:sz="4" w:space="0" w:color="auto"/>
              <w:right w:val="nil"/>
            </w:tcBorders>
            <w:shd w:val="clear" w:color="auto" w:fill="auto"/>
            <w:vAlign w:val="center"/>
            <w:hideMark/>
          </w:tcPr>
          <w:p w14:paraId="0F9F9F8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9B8D66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R$ 0,85</w:t>
            </w:r>
          </w:p>
        </w:tc>
        <w:tc>
          <w:tcPr>
            <w:tcW w:w="852" w:type="pct"/>
            <w:tcBorders>
              <w:top w:val="single" w:sz="4" w:space="0" w:color="auto"/>
              <w:left w:val="nil"/>
              <w:bottom w:val="single" w:sz="4" w:space="0" w:color="auto"/>
              <w:right w:val="nil"/>
            </w:tcBorders>
            <w:shd w:val="clear" w:color="auto" w:fill="auto"/>
            <w:vAlign w:val="center"/>
            <w:hideMark/>
          </w:tcPr>
          <w:p w14:paraId="4306737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R$ 297,50</w:t>
            </w:r>
          </w:p>
        </w:tc>
        <w:tc>
          <w:tcPr>
            <w:tcW w:w="497" w:type="pct"/>
            <w:tcBorders>
              <w:top w:val="nil"/>
              <w:left w:val="nil"/>
              <w:bottom w:val="single" w:sz="4" w:space="0" w:color="auto"/>
              <w:right w:val="nil"/>
            </w:tcBorders>
            <w:shd w:val="clear" w:color="auto" w:fill="auto"/>
            <w:vAlign w:val="center"/>
            <w:hideMark/>
          </w:tcPr>
          <w:p w14:paraId="698805F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25A23A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C5DFC64" w14:textId="77777777" w:rsidTr="001C3CFC">
        <w:trPr>
          <w:trHeight w:val="141"/>
        </w:trPr>
        <w:tc>
          <w:tcPr>
            <w:tcW w:w="116" w:type="pct"/>
            <w:tcBorders>
              <w:top w:val="nil"/>
              <w:left w:val="nil"/>
              <w:bottom w:val="nil"/>
              <w:right w:val="nil"/>
            </w:tcBorders>
            <w:shd w:val="clear" w:color="auto" w:fill="auto"/>
            <w:vAlign w:val="center"/>
            <w:hideMark/>
          </w:tcPr>
          <w:p w14:paraId="64F6EA9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lastRenderedPageBreak/>
              <w:t> </w:t>
            </w:r>
          </w:p>
        </w:tc>
        <w:tc>
          <w:tcPr>
            <w:tcW w:w="221" w:type="pct"/>
            <w:tcBorders>
              <w:top w:val="nil"/>
              <w:left w:val="nil"/>
              <w:bottom w:val="single" w:sz="4" w:space="0" w:color="auto"/>
              <w:right w:val="nil"/>
            </w:tcBorders>
            <w:shd w:val="clear" w:color="auto" w:fill="auto"/>
            <w:hideMark/>
          </w:tcPr>
          <w:p w14:paraId="6F93615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41</w:t>
            </w:r>
          </w:p>
        </w:tc>
        <w:tc>
          <w:tcPr>
            <w:tcW w:w="230" w:type="pct"/>
            <w:tcBorders>
              <w:top w:val="nil"/>
              <w:left w:val="nil"/>
              <w:bottom w:val="single" w:sz="4" w:space="0" w:color="auto"/>
              <w:right w:val="nil"/>
            </w:tcBorders>
            <w:shd w:val="clear" w:color="auto" w:fill="auto"/>
            <w:vAlign w:val="center"/>
            <w:hideMark/>
          </w:tcPr>
          <w:p w14:paraId="040B7FA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82C491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350</w:t>
            </w:r>
          </w:p>
        </w:tc>
        <w:tc>
          <w:tcPr>
            <w:tcW w:w="883" w:type="pct"/>
            <w:tcBorders>
              <w:top w:val="single" w:sz="4" w:space="0" w:color="auto"/>
              <w:left w:val="nil"/>
              <w:bottom w:val="single" w:sz="4" w:space="0" w:color="auto"/>
              <w:right w:val="nil"/>
            </w:tcBorders>
            <w:shd w:val="clear" w:color="auto" w:fill="auto"/>
            <w:vAlign w:val="center"/>
            <w:hideMark/>
          </w:tcPr>
          <w:p w14:paraId="65FCA5A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Nº 60 DE FERRO</w:t>
            </w:r>
          </w:p>
        </w:tc>
        <w:tc>
          <w:tcPr>
            <w:tcW w:w="755" w:type="pct"/>
            <w:tcBorders>
              <w:top w:val="single" w:sz="4" w:space="0" w:color="auto"/>
              <w:left w:val="nil"/>
              <w:bottom w:val="single" w:sz="4" w:space="0" w:color="auto"/>
              <w:right w:val="nil"/>
            </w:tcBorders>
            <w:shd w:val="clear" w:color="auto" w:fill="auto"/>
            <w:vAlign w:val="center"/>
            <w:hideMark/>
          </w:tcPr>
          <w:p w14:paraId="286C27F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84664A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R$ 2,96</w:t>
            </w:r>
          </w:p>
        </w:tc>
        <w:tc>
          <w:tcPr>
            <w:tcW w:w="852" w:type="pct"/>
            <w:tcBorders>
              <w:top w:val="single" w:sz="4" w:space="0" w:color="auto"/>
              <w:left w:val="nil"/>
              <w:bottom w:val="single" w:sz="4" w:space="0" w:color="auto"/>
              <w:right w:val="nil"/>
            </w:tcBorders>
            <w:shd w:val="clear" w:color="auto" w:fill="auto"/>
            <w:vAlign w:val="center"/>
            <w:hideMark/>
          </w:tcPr>
          <w:p w14:paraId="1F905BC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R$ 1.036,00</w:t>
            </w:r>
          </w:p>
        </w:tc>
        <w:tc>
          <w:tcPr>
            <w:tcW w:w="497" w:type="pct"/>
            <w:tcBorders>
              <w:top w:val="nil"/>
              <w:left w:val="nil"/>
              <w:bottom w:val="single" w:sz="4" w:space="0" w:color="auto"/>
              <w:right w:val="nil"/>
            </w:tcBorders>
            <w:shd w:val="clear" w:color="auto" w:fill="auto"/>
            <w:vAlign w:val="center"/>
            <w:hideMark/>
          </w:tcPr>
          <w:p w14:paraId="001D6D2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3F07FA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1190CC5" w14:textId="77777777" w:rsidTr="001C3CFC">
        <w:trPr>
          <w:trHeight w:val="141"/>
        </w:trPr>
        <w:tc>
          <w:tcPr>
            <w:tcW w:w="116" w:type="pct"/>
            <w:tcBorders>
              <w:top w:val="nil"/>
              <w:left w:val="nil"/>
              <w:bottom w:val="nil"/>
              <w:right w:val="nil"/>
            </w:tcBorders>
            <w:shd w:val="clear" w:color="auto" w:fill="auto"/>
            <w:vAlign w:val="center"/>
            <w:hideMark/>
          </w:tcPr>
          <w:p w14:paraId="7CA85E8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240598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42</w:t>
            </w:r>
          </w:p>
        </w:tc>
        <w:tc>
          <w:tcPr>
            <w:tcW w:w="230" w:type="pct"/>
            <w:tcBorders>
              <w:top w:val="nil"/>
              <w:left w:val="nil"/>
              <w:bottom w:val="single" w:sz="4" w:space="0" w:color="auto"/>
              <w:right w:val="nil"/>
            </w:tcBorders>
            <w:shd w:val="clear" w:color="auto" w:fill="auto"/>
            <w:vAlign w:val="center"/>
            <w:hideMark/>
          </w:tcPr>
          <w:p w14:paraId="59B8930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8EE13DF"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350</w:t>
            </w:r>
          </w:p>
        </w:tc>
        <w:tc>
          <w:tcPr>
            <w:tcW w:w="883" w:type="pct"/>
            <w:tcBorders>
              <w:top w:val="single" w:sz="4" w:space="0" w:color="auto"/>
              <w:left w:val="nil"/>
              <w:bottom w:val="single" w:sz="4" w:space="0" w:color="auto"/>
              <w:right w:val="nil"/>
            </w:tcBorders>
            <w:shd w:val="clear" w:color="auto" w:fill="auto"/>
            <w:vAlign w:val="center"/>
            <w:hideMark/>
          </w:tcPr>
          <w:p w14:paraId="007D03B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Nº 80 DE PAPEL</w:t>
            </w:r>
          </w:p>
        </w:tc>
        <w:tc>
          <w:tcPr>
            <w:tcW w:w="755" w:type="pct"/>
            <w:tcBorders>
              <w:top w:val="single" w:sz="4" w:space="0" w:color="auto"/>
              <w:left w:val="nil"/>
              <w:bottom w:val="single" w:sz="4" w:space="0" w:color="auto"/>
              <w:right w:val="nil"/>
            </w:tcBorders>
            <w:shd w:val="clear" w:color="auto" w:fill="auto"/>
            <w:vAlign w:val="center"/>
            <w:hideMark/>
          </w:tcPr>
          <w:p w14:paraId="5703612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7B437A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R$ 1,13</w:t>
            </w:r>
          </w:p>
        </w:tc>
        <w:tc>
          <w:tcPr>
            <w:tcW w:w="852" w:type="pct"/>
            <w:tcBorders>
              <w:top w:val="single" w:sz="4" w:space="0" w:color="auto"/>
              <w:left w:val="nil"/>
              <w:bottom w:val="single" w:sz="4" w:space="0" w:color="auto"/>
              <w:right w:val="nil"/>
            </w:tcBorders>
            <w:shd w:val="clear" w:color="auto" w:fill="auto"/>
            <w:vAlign w:val="center"/>
            <w:hideMark/>
          </w:tcPr>
          <w:p w14:paraId="17C785A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R$ 395,50</w:t>
            </w:r>
          </w:p>
        </w:tc>
        <w:tc>
          <w:tcPr>
            <w:tcW w:w="497" w:type="pct"/>
            <w:tcBorders>
              <w:top w:val="nil"/>
              <w:left w:val="nil"/>
              <w:bottom w:val="single" w:sz="4" w:space="0" w:color="auto"/>
              <w:right w:val="nil"/>
            </w:tcBorders>
            <w:shd w:val="clear" w:color="auto" w:fill="auto"/>
            <w:vAlign w:val="center"/>
            <w:hideMark/>
          </w:tcPr>
          <w:p w14:paraId="5C5EB01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796D93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C5B2837" w14:textId="77777777" w:rsidTr="001C3CFC">
        <w:trPr>
          <w:trHeight w:val="159"/>
        </w:trPr>
        <w:tc>
          <w:tcPr>
            <w:tcW w:w="116" w:type="pct"/>
            <w:tcBorders>
              <w:top w:val="nil"/>
              <w:left w:val="nil"/>
              <w:bottom w:val="nil"/>
              <w:right w:val="nil"/>
            </w:tcBorders>
            <w:shd w:val="clear" w:color="auto" w:fill="auto"/>
            <w:vAlign w:val="center"/>
            <w:hideMark/>
          </w:tcPr>
          <w:p w14:paraId="290BB4F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12A219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43</w:t>
            </w:r>
          </w:p>
        </w:tc>
        <w:tc>
          <w:tcPr>
            <w:tcW w:w="230" w:type="pct"/>
            <w:tcBorders>
              <w:top w:val="nil"/>
              <w:left w:val="nil"/>
              <w:bottom w:val="single" w:sz="4" w:space="0" w:color="auto"/>
              <w:right w:val="nil"/>
            </w:tcBorders>
            <w:shd w:val="clear" w:color="auto" w:fill="auto"/>
            <w:vAlign w:val="center"/>
            <w:hideMark/>
          </w:tcPr>
          <w:p w14:paraId="0856E6F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8E6333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0246CCE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PARA LIXADEIRA DE PARADE GIRAFA N°100</w:t>
            </w:r>
          </w:p>
        </w:tc>
        <w:tc>
          <w:tcPr>
            <w:tcW w:w="755" w:type="pct"/>
            <w:tcBorders>
              <w:top w:val="single" w:sz="4" w:space="0" w:color="auto"/>
              <w:left w:val="nil"/>
              <w:bottom w:val="single" w:sz="4" w:space="0" w:color="auto"/>
              <w:right w:val="nil"/>
            </w:tcBorders>
            <w:shd w:val="clear" w:color="auto" w:fill="auto"/>
            <w:vAlign w:val="center"/>
            <w:hideMark/>
          </w:tcPr>
          <w:p w14:paraId="712E5A5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A4C482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R$ 4,17</w:t>
            </w:r>
          </w:p>
        </w:tc>
        <w:tc>
          <w:tcPr>
            <w:tcW w:w="852" w:type="pct"/>
            <w:tcBorders>
              <w:top w:val="single" w:sz="4" w:space="0" w:color="auto"/>
              <w:left w:val="nil"/>
              <w:bottom w:val="single" w:sz="4" w:space="0" w:color="auto"/>
              <w:right w:val="nil"/>
            </w:tcBorders>
            <w:shd w:val="clear" w:color="auto" w:fill="auto"/>
            <w:vAlign w:val="center"/>
            <w:hideMark/>
          </w:tcPr>
          <w:p w14:paraId="7B77A48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R$ 834,00</w:t>
            </w:r>
          </w:p>
        </w:tc>
        <w:tc>
          <w:tcPr>
            <w:tcW w:w="497" w:type="pct"/>
            <w:tcBorders>
              <w:top w:val="nil"/>
              <w:left w:val="nil"/>
              <w:bottom w:val="single" w:sz="4" w:space="0" w:color="auto"/>
              <w:right w:val="nil"/>
            </w:tcBorders>
            <w:shd w:val="clear" w:color="auto" w:fill="auto"/>
            <w:vAlign w:val="center"/>
            <w:hideMark/>
          </w:tcPr>
          <w:p w14:paraId="37F0A68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630E20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FF83F12" w14:textId="77777777" w:rsidTr="001C3CFC">
        <w:trPr>
          <w:trHeight w:val="159"/>
        </w:trPr>
        <w:tc>
          <w:tcPr>
            <w:tcW w:w="116" w:type="pct"/>
            <w:tcBorders>
              <w:top w:val="nil"/>
              <w:left w:val="nil"/>
              <w:bottom w:val="nil"/>
              <w:right w:val="nil"/>
            </w:tcBorders>
            <w:shd w:val="clear" w:color="auto" w:fill="auto"/>
            <w:vAlign w:val="center"/>
            <w:hideMark/>
          </w:tcPr>
          <w:p w14:paraId="1022966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9EFDD4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44</w:t>
            </w:r>
          </w:p>
        </w:tc>
        <w:tc>
          <w:tcPr>
            <w:tcW w:w="230" w:type="pct"/>
            <w:tcBorders>
              <w:top w:val="nil"/>
              <w:left w:val="nil"/>
              <w:bottom w:val="single" w:sz="4" w:space="0" w:color="auto"/>
              <w:right w:val="nil"/>
            </w:tcBorders>
            <w:shd w:val="clear" w:color="auto" w:fill="auto"/>
            <w:vAlign w:val="center"/>
            <w:hideMark/>
          </w:tcPr>
          <w:p w14:paraId="2207F48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63CF12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0AFC46A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PARA LIXADEIRA DE PAREDE GIRAFA N°150</w:t>
            </w:r>
          </w:p>
        </w:tc>
        <w:tc>
          <w:tcPr>
            <w:tcW w:w="755" w:type="pct"/>
            <w:tcBorders>
              <w:top w:val="single" w:sz="4" w:space="0" w:color="auto"/>
              <w:left w:val="nil"/>
              <w:bottom w:val="single" w:sz="4" w:space="0" w:color="auto"/>
              <w:right w:val="nil"/>
            </w:tcBorders>
            <w:shd w:val="clear" w:color="auto" w:fill="auto"/>
            <w:vAlign w:val="center"/>
            <w:hideMark/>
          </w:tcPr>
          <w:p w14:paraId="0B2F343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CF2B04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R$ 4,12</w:t>
            </w:r>
          </w:p>
        </w:tc>
        <w:tc>
          <w:tcPr>
            <w:tcW w:w="852" w:type="pct"/>
            <w:tcBorders>
              <w:top w:val="single" w:sz="4" w:space="0" w:color="auto"/>
              <w:left w:val="nil"/>
              <w:bottom w:val="single" w:sz="4" w:space="0" w:color="auto"/>
              <w:right w:val="nil"/>
            </w:tcBorders>
            <w:shd w:val="clear" w:color="auto" w:fill="auto"/>
            <w:vAlign w:val="center"/>
            <w:hideMark/>
          </w:tcPr>
          <w:p w14:paraId="7561FB5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R$ 824,00</w:t>
            </w:r>
          </w:p>
        </w:tc>
        <w:tc>
          <w:tcPr>
            <w:tcW w:w="497" w:type="pct"/>
            <w:tcBorders>
              <w:top w:val="nil"/>
              <w:left w:val="nil"/>
              <w:bottom w:val="single" w:sz="4" w:space="0" w:color="auto"/>
              <w:right w:val="nil"/>
            </w:tcBorders>
            <w:shd w:val="clear" w:color="auto" w:fill="auto"/>
            <w:vAlign w:val="center"/>
            <w:hideMark/>
          </w:tcPr>
          <w:p w14:paraId="4AF35CF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5426A6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15FC93A" w14:textId="77777777" w:rsidTr="001C3CFC">
        <w:trPr>
          <w:trHeight w:val="159"/>
        </w:trPr>
        <w:tc>
          <w:tcPr>
            <w:tcW w:w="116" w:type="pct"/>
            <w:tcBorders>
              <w:top w:val="nil"/>
              <w:left w:val="nil"/>
              <w:bottom w:val="nil"/>
              <w:right w:val="nil"/>
            </w:tcBorders>
            <w:shd w:val="clear" w:color="auto" w:fill="auto"/>
            <w:vAlign w:val="center"/>
            <w:hideMark/>
          </w:tcPr>
          <w:p w14:paraId="4198469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9D9F44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45</w:t>
            </w:r>
          </w:p>
        </w:tc>
        <w:tc>
          <w:tcPr>
            <w:tcW w:w="230" w:type="pct"/>
            <w:tcBorders>
              <w:top w:val="nil"/>
              <w:left w:val="nil"/>
              <w:bottom w:val="single" w:sz="4" w:space="0" w:color="auto"/>
              <w:right w:val="nil"/>
            </w:tcBorders>
            <w:shd w:val="clear" w:color="auto" w:fill="auto"/>
            <w:vAlign w:val="center"/>
            <w:hideMark/>
          </w:tcPr>
          <w:p w14:paraId="097C988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BF3C23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216D9B2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PARA LIXADEIRA DE PAREDE GIRAFA N°180</w:t>
            </w:r>
          </w:p>
        </w:tc>
        <w:tc>
          <w:tcPr>
            <w:tcW w:w="755" w:type="pct"/>
            <w:tcBorders>
              <w:top w:val="single" w:sz="4" w:space="0" w:color="auto"/>
              <w:left w:val="nil"/>
              <w:bottom w:val="single" w:sz="4" w:space="0" w:color="auto"/>
              <w:right w:val="nil"/>
            </w:tcBorders>
            <w:shd w:val="clear" w:color="auto" w:fill="auto"/>
            <w:vAlign w:val="center"/>
            <w:hideMark/>
          </w:tcPr>
          <w:p w14:paraId="04E620B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B8164B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R$ 3,55</w:t>
            </w:r>
          </w:p>
        </w:tc>
        <w:tc>
          <w:tcPr>
            <w:tcW w:w="852" w:type="pct"/>
            <w:tcBorders>
              <w:top w:val="single" w:sz="4" w:space="0" w:color="auto"/>
              <w:left w:val="nil"/>
              <w:bottom w:val="single" w:sz="4" w:space="0" w:color="auto"/>
              <w:right w:val="nil"/>
            </w:tcBorders>
            <w:shd w:val="clear" w:color="auto" w:fill="auto"/>
            <w:vAlign w:val="center"/>
            <w:hideMark/>
          </w:tcPr>
          <w:p w14:paraId="7E00C93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R$ 710,00</w:t>
            </w:r>
          </w:p>
        </w:tc>
        <w:tc>
          <w:tcPr>
            <w:tcW w:w="497" w:type="pct"/>
            <w:tcBorders>
              <w:top w:val="nil"/>
              <w:left w:val="nil"/>
              <w:bottom w:val="single" w:sz="4" w:space="0" w:color="auto"/>
              <w:right w:val="nil"/>
            </w:tcBorders>
            <w:shd w:val="clear" w:color="auto" w:fill="auto"/>
            <w:vAlign w:val="center"/>
            <w:hideMark/>
          </w:tcPr>
          <w:p w14:paraId="7F33566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F86CC7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52C3EB5" w14:textId="77777777" w:rsidTr="001C3CFC">
        <w:trPr>
          <w:trHeight w:val="159"/>
        </w:trPr>
        <w:tc>
          <w:tcPr>
            <w:tcW w:w="116" w:type="pct"/>
            <w:tcBorders>
              <w:top w:val="nil"/>
              <w:left w:val="nil"/>
              <w:bottom w:val="nil"/>
              <w:right w:val="nil"/>
            </w:tcBorders>
            <w:shd w:val="clear" w:color="auto" w:fill="auto"/>
            <w:vAlign w:val="center"/>
            <w:hideMark/>
          </w:tcPr>
          <w:p w14:paraId="72B78C9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69A350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46</w:t>
            </w:r>
          </w:p>
        </w:tc>
        <w:tc>
          <w:tcPr>
            <w:tcW w:w="230" w:type="pct"/>
            <w:tcBorders>
              <w:top w:val="nil"/>
              <w:left w:val="nil"/>
              <w:bottom w:val="single" w:sz="4" w:space="0" w:color="auto"/>
              <w:right w:val="nil"/>
            </w:tcBorders>
            <w:shd w:val="clear" w:color="auto" w:fill="auto"/>
            <w:vAlign w:val="center"/>
            <w:hideMark/>
          </w:tcPr>
          <w:p w14:paraId="64F05CC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42409F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259F5A7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 PARA LIXADEIRA DE PAREDE GIRAFA N°220</w:t>
            </w:r>
          </w:p>
        </w:tc>
        <w:tc>
          <w:tcPr>
            <w:tcW w:w="755" w:type="pct"/>
            <w:tcBorders>
              <w:top w:val="single" w:sz="4" w:space="0" w:color="auto"/>
              <w:left w:val="nil"/>
              <w:bottom w:val="single" w:sz="4" w:space="0" w:color="auto"/>
              <w:right w:val="nil"/>
            </w:tcBorders>
            <w:shd w:val="clear" w:color="auto" w:fill="auto"/>
            <w:vAlign w:val="center"/>
            <w:hideMark/>
          </w:tcPr>
          <w:p w14:paraId="6D5E6C4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A6DEDD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R$ 2,92</w:t>
            </w:r>
          </w:p>
        </w:tc>
        <w:tc>
          <w:tcPr>
            <w:tcW w:w="852" w:type="pct"/>
            <w:tcBorders>
              <w:top w:val="single" w:sz="4" w:space="0" w:color="auto"/>
              <w:left w:val="nil"/>
              <w:bottom w:val="single" w:sz="4" w:space="0" w:color="auto"/>
              <w:right w:val="nil"/>
            </w:tcBorders>
            <w:shd w:val="clear" w:color="auto" w:fill="auto"/>
            <w:vAlign w:val="center"/>
            <w:hideMark/>
          </w:tcPr>
          <w:p w14:paraId="4649199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R$ 584,00</w:t>
            </w:r>
          </w:p>
        </w:tc>
        <w:tc>
          <w:tcPr>
            <w:tcW w:w="497" w:type="pct"/>
            <w:tcBorders>
              <w:top w:val="nil"/>
              <w:left w:val="nil"/>
              <w:bottom w:val="single" w:sz="4" w:space="0" w:color="auto"/>
              <w:right w:val="nil"/>
            </w:tcBorders>
            <w:shd w:val="clear" w:color="auto" w:fill="auto"/>
            <w:vAlign w:val="center"/>
            <w:hideMark/>
          </w:tcPr>
          <w:p w14:paraId="7D682F5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0EDFDB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5C9D95A" w14:textId="77777777" w:rsidTr="001C3CFC">
        <w:trPr>
          <w:trHeight w:val="159"/>
        </w:trPr>
        <w:tc>
          <w:tcPr>
            <w:tcW w:w="116" w:type="pct"/>
            <w:tcBorders>
              <w:top w:val="nil"/>
              <w:left w:val="nil"/>
              <w:bottom w:val="nil"/>
              <w:right w:val="nil"/>
            </w:tcBorders>
            <w:shd w:val="clear" w:color="auto" w:fill="auto"/>
            <w:vAlign w:val="center"/>
            <w:hideMark/>
          </w:tcPr>
          <w:p w14:paraId="6D6E9A0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7186E3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47</w:t>
            </w:r>
          </w:p>
        </w:tc>
        <w:tc>
          <w:tcPr>
            <w:tcW w:w="230" w:type="pct"/>
            <w:tcBorders>
              <w:top w:val="nil"/>
              <w:left w:val="nil"/>
              <w:bottom w:val="single" w:sz="4" w:space="0" w:color="auto"/>
              <w:right w:val="nil"/>
            </w:tcBorders>
            <w:shd w:val="clear" w:color="auto" w:fill="auto"/>
            <w:vAlign w:val="center"/>
            <w:hideMark/>
          </w:tcPr>
          <w:p w14:paraId="0F49F6B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389F10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7DF004E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LIXADEIRA MANUAL PARA MASSA CORRIDA</w:t>
            </w:r>
          </w:p>
        </w:tc>
        <w:tc>
          <w:tcPr>
            <w:tcW w:w="755" w:type="pct"/>
            <w:tcBorders>
              <w:top w:val="single" w:sz="4" w:space="0" w:color="auto"/>
              <w:left w:val="nil"/>
              <w:bottom w:val="single" w:sz="4" w:space="0" w:color="auto"/>
              <w:right w:val="nil"/>
            </w:tcBorders>
            <w:shd w:val="clear" w:color="auto" w:fill="auto"/>
            <w:vAlign w:val="center"/>
            <w:hideMark/>
          </w:tcPr>
          <w:p w14:paraId="7BFA46E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B7ECBF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R$ 31,67</w:t>
            </w:r>
          </w:p>
        </w:tc>
        <w:tc>
          <w:tcPr>
            <w:tcW w:w="852" w:type="pct"/>
            <w:tcBorders>
              <w:top w:val="single" w:sz="4" w:space="0" w:color="auto"/>
              <w:left w:val="nil"/>
              <w:bottom w:val="single" w:sz="4" w:space="0" w:color="auto"/>
              <w:right w:val="nil"/>
            </w:tcBorders>
            <w:shd w:val="clear" w:color="auto" w:fill="auto"/>
            <w:vAlign w:val="center"/>
            <w:hideMark/>
          </w:tcPr>
          <w:p w14:paraId="5A6441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R$ 316,70</w:t>
            </w:r>
          </w:p>
        </w:tc>
        <w:tc>
          <w:tcPr>
            <w:tcW w:w="497" w:type="pct"/>
            <w:tcBorders>
              <w:top w:val="nil"/>
              <w:left w:val="nil"/>
              <w:bottom w:val="single" w:sz="4" w:space="0" w:color="auto"/>
              <w:right w:val="nil"/>
            </w:tcBorders>
            <w:shd w:val="clear" w:color="auto" w:fill="auto"/>
            <w:vAlign w:val="center"/>
            <w:hideMark/>
          </w:tcPr>
          <w:p w14:paraId="5339C1A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9C7EC8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999EC86" w14:textId="77777777" w:rsidTr="001C3CFC">
        <w:trPr>
          <w:trHeight w:val="141"/>
        </w:trPr>
        <w:tc>
          <w:tcPr>
            <w:tcW w:w="116" w:type="pct"/>
            <w:tcBorders>
              <w:top w:val="nil"/>
              <w:left w:val="nil"/>
              <w:bottom w:val="nil"/>
              <w:right w:val="nil"/>
            </w:tcBorders>
            <w:shd w:val="clear" w:color="auto" w:fill="auto"/>
            <w:vAlign w:val="center"/>
            <w:hideMark/>
          </w:tcPr>
          <w:p w14:paraId="1BA4112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03325F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48</w:t>
            </w:r>
          </w:p>
        </w:tc>
        <w:tc>
          <w:tcPr>
            <w:tcW w:w="230" w:type="pct"/>
            <w:tcBorders>
              <w:top w:val="nil"/>
              <w:left w:val="nil"/>
              <w:bottom w:val="single" w:sz="4" w:space="0" w:color="auto"/>
              <w:right w:val="nil"/>
            </w:tcBorders>
            <w:shd w:val="clear" w:color="auto" w:fill="auto"/>
            <w:vAlign w:val="center"/>
            <w:hideMark/>
          </w:tcPr>
          <w:p w14:paraId="454446E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761D5E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2F57E50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MASCARA PARA PINTURA AZUL</w:t>
            </w:r>
          </w:p>
        </w:tc>
        <w:tc>
          <w:tcPr>
            <w:tcW w:w="755" w:type="pct"/>
            <w:tcBorders>
              <w:top w:val="single" w:sz="4" w:space="0" w:color="auto"/>
              <w:left w:val="nil"/>
              <w:bottom w:val="single" w:sz="4" w:space="0" w:color="auto"/>
              <w:right w:val="nil"/>
            </w:tcBorders>
            <w:shd w:val="clear" w:color="auto" w:fill="auto"/>
            <w:vAlign w:val="center"/>
            <w:hideMark/>
          </w:tcPr>
          <w:p w14:paraId="59FAC6F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4AECD4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R$ 4,16</w:t>
            </w:r>
          </w:p>
        </w:tc>
        <w:tc>
          <w:tcPr>
            <w:tcW w:w="852" w:type="pct"/>
            <w:tcBorders>
              <w:top w:val="single" w:sz="4" w:space="0" w:color="auto"/>
              <w:left w:val="nil"/>
              <w:bottom w:val="single" w:sz="4" w:space="0" w:color="auto"/>
              <w:right w:val="nil"/>
            </w:tcBorders>
            <w:shd w:val="clear" w:color="auto" w:fill="auto"/>
            <w:vAlign w:val="center"/>
            <w:hideMark/>
          </w:tcPr>
          <w:p w14:paraId="410568A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R$ 832,00</w:t>
            </w:r>
          </w:p>
        </w:tc>
        <w:tc>
          <w:tcPr>
            <w:tcW w:w="497" w:type="pct"/>
            <w:tcBorders>
              <w:top w:val="nil"/>
              <w:left w:val="nil"/>
              <w:bottom w:val="single" w:sz="4" w:space="0" w:color="auto"/>
              <w:right w:val="nil"/>
            </w:tcBorders>
            <w:shd w:val="clear" w:color="auto" w:fill="auto"/>
            <w:vAlign w:val="center"/>
            <w:hideMark/>
          </w:tcPr>
          <w:p w14:paraId="078C4B9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C3CF54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7D7A7EA" w14:textId="77777777" w:rsidTr="001C3CFC">
        <w:trPr>
          <w:trHeight w:val="300"/>
        </w:trPr>
        <w:tc>
          <w:tcPr>
            <w:tcW w:w="116" w:type="pct"/>
            <w:tcBorders>
              <w:top w:val="nil"/>
              <w:left w:val="nil"/>
              <w:bottom w:val="nil"/>
              <w:right w:val="nil"/>
            </w:tcBorders>
            <w:shd w:val="clear" w:color="auto" w:fill="auto"/>
            <w:vAlign w:val="center"/>
            <w:hideMark/>
          </w:tcPr>
          <w:p w14:paraId="61139AB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822FD4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49</w:t>
            </w:r>
          </w:p>
        </w:tc>
        <w:tc>
          <w:tcPr>
            <w:tcW w:w="230" w:type="pct"/>
            <w:tcBorders>
              <w:top w:val="nil"/>
              <w:left w:val="nil"/>
              <w:bottom w:val="single" w:sz="4" w:space="0" w:color="auto"/>
              <w:right w:val="nil"/>
            </w:tcBorders>
            <w:shd w:val="clear" w:color="auto" w:fill="auto"/>
            <w:vAlign w:val="center"/>
            <w:hideMark/>
          </w:tcPr>
          <w:p w14:paraId="015B596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8805D6A"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5F8C856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MASSA CORRIDA PARA PVA 3,6 LTS Marcas de referência sugeridas: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CE7646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4029AD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R$ 26,10</w:t>
            </w:r>
          </w:p>
        </w:tc>
        <w:tc>
          <w:tcPr>
            <w:tcW w:w="852" w:type="pct"/>
            <w:tcBorders>
              <w:top w:val="single" w:sz="4" w:space="0" w:color="auto"/>
              <w:left w:val="nil"/>
              <w:bottom w:val="single" w:sz="4" w:space="0" w:color="auto"/>
              <w:right w:val="nil"/>
            </w:tcBorders>
            <w:shd w:val="clear" w:color="auto" w:fill="auto"/>
            <w:vAlign w:val="center"/>
            <w:hideMark/>
          </w:tcPr>
          <w:p w14:paraId="32FA9CB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R$ 1.044,00</w:t>
            </w:r>
          </w:p>
        </w:tc>
        <w:tc>
          <w:tcPr>
            <w:tcW w:w="497" w:type="pct"/>
            <w:tcBorders>
              <w:top w:val="nil"/>
              <w:left w:val="nil"/>
              <w:bottom w:val="single" w:sz="4" w:space="0" w:color="auto"/>
              <w:right w:val="nil"/>
            </w:tcBorders>
            <w:shd w:val="clear" w:color="auto" w:fill="auto"/>
            <w:vAlign w:val="center"/>
            <w:hideMark/>
          </w:tcPr>
          <w:p w14:paraId="535A1EC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35C528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7952E8E" w14:textId="77777777" w:rsidTr="001C3CFC">
        <w:trPr>
          <w:trHeight w:val="300"/>
        </w:trPr>
        <w:tc>
          <w:tcPr>
            <w:tcW w:w="116" w:type="pct"/>
            <w:tcBorders>
              <w:top w:val="nil"/>
              <w:left w:val="nil"/>
              <w:bottom w:val="nil"/>
              <w:right w:val="nil"/>
            </w:tcBorders>
            <w:shd w:val="clear" w:color="auto" w:fill="auto"/>
            <w:vAlign w:val="center"/>
            <w:hideMark/>
          </w:tcPr>
          <w:p w14:paraId="37519AC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0AC2EF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230" w:type="pct"/>
            <w:tcBorders>
              <w:top w:val="nil"/>
              <w:left w:val="nil"/>
              <w:bottom w:val="single" w:sz="4" w:space="0" w:color="auto"/>
              <w:right w:val="nil"/>
            </w:tcBorders>
            <w:shd w:val="clear" w:color="auto" w:fill="auto"/>
            <w:vAlign w:val="center"/>
            <w:hideMark/>
          </w:tcPr>
          <w:p w14:paraId="7892B60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F5E5E3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52517A5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MASSA CORRIDA PVA 18 LTS - Marcas de referência sugeridas: </w:t>
            </w:r>
            <w:proofErr w:type="spellStart"/>
            <w:r w:rsidRPr="00656D92">
              <w:rPr>
                <w:rFonts w:eastAsia="Times New Roman" w:cs="Arial"/>
                <w:color w:val="000000"/>
                <w:sz w:val="16"/>
                <w:szCs w:val="16"/>
                <w:lang w:eastAsia="pt-BR"/>
              </w:rPr>
              <w:t>Ciacollor</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Grafitex</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1AD00A7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A2E586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R$ 42,53</w:t>
            </w:r>
          </w:p>
        </w:tc>
        <w:tc>
          <w:tcPr>
            <w:tcW w:w="852" w:type="pct"/>
            <w:tcBorders>
              <w:top w:val="single" w:sz="4" w:space="0" w:color="auto"/>
              <w:left w:val="nil"/>
              <w:bottom w:val="single" w:sz="4" w:space="0" w:color="auto"/>
              <w:right w:val="nil"/>
            </w:tcBorders>
            <w:shd w:val="clear" w:color="auto" w:fill="auto"/>
            <w:vAlign w:val="center"/>
            <w:hideMark/>
          </w:tcPr>
          <w:p w14:paraId="1F02A48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R$ 8.506,00</w:t>
            </w:r>
          </w:p>
        </w:tc>
        <w:tc>
          <w:tcPr>
            <w:tcW w:w="497" w:type="pct"/>
            <w:tcBorders>
              <w:top w:val="nil"/>
              <w:left w:val="nil"/>
              <w:bottom w:val="single" w:sz="4" w:space="0" w:color="auto"/>
              <w:right w:val="nil"/>
            </w:tcBorders>
            <w:shd w:val="clear" w:color="auto" w:fill="auto"/>
            <w:vAlign w:val="center"/>
            <w:hideMark/>
          </w:tcPr>
          <w:p w14:paraId="436F074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57794D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262768D" w14:textId="77777777" w:rsidTr="001C3CFC">
        <w:trPr>
          <w:trHeight w:val="120"/>
        </w:trPr>
        <w:tc>
          <w:tcPr>
            <w:tcW w:w="116" w:type="pct"/>
            <w:tcBorders>
              <w:top w:val="nil"/>
              <w:left w:val="nil"/>
              <w:bottom w:val="nil"/>
              <w:right w:val="nil"/>
            </w:tcBorders>
            <w:shd w:val="clear" w:color="auto" w:fill="auto"/>
            <w:vAlign w:val="center"/>
            <w:hideMark/>
          </w:tcPr>
          <w:p w14:paraId="2127D78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083222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51</w:t>
            </w:r>
          </w:p>
        </w:tc>
        <w:tc>
          <w:tcPr>
            <w:tcW w:w="230" w:type="pct"/>
            <w:tcBorders>
              <w:top w:val="nil"/>
              <w:left w:val="nil"/>
              <w:bottom w:val="single" w:sz="4" w:space="0" w:color="auto"/>
              <w:right w:val="nil"/>
            </w:tcBorders>
            <w:shd w:val="clear" w:color="auto" w:fill="auto"/>
            <w:vAlign w:val="center"/>
            <w:hideMark/>
          </w:tcPr>
          <w:p w14:paraId="11C1945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A64E8E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1C48E10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1 1/2</w:t>
            </w:r>
          </w:p>
        </w:tc>
        <w:tc>
          <w:tcPr>
            <w:tcW w:w="755" w:type="pct"/>
            <w:tcBorders>
              <w:top w:val="single" w:sz="4" w:space="0" w:color="auto"/>
              <w:left w:val="nil"/>
              <w:bottom w:val="single" w:sz="4" w:space="0" w:color="auto"/>
              <w:right w:val="nil"/>
            </w:tcBorders>
            <w:shd w:val="clear" w:color="auto" w:fill="auto"/>
            <w:vAlign w:val="center"/>
            <w:hideMark/>
          </w:tcPr>
          <w:p w14:paraId="32EEB3D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A75620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R$ 5,00</w:t>
            </w:r>
          </w:p>
        </w:tc>
        <w:tc>
          <w:tcPr>
            <w:tcW w:w="852" w:type="pct"/>
            <w:tcBorders>
              <w:top w:val="single" w:sz="4" w:space="0" w:color="auto"/>
              <w:left w:val="nil"/>
              <w:bottom w:val="single" w:sz="4" w:space="0" w:color="auto"/>
              <w:right w:val="nil"/>
            </w:tcBorders>
            <w:shd w:val="clear" w:color="auto" w:fill="auto"/>
            <w:vAlign w:val="center"/>
            <w:hideMark/>
          </w:tcPr>
          <w:p w14:paraId="543F294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R$ 500,00</w:t>
            </w:r>
          </w:p>
        </w:tc>
        <w:tc>
          <w:tcPr>
            <w:tcW w:w="497" w:type="pct"/>
            <w:tcBorders>
              <w:top w:val="nil"/>
              <w:left w:val="nil"/>
              <w:bottom w:val="single" w:sz="4" w:space="0" w:color="auto"/>
              <w:right w:val="nil"/>
            </w:tcBorders>
            <w:shd w:val="clear" w:color="auto" w:fill="auto"/>
            <w:vAlign w:val="center"/>
            <w:hideMark/>
          </w:tcPr>
          <w:p w14:paraId="161F1D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2C6096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D852387" w14:textId="77777777" w:rsidTr="001C3CFC">
        <w:trPr>
          <w:trHeight w:val="141"/>
        </w:trPr>
        <w:tc>
          <w:tcPr>
            <w:tcW w:w="116" w:type="pct"/>
            <w:tcBorders>
              <w:top w:val="nil"/>
              <w:left w:val="nil"/>
              <w:bottom w:val="nil"/>
              <w:right w:val="nil"/>
            </w:tcBorders>
            <w:shd w:val="clear" w:color="auto" w:fill="auto"/>
            <w:vAlign w:val="center"/>
            <w:hideMark/>
          </w:tcPr>
          <w:p w14:paraId="566ACE6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A7DDED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52</w:t>
            </w:r>
          </w:p>
        </w:tc>
        <w:tc>
          <w:tcPr>
            <w:tcW w:w="230" w:type="pct"/>
            <w:tcBorders>
              <w:top w:val="nil"/>
              <w:left w:val="nil"/>
              <w:bottom w:val="single" w:sz="4" w:space="0" w:color="auto"/>
              <w:right w:val="nil"/>
            </w:tcBorders>
            <w:shd w:val="clear" w:color="auto" w:fill="auto"/>
            <w:vAlign w:val="center"/>
            <w:hideMark/>
          </w:tcPr>
          <w:p w14:paraId="29DB0DF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3B37C1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7AD7E5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1 25 MM</w:t>
            </w:r>
          </w:p>
        </w:tc>
        <w:tc>
          <w:tcPr>
            <w:tcW w:w="755" w:type="pct"/>
            <w:tcBorders>
              <w:top w:val="single" w:sz="4" w:space="0" w:color="auto"/>
              <w:left w:val="nil"/>
              <w:bottom w:val="single" w:sz="4" w:space="0" w:color="auto"/>
              <w:right w:val="nil"/>
            </w:tcBorders>
            <w:shd w:val="clear" w:color="auto" w:fill="auto"/>
            <w:vAlign w:val="center"/>
            <w:hideMark/>
          </w:tcPr>
          <w:p w14:paraId="45D58C1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C6CA4E0" w14:textId="6B618D23"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 xml:space="preserve">R$ </w:t>
            </w:r>
            <w:r w:rsidR="00537F35">
              <w:rPr>
                <w:rFonts w:eastAsia="Times New Roman" w:cs="Arial"/>
                <w:b/>
                <w:bCs/>
                <w:color w:val="000000"/>
                <w:sz w:val="16"/>
                <w:szCs w:val="16"/>
                <w:lang w:eastAsia="pt-BR"/>
              </w:rPr>
              <w:t>2</w:t>
            </w:r>
            <w:r w:rsidRPr="00656D92">
              <w:rPr>
                <w:rFonts w:eastAsia="Times New Roman" w:cs="Arial"/>
                <w:b/>
                <w:bCs/>
                <w:color w:val="000000"/>
                <w:sz w:val="16"/>
                <w:szCs w:val="16"/>
                <w:lang w:eastAsia="pt-BR"/>
              </w:rPr>
              <w:t>,</w:t>
            </w:r>
            <w:r w:rsidR="00537F35">
              <w:rPr>
                <w:rFonts w:eastAsia="Times New Roman" w:cs="Arial"/>
                <w:b/>
                <w:bCs/>
                <w:color w:val="000000"/>
                <w:sz w:val="16"/>
                <w:szCs w:val="16"/>
                <w:lang w:eastAsia="pt-BR"/>
              </w:rPr>
              <w:t>46</w:t>
            </w:r>
          </w:p>
        </w:tc>
        <w:tc>
          <w:tcPr>
            <w:tcW w:w="852" w:type="pct"/>
            <w:tcBorders>
              <w:top w:val="single" w:sz="4" w:space="0" w:color="auto"/>
              <w:left w:val="nil"/>
              <w:bottom w:val="single" w:sz="4" w:space="0" w:color="auto"/>
              <w:right w:val="nil"/>
            </w:tcBorders>
            <w:shd w:val="clear" w:color="auto" w:fill="auto"/>
            <w:vAlign w:val="center"/>
            <w:hideMark/>
          </w:tcPr>
          <w:p w14:paraId="5EFE00A3" w14:textId="1DCD4286"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xml:space="preserve">R$ </w:t>
            </w:r>
            <w:r w:rsidR="00537F35">
              <w:rPr>
                <w:rFonts w:eastAsia="Times New Roman" w:cs="Arial"/>
                <w:color w:val="000000"/>
                <w:sz w:val="16"/>
                <w:szCs w:val="16"/>
                <w:lang w:eastAsia="pt-BR"/>
              </w:rPr>
              <w:t>246</w:t>
            </w:r>
            <w:r w:rsidRPr="00656D92">
              <w:rPr>
                <w:rFonts w:eastAsia="Times New Roman" w:cs="Arial"/>
                <w:color w:val="000000"/>
                <w:sz w:val="16"/>
                <w:szCs w:val="16"/>
                <w:lang w:eastAsia="pt-BR"/>
              </w:rPr>
              <w:t>,00</w:t>
            </w:r>
          </w:p>
        </w:tc>
        <w:tc>
          <w:tcPr>
            <w:tcW w:w="497" w:type="pct"/>
            <w:tcBorders>
              <w:top w:val="nil"/>
              <w:left w:val="nil"/>
              <w:bottom w:val="single" w:sz="4" w:space="0" w:color="auto"/>
              <w:right w:val="nil"/>
            </w:tcBorders>
            <w:shd w:val="clear" w:color="auto" w:fill="auto"/>
            <w:vAlign w:val="center"/>
            <w:hideMark/>
          </w:tcPr>
          <w:p w14:paraId="516B503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CF065F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A54C556" w14:textId="77777777" w:rsidTr="001C3CFC">
        <w:trPr>
          <w:trHeight w:val="141"/>
        </w:trPr>
        <w:tc>
          <w:tcPr>
            <w:tcW w:w="116" w:type="pct"/>
            <w:tcBorders>
              <w:top w:val="nil"/>
              <w:left w:val="nil"/>
              <w:bottom w:val="nil"/>
              <w:right w:val="nil"/>
            </w:tcBorders>
            <w:shd w:val="clear" w:color="auto" w:fill="auto"/>
            <w:vAlign w:val="center"/>
            <w:hideMark/>
          </w:tcPr>
          <w:p w14:paraId="07B0C79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3E6962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53</w:t>
            </w:r>
          </w:p>
        </w:tc>
        <w:tc>
          <w:tcPr>
            <w:tcW w:w="230" w:type="pct"/>
            <w:tcBorders>
              <w:top w:val="nil"/>
              <w:left w:val="nil"/>
              <w:bottom w:val="single" w:sz="4" w:space="0" w:color="auto"/>
              <w:right w:val="nil"/>
            </w:tcBorders>
            <w:shd w:val="clear" w:color="auto" w:fill="auto"/>
            <w:vAlign w:val="center"/>
            <w:hideMark/>
          </w:tcPr>
          <w:p w14:paraId="601AE78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331EB7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D22BC2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2 1/2</w:t>
            </w:r>
          </w:p>
        </w:tc>
        <w:tc>
          <w:tcPr>
            <w:tcW w:w="755" w:type="pct"/>
            <w:tcBorders>
              <w:top w:val="single" w:sz="4" w:space="0" w:color="auto"/>
              <w:left w:val="nil"/>
              <w:bottom w:val="single" w:sz="4" w:space="0" w:color="auto"/>
              <w:right w:val="nil"/>
            </w:tcBorders>
            <w:shd w:val="clear" w:color="auto" w:fill="auto"/>
            <w:vAlign w:val="center"/>
            <w:hideMark/>
          </w:tcPr>
          <w:p w14:paraId="2899C79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E89DF8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R$ 23,07</w:t>
            </w:r>
          </w:p>
        </w:tc>
        <w:tc>
          <w:tcPr>
            <w:tcW w:w="852" w:type="pct"/>
            <w:tcBorders>
              <w:top w:val="single" w:sz="4" w:space="0" w:color="auto"/>
              <w:left w:val="nil"/>
              <w:bottom w:val="single" w:sz="4" w:space="0" w:color="auto"/>
              <w:right w:val="nil"/>
            </w:tcBorders>
            <w:shd w:val="clear" w:color="auto" w:fill="auto"/>
            <w:vAlign w:val="center"/>
            <w:hideMark/>
          </w:tcPr>
          <w:p w14:paraId="7A509C9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R$ 2.307,00</w:t>
            </w:r>
          </w:p>
        </w:tc>
        <w:tc>
          <w:tcPr>
            <w:tcW w:w="497" w:type="pct"/>
            <w:tcBorders>
              <w:top w:val="nil"/>
              <w:left w:val="nil"/>
              <w:bottom w:val="single" w:sz="4" w:space="0" w:color="auto"/>
              <w:right w:val="nil"/>
            </w:tcBorders>
            <w:shd w:val="clear" w:color="auto" w:fill="auto"/>
            <w:vAlign w:val="center"/>
            <w:hideMark/>
          </w:tcPr>
          <w:p w14:paraId="01957F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F49B94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C92DD81" w14:textId="77777777" w:rsidTr="001C3CFC">
        <w:trPr>
          <w:trHeight w:val="141"/>
        </w:trPr>
        <w:tc>
          <w:tcPr>
            <w:tcW w:w="116" w:type="pct"/>
            <w:tcBorders>
              <w:top w:val="nil"/>
              <w:left w:val="nil"/>
              <w:bottom w:val="nil"/>
              <w:right w:val="nil"/>
            </w:tcBorders>
            <w:shd w:val="clear" w:color="auto" w:fill="auto"/>
            <w:vAlign w:val="center"/>
            <w:hideMark/>
          </w:tcPr>
          <w:p w14:paraId="1123479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17D388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54</w:t>
            </w:r>
          </w:p>
        </w:tc>
        <w:tc>
          <w:tcPr>
            <w:tcW w:w="230" w:type="pct"/>
            <w:tcBorders>
              <w:top w:val="nil"/>
              <w:left w:val="nil"/>
              <w:bottom w:val="single" w:sz="4" w:space="0" w:color="auto"/>
              <w:right w:val="nil"/>
            </w:tcBorders>
            <w:shd w:val="clear" w:color="auto" w:fill="auto"/>
            <w:vAlign w:val="center"/>
            <w:hideMark/>
          </w:tcPr>
          <w:p w14:paraId="0BEF5FE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93DE85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7084FB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465 3</w:t>
            </w:r>
          </w:p>
        </w:tc>
        <w:tc>
          <w:tcPr>
            <w:tcW w:w="755" w:type="pct"/>
            <w:tcBorders>
              <w:top w:val="single" w:sz="4" w:space="0" w:color="auto"/>
              <w:left w:val="nil"/>
              <w:bottom w:val="single" w:sz="4" w:space="0" w:color="auto"/>
              <w:right w:val="nil"/>
            </w:tcBorders>
            <w:shd w:val="clear" w:color="auto" w:fill="auto"/>
            <w:vAlign w:val="center"/>
            <w:hideMark/>
          </w:tcPr>
          <w:p w14:paraId="74E7ED9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0926AD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R$ 11,64</w:t>
            </w:r>
          </w:p>
        </w:tc>
        <w:tc>
          <w:tcPr>
            <w:tcW w:w="852" w:type="pct"/>
            <w:tcBorders>
              <w:top w:val="single" w:sz="4" w:space="0" w:color="auto"/>
              <w:left w:val="nil"/>
              <w:bottom w:val="single" w:sz="4" w:space="0" w:color="auto"/>
              <w:right w:val="nil"/>
            </w:tcBorders>
            <w:shd w:val="clear" w:color="auto" w:fill="auto"/>
            <w:vAlign w:val="center"/>
            <w:hideMark/>
          </w:tcPr>
          <w:p w14:paraId="0C1A4BF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R$ 1.164,00</w:t>
            </w:r>
          </w:p>
        </w:tc>
        <w:tc>
          <w:tcPr>
            <w:tcW w:w="497" w:type="pct"/>
            <w:tcBorders>
              <w:top w:val="nil"/>
              <w:left w:val="nil"/>
              <w:bottom w:val="single" w:sz="4" w:space="0" w:color="auto"/>
              <w:right w:val="nil"/>
            </w:tcBorders>
            <w:shd w:val="clear" w:color="auto" w:fill="auto"/>
            <w:vAlign w:val="center"/>
            <w:hideMark/>
          </w:tcPr>
          <w:p w14:paraId="67E13EF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7394ED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7F31E99" w14:textId="77777777" w:rsidTr="001C3CFC">
        <w:trPr>
          <w:trHeight w:val="180"/>
        </w:trPr>
        <w:tc>
          <w:tcPr>
            <w:tcW w:w="116" w:type="pct"/>
            <w:tcBorders>
              <w:top w:val="nil"/>
              <w:left w:val="nil"/>
              <w:bottom w:val="nil"/>
              <w:right w:val="nil"/>
            </w:tcBorders>
            <w:shd w:val="clear" w:color="auto" w:fill="auto"/>
            <w:vAlign w:val="center"/>
            <w:hideMark/>
          </w:tcPr>
          <w:p w14:paraId="294895A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0A2D26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55</w:t>
            </w:r>
          </w:p>
        </w:tc>
        <w:tc>
          <w:tcPr>
            <w:tcW w:w="230" w:type="pct"/>
            <w:tcBorders>
              <w:top w:val="nil"/>
              <w:left w:val="nil"/>
              <w:bottom w:val="single" w:sz="4" w:space="0" w:color="auto"/>
              <w:right w:val="nil"/>
            </w:tcBorders>
            <w:shd w:val="clear" w:color="auto" w:fill="auto"/>
            <w:vAlign w:val="center"/>
            <w:hideMark/>
          </w:tcPr>
          <w:p w14:paraId="616EC15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0FBED1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0BC4487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  12</w:t>
            </w:r>
          </w:p>
        </w:tc>
        <w:tc>
          <w:tcPr>
            <w:tcW w:w="755" w:type="pct"/>
            <w:tcBorders>
              <w:top w:val="single" w:sz="4" w:space="0" w:color="auto"/>
              <w:left w:val="nil"/>
              <w:bottom w:val="single" w:sz="4" w:space="0" w:color="auto"/>
              <w:right w:val="nil"/>
            </w:tcBorders>
            <w:shd w:val="clear" w:color="auto" w:fill="auto"/>
            <w:vAlign w:val="center"/>
            <w:hideMark/>
          </w:tcPr>
          <w:p w14:paraId="041C589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E7F798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R$ 9,58</w:t>
            </w:r>
          </w:p>
        </w:tc>
        <w:tc>
          <w:tcPr>
            <w:tcW w:w="852" w:type="pct"/>
            <w:tcBorders>
              <w:top w:val="single" w:sz="4" w:space="0" w:color="auto"/>
              <w:left w:val="nil"/>
              <w:bottom w:val="single" w:sz="4" w:space="0" w:color="auto"/>
              <w:right w:val="nil"/>
            </w:tcBorders>
            <w:shd w:val="clear" w:color="auto" w:fill="auto"/>
            <w:vAlign w:val="center"/>
            <w:hideMark/>
          </w:tcPr>
          <w:p w14:paraId="0B657C9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R$ 95,80</w:t>
            </w:r>
          </w:p>
        </w:tc>
        <w:tc>
          <w:tcPr>
            <w:tcW w:w="497" w:type="pct"/>
            <w:tcBorders>
              <w:top w:val="nil"/>
              <w:left w:val="nil"/>
              <w:bottom w:val="single" w:sz="4" w:space="0" w:color="auto"/>
              <w:right w:val="nil"/>
            </w:tcBorders>
            <w:shd w:val="clear" w:color="auto" w:fill="auto"/>
            <w:vAlign w:val="center"/>
            <w:hideMark/>
          </w:tcPr>
          <w:p w14:paraId="4F68A8A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D1C0B8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2D3E432" w14:textId="77777777" w:rsidTr="001C3CFC">
        <w:trPr>
          <w:trHeight w:val="180"/>
        </w:trPr>
        <w:tc>
          <w:tcPr>
            <w:tcW w:w="116" w:type="pct"/>
            <w:tcBorders>
              <w:top w:val="nil"/>
              <w:left w:val="nil"/>
              <w:bottom w:val="nil"/>
              <w:right w:val="nil"/>
            </w:tcBorders>
            <w:shd w:val="clear" w:color="auto" w:fill="auto"/>
            <w:vAlign w:val="center"/>
            <w:hideMark/>
          </w:tcPr>
          <w:p w14:paraId="04E9A46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255E96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56</w:t>
            </w:r>
          </w:p>
        </w:tc>
        <w:tc>
          <w:tcPr>
            <w:tcW w:w="230" w:type="pct"/>
            <w:tcBorders>
              <w:top w:val="nil"/>
              <w:left w:val="nil"/>
              <w:bottom w:val="single" w:sz="4" w:space="0" w:color="auto"/>
              <w:right w:val="nil"/>
            </w:tcBorders>
            <w:shd w:val="clear" w:color="auto" w:fill="auto"/>
            <w:vAlign w:val="center"/>
            <w:hideMark/>
          </w:tcPr>
          <w:p w14:paraId="04E8CFC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278666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0FFC639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N°01</w:t>
            </w:r>
          </w:p>
        </w:tc>
        <w:tc>
          <w:tcPr>
            <w:tcW w:w="755" w:type="pct"/>
            <w:tcBorders>
              <w:top w:val="single" w:sz="4" w:space="0" w:color="auto"/>
              <w:left w:val="nil"/>
              <w:bottom w:val="single" w:sz="4" w:space="0" w:color="auto"/>
              <w:right w:val="nil"/>
            </w:tcBorders>
            <w:shd w:val="clear" w:color="auto" w:fill="auto"/>
            <w:vAlign w:val="center"/>
            <w:hideMark/>
          </w:tcPr>
          <w:p w14:paraId="6085754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AF1852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R$ 5,15</w:t>
            </w:r>
          </w:p>
        </w:tc>
        <w:tc>
          <w:tcPr>
            <w:tcW w:w="852" w:type="pct"/>
            <w:tcBorders>
              <w:top w:val="single" w:sz="4" w:space="0" w:color="auto"/>
              <w:left w:val="nil"/>
              <w:bottom w:val="single" w:sz="4" w:space="0" w:color="auto"/>
              <w:right w:val="nil"/>
            </w:tcBorders>
            <w:shd w:val="clear" w:color="auto" w:fill="auto"/>
            <w:vAlign w:val="center"/>
            <w:hideMark/>
          </w:tcPr>
          <w:p w14:paraId="1E8D166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R$ 51,50</w:t>
            </w:r>
          </w:p>
        </w:tc>
        <w:tc>
          <w:tcPr>
            <w:tcW w:w="497" w:type="pct"/>
            <w:tcBorders>
              <w:top w:val="nil"/>
              <w:left w:val="nil"/>
              <w:bottom w:val="single" w:sz="4" w:space="0" w:color="auto"/>
              <w:right w:val="nil"/>
            </w:tcBorders>
            <w:shd w:val="clear" w:color="auto" w:fill="auto"/>
            <w:vAlign w:val="center"/>
            <w:hideMark/>
          </w:tcPr>
          <w:p w14:paraId="25A08DE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B70009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6F5CC22" w14:textId="77777777" w:rsidTr="001C3CFC">
        <w:trPr>
          <w:trHeight w:val="180"/>
        </w:trPr>
        <w:tc>
          <w:tcPr>
            <w:tcW w:w="116" w:type="pct"/>
            <w:tcBorders>
              <w:top w:val="nil"/>
              <w:left w:val="nil"/>
              <w:bottom w:val="nil"/>
              <w:right w:val="nil"/>
            </w:tcBorders>
            <w:shd w:val="clear" w:color="auto" w:fill="auto"/>
            <w:vAlign w:val="center"/>
            <w:hideMark/>
          </w:tcPr>
          <w:p w14:paraId="05E61A4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789B2A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57</w:t>
            </w:r>
          </w:p>
        </w:tc>
        <w:tc>
          <w:tcPr>
            <w:tcW w:w="230" w:type="pct"/>
            <w:tcBorders>
              <w:top w:val="nil"/>
              <w:left w:val="nil"/>
              <w:bottom w:val="single" w:sz="4" w:space="0" w:color="auto"/>
              <w:right w:val="nil"/>
            </w:tcBorders>
            <w:shd w:val="clear" w:color="auto" w:fill="auto"/>
            <w:vAlign w:val="center"/>
            <w:hideMark/>
          </w:tcPr>
          <w:p w14:paraId="2898CE9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9399F9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02AB401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N°02</w:t>
            </w:r>
          </w:p>
        </w:tc>
        <w:tc>
          <w:tcPr>
            <w:tcW w:w="755" w:type="pct"/>
            <w:tcBorders>
              <w:top w:val="single" w:sz="4" w:space="0" w:color="auto"/>
              <w:left w:val="nil"/>
              <w:bottom w:val="single" w:sz="4" w:space="0" w:color="auto"/>
              <w:right w:val="nil"/>
            </w:tcBorders>
            <w:shd w:val="clear" w:color="auto" w:fill="auto"/>
            <w:vAlign w:val="center"/>
            <w:hideMark/>
          </w:tcPr>
          <w:p w14:paraId="7EC57D1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95D3FB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R$ 5,19</w:t>
            </w:r>
          </w:p>
        </w:tc>
        <w:tc>
          <w:tcPr>
            <w:tcW w:w="852" w:type="pct"/>
            <w:tcBorders>
              <w:top w:val="single" w:sz="4" w:space="0" w:color="auto"/>
              <w:left w:val="nil"/>
              <w:bottom w:val="single" w:sz="4" w:space="0" w:color="auto"/>
              <w:right w:val="nil"/>
            </w:tcBorders>
            <w:shd w:val="clear" w:color="auto" w:fill="auto"/>
            <w:vAlign w:val="center"/>
            <w:hideMark/>
          </w:tcPr>
          <w:p w14:paraId="096318C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R$ 51,90</w:t>
            </w:r>
          </w:p>
        </w:tc>
        <w:tc>
          <w:tcPr>
            <w:tcW w:w="497" w:type="pct"/>
            <w:tcBorders>
              <w:top w:val="nil"/>
              <w:left w:val="nil"/>
              <w:bottom w:val="single" w:sz="4" w:space="0" w:color="auto"/>
              <w:right w:val="nil"/>
            </w:tcBorders>
            <w:shd w:val="clear" w:color="auto" w:fill="auto"/>
            <w:vAlign w:val="center"/>
            <w:hideMark/>
          </w:tcPr>
          <w:p w14:paraId="39BAE33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1AB62B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2B8F769" w14:textId="77777777" w:rsidTr="001C3CFC">
        <w:trPr>
          <w:trHeight w:val="180"/>
        </w:trPr>
        <w:tc>
          <w:tcPr>
            <w:tcW w:w="116" w:type="pct"/>
            <w:tcBorders>
              <w:top w:val="nil"/>
              <w:left w:val="nil"/>
              <w:bottom w:val="nil"/>
              <w:right w:val="nil"/>
            </w:tcBorders>
            <w:shd w:val="clear" w:color="auto" w:fill="auto"/>
            <w:vAlign w:val="center"/>
            <w:hideMark/>
          </w:tcPr>
          <w:p w14:paraId="0EA5182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E9C8E4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58</w:t>
            </w:r>
          </w:p>
        </w:tc>
        <w:tc>
          <w:tcPr>
            <w:tcW w:w="230" w:type="pct"/>
            <w:tcBorders>
              <w:top w:val="nil"/>
              <w:left w:val="nil"/>
              <w:bottom w:val="single" w:sz="4" w:space="0" w:color="auto"/>
              <w:right w:val="nil"/>
            </w:tcBorders>
            <w:shd w:val="clear" w:color="auto" w:fill="auto"/>
            <w:vAlign w:val="center"/>
            <w:hideMark/>
          </w:tcPr>
          <w:p w14:paraId="070AE1C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78575A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66003F8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PINCEL REDONDO PARA LETRAS LONGO  PELO DE </w:t>
            </w:r>
            <w:r w:rsidRPr="00656D92">
              <w:rPr>
                <w:rFonts w:eastAsia="Times New Roman" w:cs="Arial"/>
                <w:color w:val="000000"/>
                <w:sz w:val="16"/>
                <w:szCs w:val="16"/>
                <w:lang w:eastAsia="pt-BR"/>
              </w:rPr>
              <w:lastRenderedPageBreak/>
              <w:t>ORELHA DE BOI   N°04</w:t>
            </w:r>
          </w:p>
        </w:tc>
        <w:tc>
          <w:tcPr>
            <w:tcW w:w="755" w:type="pct"/>
            <w:tcBorders>
              <w:top w:val="single" w:sz="4" w:space="0" w:color="auto"/>
              <w:left w:val="nil"/>
              <w:bottom w:val="single" w:sz="4" w:space="0" w:color="auto"/>
              <w:right w:val="nil"/>
            </w:tcBorders>
            <w:shd w:val="clear" w:color="auto" w:fill="auto"/>
            <w:vAlign w:val="center"/>
            <w:hideMark/>
          </w:tcPr>
          <w:p w14:paraId="3291AAB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194EAFF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R$ 7,06</w:t>
            </w:r>
          </w:p>
        </w:tc>
        <w:tc>
          <w:tcPr>
            <w:tcW w:w="852" w:type="pct"/>
            <w:tcBorders>
              <w:top w:val="single" w:sz="4" w:space="0" w:color="auto"/>
              <w:left w:val="nil"/>
              <w:bottom w:val="single" w:sz="4" w:space="0" w:color="auto"/>
              <w:right w:val="nil"/>
            </w:tcBorders>
            <w:shd w:val="clear" w:color="auto" w:fill="auto"/>
            <w:vAlign w:val="center"/>
            <w:hideMark/>
          </w:tcPr>
          <w:p w14:paraId="7AC1FBE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R$ 70,60</w:t>
            </w:r>
          </w:p>
        </w:tc>
        <w:tc>
          <w:tcPr>
            <w:tcW w:w="497" w:type="pct"/>
            <w:tcBorders>
              <w:top w:val="nil"/>
              <w:left w:val="nil"/>
              <w:bottom w:val="single" w:sz="4" w:space="0" w:color="auto"/>
              <w:right w:val="nil"/>
            </w:tcBorders>
            <w:shd w:val="clear" w:color="auto" w:fill="auto"/>
            <w:vAlign w:val="center"/>
            <w:hideMark/>
          </w:tcPr>
          <w:p w14:paraId="7EEAF22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659164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8D5B0FF" w14:textId="77777777" w:rsidTr="001C3CFC">
        <w:trPr>
          <w:trHeight w:val="180"/>
        </w:trPr>
        <w:tc>
          <w:tcPr>
            <w:tcW w:w="116" w:type="pct"/>
            <w:tcBorders>
              <w:top w:val="nil"/>
              <w:left w:val="nil"/>
              <w:bottom w:val="nil"/>
              <w:right w:val="nil"/>
            </w:tcBorders>
            <w:shd w:val="clear" w:color="auto" w:fill="auto"/>
            <w:vAlign w:val="center"/>
            <w:hideMark/>
          </w:tcPr>
          <w:p w14:paraId="3CF871E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2358C9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59</w:t>
            </w:r>
          </w:p>
        </w:tc>
        <w:tc>
          <w:tcPr>
            <w:tcW w:w="230" w:type="pct"/>
            <w:tcBorders>
              <w:top w:val="nil"/>
              <w:left w:val="nil"/>
              <w:bottom w:val="single" w:sz="4" w:space="0" w:color="auto"/>
              <w:right w:val="nil"/>
            </w:tcBorders>
            <w:shd w:val="clear" w:color="auto" w:fill="auto"/>
            <w:vAlign w:val="center"/>
            <w:hideMark/>
          </w:tcPr>
          <w:p w14:paraId="7B5F847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A6A0D5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718DC3E6"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N°06</w:t>
            </w:r>
          </w:p>
        </w:tc>
        <w:tc>
          <w:tcPr>
            <w:tcW w:w="755" w:type="pct"/>
            <w:tcBorders>
              <w:top w:val="single" w:sz="4" w:space="0" w:color="auto"/>
              <w:left w:val="nil"/>
              <w:bottom w:val="single" w:sz="4" w:space="0" w:color="auto"/>
              <w:right w:val="nil"/>
            </w:tcBorders>
            <w:shd w:val="clear" w:color="auto" w:fill="auto"/>
            <w:vAlign w:val="center"/>
            <w:hideMark/>
          </w:tcPr>
          <w:p w14:paraId="66A148D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474245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R$ 3,62</w:t>
            </w:r>
          </w:p>
        </w:tc>
        <w:tc>
          <w:tcPr>
            <w:tcW w:w="852" w:type="pct"/>
            <w:tcBorders>
              <w:top w:val="single" w:sz="4" w:space="0" w:color="auto"/>
              <w:left w:val="nil"/>
              <w:bottom w:val="single" w:sz="4" w:space="0" w:color="auto"/>
              <w:right w:val="nil"/>
            </w:tcBorders>
            <w:shd w:val="clear" w:color="auto" w:fill="auto"/>
            <w:vAlign w:val="center"/>
            <w:hideMark/>
          </w:tcPr>
          <w:p w14:paraId="06A3EFD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R$ 36,20</w:t>
            </w:r>
          </w:p>
        </w:tc>
        <w:tc>
          <w:tcPr>
            <w:tcW w:w="497" w:type="pct"/>
            <w:tcBorders>
              <w:top w:val="nil"/>
              <w:left w:val="nil"/>
              <w:bottom w:val="single" w:sz="4" w:space="0" w:color="auto"/>
              <w:right w:val="nil"/>
            </w:tcBorders>
            <w:shd w:val="clear" w:color="auto" w:fill="auto"/>
            <w:vAlign w:val="center"/>
            <w:hideMark/>
          </w:tcPr>
          <w:p w14:paraId="5A34955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E5332E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E70C9CA" w14:textId="77777777" w:rsidTr="001C3CFC">
        <w:trPr>
          <w:trHeight w:val="180"/>
        </w:trPr>
        <w:tc>
          <w:tcPr>
            <w:tcW w:w="116" w:type="pct"/>
            <w:tcBorders>
              <w:top w:val="nil"/>
              <w:left w:val="nil"/>
              <w:bottom w:val="nil"/>
              <w:right w:val="nil"/>
            </w:tcBorders>
            <w:shd w:val="clear" w:color="auto" w:fill="auto"/>
            <w:vAlign w:val="center"/>
            <w:hideMark/>
          </w:tcPr>
          <w:p w14:paraId="48F40CF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5A3246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60</w:t>
            </w:r>
          </w:p>
        </w:tc>
        <w:tc>
          <w:tcPr>
            <w:tcW w:w="230" w:type="pct"/>
            <w:tcBorders>
              <w:top w:val="nil"/>
              <w:left w:val="nil"/>
              <w:bottom w:val="single" w:sz="4" w:space="0" w:color="auto"/>
              <w:right w:val="nil"/>
            </w:tcBorders>
            <w:shd w:val="clear" w:color="auto" w:fill="auto"/>
            <w:vAlign w:val="center"/>
            <w:hideMark/>
          </w:tcPr>
          <w:p w14:paraId="6EB8126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6A6DFD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6AE646F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N°08</w:t>
            </w:r>
          </w:p>
        </w:tc>
        <w:tc>
          <w:tcPr>
            <w:tcW w:w="755" w:type="pct"/>
            <w:tcBorders>
              <w:top w:val="single" w:sz="4" w:space="0" w:color="auto"/>
              <w:left w:val="nil"/>
              <w:bottom w:val="single" w:sz="4" w:space="0" w:color="auto"/>
              <w:right w:val="nil"/>
            </w:tcBorders>
            <w:shd w:val="clear" w:color="auto" w:fill="auto"/>
            <w:vAlign w:val="center"/>
            <w:hideMark/>
          </w:tcPr>
          <w:p w14:paraId="1F3E833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C3BF7F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R$ 10,36</w:t>
            </w:r>
          </w:p>
        </w:tc>
        <w:tc>
          <w:tcPr>
            <w:tcW w:w="852" w:type="pct"/>
            <w:tcBorders>
              <w:top w:val="single" w:sz="4" w:space="0" w:color="auto"/>
              <w:left w:val="nil"/>
              <w:bottom w:val="single" w:sz="4" w:space="0" w:color="auto"/>
              <w:right w:val="nil"/>
            </w:tcBorders>
            <w:shd w:val="clear" w:color="auto" w:fill="auto"/>
            <w:vAlign w:val="center"/>
            <w:hideMark/>
          </w:tcPr>
          <w:p w14:paraId="63A5BB8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R$ 103,60</w:t>
            </w:r>
          </w:p>
        </w:tc>
        <w:tc>
          <w:tcPr>
            <w:tcW w:w="497" w:type="pct"/>
            <w:tcBorders>
              <w:top w:val="nil"/>
              <w:left w:val="nil"/>
              <w:bottom w:val="single" w:sz="4" w:space="0" w:color="auto"/>
              <w:right w:val="nil"/>
            </w:tcBorders>
            <w:shd w:val="clear" w:color="auto" w:fill="auto"/>
            <w:vAlign w:val="center"/>
            <w:hideMark/>
          </w:tcPr>
          <w:p w14:paraId="6817948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BAA46F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145716D" w14:textId="77777777" w:rsidTr="001C3CFC">
        <w:trPr>
          <w:trHeight w:val="180"/>
        </w:trPr>
        <w:tc>
          <w:tcPr>
            <w:tcW w:w="116" w:type="pct"/>
            <w:tcBorders>
              <w:top w:val="nil"/>
              <w:left w:val="nil"/>
              <w:bottom w:val="nil"/>
              <w:right w:val="nil"/>
            </w:tcBorders>
            <w:shd w:val="clear" w:color="auto" w:fill="auto"/>
            <w:vAlign w:val="center"/>
            <w:hideMark/>
          </w:tcPr>
          <w:p w14:paraId="47FA51C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92021D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61</w:t>
            </w:r>
          </w:p>
        </w:tc>
        <w:tc>
          <w:tcPr>
            <w:tcW w:w="230" w:type="pct"/>
            <w:tcBorders>
              <w:top w:val="nil"/>
              <w:left w:val="nil"/>
              <w:bottom w:val="single" w:sz="4" w:space="0" w:color="auto"/>
              <w:right w:val="nil"/>
            </w:tcBorders>
            <w:shd w:val="clear" w:color="auto" w:fill="auto"/>
            <w:vAlign w:val="center"/>
            <w:hideMark/>
          </w:tcPr>
          <w:p w14:paraId="10BE700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4DC5DE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450AA0C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N°10</w:t>
            </w:r>
          </w:p>
        </w:tc>
        <w:tc>
          <w:tcPr>
            <w:tcW w:w="755" w:type="pct"/>
            <w:tcBorders>
              <w:top w:val="single" w:sz="4" w:space="0" w:color="auto"/>
              <w:left w:val="nil"/>
              <w:bottom w:val="single" w:sz="4" w:space="0" w:color="auto"/>
              <w:right w:val="nil"/>
            </w:tcBorders>
            <w:shd w:val="clear" w:color="auto" w:fill="auto"/>
            <w:vAlign w:val="center"/>
            <w:hideMark/>
          </w:tcPr>
          <w:p w14:paraId="43C7184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7FA82A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R$ 8,10</w:t>
            </w:r>
          </w:p>
        </w:tc>
        <w:tc>
          <w:tcPr>
            <w:tcW w:w="852" w:type="pct"/>
            <w:tcBorders>
              <w:top w:val="single" w:sz="4" w:space="0" w:color="auto"/>
              <w:left w:val="nil"/>
              <w:bottom w:val="single" w:sz="4" w:space="0" w:color="auto"/>
              <w:right w:val="nil"/>
            </w:tcBorders>
            <w:shd w:val="clear" w:color="auto" w:fill="auto"/>
            <w:vAlign w:val="center"/>
            <w:hideMark/>
          </w:tcPr>
          <w:p w14:paraId="70722E7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R$ 81,00</w:t>
            </w:r>
          </w:p>
        </w:tc>
        <w:tc>
          <w:tcPr>
            <w:tcW w:w="497" w:type="pct"/>
            <w:tcBorders>
              <w:top w:val="nil"/>
              <w:left w:val="nil"/>
              <w:bottom w:val="single" w:sz="4" w:space="0" w:color="auto"/>
              <w:right w:val="nil"/>
            </w:tcBorders>
            <w:shd w:val="clear" w:color="auto" w:fill="auto"/>
            <w:vAlign w:val="center"/>
            <w:hideMark/>
          </w:tcPr>
          <w:p w14:paraId="676E164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559635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03C8A1F" w14:textId="77777777" w:rsidTr="001C3CFC">
        <w:trPr>
          <w:trHeight w:val="180"/>
        </w:trPr>
        <w:tc>
          <w:tcPr>
            <w:tcW w:w="116" w:type="pct"/>
            <w:tcBorders>
              <w:top w:val="nil"/>
              <w:left w:val="nil"/>
              <w:bottom w:val="nil"/>
              <w:right w:val="nil"/>
            </w:tcBorders>
            <w:shd w:val="clear" w:color="auto" w:fill="auto"/>
            <w:vAlign w:val="center"/>
            <w:hideMark/>
          </w:tcPr>
          <w:p w14:paraId="701D347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B73B41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62</w:t>
            </w:r>
          </w:p>
        </w:tc>
        <w:tc>
          <w:tcPr>
            <w:tcW w:w="230" w:type="pct"/>
            <w:tcBorders>
              <w:top w:val="nil"/>
              <w:left w:val="nil"/>
              <w:bottom w:val="single" w:sz="4" w:space="0" w:color="auto"/>
              <w:right w:val="nil"/>
            </w:tcBorders>
            <w:shd w:val="clear" w:color="auto" w:fill="auto"/>
            <w:vAlign w:val="center"/>
            <w:hideMark/>
          </w:tcPr>
          <w:p w14:paraId="10CFD86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0ADB44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72EA890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N°14</w:t>
            </w:r>
          </w:p>
        </w:tc>
        <w:tc>
          <w:tcPr>
            <w:tcW w:w="755" w:type="pct"/>
            <w:tcBorders>
              <w:top w:val="single" w:sz="4" w:space="0" w:color="auto"/>
              <w:left w:val="nil"/>
              <w:bottom w:val="single" w:sz="4" w:space="0" w:color="auto"/>
              <w:right w:val="nil"/>
            </w:tcBorders>
            <w:shd w:val="clear" w:color="auto" w:fill="auto"/>
            <w:vAlign w:val="center"/>
            <w:hideMark/>
          </w:tcPr>
          <w:p w14:paraId="2A97749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F615ED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R$ 7,60</w:t>
            </w:r>
          </w:p>
        </w:tc>
        <w:tc>
          <w:tcPr>
            <w:tcW w:w="852" w:type="pct"/>
            <w:tcBorders>
              <w:top w:val="single" w:sz="4" w:space="0" w:color="auto"/>
              <w:left w:val="nil"/>
              <w:bottom w:val="single" w:sz="4" w:space="0" w:color="auto"/>
              <w:right w:val="nil"/>
            </w:tcBorders>
            <w:shd w:val="clear" w:color="auto" w:fill="auto"/>
            <w:vAlign w:val="center"/>
            <w:hideMark/>
          </w:tcPr>
          <w:p w14:paraId="257F18B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R$ 76,00</w:t>
            </w:r>
          </w:p>
        </w:tc>
        <w:tc>
          <w:tcPr>
            <w:tcW w:w="497" w:type="pct"/>
            <w:tcBorders>
              <w:top w:val="nil"/>
              <w:left w:val="nil"/>
              <w:bottom w:val="single" w:sz="4" w:space="0" w:color="auto"/>
              <w:right w:val="nil"/>
            </w:tcBorders>
            <w:shd w:val="clear" w:color="auto" w:fill="auto"/>
            <w:vAlign w:val="center"/>
            <w:hideMark/>
          </w:tcPr>
          <w:p w14:paraId="17E5204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C14ACF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19C511E" w14:textId="77777777" w:rsidTr="001C3CFC">
        <w:trPr>
          <w:trHeight w:val="180"/>
        </w:trPr>
        <w:tc>
          <w:tcPr>
            <w:tcW w:w="116" w:type="pct"/>
            <w:tcBorders>
              <w:top w:val="nil"/>
              <w:left w:val="nil"/>
              <w:bottom w:val="nil"/>
              <w:right w:val="nil"/>
            </w:tcBorders>
            <w:shd w:val="clear" w:color="auto" w:fill="auto"/>
            <w:vAlign w:val="center"/>
            <w:hideMark/>
          </w:tcPr>
          <w:p w14:paraId="3D8BB3E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381B3A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63</w:t>
            </w:r>
          </w:p>
        </w:tc>
        <w:tc>
          <w:tcPr>
            <w:tcW w:w="230" w:type="pct"/>
            <w:tcBorders>
              <w:top w:val="nil"/>
              <w:left w:val="nil"/>
              <w:bottom w:val="single" w:sz="4" w:space="0" w:color="auto"/>
              <w:right w:val="nil"/>
            </w:tcBorders>
            <w:shd w:val="clear" w:color="auto" w:fill="auto"/>
            <w:vAlign w:val="center"/>
            <w:hideMark/>
          </w:tcPr>
          <w:p w14:paraId="11D60ED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C04540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2D17748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N°16</w:t>
            </w:r>
          </w:p>
        </w:tc>
        <w:tc>
          <w:tcPr>
            <w:tcW w:w="755" w:type="pct"/>
            <w:tcBorders>
              <w:top w:val="single" w:sz="4" w:space="0" w:color="auto"/>
              <w:left w:val="nil"/>
              <w:bottom w:val="single" w:sz="4" w:space="0" w:color="auto"/>
              <w:right w:val="nil"/>
            </w:tcBorders>
            <w:shd w:val="clear" w:color="auto" w:fill="auto"/>
            <w:vAlign w:val="center"/>
            <w:hideMark/>
          </w:tcPr>
          <w:p w14:paraId="77DECB9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9354A8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R$ 13,70</w:t>
            </w:r>
          </w:p>
        </w:tc>
        <w:tc>
          <w:tcPr>
            <w:tcW w:w="852" w:type="pct"/>
            <w:tcBorders>
              <w:top w:val="single" w:sz="4" w:space="0" w:color="auto"/>
              <w:left w:val="nil"/>
              <w:bottom w:val="single" w:sz="4" w:space="0" w:color="auto"/>
              <w:right w:val="nil"/>
            </w:tcBorders>
            <w:shd w:val="clear" w:color="auto" w:fill="auto"/>
            <w:vAlign w:val="center"/>
            <w:hideMark/>
          </w:tcPr>
          <w:p w14:paraId="4C79F63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R$ 137,00</w:t>
            </w:r>
          </w:p>
        </w:tc>
        <w:tc>
          <w:tcPr>
            <w:tcW w:w="497" w:type="pct"/>
            <w:tcBorders>
              <w:top w:val="nil"/>
              <w:left w:val="nil"/>
              <w:bottom w:val="single" w:sz="4" w:space="0" w:color="auto"/>
              <w:right w:val="nil"/>
            </w:tcBorders>
            <w:shd w:val="clear" w:color="auto" w:fill="auto"/>
            <w:vAlign w:val="center"/>
            <w:hideMark/>
          </w:tcPr>
          <w:p w14:paraId="7DE8550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512E9B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32927FC" w14:textId="77777777" w:rsidTr="001C3CFC">
        <w:trPr>
          <w:trHeight w:val="180"/>
        </w:trPr>
        <w:tc>
          <w:tcPr>
            <w:tcW w:w="116" w:type="pct"/>
            <w:tcBorders>
              <w:top w:val="nil"/>
              <w:left w:val="nil"/>
              <w:bottom w:val="nil"/>
              <w:right w:val="nil"/>
            </w:tcBorders>
            <w:shd w:val="clear" w:color="auto" w:fill="auto"/>
            <w:vAlign w:val="center"/>
            <w:hideMark/>
          </w:tcPr>
          <w:p w14:paraId="74E0C49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DE3974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64</w:t>
            </w:r>
          </w:p>
        </w:tc>
        <w:tc>
          <w:tcPr>
            <w:tcW w:w="230" w:type="pct"/>
            <w:tcBorders>
              <w:top w:val="nil"/>
              <w:left w:val="nil"/>
              <w:bottom w:val="single" w:sz="4" w:space="0" w:color="auto"/>
              <w:right w:val="nil"/>
            </w:tcBorders>
            <w:shd w:val="clear" w:color="auto" w:fill="auto"/>
            <w:vAlign w:val="center"/>
            <w:hideMark/>
          </w:tcPr>
          <w:p w14:paraId="4F2F22F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E5DED3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5461743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N°18</w:t>
            </w:r>
          </w:p>
        </w:tc>
        <w:tc>
          <w:tcPr>
            <w:tcW w:w="755" w:type="pct"/>
            <w:tcBorders>
              <w:top w:val="single" w:sz="4" w:space="0" w:color="auto"/>
              <w:left w:val="nil"/>
              <w:bottom w:val="single" w:sz="4" w:space="0" w:color="auto"/>
              <w:right w:val="nil"/>
            </w:tcBorders>
            <w:shd w:val="clear" w:color="auto" w:fill="auto"/>
            <w:vAlign w:val="center"/>
            <w:hideMark/>
          </w:tcPr>
          <w:p w14:paraId="39B49F7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156CCF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R$ 17,93</w:t>
            </w:r>
          </w:p>
        </w:tc>
        <w:tc>
          <w:tcPr>
            <w:tcW w:w="852" w:type="pct"/>
            <w:tcBorders>
              <w:top w:val="single" w:sz="4" w:space="0" w:color="auto"/>
              <w:left w:val="nil"/>
              <w:bottom w:val="single" w:sz="4" w:space="0" w:color="auto"/>
              <w:right w:val="nil"/>
            </w:tcBorders>
            <w:shd w:val="clear" w:color="auto" w:fill="auto"/>
            <w:vAlign w:val="center"/>
            <w:hideMark/>
          </w:tcPr>
          <w:p w14:paraId="5A01B15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R$ 179,30</w:t>
            </w:r>
          </w:p>
        </w:tc>
        <w:tc>
          <w:tcPr>
            <w:tcW w:w="497" w:type="pct"/>
            <w:tcBorders>
              <w:top w:val="nil"/>
              <w:left w:val="nil"/>
              <w:bottom w:val="single" w:sz="4" w:space="0" w:color="auto"/>
              <w:right w:val="nil"/>
            </w:tcBorders>
            <w:shd w:val="clear" w:color="auto" w:fill="auto"/>
            <w:vAlign w:val="center"/>
            <w:hideMark/>
          </w:tcPr>
          <w:p w14:paraId="0DFD246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3698BE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2D0B4D5" w14:textId="77777777" w:rsidTr="001C3CFC">
        <w:trPr>
          <w:trHeight w:val="180"/>
        </w:trPr>
        <w:tc>
          <w:tcPr>
            <w:tcW w:w="116" w:type="pct"/>
            <w:tcBorders>
              <w:top w:val="nil"/>
              <w:left w:val="nil"/>
              <w:bottom w:val="nil"/>
              <w:right w:val="nil"/>
            </w:tcBorders>
            <w:shd w:val="clear" w:color="auto" w:fill="auto"/>
            <w:vAlign w:val="center"/>
            <w:hideMark/>
          </w:tcPr>
          <w:p w14:paraId="1CEFCD2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69F475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65</w:t>
            </w:r>
          </w:p>
        </w:tc>
        <w:tc>
          <w:tcPr>
            <w:tcW w:w="230" w:type="pct"/>
            <w:tcBorders>
              <w:top w:val="nil"/>
              <w:left w:val="nil"/>
              <w:bottom w:val="single" w:sz="4" w:space="0" w:color="auto"/>
              <w:right w:val="nil"/>
            </w:tcBorders>
            <w:shd w:val="clear" w:color="auto" w:fill="auto"/>
            <w:vAlign w:val="center"/>
            <w:hideMark/>
          </w:tcPr>
          <w:p w14:paraId="1781729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C168A8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67CC942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N°20</w:t>
            </w:r>
          </w:p>
        </w:tc>
        <w:tc>
          <w:tcPr>
            <w:tcW w:w="755" w:type="pct"/>
            <w:tcBorders>
              <w:top w:val="single" w:sz="4" w:space="0" w:color="auto"/>
              <w:left w:val="nil"/>
              <w:bottom w:val="single" w:sz="4" w:space="0" w:color="auto"/>
              <w:right w:val="nil"/>
            </w:tcBorders>
            <w:shd w:val="clear" w:color="auto" w:fill="auto"/>
            <w:vAlign w:val="center"/>
            <w:hideMark/>
          </w:tcPr>
          <w:p w14:paraId="2E5BE6A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6AD13C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R$ 25,74</w:t>
            </w:r>
          </w:p>
        </w:tc>
        <w:tc>
          <w:tcPr>
            <w:tcW w:w="852" w:type="pct"/>
            <w:tcBorders>
              <w:top w:val="single" w:sz="4" w:space="0" w:color="auto"/>
              <w:left w:val="nil"/>
              <w:bottom w:val="single" w:sz="4" w:space="0" w:color="auto"/>
              <w:right w:val="nil"/>
            </w:tcBorders>
            <w:shd w:val="clear" w:color="auto" w:fill="auto"/>
            <w:vAlign w:val="center"/>
            <w:hideMark/>
          </w:tcPr>
          <w:p w14:paraId="08DD659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R$ 257,40</w:t>
            </w:r>
          </w:p>
        </w:tc>
        <w:tc>
          <w:tcPr>
            <w:tcW w:w="497" w:type="pct"/>
            <w:tcBorders>
              <w:top w:val="nil"/>
              <w:left w:val="nil"/>
              <w:bottom w:val="single" w:sz="4" w:space="0" w:color="auto"/>
              <w:right w:val="nil"/>
            </w:tcBorders>
            <w:shd w:val="clear" w:color="auto" w:fill="auto"/>
            <w:vAlign w:val="center"/>
            <w:hideMark/>
          </w:tcPr>
          <w:p w14:paraId="308FC5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16A2137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7BB27E9" w14:textId="77777777" w:rsidTr="001C3CFC">
        <w:trPr>
          <w:trHeight w:val="180"/>
        </w:trPr>
        <w:tc>
          <w:tcPr>
            <w:tcW w:w="116" w:type="pct"/>
            <w:tcBorders>
              <w:top w:val="nil"/>
              <w:left w:val="nil"/>
              <w:bottom w:val="nil"/>
              <w:right w:val="nil"/>
            </w:tcBorders>
            <w:shd w:val="clear" w:color="auto" w:fill="auto"/>
            <w:vAlign w:val="center"/>
            <w:hideMark/>
          </w:tcPr>
          <w:p w14:paraId="7BB646F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ACD47A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66</w:t>
            </w:r>
          </w:p>
        </w:tc>
        <w:tc>
          <w:tcPr>
            <w:tcW w:w="230" w:type="pct"/>
            <w:tcBorders>
              <w:top w:val="nil"/>
              <w:left w:val="nil"/>
              <w:bottom w:val="single" w:sz="4" w:space="0" w:color="auto"/>
              <w:right w:val="nil"/>
            </w:tcBorders>
            <w:shd w:val="clear" w:color="auto" w:fill="auto"/>
            <w:vAlign w:val="center"/>
            <w:hideMark/>
          </w:tcPr>
          <w:p w14:paraId="5043788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7730A1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2355E4C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PINCEL REDONDO PARA LETRAS LONGO  PELO DE ORELHA DE BOI   N°22</w:t>
            </w:r>
          </w:p>
        </w:tc>
        <w:tc>
          <w:tcPr>
            <w:tcW w:w="755" w:type="pct"/>
            <w:tcBorders>
              <w:top w:val="single" w:sz="4" w:space="0" w:color="auto"/>
              <w:left w:val="nil"/>
              <w:bottom w:val="single" w:sz="4" w:space="0" w:color="auto"/>
              <w:right w:val="nil"/>
            </w:tcBorders>
            <w:shd w:val="clear" w:color="auto" w:fill="auto"/>
            <w:vAlign w:val="center"/>
            <w:hideMark/>
          </w:tcPr>
          <w:p w14:paraId="31374FE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201636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R$ 30,48</w:t>
            </w:r>
          </w:p>
        </w:tc>
        <w:tc>
          <w:tcPr>
            <w:tcW w:w="852" w:type="pct"/>
            <w:tcBorders>
              <w:top w:val="single" w:sz="4" w:space="0" w:color="auto"/>
              <w:left w:val="nil"/>
              <w:bottom w:val="single" w:sz="4" w:space="0" w:color="auto"/>
              <w:right w:val="nil"/>
            </w:tcBorders>
            <w:shd w:val="clear" w:color="auto" w:fill="auto"/>
            <w:vAlign w:val="center"/>
            <w:hideMark/>
          </w:tcPr>
          <w:p w14:paraId="7A4F446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R$ 304,80</w:t>
            </w:r>
          </w:p>
        </w:tc>
        <w:tc>
          <w:tcPr>
            <w:tcW w:w="497" w:type="pct"/>
            <w:tcBorders>
              <w:top w:val="nil"/>
              <w:left w:val="nil"/>
              <w:bottom w:val="single" w:sz="4" w:space="0" w:color="auto"/>
              <w:right w:val="nil"/>
            </w:tcBorders>
            <w:shd w:val="clear" w:color="auto" w:fill="auto"/>
            <w:vAlign w:val="center"/>
            <w:hideMark/>
          </w:tcPr>
          <w:p w14:paraId="4DFF0E8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CDD7AC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B35511A" w14:textId="77777777" w:rsidTr="001C3CFC">
        <w:trPr>
          <w:trHeight w:val="180"/>
        </w:trPr>
        <w:tc>
          <w:tcPr>
            <w:tcW w:w="116" w:type="pct"/>
            <w:tcBorders>
              <w:top w:val="nil"/>
              <w:left w:val="nil"/>
              <w:bottom w:val="nil"/>
              <w:right w:val="nil"/>
            </w:tcBorders>
            <w:shd w:val="clear" w:color="auto" w:fill="auto"/>
            <w:vAlign w:val="center"/>
            <w:hideMark/>
          </w:tcPr>
          <w:p w14:paraId="11F701C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C0B9A2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67</w:t>
            </w:r>
          </w:p>
        </w:tc>
        <w:tc>
          <w:tcPr>
            <w:tcW w:w="230" w:type="pct"/>
            <w:tcBorders>
              <w:top w:val="nil"/>
              <w:left w:val="nil"/>
              <w:bottom w:val="single" w:sz="4" w:space="0" w:color="auto"/>
              <w:right w:val="nil"/>
            </w:tcBorders>
            <w:shd w:val="clear" w:color="auto" w:fill="auto"/>
            <w:vAlign w:val="center"/>
            <w:hideMark/>
          </w:tcPr>
          <w:p w14:paraId="74260E8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3093A7F"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4415FCF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PINCEL REDONDO PARA LETRAS LONGO  PELO DE ORELHA DE BOI   N°24 </w:t>
            </w:r>
          </w:p>
        </w:tc>
        <w:tc>
          <w:tcPr>
            <w:tcW w:w="755" w:type="pct"/>
            <w:tcBorders>
              <w:top w:val="single" w:sz="4" w:space="0" w:color="auto"/>
              <w:left w:val="nil"/>
              <w:bottom w:val="single" w:sz="4" w:space="0" w:color="auto"/>
              <w:right w:val="nil"/>
            </w:tcBorders>
            <w:shd w:val="clear" w:color="auto" w:fill="auto"/>
            <w:vAlign w:val="center"/>
            <w:hideMark/>
          </w:tcPr>
          <w:p w14:paraId="1A96800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ABB30E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R$ 10,29</w:t>
            </w:r>
          </w:p>
        </w:tc>
        <w:tc>
          <w:tcPr>
            <w:tcW w:w="852" w:type="pct"/>
            <w:tcBorders>
              <w:top w:val="single" w:sz="4" w:space="0" w:color="auto"/>
              <w:left w:val="nil"/>
              <w:bottom w:val="single" w:sz="4" w:space="0" w:color="auto"/>
              <w:right w:val="nil"/>
            </w:tcBorders>
            <w:shd w:val="clear" w:color="auto" w:fill="auto"/>
            <w:vAlign w:val="center"/>
            <w:hideMark/>
          </w:tcPr>
          <w:p w14:paraId="1A5051B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R$ 102,90</w:t>
            </w:r>
          </w:p>
        </w:tc>
        <w:tc>
          <w:tcPr>
            <w:tcW w:w="497" w:type="pct"/>
            <w:tcBorders>
              <w:top w:val="nil"/>
              <w:left w:val="nil"/>
              <w:bottom w:val="single" w:sz="4" w:space="0" w:color="auto"/>
              <w:right w:val="nil"/>
            </w:tcBorders>
            <w:shd w:val="clear" w:color="auto" w:fill="auto"/>
            <w:vAlign w:val="center"/>
            <w:hideMark/>
          </w:tcPr>
          <w:p w14:paraId="165B584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9569F9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935D7D0" w14:textId="77777777" w:rsidTr="001C3CFC">
        <w:trPr>
          <w:trHeight w:val="159"/>
        </w:trPr>
        <w:tc>
          <w:tcPr>
            <w:tcW w:w="116" w:type="pct"/>
            <w:tcBorders>
              <w:top w:val="nil"/>
              <w:left w:val="nil"/>
              <w:bottom w:val="nil"/>
              <w:right w:val="nil"/>
            </w:tcBorders>
            <w:shd w:val="clear" w:color="auto" w:fill="auto"/>
            <w:vAlign w:val="center"/>
            <w:hideMark/>
          </w:tcPr>
          <w:p w14:paraId="677525D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439895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68</w:t>
            </w:r>
          </w:p>
        </w:tc>
        <w:tc>
          <w:tcPr>
            <w:tcW w:w="230" w:type="pct"/>
            <w:tcBorders>
              <w:top w:val="nil"/>
              <w:left w:val="nil"/>
              <w:bottom w:val="single" w:sz="4" w:space="0" w:color="auto"/>
              <w:right w:val="nil"/>
            </w:tcBorders>
            <w:shd w:val="clear" w:color="auto" w:fill="auto"/>
            <w:vAlign w:val="center"/>
            <w:hideMark/>
          </w:tcPr>
          <w:p w14:paraId="7E55A49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6982F9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w:t>
            </w:r>
          </w:p>
        </w:tc>
        <w:tc>
          <w:tcPr>
            <w:tcW w:w="883" w:type="pct"/>
            <w:tcBorders>
              <w:top w:val="single" w:sz="4" w:space="0" w:color="auto"/>
              <w:left w:val="nil"/>
              <w:bottom w:val="single" w:sz="4" w:space="0" w:color="auto"/>
              <w:right w:val="nil"/>
            </w:tcBorders>
            <w:shd w:val="clear" w:color="auto" w:fill="auto"/>
            <w:vAlign w:val="center"/>
            <w:hideMark/>
          </w:tcPr>
          <w:p w14:paraId="07667BB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PISTOLA PARA PINTURA  BAIXA PRESSÃO</w:t>
            </w:r>
          </w:p>
        </w:tc>
        <w:tc>
          <w:tcPr>
            <w:tcW w:w="755" w:type="pct"/>
            <w:tcBorders>
              <w:top w:val="single" w:sz="4" w:space="0" w:color="auto"/>
              <w:left w:val="nil"/>
              <w:bottom w:val="single" w:sz="4" w:space="0" w:color="auto"/>
              <w:right w:val="nil"/>
            </w:tcBorders>
            <w:shd w:val="clear" w:color="auto" w:fill="auto"/>
            <w:vAlign w:val="center"/>
            <w:hideMark/>
          </w:tcPr>
          <w:p w14:paraId="01A4D66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BC0F1E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R$ 169,19</w:t>
            </w:r>
          </w:p>
        </w:tc>
        <w:tc>
          <w:tcPr>
            <w:tcW w:w="852" w:type="pct"/>
            <w:tcBorders>
              <w:top w:val="single" w:sz="4" w:space="0" w:color="auto"/>
              <w:left w:val="nil"/>
              <w:bottom w:val="single" w:sz="4" w:space="0" w:color="auto"/>
              <w:right w:val="nil"/>
            </w:tcBorders>
            <w:shd w:val="clear" w:color="auto" w:fill="auto"/>
            <w:vAlign w:val="center"/>
            <w:hideMark/>
          </w:tcPr>
          <w:p w14:paraId="240BDF6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R$ 676,76</w:t>
            </w:r>
          </w:p>
        </w:tc>
        <w:tc>
          <w:tcPr>
            <w:tcW w:w="497" w:type="pct"/>
            <w:tcBorders>
              <w:top w:val="nil"/>
              <w:left w:val="nil"/>
              <w:bottom w:val="single" w:sz="4" w:space="0" w:color="auto"/>
              <w:right w:val="nil"/>
            </w:tcBorders>
            <w:shd w:val="clear" w:color="auto" w:fill="auto"/>
            <w:vAlign w:val="center"/>
            <w:hideMark/>
          </w:tcPr>
          <w:p w14:paraId="7686BD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A325D6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14F796B" w14:textId="77777777" w:rsidTr="001C3CFC">
        <w:trPr>
          <w:trHeight w:val="159"/>
        </w:trPr>
        <w:tc>
          <w:tcPr>
            <w:tcW w:w="116" w:type="pct"/>
            <w:tcBorders>
              <w:top w:val="nil"/>
              <w:left w:val="nil"/>
              <w:bottom w:val="nil"/>
              <w:right w:val="nil"/>
            </w:tcBorders>
            <w:shd w:val="clear" w:color="auto" w:fill="auto"/>
            <w:vAlign w:val="center"/>
            <w:hideMark/>
          </w:tcPr>
          <w:p w14:paraId="51A5248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776F9F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69</w:t>
            </w:r>
          </w:p>
        </w:tc>
        <w:tc>
          <w:tcPr>
            <w:tcW w:w="230" w:type="pct"/>
            <w:tcBorders>
              <w:top w:val="nil"/>
              <w:left w:val="nil"/>
              <w:bottom w:val="single" w:sz="4" w:space="0" w:color="auto"/>
              <w:right w:val="nil"/>
            </w:tcBorders>
            <w:shd w:val="clear" w:color="auto" w:fill="auto"/>
            <w:vAlign w:val="center"/>
            <w:hideMark/>
          </w:tcPr>
          <w:p w14:paraId="3A60C8B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E0190C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w:t>
            </w:r>
          </w:p>
        </w:tc>
        <w:tc>
          <w:tcPr>
            <w:tcW w:w="883" w:type="pct"/>
            <w:tcBorders>
              <w:top w:val="single" w:sz="4" w:space="0" w:color="auto"/>
              <w:left w:val="nil"/>
              <w:bottom w:val="single" w:sz="4" w:space="0" w:color="auto"/>
              <w:right w:val="nil"/>
            </w:tcBorders>
            <w:shd w:val="clear" w:color="auto" w:fill="auto"/>
            <w:vAlign w:val="center"/>
            <w:hideMark/>
          </w:tcPr>
          <w:p w14:paraId="0D1B7916"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PISTOLA PARA PINTURA AR DIRETO</w:t>
            </w:r>
          </w:p>
        </w:tc>
        <w:tc>
          <w:tcPr>
            <w:tcW w:w="755" w:type="pct"/>
            <w:tcBorders>
              <w:top w:val="single" w:sz="4" w:space="0" w:color="auto"/>
              <w:left w:val="nil"/>
              <w:bottom w:val="single" w:sz="4" w:space="0" w:color="auto"/>
              <w:right w:val="nil"/>
            </w:tcBorders>
            <w:shd w:val="clear" w:color="auto" w:fill="auto"/>
            <w:vAlign w:val="center"/>
            <w:hideMark/>
          </w:tcPr>
          <w:p w14:paraId="7200F83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A3F2AC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R$ 94,96</w:t>
            </w:r>
          </w:p>
        </w:tc>
        <w:tc>
          <w:tcPr>
            <w:tcW w:w="852" w:type="pct"/>
            <w:tcBorders>
              <w:top w:val="single" w:sz="4" w:space="0" w:color="auto"/>
              <w:left w:val="nil"/>
              <w:bottom w:val="single" w:sz="4" w:space="0" w:color="auto"/>
              <w:right w:val="nil"/>
            </w:tcBorders>
            <w:shd w:val="clear" w:color="auto" w:fill="auto"/>
            <w:vAlign w:val="center"/>
            <w:hideMark/>
          </w:tcPr>
          <w:p w14:paraId="5459C5A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R$ 379,84</w:t>
            </w:r>
          </w:p>
        </w:tc>
        <w:tc>
          <w:tcPr>
            <w:tcW w:w="497" w:type="pct"/>
            <w:tcBorders>
              <w:top w:val="nil"/>
              <w:left w:val="nil"/>
              <w:bottom w:val="single" w:sz="4" w:space="0" w:color="auto"/>
              <w:right w:val="nil"/>
            </w:tcBorders>
            <w:shd w:val="clear" w:color="auto" w:fill="auto"/>
            <w:vAlign w:val="center"/>
            <w:hideMark/>
          </w:tcPr>
          <w:p w14:paraId="12FF6C1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BE23D1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B1B15A6" w14:textId="77777777" w:rsidTr="001C3CFC">
        <w:trPr>
          <w:trHeight w:val="141"/>
        </w:trPr>
        <w:tc>
          <w:tcPr>
            <w:tcW w:w="116" w:type="pct"/>
            <w:tcBorders>
              <w:top w:val="nil"/>
              <w:left w:val="nil"/>
              <w:bottom w:val="nil"/>
              <w:right w:val="nil"/>
            </w:tcBorders>
            <w:shd w:val="clear" w:color="auto" w:fill="auto"/>
            <w:vAlign w:val="center"/>
            <w:hideMark/>
          </w:tcPr>
          <w:p w14:paraId="40F1EFB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C85096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70</w:t>
            </w:r>
          </w:p>
        </w:tc>
        <w:tc>
          <w:tcPr>
            <w:tcW w:w="230" w:type="pct"/>
            <w:tcBorders>
              <w:top w:val="nil"/>
              <w:left w:val="nil"/>
              <w:bottom w:val="single" w:sz="4" w:space="0" w:color="auto"/>
              <w:right w:val="nil"/>
            </w:tcBorders>
            <w:shd w:val="clear" w:color="auto" w:fill="auto"/>
            <w:vAlign w:val="center"/>
            <w:hideMark/>
          </w:tcPr>
          <w:p w14:paraId="36C6A5C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DD2E30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1E5CDA5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REZINA ACRILICA 5 LTS</w:t>
            </w:r>
          </w:p>
        </w:tc>
        <w:tc>
          <w:tcPr>
            <w:tcW w:w="755" w:type="pct"/>
            <w:tcBorders>
              <w:top w:val="single" w:sz="4" w:space="0" w:color="auto"/>
              <w:left w:val="nil"/>
              <w:bottom w:val="single" w:sz="4" w:space="0" w:color="auto"/>
              <w:right w:val="nil"/>
            </w:tcBorders>
            <w:shd w:val="clear" w:color="auto" w:fill="auto"/>
            <w:vAlign w:val="center"/>
            <w:hideMark/>
          </w:tcPr>
          <w:p w14:paraId="6B31F2A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6360A5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R$ 118,75</w:t>
            </w:r>
          </w:p>
        </w:tc>
        <w:tc>
          <w:tcPr>
            <w:tcW w:w="852" w:type="pct"/>
            <w:tcBorders>
              <w:top w:val="single" w:sz="4" w:space="0" w:color="auto"/>
              <w:left w:val="nil"/>
              <w:bottom w:val="single" w:sz="4" w:space="0" w:color="auto"/>
              <w:right w:val="nil"/>
            </w:tcBorders>
            <w:shd w:val="clear" w:color="auto" w:fill="auto"/>
            <w:vAlign w:val="center"/>
            <w:hideMark/>
          </w:tcPr>
          <w:p w14:paraId="12369AC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R$ 4.750,00</w:t>
            </w:r>
          </w:p>
        </w:tc>
        <w:tc>
          <w:tcPr>
            <w:tcW w:w="497" w:type="pct"/>
            <w:tcBorders>
              <w:top w:val="nil"/>
              <w:left w:val="nil"/>
              <w:bottom w:val="single" w:sz="4" w:space="0" w:color="auto"/>
              <w:right w:val="nil"/>
            </w:tcBorders>
            <w:shd w:val="clear" w:color="auto" w:fill="auto"/>
            <w:vAlign w:val="center"/>
            <w:hideMark/>
          </w:tcPr>
          <w:p w14:paraId="53DC4D3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58ADBB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F1294B5" w14:textId="77777777" w:rsidTr="001C3CFC">
        <w:trPr>
          <w:trHeight w:val="141"/>
        </w:trPr>
        <w:tc>
          <w:tcPr>
            <w:tcW w:w="116" w:type="pct"/>
            <w:tcBorders>
              <w:top w:val="nil"/>
              <w:left w:val="nil"/>
              <w:bottom w:val="nil"/>
              <w:right w:val="nil"/>
            </w:tcBorders>
            <w:shd w:val="clear" w:color="auto" w:fill="auto"/>
            <w:vAlign w:val="center"/>
            <w:hideMark/>
          </w:tcPr>
          <w:p w14:paraId="591A874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9C47FF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71</w:t>
            </w:r>
          </w:p>
        </w:tc>
        <w:tc>
          <w:tcPr>
            <w:tcW w:w="230" w:type="pct"/>
            <w:tcBorders>
              <w:top w:val="nil"/>
              <w:left w:val="nil"/>
              <w:bottom w:val="single" w:sz="4" w:space="0" w:color="auto"/>
              <w:right w:val="nil"/>
            </w:tcBorders>
            <w:shd w:val="clear" w:color="auto" w:fill="auto"/>
            <w:vAlign w:val="center"/>
            <w:hideMark/>
          </w:tcPr>
          <w:p w14:paraId="326D0F8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CF972C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8B41F3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ROLO DE FITA CREPE 2,5 MM</w:t>
            </w:r>
          </w:p>
        </w:tc>
        <w:tc>
          <w:tcPr>
            <w:tcW w:w="755" w:type="pct"/>
            <w:tcBorders>
              <w:top w:val="single" w:sz="4" w:space="0" w:color="auto"/>
              <w:left w:val="nil"/>
              <w:bottom w:val="single" w:sz="4" w:space="0" w:color="auto"/>
              <w:right w:val="nil"/>
            </w:tcBorders>
            <w:shd w:val="clear" w:color="auto" w:fill="auto"/>
            <w:vAlign w:val="center"/>
            <w:hideMark/>
          </w:tcPr>
          <w:p w14:paraId="211F722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E6B19D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R$ 6,39</w:t>
            </w:r>
          </w:p>
        </w:tc>
        <w:tc>
          <w:tcPr>
            <w:tcW w:w="852" w:type="pct"/>
            <w:tcBorders>
              <w:top w:val="single" w:sz="4" w:space="0" w:color="auto"/>
              <w:left w:val="nil"/>
              <w:bottom w:val="single" w:sz="4" w:space="0" w:color="auto"/>
              <w:right w:val="nil"/>
            </w:tcBorders>
            <w:shd w:val="clear" w:color="auto" w:fill="auto"/>
            <w:vAlign w:val="center"/>
            <w:hideMark/>
          </w:tcPr>
          <w:p w14:paraId="7DCAEE2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R$ 639,00</w:t>
            </w:r>
          </w:p>
        </w:tc>
        <w:tc>
          <w:tcPr>
            <w:tcW w:w="497" w:type="pct"/>
            <w:tcBorders>
              <w:top w:val="nil"/>
              <w:left w:val="nil"/>
              <w:bottom w:val="single" w:sz="4" w:space="0" w:color="auto"/>
              <w:right w:val="nil"/>
            </w:tcBorders>
            <w:shd w:val="clear" w:color="auto" w:fill="auto"/>
            <w:vAlign w:val="center"/>
            <w:hideMark/>
          </w:tcPr>
          <w:p w14:paraId="6D1F059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A2741C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C117A01" w14:textId="77777777" w:rsidTr="001C3CFC">
        <w:trPr>
          <w:trHeight w:val="141"/>
        </w:trPr>
        <w:tc>
          <w:tcPr>
            <w:tcW w:w="116" w:type="pct"/>
            <w:tcBorders>
              <w:top w:val="nil"/>
              <w:left w:val="nil"/>
              <w:bottom w:val="nil"/>
              <w:right w:val="nil"/>
            </w:tcBorders>
            <w:shd w:val="clear" w:color="auto" w:fill="auto"/>
            <w:vAlign w:val="center"/>
            <w:hideMark/>
          </w:tcPr>
          <w:p w14:paraId="76DFA67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D0109D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72</w:t>
            </w:r>
          </w:p>
        </w:tc>
        <w:tc>
          <w:tcPr>
            <w:tcW w:w="230" w:type="pct"/>
            <w:tcBorders>
              <w:top w:val="nil"/>
              <w:left w:val="nil"/>
              <w:bottom w:val="single" w:sz="4" w:space="0" w:color="auto"/>
              <w:right w:val="nil"/>
            </w:tcBorders>
            <w:shd w:val="clear" w:color="auto" w:fill="auto"/>
            <w:vAlign w:val="center"/>
            <w:hideMark/>
          </w:tcPr>
          <w:p w14:paraId="2BE3D11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DD8C0D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F6B948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ROLO DE FITA CREPE 5 MM.</w:t>
            </w:r>
          </w:p>
        </w:tc>
        <w:tc>
          <w:tcPr>
            <w:tcW w:w="755" w:type="pct"/>
            <w:tcBorders>
              <w:top w:val="single" w:sz="4" w:space="0" w:color="auto"/>
              <w:left w:val="nil"/>
              <w:bottom w:val="single" w:sz="4" w:space="0" w:color="auto"/>
              <w:right w:val="nil"/>
            </w:tcBorders>
            <w:shd w:val="clear" w:color="auto" w:fill="auto"/>
            <w:vAlign w:val="center"/>
            <w:hideMark/>
          </w:tcPr>
          <w:p w14:paraId="3D2E12B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B9143E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R$ 8,95</w:t>
            </w:r>
          </w:p>
        </w:tc>
        <w:tc>
          <w:tcPr>
            <w:tcW w:w="852" w:type="pct"/>
            <w:tcBorders>
              <w:top w:val="single" w:sz="4" w:space="0" w:color="auto"/>
              <w:left w:val="nil"/>
              <w:bottom w:val="single" w:sz="4" w:space="0" w:color="auto"/>
              <w:right w:val="nil"/>
            </w:tcBorders>
            <w:shd w:val="clear" w:color="auto" w:fill="auto"/>
            <w:vAlign w:val="center"/>
            <w:hideMark/>
          </w:tcPr>
          <w:p w14:paraId="7EE803E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R$ 895,00</w:t>
            </w:r>
          </w:p>
        </w:tc>
        <w:tc>
          <w:tcPr>
            <w:tcW w:w="497" w:type="pct"/>
            <w:tcBorders>
              <w:top w:val="nil"/>
              <w:left w:val="nil"/>
              <w:bottom w:val="single" w:sz="4" w:space="0" w:color="auto"/>
              <w:right w:val="nil"/>
            </w:tcBorders>
            <w:shd w:val="clear" w:color="auto" w:fill="auto"/>
            <w:vAlign w:val="center"/>
            <w:hideMark/>
          </w:tcPr>
          <w:p w14:paraId="25EAE48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F4EC61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7B7A918" w14:textId="77777777" w:rsidTr="001C3CFC">
        <w:trPr>
          <w:trHeight w:val="141"/>
        </w:trPr>
        <w:tc>
          <w:tcPr>
            <w:tcW w:w="116" w:type="pct"/>
            <w:tcBorders>
              <w:top w:val="nil"/>
              <w:left w:val="nil"/>
              <w:bottom w:val="nil"/>
              <w:right w:val="nil"/>
            </w:tcBorders>
            <w:shd w:val="clear" w:color="auto" w:fill="auto"/>
            <w:vAlign w:val="center"/>
            <w:hideMark/>
          </w:tcPr>
          <w:p w14:paraId="55824D8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2E62E9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73</w:t>
            </w:r>
          </w:p>
        </w:tc>
        <w:tc>
          <w:tcPr>
            <w:tcW w:w="230" w:type="pct"/>
            <w:tcBorders>
              <w:top w:val="nil"/>
              <w:left w:val="nil"/>
              <w:bottom w:val="single" w:sz="4" w:space="0" w:color="auto"/>
              <w:right w:val="nil"/>
            </w:tcBorders>
            <w:shd w:val="clear" w:color="auto" w:fill="auto"/>
            <w:vAlign w:val="center"/>
            <w:hideMark/>
          </w:tcPr>
          <w:p w14:paraId="5395D67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6520A0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0458454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ROLO DE TEXTURA PARA NYLON</w:t>
            </w:r>
          </w:p>
        </w:tc>
        <w:tc>
          <w:tcPr>
            <w:tcW w:w="755" w:type="pct"/>
            <w:tcBorders>
              <w:top w:val="single" w:sz="4" w:space="0" w:color="auto"/>
              <w:left w:val="nil"/>
              <w:bottom w:val="single" w:sz="4" w:space="0" w:color="auto"/>
              <w:right w:val="nil"/>
            </w:tcBorders>
            <w:shd w:val="clear" w:color="auto" w:fill="auto"/>
            <w:vAlign w:val="center"/>
            <w:hideMark/>
          </w:tcPr>
          <w:p w14:paraId="4966833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CC5C22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R$ 44,20</w:t>
            </w:r>
          </w:p>
        </w:tc>
        <w:tc>
          <w:tcPr>
            <w:tcW w:w="852" w:type="pct"/>
            <w:tcBorders>
              <w:top w:val="single" w:sz="4" w:space="0" w:color="auto"/>
              <w:left w:val="nil"/>
              <w:bottom w:val="single" w:sz="4" w:space="0" w:color="auto"/>
              <w:right w:val="nil"/>
            </w:tcBorders>
            <w:shd w:val="clear" w:color="auto" w:fill="auto"/>
            <w:vAlign w:val="center"/>
            <w:hideMark/>
          </w:tcPr>
          <w:p w14:paraId="49B744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R$ 884,00</w:t>
            </w:r>
          </w:p>
        </w:tc>
        <w:tc>
          <w:tcPr>
            <w:tcW w:w="497" w:type="pct"/>
            <w:tcBorders>
              <w:top w:val="nil"/>
              <w:left w:val="nil"/>
              <w:bottom w:val="single" w:sz="4" w:space="0" w:color="auto"/>
              <w:right w:val="nil"/>
            </w:tcBorders>
            <w:shd w:val="clear" w:color="auto" w:fill="auto"/>
            <w:vAlign w:val="center"/>
            <w:hideMark/>
          </w:tcPr>
          <w:p w14:paraId="16D2F60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3634EEB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D16C3C5" w14:textId="77777777" w:rsidTr="001C3CFC">
        <w:trPr>
          <w:trHeight w:val="201"/>
        </w:trPr>
        <w:tc>
          <w:tcPr>
            <w:tcW w:w="116" w:type="pct"/>
            <w:tcBorders>
              <w:top w:val="nil"/>
              <w:left w:val="nil"/>
              <w:bottom w:val="nil"/>
              <w:right w:val="nil"/>
            </w:tcBorders>
            <w:shd w:val="clear" w:color="auto" w:fill="auto"/>
            <w:vAlign w:val="center"/>
            <w:hideMark/>
          </w:tcPr>
          <w:p w14:paraId="4BDECEC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DB009C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74</w:t>
            </w:r>
          </w:p>
        </w:tc>
        <w:tc>
          <w:tcPr>
            <w:tcW w:w="230" w:type="pct"/>
            <w:tcBorders>
              <w:top w:val="nil"/>
              <w:left w:val="nil"/>
              <w:bottom w:val="single" w:sz="4" w:space="0" w:color="auto"/>
              <w:right w:val="nil"/>
            </w:tcBorders>
            <w:shd w:val="clear" w:color="auto" w:fill="auto"/>
            <w:vAlign w:val="center"/>
            <w:hideMark/>
          </w:tcPr>
          <w:p w14:paraId="2572F9F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6EB81AB"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53DA654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ROLO EXTRA PARA PINTURA PELE DE CARNEIRO DE 23 CM(9 ), ALTURA DE LÃ 25 MM (1 )</w:t>
            </w:r>
          </w:p>
        </w:tc>
        <w:tc>
          <w:tcPr>
            <w:tcW w:w="755" w:type="pct"/>
            <w:tcBorders>
              <w:top w:val="single" w:sz="4" w:space="0" w:color="auto"/>
              <w:left w:val="nil"/>
              <w:bottom w:val="single" w:sz="4" w:space="0" w:color="auto"/>
              <w:right w:val="nil"/>
            </w:tcBorders>
            <w:shd w:val="clear" w:color="auto" w:fill="auto"/>
            <w:vAlign w:val="center"/>
            <w:hideMark/>
          </w:tcPr>
          <w:p w14:paraId="7C6BF45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489732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R$ 43,50</w:t>
            </w:r>
          </w:p>
        </w:tc>
        <w:tc>
          <w:tcPr>
            <w:tcW w:w="852" w:type="pct"/>
            <w:tcBorders>
              <w:top w:val="single" w:sz="4" w:space="0" w:color="auto"/>
              <w:left w:val="nil"/>
              <w:bottom w:val="single" w:sz="4" w:space="0" w:color="auto"/>
              <w:right w:val="nil"/>
            </w:tcBorders>
            <w:shd w:val="clear" w:color="auto" w:fill="auto"/>
            <w:vAlign w:val="center"/>
            <w:hideMark/>
          </w:tcPr>
          <w:p w14:paraId="3812F52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R$ 6.525,00</w:t>
            </w:r>
          </w:p>
        </w:tc>
        <w:tc>
          <w:tcPr>
            <w:tcW w:w="497" w:type="pct"/>
            <w:tcBorders>
              <w:top w:val="nil"/>
              <w:left w:val="nil"/>
              <w:bottom w:val="single" w:sz="4" w:space="0" w:color="auto"/>
              <w:right w:val="nil"/>
            </w:tcBorders>
            <w:shd w:val="clear" w:color="auto" w:fill="auto"/>
            <w:vAlign w:val="center"/>
            <w:hideMark/>
          </w:tcPr>
          <w:p w14:paraId="4A52F70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6BDB09E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6AFE3B4" w14:textId="77777777" w:rsidTr="001C3CFC">
        <w:trPr>
          <w:trHeight w:val="201"/>
        </w:trPr>
        <w:tc>
          <w:tcPr>
            <w:tcW w:w="116" w:type="pct"/>
            <w:tcBorders>
              <w:top w:val="nil"/>
              <w:left w:val="nil"/>
              <w:bottom w:val="nil"/>
              <w:right w:val="nil"/>
            </w:tcBorders>
            <w:shd w:val="clear" w:color="auto" w:fill="auto"/>
            <w:vAlign w:val="center"/>
            <w:hideMark/>
          </w:tcPr>
          <w:p w14:paraId="7D613DE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690788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75</w:t>
            </w:r>
          </w:p>
        </w:tc>
        <w:tc>
          <w:tcPr>
            <w:tcW w:w="230" w:type="pct"/>
            <w:tcBorders>
              <w:top w:val="nil"/>
              <w:left w:val="nil"/>
              <w:bottom w:val="single" w:sz="4" w:space="0" w:color="auto"/>
              <w:right w:val="nil"/>
            </w:tcBorders>
            <w:shd w:val="clear" w:color="auto" w:fill="auto"/>
            <w:vAlign w:val="center"/>
            <w:hideMark/>
          </w:tcPr>
          <w:p w14:paraId="3F6C69B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D219FA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200</w:t>
            </w:r>
          </w:p>
        </w:tc>
        <w:tc>
          <w:tcPr>
            <w:tcW w:w="883" w:type="pct"/>
            <w:tcBorders>
              <w:top w:val="single" w:sz="4" w:space="0" w:color="auto"/>
              <w:left w:val="nil"/>
              <w:bottom w:val="single" w:sz="4" w:space="0" w:color="auto"/>
              <w:right w:val="nil"/>
            </w:tcBorders>
            <w:shd w:val="clear" w:color="auto" w:fill="auto"/>
            <w:vAlign w:val="center"/>
            <w:hideMark/>
          </w:tcPr>
          <w:p w14:paraId="4DF6864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ROLO EXTRA PARA PINTURA PELE DE CARNEIRO DE 23 CM(9 ), ALTURA DE LÃ 19 MM (3/4 )</w:t>
            </w:r>
          </w:p>
        </w:tc>
        <w:tc>
          <w:tcPr>
            <w:tcW w:w="755" w:type="pct"/>
            <w:tcBorders>
              <w:top w:val="single" w:sz="4" w:space="0" w:color="auto"/>
              <w:left w:val="nil"/>
              <w:bottom w:val="single" w:sz="4" w:space="0" w:color="auto"/>
              <w:right w:val="nil"/>
            </w:tcBorders>
            <w:shd w:val="clear" w:color="auto" w:fill="auto"/>
            <w:vAlign w:val="center"/>
            <w:hideMark/>
          </w:tcPr>
          <w:p w14:paraId="058A765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BEA969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R$ 43,60</w:t>
            </w:r>
          </w:p>
        </w:tc>
        <w:tc>
          <w:tcPr>
            <w:tcW w:w="852" w:type="pct"/>
            <w:tcBorders>
              <w:top w:val="single" w:sz="4" w:space="0" w:color="auto"/>
              <w:left w:val="nil"/>
              <w:bottom w:val="single" w:sz="4" w:space="0" w:color="auto"/>
              <w:right w:val="nil"/>
            </w:tcBorders>
            <w:shd w:val="clear" w:color="auto" w:fill="auto"/>
            <w:vAlign w:val="center"/>
            <w:hideMark/>
          </w:tcPr>
          <w:p w14:paraId="619FCE0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R$ 8.720,00</w:t>
            </w:r>
          </w:p>
        </w:tc>
        <w:tc>
          <w:tcPr>
            <w:tcW w:w="497" w:type="pct"/>
            <w:tcBorders>
              <w:top w:val="nil"/>
              <w:left w:val="nil"/>
              <w:bottom w:val="single" w:sz="4" w:space="0" w:color="auto"/>
              <w:right w:val="nil"/>
            </w:tcBorders>
            <w:shd w:val="clear" w:color="auto" w:fill="auto"/>
            <w:vAlign w:val="center"/>
            <w:hideMark/>
          </w:tcPr>
          <w:p w14:paraId="4AB0FFE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356DED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1C5805B" w14:textId="77777777" w:rsidTr="001C3CFC">
        <w:trPr>
          <w:trHeight w:val="261"/>
        </w:trPr>
        <w:tc>
          <w:tcPr>
            <w:tcW w:w="116" w:type="pct"/>
            <w:tcBorders>
              <w:top w:val="nil"/>
              <w:left w:val="nil"/>
              <w:bottom w:val="nil"/>
              <w:right w:val="nil"/>
            </w:tcBorders>
            <w:shd w:val="clear" w:color="auto" w:fill="auto"/>
            <w:vAlign w:val="center"/>
            <w:hideMark/>
          </w:tcPr>
          <w:p w14:paraId="14BF451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lastRenderedPageBreak/>
              <w:t> </w:t>
            </w:r>
          </w:p>
        </w:tc>
        <w:tc>
          <w:tcPr>
            <w:tcW w:w="221" w:type="pct"/>
            <w:tcBorders>
              <w:top w:val="nil"/>
              <w:left w:val="nil"/>
              <w:bottom w:val="single" w:sz="4" w:space="0" w:color="auto"/>
              <w:right w:val="nil"/>
            </w:tcBorders>
            <w:shd w:val="clear" w:color="auto" w:fill="auto"/>
            <w:hideMark/>
          </w:tcPr>
          <w:p w14:paraId="08C9340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76</w:t>
            </w:r>
          </w:p>
        </w:tc>
        <w:tc>
          <w:tcPr>
            <w:tcW w:w="230" w:type="pct"/>
            <w:tcBorders>
              <w:top w:val="nil"/>
              <w:left w:val="nil"/>
              <w:bottom w:val="single" w:sz="4" w:space="0" w:color="auto"/>
              <w:right w:val="nil"/>
            </w:tcBorders>
            <w:shd w:val="clear" w:color="auto" w:fill="auto"/>
            <w:vAlign w:val="center"/>
            <w:hideMark/>
          </w:tcPr>
          <w:p w14:paraId="29DDD9BE"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EF728C3"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120</w:t>
            </w:r>
          </w:p>
        </w:tc>
        <w:tc>
          <w:tcPr>
            <w:tcW w:w="883" w:type="pct"/>
            <w:tcBorders>
              <w:top w:val="single" w:sz="4" w:space="0" w:color="auto"/>
              <w:left w:val="nil"/>
              <w:bottom w:val="single" w:sz="4" w:space="0" w:color="auto"/>
              <w:right w:val="nil"/>
            </w:tcBorders>
            <w:shd w:val="clear" w:color="auto" w:fill="auto"/>
            <w:vAlign w:val="center"/>
            <w:hideMark/>
          </w:tcPr>
          <w:p w14:paraId="2AE3996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SELADOR ACRILICO 18 LTS, COM RENDIMENTO MINIMO POR DEMÃO DE 100 A 125 M  QUADRADO, SECAGEM AO TOQUE DE NO MAXIMO 1 HORA E ENTRE DEMÕES DE 5 HORAS</w:t>
            </w:r>
          </w:p>
        </w:tc>
        <w:tc>
          <w:tcPr>
            <w:tcW w:w="755" w:type="pct"/>
            <w:tcBorders>
              <w:top w:val="single" w:sz="4" w:space="0" w:color="auto"/>
              <w:left w:val="nil"/>
              <w:bottom w:val="single" w:sz="4" w:space="0" w:color="auto"/>
              <w:right w:val="nil"/>
            </w:tcBorders>
            <w:shd w:val="clear" w:color="auto" w:fill="auto"/>
            <w:vAlign w:val="center"/>
            <w:hideMark/>
          </w:tcPr>
          <w:p w14:paraId="7880F91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6E06D5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R$ 80,67</w:t>
            </w:r>
          </w:p>
        </w:tc>
        <w:tc>
          <w:tcPr>
            <w:tcW w:w="852" w:type="pct"/>
            <w:tcBorders>
              <w:top w:val="single" w:sz="4" w:space="0" w:color="auto"/>
              <w:left w:val="nil"/>
              <w:bottom w:val="single" w:sz="4" w:space="0" w:color="auto"/>
              <w:right w:val="nil"/>
            </w:tcBorders>
            <w:shd w:val="clear" w:color="auto" w:fill="auto"/>
            <w:vAlign w:val="center"/>
            <w:hideMark/>
          </w:tcPr>
          <w:p w14:paraId="6ACFDD8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R$ 9.680,40</w:t>
            </w:r>
          </w:p>
        </w:tc>
        <w:tc>
          <w:tcPr>
            <w:tcW w:w="497" w:type="pct"/>
            <w:tcBorders>
              <w:top w:val="nil"/>
              <w:left w:val="nil"/>
              <w:bottom w:val="single" w:sz="4" w:space="0" w:color="auto"/>
              <w:right w:val="nil"/>
            </w:tcBorders>
            <w:shd w:val="clear" w:color="auto" w:fill="auto"/>
            <w:vAlign w:val="center"/>
            <w:hideMark/>
          </w:tcPr>
          <w:p w14:paraId="43734B7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9237ED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51A4B71" w14:textId="77777777" w:rsidTr="001C3CFC">
        <w:trPr>
          <w:trHeight w:val="261"/>
        </w:trPr>
        <w:tc>
          <w:tcPr>
            <w:tcW w:w="116" w:type="pct"/>
            <w:tcBorders>
              <w:top w:val="nil"/>
              <w:left w:val="nil"/>
              <w:bottom w:val="nil"/>
              <w:right w:val="nil"/>
            </w:tcBorders>
            <w:shd w:val="clear" w:color="auto" w:fill="auto"/>
            <w:vAlign w:val="center"/>
            <w:hideMark/>
          </w:tcPr>
          <w:p w14:paraId="30D9E7C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29D39B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77</w:t>
            </w:r>
          </w:p>
        </w:tc>
        <w:tc>
          <w:tcPr>
            <w:tcW w:w="230" w:type="pct"/>
            <w:tcBorders>
              <w:top w:val="nil"/>
              <w:left w:val="nil"/>
              <w:bottom w:val="single" w:sz="4" w:space="0" w:color="auto"/>
              <w:right w:val="nil"/>
            </w:tcBorders>
            <w:shd w:val="clear" w:color="auto" w:fill="auto"/>
            <w:vAlign w:val="center"/>
            <w:hideMark/>
          </w:tcPr>
          <w:p w14:paraId="54BB464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F8482EA"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099F126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SELADOR ACRILICO 3,6 LTS, COM RENDIMENTO MINIMO POR DEMÃO DE 20 A 25 M  QUADRADO, SECAGEM AO TOQUE DE NO MAXIMO 1 HORA E ENTRE DEMÕES DE 5 HORAS</w:t>
            </w:r>
          </w:p>
        </w:tc>
        <w:tc>
          <w:tcPr>
            <w:tcW w:w="755" w:type="pct"/>
            <w:tcBorders>
              <w:top w:val="single" w:sz="4" w:space="0" w:color="auto"/>
              <w:left w:val="nil"/>
              <w:bottom w:val="single" w:sz="4" w:space="0" w:color="auto"/>
              <w:right w:val="nil"/>
            </w:tcBorders>
            <w:shd w:val="clear" w:color="auto" w:fill="auto"/>
            <w:vAlign w:val="center"/>
            <w:hideMark/>
          </w:tcPr>
          <w:p w14:paraId="36924A5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539EF2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R$ 30,80</w:t>
            </w:r>
          </w:p>
        </w:tc>
        <w:tc>
          <w:tcPr>
            <w:tcW w:w="852" w:type="pct"/>
            <w:tcBorders>
              <w:top w:val="single" w:sz="4" w:space="0" w:color="auto"/>
              <w:left w:val="nil"/>
              <w:bottom w:val="single" w:sz="4" w:space="0" w:color="auto"/>
              <w:right w:val="nil"/>
            </w:tcBorders>
            <w:shd w:val="clear" w:color="auto" w:fill="auto"/>
            <w:vAlign w:val="center"/>
            <w:hideMark/>
          </w:tcPr>
          <w:p w14:paraId="3A9869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R$ 616,00</w:t>
            </w:r>
          </w:p>
        </w:tc>
        <w:tc>
          <w:tcPr>
            <w:tcW w:w="497" w:type="pct"/>
            <w:tcBorders>
              <w:top w:val="nil"/>
              <w:left w:val="nil"/>
              <w:bottom w:val="single" w:sz="4" w:space="0" w:color="auto"/>
              <w:right w:val="nil"/>
            </w:tcBorders>
            <w:shd w:val="clear" w:color="auto" w:fill="auto"/>
            <w:vAlign w:val="center"/>
            <w:hideMark/>
          </w:tcPr>
          <w:p w14:paraId="0425BE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6FA22E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73605F0" w14:textId="77777777" w:rsidTr="001C3CFC">
        <w:trPr>
          <w:trHeight w:val="240"/>
        </w:trPr>
        <w:tc>
          <w:tcPr>
            <w:tcW w:w="116" w:type="pct"/>
            <w:tcBorders>
              <w:top w:val="nil"/>
              <w:left w:val="nil"/>
              <w:bottom w:val="nil"/>
              <w:right w:val="nil"/>
            </w:tcBorders>
            <w:shd w:val="clear" w:color="auto" w:fill="auto"/>
            <w:vAlign w:val="center"/>
            <w:hideMark/>
          </w:tcPr>
          <w:p w14:paraId="4CCCFF1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F6436A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78</w:t>
            </w:r>
          </w:p>
        </w:tc>
        <w:tc>
          <w:tcPr>
            <w:tcW w:w="230" w:type="pct"/>
            <w:tcBorders>
              <w:top w:val="nil"/>
              <w:left w:val="nil"/>
              <w:bottom w:val="single" w:sz="4" w:space="0" w:color="auto"/>
              <w:right w:val="nil"/>
            </w:tcBorders>
            <w:shd w:val="clear" w:color="auto" w:fill="auto"/>
            <w:vAlign w:val="center"/>
            <w:hideMark/>
          </w:tcPr>
          <w:p w14:paraId="7290ADAE"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363DB5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18E20DBE"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SELADOR DE MADEIRA 3,6 LTS, COM RENDIMENTO MINIMO  DE 13 A 27 M  QUADRADO, SECAGEM AO TOQUE DE 5 A 10 MINUTOS TOTAL DE 1 A 2 HORAS</w:t>
            </w:r>
          </w:p>
        </w:tc>
        <w:tc>
          <w:tcPr>
            <w:tcW w:w="755" w:type="pct"/>
            <w:tcBorders>
              <w:top w:val="single" w:sz="4" w:space="0" w:color="auto"/>
              <w:left w:val="nil"/>
              <w:bottom w:val="single" w:sz="4" w:space="0" w:color="auto"/>
              <w:right w:val="nil"/>
            </w:tcBorders>
            <w:shd w:val="clear" w:color="auto" w:fill="auto"/>
            <w:vAlign w:val="center"/>
            <w:hideMark/>
          </w:tcPr>
          <w:p w14:paraId="3335FEE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980A55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R$ 102,00</w:t>
            </w:r>
          </w:p>
        </w:tc>
        <w:tc>
          <w:tcPr>
            <w:tcW w:w="852" w:type="pct"/>
            <w:tcBorders>
              <w:top w:val="single" w:sz="4" w:space="0" w:color="auto"/>
              <w:left w:val="nil"/>
              <w:bottom w:val="single" w:sz="4" w:space="0" w:color="auto"/>
              <w:right w:val="nil"/>
            </w:tcBorders>
            <w:shd w:val="clear" w:color="auto" w:fill="auto"/>
            <w:vAlign w:val="center"/>
            <w:hideMark/>
          </w:tcPr>
          <w:p w14:paraId="1753775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R$ 4.080,00</w:t>
            </w:r>
          </w:p>
        </w:tc>
        <w:tc>
          <w:tcPr>
            <w:tcW w:w="497" w:type="pct"/>
            <w:tcBorders>
              <w:top w:val="nil"/>
              <w:left w:val="nil"/>
              <w:bottom w:val="single" w:sz="4" w:space="0" w:color="auto"/>
              <w:right w:val="nil"/>
            </w:tcBorders>
            <w:shd w:val="clear" w:color="auto" w:fill="auto"/>
            <w:vAlign w:val="center"/>
            <w:hideMark/>
          </w:tcPr>
          <w:p w14:paraId="7814EBD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5A85E4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D532005" w14:textId="77777777" w:rsidTr="001C3CFC">
        <w:trPr>
          <w:trHeight w:val="141"/>
        </w:trPr>
        <w:tc>
          <w:tcPr>
            <w:tcW w:w="116" w:type="pct"/>
            <w:tcBorders>
              <w:top w:val="nil"/>
              <w:left w:val="nil"/>
              <w:bottom w:val="nil"/>
              <w:right w:val="nil"/>
            </w:tcBorders>
            <w:shd w:val="clear" w:color="auto" w:fill="auto"/>
            <w:vAlign w:val="center"/>
            <w:hideMark/>
          </w:tcPr>
          <w:p w14:paraId="2E8EA5D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17D519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79</w:t>
            </w:r>
          </w:p>
        </w:tc>
        <w:tc>
          <w:tcPr>
            <w:tcW w:w="230" w:type="pct"/>
            <w:tcBorders>
              <w:top w:val="nil"/>
              <w:left w:val="nil"/>
              <w:bottom w:val="single" w:sz="4" w:space="0" w:color="auto"/>
              <w:right w:val="nil"/>
            </w:tcBorders>
            <w:shd w:val="clear" w:color="auto" w:fill="auto"/>
            <w:vAlign w:val="center"/>
            <w:hideMark/>
          </w:tcPr>
          <w:p w14:paraId="2FB107C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584D81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80</w:t>
            </w:r>
          </w:p>
        </w:tc>
        <w:tc>
          <w:tcPr>
            <w:tcW w:w="883" w:type="pct"/>
            <w:tcBorders>
              <w:top w:val="single" w:sz="4" w:space="0" w:color="auto"/>
              <w:left w:val="nil"/>
              <w:bottom w:val="single" w:sz="4" w:space="0" w:color="auto"/>
              <w:right w:val="nil"/>
            </w:tcBorders>
            <w:shd w:val="clear" w:color="auto" w:fill="auto"/>
            <w:vAlign w:val="center"/>
            <w:hideMark/>
          </w:tcPr>
          <w:p w14:paraId="44624F3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SOLVENTE AGUARRAZ 1LT</w:t>
            </w:r>
          </w:p>
        </w:tc>
        <w:tc>
          <w:tcPr>
            <w:tcW w:w="755" w:type="pct"/>
            <w:tcBorders>
              <w:top w:val="single" w:sz="4" w:space="0" w:color="auto"/>
              <w:left w:val="nil"/>
              <w:bottom w:val="single" w:sz="4" w:space="0" w:color="auto"/>
              <w:right w:val="nil"/>
            </w:tcBorders>
            <w:shd w:val="clear" w:color="auto" w:fill="auto"/>
            <w:vAlign w:val="center"/>
            <w:hideMark/>
          </w:tcPr>
          <w:p w14:paraId="0A866DB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22BD2C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R$ 14,72</w:t>
            </w:r>
          </w:p>
        </w:tc>
        <w:tc>
          <w:tcPr>
            <w:tcW w:w="852" w:type="pct"/>
            <w:tcBorders>
              <w:top w:val="single" w:sz="4" w:space="0" w:color="auto"/>
              <w:left w:val="nil"/>
              <w:bottom w:val="single" w:sz="4" w:space="0" w:color="auto"/>
              <w:right w:val="nil"/>
            </w:tcBorders>
            <w:shd w:val="clear" w:color="auto" w:fill="auto"/>
            <w:vAlign w:val="center"/>
            <w:hideMark/>
          </w:tcPr>
          <w:p w14:paraId="4643140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R$ 1.177,60</w:t>
            </w:r>
          </w:p>
        </w:tc>
        <w:tc>
          <w:tcPr>
            <w:tcW w:w="497" w:type="pct"/>
            <w:tcBorders>
              <w:top w:val="nil"/>
              <w:left w:val="nil"/>
              <w:bottom w:val="single" w:sz="4" w:space="0" w:color="auto"/>
              <w:right w:val="nil"/>
            </w:tcBorders>
            <w:shd w:val="clear" w:color="auto" w:fill="auto"/>
            <w:vAlign w:val="center"/>
            <w:hideMark/>
          </w:tcPr>
          <w:p w14:paraId="16655A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94E565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9C4E2BA" w14:textId="77777777" w:rsidTr="001C3CFC">
        <w:trPr>
          <w:trHeight w:val="141"/>
        </w:trPr>
        <w:tc>
          <w:tcPr>
            <w:tcW w:w="116" w:type="pct"/>
            <w:tcBorders>
              <w:top w:val="nil"/>
              <w:left w:val="nil"/>
              <w:bottom w:val="nil"/>
              <w:right w:val="nil"/>
            </w:tcBorders>
            <w:shd w:val="clear" w:color="auto" w:fill="auto"/>
            <w:vAlign w:val="center"/>
            <w:hideMark/>
          </w:tcPr>
          <w:p w14:paraId="5900468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A9F1D7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80</w:t>
            </w:r>
          </w:p>
        </w:tc>
        <w:tc>
          <w:tcPr>
            <w:tcW w:w="230" w:type="pct"/>
            <w:tcBorders>
              <w:top w:val="nil"/>
              <w:left w:val="nil"/>
              <w:bottom w:val="single" w:sz="4" w:space="0" w:color="auto"/>
              <w:right w:val="nil"/>
            </w:tcBorders>
            <w:shd w:val="clear" w:color="auto" w:fill="auto"/>
            <w:vAlign w:val="center"/>
            <w:hideMark/>
          </w:tcPr>
          <w:p w14:paraId="4539FEF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CF77ED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1DC98C3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SOLVENTE AGUARRAZ 5 LTS</w:t>
            </w:r>
          </w:p>
        </w:tc>
        <w:tc>
          <w:tcPr>
            <w:tcW w:w="755" w:type="pct"/>
            <w:tcBorders>
              <w:top w:val="single" w:sz="4" w:space="0" w:color="auto"/>
              <w:left w:val="nil"/>
              <w:bottom w:val="single" w:sz="4" w:space="0" w:color="auto"/>
              <w:right w:val="nil"/>
            </w:tcBorders>
            <w:shd w:val="clear" w:color="auto" w:fill="auto"/>
            <w:vAlign w:val="center"/>
            <w:hideMark/>
          </w:tcPr>
          <w:p w14:paraId="5814135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536946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R$ 80,15</w:t>
            </w:r>
          </w:p>
        </w:tc>
        <w:tc>
          <w:tcPr>
            <w:tcW w:w="852" w:type="pct"/>
            <w:tcBorders>
              <w:top w:val="single" w:sz="4" w:space="0" w:color="auto"/>
              <w:left w:val="nil"/>
              <w:bottom w:val="single" w:sz="4" w:space="0" w:color="auto"/>
              <w:right w:val="nil"/>
            </w:tcBorders>
            <w:shd w:val="clear" w:color="auto" w:fill="auto"/>
            <w:vAlign w:val="center"/>
            <w:hideMark/>
          </w:tcPr>
          <w:p w14:paraId="69E8C65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R$ 8.015,00</w:t>
            </w:r>
          </w:p>
        </w:tc>
        <w:tc>
          <w:tcPr>
            <w:tcW w:w="497" w:type="pct"/>
            <w:tcBorders>
              <w:top w:val="nil"/>
              <w:left w:val="nil"/>
              <w:bottom w:val="single" w:sz="4" w:space="0" w:color="auto"/>
              <w:right w:val="nil"/>
            </w:tcBorders>
            <w:shd w:val="clear" w:color="auto" w:fill="auto"/>
            <w:vAlign w:val="center"/>
            <w:hideMark/>
          </w:tcPr>
          <w:p w14:paraId="220D6F3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8705DA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FF4E4A4" w14:textId="77777777" w:rsidTr="001C3CFC">
        <w:trPr>
          <w:trHeight w:val="159"/>
        </w:trPr>
        <w:tc>
          <w:tcPr>
            <w:tcW w:w="116" w:type="pct"/>
            <w:tcBorders>
              <w:top w:val="nil"/>
              <w:left w:val="nil"/>
              <w:bottom w:val="nil"/>
              <w:right w:val="nil"/>
            </w:tcBorders>
            <w:shd w:val="clear" w:color="auto" w:fill="auto"/>
            <w:vAlign w:val="center"/>
            <w:hideMark/>
          </w:tcPr>
          <w:p w14:paraId="613AA92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277FDC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81</w:t>
            </w:r>
          </w:p>
        </w:tc>
        <w:tc>
          <w:tcPr>
            <w:tcW w:w="230" w:type="pct"/>
            <w:tcBorders>
              <w:top w:val="nil"/>
              <w:left w:val="nil"/>
              <w:bottom w:val="single" w:sz="4" w:space="0" w:color="auto"/>
              <w:right w:val="nil"/>
            </w:tcBorders>
            <w:shd w:val="clear" w:color="auto" w:fill="auto"/>
            <w:vAlign w:val="center"/>
            <w:hideMark/>
          </w:tcPr>
          <w:p w14:paraId="704EC4F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8E7B24B"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90</w:t>
            </w:r>
          </w:p>
        </w:tc>
        <w:tc>
          <w:tcPr>
            <w:tcW w:w="883" w:type="pct"/>
            <w:tcBorders>
              <w:top w:val="single" w:sz="4" w:space="0" w:color="auto"/>
              <w:left w:val="nil"/>
              <w:bottom w:val="single" w:sz="4" w:space="0" w:color="auto"/>
              <w:right w:val="nil"/>
            </w:tcBorders>
            <w:shd w:val="clear" w:color="auto" w:fill="auto"/>
            <w:vAlign w:val="center"/>
            <w:hideMark/>
          </w:tcPr>
          <w:p w14:paraId="0BAFAA4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SOLVENTE PARA THINNER MULTIUSO 1 LT</w:t>
            </w:r>
          </w:p>
        </w:tc>
        <w:tc>
          <w:tcPr>
            <w:tcW w:w="755" w:type="pct"/>
            <w:tcBorders>
              <w:top w:val="single" w:sz="4" w:space="0" w:color="auto"/>
              <w:left w:val="nil"/>
              <w:bottom w:val="single" w:sz="4" w:space="0" w:color="auto"/>
              <w:right w:val="nil"/>
            </w:tcBorders>
            <w:shd w:val="clear" w:color="auto" w:fill="auto"/>
            <w:vAlign w:val="center"/>
            <w:hideMark/>
          </w:tcPr>
          <w:p w14:paraId="6D2561F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E2CA66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R$ 15,00</w:t>
            </w:r>
          </w:p>
        </w:tc>
        <w:tc>
          <w:tcPr>
            <w:tcW w:w="852" w:type="pct"/>
            <w:tcBorders>
              <w:top w:val="single" w:sz="4" w:space="0" w:color="auto"/>
              <w:left w:val="nil"/>
              <w:bottom w:val="single" w:sz="4" w:space="0" w:color="auto"/>
              <w:right w:val="nil"/>
            </w:tcBorders>
            <w:shd w:val="clear" w:color="auto" w:fill="auto"/>
            <w:vAlign w:val="center"/>
            <w:hideMark/>
          </w:tcPr>
          <w:p w14:paraId="21F7F37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R$ 1.350,00</w:t>
            </w:r>
          </w:p>
        </w:tc>
        <w:tc>
          <w:tcPr>
            <w:tcW w:w="497" w:type="pct"/>
            <w:tcBorders>
              <w:top w:val="nil"/>
              <w:left w:val="nil"/>
              <w:bottom w:val="single" w:sz="4" w:space="0" w:color="auto"/>
              <w:right w:val="nil"/>
            </w:tcBorders>
            <w:shd w:val="clear" w:color="auto" w:fill="auto"/>
            <w:vAlign w:val="center"/>
            <w:hideMark/>
          </w:tcPr>
          <w:p w14:paraId="4043EB5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8A8D4B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EFAFECB" w14:textId="77777777" w:rsidTr="001C3CFC">
        <w:trPr>
          <w:trHeight w:val="159"/>
        </w:trPr>
        <w:tc>
          <w:tcPr>
            <w:tcW w:w="116" w:type="pct"/>
            <w:tcBorders>
              <w:top w:val="nil"/>
              <w:left w:val="nil"/>
              <w:bottom w:val="nil"/>
              <w:right w:val="nil"/>
            </w:tcBorders>
            <w:shd w:val="clear" w:color="auto" w:fill="auto"/>
            <w:vAlign w:val="center"/>
            <w:hideMark/>
          </w:tcPr>
          <w:p w14:paraId="00F44CF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73923A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82</w:t>
            </w:r>
          </w:p>
        </w:tc>
        <w:tc>
          <w:tcPr>
            <w:tcW w:w="230" w:type="pct"/>
            <w:tcBorders>
              <w:top w:val="nil"/>
              <w:left w:val="nil"/>
              <w:bottom w:val="single" w:sz="4" w:space="0" w:color="auto"/>
              <w:right w:val="nil"/>
            </w:tcBorders>
            <w:shd w:val="clear" w:color="auto" w:fill="auto"/>
            <w:vAlign w:val="center"/>
            <w:hideMark/>
          </w:tcPr>
          <w:p w14:paraId="26189C0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927656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150</w:t>
            </w:r>
          </w:p>
        </w:tc>
        <w:tc>
          <w:tcPr>
            <w:tcW w:w="883" w:type="pct"/>
            <w:tcBorders>
              <w:top w:val="single" w:sz="4" w:space="0" w:color="auto"/>
              <w:left w:val="nil"/>
              <w:bottom w:val="single" w:sz="4" w:space="0" w:color="auto"/>
              <w:right w:val="nil"/>
            </w:tcBorders>
            <w:shd w:val="clear" w:color="auto" w:fill="auto"/>
            <w:vAlign w:val="center"/>
            <w:hideMark/>
          </w:tcPr>
          <w:p w14:paraId="17691F1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SUPORTE PARA ROLO DE PINTURA 23CM</w:t>
            </w:r>
          </w:p>
        </w:tc>
        <w:tc>
          <w:tcPr>
            <w:tcW w:w="755" w:type="pct"/>
            <w:tcBorders>
              <w:top w:val="single" w:sz="4" w:space="0" w:color="auto"/>
              <w:left w:val="nil"/>
              <w:bottom w:val="single" w:sz="4" w:space="0" w:color="auto"/>
              <w:right w:val="nil"/>
            </w:tcBorders>
            <w:shd w:val="clear" w:color="auto" w:fill="auto"/>
            <w:vAlign w:val="center"/>
            <w:hideMark/>
          </w:tcPr>
          <w:p w14:paraId="36DAA1E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C82E28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R$ 9,08</w:t>
            </w:r>
          </w:p>
        </w:tc>
        <w:tc>
          <w:tcPr>
            <w:tcW w:w="852" w:type="pct"/>
            <w:tcBorders>
              <w:top w:val="single" w:sz="4" w:space="0" w:color="auto"/>
              <w:left w:val="nil"/>
              <w:bottom w:val="single" w:sz="4" w:space="0" w:color="auto"/>
              <w:right w:val="nil"/>
            </w:tcBorders>
            <w:shd w:val="clear" w:color="auto" w:fill="auto"/>
            <w:vAlign w:val="center"/>
            <w:hideMark/>
          </w:tcPr>
          <w:p w14:paraId="44384DC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R$ 1.362,00</w:t>
            </w:r>
          </w:p>
        </w:tc>
        <w:tc>
          <w:tcPr>
            <w:tcW w:w="497" w:type="pct"/>
            <w:tcBorders>
              <w:top w:val="nil"/>
              <w:left w:val="nil"/>
              <w:bottom w:val="single" w:sz="4" w:space="0" w:color="auto"/>
              <w:right w:val="nil"/>
            </w:tcBorders>
            <w:shd w:val="clear" w:color="auto" w:fill="auto"/>
            <w:vAlign w:val="center"/>
            <w:hideMark/>
          </w:tcPr>
          <w:p w14:paraId="3F0D6A5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0B586A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5C93C23" w14:textId="77777777" w:rsidTr="001C3CFC">
        <w:trPr>
          <w:trHeight w:val="159"/>
        </w:trPr>
        <w:tc>
          <w:tcPr>
            <w:tcW w:w="116" w:type="pct"/>
            <w:tcBorders>
              <w:top w:val="nil"/>
              <w:left w:val="nil"/>
              <w:bottom w:val="nil"/>
              <w:right w:val="nil"/>
            </w:tcBorders>
            <w:shd w:val="clear" w:color="auto" w:fill="auto"/>
            <w:vAlign w:val="center"/>
            <w:hideMark/>
          </w:tcPr>
          <w:p w14:paraId="0E0D9AF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AFE1C1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83</w:t>
            </w:r>
          </w:p>
        </w:tc>
        <w:tc>
          <w:tcPr>
            <w:tcW w:w="230" w:type="pct"/>
            <w:tcBorders>
              <w:top w:val="nil"/>
              <w:left w:val="nil"/>
              <w:bottom w:val="single" w:sz="4" w:space="0" w:color="auto"/>
              <w:right w:val="nil"/>
            </w:tcBorders>
            <w:shd w:val="clear" w:color="auto" w:fill="auto"/>
            <w:vAlign w:val="center"/>
            <w:hideMark/>
          </w:tcPr>
          <w:p w14:paraId="41897B7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251A85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90</w:t>
            </w:r>
          </w:p>
        </w:tc>
        <w:tc>
          <w:tcPr>
            <w:tcW w:w="883" w:type="pct"/>
            <w:tcBorders>
              <w:top w:val="single" w:sz="4" w:space="0" w:color="auto"/>
              <w:left w:val="nil"/>
              <w:bottom w:val="single" w:sz="4" w:space="0" w:color="auto"/>
              <w:right w:val="nil"/>
            </w:tcBorders>
            <w:shd w:val="clear" w:color="auto" w:fill="auto"/>
            <w:vAlign w:val="center"/>
            <w:hideMark/>
          </w:tcPr>
          <w:p w14:paraId="21B503D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TAMBOR ZARCÃO UNIVERSAL 18 LTS</w:t>
            </w:r>
          </w:p>
        </w:tc>
        <w:tc>
          <w:tcPr>
            <w:tcW w:w="755" w:type="pct"/>
            <w:tcBorders>
              <w:top w:val="single" w:sz="4" w:space="0" w:color="auto"/>
              <w:left w:val="nil"/>
              <w:bottom w:val="single" w:sz="4" w:space="0" w:color="auto"/>
              <w:right w:val="nil"/>
            </w:tcBorders>
            <w:shd w:val="clear" w:color="auto" w:fill="auto"/>
            <w:vAlign w:val="center"/>
            <w:hideMark/>
          </w:tcPr>
          <w:p w14:paraId="3860A22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E39663E" w14:textId="215B15CA"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R$ 27</w:t>
            </w:r>
            <w:r w:rsidR="0044639C">
              <w:rPr>
                <w:rFonts w:eastAsia="Times New Roman" w:cs="Arial"/>
                <w:b/>
                <w:bCs/>
                <w:color w:val="000000"/>
                <w:sz w:val="16"/>
                <w:szCs w:val="16"/>
                <w:lang w:eastAsia="pt-BR"/>
              </w:rPr>
              <w:t>3</w:t>
            </w:r>
            <w:r w:rsidRPr="00656D92">
              <w:rPr>
                <w:rFonts w:eastAsia="Times New Roman" w:cs="Arial"/>
                <w:b/>
                <w:bCs/>
                <w:color w:val="000000"/>
                <w:sz w:val="16"/>
                <w:szCs w:val="16"/>
                <w:lang w:eastAsia="pt-BR"/>
              </w:rPr>
              <w:t>,</w:t>
            </w:r>
            <w:r w:rsidR="0044639C">
              <w:rPr>
                <w:rFonts w:eastAsia="Times New Roman" w:cs="Arial"/>
                <w:b/>
                <w:bCs/>
                <w:color w:val="000000"/>
                <w:sz w:val="16"/>
                <w:szCs w:val="16"/>
                <w:lang w:eastAsia="pt-BR"/>
              </w:rPr>
              <w:t>66</w:t>
            </w:r>
          </w:p>
        </w:tc>
        <w:tc>
          <w:tcPr>
            <w:tcW w:w="852" w:type="pct"/>
            <w:tcBorders>
              <w:top w:val="single" w:sz="4" w:space="0" w:color="auto"/>
              <w:left w:val="nil"/>
              <w:bottom w:val="single" w:sz="4" w:space="0" w:color="auto"/>
              <w:right w:val="nil"/>
            </w:tcBorders>
            <w:shd w:val="clear" w:color="auto" w:fill="auto"/>
            <w:vAlign w:val="center"/>
            <w:hideMark/>
          </w:tcPr>
          <w:p w14:paraId="2B143B95" w14:textId="6FEBFDD9"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R$ 24.</w:t>
            </w:r>
            <w:r w:rsidR="0044639C">
              <w:rPr>
                <w:rFonts w:eastAsia="Times New Roman" w:cs="Arial"/>
                <w:color w:val="000000"/>
                <w:sz w:val="16"/>
                <w:szCs w:val="16"/>
                <w:lang w:eastAsia="pt-BR"/>
              </w:rPr>
              <w:t>629</w:t>
            </w:r>
            <w:r w:rsidRPr="00656D92">
              <w:rPr>
                <w:rFonts w:eastAsia="Times New Roman" w:cs="Arial"/>
                <w:color w:val="000000"/>
                <w:sz w:val="16"/>
                <w:szCs w:val="16"/>
                <w:lang w:eastAsia="pt-BR"/>
              </w:rPr>
              <w:t>,</w:t>
            </w:r>
            <w:r w:rsidR="0044639C">
              <w:rPr>
                <w:rFonts w:eastAsia="Times New Roman" w:cs="Arial"/>
                <w:color w:val="000000"/>
                <w:sz w:val="16"/>
                <w:szCs w:val="16"/>
                <w:lang w:eastAsia="pt-BR"/>
              </w:rPr>
              <w:t>4</w:t>
            </w:r>
            <w:r w:rsidRPr="00656D92">
              <w:rPr>
                <w:rFonts w:eastAsia="Times New Roman" w:cs="Arial"/>
                <w:color w:val="000000"/>
                <w:sz w:val="16"/>
                <w:szCs w:val="16"/>
                <w:lang w:eastAsia="pt-BR"/>
              </w:rPr>
              <w:t>0</w:t>
            </w:r>
          </w:p>
        </w:tc>
        <w:tc>
          <w:tcPr>
            <w:tcW w:w="497" w:type="pct"/>
            <w:tcBorders>
              <w:top w:val="nil"/>
              <w:left w:val="nil"/>
              <w:bottom w:val="single" w:sz="4" w:space="0" w:color="auto"/>
              <w:right w:val="nil"/>
            </w:tcBorders>
            <w:shd w:val="clear" w:color="auto" w:fill="auto"/>
            <w:vAlign w:val="center"/>
            <w:hideMark/>
          </w:tcPr>
          <w:p w14:paraId="423E7B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21C612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FC67E38" w14:textId="77777777" w:rsidTr="001C3CFC">
        <w:trPr>
          <w:trHeight w:val="201"/>
        </w:trPr>
        <w:tc>
          <w:tcPr>
            <w:tcW w:w="116" w:type="pct"/>
            <w:tcBorders>
              <w:top w:val="nil"/>
              <w:left w:val="nil"/>
              <w:bottom w:val="nil"/>
              <w:right w:val="nil"/>
            </w:tcBorders>
            <w:shd w:val="clear" w:color="auto" w:fill="auto"/>
            <w:vAlign w:val="center"/>
            <w:hideMark/>
          </w:tcPr>
          <w:p w14:paraId="5414F27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2A7953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84</w:t>
            </w:r>
          </w:p>
        </w:tc>
        <w:tc>
          <w:tcPr>
            <w:tcW w:w="230" w:type="pct"/>
            <w:tcBorders>
              <w:top w:val="nil"/>
              <w:left w:val="nil"/>
              <w:bottom w:val="single" w:sz="4" w:space="0" w:color="auto"/>
              <w:right w:val="nil"/>
            </w:tcBorders>
            <w:shd w:val="clear" w:color="auto" w:fill="auto"/>
            <w:vAlign w:val="center"/>
            <w:hideMark/>
          </w:tcPr>
          <w:p w14:paraId="3213C60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BA0E81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6F4834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THINNER EXTRA 5 LTS, PARA DILUIÇÃO DE ESMALTE SINTÉTICO INDUSTRIAL E VERNIZES</w:t>
            </w:r>
          </w:p>
        </w:tc>
        <w:tc>
          <w:tcPr>
            <w:tcW w:w="755" w:type="pct"/>
            <w:tcBorders>
              <w:top w:val="single" w:sz="4" w:space="0" w:color="auto"/>
              <w:left w:val="nil"/>
              <w:bottom w:val="single" w:sz="4" w:space="0" w:color="auto"/>
              <w:right w:val="nil"/>
            </w:tcBorders>
            <w:shd w:val="clear" w:color="auto" w:fill="auto"/>
            <w:vAlign w:val="center"/>
            <w:hideMark/>
          </w:tcPr>
          <w:p w14:paraId="0D5C711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E6A56D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R$ 77,24</w:t>
            </w:r>
          </w:p>
        </w:tc>
        <w:tc>
          <w:tcPr>
            <w:tcW w:w="852" w:type="pct"/>
            <w:tcBorders>
              <w:top w:val="single" w:sz="4" w:space="0" w:color="auto"/>
              <w:left w:val="nil"/>
              <w:bottom w:val="single" w:sz="4" w:space="0" w:color="auto"/>
              <w:right w:val="nil"/>
            </w:tcBorders>
            <w:shd w:val="clear" w:color="auto" w:fill="auto"/>
            <w:vAlign w:val="center"/>
            <w:hideMark/>
          </w:tcPr>
          <w:p w14:paraId="409262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R$ 7.724,00</w:t>
            </w:r>
          </w:p>
        </w:tc>
        <w:tc>
          <w:tcPr>
            <w:tcW w:w="497" w:type="pct"/>
            <w:tcBorders>
              <w:top w:val="nil"/>
              <w:left w:val="nil"/>
              <w:bottom w:val="single" w:sz="4" w:space="0" w:color="auto"/>
              <w:right w:val="nil"/>
            </w:tcBorders>
            <w:shd w:val="clear" w:color="auto" w:fill="auto"/>
            <w:vAlign w:val="center"/>
            <w:hideMark/>
          </w:tcPr>
          <w:p w14:paraId="4AE3482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C52CE7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AD9CF7E" w14:textId="77777777" w:rsidTr="001C3CFC">
        <w:trPr>
          <w:trHeight w:val="219"/>
        </w:trPr>
        <w:tc>
          <w:tcPr>
            <w:tcW w:w="116" w:type="pct"/>
            <w:tcBorders>
              <w:top w:val="nil"/>
              <w:left w:val="nil"/>
              <w:bottom w:val="nil"/>
              <w:right w:val="nil"/>
            </w:tcBorders>
            <w:shd w:val="clear" w:color="auto" w:fill="auto"/>
            <w:vAlign w:val="center"/>
            <w:hideMark/>
          </w:tcPr>
          <w:p w14:paraId="5CE51AE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C45498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85</w:t>
            </w:r>
          </w:p>
        </w:tc>
        <w:tc>
          <w:tcPr>
            <w:tcW w:w="230" w:type="pct"/>
            <w:tcBorders>
              <w:top w:val="nil"/>
              <w:left w:val="nil"/>
              <w:bottom w:val="single" w:sz="4" w:space="0" w:color="auto"/>
              <w:right w:val="nil"/>
            </w:tcBorders>
            <w:shd w:val="clear" w:color="auto" w:fill="auto"/>
            <w:vAlign w:val="center"/>
            <w:hideMark/>
          </w:tcPr>
          <w:p w14:paraId="6923DDA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FFAF5F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79BA8AD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THINNER EXTRA 5 LTS, PARA DILUIÇÃO DE PRIMERS, VERNIZES E SELADORES A BASE DE NITROCELULOSE</w:t>
            </w:r>
          </w:p>
        </w:tc>
        <w:tc>
          <w:tcPr>
            <w:tcW w:w="755" w:type="pct"/>
            <w:tcBorders>
              <w:top w:val="single" w:sz="4" w:space="0" w:color="auto"/>
              <w:left w:val="nil"/>
              <w:bottom w:val="single" w:sz="4" w:space="0" w:color="auto"/>
              <w:right w:val="nil"/>
            </w:tcBorders>
            <w:shd w:val="clear" w:color="auto" w:fill="auto"/>
            <w:vAlign w:val="center"/>
            <w:hideMark/>
          </w:tcPr>
          <w:p w14:paraId="046E892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F910FB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R$ 64,74</w:t>
            </w:r>
          </w:p>
        </w:tc>
        <w:tc>
          <w:tcPr>
            <w:tcW w:w="852" w:type="pct"/>
            <w:tcBorders>
              <w:top w:val="single" w:sz="4" w:space="0" w:color="auto"/>
              <w:left w:val="nil"/>
              <w:bottom w:val="single" w:sz="4" w:space="0" w:color="auto"/>
              <w:right w:val="nil"/>
            </w:tcBorders>
            <w:shd w:val="clear" w:color="auto" w:fill="auto"/>
            <w:vAlign w:val="center"/>
            <w:hideMark/>
          </w:tcPr>
          <w:p w14:paraId="1B1491D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R$ 1.942,20</w:t>
            </w:r>
          </w:p>
        </w:tc>
        <w:tc>
          <w:tcPr>
            <w:tcW w:w="497" w:type="pct"/>
            <w:tcBorders>
              <w:top w:val="nil"/>
              <w:left w:val="nil"/>
              <w:bottom w:val="single" w:sz="4" w:space="0" w:color="auto"/>
              <w:right w:val="nil"/>
            </w:tcBorders>
            <w:shd w:val="clear" w:color="auto" w:fill="auto"/>
            <w:vAlign w:val="center"/>
            <w:hideMark/>
          </w:tcPr>
          <w:p w14:paraId="7F2B749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1259BE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08C5E26" w14:textId="77777777" w:rsidTr="001C3CFC">
        <w:trPr>
          <w:trHeight w:val="339"/>
        </w:trPr>
        <w:tc>
          <w:tcPr>
            <w:tcW w:w="116" w:type="pct"/>
            <w:tcBorders>
              <w:top w:val="nil"/>
              <w:left w:val="nil"/>
              <w:bottom w:val="nil"/>
              <w:right w:val="nil"/>
            </w:tcBorders>
            <w:shd w:val="clear" w:color="auto" w:fill="auto"/>
            <w:vAlign w:val="center"/>
            <w:hideMark/>
          </w:tcPr>
          <w:p w14:paraId="70F9FCE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168D60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86</w:t>
            </w:r>
          </w:p>
        </w:tc>
        <w:tc>
          <w:tcPr>
            <w:tcW w:w="230" w:type="pct"/>
            <w:tcBorders>
              <w:top w:val="nil"/>
              <w:left w:val="nil"/>
              <w:bottom w:val="single" w:sz="4" w:space="0" w:color="auto"/>
              <w:right w:val="nil"/>
            </w:tcBorders>
            <w:shd w:val="clear" w:color="auto" w:fill="auto"/>
            <w:vAlign w:val="center"/>
            <w:hideMark/>
          </w:tcPr>
          <w:p w14:paraId="6DE6D05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AD3434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5C8613F"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AMARELO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134763B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4C81A7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R$ 74,18</w:t>
            </w:r>
          </w:p>
        </w:tc>
        <w:tc>
          <w:tcPr>
            <w:tcW w:w="852" w:type="pct"/>
            <w:tcBorders>
              <w:top w:val="single" w:sz="4" w:space="0" w:color="auto"/>
              <w:left w:val="nil"/>
              <w:bottom w:val="single" w:sz="4" w:space="0" w:color="auto"/>
              <w:right w:val="nil"/>
            </w:tcBorders>
            <w:shd w:val="clear" w:color="auto" w:fill="auto"/>
            <w:vAlign w:val="center"/>
            <w:hideMark/>
          </w:tcPr>
          <w:p w14:paraId="7BAB7A8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R$ 7.418,00</w:t>
            </w:r>
          </w:p>
        </w:tc>
        <w:tc>
          <w:tcPr>
            <w:tcW w:w="497" w:type="pct"/>
            <w:tcBorders>
              <w:top w:val="nil"/>
              <w:left w:val="nil"/>
              <w:bottom w:val="single" w:sz="4" w:space="0" w:color="auto"/>
              <w:right w:val="nil"/>
            </w:tcBorders>
            <w:shd w:val="clear" w:color="auto" w:fill="auto"/>
            <w:vAlign w:val="center"/>
            <w:hideMark/>
          </w:tcPr>
          <w:p w14:paraId="7C8780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5614B2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0E371CD" w14:textId="77777777" w:rsidTr="001C3CFC">
        <w:trPr>
          <w:trHeight w:val="339"/>
        </w:trPr>
        <w:tc>
          <w:tcPr>
            <w:tcW w:w="116" w:type="pct"/>
            <w:tcBorders>
              <w:top w:val="nil"/>
              <w:left w:val="nil"/>
              <w:bottom w:val="nil"/>
              <w:right w:val="nil"/>
            </w:tcBorders>
            <w:shd w:val="clear" w:color="auto" w:fill="auto"/>
            <w:vAlign w:val="center"/>
            <w:hideMark/>
          </w:tcPr>
          <w:p w14:paraId="1404A8F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1D2679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87</w:t>
            </w:r>
          </w:p>
        </w:tc>
        <w:tc>
          <w:tcPr>
            <w:tcW w:w="230" w:type="pct"/>
            <w:tcBorders>
              <w:top w:val="nil"/>
              <w:left w:val="nil"/>
              <w:bottom w:val="single" w:sz="4" w:space="0" w:color="auto"/>
              <w:right w:val="nil"/>
            </w:tcBorders>
            <w:shd w:val="clear" w:color="auto" w:fill="auto"/>
            <w:vAlign w:val="center"/>
            <w:hideMark/>
          </w:tcPr>
          <w:p w14:paraId="4FDDDD1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D78444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9E1229A"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3,6 LTS ESMALTE SINTÉTICO COR AZUL Marcas de referência sugeridas: </w:t>
            </w:r>
            <w:r w:rsidRPr="00656D92">
              <w:rPr>
                <w:rFonts w:eastAsia="Times New Roman" w:cs="Arial"/>
                <w:color w:val="000000"/>
                <w:sz w:val="16"/>
                <w:szCs w:val="16"/>
                <w:lang w:eastAsia="pt-BR"/>
              </w:rPr>
              <w:lastRenderedPageBreak/>
              <w:t>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CF9459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71F05F7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R$ 72,73</w:t>
            </w:r>
          </w:p>
        </w:tc>
        <w:tc>
          <w:tcPr>
            <w:tcW w:w="852" w:type="pct"/>
            <w:tcBorders>
              <w:top w:val="single" w:sz="4" w:space="0" w:color="auto"/>
              <w:left w:val="nil"/>
              <w:bottom w:val="single" w:sz="4" w:space="0" w:color="auto"/>
              <w:right w:val="nil"/>
            </w:tcBorders>
            <w:shd w:val="clear" w:color="auto" w:fill="auto"/>
            <w:vAlign w:val="center"/>
            <w:hideMark/>
          </w:tcPr>
          <w:p w14:paraId="2D8A4FD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R$ 7.273,00</w:t>
            </w:r>
          </w:p>
        </w:tc>
        <w:tc>
          <w:tcPr>
            <w:tcW w:w="497" w:type="pct"/>
            <w:tcBorders>
              <w:top w:val="nil"/>
              <w:left w:val="nil"/>
              <w:bottom w:val="single" w:sz="4" w:space="0" w:color="auto"/>
              <w:right w:val="nil"/>
            </w:tcBorders>
            <w:shd w:val="clear" w:color="auto" w:fill="auto"/>
            <w:vAlign w:val="center"/>
            <w:hideMark/>
          </w:tcPr>
          <w:p w14:paraId="2E2694A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921631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F7E9CCE" w14:textId="77777777" w:rsidTr="001C3CFC">
        <w:trPr>
          <w:trHeight w:val="339"/>
        </w:trPr>
        <w:tc>
          <w:tcPr>
            <w:tcW w:w="116" w:type="pct"/>
            <w:tcBorders>
              <w:top w:val="nil"/>
              <w:left w:val="nil"/>
              <w:bottom w:val="nil"/>
              <w:right w:val="nil"/>
            </w:tcBorders>
            <w:shd w:val="clear" w:color="auto" w:fill="auto"/>
            <w:vAlign w:val="center"/>
            <w:hideMark/>
          </w:tcPr>
          <w:p w14:paraId="2091966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C43812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88</w:t>
            </w:r>
          </w:p>
        </w:tc>
        <w:tc>
          <w:tcPr>
            <w:tcW w:w="230" w:type="pct"/>
            <w:tcBorders>
              <w:top w:val="nil"/>
              <w:left w:val="nil"/>
              <w:bottom w:val="single" w:sz="4" w:space="0" w:color="auto"/>
              <w:right w:val="nil"/>
            </w:tcBorders>
            <w:shd w:val="clear" w:color="auto" w:fill="auto"/>
            <w:vAlign w:val="center"/>
            <w:hideMark/>
          </w:tcPr>
          <w:p w14:paraId="14BD79B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3F2900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4B8C721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BRANCO GELO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6602183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96744A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R$ 72,40</w:t>
            </w:r>
          </w:p>
        </w:tc>
        <w:tc>
          <w:tcPr>
            <w:tcW w:w="852" w:type="pct"/>
            <w:tcBorders>
              <w:top w:val="single" w:sz="4" w:space="0" w:color="auto"/>
              <w:left w:val="nil"/>
              <w:bottom w:val="single" w:sz="4" w:space="0" w:color="auto"/>
              <w:right w:val="nil"/>
            </w:tcBorders>
            <w:shd w:val="clear" w:color="auto" w:fill="auto"/>
            <w:vAlign w:val="center"/>
            <w:hideMark/>
          </w:tcPr>
          <w:p w14:paraId="09C28D1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R$ 2.896,00</w:t>
            </w:r>
          </w:p>
        </w:tc>
        <w:tc>
          <w:tcPr>
            <w:tcW w:w="497" w:type="pct"/>
            <w:tcBorders>
              <w:top w:val="nil"/>
              <w:left w:val="nil"/>
              <w:bottom w:val="single" w:sz="4" w:space="0" w:color="auto"/>
              <w:right w:val="nil"/>
            </w:tcBorders>
            <w:shd w:val="clear" w:color="auto" w:fill="auto"/>
            <w:vAlign w:val="center"/>
            <w:hideMark/>
          </w:tcPr>
          <w:p w14:paraId="07ACA3E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517720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B18B7A7" w14:textId="77777777" w:rsidTr="001C3CFC">
        <w:trPr>
          <w:trHeight w:val="339"/>
        </w:trPr>
        <w:tc>
          <w:tcPr>
            <w:tcW w:w="116" w:type="pct"/>
            <w:tcBorders>
              <w:top w:val="nil"/>
              <w:left w:val="nil"/>
              <w:bottom w:val="nil"/>
              <w:right w:val="nil"/>
            </w:tcBorders>
            <w:shd w:val="clear" w:color="auto" w:fill="auto"/>
            <w:vAlign w:val="center"/>
            <w:hideMark/>
          </w:tcPr>
          <w:p w14:paraId="67528D5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505EC7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89</w:t>
            </w:r>
          </w:p>
        </w:tc>
        <w:tc>
          <w:tcPr>
            <w:tcW w:w="230" w:type="pct"/>
            <w:tcBorders>
              <w:top w:val="nil"/>
              <w:left w:val="nil"/>
              <w:bottom w:val="single" w:sz="4" w:space="0" w:color="auto"/>
              <w:right w:val="nil"/>
            </w:tcBorders>
            <w:shd w:val="clear" w:color="auto" w:fill="auto"/>
            <w:vAlign w:val="center"/>
            <w:hideMark/>
          </w:tcPr>
          <w:p w14:paraId="2F4CAC1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B724CD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40</w:t>
            </w:r>
          </w:p>
        </w:tc>
        <w:tc>
          <w:tcPr>
            <w:tcW w:w="883" w:type="pct"/>
            <w:tcBorders>
              <w:top w:val="single" w:sz="4" w:space="0" w:color="auto"/>
              <w:left w:val="nil"/>
              <w:bottom w:val="single" w:sz="4" w:space="0" w:color="auto"/>
              <w:right w:val="nil"/>
            </w:tcBorders>
            <w:shd w:val="clear" w:color="auto" w:fill="auto"/>
            <w:vAlign w:val="center"/>
            <w:hideMark/>
          </w:tcPr>
          <w:p w14:paraId="5AFB8CB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BRANCO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7F51CE1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05C86D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R$ 68,67</w:t>
            </w:r>
          </w:p>
        </w:tc>
        <w:tc>
          <w:tcPr>
            <w:tcW w:w="852" w:type="pct"/>
            <w:tcBorders>
              <w:top w:val="single" w:sz="4" w:space="0" w:color="auto"/>
              <w:left w:val="nil"/>
              <w:bottom w:val="single" w:sz="4" w:space="0" w:color="auto"/>
              <w:right w:val="nil"/>
            </w:tcBorders>
            <w:shd w:val="clear" w:color="auto" w:fill="auto"/>
            <w:vAlign w:val="center"/>
            <w:hideMark/>
          </w:tcPr>
          <w:p w14:paraId="78AD1C4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R$ 2.746,80</w:t>
            </w:r>
          </w:p>
        </w:tc>
        <w:tc>
          <w:tcPr>
            <w:tcW w:w="497" w:type="pct"/>
            <w:tcBorders>
              <w:top w:val="nil"/>
              <w:left w:val="nil"/>
              <w:bottom w:val="single" w:sz="4" w:space="0" w:color="auto"/>
              <w:right w:val="nil"/>
            </w:tcBorders>
            <w:shd w:val="clear" w:color="auto" w:fill="auto"/>
            <w:vAlign w:val="center"/>
            <w:hideMark/>
          </w:tcPr>
          <w:p w14:paraId="2423930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3CC991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4FF6551" w14:textId="77777777" w:rsidTr="001C3CFC">
        <w:trPr>
          <w:trHeight w:val="339"/>
        </w:trPr>
        <w:tc>
          <w:tcPr>
            <w:tcW w:w="116" w:type="pct"/>
            <w:tcBorders>
              <w:top w:val="nil"/>
              <w:left w:val="nil"/>
              <w:bottom w:val="nil"/>
              <w:right w:val="nil"/>
            </w:tcBorders>
            <w:shd w:val="clear" w:color="auto" w:fill="auto"/>
            <w:vAlign w:val="center"/>
            <w:hideMark/>
          </w:tcPr>
          <w:p w14:paraId="5E4A6E6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879BB4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90</w:t>
            </w:r>
          </w:p>
        </w:tc>
        <w:tc>
          <w:tcPr>
            <w:tcW w:w="230" w:type="pct"/>
            <w:tcBorders>
              <w:top w:val="nil"/>
              <w:left w:val="nil"/>
              <w:bottom w:val="single" w:sz="4" w:space="0" w:color="auto"/>
              <w:right w:val="nil"/>
            </w:tcBorders>
            <w:shd w:val="clear" w:color="auto" w:fill="auto"/>
            <w:vAlign w:val="center"/>
            <w:hideMark/>
          </w:tcPr>
          <w:p w14:paraId="21139C6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863883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60</w:t>
            </w:r>
          </w:p>
        </w:tc>
        <w:tc>
          <w:tcPr>
            <w:tcW w:w="883" w:type="pct"/>
            <w:tcBorders>
              <w:top w:val="single" w:sz="4" w:space="0" w:color="auto"/>
              <w:left w:val="nil"/>
              <w:bottom w:val="single" w:sz="4" w:space="0" w:color="auto"/>
              <w:right w:val="nil"/>
            </w:tcBorders>
            <w:shd w:val="clear" w:color="auto" w:fill="auto"/>
            <w:vAlign w:val="center"/>
            <w:hideMark/>
          </w:tcPr>
          <w:p w14:paraId="6D6E52D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CINZA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3C6C00C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666BF0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R$ 72,57</w:t>
            </w:r>
          </w:p>
        </w:tc>
        <w:tc>
          <w:tcPr>
            <w:tcW w:w="852" w:type="pct"/>
            <w:tcBorders>
              <w:top w:val="single" w:sz="4" w:space="0" w:color="auto"/>
              <w:left w:val="nil"/>
              <w:bottom w:val="single" w:sz="4" w:space="0" w:color="auto"/>
              <w:right w:val="nil"/>
            </w:tcBorders>
            <w:shd w:val="clear" w:color="auto" w:fill="auto"/>
            <w:vAlign w:val="center"/>
            <w:hideMark/>
          </w:tcPr>
          <w:p w14:paraId="7EBAC56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R$ 4.354,20</w:t>
            </w:r>
          </w:p>
        </w:tc>
        <w:tc>
          <w:tcPr>
            <w:tcW w:w="497" w:type="pct"/>
            <w:tcBorders>
              <w:top w:val="nil"/>
              <w:left w:val="nil"/>
              <w:bottom w:val="single" w:sz="4" w:space="0" w:color="auto"/>
              <w:right w:val="nil"/>
            </w:tcBorders>
            <w:shd w:val="clear" w:color="auto" w:fill="auto"/>
            <w:vAlign w:val="center"/>
            <w:hideMark/>
          </w:tcPr>
          <w:p w14:paraId="5E350A0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3CE1B7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138AE50" w14:textId="77777777" w:rsidTr="001C3CFC">
        <w:trPr>
          <w:trHeight w:val="339"/>
        </w:trPr>
        <w:tc>
          <w:tcPr>
            <w:tcW w:w="116" w:type="pct"/>
            <w:tcBorders>
              <w:top w:val="nil"/>
              <w:left w:val="nil"/>
              <w:bottom w:val="nil"/>
              <w:right w:val="nil"/>
            </w:tcBorders>
            <w:shd w:val="clear" w:color="auto" w:fill="auto"/>
            <w:vAlign w:val="center"/>
            <w:hideMark/>
          </w:tcPr>
          <w:p w14:paraId="54DE8EC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918EEB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91</w:t>
            </w:r>
          </w:p>
        </w:tc>
        <w:tc>
          <w:tcPr>
            <w:tcW w:w="230" w:type="pct"/>
            <w:tcBorders>
              <w:top w:val="nil"/>
              <w:left w:val="nil"/>
              <w:bottom w:val="single" w:sz="4" w:space="0" w:color="auto"/>
              <w:right w:val="nil"/>
            </w:tcBorders>
            <w:shd w:val="clear" w:color="auto" w:fill="auto"/>
            <w:vAlign w:val="center"/>
            <w:hideMark/>
          </w:tcPr>
          <w:p w14:paraId="4C89DA2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F842DD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6CDF791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MARROM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5435DF2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1BE5C4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R$ 85,45</w:t>
            </w:r>
          </w:p>
        </w:tc>
        <w:tc>
          <w:tcPr>
            <w:tcW w:w="852" w:type="pct"/>
            <w:tcBorders>
              <w:top w:val="single" w:sz="4" w:space="0" w:color="auto"/>
              <w:left w:val="nil"/>
              <w:bottom w:val="single" w:sz="4" w:space="0" w:color="auto"/>
              <w:right w:val="nil"/>
            </w:tcBorders>
            <w:shd w:val="clear" w:color="auto" w:fill="auto"/>
            <w:vAlign w:val="center"/>
            <w:hideMark/>
          </w:tcPr>
          <w:p w14:paraId="6EE778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R$ 2.563,50</w:t>
            </w:r>
          </w:p>
        </w:tc>
        <w:tc>
          <w:tcPr>
            <w:tcW w:w="497" w:type="pct"/>
            <w:tcBorders>
              <w:top w:val="nil"/>
              <w:left w:val="nil"/>
              <w:bottom w:val="single" w:sz="4" w:space="0" w:color="auto"/>
              <w:right w:val="nil"/>
            </w:tcBorders>
            <w:shd w:val="clear" w:color="auto" w:fill="auto"/>
            <w:vAlign w:val="center"/>
            <w:hideMark/>
          </w:tcPr>
          <w:p w14:paraId="410766E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40364A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4A548EA" w14:textId="77777777" w:rsidTr="001C3CFC">
        <w:trPr>
          <w:trHeight w:val="339"/>
        </w:trPr>
        <w:tc>
          <w:tcPr>
            <w:tcW w:w="116" w:type="pct"/>
            <w:tcBorders>
              <w:top w:val="nil"/>
              <w:left w:val="nil"/>
              <w:bottom w:val="nil"/>
              <w:right w:val="nil"/>
            </w:tcBorders>
            <w:shd w:val="clear" w:color="auto" w:fill="auto"/>
            <w:vAlign w:val="center"/>
            <w:hideMark/>
          </w:tcPr>
          <w:p w14:paraId="1683F88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FE1EEC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92</w:t>
            </w:r>
          </w:p>
        </w:tc>
        <w:tc>
          <w:tcPr>
            <w:tcW w:w="230" w:type="pct"/>
            <w:tcBorders>
              <w:top w:val="nil"/>
              <w:left w:val="nil"/>
              <w:bottom w:val="single" w:sz="4" w:space="0" w:color="auto"/>
              <w:right w:val="nil"/>
            </w:tcBorders>
            <w:shd w:val="clear" w:color="auto" w:fill="auto"/>
            <w:vAlign w:val="center"/>
            <w:hideMark/>
          </w:tcPr>
          <w:p w14:paraId="7991B6F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625BCF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50CEF3E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3,6 LTS ESMALTE SINTÉTICO COR PRETO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E70744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B2AD0C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R$ 82,61</w:t>
            </w:r>
          </w:p>
        </w:tc>
        <w:tc>
          <w:tcPr>
            <w:tcW w:w="852" w:type="pct"/>
            <w:tcBorders>
              <w:top w:val="single" w:sz="4" w:space="0" w:color="auto"/>
              <w:left w:val="nil"/>
              <w:bottom w:val="single" w:sz="4" w:space="0" w:color="auto"/>
              <w:right w:val="nil"/>
            </w:tcBorders>
            <w:shd w:val="clear" w:color="auto" w:fill="auto"/>
            <w:vAlign w:val="center"/>
            <w:hideMark/>
          </w:tcPr>
          <w:p w14:paraId="2498CA4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R$ 2.478,30</w:t>
            </w:r>
          </w:p>
        </w:tc>
        <w:tc>
          <w:tcPr>
            <w:tcW w:w="497" w:type="pct"/>
            <w:tcBorders>
              <w:top w:val="nil"/>
              <w:left w:val="nil"/>
              <w:bottom w:val="single" w:sz="4" w:space="0" w:color="auto"/>
              <w:right w:val="nil"/>
            </w:tcBorders>
            <w:shd w:val="clear" w:color="auto" w:fill="auto"/>
            <w:vAlign w:val="center"/>
            <w:hideMark/>
          </w:tcPr>
          <w:p w14:paraId="1494A0B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4E5882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877CB9E" w14:textId="77777777" w:rsidTr="001C3CFC">
        <w:trPr>
          <w:trHeight w:val="339"/>
        </w:trPr>
        <w:tc>
          <w:tcPr>
            <w:tcW w:w="116" w:type="pct"/>
            <w:tcBorders>
              <w:top w:val="nil"/>
              <w:left w:val="nil"/>
              <w:bottom w:val="nil"/>
              <w:right w:val="nil"/>
            </w:tcBorders>
            <w:shd w:val="clear" w:color="auto" w:fill="auto"/>
            <w:vAlign w:val="center"/>
            <w:hideMark/>
          </w:tcPr>
          <w:p w14:paraId="23EAFF7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956620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93</w:t>
            </w:r>
          </w:p>
        </w:tc>
        <w:tc>
          <w:tcPr>
            <w:tcW w:w="230" w:type="pct"/>
            <w:tcBorders>
              <w:top w:val="nil"/>
              <w:left w:val="nil"/>
              <w:bottom w:val="single" w:sz="4" w:space="0" w:color="auto"/>
              <w:right w:val="nil"/>
            </w:tcBorders>
            <w:shd w:val="clear" w:color="auto" w:fill="auto"/>
            <w:vAlign w:val="center"/>
            <w:hideMark/>
          </w:tcPr>
          <w:p w14:paraId="51FA6C9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F23FD53"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72BA1C4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3,6 LTS ESMALTE SINTÉTICO COR VERMELHO Marcas de referência sugeridas: Suvinil, </w:t>
            </w:r>
            <w:r w:rsidRPr="00656D92">
              <w:rPr>
                <w:rFonts w:eastAsia="Times New Roman" w:cs="Arial"/>
                <w:color w:val="000000"/>
                <w:sz w:val="16"/>
                <w:szCs w:val="16"/>
                <w:lang w:eastAsia="pt-BR"/>
              </w:rPr>
              <w:lastRenderedPageBreak/>
              <w:t>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68DC132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5DD6C78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R$ 77,41</w:t>
            </w:r>
          </w:p>
        </w:tc>
        <w:tc>
          <w:tcPr>
            <w:tcW w:w="852" w:type="pct"/>
            <w:tcBorders>
              <w:top w:val="single" w:sz="4" w:space="0" w:color="auto"/>
              <w:left w:val="nil"/>
              <w:bottom w:val="single" w:sz="4" w:space="0" w:color="auto"/>
              <w:right w:val="nil"/>
            </w:tcBorders>
            <w:shd w:val="clear" w:color="auto" w:fill="auto"/>
            <w:vAlign w:val="center"/>
            <w:hideMark/>
          </w:tcPr>
          <w:p w14:paraId="13B09CF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R$ 2.322,30</w:t>
            </w:r>
          </w:p>
        </w:tc>
        <w:tc>
          <w:tcPr>
            <w:tcW w:w="497" w:type="pct"/>
            <w:tcBorders>
              <w:top w:val="nil"/>
              <w:left w:val="nil"/>
              <w:bottom w:val="single" w:sz="4" w:space="0" w:color="auto"/>
              <w:right w:val="nil"/>
            </w:tcBorders>
            <w:shd w:val="clear" w:color="auto" w:fill="auto"/>
            <w:vAlign w:val="center"/>
            <w:hideMark/>
          </w:tcPr>
          <w:p w14:paraId="7983A32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A16D1B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2110D66" w14:textId="77777777" w:rsidTr="001C3CFC">
        <w:trPr>
          <w:trHeight w:val="321"/>
        </w:trPr>
        <w:tc>
          <w:tcPr>
            <w:tcW w:w="116" w:type="pct"/>
            <w:tcBorders>
              <w:top w:val="nil"/>
              <w:left w:val="nil"/>
              <w:bottom w:val="nil"/>
              <w:right w:val="nil"/>
            </w:tcBorders>
            <w:shd w:val="clear" w:color="auto" w:fill="auto"/>
            <w:vAlign w:val="center"/>
            <w:hideMark/>
          </w:tcPr>
          <w:p w14:paraId="56CB557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199E99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94</w:t>
            </w:r>
          </w:p>
        </w:tc>
        <w:tc>
          <w:tcPr>
            <w:tcW w:w="230" w:type="pct"/>
            <w:tcBorders>
              <w:top w:val="nil"/>
              <w:left w:val="nil"/>
              <w:bottom w:val="single" w:sz="4" w:space="0" w:color="auto"/>
              <w:right w:val="nil"/>
            </w:tcBorders>
            <w:shd w:val="clear" w:color="auto" w:fill="auto"/>
            <w:vAlign w:val="center"/>
            <w:hideMark/>
          </w:tcPr>
          <w:p w14:paraId="18A2B39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4CFDBF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535F96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FOSCA 18 LTS GELO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2ADD57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1E3D39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R$ 254,72</w:t>
            </w:r>
          </w:p>
        </w:tc>
        <w:tc>
          <w:tcPr>
            <w:tcW w:w="852" w:type="pct"/>
            <w:tcBorders>
              <w:top w:val="single" w:sz="4" w:space="0" w:color="auto"/>
              <w:left w:val="nil"/>
              <w:bottom w:val="single" w:sz="4" w:space="0" w:color="auto"/>
              <w:right w:val="nil"/>
            </w:tcBorders>
            <w:shd w:val="clear" w:color="auto" w:fill="auto"/>
            <w:vAlign w:val="center"/>
            <w:hideMark/>
          </w:tcPr>
          <w:p w14:paraId="1C37E2C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R$ 25.472,00</w:t>
            </w:r>
          </w:p>
        </w:tc>
        <w:tc>
          <w:tcPr>
            <w:tcW w:w="497" w:type="pct"/>
            <w:tcBorders>
              <w:top w:val="nil"/>
              <w:left w:val="nil"/>
              <w:bottom w:val="single" w:sz="4" w:space="0" w:color="auto"/>
              <w:right w:val="nil"/>
            </w:tcBorders>
            <w:shd w:val="clear" w:color="auto" w:fill="auto"/>
            <w:vAlign w:val="center"/>
            <w:hideMark/>
          </w:tcPr>
          <w:p w14:paraId="2704A1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7BE13F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576AB39" w14:textId="77777777" w:rsidTr="001C3CFC">
        <w:trPr>
          <w:trHeight w:val="321"/>
        </w:trPr>
        <w:tc>
          <w:tcPr>
            <w:tcW w:w="116" w:type="pct"/>
            <w:tcBorders>
              <w:top w:val="nil"/>
              <w:left w:val="nil"/>
              <w:bottom w:val="nil"/>
              <w:right w:val="nil"/>
            </w:tcBorders>
            <w:shd w:val="clear" w:color="auto" w:fill="auto"/>
            <w:vAlign w:val="center"/>
            <w:hideMark/>
          </w:tcPr>
          <w:p w14:paraId="733BE91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C699B1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95</w:t>
            </w:r>
          </w:p>
        </w:tc>
        <w:tc>
          <w:tcPr>
            <w:tcW w:w="230" w:type="pct"/>
            <w:tcBorders>
              <w:top w:val="nil"/>
              <w:left w:val="nil"/>
              <w:bottom w:val="single" w:sz="4" w:space="0" w:color="auto"/>
              <w:right w:val="nil"/>
            </w:tcBorders>
            <w:shd w:val="clear" w:color="auto" w:fill="auto"/>
            <w:vAlign w:val="center"/>
            <w:hideMark/>
          </w:tcPr>
          <w:p w14:paraId="5A70119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85F528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1BECDC62"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FOSCA 3,6 LTS BRANCA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68CF53F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4D45B8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R$ 75,75</w:t>
            </w:r>
          </w:p>
        </w:tc>
        <w:tc>
          <w:tcPr>
            <w:tcW w:w="852" w:type="pct"/>
            <w:tcBorders>
              <w:top w:val="single" w:sz="4" w:space="0" w:color="auto"/>
              <w:left w:val="nil"/>
              <w:bottom w:val="single" w:sz="4" w:space="0" w:color="auto"/>
              <w:right w:val="nil"/>
            </w:tcBorders>
            <w:shd w:val="clear" w:color="auto" w:fill="auto"/>
            <w:vAlign w:val="center"/>
            <w:hideMark/>
          </w:tcPr>
          <w:p w14:paraId="11C84A7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R$ 7.575,00</w:t>
            </w:r>
          </w:p>
        </w:tc>
        <w:tc>
          <w:tcPr>
            <w:tcW w:w="497" w:type="pct"/>
            <w:tcBorders>
              <w:top w:val="nil"/>
              <w:left w:val="nil"/>
              <w:bottom w:val="single" w:sz="4" w:space="0" w:color="auto"/>
              <w:right w:val="nil"/>
            </w:tcBorders>
            <w:shd w:val="clear" w:color="auto" w:fill="auto"/>
            <w:vAlign w:val="center"/>
            <w:hideMark/>
          </w:tcPr>
          <w:p w14:paraId="4BDDC45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5C158C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43AFA74" w14:textId="77777777" w:rsidTr="001C3CFC">
        <w:trPr>
          <w:trHeight w:val="360"/>
        </w:trPr>
        <w:tc>
          <w:tcPr>
            <w:tcW w:w="116" w:type="pct"/>
            <w:tcBorders>
              <w:top w:val="nil"/>
              <w:left w:val="nil"/>
              <w:bottom w:val="nil"/>
              <w:right w:val="nil"/>
            </w:tcBorders>
            <w:shd w:val="clear" w:color="auto" w:fill="auto"/>
            <w:vAlign w:val="center"/>
            <w:hideMark/>
          </w:tcPr>
          <w:p w14:paraId="24936BA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6956CC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96</w:t>
            </w:r>
          </w:p>
        </w:tc>
        <w:tc>
          <w:tcPr>
            <w:tcW w:w="230" w:type="pct"/>
            <w:tcBorders>
              <w:top w:val="nil"/>
              <w:left w:val="nil"/>
              <w:bottom w:val="single" w:sz="4" w:space="0" w:color="auto"/>
              <w:right w:val="nil"/>
            </w:tcBorders>
            <w:shd w:val="clear" w:color="auto" w:fill="auto"/>
            <w:vAlign w:val="center"/>
            <w:hideMark/>
          </w:tcPr>
          <w:p w14:paraId="6D7B3EAC"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C203CA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6BC3A95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FOSCO PREMIUM 18 LTS - COR CONFORME SOLICITAÇÃO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C450E5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043998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R$ 259,83</w:t>
            </w:r>
          </w:p>
        </w:tc>
        <w:tc>
          <w:tcPr>
            <w:tcW w:w="852" w:type="pct"/>
            <w:tcBorders>
              <w:top w:val="single" w:sz="4" w:space="0" w:color="auto"/>
              <w:left w:val="nil"/>
              <w:bottom w:val="single" w:sz="4" w:space="0" w:color="auto"/>
              <w:right w:val="nil"/>
            </w:tcBorders>
            <w:shd w:val="clear" w:color="auto" w:fill="auto"/>
            <w:vAlign w:val="center"/>
            <w:hideMark/>
          </w:tcPr>
          <w:p w14:paraId="0C6601A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R$ 25.983,00</w:t>
            </w:r>
          </w:p>
        </w:tc>
        <w:tc>
          <w:tcPr>
            <w:tcW w:w="497" w:type="pct"/>
            <w:tcBorders>
              <w:top w:val="nil"/>
              <w:left w:val="nil"/>
              <w:bottom w:val="single" w:sz="4" w:space="0" w:color="auto"/>
              <w:right w:val="nil"/>
            </w:tcBorders>
            <w:shd w:val="clear" w:color="auto" w:fill="auto"/>
            <w:vAlign w:val="center"/>
            <w:hideMark/>
          </w:tcPr>
          <w:p w14:paraId="40591D5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5C7274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9B8B6F7" w14:textId="77777777" w:rsidTr="001C3CFC">
        <w:trPr>
          <w:trHeight w:val="339"/>
        </w:trPr>
        <w:tc>
          <w:tcPr>
            <w:tcW w:w="116" w:type="pct"/>
            <w:tcBorders>
              <w:top w:val="nil"/>
              <w:left w:val="nil"/>
              <w:bottom w:val="nil"/>
              <w:right w:val="nil"/>
            </w:tcBorders>
            <w:shd w:val="clear" w:color="auto" w:fill="auto"/>
            <w:vAlign w:val="center"/>
            <w:hideMark/>
          </w:tcPr>
          <w:p w14:paraId="55A7134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59C3EA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97</w:t>
            </w:r>
          </w:p>
        </w:tc>
        <w:tc>
          <w:tcPr>
            <w:tcW w:w="230" w:type="pct"/>
            <w:tcBorders>
              <w:top w:val="nil"/>
              <w:left w:val="nil"/>
              <w:bottom w:val="single" w:sz="4" w:space="0" w:color="auto"/>
              <w:right w:val="nil"/>
            </w:tcBorders>
            <w:shd w:val="clear" w:color="auto" w:fill="auto"/>
            <w:vAlign w:val="center"/>
            <w:hideMark/>
          </w:tcPr>
          <w:p w14:paraId="561D342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967D7E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FD270D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FOSCO PREMIUM, COR BRANCO GELO, 18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73EC8B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EA7A0B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R$ 271,78</w:t>
            </w:r>
          </w:p>
        </w:tc>
        <w:tc>
          <w:tcPr>
            <w:tcW w:w="852" w:type="pct"/>
            <w:tcBorders>
              <w:top w:val="single" w:sz="4" w:space="0" w:color="auto"/>
              <w:left w:val="nil"/>
              <w:bottom w:val="single" w:sz="4" w:space="0" w:color="auto"/>
              <w:right w:val="nil"/>
            </w:tcBorders>
            <w:shd w:val="clear" w:color="auto" w:fill="auto"/>
            <w:vAlign w:val="center"/>
            <w:hideMark/>
          </w:tcPr>
          <w:p w14:paraId="6FCDBD8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R$ 27.178,00</w:t>
            </w:r>
          </w:p>
        </w:tc>
        <w:tc>
          <w:tcPr>
            <w:tcW w:w="497" w:type="pct"/>
            <w:tcBorders>
              <w:top w:val="nil"/>
              <w:left w:val="nil"/>
              <w:bottom w:val="single" w:sz="4" w:space="0" w:color="auto"/>
              <w:right w:val="nil"/>
            </w:tcBorders>
            <w:shd w:val="clear" w:color="auto" w:fill="auto"/>
            <w:vAlign w:val="center"/>
            <w:hideMark/>
          </w:tcPr>
          <w:p w14:paraId="42ED12E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BFBE62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1F2B423" w14:textId="77777777" w:rsidTr="001C3CFC">
        <w:trPr>
          <w:trHeight w:val="360"/>
        </w:trPr>
        <w:tc>
          <w:tcPr>
            <w:tcW w:w="116" w:type="pct"/>
            <w:tcBorders>
              <w:top w:val="nil"/>
              <w:left w:val="nil"/>
              <w:bottom w:val="nil"/>
              <w:right w:val="nil"/>
            </w:tcBorders>
            <w:shd w:val="clear" w:color="auto" w:fill="auto"/>
            <w:vAlign w:val="center"/>
            <w:hideMark/>
          </w:tcPr>
          <w:p w14:paraId="2E4FEAF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AF4BE6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98</w:t>
            </w:r>
          </w:p>
        </w:tc>
        <w:tc>
          <w:tcPr>
            <w:tcW w:w="230" w:type="pct"/>
            <w:tcBorders>
              <w:top w:val="nil"/>
              <w:left w:val="nil"/>
              <w:bottom w:val="single" w:sz="4" w:space="0" w:color="auto"/>
              <w:right w:val="nil"/>
            </w:tcBorders>
            <w:shd w:val="clear" w:color="auto" w:fill="auto"/>
            <w:vAlign w:val="center"/>
            <w:hideMark/>
          </w:tcPr>
          <w:p w14:paraId="2A3A08C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F6FA87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499DAAFA"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18 LTS – COR CONFORME SOLICITAÇÃO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0B50DF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CE4973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R$ 186,67</w:t>
            </w:r>
          </w:p>
        </w:tc>
        <w:tc>
          <w:tcPr>
            <w:tcW w:w="852" w:type="pct"/>
            <w:tcBorders>
              <w:top w:val="single" w:sz="4" w:space="0" w:color="auto"/>
              <w:left w:val="nil"/>
              <w:bottom w:val="single" w:sz="4" w:space="0" w:color="auto"/>
              <w:right w:val="nil"/>
            </w:tcBorders>
            <w:shd w:val="clear" w:color="auto" w:fill="auto"/>
            <w:vAlign w:val="center"/>
            <w:hideMark/>
          </w:tcPr>
          <w:p w14:paraId="6889E97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R$ 18.667,00</w:t>
            </w:r>
          </w:p>
        </w:tc>
        <w:tc>
          <w:tcPr>
            <w:tcW w:w="497" w:type="pct"/>
            <w:tcBorders>
              <w:top w:val="nil"/>
              <w:left w:val="nil"/>
              <w:bottom w:val="single" w:sz="4" w:space="0" w:color="auto"/>
              <w:right w:val="nil"/>
            </w:tcBorders>
            <w:shd w:val="clear" w:color="auto" w:fill="auto"/>
            <w:vAlign w:val="center"/>
            <w:hideMark/>
          </w:tcPr>
          <w:p w14:paraId="0DCDE44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EBB492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1FC84A2" w14:textId="77777777" w:rsidTr="001C3CFC">
        <w:trPr>
          <w:trHeight w:val="339"/>
        </w:trPr>
        <w:tc>
          <w:tcPr>
            <w:tcW w:w="116" w:type="pct"/>
            <w:tcBorders>
              <w:top w:val="nil"/>
              <w:left w:val="nil"/>
              <w:bottom w:val="nil"/>
              <w:right w:val="nil"/>
            </w:tcBorders>
            <w:shd w:val="clear" w:color="auto" w:fill="auto"/>
            <w:vAlign w:val="center"/>
            <w:hideMark/>
          </w:tcPr>
          <w:p w14:paraId="36F5816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372FCD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99</w:t>
            </w:r>
          </w:p>
        </w:tc>
        <w:tc>
          <w:tcPr>
            <w:tcW w:w="230" w:type="pct"/>
            <w:tcBorders>
              <w:top w:val="nil"/>
              <w:left w:val="nil"/>
              <w:bottom w:val="single" w:sz="4" w:space="0" w:color="auto"/>
              <w:right w:val="nil"/>
            </w:tcBorders>
            <w:shd w:val="clear" w:color="auto" w:fill="auto"/>
            <w:vAlign w:val="center"/>
            <w:hideMark/>
          </w:tcPr>
          <w:p w14:paraId="6D5B114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9B1F78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1B72CFB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ACRILICA SEMI BRILHO 18 LTS AZUL Marcas de referência </w:t>
            </w:r>
            <w:r w:rsidRPr="00656D92">
              <w:rPr>
                <w:rFonts w:eastAsia="Times New Roman" w:cs="Arial"/>
                <w:color w:val="000000"/>
                <w:sz w:val="16"/>
                <w:szCs w:val="16"/>
                <w:lang w:eastAsia="pt-BR"/>
              </w:rPr>
              <w:lastRenderedPageBreak/>
              <w:t>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1E96694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0B50C60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R$ 258,32</w:t>
            </w:r>
          </w:p>
        </w:tc>
        <w:tc>
          <w:tcPr>
            <w:tcW w:w="852" w:type="pct"/>
            <w:tcBorders>
              <w:top w:val="single" w:sz="4" w:space="0" w:color="auto"/>
              <w:left w:val="nil"/>
              <w:bottom w:val="single" w:sz="4" w:space="0" w:color="auto"/>
              <w:right w:val="nil"/>
            </w:tcBorders>
            <w:shd w:val="clear" w:color="auto" w:fill="auto"/>
            <w:vAlign w:val="center"/>
            <w:hideMark/>
          </w:tcPr>
          <w:p w14:paraId="34CA6F4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R$ 25.832,00</w:t>
            </w:r>
          </w:p>
        </w:tc>
        <w:tc>
          <w:tcPr>
            <w:tcW w:w="497" w:type="pct"/>
            <w:tcBorders>
              <w:top w:val="nil"/>
              <w:left w:val="nil"/>
              <w:bottom w:val="single" w:sz="4" w:space="0" w:color="auto"/>
              <w:right w:val="nil"/>
            </w:tcBorders>
            <w:shd w:val="clear" w:color="auto" w:fill="auto"/>
            <w:vAlign w:val="center"/>
            <w:hideMark/>
          </w:tcPr>
          <w:p w14:paraId="551B19F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BBFA3D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999F916" w14:textId="77777777" w:rsidTr="001C3CFC">
        <w:trPr>
          <w:trHeight w:val="360"/>
        </w:trPr>
        <w:tc>
          <w:tcPr>
            <w:tcW w:w="116" w:type="pct"/>
            <w:tcBorders>
              <w:top w:val="nil"/>
              <w:left w:val="nil"/>
              <w:bottom w:val="nil"/>
              <w:right w:val="nil"/>
            </w:tcBorders>
            <w:shd w:val="clear" w:color="auto" w:fill="auto"/>
            <w:vAlign w:val="center"/>
            <w:hideMark/>
          </w:tcPr>
          <w:p w14:paraId="5F79106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277C35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230" w:type="pct"/>
            <w:tcBorders>
              <w:top w:val="nil"/>
              <w:left w:val="nil"/>
              <w:bottom w:val="single" w:sz="4" w:space="0" w:color="auto"/>
              <w:right w:val="nil"/>
            </w:tcBorders>
            <w:shd w:val="clear" w:color="auto" w:fill="auto"/>
            <w:vAlign w:val="center"/>
            <w:hideMark/>
          </w:tcPr>
          <w:p w14:paraId="078DE51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99A0F7F"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5651762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 COR BRANCA, 18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0E2F333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3CC14B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R$ 327,97</w:t>
            </w:r>
          </w:p>
        </w:tc>
        <w:tc>
          <w:tcPr>
            <w:tcW w:w="852" w:type="pct"/>
            <w:tcBorders>
              <w:top w:val="single" w:sz="4" w:space="0" w:color="auto"/>
              <w:left w:val="nil"/>
              <w:bottom w:val="single" w:sz="4" w:space="0" w:color="auto"/>
              <w:right w:val="nil"/>
            </w:tcBorders>
            <w:shd w:val="clear" w:color="auto" w:fill="auto"/>
            <w:vAlign w:val="center"/>
            <w:hideMark/>
          </w:tcPr>
          <w:p w14:paraId="0743FE5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R$ 32.797,00</w:t>
            </w:r>
          </w:p>
        </w:tc>
        <w:tc>
          <w:tcPr>
            <w:tcW w:w="497" w:type="pct"/>
            <w:tcBorders>
              <w:top w:val="nil"/>
              <w:left w:val="nil"/>
              <w:bottom w:val="single" w:sz="4" w:space="0" w:color="auto"/>
              <w:right w:val="nil"/>
            </w:tcBorders>
            <w:shd w:val="clear" w:color="auto" w:fill="auto"/>
            <w:vAlign w:val="center"/>
            <w:hideMark/>
          </w:tcPr>
          <w:p w14:paraId="567FF54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5F1000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FCC983B" w14:textId="77777777" w:rsidTr="001C3CFC">
        <w:trPr>
          <w:trHeight w:val="339"/>
        </w:trPr>
        <w:tc>
          <w:tcPr>
            <w:tcW w:w="116" w:type="pct"/>
            <w:tcBorders>
              <w:top w:val="nil"/>
              <w:left w:val="nil"/>
              <w:bottom w:val="nil"/>
              <w:right w:val="nil"/>
            </w:tcBorders>
            <w:shd w:val="clear" w:color="auto" w:fill="auto"/>
            <w:vAlign w:val="center"/>
            <w:hideMark/>
          </w:tcPr>
          <w:p w14:paraId="72F588D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08FCE1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101</w:t>
            </w:r>
          </w:p>
        </w:tc>
        <w:tc>
          <w:tcPr>
            <w:tcW w:w="230" w:type="pct"/>
            <w:tcBorders>
              <w:top w:val="nil"/>
              <w:left w:val="nil"/>
              <w:bottom w:val="single" w:sz="4" w:space="0" w:color="auto"/>
              <w:right w:val="nil"/>
            </w:tcBorders>
            <w:shd w:val="clear" w:color="auto" w:fill="auto"/>
            <w:vAlign w:val="center"/>
            <w:hideMark/>
          </w:tcPr>
          <w:p w14:paraId="37E2198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7F938D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2F0654D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COR  AZUL, 3,6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0F09F2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A15A09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R$ 74,49</w:t>
            </w:r>
          </w:p>
        </w:tc>
        <w:tc>
          <w:tcPr>
            <w:tcW w:w="852" w:type="pct"/>
            <w:tcBorders>
              <w:top w:val="single" w:sz="4" w:space="0" w:color="auto"/>
              <w:left w:val="nil"/>
              <w:bottom w:val="single" w:sz="4" w:space="0" w:color="auto"/>
              <w:right w:val="nil"/>
            </w:tcBorders>
            <w:shd w:val="clear" w:color="auto" w:fill="auto"/>
            <w:vAlign w:val="center"/>
            <w:hideMark/>
          </w:tcPr>
          <w:p w14:paraId="3ABE6E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R$ 1.489,80</w:t>
            </w:r>
          </w:p>
        </w:tc>
        <w:tc>
          <w:tcPr>
            <w:tcW w:w="497" w:type="pct"/>
            <w:tcBorders>
              <w:top w:val="nil"/>
              <w:left w:val="nil"/>
              <w:bottom w:val="single" w:sz="4" w:space="0" w:color="auto"/>
              <w:right w:val="nil"/>
            </w:tcBorders>
            <w:shd w:val="clear" w:color="auto" w:fill="auto"/>
            <w:vAlign w:val="center"/>
            <w:hideMark/>
          </w:tcPr>
          <w:p w14:paraId="36903D6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5690E5C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B4DA7ED" w14:textId="77777777" w:rsidTr="001C3CFC">
        <w:trPr>
          <w:trHeight w:val="339"/>
        </w:trPr>
        <w:tc>
          <w:tcPr>
            <w:tcW w:w="116" w:type="pct"/>
            <w:tcBorders>
              <w:top w:val="nil"/>
              <w:left w:val="nil"/>
              <w:bottom w:val="nil"/>
              <w:right w:val="nil"/>
            </w:tcBorders>
            <w:shd w:val="clear" w:color="auto" w:fill="auto"/>
            <w:vAlign w:val="center"/>
            <w:hideMark/>
          </w:tcPr>
          <w:p w14:paraId="36F8D01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2541F8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102</w:t>
            </w:r>
          </w:p>
        </w:tc>
        <w:tc>
          <w:tcPr>
            <w:tcW w:w="230" w:type="pct"/>
            <w:tcBorders>
              <w:top w:val="nil"/>
              <w:left w:val="nil"/>
              <w:bottom w:val="single" w:sz="4" w:space="0" w:color="auto"/>
              <w:right w:val="nil"/>
            </w:tcBorders>
            <w:shd w:val="clear" w:color="auto" w:fill="auto"/>
            <w:vAlign w:val="center"/>
            <w:hideMark/>
          </w:tcPr>
          <w:p w14:paraId="704B679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7D135D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500B55F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COR  PRETA 3,6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5DECDA6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283E28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R$ 48,17</w:t>
            </w:r>
          </w:p>
        </w:tc>
        <w:tc>
          <w:tcPr>
            <w:tcW w:w="852" w:type="pct"/>
            <w:tcBorders>
              <w:top w:val="single" w:sz="4" w:space="0" w:color="auto"/>
              <w:left w:val="nil"/>
              <w:bottom w:val="single" w:sz="4" w:space="0" w:color="auto"/>
              <w:right w:val="nil"/>
            </w:tcBorders>
            <w:shd w:val="clear" w:color="auto" w:fill="auto"/>
            <w:vAlign w:val="center"/>
            <w:hideMark/>
          </w:tcPr>
          <w:p w14:paraId="7895726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R$ 963,40</w:t>
            </w:r>
          </w:p>
        </w:tc>
        <w:tc>
          <w:tcPr>
            <w:tcW w:w="497" w:type="pct"/>
            <w:tcBorders>
              <w:top w:val="nil"/>
              <w:left w:val="nil"/>
              <w:bottom w:val="single" w:sz="4" w:space="0" w:color="auto"/>
              <w:right w:val="nil"/>
            </w:tcBorders>
            <w:shd w:val="clear" w:color="auto" w:fill="auto"/>
            <w:vAlign w:val="center"/>
            <w:hideMark/>
          </w:tcPr>
          <w:p w14:paraId="18540B0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B37EB6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93DB287" w14:textId="77777777" w:rsidTr="001C3CFC">
        <w:trPr>
          <w:trHeight w:val="339"/>
        </w:trPr>
        <w:tc>
          <w:tcPr>
            <w:tcW w:w="116" w:type="pct"/>
            <w:tcBorders>
              <w:top w:val="nil"/>
              <w:left w:val="nil"/>
              <w:bottom w:val="nil"/>
              <w:right w:val="nil"/>
            </w:tcBorders>
            <w:shd w:val="clear" w:color="auto" w:fill="auto"/>
            <w:vAlign w:val="center"/>
            <w:hideMark/>
          </w:tcPr>
          <w:p w14:paraId="4D30183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91E167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103</w:t>
            </w:r>
          </w:p>
        </w:tc>
        <w:tc>
          <w:tcPr>
            <w:tcW w:w="230" w:type="pct"/>
            <w:tcBorders>
              <w:top w:val="nil"/>
              <w:left w:val="nil"/>
              <w:bottom w:val="single" w:sz="4" w:space="0" w:color="auto"/>
              <w:right w:val="nil"/>
            </w:tcBorders>
            <w:shd w:val="clear" w:color="auto" w:fill="auto"/>
            <w:vAlign w:val="center"/>
            <w:hideMark/>
          </w:tcPr>
          <w:p w14:paraId="2251230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DB8D1A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564FC9E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COR  VERDE, 3,6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E01CC1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600073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R$ 58,00</w:t>
            </w:r>
          </w:p>
        </w:tc>
        <w:tc>
          <w:tcPr>
            <w:tcW w:w="852" w:type="pct"/>
            <w:tcBorders>
              <w:top w:val="single" w:sz="4" w:space="0" w:color="auto"/>
              <w:left w:val="nil"/>
              <w:bottom w:val="single" w:sz="4" w:space="0" w:color="auto"/>
              <w:right w:val="nil"/>
            </w:tcBorders>
            <w:shd w:val="clear" w:color="auto" w:fill="auto"/>
            <w:vAlign w:val="center"/>
            <w:hideMark/>
          </w:tcPr>
          <w:p w14:paraId="3A20C56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R$ 1.160,00</w:t>
            </w:r>
          </w:p>
        </w:tc>
        <w:tc>
          <w:tcPr>
            <w:tcW w:w="497" w:type="pct"/>
            <w:tcBorders>
              <w:top w:val="nil"/>
              <w:left w:val="nil"/>
              <w:bottom w:val="single" w:sz="4" w:space="0" w:color="auto"/>
              <w:right w:val="nil"/>
            </w:tcBorders>
            <w:shd w:val="clear" w:color="auto" w:fill="auto"/>
            <w:vAlign w:val="center"/>
            <w:hideMark/>
          </w:tcPr>
          <w:p w14:paraId="1642021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D5822D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6635533" w14:textId="77777777" w:rsidTr="001C3CFC">
        <w:trPr>
          <w:trHeight w:val="339"/>
        </w:trPr>
        <w:tc>
          <w:tcPr>
            <w:tcW w:w="116" w:type="pct"/>
            <w:tcBorders>
              <w:top w:val="nil"/>
              <w:left w:val="nil"/>
              <w:bottom w:val="nil"/>
              <w:right w:val="nil"/>
            </w:tcBorders>
            <w:shd w:val="clear" w:color="auto" w:fill="auto"/>
            <w:vAlign w:val="center"/>
            <w:hideMark/>
          </w:tcPr>
          <w:p w14:paraId="0EF6BAD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A6A7CC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104</w:t>
            </w:r>
          </w:p>
        </w:tc>
        <w:tc>
          <w:tcPr>
            <w:tcW w:w="230" w:type="pct"/>
            <w:tcBorders>
              <w:top w:val="nil"/>
              <w:left w:val="nil"/>
              <w:bottom w:val="single" w:sz="4" w:space="0" w:color="auto"/>
              <w:right w:val="nil"/>
            </w:tcBorders>
            <w:shd w:val="clear" w:color="auto" w:fill="auto"/>
            <w:vAlign w:val="center"/>
            <w:hideMark/>
          </w:tcPr>
          <w:p w14:paraId="5240F039"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04C9B1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35E5A54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COR MARROM, 3,6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4602874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A0CC3F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R$ 68,65</w:t>
            </w:r>
          </w:p>
        </w:tc>
        <w:tc>
          <w:tcPr>
            <w:tcW w:w="852" w:type="pct"/>
            <w:tcBorders>
              <w:top w:val="single" w:sz="4" w:space="0" w:color="auto"/>
              <w:left w:val="nil"/>
              <w:bottom w:val="single" w:sz="4" w:space="0" w:color="auto"/>
              <w:right w:val="nil"/>
            </w:tcBorders>
            <w:shd w:val="clear" w:color="auto" w:fill="auto"/>
            <w:vAlign w:val="center"/>
            <w:hideMark/>
          </w:tcPr>
          <w:p w14:paraId="06C71A1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R$ 1.373,00</w:t>
            </w:r>
          </w:p>
        </w:tc>
        <w:tc>
          <w:tcPr>
            <w:tcW w:w="497" w:type="pct"/>
            <w:tcBorders>
              <w:top w:val="nil"/>
              <w:left w:val="nil"/>
              <w:bottom w:val="single" w:sz="4" w:space="0" w:color="auto"/>
              <w:right w:val="nil"/>
            </w:tcBorders>
            <w:shd w:val="clear" w:color="auto" w:fill="auto"/>
            <w:vAlign w:val="center"/>
            <w:hideMark/>
          </w:tcPr>
          <w:p w14:paraId="1F41077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CC8975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8A1CA2C" w14:textId="77777777" w:rsidTr="001C3CFC">
        <w:trPr>
          <w:trHeight w:val="360"/>
        </w:trPr>
        <w:tc>
          <w:tcPr>
            <w:tcW w:w="116" w:type="pct"/>
            <w:tcBorders>
              <w:top w:val="nil"/>
              <w:left w:val="nil"/>
              <w:bottom w:val="nil"/>
              <w:right w:val="nil"/>
            </w:tcBorders>
            <w:shd w:val="clear" w:color="auto" w:fill="auto"/>
            <w:vAlign w:val="center"/>
            <w:hideMark/>
          </w:tcPr>
          <w:p w14:paraId="3BC868E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26C7A6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105</w:t>
            </w:r>
          </w:p>
        </w:tc>
        <w:tc>
          <w:tcPr>
            <w:tcW w:w="230" w:type="pct"/>
            <w:tcBorders>
              <w:top w:val="nil"/>
              <w:left w:val="nil"/>
              <w:bottom w:val="single" w:sz="4" w:space="0" w:color="auto"/>
              <w:right w:val="nil"/>
            </w:tcBorders>
            <w:shd w:val="clear" w:color="auto" w:fill="auto"/>
            <w:vAlign w:val="center"/>
            <w:hideMark/>
          </w:tcPr>
          <w:p w14:paraId="66A05BC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0EE523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41D3D44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ACRILICA SEMI BRILHO PREMIUM, COR MARROM, 3,6 </w:t>
            </w:r>
            <w:r w:rsidRPr="00656D92">
              <w:rPr>
                <w:rFonts w:eastAsia="Times New Roman" w:cs="Arial"/>
                <w:color w:val="000000"/>
                <w:sz w:val="16"/>
                <w:szCs w:val="16"/>
                <w:lang w:eastAsia="pt-BR"/>
              </w:rPr>
              <w:lastRenderedPageBreak/>
              <w:t>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7684782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lastRenderedPageBreak/>
              <w:t> </w:t>
            </w:r>
          </w:p>
        </w:tc>
        <w:tc>
          <w:tcPr>
            <w:tcW w:w="777" w:type="pct"/>
            <w:tcBorders>
              <w:top w:val="single" w:sz="4" w:space="0" w:color="auto"/>
              <w:left w:val="nil"/>
              <w:bottom w:val="single" w:sz="4" w:space="0" w:color="auto"/>
              <w:right w:val="nil"/>
            </w:tcBorders>
            <w:shd w:val="clear" w:color="auto" w:fill="auto"/>
            <w:vAlign w:val="center"/>
            <w:hideMark/>
          </w:tcPr>
          <w:p w14:paraId="53020C0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R$ 64,67</w:t>
            </w:r>
          </w:p>
        </w:tc>
        <w:tc>
          <w:tcPr>
            <w:tcW w:w="852" w:type="pct"/>
            <w:tcBorders>
              <w:top w:val="single" w:sz="4" w:space="0" w:color="auto"/>
              <w:left w:val="nil"/>
              <w:bottom w:val="single" w:sz="4" w:space="0" w:color="auto"/>
              <w:right w:val="nil"/>
            </w:tcBorders>
            <w:shd w:val="clear" w:color="auto" w:fill="auto"/>
            <w:vAlign w:val="center"/>
            <w:hideMark/>
          </w:tcPr>
          <w:p w14:paraId="1094CB5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R$ 1.293,40</w:t>
            </w:r>
          </w:p>
        </w:tc>
        <w:tc>
          <w:tcPr>
            <w:tcW w:w="497" w:type="pct"/>
            <w:tcBorders>
              <w:top w:val="nil"/>
              <w:left w:val="nil"/>
              <w:bottom w:val="single" w:sz="4" w:space="0" w:color="auto"/>
              <w:right w:val="nil"/>
            </w:tcBorders>
            <w:shd w:val="clear" w:color="auto" w:fill="auto"/>
            <w:vAlign w:val="center"/>
            <w:hideMark/>
          </w:tcPr>
          <w:p w14:paraId="374A0ED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F2925F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60CBCB7" w14:textId="77777777" w:rsidTr="001C3CFC">
        <w:trPr>
          <w:trHeight w:val="360"/>
        </w:trPr>
        <w:tc>
          <w:tcPr>
            <w:tcW w:w="116" w:type="pct"/>
            <w:tcBorders>
              <w:top w:val="nil"/>
              <w:left w:val="nil"/>
              <w:bottom w:val="nil"/>
              <w:right w:val="nil"/>
            </w:tcBorders>
            <w:shd w:val="clear" w:color="auto" w:fill="auto"/>
            <w:vAlign w:val="center"/>
            <w:hideMark/>
          </w:tcPr>
          <w:p w14:paraId="51D5CD3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22F22B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106</w:t>
            </w:r>
          </w:p>
        </w:tc>
        <w:tc>
          <w:tcPr>
            <w:tcW w:w="230" w:type="pct"/>
            <w:tcBorders>
              <w:top w:val="nil"/>
              <w:left w:val="nil"/>
              <w:bottom w:val="single" w:sz="4" w:space="0" w:color="auto"/>
              <w:right w:val="nil"/>
            </w:tcBorders>
            <w:shd w:val="clear" w:color="auto" w:fill="auto"/>
            <w:vAlign w:val="center"/>
            <w:hideMark/>
          </w:tcPr>
          <w:p w14:paraId="35533E2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5584A4E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5CB61A7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PREMIUM, COR VERMELHO, 3,6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5123039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74D1A4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R$ 76,68</w:t>
            </w:r>
          </w:p>
        </w:tc>
        <w:tc>
          <w:tcPr>
            <w:tcW w:w="852" w:type="pct"/>
            <w:tcBorders>
              <w:top w:val="single" w:sz="4" w:space="0" w:color="auto"/>
              <w:left w:val="nil"/>
              <w:bottom w:val="single" w:sz="4" w:space="0" w:color="auto"/>
              <w:right w:val="nil"/>
            </w:tcBorders>
            <w:shd w:val="clear" w:color="auto" w:fill="auto"/>
            <w:vAlign w:val="center"/>
            <w:hideMark/>
          </w:tcPr>
          <w:p w14:paraId="73F5397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R$ 1.533,60</w:t>
            </w:r>
          </w:p>
        </w:tc>
        <w:tc>
          <w:tcPr>
            <w:tcW w:w="497" w:type="pct"/>
            <w:tcBorders>
              <w:top w:val="nil"/>
              <w:left w:val="nil"/>
              <w:bottom w:val="single" w:sz="4" w:space="0" w:color="auto"/>
              <w:right w:val="nil"/>
            </w:tcBorders>
            <w:shd w:val="clear" w:color="auto" w:fill="auto"/>
            <w:vAlign w:val="center"/>
            <w:hideMark/>
          </w:tcPr>
          <w:p w14:paraId="21AB05E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90EC0F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272CE55" w14:textId="77777777" w:rsidTr="001C3CFC">
        <w:trPr>
          <w:trHeight w:val="339"/>
        </w:trPr>
        <w:tc>
          <w:tcPr>
            <w:tcW w:w="116" w:type="pct"/>
            <w:tcBorders>
              <w:top w:val="nil"/>
              <w:left w:val="nil"/>
              <w:bottom w:val="nil"/>
              <w:right w:val="nil"/>
            </w:tcBorders>
            <w:shd w:val="clear" w:color="auto" w:fill="auto"/>
            <w:vAlign w:val="center"/>
            <w:hideMark/>
          </w:tcPr>
          <w:p w14:paraId="31B05FD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658BCA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107</w:t>
            </w:r>
          </w:p>
        </w:tc>
        <w:tc>
          <w:tcPr>
            <w:tcW w:w="230" w:type="pct"/>
            <w:tcBorders>
              <w:top w:val="nil"/>
              <w:left w:val="nil"/>
              <w:bottom w:val="single" w:sz="4" w:space="0" w:color="auto"/>
              <w:right w:val="nil"/>
            </w:tcBorders>
            <w:shd w:val="clear" w:color="auto" w:fill="auto"/>
            <w:vAlign w:val="center"/>
            <w:hideMark/>
          </w:tcPr>
          <w:p w14:paraId="25492EF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39AFE8B"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6C23BAF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ACRILICA SEMI BRILHO, COR  GELO, 18 LITROS Marcas de referência sugeridas: Suvinil, Coral,   Alessi premium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31C77BF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CEC0A2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R$ 261,58</w:t>
            </w:r>
          </w:p>
        </w:tc>
        <w:tc>
          <w:tcPr>
            <w:tcW w:w="852" w:type="pct"/>
            <w:tcBorders>
              <w:top w:val="single" w:sz="4" w:space="0" w:color="auto"/>
              <w:left w:val="nil"/>
              <w:bottom w:val="single" w:sz="4" w:space="0" w:color="auto"/>
              <w:right w:val="nil"/>
            </w:tcBorders>
            <w:shd w:val="clear" w:color="auto" w:fill="auto"/>
            <w:vAlign w:val="center"/>
            <w:hideMark/>
          </w:tcPr>
          <w:p w14:paraId="164E35F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R$ 26.158,00</w:t>
            </w:r>
          </w:p>
        </w:tc>
        <w:tc>
          <w:tcPr>
            <w:tcW w:w="497" w:type="pct"/>
            <w:tcBorders>
              <w:top w:val="nil"/>
              <w:left w:val="nil"/>
              <w:bottom w:val="single" w:sz="4" w:space="0" w:color="auto"/>
              <w:right w:val="nil"/>
            </w:tcBorders>
            <w:shd w:val="clear" w:color="auto" w:fill="auto"/>
            <w:vAlign w:val="center"/>
            <w:hideMark/>
          </w:tcPr>
          <w:p w14:paraId="5178F64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88C1E4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2AB83FD" w14:textId="77777777" w:rsidTr="001C3CFC">
        <w:trPr>
          <w:trHeight w:val="180"/>
        </w:trPr>
        <w:tc>
          <w:tcPr>
            <w:tcW w:w="116" w:type="pct"/>
            <w:tcBorders>
              <w:top w:val="nil"/>
              <w:left w:val="nil"/>
              <w:bottom w:val="nil"/>
              <w:right w:val="nil"/>
            </w:tcBorders>
            <w:shd w:val="clear" w:color="auto" w:fill="auto"/>
            <w:vAlign w:val="center"/>
            <w:hideMark/>
          </w:tcPr>
          <w:p w14:paraId="2962575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CBE656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108</w:t>
            </w:r>
          </w:p>
        </w:tc>
        <w:tc>
          <w:tcPr>
            <w:tcW w:w="230" w:type="pct"/>
            <w:tcBorders>
              <w:top w:val="nil"/>
              <w:left w:val="nil"/>
              <w:bottom w:val="single" w:sz="4" w:space="0" w:color="auto"/>
              <w:right w:val="nil"/>
            </w:tcBorders>
            <w:shd w:val="clear" w:color="auto" w:fill="auto"/>
            <w:vAlign w:val="center"/>
            <w:hideMark/>
          </w:tcPr>
          <w:p w14:paraId="6F43DE8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9BBD16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555D54D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DE DEMARCAÇÃO ASFALTICA AMARELA - 18 LITROS</w:t>
            </w:r>
          </w:p>
        </w:tc>
        <w:tc>
          <w:tcPr>
            <w:tcW w:w="755" w:type="pct"/>
            <w:tcBorders>
              <w:top w:val="single" w:sz="4" w:space="0" w:color="auto"/>
              <w:left w:val="nil"/>
              <w:bottom w:val="single" w:sz="4" w:space="0" w:color="auto"/>
              <w:right w:val="nil"/>
            </w:tcBorders>
            <w:shd w:val="clear" w:color="auto" w:fill="auto"/>
            <w:vAlign w:val="center"/>
            <w:hideMark/>
          </w:tcPr>
          <w:p w14:paraId="788C1EE1"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289A41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R$ 373,97</w:t>
            </w:r>
          </w:p>
        </w:tc>
        <w:tc>
          <w:tcPr>
            <w:tcW w:w="852" w:type="pct"/>
            <w:tcBorders>
              <w:top w:val="single" w:sz="4" w:space="0" w:color="auto"/>
              <w:left w:val="nil"/>
              <w:bottom w:val="single" w:sz="4" w:space="0" w:color="auto"/>
              <w:right w:val="nil"/>
            </w:tcBorders>
            <w:shd w:val="clear" w:color="auto" w:fill="auto"/>
            <w:vAlign w:val="center"/>
            <w:hideMark/>
          </w:tcPr>
          <w:p w14:paraId="6568ADB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R$ 18.698,50</w:t>
            </w:r>
          </w:p>
        </w:tc>
        <w:tc>
          <w:tcPr>
            <w:tcW w:w="497" w:type="pct"/>
            <w:tcBorders>
              <w:top w:val="nil"/>
              <w:left w:val="nil"/>
              <w:bottom w:val="single" w:sz="4" w:space="0" w:color="auto"/>
              <w:right w:val="nil"/>
            </w:tcBorders>
            <w:shd w:val="clear" w:color="auto" w:fill="auto"/>
            <w:vAlign w:val="center"/>
            <w:hideMark/>
          </w:tcPr>
          <w:p w14:paraId="7BDC470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C9CB3D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C3C697C" w14:textId="77777777" w:rsidTr="001C3CFC">
        <w:trPr>
          <w:trHeight w:val="180"/>
        </w:trPr>
        <w:tc>
          <w:tcPr>
            <w:tcW w:w="116" w:type="pct"/>
            <w:tcBorders>
              <w:top w:val="nil"/>
              <w:left w:val="nil"/>
              <w:bottom w:val="nil"/>
              <w:right w:val="nil"/>
            </w:tcBorders>
            <w:shd w:val="clear" w:color="auto" w:fill="auto"/>
            <w:vAlign w:val="center"/>
            <w:hideMark/>
          </w:tcPr>
          <w:p w14:paraId="78F34EA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91E7E3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109</w:t>
            </w:r>
          </w:p>
        </w:tc>
        <w:tc>
          <w:tcPr>
            <w:tcW w:w="230" w:type="pct"/>
            <w:tcBorders>
              <w:top w:val="nil"/>
              <w:left w:val="nil"/>
              <w:bottom w:val="single" w:sz="4" w:space="0" w:color="auto"/>
              <w:right w:val="nil"/>
            </w:tcBorders>
            <w:shd w:val="clear" w:color="auto" w:fill="auto"/>
            <w:vAlign w:val="center"/>
            <w:hideMark/>
          </w:tcPr>
          <w:p w14:paraId="11DDF54E"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B187094"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43A39CEE"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DE DEMARCAÇÃO ASFALTICA BRANCA - 18 LITROS</w:t>
            </w:r>
          </w:p>
        </w:tc>
        <w:tc>
          <w:tcPr>
            <w:tcW w:w="755" w:type="pct"/>
            <w:tcBorders>
              <w:top w:val="single" w:sz="4" w:space="0" w:color="auto"/>
              <w:left w:val="nil"/>
              <w:bottom w:val="single" w:sz="4" w:space="0" w:color="auto"/>
              <w:right w:val="nil"/>
            </w:tcBorders>
            <w:shd w:val="clear" w:color="auto" w:fill="auto"/>
            <w:vAlign w:val="center"/>
            <w:hideMark/>
          </w:tcPr>
          <w:p w14:paraId="76C8350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9A6E37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R$ 334,05</w:t>
            </w:r>
          </w:p>
        </w:tc>
        <w:tc>
          <w:tcPr>
            <w:tcW w:w="852" w:type="pct"/>
            <w:tcBorders>
              <w:top w:val="single" w:sz="4" w:space="0" w:color="auto"/>
              <w:left w:val="nil"/>
              <w:bottom w:val="single" w:sz="4" w:space="0" w:color="auto"/>
              <w:right w:val="nil"/>
            </w:tcBorders>
            <w:shd w:val="clear" w:color="auto" w:fill="auto"/>
            <w:vAlign w:val="center"/>
            <w:hideMark/>
          </w:tcPr>
          <w:p w14:paraId="1272618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R$ 16.702,50</w:t>
            </w:r>
          </w:p>
        </w:tc>
        <w:tc>
          <w:tcPr>
            <w:tcW w:w="497" w:type="pct"/>
            <w:tcBorders>
              <w:top w:val="nil"/>
              <w:left w:val="nil"/>
              <w:bottom w:val="single" w:sz="4" w:space="0" w:color="auto"/>
              <w:right w:val="nil"/>
            </w:tcBorders>
            <w:shd w:val="clear" w:color="auto" w:fill="auto"/>
            <w:vAlign w:val="center"/>
            <w:hideMark/>
          </w:tcPr>
          <w:p w14:paraId="4913F1D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D31029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BACAEA7" w14:textId="77777777" w:rsidTr="001C3CFC">
        <w:trPr>
          <w:trHeight w:val="180"/>
        </w:trPr>
        <w:tc>
          <w:tcPr>
            <w:tcW w:w="116" w:type="pct"/>
            <w:tcBorders>
              <w:top w:val="nil"/>
              <w:left w:val="nil"/>
              <w:bottom w:val="nil"/>
              <w:right w:val="nil"/>
            </w:tcBorders>
            <w:shd w:val="clear" w:color="auto" w:fill="auto"/>
            <w:vAlign w:val="center"/>
            <w:hideMark/>
          </w:tcPr>
          <w:p w14:paraId="34A7C112"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2A68F4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110</w:t>
            </w:r>
          </w:p>
        </w:tc>
        <w:tc>
          <w:tcPr>
            <w:tcW w:w="230" w:type="pct"/>
            <w:tcBorders>
              <w:top w:val="nil"/>
              <w:left w:val="nil"/>
              <w:bottom w:val="single" w:sz="4" w:space="0" w:color="auto"/>
              <w:right w:val="nil"/>
            </w:tcBorders>
            <w:shd w:val="clear" w:color="auto" w:fill="auto"/>
            <w:vAlign w:val="center"/>
            <w:hideMark/>
          </w:tcPr>
          <w:p w14:paraId="6AD46CE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263351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62F84C0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DE DEMARCAÇÃO ASFALTICA VERMELHO – 18 LITROS </w:t>
            </w:r>
          </w:p>
        </w:tc>
        <w:tc>
          <w:tcPr>
            <w:tcW w:w="755" w:type="pct"/>
            <w:tcBorders>
              <w:top w:val="single" w:sz="4" w:space="0" w:color="auto"/>
              <w:left w:val="nil"/>
              <w:bottom w:val="single" w:sz="4" w:space="0" w:color="auto"/>
              <w:right w:val="nil"/>
            </w:tcBorders>
            <w:shd w:val="clear" w:color="auto" w:fill="auto"/>
            <w:vAlign w:val="center"/>
            <w:hideMark/>
          </w:tcPr>
          <w:p w14:paraId="6A88B96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A3E562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R$ 333,40</w:t>
            </w:r>
          </w:p>
        </w:tc>
        <w:tc>
          <w:tcPr>
            <w:tcW w:w="852" w:type="pct"/>
            <w:tcBorders>
              <w:top w:val="single" w:sz="4" w:space="0" w:color="auto"/>
              <w:left w:val="nil"/>
              <w:bottom w:val="single" w:sz="4" w:space="0" w:color="auto"/>
              <w:right w:val="nil"/>
            </w:tcBorders>
            <w:shd w:val="clear" w:color="auto" w:fill="auto"/>
            <w:vAlign w:val="center"/>
            <w:hideMark/>
          </w:tcPr>
          <w:p w14:paraId="647AE70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R$ 16.670,00</w:t>
            </w:r>
          </w:p>
        </w:tc>
        <w:tc>
          <w:tcPr>
            <w:tcW w:w="497" w:type="pct"/>
            <w:tcBorders>
              <w:top w:val="nil"/>
              <w:left w:val="nil"/>
              <w:bottom w:val="single" w:sz="4" w:space="0" w:color="auto"/>
              <w:right w:val="nil"/>
            </w:tcBorders>
            <w:shd w:val="clear" w:color="auto" w:fill="auto"/>
            <w:vAlign w:val="center"/>
            <w:hideMark/>
          </w:tcPr>
          <w:p w14:paraId="59FF17B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A3CDB1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C925A40" w14:textId="77777777" w:rsidTr="001C3CFC">
        <w:trPr>
          <w:trHeight w:val="159"/>
        </w:trPr>
        <w:tc>
          <w:tcPr>
            <w:tcW w:w="116" w:type="pct"/>
            <w:tcBorders>
              <w:top w:val="nil"/>
              <w:left w:val="nil"/>
              <w:bottom w:val="nil"/>
              <w:right w:val="nil"/>
            </w:tcBorders>
            <w:shd w:val="clear" w:color="auto" w:fill="auto"/>
            <w:vAlign w:val="center"/>
            <w:hideMark/>
          </w:tcPr>
          <w:p w14:paraId="2AB5459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73A79C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111</w:t>
            </w:r>
          </w:p>
        </w:tc>
        <w:tc>
          <w:tcPr>
            <w:tcW w:w="230" w:type="pct"/>
            <w:tcBorders>
              <w:top w:val="nil"/>
              <w:left w:val="nil"/>
              <w:bottom w:val="single" w:sz="4" w:space="0" w:color="auto"/>
              <w:right w:val="nil"/>
            </w:tcBorders>
            <w:shd w:val="clear" w:color="auto" w:fill="auto"/>
            <w:vAlign w:val="center"/>
            <w:hideMark/>
          </w:tcPr>
          <w:p w14:paraId="695DD62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FED655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60</w:t>
            </w:r>
          </w:p>
        </w:tc>
        <w:tc>
          <w:tcPr>
            <w:tcW w:w="883" w:type="pct"/>
            <w:tcBorders>
              <w:top w:val="single" w:sz="4" w:space="0" w:color="auto"/>
              <w:left w:val="nil"/>
              <w:bottom w:val="single" w:sz="4" w:space="0" w:color="auto"/>
              <w:right w:val="nil"/>
            </w:tcBorders>
            <w:shd w:val="clear" w:color="auto" w:fill="auto"/>
            <w:vAlign w:val="center"/>
            <w:hideMark/>
          </w:tcPr>
          <w:p w14:paraId="6156A0C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ESMALTE SINTÉTICO 18 LTS, COR CINZA</w:t>
            </w:r>
          </w:p>
        </w:tc>
        <w:tc>
          <w:tcPr>
            <w:tcW w:w="755" w:type="pct"/>
            <w:tcBorders>
              <w:top w:val="single" w:sz="4" w:space="0" w:color="auto"/>
              <w:left w:val="nil"/>
              <w:bottom w:val="single" w:sz="4" w:space="0" w:color="auto"/>
              <w:right w:val="nil"/>
            </w:tcBorders>
            <w:shd w:val="clear" w:color="auto" w:fill="auto"/>
            <w:vAlign w:val="center"/>
            <w:hideMark/>
          </w:tcPr>
          <w:p w14:paraId="53623BF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AA37ED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R$ 334,35</w:t>
            </w:r>
          </w:p>
        </w:tc>
        <w:tc>
          <w:tcPr>
            <w:tcW w:w="852" w:type="pct"/>
            <w:tcBorders>
              <w:top w:val="single" w:sz="4" w:space="0" w:color="auto"/>
              <w:left w:val="nil"/>
              <w:bottom w:val="single" w:sz="4" w:space="0" w:color="auto"/>
              <w:right w:val="nil"/>
            </w:tcBorders>
            <w:shd w:val="clear" w:color="auto" w:fill="auto"/>
            <w:vAlign w:val="center"/>
            <w:hideMark/>
          </w:tcPr>
          <w:p w14:paraId="6D4617E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R$ 20.061,00</w:t>
            </w:r>
          </w:p>
        </w:tc>
        <w:tc>
          <w:tcPr>
            <w:tcW w:w="497" w:type="pct"/>
            <w:tcBorders>
              <w:top w:val="nil"/>
              <w:left w:val="nil"/>
              <w:bottom w:val="single" w:sz="4" w:space="0" w:color="auto"/>
              <w:right w:val="nil"/>
            </w:tcBorders>
            <w:shd w:val="clear" w:color="auto" w:fill="auto"/>
            <w:vAlign w:val="center"/>
            <w:hideMark/>
          </w:tcPr>
          <w:p w14:paraId="3511023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88EE27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3402BAF6" w14:textId="77777777" w:rsidTr="001C3CFC">
        <w:trPr>
          <w:trHeight w:val="159"/>
        </w:trPr>
        <w:tc>
          <w:tcPr>
            <w:tcW w:w="116" w:type="pct"/>
            <w:tcBorders>
              <w:top w:val="nil"/>
              <w:left w:val="nil"/>
              <w:bottom w:val="nil"/>
              <w:right w:val="nil"/>
            </w:tcBorders>
            <w:shd w:val="clear" w:color="auto" w:fill="auto"/>
            <w:vAlign w:val="center"/>
            <w:hideMark/>
          </w:tcPr>
          <w:p w14:paraId="259D287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926F1B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112</w:t>
            </w:r>
          </w:p>
        </w:tc>
        <w:tc>
          <w:tcPr>
            <w:tcW w:w="230" w:type="pct"/>
            <w:tcBorders>
              <w:top w:val="nil"/>
              <w:left w:val="nil"/>
              <w:bottom w:val="single" w:sz="4" w:space="0" w:color="auto"/>
              <w:right w:val="nil"/>
            </w:tcBorders>
            <w:shd w:val="clear" w:color="auto" w:fill="auto"/>
            <w:vAlign w:val="center"/>
            <w:hideMark/>
          </w:tcPr>
          <w:p w14:paraId="0613DD10"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431471A6" w14:textId="7E347477" w:rsidR="00656D92" w:rsidRPr="00656D92" w:rsidRDefault="0044639C" w:rsidP="00656D92">
            <w:pPr>
              <w:spacing w:after="0" w:line="240" w:lineRule="auto"/>
              <w:ind w:firstLine="0"/>
              <w:jc w:val="right"/>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10</w:t>
            </w:r>
            <w:r w:rsidR="00656D92" w:rsidRPr="00656D92">
              <w:rPr>
                <w:rFonts w:ascii="Calibri" w:eastAsia="Times New Roman" w:hAnsi="Calibri" w:cs="Calibri"/>
                <w:color w:val="000000"/>
                <w:sz w:val="16"/>
                <w:szCs w:val="16"/>
                <w:lang w:eastAsia="pt-BR"/>
              </w:rPr>
              <w:t>0</w:t>
            </w:r>
          </w:p>
        </w:tc>
        <w:tc>
          <w:tcPr>
            <w:tcW w:w="883" w:type="pct"/>
            <w:tcBorders>
              <w:top w:val="single" w:sz="4" w:space="0" w:color="auto"/>
              <w:left w:val="nil"/>
              <w:bottom w:val="single" w:sz="4" w:space="0" w:color="auto"/>
              <w:right w:val="nil"/>
            </w:tcBorders>
            <w:shd w:val="clear" w:color="auto" w:fill="auto"/>
            <w:vAlign w:val="center"/>
            <w:hideMark/>
          </w:tcPr>
          <w:p w14:paraId="0258C80C"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FOSCA PARA PISO 18 LTS, COR CINZA</w:t>
            </w:r>
          </w:p>
        </w:tc>
        <w:tc>
          <w:tcPr>
            <w:tcW w:w="755" w:type="pct"/>
            <w:tcBorders>
              <w:top w:val="single" w:sz="4" w:space="0" w:color="auto"/>
              <w:left w:val="nil"/>
              <w:bottom w:val="single" w:sz="4" w:space="0" w:color="auto"/>
              <w:right w:val="nil"/>
            </w:tcBorders>
            <w:shd w:val="clear" w:color="auto" w:fill="auto"/>
            <w:vAlign w:val="center"/>
            <w:hideMark/>
          </w:tcPr>
          <w:p w14:paraId="22FF269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177309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R$ 228,17</w:t>
            </w:r>
          </w:p>
        </w:tc>
        <w:tc>
          <w:tcPr>
            <w:tcW w:w="852" w:type="pct"/>
            <w:tcBorders>
              <w:top w:val="single" w:sz="4" w:space="0" w:color="auto"/>
              <w:left w:val="nil"/>
              <w:bottom w:val="single" w:sz="4" w:space="0" w:color="auto"/>
              <w:right w:val="nil"/>
            </w:tcBorders>
            <w:shd w:val="clear" w:color="auto" w:fill="auto"/>
            <w:vAlign w:val="center"/>
            <w:hideMark/>
          </w:tcPr>
          <w:p w14:paraId="4490E0C2" w14:textId="15048DD8"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xml:space="preserve">R$ </w:t>
            </w:r>
            <w:r w:rsidR="0044639C">
              <w:rPr>
                <w:rFonts w:eastAsia="Times New Roman" w:cs="Arial"/>
                <w:color w:val="000000"/>
                <w:sz w:val="16"/>
                <w:szCs w:val="16"/>
                <w:lang w:eastAsia="pt-BR"/>
              </w:rPr>
              <w:t>22</w:t>
            </w:r>
            <w:r w:rsidRPr="00656D92">
              <w:rPr>
                <w:rFonts w:eastAsia="Times New Roman" w:cs="Arial"/>
                <w:color w:val="000000"/>
                <w:sz w:val="16"/>
                <w:szCs w:val="16"/>
                <w:lang w:eastAsia="pt-BR"/>
              </w:rPr>
              <w:t>.</w:t>
            </w:r>
            <w:r w:rsidR="0044639C">
              <w:rPr>
                <w:rFonts w:eastAsia="Times New Roman" w:cs="Arial"/>
                <w:color w:val="000000"/>
                <w:sz w:val="16"/>
                <w:szCs w:val="16"/>
                <w:lang w:eastAsia="pt-BR"/>
              </w:rPr>
              <w:t>817</w:t>
            </w:r>
            <w:r w:rsidRPr="00656D92">
              <w:rPr>
                <w:rFonts w:eastAsia="Times New Roman" w:cs="Arial"/>
                <w:color w:val="000000"/>
                <w:sz w:val="16"/>
                <w:szCs w:val="16"/>
                <w:lang w:eastAsia="pt-BR"/>
              </w:rPr>
              <w:t>,</w:t>
            </w:r>
            <w:r w:rsidR="0044639C">
              <w:rPr>
                <w:rFonts w:eastAsia="Times New Roman" w:cs="Arial"/>
                <w:color w:val="000000"/>
                <w:sz w:val="16"/>
                <w:szCs w:val="16"/>
                <w:lang w:eastAsia="pt-BR"/>
              </w:rPr>
              <w:t>0</w:t>
            </w:r>
            <w:r w:rsidRPr="00656D92">
              <w:rPr>
                <w:rFonts w:eastAsia="Times New Roman" w:cs="Arial"/>
                <w:color w:val="000000"/>
                <w:sz w:val="16"/>
                <w:szCs w:val="16"/>
                <w:lang w:eastAsia="pt-BR"/>
              </w:rPr>
              <w:t>0</w:t>
            </w:r>
          </w:p>
        </w:tc>
        <w:tc>
          <w:tcPr>
            <w:tcW w:w="497" w:type="pct"/>
            <w:tcBorders>
              <w:top w:val="nil"/>
              <w:left w:val="nil"/>
              <w:bottom w:val="single" w:sz="4" w:space="0" w:color="auto"/>
              <w:right w:val="nil"/>
            </w:tcBorders>
            <w:shd w:val="clear" w:color="auto" w:fill="auto"/>
            <w:vAlign w:val="center"/>
            <w:hideMark/>
          </w:tcPr>
          <w:p w14:paraId="050B57A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F2D9D9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C5179F9" w14:textId="77777777" w:rsidTr="001C3CFC">
        <w:trPr>
          <w:trHeight w:val="219"/>
        </w:trPr>
        <w:tc>
          <w:tcPr>
            <w:tcW w:w="116" w:type="pct"/>
            <w:tcBorders>
              <w:top w:val="nil"/>
              <w:left w:val="nil"/>
              <w:bottom w:val="nil"/>
              <w:right w:val="nil"/>
            </w:tcBorders>
            <w:shd w:val="clear" w:color="auto" w:fill="auto"/>
            <w:vAlign w:val="center"/>
            <w:hideMark/>
          </w:tcPr>
          <w:p w14:paraId="67CB4FC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DC13C8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113</w:t>
            </w:r>
          </w:p>
        </w:tc>
        <w:tc>
          <w:tcPr>
            <w:tcW w:w="230" w:type="pct"/>
            <w:tcBorders>
              <w:top w:val="nil"/>
              <w:left w:val="nil"/>
              <w:bottom w:val="single" w:sz="4" w:space="0" w:color="auto"/>
              <w:right w:val="nil"/>
            </w:tcBorders>
            <w:shd w:val="clear" w:color="auto" w:fill="auto"/>
            <w:vAlign w:val="center"/>
            <w:hideMark/>
          </w:tcPr>
          <w:p w14:paraId="793C8ED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341A38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282C4E6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FOSCA PARA PISO/ CONCRETO 18 LTS - COR CONFORME SOLICITAÇÃO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46C7F09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F66061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R$ 205,30</w:t>
            </w:r>
          </w:p>
        </w:tc>
        <w:tc>
          <w:tcPr>
            <w:tcW w:w="852" w:type="pct"/>
            <w:tcBorders>
              <w:top w:val="single" w:sz="4" w:space="0" w:color="auto"/>
              <w:left w:val="nil"/>
              <w:bottom w:val="single" w:sz="4" w:space="0" w:color="auto"/>
              <w:right w:val="nil"/>
            </w:tcBorders>
            <w:shd w:val="clear" w:color="auto" w:fill="auto"/>
            <w:vAlign w:val="center"/>
            <w:hideMark/>
          </w:tcPr>
          <w:p w14:paraId="0805229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R$ 20.530,00</w:t>
            </w:r>
          </w:p>
        </w:tc>
        <w:tc>
          <w:tcPr>
            <w:tcW w:w="497" w:type="pct"/>
            <w:tcBorders>
              <w:top w:val="nil"/>
              <w:left w:val="nil"/>
              <w:bottom w:val="single" w:sz="4" w:space="0" w:color="auto"/>
              <w:right w:val="nil"/>
            </w:tcBorders>
            <w:shd w:val="clear" w:color="auto" w:fill="auto"/>
            <w:vAlign w:val="center"/>
            <w:hideMark/>
          </w:tcPr>
          <w:p w14:paraId="480B9F6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0EE983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1A8EF7F5" w14:textId="77777777" w:rsidTr="001C3CFC">
        <w:trPr>
          <w:trHeight w:val="339"/>
        </w:trPr>
        <w:tc>
          <w:tcPr>
            <w:tcW w:w="116" w:type="pct"/>
            <w:tcBorders>
              <w:top w:val="nil"/>
              <w:left w:val="nil"/>
              <w:bottom w:val="nil"/>
              <w:right w:val="nil"/>
            </w:tcBorders>
            <w:shd w:val="clear" w:color="auto" w:fill="auto"/>
            <w:vAlign w:val="center"/>
            <w:hideMark/>
          </w:tcPr>
          <w:p w14:paraId="3CC12E0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A10CA4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114</w:t>
            </w:r>
          </w:p>
        </w:tc>
        <w:tc>
          <w:tcPr>
            <w:tcW w:w="230" w:type="pct"/>
            <w:tcBorders>
              <w:top w:val="nil"/>
              <w:left w:val="nil"/>
              <w:bottom w:val="single" w:sz="4" w:space="0" w:color="auto"/>
              <w:right w:val="nil"/>
            </w:tcBorders>
            <w:shd w:val="clear" w:color="auto" w:fill="auto"/>
            <w:vAlign w:val="center"/>
            <w:hideMark/>
          </w:tcPr>
          <w:p w14:paraId="512C8438"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3D9394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2F781A76"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PARA PINTAR TELHA COR CERAMICA 18LTS - A BASE D´ÁGUA Marcas de referência sugeridas: Telha Cor e </w:t>
            </w:r>
            <w:proofErr w:type="spellStart"/>
            <w:r w:rsidRPr="00656D92">
              <w:rPr>
                <w:rFonts w:eastAsia="Times New Roman" w:cs="Arial"/>
                <w:color w:val="000000"/>
                <w:sz w:val="16"/>
                <w:szCs w:val="16"/>
                <w:lang w:eastAsia="pt-BR"/>
              </w:rPr>
              <w:t>Darka</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2D9BF26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2AEB1C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R$ 212,00</w:t>
            </w:r>
          </w:p>
        </w:tc>
        <w:tc>
          <w:tcPr>
            <w:tcW w:w="852" w:type="pct"/>
            <w:tcBorders>
              <w:top w:val="single" w:sz="4" w:space="0" w:color="auto"/>
              <w:left w:val="nil"/>
              <w:bottom w:val="single" w:sz="4" w:space="0" w:color="auto"/>
              <w:right w:val="nil"/>
            </w:tcBorders>
            <w:shd w:val="clear" w:color="auto" w:fill="auto"/>
            <w:vAlign w:val="center"/>
            <w:hideMark/>
          </w:tcPr>
          <w:p w14:paraId="12E71C2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R$ 10.600,00</w:t>
            </w:r>
          </w:p>
        </w:tc>
        <w:tc>
          <w:tcPr>
            <w:tcW w:w="497" w:type="pct"/>
            <w:tcBorders>
              <w:top w:val="nil"/>
              <w:left w:val="nil"/>
              <w:bottom w:val="single" w:sz="4" w:space="0" w:color="auto"/>
              <w:right w:val="nil"/>
            </w:tcBorders>
            <w:shd w:val="clear" w:color="auto" w:fill="auto"/>
            <w:vAlign w:val="center"/>
            <w:hideMark/>
          </w:tcPr>
          <w:p w14:paraId="472EC2A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7ED6D8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B5B427C" w14:textId="77777777" w:rsidTr="001C3CFC">
        <w:trPr>
          <w:trHeight w:val="339"/>
        </w:trPr>
        <w:tc>
          <w:tcPr>
            <w:tcW w:w="116" w:type="pct"/>
            <w:tcBorders>
              <w:top w:val="nil"/>
              <w:left w:val="nil"/>
              <w:bottom w:val="nil"/>
              <w:right w:val="nil"/>
            </w:tcBorders>
            <w:shd w:val="clear" w:color="auto" w:fill="auto"/>
            <w:vAlign w:val="center"/>
            <w:hideMark/>
          </w:tcPr>
          <w:p w14:paraId="79CB42C6"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lastRenderedPageBreak/>
              <w:t> </w:t>
            </w:r>
          </w:p>
        </w:tc>
        <w:tc>
          <w:tcPr>
            <w:tcW w:w="221" w:type="pct"/>
            <w:tcBorders>
              <w:top w:val="nil"/>
              <w:left w:val="nil"/>
              <w:bottom w:val="single" w:sz="4" w:space="0" w:color="auto"/>
              <w:right w:val="nil"/>
            </w:tcBorders>
            <w:shd w:val="clear" w:color="auto" w:fill="auto"/>
            <w:hideMark/>
          </w:tcPr>
          <w:p w14:paraId="05CD9EC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115</w:t>
            </w:r>
          </w:p>
        </w:tc>
        <w:tc>
          <w:tcPr>
            <w:tcW w:w="230" w:type="pct"/>
            <w:tcBorders>
              <w:top w:val="nil"/>
              <w:left w:val="nil"/>
              <w:bottom w:val="single" w:sz="4" w:space="0" w:color="auto"/>
              <w:right w:val="nil"/>
            </w:tcBorders>
            <w:shd w:val="clear" w:color="auto" w:fill="auto"/>
            <w:vAlign w:val="center"/>
            <w:hideMark/>
          </w:tcPr>
          <w:p w14:paraId="3C5184C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E5F6E28"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4E11C049"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PARA PINTAR TELHA COR CINZA 18LTS - A BASE D´ÁGUA Marcas de referência sugeridas: </w:t>
            </w:r>
            <w:proofErr w:type="spellStart"/>
            <w:r w:rsidRPr="00656D92">
              <w:rPr>
                <w:rFonts w:eastAsia="Times New Roman" w:cs="Arial"/>
                <w:color w:val="000000"/>
                <w:sz w:val="16"/>
                <w:szCs w:val="16"/>
                <w:lang w:eastAsia="pt-BR"/>
              </w:rPr>
              <w:t>TelhaCor</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Darka</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1A0A7C8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F56F50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R$ 235,17</w:t>
            </w:r>
          </w:p>
        </w:tc>
        <w:tc>
          <w:tcPr>
            <w:tcW w:w="852" w:type="pct"/>
            <w:tcBorders>
              <w:top w:val="single" w:sz="4" w:space="0" w:color="auto"/>
              <w:left w:val="nil"/>
              <w:bottom w:val="single" w:sz="4" w:space="0" w:color="auto"/>
              <w:right w:val="nil"/>
            </w:tcBorders>
            <w:shd w:val="clear" w:color="auto" w:fill="auto"/>
            <w:vAlign w:val="center"/>
            <w:hideMark/>
          </w:tcPr>
          <w:p w14:paraId="6602955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R$ 11.758,50</w:t>
            </w:r>
          </w:p>
        </w:tc>
        <w:tc>
          <w:tcPr>
            <w:tcW w:w="497" w:type="pct"/>
            <w:tcBorders>
              <w:top w:val="nil"/>
              <w:left w:val="nil"/>
              <w:bottom w:val="single" w:sz="4" w:space="0" w:color="auto"/>
              <w:right w:val="nil"/>
            </w:tcBorders>
            <w:shd w:val="clear" w:color="auto" w:fill="auto"/>
            <w:vAlign w:val="center"/>
            <w:hideMark/>
          </w:tcPr>
          <w:p w14:paraId="0C27D9E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FDEA48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2932A55" w14:textId="77777777" w:rsidTr="001C3CFC">
        <w:trPr>
          <w:trHeight w:val="339"/>
        </w:trPr>
        <w:tc>
          <w:tcPr>
            <w:tcW w:w="116" w:type="pct"/>
            <w:tcBorders>
              <w:top w:val="nil"/>
              <w:left w:val="nil"/>
              <w:bottom w:val="nil"/>
              <w:right w:val="nil"/>
            </w:tcBorders>
            <w:shd w:val="clear" w:color="auto" w:fill="auto"/>
            <w:vAlign w:val="center"/>
            <w:hideMark/>
          </w:tcPr>
          <w:p w14:paraId="07126EB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92ED40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116</w:t>
            </w:r>
          </w:p>
        </w:tc>
        <w:tc>
          <w:tcPr>
            <w:tcW w:w="230" w:type="pct"/>
            <w:tcBorders>
              <w:top w:val="nil"/>
              <w:left w:val="nil"/>
              <w:bottom w:val="single" w:sz="4" w:space="0" w:color="auto"/>
              <w:right w:val="nil"/>
            </w:tcBorders>
            <w:shd w:val="clear" w:color="auto" w:fill="auto"/>
            <w:vAlign w:val="center"/>
            <w:hideMark/>
          </w:tcPr>
          <w:p w14:paraId="4489C19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3D40FD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50</w:t>
            </w:r>
          </w:p>
        </w:tc>
        <w:tc>
          <w:tcPr>
            <w:tcW w:w="883" w:type="pct"/>
            <w:tcBorders>
              <w:top w:val="single" w:sz="4" w:space="0" w:color="auto"/>
              <w:left w:val="nil"/>
              <w:bottom w:val="single" w:sz="4" w:space="0" w:color="auto"/>
              <w:right w:val="nil"/>
            </w:tcBorders>
            <w:shd w:val="clear" w:color="auto" w:fill="auto"/>
            <w:vAlign w:val="center"/>
            <w:hideMark/>
          </w:tcPr>
          <w:p w14:paraId="2970E3CE"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 xml:space="preserve">TINTA PARA PINTAR TELHA VERMELHO ONIX 18LTS – A BASE D´ÁGUA Marcas de referência sugeridas: </w:t>
            </w:r>
            <w:proofErr w:type="spellStart"/>
            <w:r w:rsidRPr="00656D92">
              <w:rPr>
                <w:rFonts w:eastAsia="Times New Roman" w:cs="Arial"/>
                <w:color w:val="000000"/>
                <w:sz w:val="16"/>
                <w:szCs w:val="16"/>
                <w:lang w:eastAsia="pt-BR"/>
              </w:rPr>
              <w:t>TelhaCor</w:t>
            </w:r>
            <w:proofErr w:type="spellEnd"/>
            <w:r w:rsidRPr="00656D92">
              <w:rPr>
                <w:rFonts w:eastAsia="Times New Roman" w:cs="Arial"/>
                <w:color w:val="000000"/>
                <w:sz w:val="16"/>
                <w:szCs w:val="16"/>
                <w:lang w:eastAsia="pt-BR"/>
              </w:rPr>
              <w:t xml:space="preserve"> e </w:t>
            </w:r>
            <w:proofErr w:type="spellStart"/>
            <w:r w:rsidRPr="00656D92">
              <w:rPr>
                <w:rFonts w:eastAsia="Times New Roman" w:cs="Arial"/>
                <w:color w:val="000000"/>
                <w:sz w:val="16"/>
                <w:szCs w:val="16"/>
                <w:lang w:eastAsia="pt-BR"/>
              </w:rPr>
              <w:t>Darka</w:t>
            </w:r>
            <w:proofErr w:type="spellEnd"/>
            <w:r w:rsidRPr="00656D92">
              <w:rPr>
                <w:rFonts w:eastAsia="Times New Roman" w:cs="Arial"/>
                <w:color w:val="000000"/>
                <w:sz w:val="16"/>
                <w:szCs w:val="16"/>
                <w:lang w:eastAsia="pt-BR"/>
              </w:rPr>
              <w:t xml:space="preserve"> podendo ser cotadas marcas equivalentes ou similares ou de melhor qualidade (Acórdão 113/2016 – Plenário).</w:t>
            </w:r>
          </w:p>
        </w:tc>
        <w:tc>
          <w:tcPr>
            <w:tcW w:w="755" w:type="pct"/>
            <w:tcBorders>
              <w:top w:val="single" w:sz="4" w:space="0" w:color="auto"/>
              <w:left w:val="nil"/>
              <w:bottom w:val="single" w:sz="4" w:space="0" w:color="auto"/>
              <w:right w:val="nil"/>
            </w:tcBorders>
            <w:shd w:val="clear" w:color="auto" w:fill="auto"/>
            <w:vAlign w:val="center"/>
            <w:hideMark/>
          </w:tcPr>
          <w:p w14:paraId="6AE025E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41C225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R$ 239,04</w:t>
            </w:r>
          </w:p>
        </w:tc>
        <w:tc>
          <w:tcPr>
            <w:tcW w:w="852" w:type="pct"/>
            <w:tcBorders>
              <w:top w:val="single" w:sz="4" w:space="0" w:color="auto"/>
              <w:left w:val="nil"/>
              <w:bottom w:val="single" w:sz="4" w:space="0" w:color="auto"/>
              <w:right w:val="nil"/>
            </w:tcBorders>
            <w:shd w:val="clear" w:color="auto" w:fill="auto"/>
            <w:vAlign w:val="center"/>
            <w:hideMark/>
          </w:tcPr>
          <w:p w14:paraId="365DEEE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R$ 11.952,00</w:t>
            </w:r>
          </w:p>
        </w:tc>
        <w:tc>
          <w:tcPr>
            <w:tcW w:w="497" w:type="pct"/>
            <w:tcBorders>
              <w:top w:val="nil"/>
              <w:left w:val="nil"/>
              <w:bottom w:val="single" w:sz="4" w:space="0" w:color="auto"/>
              <w:right w:val="nil"/>
            </w:tcBorders>
            <w:shd w:val="clear" w:color="auto" w:fill="auto"/>
            <w:vAlign w:val="center"/>
            <w:hideMark/>
          </w:tcPr>
          <w:p w14:paraId="4CA3979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AFC77F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6B9ACD3" w14:textId="77777777" w:rsidTr="001C3CFC">
        <w:trPr>
          <w:trHeight w:val="159"/>
        </w:trPr>
        <w:tc>
          <w:tcPr>
            <w:tcW w:w="116" w:type="pct"/>
            <w:tcBorders>
              <w:top w:val="nil"/>
              <w:left w:val="nil"/>
              <w:bottom w:val="nil"/>
              <w:right w:val="nil"/>
            </w:tcBorders>
            <w:shd w:val="clear" w:color="auto" w:fill="auto"/>
            <w:vAlign w:val="center"/>
            <w:hideMark/>
          </w:tcPr>
          <w:p w14:paraId="62CBAC0F"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A94A99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117</w:t>
            </w:r>
          </w:p>
        </w:tc>
        <w:tc>
          <w:tcPr>
            <w:tcW w:w="230" w:type="pct"/>
            <w:tcBorders>
              <w:top w:val="nil"/>
              <w:left w:val="nil"/>
              <w:bottom w:val="single" w:sz="4" w:space="0" w:color="auto"/>
              <w:right w:val="nil"/>
            </w:tcBorders>
            <w:shd w:val="clear" w:color="auto" w:fill="auto"/>
            <w:vAlign w:val="center"/>
            <w:hideMark/>
          </w:tcPr>
          <w:p w14:paraId="743B1D8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AE7F6A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4FEDD981"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AMARELA 360 ML</w:t>
            </w:r>
          </w:p>
        </w:tc>
        <w:tc>
          <w:tcPr>
            <w:tcW w:w="755" w:type="pct"/>
            <w:tcBorders>
              <w:top w:val="single" w:sz="4" w:space="0" w:color="auto"/>
              <w:left w:val="nil"/>
              <w:bottom w:val="single" w:sz="4" w:space="0" w:color="auto"/>
              <w:right w:val="nil"/>
            </w:tcBorders>
            <w:shd w:val="clear" w:color="auto" w:fill="auto"/>
            <w:vAlign w:val="center"/>
            <w:hideMark/>
          </w:tcPr>
          <w:p w14:paraId="72BE013A"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E42065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R$ 20,39</w:t>
            </w:r>
          </w:p>
        </w:tc>
        <w:tc>
          <w:tcPr>
            <w:tcW w:w="852" w:type="pct"/>
            <w:tcBorders>
              <w:top w:val="single" w:sz="4" w:space="0" w:color="auto"/>
              <w:left w:val="nil"/>
              <w:bottom w:val="single" w:sz="4" w:space="0" w:color="auto"/>
              <w:right w:val="nil"/>
            </w:tcBorders>
            <w:shd w:val="clear" w:color="auto" w:fill="auto"/>
            <w:vAlign w:val="center"/>
            <w:hideMark/>
          </w:tcPr>
          <w:p w14:paraId="45F9B2E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R$ 611,70</w:t>
            </w:r>
          </w:p>
        </w:tc>
        <w:tc>
          <w:tcPr>
            <w:tcW w:w="497" w:type="pct"/>
            <w:tcBorders>
              <w:top w:val="nil"/>
              <w:left w:val="nil"/>
              <w:bottom w:val="single" w:sz="4" w:space="0" w:color="auto"/>
              <w:right w:val="nil"/>
            </w:tcBorders>
            <w:shd w:val="clear" w:color="auto" w:fill="auto"/>
            <w:vAlign w:val="center"/>
            <w:hideMark/>
          </w:tcPr>
          <w:p w14:paraId="1750775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500473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092AA6B" w14:textId="77777777" w:rsidTr="001C3CFC">
        <w:trPr>
          <w:trHeight w:val="141"/>
        </w:trPr>
        <w:tc>
          <w:tcPr>
            <w:tcW w:w="116" w:type="pct"/>
            <w:tcBorders>
              <w:top w:val="nil"/>
              <w:left w:val="nil"/>
              <w:bottom w:val="nil"/>
              <w:right w:val="nil"/>
            </w:tcBorders>
            <w:shd w:val="clear" w:color="auto" w:fill="auto"/>
            <w:vAlign w:val="center"/>
            <w:hideMark/>
          </w:tcPr>
          <w:p w14:paraId="4C28074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6ACD72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118</w:t>
            </w:r>
          </w:p>
        </w:tc>
        <w:tc>
          <w:tcPr>
            <w:tcW w:w="230" w:type="pct"/>
            <w:tcBorders>
              <w:top w:val="nil"/>
              <w:left w:val="nil"/>
              <w:bottom w:val="single" w:sz="4" w:space="0" w:color="auto"/>
              <w:right w:val="nil"/>
            </w:tcBorders>
            <w:shd w:val="clear" w:color="auto" w:fill="auto"/>
            <w:vAlign w:val="center"/>
            <w:hideMark/>
          </w:tcPr>
          <w:p w14:paraId="1FC61C1B"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E30E8BD"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055D659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BRANCA 360 ML</w:t>
            </w:r>
          </w:p>
        </w:tc>
        <w:tc>
          <w:tcPr>
            <w:tcW w:w="755" w:type="pct"/>
            <w:tcBorders>
              <w:top w:val="single" w:sz="4" w:space="0" w:color="auto"/>
              <w:left w:val="nil"/>
              <w:bottom w:val="single" w:sz="4" w:space="0" w:color="auto"/>
              <w:right w:val="nil"/>
            </w:tcBorders>
            <w:shd w:val="clear" w:color="auto" w:fill="auto"/>
            <w:vAlign w:val="center"/>
            <w:hideMark/>
          </w:tcPr>
          <w:p w14:paraId="6B0F1DE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3DFB352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R$ 20,80</w:t>
            </w:r>
          </w:p>
        </w:tc>
        <w:tc>
          <w:tcPr>
            <w:tcW w:w="852" w:type="pct"/>
            <w:tcBorders>
              <w:top w:val="single" w:sz="4" w:space="0" w:color="auto"/>
              <w:left w:val="nil"/>
              <w:bottom w:val="single" w:sz="4" w:space="0" w:color="auto"/>
              <w:right w:val="nil"/>
            </w:tcBorders>
            <w:shd w:val="clear" w:color="auto" w:fill="auto"/>
            <w:vAlign w:val="center"/>
            <w:hideMark/>
          </w:tcPr>
          <w:p w14:paraId="693229E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R$ 624,00</w:t>
            </w:r>
          </w:p>
        </w:tc>
        <w:tc>
          <w:tcPr>
            <w:tcW w:w="497" w:type="pct"/>
            <w:tcBorders>
              <w:top w:val="nil"/>
              <w:left w:val="nil"/>
              <w:bottom w:val="single" w:sz="4" w:space="0" w:color="auto"/>
              <w:right w:val="nil"/>
            </w:tcBorders>
            <w:shd w:val="clear" w:color="auto" w:fill="auto"/>
            <w:vAlign w:val="center"/>
            <w:hideMark/>
          </w:tcPr>
          <w:p w14:paraId="447E408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A7DA0E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2A1FFC3" w14:textId="77777777" w:rsidTr="001C3CFC">
        <w:trPr>
          <w:trHeight w:val="159"/>
        </w:trPr>
        <w:tc>
          <w:tcPr>
            <w:tcW w:w="116" w:type="pct"/>
            <w:tcBorders>
              <w:top w:val="nil"/>
              <w:left w:val="nil"/>
              <w:bottom w:val="nil"/>
              <w:right w:val="nil"/>
            </w:tcBorders>
            <w:shd w:val="clear" w:color="auto" w:fill="auto"/>
            <w:vAlign w:val="center"/>
            <w:hideMark/>
          </w:tcPr>
          <w:p w14:paraId="15A07EF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932ECF8"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119</w:t>
            </w:r>
          </w:p>
        </w:tc>
        <w:tc>
          <w:tcPr>
            <w:tcW w:w="230" w:type="pct"/>
            <w:tcBorders>
              <w:top w:val="nil"/>
              <w:left w:val="nil"/>
              <w:bottom w:val="single" w:sz="4" w:space="0" w:color="auto"/>
              <w:right w:val="nil"/>
            </w:tcBorders>
            <w:shd w:val="clear" w:color="auto" w:fill="auto"/>
            <w:vAlign w:val="center"/>
            <w:hideMark/>
          </w:tcPr>
          <w:p w14:paraId="41B9D06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07BF92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7F11ED7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COR AZUL 360 ML</w:t>
            </w:r>
          </w:p>
        </w:tc>
        <w:tc>
          <w:tcPr>
            <w:tcW w:w="755" w:type="pct"/>
            <w:tcBorders>
              <w:top w:val="single" w:sz="4" w:space="0" w:color="auto"/>
              <w:left w:val="nil"/>
              <w:bottom w:val="single" w:sz="4" w:space="0" w:color="auto"/>
              <w:right w:val="nil"/>
            </w:tcBorders>
            <w:shd w:val="clear" w:color="auto" w:fill="auto"/>
            <w:vAlign w:val="center"/>
            <w:hideMark/>
          </w:tcPr>
          <w:p w14:paraId="6DCFACB8"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321FB9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R$ 18,38</w:t>
            </w:r>
          </w:p>
        </w:tc>
        <w:tc>
          <w:tcPr>
            <w:tcW w:w="852" w:type="pct"/>
            <w:tcBorders>
              <w:top w:val="single" w:sz="4" w:space="0" w:color="auto"/>
              <w:left w:val="nil"/>
              <w:bottom w:val="single" w:sz="4" w:space="0" w:color="auto"/>
              <w:right w:val="nil"/>
            </w:tcBorders>
            <w:shd w:val="clear" w:color="auto" w:fill="auto"/>
            <w:vAlign w:val="center"/>
            <w:hideMark/>
          </w:tcPr>
          <w:p w14:paraId="59BCB2B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R$ 551,40</w:t>
            </w:r>
          </w:p>
        </w:tc>
        <w:tc>
          <w:tcPr>
            <w:tcW w:w="497" w:type="pct"/>
            <w:tcBorders>
              <w:top w:val="nil"/>
              <w:left w:val="nil"/>
              <w:bottom w:val="single" w:sz="4" w:space="0" w:color="auto"/>
              <w:right w:val="nil"/>
            </w:tcBorders>
            <w:shd w:val="clear" w:color="auto" w:fill="auto"/>
            <w:vAlign w:val="center"/>
            <w:hideMark/>
          </w:tcPr>
          <w:p w14:paraId="37218D9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1D41DC0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E61B880" w14:textId="77777777" w:rsidTr="001C3CFC">
        <w:trPr>
          <w:trHeight w:val="141"/>
        </w:trPr>
        <w:tc>
          <w:tcPr>
            <w:tcW w:w="116" w:type="pct"/>
            <w:tcBorders>
              <w:top w:val="nil"/>
              <w:left w:val="nil"/>
              <w:bottom w:val="nil"/>
              <w:right w:val="nil"/>
            </w:tcBorders>
            <w:shd w:val="clear" w:color="auto" w:fill="auto"/>
            <w:vAlign w:val="center"/>
            <w:hideMark/>
          </w:tcPr>
          <w:p w14:paraId="1BDD96D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EEF5B2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120</w:t>
            </w:r>
          </w:p>
        </w:tc>
        <w:tc>
          <w:tcPr>
            <w:tcW w:w="230" w:type="pct"/>
            <w:tcBorders>
              <w:top w:val="nil"/>
              <w:left w:val="nil"/>
              <w:bottom w:val="single" w:sz="4" w:space="0" w:color="auto"/>
              <w:right w:val="nil"/>
            </w:tcBorders>
            <w:shd w:val="clear" w:color="auto" w:fill="auto"/>
            <w:vAlign w:val="center"/>
            <w:hideMark/>
          </w:tcPr>
          <w:p w14:paraId="5F89548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27D1CC2"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04C5042A"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COR PRETA 360 ML</w:t>
            </w:r>
          </w:p>
        </w:tc>
        <w:tc>
          <w:tcPr>
            <w:tcW w:w="755" w:type="pct"/>
            <w:tcBorders>
              <w:top w:val="single" w:sz="4" w:space="0" w:color="auto"/>
              <w:left w:val="nil"/>
              <w:bottom w:val="single" w:sz="4" w:space="0" w:color="auto"/>
              <w:right w:val="nil"/>
            </w:tcBorders>
            <w:shd w:val="clear" w:color="auto" w:fill="auto"/>
            <w:vAlign w:val="center"/>
            <w:hideMark/>
          </w:tcPr>
          <w:p w14:paraId="153D6FE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0FA2CE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R$ 20,60</w:t>
            </w:r>
          </w:p>
        </w:tc>
        <w:tc>
          <w:tcPr>
            <w:tcW w:w="852" w:type="pct"/>
            <w:tcBorders>
              <w:top w:val="single" w:sz="4" w:space="0" w:color="auto"/>
              <w:left w:val="nil"/>
              <w:bottom w:val="single" w:sz="4" w:space="0" w:color="auto"/>
              <w:right w:val="nil"/>
            </w:tcBorders>
            <w:shd w:val="clear" w:color="auto" w:fill="auto"/>
            <w:vAlign w:val="center"/>
            <w:hideMark/>
          </w:tcPr>
          <w:p w14:paraId="4898B6A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R$ 618,00</w:t>
            </w:r>
          </w:p>
        </w:tc>
        <w:tc>
          <w:tcPr>
            <w:tcW w:w="497" w:type="pct"/>
            <w:tcBorders>
              <w:top w:val="nil"/>
              <w:left w:val="nil"/>
              <w:bottom w:val="single" w:sz="4" w:space="0" w:color="auto"/>
              <w:right w:val="nil"/>
            </w:tcBorders>
            <w:shd w:val="clear" w:color="auto" w:fill="auto"/>
            <w:vAlign w:val="center"/>
            <w:hideMark/>
          </w:tcPr>
          <w:p w14:paraId="25A371A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A4B860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4B6C698" w14:textId="77777777" w:rsidTr="001C3CFC">
        <w:trPr>
          <w:trHeight w:val="159"/>
        </w:trPr>
        <w:tc>
          <w:tcPr>
            <w:tcW w:w="116" w:type="pct"/>
            <w:tcBorders>
              <w:top w:val="nil"/>
              <w:left w:val="nil"/>
              <w:bottom w:val="nil"/>
              <w:right w:val="nil"/>
            </w:tcBorders>
            <w:shd w:val="clear" w:color="auto" w:fill="auto"/>
            <w:vAlign w:val="center"/>
            <w:hideMark/>
          </w:tcPr>
          <w:p w14:paraId="55EFC6F0"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AAFC71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121</w:t>
            </w:r>
          </w:p>
        </w:tc>
        <w:tc>
          <w:tcPr>
            <w:tcW w:w="230" w:type="pct"/>
            <w:tcBorders>
              <w:top w:val="nil"/>
              <w:left w:val="nil"/>
              <w:bottom w:val="single" w:sz="4" w:space="0" w:color="auto"/>
              <w:right w:val="nil"/>
            </w:tcBorders>
            <w:shd w:val="clear" w:color="auto" w:fill="auto"/>
            <w:vAlign w:val="center"/>
            <w:hideMark/>
          </w:tcPr>
          <w:p w14:paraId="7476B33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8C7609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63D044B5"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COR PRETA FOSCO 360 ML</w:t>
            </w:r>
          </w:p>
        </w:tc>
        <w:tc>
          <w:tcPr>
            <w:tcW w:w="755" w:type="pct"/>
            <w:tcBorders>
              <w:top w:val="single" w:sz="4" w:space="0" w:color="auto"/>
              <w:left w:val="nil"/>
              <w:bottom w:val="single" w:sz="4" w:space="0" w:color="auto"/>
              <w:right w:val="nil"/>
            </w:tcBorders>
            <w:shd w:val="clear" w:color="auto" w:fill="auto"/>
            <w:vAlign w:val="center"/>
            <w:hideMark/>
          </w:tcPr>
          <w:p w14:paraId="47E8D022"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985964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R$ 16,46</w:t>
            </w:r>
          </w:p>
        </w:tc>
        <w:tc>
          <w:tcPr>
            <w:tcW w:w="852" w:type="pct"/>
            <w:tcBorders>
              <w:top w:val="single" w:sz="4" w:space="0" w:color="auto"/>
              <w:left w:val="nil"/>
              <w:bottom w:val="single" w:sz="4" w:space="0" w:color="auto"/>
              <w:right w:val="nil"/>
            </w:tcBorders>
            <w:shd w:val="clear" w:color="auto" w:fill="auto"/>
            <w:vAlign w:val="center"/>
            <w:hideMark/>
          </w:tcPr>
          <w:p w14:paraId="24E2C0D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R$ 493,80</w:t>
            </w:r>
          </w:p>
        </w:tc>
        <w:tc>
          <w:tcPr>
            <w:tcW w:w="497" w:type="pct"/>
            <w:tcBorders>
              <w:top w:val="nil"/>
              <w:left w:val="nil"/>
              <w:bottom w:val="single" w:sz="4" w:space="0" w:color="auto"/>
              <w:right w:val="nil"/>
            </w:tcBorders>
            <w:shd w:val="clear" w:color="auto" w:fill="auto"/>
            <w:vAlign w:val="center"/>
            <w:hideMark/>
          </w:tcPr>
          <w:p w14:paraId="2A0BCD0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1C604E7"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C8F08EB" w14:textId="77777777" w:rsidTr="001C3CFC">
        <w:trPr>
          <w:trHeight w:val="159"/>
        </w:trPr>
        <w:tc>
          <w:tcPr>
            <w:tcW w:w="116" w:type="pct"/>
            <w:tcBorders>
              <w:top w:val="nil"/>
              <w:left w:val="nil"/>
              <w:bottom w:val="nil"/>
              <w:right w:val="nil"/>
            </w:tcBorders>
            <w:shd w:val="clear" w:color="auto" w:fill="auto"/>
            <w:vAlign w:val="center"/>
            <w:hideMark/>
          </w:tcPr>
          <w:p w14:paraId="32ED834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5CD2B86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122</w:t>
            </w:r>
          </w:p>
        </w:tc>
        <w:tc>
          <w:tcPr>
            <w:tcW w:w="230" w:type="pct"/>
            <w:tcBorders>
              <w:top w:val="nil"/>
              <w:left w:val="nil"/>
              <w:bottom w:val="single" w:sz="4" w:space="0" w:color="auto"/>
              <w:right w:val="nil"/>
            </w:tcBorders>
            <w:shd w:val="clear" w:color="auto" w:fill="auto"/>
            <w:vAlign w:val="center"/>
            <w:hideMark/>
          </w:tcPr>
          <w:p w14:paraId="1AFA01D2"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4248F1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09910E0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COR VERMELHA 360 ML</w:t>
            </w:r>
          </w:p>
        </w:tc>
        <w:tc>
          <w:tcPr>
            <w:tcW w:w="755" w:type="pct"/>
            <w:tcBorders>
              <w:top w:val="single" w:sz="4" w:space="0" w:color="auto"/>
              <w:left w:val="nil"/>
              <w:bottom w:val="single" w:sz="4" w:space="0" w:color="auto"/>
              <w:right w:val="nil"/>
            </w:tcBorders>
            <w:shd w:val="clear" w:color="auto" w:fill="auto"/>
            <w:vAlign w:val="center"/>
            <w:hideMark/>
          </w:tcPr>
          <w:p w14:paraId="1CD3619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453587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R$ 18,83</w:t>
            </w:r>
          </w:p>
        </w:tc>
        <w:tc>
          <w:tcPr>
            <w:tcW w:w="852" w:type="pct"/>
            <w:tcBorders>
              <w:top w:val="single" w:sz="4" w:space="0" w:color="auto"/>
              <w:left w:val="nil"/>
              <w:bottom w:val="single" w:sz="4" w:space="0" w:color="auto"/>
              <w:right w:val="nil"/>
            </w:tcBorders>
            <w:shd w:val="clear" w:color="auto" w:fill="auto"/>
            <w:vAlign w:val="center"/>
            <w:hideMark/>
          </w:tcPr>
          <w:p w14:paraId="3C757DB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R$ 564,90</w:t>
            </w:r>
          </w:p>
        </w:tc>
        <w:tc>
          <w:tcPr>
            <w:tcW w:w="497" w:type="pct"/>
            <w:tcBorders>
              <w:top w:val="nil"/>
              <w:left w:val="nil"/>
              <w:bottom w:val="single" w:sz="4" w:space="0" w:color="auto"/>
              <w:right w:val="nil"/>
            </w:tcBorders>
            <w:shd w:val="clear" w:color="auto" w:fill="auto"/>
            <w:vAlign w:val="center"/>
            <w:hideMark/>
          </w:tcPr>
          <w:p w14:paraId="026476A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329903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6B177B8" w14:textId="77777777" w:rsidTr="001C3CFC">
        <w:trPr>
          <w:trHeight w:val="159"/>
        </w:trPr>
        <w:tc>
          <w:tcPr>
            <w:tcW w:w="116" w:type="pct"/>
            <w:tcBorders>
              <w:top w:val="nil"/>
              <w:left w:val="nil"/>
              <w:bottom w:val="nil"/>
              <w:right w:val="nil"/>
            </w:tcBorders>
            <w:shd w:val="clear" w:color="auto" w:fill="auto"/>
            <w:vAlign w:val="center"/>
            <w:hideMark/>
          </w:tcPr>
          <w:p w14:paraId="2655F5EA"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AC7E3F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123</w:t>
            </w:r>
          </w:p>
        </w:tc>
        <w:tc>
          <w:tcPr>
            <w:tcW w:w="230" w:type="pct"/>
            <w:tcBorders>
              <w:top w:val="nil"/>
              <w:left w:val="nil"/>
              <w:bottom w:val="single" w:sz="4" w:space="0" w:color="auto"/>
              <w:right w:val="nil"/>
            </w:tcBorders>
            <w:shd w:val="clear" w:color="auto" w:fill="auto"/>
            <w:vAlign w:val="center"/>
            <w:hideMark/>
          </w:tcPr>
          <w:p w14:paraId="7181E31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EF180B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31E4798D"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CROMADA / DOURADA 360 ML</w:t>
            </w:r>
          </w:p>
        </w:tc>
        <w:tc>
          <w:tcPr>
            <w:tcW w:w="755" w:type="pct"/>
            <w:tcBorders>
              <w:top w:val="single" w:sz="4" w:space="0" w:color="auto"/>
              <w:left w:val="nil"/>
              <w:bottom w:val="single" w:sz="4" w:space="0" w:color="auto"/>
              <w:right w:val="nil"/>
            </w:tcBorders>
            <w:shd w:val="clear" w:color="auto" w:fill="auto"/>
            <w:vAlign w:val="center"/>
            <w:hideMark/>
          </w:tcPr>
          <w:p w14:paraId="2517D41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E3137B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R$ 25,05</w:t>
            </w:r>
          </w:p>
        </w:tc>
        <w:tc>
          <w:tcPr>
            <w:tcW w:w="852" w:type="pct"/>
            <w:tcBorders>
              <w:top w:val="single" w:sz="4" w:space="0" w:color="auto"/>
              <w:left w:val="nil"/>
              <w:bottom w:val="single" w:sz="4" w:space="0" w:color="auto"/>
              <w:right w:val="nil"/>
            </w:tcBorders>
            <w:shd w:val="clear" w:color="auto" w:fill="auto"/>
            <w:vAlign w:val="center"/>
            <w:hideMark/>
          </w:tcPr>
          <w:p w14:paraId="6133903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R$ 751,50</w:t>
            </w:r>
          </w:p>
        </w:tc>
        <w:tc>
          <w:tcPr>
            <w:tcW w:w="497" w:type="pct"/>
            <w:tcBorders>
              <w:top w:val="nil"/>
              <w:left w:val="nil"/>
              <w:bottom w:val="single" w:sz="4" w:space="0" w:color="auto"/>
              <w:right w:val="nil"/>
            </w:tcBorders>
            <w:shd w:val="clear" w:color="auto" w:fill="auto"/>
            <w:vAlign w:val="center"/>
            <w:hideMark/>
          </w:tcPr>
          <w:p w14:paraId="1230904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C1BEF1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F551D06" w14:textId="77777777" w:rsidTr="001C3CFC">
        <w:trPr>
          <w:trHeight w:val="159"/>
        </w:trPr>
        <w:tc>
          <w:tcPr>
            <w:tcW w:w="116" w:type="pct"/>
            <w:tcBorders>
              <w:top w:val="nil"/>
              <w:left w:val="nil"/>
              <w:bottom w:val="nil"/>
              <w:right w:val="nil"/>
            </w:tcBorders>
            <w:shd w:val="clear" w:color="auto" w:fill="auto"/>
            <w:vAlign w:val="center"/>
            <w:hideMark/>
          </w:tcPr>
          <w:p w14:paraId="614A804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0227BA4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124</w:t>
            </w:r>
          </w:p>
        </w:tc>
        <w:tc>
          <w:tcPr>
            <w:tcW w:w="230" w:type="pct"/>
            <w:tcBorders>
              <w:top w:val="nil"/>
              <w:left w:val="nil"/>
              <w:bottom w:val="single" w:sz="4" w:space="0" w:color="auto"/>
              <w:right w:val="nil"/>
            </w:tcBorders>
            <w:shd w:val="clear" w:color="auto" w:fill="auto"/>
            <w:vAlign w:val="center"/>
            <w:hideMark/>
          </w:tcPr>
          <w:p w14:paraId="4921D5C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2136F5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2EA4307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PRATA METÁLICO 360 ML</w:t>
            </w:r>
          </w:p>
        </w:tc>
        <w:tc>
          <w:tcPr>
            <w:tcW w:w="755" w:type="pct"/>
            <w:tcBorders>
              <w:top w:val="single" w:sz="4" w:space="0" w:color="auto"/>
              <w:left w:val="nil"/>
              <w:bottom w:val="single" w:sz="4" w:space="0" w:color="auto"/>
              <w:right w:val="nil"/>
            </w:tcBorders>
            <w:shd w:val="clear" w:color="auto" w:fill="auto"/>
            <w:vAlign w:val="center"/>
            <w:hideMark/>
          </w:tcPr>
          <w:p w14:paraId="6BE4B58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014C38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R$ 20,83</w:t>
            </w:r>
          </w:p>
        </w:tc>
        <w:tc>
          <w:tcPr>
            <w:tcW w:w="852" w:type="pct"/>
            <w:tcBorders>
              <w:top w:val="single" w:sz="4" w:space="0" w:color="auto"/>
              <w:left w:val="nil"/>
              <w:bottom w:val="single" w:sz="4" w:space="0" w:color="auto"/>
              <w:right w:val="nil"/>
            </w:tcBorders>
            <w:shd w:val="clear" w:color="auto" w:fill="auto"/>
            <w:vAlign w:val="center"/>
            <w:hideMark/>
          </w:tcPr>
          <w:p w14:paraId="779DD09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R$ 624,90</w:t>
            </w:r>
          </w:p>
        </w:tc>
        <w:tc>
          <w:tcPr>
            <w:tcW w:w="497" w:type="pct"/>
            <w:tcBorders>
              <w:top w:val="nil"/>
              <w:left w:val="nil"/>
              <w:bottom w:val="single" w:sz="4" w:space="0" w:color="auto"/>
              <w:right w:val="nil"/>
            </w:tcBorders>
            <w:shd w:val="clear" w:color="auto" w:fill="auto"/>
            <w:vAlign w:val="center"/>
            <w:hideMark/>
          </w:tcPr>
          <w:p w14:paraId="7C58BD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73780B44"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42C2C4F0" w14:textId="77777777" w:rsidTr="001C3CFC">
        <w:trPr>
          <w:trHeight w:val="141"/>
        </w:trPr>
        <w:tc>
          <w:tcPr>
            <w:tcW w:w="116" w:type="pct"/>
            <w:tcBorders>
              <w:top w:val="nil"/>
              <w:left w:val="nil"/>
              <w:bottom w:val="nil"/>
              <w:right w:val="nil"/>
            </w:tcBorders>
            <w:shd w:val="clear" w:color="auto" w:fill="auto"/>
            <w:vAlign w:val="center"/>
            <w:hideMark/>
          </w:tcPr>
          <w:p w14:paraId="5F47499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4CE0157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125</w:t>
            </w:r>
          </w:p>
        </w:tc>
        <w:tc>
          <w:tcPr>
            <w:tcW w:w="230" w:type="pct"/>
            <w:tcBorders>
              <w:top w:val="nil"/>
              <w:left w:val="nil"/>
              <w:bottom w:val="single" w:sz="4" w:space="0" w:color="auto"/>
              <w:right w:val="nil"/>
            </w:tcBorders>
            <w:shd w:val="clear" w:color="auto" w:fill="auto"/>
            <w:vAlign w:val="center"/>
            <w:hideMark/>
          </w:tcPr>
          <w:p w14:paraId="4BA3E1ED"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691F1251"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680EA9B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TINTA SPRAY VERDE 360 ML</w:t>
            </w:r>
          </w:p>
        </w:tc>
        <w:tc>
          <w:tcPr>
            <w:tcW w:w="755" w:type="pct"/>
            <w:tcBorders>
              <w:top w:val="single" w:sz="4" w:space="0" w:color="auto"/>
              <w:left w:val="nil"/>
              <w:bottom w:val="single" w:sz="4" w:space="0" w:color="auto"/>
              <w:right w:val="nil"/>
            </w:tcBorders>
            <w:shd w:val="clear" w:color="auto" w:fill="auto"/>
            <w:vAlign w:val="center"/>
            <w:hideMark/>
          </w:tcPr>
          <w:p w14:paraId="159251E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295C3AF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R$ 19,94</w:t>
            </w:r>
          </w:p>
        </w:tc>
        <w:tc>
          <w:tcPr>
            <w:tcW w:w="852" w:type="pct"/>
            <w:tcBorders>
              <w:top w:val="single" w:sz="4" w:space="0" w:color="auto"/>
              <w:left w:val="nil"/>
              <w:bottom w:val="single" w:sz="4" w:space="0" w:color="auto"/>
              <w:right w:val="nil"/>
            </w:tcBorders>
            <w:shd w:val="clear" w:color="auto" w:fill="auto"/>
            <w:vAlign w:val="center"/>
            <w:hideMark/>
          </w:tcPr>
          <w:p w14:paraId="524F1D3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R$ 598,20</w:t>
            </w:r>
          </w:p>
        </w:tc>
        <w:tc>
          <w:tcPr>
            <w:tcW w:w="497" w:type="pct"/>
            <w:tcBorders>
              <w:top w:val="nil"/>
              <w:left w:val="nil"/>
              <w:bottom w:val="single" w:sz="4" w:space="0" w:color="auto"/>
              <w:right w:val="nil"/>
            </w:tcBorders>
            <w:shd w:val="clear" w:color="auto" w:fill="auto"/>
            <w:vAlign w:val="center"/>
            <w:hideMark/>
          </w:tcPr>
          <w:p w14:paraId="402016F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A1D57EC"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FE34BE1" w14:textId="77777777" w:rsidTr="001C3CFC">
        <w:trPr>
          <w:trHeight w:val="201"/>
        </w:trPr>
        <w:tc>
          <w:tcPr>
            <w:tcW w:w="116" w:type="pct"/>
            <w:tcBorders>
              <w:top w:val="nil"/>
              <w:left w:val="nil"/>
              <w:bottom w:val="nil"/>
              <w:right w:val="nil"/>
            </w:tcBorders>
            <w:shd w:val="clear" w:color="auto" w:fill="auto"/>
            <w:vAlign w:val="center"/>
            <w:hideMark/>
          </w:tcPr>
          <w:p w14:paraId="4509FA9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AE0213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126</w:t>
            </w:r>
          </w:p>
        </w:tc>
        <w:tc>
          <w:tcPr>
            <w:tcW w:w="230" w:type="pct"/>
            <w:tcBorders>
              <w:top w:val="nil"/>
              <w:left w:val="nil"/>
              <w:bottom w:val="single" w:sz="4" w:space="0" w:color="auto"/>
              <w:right w:val="nil"/>
            </w:tcBorders>
            <w:shd w:val="clear" w:color="auto" w:fill="auto"/>
            <w:vAlign w:val="center"/>
            <w:hideMark/>
          </w:tcPr>
          <w:p w14:paraId="73662B91"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1A2408E"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30</w:t>
            </w:r>
          </w:p>
        </w:tc>
        <w:tc>
          <w:tcPr>
            <w:tcW w:w="883" w:type="pct"/>
            <w:tcBorders>
              <w:top w:val="single" w:sz="4" w:space="0" w:color="auto"/>
              <w:left w:val="nil"/>
              <w:bottom w:val="single" w:sz="4" w:space="0" w:color="auto"/>
              <w:right w:val="nil"/>
            </w:tcBorders>
            <w:shd w:val="clear" w:color="auto" w:fill="auto"/>
            <w:vAlign w:val="center"/>
            <w:hideMark/>
          </w:tcPr>
          <w:p w14:paraId="38934A3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VERNIZ 18LTS COM TRIPLO FILTRO SOLAR – EXTERNO –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05924C5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8884A5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R$ 363,14</w:t>
            </w:r>
          </w:p>
        </w:tc>
        <w:tc>
          <w:tcPr>
            <w:tcW w:w="852" w:type="pct"/>
            <w:tcBorders>
              <w:top w:val="single" w:sz="4" w:space="0" w:color="auto"/>
              <w:left w:val="nil"/>
              <w:bottom w:val="single" w:sz="4" w:space="0" w:color="auto"/>
              <w:right w:val="nil"/>
            </w:tcBorders>
            <w:shd w:val="clear" w:color="auto" w:fill="auto"/>
            <w:vAlign w:val="center"/>
            <w:hideMark/>
          </w:tcPr>
          <w:p w14:paraId="7F992BD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R$ 10.894,20</w:t>
            </w:r>
          </w:p>
        </w:tc>
        <w:tc>
          <w:tcPr>
            <w:tcW w:w="497" w:type="pct"/>
            <w:tcBorders>
              <w:top w:val="nil"/>
              <w:left w:val="nil"/>
              <w:bottom w:val="single" w:sz="4" w:space="0" w:color="auto"/>
              <w:right w:val="nil"/>
            </w:tcBorders>
            <w:shd w:val="clear" w:color="auto" w:fill="auto"/>
            <w:vAlign w:val="center"/>
            <w:hideMark/>
          </w:tcPr>
          <w:p w14:paraId="3234E74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329A2DF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4AEC034" w14:textId="77777777" w:rsidTr="001C3CFC">
        <w:trPr>
          <w:trHeight w:val="201"/>
        </w:trPr>
        <w:tc>
          <w:tcPr>
            <w:tcW w:w="116" w:type="pct"/>
            <w:tcBorders>
              <w:top w:val="nil"/>
              <w:left w:val="nil"/>
              <w:bottom w:val="nil"/>
              <w:right w:val="nil"/>
            </w:tcBorders>
            <w:shd w:val="clear" w:color="auto" w:fill="auto"/>
            <w:vAlign w:val="center"/>
            <w:hideMark/>
          </w:tcPr>
          <w:p w14:paraId="2DE2D21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1A20CD9"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127</w:t>
            </w:r>
          </w:p>
        </w:tc>
        <w:tc>
          <w:tcPr>
            <w:tcW w:w="230" w:type="pct"/>
            <w:tcBorders>
              <w:top w:val="nil"/>
              <w:left w:val="nil"/>
              <w:bottom w:val="single" w:sz="4" w:space="0" w:color="auto"/>
              <w:right w:val="nil"/>
            </w:tcBorders>
            <w:shd w:val="clear" w:color="auto" w:fill="auto"/>
            <w:vAlign w:val="center"/>
            <w:hideMark/>
          </w:tcPr>
          <w:p w14:paraId="70D3DAE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A8132A0"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197FD6DB"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VERNIZ 3,6 LTS COM TRIPLO FILTRO SOLAR – EXTERNO –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586241E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4C8763E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R$ 107,70</w:t>
            </w:r>
          </w:p>
        </w:tc>
        <w:tc>
          <w:tcPr>
            <w:tcW w:w="852" w:type="pct"/>
            <w:tcBorders>
              <w:top w:val="single" w:sz="4" w:space="0" w:color="auto"/>
              <w:left w:val="nil"/>
              <w:bottom w:val="single" w:sz="4" w:space="0" w:color="auto"/>
              <w:right w:val="nil"/>
            </w:tcBorders>
            <w:shd w:val="clear" w:color="auto" w:fill="auto"/>
            <w:vAlign w:val="center"/>
            <w:hideMark/>
          </w:tcPr>
          <w:p w14:paraId="010F9F9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R$ 10.770,00</w:t>
            </w:r>
          </w:p>
        </w:tc>
        <w:tc>
          <w:tcPr>
            <w:tcW w:w="497" w:type="pct"/>
            <w:tcBorders>
              <w:top w:val="nil"/>
              <w:left w:val="nil"/>
              <w:bottom w:val="single" w:sz="4" w:space="0" w:color="auto"/>
              <w:right w:val="nil"/>
            </w:tcBorders>
            <w:shd w:val="clear" w:color="auto" w:fill="auto"/>
            <w:vAlign w:val="center"/>
            <w:hideMark/>
          </w:tcPr>
          <w:p w14:paraId="4F69DFB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2BB9098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2F1CCB71" w14:textId="77777777" w:rsidTr="001C3CFC">
        <w:trPr>
          <w:trHeight w:val="180"/>
        </w:trPr>
        <w:tc>
          <w:tcPr>
            <w:tcW w:w="116" w:type="pct"/>
            <w:tcBorders>
              <w:top w:val="nil"/>
              <w:left w:val="nil"/>
              <w:bottom w:val="nil"/>
              <w:right w:val="nil"/>
            </w:tcBorders>
            <w:shd w:val="clear" w:color="auto" w:fill="auto"/>
            <w:vAlign w:val="center"/>
            <w:hideMark/>
          </w:tcPr>
          <w:p w14:paraId="6F106E05"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4599BA4"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128</w:t>
            </w:r>
          </w:p>
        </w:tc>
        <w:tc>
          <w:tcPr>
            <w:tcW w:w="230" w:type="pct"/>
            <w:tcBorders>
              <w:top w:val="nil"/>
              <w:left w:val="nil"/>
              <w:bottom w:val="single" w:sz="4" w:space="0" w:color="auto"/>
              <w:right w:val="nil"/>
            </w:tcBorders>
            <w:shd w:val="clear" w:color="auto" w:fill="auto"/>
            <w:vAlign w:val="center"/>
            <w:hideMark/>
          </w:tcPr>
          <w:p w14:paraId="5CB4DD16"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1926E29"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0998D43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VERNIZ ACRILICO 18 LTS -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47121A1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C7FFBF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R$ 382,91</w:t>
            </w:r>
          </w:p>
        </w:tc>
        <w:tc>
          <w:tcPr>
            <w:tcW w:w="852" w:type="pct"/>
            <w:tcBorders>
              <w:top w:val="single" w:sz="4" w:space="0" w:color="auto"/>
              <w:left w:val="nil"/>
              <w:bottom w:val="single" w:sz="4" w:space="0" w:color="auto"/>
              <w:right w:val="nil"/>
            </w:tcBorders>
            <w:shd w:val="clear" w:color="auto" w:fill="auto"/>
            <w:vAlign w:val="center"/>
            <w:hideMark/>
          </w:tcPr>
          <w:p w14:paraId="74F0EB4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R$ 7.658,20</w:t>
            </w:r>
          </w:p>
        </w:tc>
        <w:tc>
          <w:tcPr>
            <w:tcW w:w="497" w:type="pct"/>
            <w:tcBorders>
              <w:top w:val="nil"/>
              <w:left w:val="nil"/>
              <w:bottom w:val="single" w:sz="4" w:space="0" w:color="auto"/>
              <w:right w:val="nil"/>
            </w:tcBorders>
            <w:shd w:val="clear" w:color="auto" w:fill="auto"/>
            <w:vAlign w:val="center"/>
            <w:hideMark/>
          </w:tcPr>
          <w:p w14:paraId="597EA20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6A1B29B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7AB3701" w14:textId="77777777" w:rsidTr="001C3CFC">
        <w:trPr>
          <w:trHeight w:val="180"/>
        </w:trPr>
        <w:tc>
          <w:tcPr>
            <w:tcW w:w="116" w:type="pct"/>
            <w:tcBorders>
              <w:top w:val="nil"/>
              <w:left w:val="nil"/>
              <w:bottom w:val="nil"/>
              <w:right w:val="nil"/>
            </w:tcBorders>
            <w:shd w:val="clear" w:color="auto" w:fill="auto"/>
            <w:vAlign w:val="center"/>
            <w:hideMark/>
          </w:tcPr>
          <w:p w14:paraId="7EB5861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14E60A9B"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129</w:t>
            </w:r>
          </w:p>
        </w:tc>
        <w:tc>
          <w:tcPr>
            <w:tcW w:w="230" w:type="pct"/>
            <w:tcBorders>
              <w:top w:val="nil"/>
              <w:left w:val="nil"/>
              <w:bottom w:val="single" w:sz="4" w:space="0" w:color="auto"/>
              <w:right w:val="nil"/>
            </w:tcBorders>
            <w:shd w:val="clear" w:color="auto" w:fill="auto"/>
            <w:vAlign w:val="center"/>
            <w:hideMark/>
          </w:tcPr>
          <w:p w14:paraId="5831A5AA"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3AD3DEF"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20</w:t>
            </w:r>
          </w:p>
        </w:tc>
        <w:tc>
          <w:tcPr>
            <w:tcW w:w="883" w:type="pct"/>
            <w:tcBorders>
              <w:top w:val="single" w:sz="4" w:space="0" w:color="auto"/>
              <w:left w:val="nil"/>
              <w:bottom w:val="single" w:sz="4" w:space="0" w:color="auto"/>
              <w:right w:val="nil"/>
            </w:tcBorders>
            <w:shd w:val="clear" w:color="auto" w:fill="auto"/>
            <w:vAlign w:val="center"/>
            <w:hideMark/>
          </w:tcPr>
          <w:p w14:paraId="282D9EC4"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VERNIZ ACRILICO 3,6 LTS -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79308DB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56BA388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R$ 125,11</w:t>
            </w:r>
          </w:p>
        </w:tc>
        <w:tc>
          <w:tcPr>
            <w:tcW w:w="852" w:type="pct"/>
            <w:tcBorders>
              <w:top w:val="single" w:sz="4" w:space="0" w:color="auto"/>
              <w:left w:val="nil"/>
              <w:bottom w:val="single" w:sz="4" w:space="0" w:color="auto"/>
              <w:right w:val="nil"/>
            </w:tcBorders>
            <w:shd w:val="clear" w:color="auto" w:fill="auto"/>
            <w:vAlign w:val="center"/>
            <w:hideMark/>
          </w:tcPr>
          <w:p w14:paraId="4117FE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R$ 2.502,20</w:t>
            </w:r>
          </w:p>
        </w:tc>
        <w:tc>
          <w:tcPr>
            <w:tcW w:w="497" w:type="pct"/>
            <w:tcBorders>
              <w:top w:val="nil"/>
              <w:left w:val="nil"/>
              <w:bottom w:val="single" w:sz="4" w:space="0" w:color="auto"/>
              <w:right w:val="nil"/>
            </w:tcBorders>
            <w:shd w:val="clear" w:color="auto" w:fill="auto"/>
            <w:vAlign w:val="center"/>
            <w:hideMark/>
          </w:tcPr>
          <w:p w14:paraId="50986FD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0307A756"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08F0A56" w14:textId="77777777" w:rsidTr="001C3CFC">
        <w:trPr>
          <w:trHeight w:val="180"/>
        </w:trPr>
        <w:tc>
          <w:tcPr>
            <w:tcW w:w="116" w:type="pct"/>
            <w:tcBorders>
              <w:top w:val="nil"/>
              <w:left w:val="nil"/>
              <w:bottom w:val="nil"/>
              <w:right w:val="nil"/>
            </w:tcBorders>
            <w:shd w:val="clear" w:color="auto" w:fill="auto"/>
            <w:vAlign w:val="center"/>
            <w:hideMark/>
          </w:tcPr>
          <w:p w14:paraId="5E69F403"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1C2EEFC"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130</w:t>
            </w:r>
          </w:p>
        </w:tc>
        <w:tc>
          <w:tcPr>
            <w:tcW w:w="230" w:type="pct"/>
            <w:tcBorders>
              <w:top w:val="nil"/>
              <w:left w:val="nil"/>
              <w:bottom w:val="single" w:sz="4" w:space="0" w:color="auto"/>
              <w:right w:val="nil"/>
            </w:tcBorders>
            <w:shd w:val="clear" w:color="auto" w:fill="auto"/>
            <w:vAlign w:val="center"/>
            <w:hideMark/>
          </w:tcPr>
          <w:p w14:paraId="4E56EF7F"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82EAC95"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100</w:t>
            </w:r>
          </w:p>
        </w:tc>
        <w:tc>
          <w:tcPr>
            <w:tcW w:w="883" w:type="pct"/>
            <w:tcBorders>
              <w:top w:val="single" w:sz="4" w:space="0" w:color="auto"/>
              <w:left w:val="nil"/>
              <w:bottom w:val="single" w:sz="4" w:space="0" w:color="auto"/>
              <w:right w:val="nil"/>
            </w:tcBorders>
            <w:shd w:val="clear" w:color="auto" w:fill="auto"/>
            <w:vAlign w:val="center"/>
            <w:hideMark/>
          </w:tcPr>
          <w:p w14:paraId="319FBAFA"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VERNIZ MARITIMO 3,6 LTS - COR CONFORME SOLICITAÇÃO</w:t>
            </w:r>
          </w:p>
        </w:tc>
        <w:tc>
          <w:tcPr>
            <w:tcW w:w="755" w:type="pct"/>
            <w:tcBorders>
              <w:top w:val="single" w:sz="4" w:space="0" w:color="auto"/>
              <w:left w:val="nil"/>
              <w:bottom w:val="single" w:sz="4" w:space="0" w:color="auto"/>
              <w:right w:val="nil"/>
            </w:tcBorders>
            <w:shd w:val="clear" w:color="auto" w:fill="auto"/>
            <w:vAlign w:val="center"/>
            <w:hideMark/>
          </w:tcPr>
          <w:p w14:paraId="57D4E38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1D2ABD8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R$ 118,32</w:t>
            </w:r>
          </w:p>
        </w:tc>
        <w:tc>
          <w:tcPr>
            <w:tcW w:w="852" w:type="pct"/>
            <w:tcBorders>
              <w:top w:val="single" w:sz="4" w:space="0" w:color="auto"/>
              <w:left w:val="nil"/>
              <w:bottom w:val="single" w:sz="4" w:space="0" w:color="auto"/>
              <w:right w:val="nil"/>
            </w:tcBorders>
            <w:shd w:val="clear" w:color="auto" w:fill="auto"/>
            <w:vAlign w:val="center"/>
            <w:hideMark/>
          </w:tcPr>
          <w:p w14:paraId="0BB53F4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R$ 11.832,00</w:t>
            </w:r>
          </w:p>
        </w:tc>
        <w:tc>
          <w:tcPr>
            <w:tcW w:w="497" w:type="pct"/>
            <w:tcBorders>
              <w:top w:val="nil"/>
              <w:left w:val="nil"/>
              <w:bottom w:val="single" w:sz="4" w:space="0" w:color="auto"/>
              <w:right w:val="nil"/>
            </w:tcBorders>
            <w:shd w:val="clear" w:color="auto" w:fill="auto"/>
            <w:vAlign w:val="center"/>
            <w:hideMark/>
          </w:tcPr>
          <w:p w14:paraId="4348735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sim</w:t>
            </w:r>
          </w:p>
        </w:tc>
        <w:tc>
          <w:tcPr>
            <w:tcW w:w="430" w:type="pct"/>
            <w:tcBorders>
              <w:top w:val="single" w:sz="4" w:space="0" w:color="auto"/>
              <w:left w:val="nil"/>
              <w:bottom w:val="single" w:sz="4" w:space="0" w:color="auto"/>
              <w:right w:val="nil"/>
            </w:tcBorders>
            <w:shd w:val="clear" w:color="auto" w:fill="auto"/>
            <w:vAlign w:val="center"/>
            <w:hideMark/>
          </w:tcPr>
          <w:p w14:paraId="4D7D721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1C3CFC" w:rsidRPr="00656D92" w14:paraId="14711C8F" w14:textId="77777777" w:rsidTr="001C3CFC">
        <w:trPr>
          <w:trHeight w:val="141"/>
        </w:trPr>
        <w:tc>
          <w:tcPr>
            <w:tcW w:w="116" w:type="pct"/>
            <w:tcBorders>
              <w:top w:val="nil"/>
              <w:left w:val="nil"/>
              <w:bottom w:val="nil"/>
              <w:right w:val="nil"/>
            </w:tcBorders>
            <w:shd w:val="clear" w:color="auto" w:fill="auto"/>
            <w:vAlign w:val="center"/>
            <w:hideMark/>
          </w:tcPr>
          <w:p w14:paraId="6A8C7C9A" w14:textId="77777777" w:rsidR="001C3CFC" w:rsidRPr="00656D92" w:rsidRDefault="001C3CFC" w:rsidP="001C3CFC">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2A950759" w14:textId="77777777" w:rsidR="001C3CFC" w:rsidRPr="00656D92" w:rsidRDefault="001C3CFC" w:rsidP="001C3CFC">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131</w:t>
            </w:r>
          </w:p>
        </w:tc>
        <w:tc>
          <w:tcPr>
            <w:tcW w:w="230" w:type="pct"/>
            <w:tcBorders>
              <w:top w:val="nil"/>
              <w:left w:val="nil"/>
              <w:bottom w:val="single" w:sz="4" w:space="0" w:color="auto"/>
              <w:right w:val="nil"/>
            </w:tcBorders>
            <w:shd w:val="clear" w:color="auto" w:fill="auto"/>
            <w:vAlign w:val="center"/>
            <w:hideMark/>
          </w:tcPr>
          <w:p w14:paraId="3247AE49" w14:textId="77777777" w:rsidR="001C3CFC" w:rsidRPr="00656D92" w:rsidRDefault="001C3CFC" w:rsidP="001C3CFC">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02F5EEE8" w14:textId="77777777" w:rsidR="001C3CFC" w:rsidRPr="00656D92" w:rsidRDefault="001C3CFC" w:rsidP="001C3CFC">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w:t>
            </w:r>
          </w:p>
        </w:tc>
        <w:tc>
          <w:tcPr>
            <w:tcW w:w="883" w:type="pct"/>
            <w:tcBorders>
              <w:top w:val="single" w:sz="4" w:space="0" w:color="auto"/>
              <w:left w:val="nil"/>
              <w:bottom w:val="single" w:sz="4" w:space="0" w:color="auto"/>
              <w:right w:val="nil"/>
            </w:tcBorders>
            <w:shd w:val="clear" w:color="auto" w:fill="auto"/>
            <w:vAlign w:val="center"/>
            <w:hideMark/>
          </w:tcPr>
          <w:p w14:paraId="2FDAD93A" w14:textId="77777777" w:rsidR="001C3CFC" w:rsidRPr="00656D92" w:rsidRDefault="001C3CFC" w:rsidP="001C3CFC">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PISTOLA PROJETORA 3 LITROS</w:t>
            </w:r>
          </w:p>
        </w:tc>
        <w:tc>
          <w:tcPr>
            <w:tcW w:w="755" w:type="pct"/>
            <w:tcBorders>
              <w:top w:val="single" w:sz="4" w:space="0" w:color="auto"/>
              <w:left w:val="nil"/>
              <w:bottom w:val="single" w:sz="4" w:space="0" w:color="auto"/>
              <w:right w:val="nil"/>
            </w:tcBorders>
            <w:shd w:val="clear" w:color="auto" w:fill="auto"/>
            <w:vAlign w:val="center"/>
            <w:hideMark/>
          </w:tcPr>
          <w:p w14:paraId="79CC6095" w14:textId="1A19D46B" w:rsidR="001C3CFC" w:rsidRPr="00656D92" w:rsidRDefault="001C3CFC" w:rsidP="001C3CFC">
            <w:pPr>
              <w:spacing w:after="0" w:line="240" w:lineRule="auto"/>
              <w:ind w:firstLine="0"/>
              <w:jc w:val="center"/>
              <w:rPr>
                <w:rFonts w:eastAsia="Times New Roman" w:cs="Arial"/>
                <w:color w:val="000000"/>
                <w:sz w:val="14"/>
                <w:szCs w:val="14"/>
                <w:lang w:eastAsia="pt-BR"/>
              </w:rPr>
            </w:pPr>
          </w:p>
        </w:tc>
        <w:tc>
          <w:tcPr>
            <w:tcW w:w="777" w:type="pct"/>
            <w:tcBorders>
              <w:top w:val="single" w:sz="4" w:space="0" w:color="auto"/>
              <w:left w:val="nil"/>
              <w:bottom w:val="single" w:sz="4" w:space="0" w:color="auto"/>
              <w:right w:val="nil"/>
            </w:tcBorders>
            <w:shd w:val="clear" w:color="auto" w:fill="auto"/>
            <w:vAlign w:val="center"/>
            <w:hideMark/>
          </w:tcPr>
          <w:p w14:paraId="30A23528" w14:textId="7BB178D4" w:rsidR="001C3CFC" w:rsidRPr="001C3CFC" w:rsidRDefault="001C3CFC" w:rsidP="001C3CFC">
            <w:pPr>
              <w:spacing w:after="0" w:line="240" w:lineRule="auto"/>
              <w:ind w:firstLine="0"/>
              <w:jc w:val="center"/>
              <w:rPr>
                <w:rFonts w:eastAsia="Times New Roman" w:cs="Arial"/>
                <w:b/>
                <w:bCs/>
                <w:color w:val="000000"/>
                <w:sz w:val="16"/>
                <w:szCs w:val="16"/>
                <w:lang w:eastAsia="pt-BR"/>
              </w:rPr>
            </w:pPr>
            <w:r w:rsidRPr="001C3CFC">
              <w:rPr>
                <w:rFonts w:eastAsia="Times New Roman" w:cs="Arial"/>
                <w:b/>
                <w:color w:val="000000"/>
                <w:sz w:val="16"/>
                <w:szCs w:val="16"/>
                <w:lang w:eastAsia="pt-BR"/>
              </w:rPr>
              <w:t xml:space="preserve"> R$ </w:t>
            </w:r>
            <w:r w:rsidRPr="001C3CFC">
              <w:rPr>
                <w:b/>
                <w:sz w:val="16"/>
                <w:szCs w:val="16"/>
              </w:rPr>
              <w:t>705,84</w:t>
            </w:r>
          </w:p>
        </w:tc>
        <w:tc>
          <w:tcPr>
            <w:tcW w:w="852" w:type="pct"/>
            <w:tcBorders>
              <w:top w:val="single" w:sz="4" w:space="0" w:color="auto"/>
              <w:left w:val="nil"/>
              <w:bottom w:val="single" w:sz="4" w:space="0" w:color="auto"/>
              <w:right w:val="nil"/>
            </w:tcBorders>
            <w:shd w:val="clear" w:color="auto" w:fill="auto"/>
            <w:vAlign w:val="center"/>
            <w:hideMark/>
          </w:tcPr>
          <w:p w14:paraId="59DE1147" w14:textId="4B55215D" w:rsidR="001C3CFC" w:rsidRPr="001C3CFC" w:rsidRDefault="001C3CFC" w:rsidP="001C3CFC">
            <w:pPr>
              <w:spacing w:after="0" w:line="240" w:lineRule="auto"/>
              <w:ind w:firstLine="0"/>
              <w:jc w:val="center"/>
              <w:rPr>
                <w:rFonts w:eastAsia="Times New Roman" w:cs="Arial"/>
                <w:color w:val="000000"/>
                <w:sz w:val="16"/>
                <w:szCs w:val="16"/>
                <w:lang w:eastAsia="pt-BR"/>
              </w:rPr>
            </w:pPr>
            <w:r w:rsidRPr="001C3CFC">
              <w:rPr>
                <w:rFonts w:eastAsia="Times New Roman" w:cs="Arial"/>
                <w:color w:val="000000"/>
                <w:sz w:val="16"/>
                <w:szCs w:val="16"/>
                <w:lang w:eastAsia="pt-BR"/>
              </w:rPr>
              <w:t xml:space="preserve">R$ </w:t>
            </w:r>
            <w:r w:rsidRPr="001C3CFC">
              <w:rPr>
                <w:sz w:val="16"/>
                <w:szCs w:val="16"/>
              </w:rPr>
              <w:t>3.529,20</w:t>
            </w:r>
          </w:p>
        </w:tc>
        <w:tc>
          <w:tcPr>
            <w:tcW w:w="497" w:type="pct"/>
            <w:tcBorders>
              <w:top w:val="nil"/>
              <w:left w:val="nil"/>
              <w:bottom w:val="single" w:sz="4" w:space="0" w:color="auto"/>
              <w:right w:val="nil"/>
            </w:tcBorders>
            <w:shd w:val="clear" w:color="auto" w:fill="auto"/>
            <w:vAlign w:val="center"/>
            <w:hideMark/>
          </w:tcPr>
          <w:p w14:paraId="3749B127" w14:textId="77777777" w:rsidR="001C3CFC" w:rsidRPr="00656D92" w:rsidRDefault="001C3CFC" w:rsidP="001C3CFC">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11DEF46" w14:textId="77777777" w:rsidR="001C3CFC" w:rsidRPr="00656D92" w:rsidRDefault="001C3CFC" w:rsidP="001C3CFC">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56A0871C" w14:textId="77777777" w:rsidTr="001C3CFC">
        <w:trPr>
          <w:trHeight w:val="141"/>
        </w:trPr>
        <w:tc>
          <w:tcPr>
            <w:tcW w:w="116" w:type="pct"/>
            <w:tcBorders>
              <w:top w:val="nil"/>
              <w:left w:val="nil"/>
              <w:bottom w:val="nil"/>
              <w:right w:val="nil"/>
            </w:tcBorders>
            <w:shd w:val="clear" w:color="auto" w:fill="auto"/>
            <w:vAlign w:val="center"/>
            <w:hideMark/>
          </w:tcPr>
          <w:p w14:paraId="5261626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D08FC0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132</w:t>
            </w:r>
          </w:p>
        </w:tc>
        <w:tc>
          <w:tcPr>
            <w:tcW w:w="230" w:type="pct"/>
            <w:tcBorders>
              <w:top w:val="nil"/>
              <w:left w:val="nil"/>
              <w:bottom w:val="single" w:sz="4" w:space="0" w:color="auto"/>
              <w:right w:val="nil"/>
            </w:tcBorders>
            <w:shd w:val="clear" w:color="auto" w:fill="auto"/>
            <w:vAlign w:val="center"/>
            <w:hideMark/>
          </w:tcPr>
          <w:p w14:paraId="5CBAA1D7"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EDF9F93"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10</w:t>
            </w:r>
          </w:p>
        </w:tc>
        <w:tc>
          <w:tcPr>
            <w:tcW w:w="883" w:type="pct"/>
            <w:tcBorders>
              <w:top w:val="single" w:sz="4" w:space="0" w:color="auto"/>
              <w:left w:val="nil"/>
              <w:bottom w:val="single" w:sz="4" w:space="0" w:color="auto"/>
              <w:right w:val="nil"/>
            </w:tcBorders>
            <w:shd w:val="clear" w:color="auto" w:fill="auto"/>
            <w:vAlign w:val="center"/>
            <w:hideMark/>
          </w:tcPr>
          <w:p w14:paraId="63F9CEE0"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ENGATE RÁPIDO MACHO</w:t>
            </w:r>
          </w:p>
        </w:tc>
        <w:tc>
          <w:tcPr>
            <w:tcW w:w="755" w:type="pct"/>
            <w:tcBorders>
              <w:top w:val="single" w:sz="4" w:space="0" w:color="auto"/>
              <w:left w:val="nil"/>
              <w:bottom w:val="single" w:sz="4" w:space="0" w:color="auto"/>
              <w:right w:val="nil"/>
            </w:tcBorders>
            <w:shd w:val="clear" w:color="auto" w:fill="auto"/>
            <w:vAlign w:val="center"/>
            <w:hideMark/>
          </w:tcPr>
          <w:p w14:paraId="0182469D"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DDBA35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R$ 65,83</w:t>
            </w:r>
          </w:p>
        </w:tc>
        <w:tc>
          <w:tcPr>
            <w:tcW w:w="852" w:type="pct"/>
            <w:tcBorders>
              <w:top w:val="single" w:sz="4" w:space="0" w:color="auto"/>
              <w:left w:val="nil"/>
              <w:bottom w:val="single" w:sz="4" w:space="0" w:color="auto"/>
              <w:right w:val="nil"/>
            </w:tcBorders>
            <w:shd w:val="clear" w:color="auto" w:fill="auto"/>
            <w:vAlign w:val="center"/>
            <w:hideMark/>
          </w:tcPr>
          <w:p w14:paraId="6E16242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R$ 658,30</w:t>
            </w:r>
          </w:p>
        </w:tc>
        <w:tc>
          <w:tcPr>
            <w:tcW w:w="497" w:type="pct"/>
            <w:tcBorders>
              <w:top w:val="nil"/>
              <w:left w:val="nil"/>
              <w:bottom w:val="single" w:sz="4" w:space="0" w:color="auto"/>
              <w:right w:val="nil"/>
            </w:tcBorders>
            <w:shd w:val="clear" w:color="auto" w:fill="auto"/>
            <w:vAlign w:val="center"/>
            <w:hideMark/>
          </w:tcPr>
          <w:p w14:paraId="627713E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0D42CC33"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756D7166" w14:textId="77777777" w:rsidTr="001C3CFC">
        <w:trPr>
          <w:trHeight w:val="180"/>
        </w:trPr>
        <w:tc>
          <w:tcPr>
            <w:tcW w:w="116" w:type="pct"/>
            <w:tcBorders>
              <w:top w:val="nil"/>
              <w:left w:val="nil"/>
              <w:bottom w:val="nil"/>
              <w:right w:val="nil"/>
            </w:tcBorders>
            <w:shd w:val="clear" w:color="auto" w:fill="auto"/>
            <w:vAlign w:val="center"/>
            <w:hideMark/>
          </w:tcPr>
          <w:p w14:paraId="676C1B0E"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lastRenderedPageBreak/>
              <w:t> </w:t>
            </w:r>
          </w:p>
        </w:tc>
        <w:tc>
          <w:tcPr>
            <w:tcW w:w="221" w:type="pct"/>
            <w:tcBorders>
              <w:top w:val="nil"/>
              <w:left w:val="nil"/>
              <w:bottom w:val="single" w:sz="4" w:space="0" w:color="auto"/>
              <w:right w:val="nil"/>
            </w:tcBorders>
            <w:shd w:val="clear" w:color="auto" w:fill="auto"/>
            <w:hideMark/>
          </w:tcPr>
          <w:p w14:paraId="3956D8C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133</w:t>
            </w:r>
          </w:p>
        </w:tc>
        <w:tc>
          <w:tcPr>
            <w:tcW w:w="230" w:type="pct"/>
            <w:tcBorders>
              <w:top w:val="nil"/>
              <w:left w:val="nil"/>
              <w:bottom w:val="single" w:sz="4" w:space="0" w:color="auto"/>
              <w:right w:val="nil"/>
            </w:tcBorders>
            <w:shd w:val="clear" w:color="auto" w:fill="auto"/>
            <w:vAlign w:val="center"/>
            <w:hideMark/>
          </w:tcPr>
          <w:p w14:paraId="53C72B53"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1AD5F19C"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w:t>
            </w:r>
          </w:p>
        </w:tc>
        <w:tc>
          <w:tcPr>
            <w:tcW w:w="883" w:type="pct"/>
            <w:tcBorders>
              <w:top w:val="single" w:sz="4" w:space="0" w:color="auto"/>
              <w:left w:val="nil"/>
              <w:bottom w:val="single" w:sz="4" w:space="0" w:color="auto"/>
              <w:right w:val="nil"/>
            </w:tcBorders>
            <w:shd w:val="clear" w:color="auto" w:fill="auto"/>
            <w:vAlign w:val="center"/>
            <w:hideMark/>
          </w:tcPr>
          <w:p w14:paraId="1CA2BB13"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PISTOLA DE PINTURA SUCÇÃO PARA BAIXA PRODUÇÃO MP-781 1,4MM</w:t>
            </w:r>
          </w:p>
        </w:tc>
        <w:tc>
          <w:tcPr>
            <w:tcW w:w="755" w:type="pct"/>
            <w:tcBorders>
              <w:top w:val="single" w:sz="4" w:space="0" w:color="auto"/>
              <w:left w:val="nil"/>
              <w:bottom w:val="single" w:sz="4" w:space="0" w:color="auto"/>
              <w:right w:val="nil"/>
            </w:tcBorders>
            <w:shd w:val="clear" w:color="auto" w:fill="auto"/>
            <w:vAlign w:val="center"/>
            <w:hideMark/>
          </w:tcPr>
          <w:p w14:paraId="29EF93BB"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67033FE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R$ 380,87</w:t>
            </w:r>
          </w:p>
        </w:tc>
        <w:tc>
          <w:tcPr>
            <w:tcW w:w="852" w:type="pct"/>
            <w:tcBorders>
              <w:top w:val="single" w:sz="4" w:space="0" w:color="auto"/>
              <w:left w:val="nil"/>
              <w:bottom w:val="single" w:sz="4" w:space="0" w:color="auto"/>
              <w:right w:val="nil"/>
            </w:tcBorders>
            <w:shd w:val="clear" w:color="auto" w:fill="auto"/>
            <w:vAlign w:val="center"/>
            <w:hideMark/>
          </w:tcPr>
          <w:p w14:paraId="02B6778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R$ 1.904,35</w:t>
            </w:r>
          </w:p>
        </w:tc>
        <w:tc>
          <w:tcPr>
            <w:tcW w:w="497" w:type="pct"/>
            <w:tcBorders>
              <w:top w:val="nil"/>
              <w:left w:val="nil"/>
              <w:bottom w:val="single" w:sz="4" w:space="0" w:color="auto"/>
              <w:right w:val="nil"/>
            </w:tcBorders>
            <w:shd w:val="clear" w:color="auto" w:fill="auto"/>
            <w:vAlign w:val="center"/>
            <w:hideMark/>
          </w:tcPr>
          <w:p w14:paraId="2D133E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564D7AD0"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1C3CFC" w:rsidRPr="00656D92" w14:paraId="513EE603" w14:textId="77777777" w:rsidTr="001C3CFC">
        <w:trPr>
          <w:trHeight w:val="141"/>
        </w:trPr>
        <w:tc>
          <w:tcPr>
            <w:tcW w:w="116" w:type="pct"/>
            <w:tcBorders>
              <w:top w:val="nil"/>
              <w:left w:val="nil"/>
              <w:bottom w:val="nil"/>
              <w:right w:val="nil"/>
            </w:tcBorders>
            <w:shd w:val="clear" w:color="auto" w:fill="auto"/>
            <w:vAlign w:val="center"/>
            <w:hideMark/>
          </w:tcPr>
          <w:p w14:paraId="02A44F38" w14:textId="77777777" w:rsidR="001C3CFC" w:rsidRPr="00656D92" w:rsidRDefault="001C3CFC" w:rsidP="001C3CFC">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747FBFE1" w14:textId="77777777" w:rsidR="001C3CFC" w:rsidRPr="00656D92" w:rsidRDefault="001C3CFC" w:rsidP="001C3CFC">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134</w:t>
            </w:r>
          </w:p>
        </w:tc>
        <w:tc>
          <w:tcPr>
            <w:tcW w:w="230" w:type="pct"/>
            <w:tcBorders>
              <w:top w:val="nil"/>
              <w:left w:val="nil"/>
              <w:bottom w:val="single" w:sz="4" w:space="0" w:color="auto"/>
              <w:right w:val="nil"/>
            </w:tcBorders>
            <w:shd w:val="clear" w:color="auto" w:fill="auto"/>
            <w:vAlign w:val="center"/>
            <w:hideMark/>
          </w:tcPr>
          <w:p w14:paraId="63F0FED8" w14:textId="77777777" w:rsidR="001C3CFC" w:rsidRPr="00656D92" w:rsidRDefault="001C3CFC" w:rsidP="001C3CFC">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2F6D88CD" w14:textId="77777777" w:rsidR="001C3CFC" w:rsidRPr="00656D92" w:rsidRDefault="001C3CFC" w:rsidP="001C3CFC">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w:t>
            </w:r>
          </w:p>
        </w:tc>
        <w:tc>
          <w:tcPr>
            <w:tcW w:w="883" w:type="pct"/>
            <w:tcBorders>
              <w:top w:val="single" w:sz="4" w:space="0" w:color="auto"/>
              <w:left w:val="nil"/>
              <w:bottom w:val="single" w:sz="4" w:space="0" w:color="auto"/>
              <w:right w:val="nil"/>
            </w:tcBorders>
            <w:shd w:val="clear" w:color="auto" w:fill="auto"/>
            <w:vAlign w:val="center"/>
            <w:hideMark/>
          </w:tcPr>
          <w:p w14:paraId="1825DC45" w14:textId="77777777" w:rsidR="001C3CFC" w:rsidRPr="00656D92" w:rsidRDefault="001C3CFC" w:rsidP="001C3CFC">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DESEMPENADEIRA PREMIUM SUPREMA PRO X</w:t>
            </w:r>
          </w:p>
        </w:tc>
        <w:tc>
          <w:tcPr>
            <w:tcW w:w="755" w:type="pct"/>
            <w:tcBorders>
              <w:top w:val="single" w:sz="4" w:space="0" w:color="auto"/>
              <w:left w:val="nil"/>
              <w:bottom w:val="single" w:sz="4" w:space="0" w:color="auto"/>
              <w:right w:val="nil"/>
            </w:tcBorders>
            <w:shd w:val="clear" w:color="auto" w:fill="auto"/>
            <w:vAlign w:val="center"/>
            <w:hideMark/>
          </w:tcPr>
          <w:p w14:paraId="7F7FF497" w14:textId="2119DC94" w:rsidR="001C3CFC" w:rsidRPr="00656D92" w:rsidRDefault="001C3CFC" w:rsidP="001C3CFC">
            <w:pPr>
              <w:spacing w:after="0" w:line="240" w:lineRule="auto"/>
              <w:ind w:firstLine="0"/>
              <w:jc w:val="center"/>
              <w:rPr>
                <w:rFonts w:eastAsia="Times New Roman" w:cs="Arial"/>
                <w:color w:val="000000"/>
                <w:sz w:val="14"/>
                <w:szCs w:val="14"/>
                <w:lang w:eastAsia="pt-BR"/>
              </w:rPr>
            </w:pPr>
          </w:p>
        </w:tc>
        <w:tc>
          <w:tcPr>
            <w:tcW w:w="777" w:type="pct"/>
            <w:tcBorders>
              <w:top w:val="single" w:sz="4" w:space="0" w:color="auto"/>
              <w:left w:val="nil"/>
              <w:bottom w:val="single" w:sz="4" w:space="0" w:color="auto"/>
              <w:right w:val="nil"/>
            </w:tcBorders>
            <w:shd w:val="clear" w:color="auto" w:fill="auto"/>
            <w:vAlign w:val="center"/>
            <w:hideMark/>
          </w:tcPr>
          <w:p w14:paraId="6AD74787" w14:textId="4F44C4C6" w:rsidR="001C3CFC" w:rsidRPr="001C3CFC" w:rsidRDefault="001C3CFC" w:rsidP="001C3CFC">
            <w:pPr>
              <w:spacing w:after="0" w:line="240" w:lineRule="auto"/>
              <w:ind w:firstLine="0"/>
              <w:jc w:val="center"/>
              <w:rPr>
                <w:rFonts w:eastAsia="Times New Roman" w:cs="Arial"/>
                <w:b/>
                <w:bCs/>
                <w:color w:val="000000"/>
                <w:sz w:val="16"/>
                <w:szCs w:val="16"/>
                <w:lang w:eastAsia="pt-BR"/>
              </w:rPr>
            </w:pPr>
            <w:r w:rsidRPr="001C3CFC">
              <w:rPr>
                <w:rFonts w:eastAsia="Times New Roman" w:cs="Arial"/>
                <w:b/>
                <w:color w:val="000000"/>
                <w:sz w:val="16"/>
                <w:szCs w:val="16"/>
                <w:lang w:eastAsia="pt-BR"/>
              </w:rPr>
              <w:t xml:space="preserve">R$ </w:t>
            </w:r>
            <w:r w:rsidRPr="001C3CFC">
              <w:rPr>
                <w:b/>
                <w:sz w:val="16"/>
                <w:szCs w:val="16"/>
              </w:rPr>
              <w:t>386,00</w:t>
            </w:r>
          </w:p>
        </w:tc>
        <w:tc>
          <w:tcPr>
            <w:tcW w:w="852" w:type="pct"/>
            <w:tcBorders>
              <w:top w:val="single" w:sz="4" w:space="0" w:color="auto"/>
              <w:left w:val="nil"/>
              <w:bottom w:val="single" w:sz="4" w:space="0" w:color="auto"/>
              <w:right w:val="nil"/>
            </w:tcBorders>
            <w:shd w:val="clear" w:color="auto" w:fill="auto"/>
            <w:vAlign w:val="center"/>
            <w:hideMark/>
          </w:tcPr>
          <w:p w14:paraId="5FDFFDDA" w14:textId="2C099A76" w:rsidR="001C3CFC" w:rsidRPr="001C3CFC" w:rsidRDefault="001C3CFC" w:rsidP="001C3CFC">
            <w:pPr>
              <w:spacing w:after="0" w:line="240" w:lineRule="auto"/>
              <w:ind w:firstLine="0"/>
              <w:jc w:val="center"/>
              <w:rPr>
                <w:rFonts w:eastAsia="Times New Roman" w:cs="Arial"/>
                <w:color w:val="000000"/>
                <w:sz w:val="16"/>
                <w:szCs w:val="16"/>
                <w:lang w:eastAsia="pt-BR"/>
              </w:rPr>
            </w:pPr>
            <w:r w:rsidRPr="001C3CFC">
              <w:rPr>
                <w:rFonts w:eastAsia="Times New Roman" w:cs="Arial"/>
                <w:color w:val="000000"/>
                <w:sz w:val="16"/>
                <w:szCs w:val="16"/>
                <w:lang w:eastAsia="pt-BR"/>
              </w:rPr>
              <w:t>R$</w:t>
            </w:r>
            <w:r w:rsidRPr="001C3CFC">
              <w:rPr>
                <w:sz w:val="16"/>
                <w:szCs w:val="16"/>
              </w:rPr>
              <w:t xml:space="preserve"> 1.930,00</w:t>
            </w:r>
          </w:p>
        </w:tc>
        <w:tc>
          <w:tcPr>
            <w:tcW w:w="497" w:type="pct"/>
            <w:tcBorders>
              <w:top w:val="nil"/>
              <w:left w:val="nil"/>
              <w:bottom w:val="single" w:sz="4" w:space="0" w:color="auto"/>
              <w:right w:val="nil"/>
            </w:tcBorders>
            <w:shd w:val="clear" w:color="auto" w:fill="auto"/>
            <w:vAlign w:val="center"/>
            <w:hideMark/>
          </w:tcPr>
          <w:p w14:paraId="2F1A7F1F" w14:textId="77777777" w:rsidR="001C3CFC" w:rsidRPr="00656D92" w:rsidRDefault="001C3CFC" w:rsidP="001C3CFC">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268B8375" w14:textId="77777777" w:rsidR="001C3CFC" w:rsidRPr="00656D92" w:rsidRDefault="001C3CFC" w:rsidP="001C3CFC">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60EAD778" w14:textId="77777777" w:rsidTr="001C3CFC">
        <w:trPr>
          <w:trHeight w:val="141"/>
        </w:trPr>
        <w:tc>
          <w:tcPr>
            <w:tcW w:w="116" w:type="pct"/>
            <w:tcBorders>
              <w:top w:val="nil"/>
              <w:left w:val="nil"/>
              <w:bottom w:val="nil"/>
              <w:right w:val="nil"/>
            </w:tcBorders>
            <w:shd w:val="clear" w:color="auto" w:fill="auto"/>
            <w:vAlign w:val="center"/>
            <w:hideMark/>
          </w:tcPr>
          <w:p w14:paraId="750AD80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3C0D932D"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135</w:t>
            </w:r>
          </w:p>
        </w:tc>
        <w:tc>
          <w:tcPr>
            <w:tcW w:w="230" w:type="pct"/>
            <w:tcBorders>
              <w:top w:val="nil"/>
              <w:left w:val="nil"/>
              <w:bottom w:val="single" w:sz="4" w:space="0" w:color="auto"/>
              <w:right w:val="nil"/>
            </w:tcBorders>
            <w:shd w:val="clear" w:color="auto" w:fill="auto"/>
            <w:vAlign w:val="center"/>
            <w:hideMark/>
          </w:tcPr>
          <w:p w14:paraId="6FD40614"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33FA1A36"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5</w:t>
            </w:r>
          </w:p>
        </w:tc>
        <w:tc>
          <w:tcPr>
            <w:tcW w:w="883" w:type="pct"/>
            <w:tcBorders>
              <w:top w:val="single" w:sz="4" w:space="0" w:color="auto"/>
              <w:left w:val="nil"/>
              <w:bottom w:val="single" w:sz="4" w:space="0" w:color="auto"/>
              <w:right w:val="nil"/>
            </w:tcBorders>
            <w:shd w:val="clear" w:color="auto" w:fill="auto"/>
            <w:vAlign w:val="center"/>
            <w:hideMark/>
          </w:tcPr>
          <w:p w14:paraId="1CCC67A8"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ENGATE RÁPIDO FÊMEA</w:t>
            </w:r>
          </w:p>
        </w:tc>
        <w:tc>
          <w:tcPr>
            <w:tcW w:w="755" w:type="pct"/>
            <w:tcBorders>
              <w:top w:val="single" w:sz="4" w:space="0" w:color="auto"/>
              <w:left w:val="nil"/>
              <w:bottom w:val="single" w:sz="4" w:space="0" w:color="auto"/>
              <w:right w:val="nil"/>
            </w:tcBorders>
            <w:shd w:val="clear" w:color="auto" w:fill="auto"/>
            <w:vAlign w:val="center"/>
            <w:hideMark/>
          </w:tcPr>
          <w:p w14:paraId="68B149EE"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746E2E9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R$ 61,20</w:t>
            </w:r>
          </w:p>
        </w:tc>
        <w:tc>
          <w:tcPr>
            <w:tcW w:w="852" w:type="pct"/>
            <w:tcBorders>
              <w:top w:val="single" w:sz="4" w:space="0" w:color="auto"/>
              <w:left w:val="nil"/>
              <w:bottom w:val="single" w:sz="4" w:space="0" w:color="auto"/>
              <w:right w:val="nil"/>
            </w:tcBorders>
            <w:shd w:val="clear" w:color="auto" w:fill="auto"/>
            <w:vAlign w:val="center"/>
            <w:hideMark/>
          </w:tcPr>
          <w:p w14:paraId="41FF203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R$ 306,00</w:t>
            </w:r>
          </w:p>
        </w:tc>
        <w:tc>
          <w:tcPr>
            <w:tcW w:w="497" w:type="pct"/>
            <w:tcBorders>
              <w:top w:val="nil"/>
              <w:left w:val="nil"/>
              <w:bottom w:val="single" w:sz="4" w:space="0" w:color="auto"/>
              <w:right w:val="nil"/>
            </w:tcBorders>
            <w:shd w:val="clear" w:color="auto" w:fill="auto"/>
            <w:vAlign w:val="center"/>
            <w:hideMark/>
          </w:tcPr>
          <w:p w14:paraId="7384B0E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44829715"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r w:rsidR="00656D92" w:rsidRPr="00656D92" w14:paraId="09C0CF0A" w14:textId="77777777" w:rsidTr="006E0E56">
        <w:trPr>
          <w:trHeight w:val="860"/>
        </w:trPr>
        <w:tc>
          <w:tcPr>
            <w:tcW w:w="116" w:type="pct"/>
            <w:tcBorders>
              <w:top w:val="nil"/>
              <w:left w:val="nil"/>
              <w:bottom w:val="nil"/>
              <w:right w:val="nil"/>
            </w:tcBorders>
            <w:shd w:val="clear" w:color="auto" w:fill="auto"/>
            <w:vAlign w:val="center"/>
            <w:hideMark/>
          </w:tcPr>
          <w:p w14:paraId="2C590471"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 </w:t>
            </w:r>
          </w:p>
        </w:tc>
        <w:tc>
          <w:tcPr>
            <w:tcW w:w="221" w:type="pct"/>
            <w:tcBorders>
              <w:top w:val="nil"/>
              <w:left w:val="nil"/>
              <w:bottom w:val="single" w:sz="4" w:space="0" w:color="auto"/>
              <w:right w:val="nil"/>
            </w:tcBorders>
            <w:shd w:val="clear" w:color="auto" w:fill="auto"/>
            <w:hideMark/>
          </w:tcPr>
          <w:p w14:paraId="6E0C2177" w14:textId="77777777" w:rsidR="00656D92" w:rsidRPr="00656D92" w:rsidRDefault="00656D92" w:rsidP="00656D92">
            <w:pPr>
              <w:spacing w:after="0" w:line="240" w:lineRule="auto"/>
              <w:ind w:firstLine="0"/>
              <w:jc w:val="center"/>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136</w:t>
            </w:r>
          </w:p>
        </w:tc>
        <w:tc>
          <w:tcPr>
            <w:tcW w:w="230" w:type="pct"/>
            <w:tcBorders>
              <w:top w:val="nil"/>
              <w:left w:val="nil"/>
              <w:bottom w:val="single" w:sz="4" w:space="0" w:color="auto"/>
              <w:right w:val="nil"/>
            </w:tcBorders>
            <w:shd w:val="clear" w:color="auto" w:fill="auto"/>
            <w:vAlign w:val="center"/>
            <w:hideMark/>
          </w:tcPr>
          <w:p w14:paraId="626CB7D5" w14:textId="77777777" w:rsidR="00656D92" w:rsidRPr="00656D92" w:rsidRDefault="00656D92" w:rsidP="00656D92">
            <w:pPr>
              <w:spacing w:after="0" w:line="240" w:lineRule="auto"/>
              <w:ind w:firstLine="0"/>
              <w:jc w:val="lef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unid.</w:t>
            </w:r>
          </w:p>
        </w:tc>
        <w:tc>
          <w:tcPr>
            <w:tcW w:w="239" w:type="pct"/>
            <w:tcBorders>
              <w:top w:val="nil"/>
              <w:left w:val="nil"/>
              <w:bottom w:val="single" w:sz="4" w:space="0" w:color="auto"/>
              <w:right w:val="nil"/>
            </w:tcBorders>
            <w:shd w:val="clear" w:color="auto" w:fill="auto"/>
            <w:vAlign w:val="center"/>
            <w:hideMark/>
          </w:tcPr>
          <w:p w14:paraId="7FD54BE7" w14:textId="77777777" w:rsidR="00656D92" w:rsidRPr="00656D92" w:rsidRDefault="00656D92" w:rsidP="00656D92">
            <w:pPr>
              <w:spacing w:after="0" w:line="240" w:lineRule="auto"/>
              <w:ind w:firstLine="0"/>
              <w:jc w:val="right"/>
              <w:rPr>
                <w:rFonts w:ascii="Calibri" w:eastAsia="Times New Roman" w:hAnsi="Calibri" w:cs="Calibri"/>
                <w:color w:val="000000"/>
                <w:sz w:val="16"/>
                <w:szCs w:val="16"/>
                <w:lang w:eastAsia="pt-BR"/>
              </w:rPr>
            </w:pPr>
            <w:r w:rsidRPr="00656D92">
              <w:rPr>
                <w:rFonts w:ascii="Calibri" w:eastAsia="Times New Roman" w:hAnsi="Calibri" w:cs="Calibri"/>
                <w:color w:val="000000"/>
                <w:sz w:val="16"/>
                <w:szCs w:val="16"/>
                <w:lang w:eastAsia="pt-BR"/>
              </w:rPr>
              <w:t>2</w:t>
            </w:r>
          </w:p>
        </w:tc>
        <w:tc>
          <w:tcPr>
            <w:tcW w:w="883" w:type="pct"/>
            <w:tcBorders>
              <w:top w:val="single" w:sz="4" w:space="0" w:color="auto"/>
              <w:left w:val="nil"/>
              <w:bottom w:val="single" w:sz="4" w:space="0" w:color="auto"/>
              <w:right w:val="nil"/>
            </w:tcBorders>
            <w:shd w:val="clear" w:color="auto" w:fill="auto"/>
            <w:vAlign w:val="center"/>
            <w:hideMark/>
          </w:tcPr>
          <w:p w14:paraId="34CDE1D7" w14:textId="77777777" w:rsidR="00656D92" w:rsidRPr="00656D92" w:rsidRDefault="00656D92" w:rsidP="00656D92">
            <w:pPr>
              <w:spacing w:after="0" w:line="240" w:lineRule="auto"/>
              <w:ind w:firstLine="0"/>
              <w:rPr>
                <w:rFonts w:eastAsia="Times New Roman" w:cs="Arial"/>
                <w:color w:val="000000"/>
                <w:sz w:val="16"/>
                <w:szCs w:val="16"/>
                <w:lang w:eastAsia="pt-BR"/>
              </w:rPr>
            </w:pPr>
            <w:r w:rsidRPr="00656D92">
              <w:rPr>
                <w:rFonts w:eastAsia="Times New Roman" w:cs="Arial"/>
                <w:color w:val="000000"/>
                <w:sz w:val="16"/>
                <w:szCs w:val="16"/>
                <w:lang w:eastAsia="pt-BR"/>
              </w:rPr>
              <w:t>LIXADEIRA DE PAREDE ROTO ORBITAL 225MM COM LED 750W 220V</w:t>
            </w:r>
          </w:p>
        </w:tc>
        <w:tc>
          <w:tcPr>
            <w:tcW w:w="755" w:type="pct"/>
            <w:tcBorders>
              <w:top w:val="single" w:sz="4" w:space="0" w:color="auto"/>
              <w:left w:val="nil"/>
              <w:bottom w:val="single" w:sz="4" w:space="0" w:color="auto"/>
              <w:right w:val="nil"/>
            </w:tcBorders>
            <w:shd w:val="clear" w:color="auto" w:fill="auto"/>
            <w:vAlign w:val="center"/>
            <w:hideMark/>
          </w:tcPr>
          <w:p w14:paraId="595DD7EF"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 </w:t>
            </w:r>
          </w:p>
        </w:tc>
        <w:tc>
          <w:tcPr>
            <w:tcW w:w="777" w:type="pct"/>
            <w:tcBorders>
              <w:top w:val="single" w:sz="4" w:space="0" w:color="auto"/>
              <w:left w:val="nil"/>
              <w:bottom w:val="single" w:sz="4" w:space="0" w:color="auto"/>
              <w:right w:val="nil"/>
            </w:tcBorders>
            <w:shd w:val="clear" w:color="auto" w:fill="auto"/>
            <w:vAlign w:val="center"/>
            <w:hideMark/>
          </w:tcPr>
          <w:p w14:paraId="0031DC1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R$ 544,06</w:t>
            </w:r>
          </w:p>
        </w:tc>
        <w:tc>
          <w:tcPr>
            <w:tcW w:w="852" w:type="pct"/>
            <w:tcBorders>
              <w:top w:val="single" w:sz="4" w:space="0" w:color="auto"/>
              <w:left w:val="nil"/>
              <w:bottom w:val="single" w:sz="4" w:space="0" w:color="auto"/>
              <w:right w:val="nil"/>
            </w:tcBorders>
            <w:shd w:val="clear" w:color="auto" w:fill="auto"/>
            <w:vAlign w:val="center"/>
            <w:hideMark/>
          </w:tcPr>
          <w:p w14:paraId="13D455C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R$ 1.088,12</w:t>
            </w:r>
          </w:p>
        </w:tc>
        <w:tc>
          <w:tcPr>
            <w:tcW w:w="497" w:type="pct"/>
            <w:tcBorders>
              <w:top w:val="nil"/>
              <w:left w:val="nil"/>
              <w:bottom w:val="single" w:sz="4" w:space="0" w:color="auto"/>
              <w:right w:val="nil"/>
            </w:tcBorders>
            <w:shd w:val="clear" w:color="auto" w:fill="auto"/>
            <w:vAlign w:val="center"/>
            <w:hideMark/>
          </w:tcPr>
          <w:p w14:paraId="53EAEEA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30" w:type="pct"/>
            <w:tcBorders>
              <w:top w:val="single" w:sz="4" w:space="0" w:color="auto"/>
              <w:left w:val="nil"/>
              <w:bottom w:val="single" w:sz="4" w:space="0" w:color="auto"/>
              <w:right w:val="nil"/>
            </w:tcBorders>
            <w:shd w:val="clear" w:color="auto" w:fill="auto"/>
            <w:vAlign w:val="center"/>
            <w:hideMark/>
          </w:tcPr>
          <w:p w14:paraId="76D2A2E9" w14:textId="77777777" w:rsidR="00656D92" w:rsidRPr="00656D92" w:rsidRDefault="00656D92" w:rsidP="00656D92">
            <w:pPr>
              <w:spacing w:after="0" w:line="240" w:lineRule="auto"/>
              <w:ind w:firstLine="0"/>
              <w:jc w:val="center"/>
              <w:rPr>
                <w:rFonts w:eastAsia="Times New Roman" w:cs="Arial"/>
                <w:color w:val="000000"/>
                <w:sz w:val="14"/>
                <w:szCs w:val="14"/>
                <w:lang w:eastAsia="pt-BR"/>
              </w:rPr>
            </w:pPr>
            <w:r w:rsidRPr="00656D92">
              <w:rPr>
                <w:rFonts w:eastAsia="Times New Roman" w:cs="Arial"/>
                <w:color w:val="000000"/>
                <w:sz w:val="14"/>
                <w:szCs w:val="14"/>
                <w:lang w:eastAsia="pt-BR"/>
              </w:rPr>
              <w:t>Exclusivo MPE</w:t>
            </w:r>
          </w:p>
        </w:tc>
      </w:tr>
    </w:tbl>
    <w:p w14:paraId="3806601C" w14:textId="77777777" w:rsidR="00656D92" w:rsidRDefault="00656D92">
      <w:r>
        <w:br w:type="page"/>
      </w:r>
    </w:p>
    <w:tbl>
      <w:tblPr>
        <w:tblW w:w="5000" w:type="pct"/>
        <w:tblCellMar>
          <w:left w:w="70" w:type="dxa"/>
          <w:right w:w="70" w:type="dxa"/>
        </w:tblCellMar>
        <w:tblLook w:val="04A0" w:firstRow="1" w:lastRow="0" w:firstColumn="1" w:lastColumn="0" w:noHBand="0" w:noVBand="1"/>
      </w:tblPr>
      <w:tblGrid>
        <w:gridCol w:w="273"/>
        <w:gridCol w:w="9932"/>
      </w:tblGrid>
      <w:tr w:rsidR="00656D92" w:rsidRPr="00656D92" w14:paraId="7FD57140" w14:textId="77777777" w:rsidTr="00656D92">
        <w:trPr>
          <w:trHeight w:val="60"/>
        </w:trPr>
        <w:tc>
          <w:tcPr>
            <w:tcW w:w="5000" w:type="pct"/>
            <w:gridSpan w:val="2"/>
            <w:tcBorders>
              <w:top w:val="nil"/>
              <w:left w:val="nil"/>
              <w:bottom w:val="nil"/>
              <w:right w:val="nil"/>
            </w:tcBorders>
            <w:shd w:val="clear" w:color="auto" w:fill="auto"/>
            <w:hideMark/>
          </w:tcPr>
          <w:p w14:paraId="44D378FE" w14:textId="6F719D71"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56D6D06A" w14:textId="77777777" w:rsidTr="00656D92">
        <w:trPr>
          <w:trHeight w:val="141"/>
        </w:trPr>
        <w:tc>
          <w:tcPr>
            <w:tcW w:w="134" w:type="pct"/>
            <w:tcBorders>
              <w:top w:val="nil"/>
              <w:left w:val="nil"/>
              <w:bottom w:val="nil"/>
              <w:right w:val="nil"/>
            </w:tcBorders>
            <w:shd w:val="clear" w:color="000000" w:fill="FFF2CC"/>
            <w:hideMark/>
          </w:tcPr>
          <w:p w14:paraId="3A66A14E" w14:textId="77777777" w:rsidR="00656D92" w:rsidRPr="00656D92" w:rsidRDefault="00656D92" w:rsidP="00656D92">
            <w:pPr>
              <w:spacing w:after="0" w:line="240" w:lineRule="auto"/>
              <w:ind w:firstLine="0"/>
              <w:jc w:val="left"/>
              <w:rPr>
                <w:rFonts w:ascii="Calibri" w:eastAsia="Times New Roman" w:hAnsi="Calibri" w:cs="Calibri"/>
                <w:color w:val="000000"/>
                <w:sz w:val="22"/>
                <w:lang w:eastAsia="pt-BR"/>
              </w:rPr>
            </w:pPr>
            <w:r w:rsidRPr="00656D92">
              <w:rPr>
                <w:rFonts w:ascii="Calibri" w:eastAsia="Times New Roman" w:hAnsi="Calibri" w:cs="Calibri"/>
                <w:color w:val="000000"/>
                <w:sz w:val="22"/>
                <w:lang w:eastAsia="pt-BR"/>
              </w:rPr>
              <w:t> </w:t>
            </w:r>
          </w:p>
        </w:tc>
        <w:tc>
          <w:tcPr>
            <w:tcW w:w="4866" w:type="pct"/>
            <w:tcBorders>
              <w:top w:val="nil"/>
              <w:left w:val="nil"/>
              <w:bottom w:val="nil"/>
              <w:right w:val="nil"/>
            </w:tcBorders>
            <w:shd w:val="clear" w:color="000000" w:fill="FFF2CC"/>
            <w:vAlign w:val="center"/>
            <w:hideMark/>
          </w:tcPr>
          <w:p w14:paraId="0E470D53" w14:textId="77777777" w:rsidR="00656D92" w:rsidRPr="00656D92" w:rsidRDefault="00656D92" w:rsidP="00656D92">
            <w:pPr>
              <w:spacing w:after="0" w:line="240" w:lineRule="auto"/>
              <w:ind w:firstLine="0"/>
              <w:jc w:val="center"/>
              <w:rPr>
                <w:rFonts w:eastAsia="Times New Roman" w:cs="Arial"/>
                <w:b/>
                <w:bCs/>
                <w:color w:val="000000"/>
                <w:sz w:val="28"/>
                <w:szCs w:val="28"/>
                <w:lang w:eastAsia="pt-BR"/>
              </w:rPr>
            </w:pPr>
            <w:r w:rsidRPr="00656D92">
              <w:rPr>
                <w:rFonts w:eastAsia="Times New Roman" w:cs="Arial"/>
                <w:b/>
                <w:bCs/>
                <w:color w:val="000000"/>
                <w:sz w:val="28"/>
                <w:szCs w:val="28"/>
                <w:lang w:eastAsia="pt-BR"/>
              </w:rPr>
              <w:t>DETALHAMENTO E CONDIÇÕES ESPECÍFICAS DO OBJETO</w:t>
            </w:r>
          </w:p>
        </w:tc>
      </w:tr>
      <w:tr w:rsidR="00656D92" w:rsidRPr="00656D92" w14:paraId="2FB4381B" w14:textId="77777777" w:rsidTr="00656D92">
        <w:trPr>
          <w:trHeight w:val="2979"/>
        </w:trPr>
        <w:tc>
          <w:tcPr>
            <w:tcW w:w="5000" w:type="pct"/>
            <w:gridSpan w:val="2"/>
            <w:tcBorders>
              <w:top w:val="nil"/>
              <w:left w:val="nil"/>
              <w:bottom w:val="nil"/>
              <w:right w:val="nil"/>
            </w:tcBorders>
            <w:shd w:val="clear" w:color="000000" w:fill="FFFFFF"/>
            <w:hideMark/>
          </w:tcPr>
          <w:p w14:paraId="0A06533E"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Detalhamento do Objeto</w:t>
            </w:r>
            <w:r w:rsidRPr="00656D92">
              <w:rPr>
                <w:rFonts w:eastAsia="Times New Roman" w:cs="Arial"/>
                <w:color w:val="000000"/>
                <w:sz w:val="22"/>
                <w:lang w:eastAsia="pt-BR"/>
              </w:rPr>
              <w:br/>
            </w:r>
            <w:r w:rsidRPr="00656D92">
              <w:rPr>
                <w:rFonts w:eastAsia="Times New Roman" w:cs="Arial"/>
                <w:color w:val="000000"/>
                <w:sz w:val="22"/>
                <w:lang w:eastAsia="pt-BR"/>
              </w:rPr>
              <w:br/>
              <w:t>1. Todos os itens devem atender aos padrões de qualidade estabelecidos e serem fornecidos em conformidade com as normas regulamentadoras aplicáveis, garantindo a segurança e a eficiência no uso dos produtos.</w:t>
            </w:r>
            <w:r w:rsidRPr="00656D92">
              <w:rPr>
                <w:rFonts w:eastAsia="Times New Roman" w:cs="Arial"/>
                <w:color w:val="000000"/>
                <w:sz w:val="22"/>
                <w:lang w:eastAsia="pt-BR"/>
              </w:rPr>
              <w:br/>
            </w:r>
            <w:r w:rsidRPr="00656D92">
              <w:rPr>
                <w:rFonts w:eastAsia="Times New Roman" w:cs="Arial"/>
                <w:color w:val="000000"/>
                <w:sz w:val="22"/>
                <w:lang w:eastAsia="pt-BR"/>
              </w:rPr>
              <w:br/>
              <w:t>2. Formas de assegurar a contratação de produtos duráveis, eficientes e que proporcionem resultados de alta qualidade incluem a exigência de materiais que tenham desempenho comprovado e que sejam fabricados por empresas reconhecidas no mercado.</w:t>
            </w:r>
            <w:r w:rsidRPr="00656D92">
              <w:rPr>
                <w:rFonts w:eastAsia="Times New Roman" w:cs="Arial"/>
                <w:color w:val="000000"/>
                <w:sz w:val="22"/>
                <w:lang w:eastAsia="pt-BR"/>
              </w:rPr>
              <w:br/>
            </w:r>
            <w:r w:rsidRPr="00656D92">
              <w:rPr>
                <w:rFonts w:eastAsia="Times New Roman" w:cs="Arial"/>
                <w:color w:val="000000"/>
                <w:sz w:val="22"/>
                <w:lang w:eastAsia="pt-BR"/>
              </w:rPr>
              <w:br/>
              <w:t>3. Todos os produtos fornecidos devem estar em conformidade com as normas do Instituto Nacional de Metrologia, Qualidade e Tecnologia (Inmetro) quando aplicável, assegurando a precisão e a qualidade dos produtos.</w:t>
            </w:r>
            <w:r w:rsidRPr="00656D92">
              <w:rPr>
                <w:rFonts w:eastAsia="Times New Roman" w:cs="Arial"/>
                <w:color w:val="000000"/>
                <w:sz w:val="22"/>
                <w:lang w:eastAsia="pt-BR"/>
              </w:rPr>
              <w:br/>
            </w:r>
            <w:r w:rsidRPr="00656D92">
              <w:rPr>
                <w:rFonts w:eastAsia="Times New Roman" w:cs="Arial"/>
                <w:color w:val="000000"/>
                <w:sz w:val="22"/>
                <w:lang w:eastAsia="pt-BR"/>
              </w:rPr>
              <w:br/>
              <w:t>4. Os produtos devem respeitar as diretrizes estabelecidas pelo Código de Defesa do Consumidor (CDC), garantindo a segurança, qualidade e atendimento aos direitos dos consumidores.</w:t>
            </w:r>
            <w:r w:rsidRPr="00656D92">
              <w:rPr>
                <w:rFonts w:eastAsia="Times New Roman" w:cs="Arial"/>
                <w:color w:val="000000"/>
                <w:sz w:val="22"/>
                <w:lang w:eastAsia="pt-BR"/>
              </w:rPr>
              <w:br/>
            </w:r>
            <w:r w:rsidRPr="00656D92">
              <w:rPr>
                <w:rFonts w:eastAsia="Times New Roman" w:cs="Arial"/>
                <w:color w:val="000000"/>
                <w:sz w:val="22"/>
                <w:lang w:eastAsia="pt-BR"/>
              </w:rPr>
              <w:br/>
              <w:t>5. Para itens de segurança e proteção, como máscaras para pintura e escadas, devem ser seguidas as normas específicas de segurança, garantindo que todos os produtos ofereçam a proteção adequada aos usuários durante a utilização.</w:t>
            </w:r>
            <w:r w:rsidRPr="00656D92">
              <w:rPr>
                <w:rFonts w:eastAsia="Times New Roman" w:cs="Arial"/>
                <w:color w:val="000000"/>
                <w:sz w:val="22"/>
                <w:lang w:eastAsia="pt-BR"/>
              </w:rPr>
              <w:br/>
            </w:r>
            <w:r w:rsidRPr="00656D92">
              <w:rPr>
                <w:rFonts w:eastAsia="Times New Roman" w:cs="Arial"/>
                <w:color w:val="000000"/>
                <w:sz w:val="22"/>
                <w:lang w:eastAsia="pt-BR"/>
              </w:rPr>
              <w:br/>
              <w:t>6. Qualidade e Garantias: Todos os produtos devem ser acompanhados de certificados de qualidade e garantias contra defeitos de fabricação. Além disso, deve ser prevista a assistência técnica disponível para reparos ou substituições necessárias durante o período de garantia.</w:t>
            </w:r>
            <w:r w:rsidRPr="00656D92">
              <w:rPr>
                <w:rFonts w:eastAsia="Times New Roman" w:cs="Arial"/>
                <w:color w:val="000000"/>
                <w:sz w:val="22"/>
                <w:lang w:eastAsia="pt-BR"/>
              </w:rPr>
              <w:br/>
            </w:r>
            <w:r w:rsidRPr="00656D92">
              <w:rPr>
                <w:rFonts w:eastAsia="Times New Roman" w:cs="Arial"/>
                <w:color w:val="000000"/>
                <w:sz w:val="22"/>
                <w:lang w:eastAsia="pt-BR"/>
              </w:rPr>
              <w:br/>
              <w:t>7. Todos os materiais devem ser entregues em suas embalagens originais, lacradas, sem danos ou sinais de violação, assegurando a integridade do produto até o momento do uso.</w:t>
            </w:r>
            <w:r w:rsidRPr="00656D92">
              <w:rPr>
                <w:rFonts w:eastAsia="Times New Roman" w:cs="Arial"/>
                <w:color w:val="000000"/>
                <w:sz w:val="22"/>
                <w:lang w:eastAsia="pt-BR"/>
              </w:rPr>
              <w:br/>
            </w:r>
            <w:r w:rsidRPr="00656D92">
              <w:rPr>
                <w:rFonts w:eastAsia="Times New Roman" w:cs="Arial"/>
                <w:color w:val="000000"/>
                <w:sz w:val="22"/>
                <w:lang w:eastAsia="pt-BR"/>
              </w:rPr>
              <w:br/>
              <w:t>8. Eficiência: Todos os produtos devem apresentar alta eficiência no desempenho de suas funções, de acordo com as especificações técnicas fornecidas pelo fabricante e confirmadas por testes e certificações.</w:t>
            </w:r>
            <w:r w:rsidRPr="00656D92">
              <w:rPr>
                <w:rFonts w:eastAsia="Times New Roman" w:cs="Arial"/>
                <w:color w:val="000000"/>
                <w:sz w:val="22"/>
                <w:lang w:eastAsia="pt-BR"/>
              </w:rPr>
              <w:br/>
            </w:r>
            <w:r w:rsidRPr="00656D92">
              <w:rPr>
                <w:rFonts w:eastAsia="Times New Roman" w:cs="Arial"/>
                <w:color w:val="000000"/>
                <w:sz w:val="22"/>
                <w:lang w:eastAsia="pt-BR"/>
              </w:rPr>
              <w:br/>
              <w:t>9. Quando aplicável, deve ser prevista uma garantia mínima contra defeitos de fabricação, com assistência técnica disponível para manutenção ou substituição dos produtos defeituosos durante o período de garantia.</w:t>
            </w:r>
            <w:r w:rsidRPr="00656D92">
              <w:rPr>
                <w:rFonts w:eastAsia="Times New Roman" w:cs="Arial"/>
                <w:color w:val="000000"/>
                <w:sz w:val="22"/>
                <w:lang w:eastAsia="pt-BR"/>
              </w:rPr>
              <w:br/>
            </w:r>
            <w:r w:rsidRPr="00656D92">
              <w:rPr>
                <w:rFonts w:eastAsia="Times New Roman" w:cs="Arial"/>
                <w:color w:val="000000"/>
                <w:sz w:val="22"/>
                <w:lang w:eastAsia="pt-BR"/>
              </w:rPr>
              <w:br/>
              <w:t>10. Quando os itens contiverem Marcas de Referência, marcas equivalentes ou similares devem possuir certificações de qualidade e desempenho comparáveis às marcas de referência, sendo necessário fornecer documentação que comprove tais equivalências.</w:t>
            </w:r>
            <w:r w:rsidRPr="00656D92">
              <w:rPr>
                <w:rFonts w:eastAsia="Times New Roman" w:cs="Arial"/>
                <w:color w:val="000000"/>
                <w:sz w:val="22"/>
                <w:lang w:eastAsia="pt-BR"/>
              </w:rPr>
              <w:br/>
            </w:r>
            <w:r w:rsidRPr="00656D92">
              <w:rPr>
                <w:rFonts w:eastAsia="Times New Roman" w:cs="Arial"/>
                <w:color w:val="000000"/>
                <w:sz w:val="22"/>
                <w:lang w:eastAsia="pt-BR"/>
              </w:rPr>
              <w:br/>
              <w:t>11. Para garantir uma boa contratação e a satisfação das necessidades do processo de licitação, todos os produtos devem ser testados e aprovados conforme os critérios estabelecidos pelas normas técnicas pertinentes, como a NBR e outras aplicáveis.</w:t>
            </w:r>
            <w:r w:rsidRPr="00656D92">
              <w:rPr>
                <w:rFonts w:eastAsia="Times New Roman" w:cs="Arial"/>
                <w:color w:val="000000"/>
                <w:sz w:val="22"/>
                <w:lang w:eastAsia="pt-BR"/>
              </w:rPr>
              <w:br/>
            </w:r>
            <w:r w:rsidRPr="00656D92">
              <w:rPr>
                <w:rFonts w:eastAsia="Times New Roman" w:cs="Arial"/>
                <w:color w:val="000000"/>
                <w:sz w:val="22"/>
                <w:lang w:eastAsia="pt-BR"/>
              </w:rPr>
              <w:br/>
              <w:t xml:space="preserve">12. Todos os produtos devem ter instruções claras de uso, manuseio e armazenamento, garantindo que sejam utilizados de maneira correta e segura, preservando sua integridade e eficiência durante o período de uso. </w:t>
            </w:r>
            <w:r w:rsidRPr="00656D92">
              <w:rPr>
                <w:rFonts w:eastAsia="Times New Roman" w:cs="Arial"/>
                <w:color w:val="000000"/>
                <w:sz w:val="22"/>
                <w:lang w:eastAsia="pt-BR"/>
              </w:rPr>
              <w:br/>
            </w:r>
            <w:r w:rsidRPr="00656D92">
              <w:rPr>
                <w:rFonts w:eastAsia="Times New Roman" w:cs="Arial"/>
                <w:color w:val="000000"/>
                <w:sz w:val="22"/>
                <w:lang w:eastAsia="pt-BR"/>
              </w:rPr>
              <w:br/>
              <w:t>Este detalhamento visa assegurar a aquisição de produtos de qualidade, com a durabilidade e eficiência necessárias para atender as demandas específicas do processo de licitação, garantindo a satisfação do usuário final e o cumprimento das normas e regulamentos aplicáveis.</w:t>
            </w:r>
          </w:p>
        </w:tc>
      </w:tr>
    </w:tbl>
    <w:p w14:paraId="2F9162AA" w14:textId="2BACB938" w:rsidR="00656D92" w:rsidRDefault="00656D92"/>
    <w:tbl>
      <w:tblPr>
        <w:tblW w:w="5000" w:type="pct"/>
        <w:tblCellMar>
          <w:left w:w="70" w:type="dxa"/>
          <w:right w:w="70" w:type="dxa"/>
        </w:tblCellMar>
        <w:tblLook w:val="04A0" w:firstRow="1" w:lastRow="0" w:firstColumn="1" w:lastColumn="0" w:noHBand="0" w:noVBand="1"/>
      </w:tblPr>
      <w:tblGrid>
        <w:gridCol w:w="285"/>
        <w:gridCol w:w="368"/>
        <w:gridCol w:w="1080"/>
        <w:gridCol w:w="632"/>
        <w:gridCol w:w="304"/>
        <w:gridCol w:w="579"/>
        <w:gridCol w:w="2222"/>
        <w:gridCol w:w="937"/>
        <w:gridCol w:w="3798"/>
      </w:tblGrid>
      <w:tr w:rsidR="00656D92" w:rsidRPr="00656D92" w14:paraId="75A3CEE4" w14:textId="77777777" w:rsidTr="00656D92">
        <w:trPr>
          <w:trHeight w:val="60"/>
        </w:trPr>
        <w:tc>
          <w:tcPr>
            <w:tcW w:w="5000" w:type="pct"/>
            <w:gridSpan w:val="9"/>
            <w:tcBorders>
              <w:top w:val="nil"/>
              <w:left w:val="nil"/>
              <w:bottom w:val="single" w:sz="4" w:space="0" w:color="auto"/>
              <w:right w:val="nil"/>
            </w:tcBorders>
            <w:shd w:val="clear" w:color="auto" w:fill="auto"/>
            <w:hideMark/>
          </w:tcPr>
          <w:p w14:paraId="7EB15F59" w14:textId="6931D715"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7A3FA1E9" w14:textId="77777777" w:rsidTr="00656D92">
        <w:trPr>
          <w:trHeight w:val="159"/>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14:paraId="284500E2" w14:textId="77777777" w:rsidR="00656D92" w:rsidRPr="00656D92" w:rsidRDefault="00656D92" w:rsidP="00656D92">
            <w:pPr>
              <w:spacing w:after="0" w:line="240" w:lineRule="auto"/>
              <w:ind w:firstLine="0"/>
              <w:jc w:val="center"/>
              <w:rPr>
                <w:rFonts w:eastAsia="Times New Roman" w:cs="Arial"/>
                <w:b/>
                <w:bCs/>
                <w:color w:val="000000"/>
                <w:sz w:val="44"/>
                <w:szCs w:val="44"/>
                <w:lang w:eastAsia="pt-BR"/>
              </w:rPr>
            </w:pPr>
            <w:r w:rsidRPr="00656D92">
              <w:rPr>
                <w:rFonts w:eastAsia="Times New Roman" w:cs="Arial"/>
                <w:b/>
                <w:bCs/>
                <w:color w:val="000000"/>
                <w:sz w:val="44"/>
                <w:szCs w:val="44"/>
                <w:lang w:eastAsia="pt-BR"/>
              </w:rPr>
              <w:t>ANEXO II - MINUTA DE CONTRATO</w:t>
            </w:r>
          </w:p>
        </w:tc>
      </w:tr>
      <w:tr w:rsidR="00656D92" w:rsidRPr="00656D92" w14:paraId="299A4A3E" w14:textId="77777777" w:rsidTr="00656D92">
        <w:trPr>
          <w:trHeight w:val="99"/>
        </w:trPr>
        <w:tc>
          <w:tcPr>
            <w:tcW w:w="5000" w:type="pct"/>
            <w:gridSpan w:val="9"/>
            <w:tcBorders>
              <w:top w:val="single" w:sz="4" w:space="0" w:color="auto"/>
              <w:left w:val="double" w:sz="6" w:space="0" w:color="2B2B2B"/>
              <w:bottom w:val="nil"/>
              <w:right w:val="nil"/>
            </w:tcBorders>
            <w:shd w:val="clear" w:color="000000" w:fill="FFF2CC"/>
            <w:hideMark/>
          </w:tcPr>
          <w:p w14:paraId="7633503E"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IDENTIFICAÇÃO DAS PARTES</w:t>
            </w:r>
          </w:p>
        </w:tc>
      </w:tr>
      <w:tr w:rsidR="00656D92" w:rsidRPr="00656D92" w14:paraId="5511CE84" w14:textId="77777777" w:rsidTr="00656D92">
        <w:trPr>
          <w:trHeight w:val="321"/>
        </w:trPr>
        <w:tc>
          <w:tcPr>
            <w:tcW w:w="1010"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1F1EFFC5"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CONTRATANTE</w:t>
            </w:r>
          </w:p>
        </w:tc>
        <w:tc>
          <w:tcPr>
            <w:tcW w:w="3990" w:type="pct"/>
            <w:gridSpan w:val="5"/>
            <w:tcBorders>
              <w:top w:val="single" w:sz="4" w:space="0" w:color="auto"/>
              <w:left w:val="nil"/>
              <w:bottom w:val="single" w:sz="4" w:space="0" w:color="auto"/>
              <w:right w:val="single" w:sz="4" w:space="0" w:color="auto"/>
            </w:tcBorders>
            <w:shd w:val="clear" w:color="000000" w:fill="FFFFFF"/>
            <w:vAlign w:val="bottom"/>
            <w:hideMark/>
          </w:tcPr>
          <w:p w14:paraId="0346FAD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656D92" w:rsidRPr="00656D92" w14:paraId="06429DA3" w14:textId="77777777" w:rsidTr="00656D92">
        <w:trPr>
          <w:trHeight w:val="561"/>
        </w:trPr>
        <w:tc>
          <w:tcPr>
            <w:tcW w:w="1010"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272C7194"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CONTRATADO</w:t>
            </w:r>
          </w:p>
        </w:tc>
        <w:tc>
          <w:tcPr>
            <w:tcW w:w="3990" w:type="pct"/>
            <w:gridSpan w:val="5"/>
            <w:tcBorders>
              <w:top w:val="single" w:sz="4" w:space="0" w:color="auto"/>
              <w:left w:val="nil"/>
              <w:bottom w:val="single" w:sz="4" w:space="0" w:color="auto"/>
              <w:right w:val="single" w:sz="4" w:space="0" w:color="auto"/>
            </w:tcBorders>
            <w:shd w:val="clear" w:color="000000" w:fill="FFFFFF"/>
            <w:vAlign w:val="bottom"/>
            <w:hideMark/>
          </w:tcPr>
          <w:p w14:paraId="6F0DFA2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656D92" w:rsidRPr="00656D92" w14:paraId="351602EC" w14:textId="77777777" w:rsidTr="00656D92">
        <w:trPr>
          <w:trHeight w:val="99"/>
        </w:trPr>
        <w:tc>
          <w:tcPr>
            <w:tcW w:w="5000" w:type="pct"/>
            <w:gridSpan w:val="9"/>
            <w:tcBorders>
              <w:top w:val="nil"/>
              <w:left w:val="nil"/>
              <w:bottom w:val="single" w:sz="4" w:space="0" w:color="auto"/>
              <w:right w:val="nil"/>
            </w:tcBorders>
            <w:shd w:val="clear" w:color="000000" w:fill="FFF2CC"/>
            <w:hideMark/>
          </w:tcPr>
          <w:p w14:paraId="44A6263E"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IDENTIFICAÇÃO DO PROCESSO</w:t>
            </w:r>
          </w:p>
        </w:tc>
      </w:tr>
      <w:tr w:rsidR="00656D92" w:rsidRPr="00656D92" w14:paraId="36BC842C"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7AEEE1"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PROCESSO</w:t>
            </w:r>
          </w:p>
        </w:tc>
        <w:tc>
          <w:tcPr>
            <w:tcW w:w="261" w:type="pct"/>
            <w:gridSpan w:val="2"/>
            <w:tcBorders>
              <w:top w:val="single" w:sz="4" w:space="0" w:color="auto"/>
              <w:left w:val="nil"/>
              <w:bottom w:val="single" w:sz="4" w:space="0" w:color="auto"/>
              <w:right w:val="nil"/>
            </w:tcBorders>
            <w:shd w:val="clear" w:color="auto" w:fill="auto"/>
            <w:vAlign w:val="center"/>
            <w:hideMark/>
          </w:tcPr>
          <w:p w14:paraId="0F2AEABC" w14:textId="4981D485" w:rsidR="00656D92" w:rsidRPr="00656D92" w:rsidRDefault="00424496" w:rsidP="00656D92">
            <w:pPr>
              <w:spacing w:after="0" w:line="240" w:lineRule="auto"/>
              <w:ind w:firstLine="0"/>
              <w:jc w:val="center"/>
              <w:rPr>
                <w:rFonts w:eastAsia="Times New Roman" w:cs="Arial"/>
                <w:color w:val="000000"/>
                <w:sz w:val="22"/>
                <w:lang w:eastAsia="pt-BR"/>
              </w:rPr>
            </w:pPr>
            <w:r>
              <w:rPr>
                <w:rFonts w:eastAsia="Times New Roman" w:cs="Arial"/>
                <w:color w:val="000000"/>
                <w:sz w:val="22"/>
                <w:lang w:eastAsia="pt-BR"/>
              </w:rPr>
              <w:t>80/2024</w:t>
            </w:r>
          </w:p>
        </w:tc>
        <w:tc>
          <w:tcPr>
            <w:tcW w:w="3905" w:type="pct"/>
            <w:gridSpan w:val="4"/>
            <w:tcBorders>
              <w:top w:val="single" w:sz="4" w:space="0" w:color="auto"/>
              <w:left w:val="nil"/>
              <w:bottom w:val="single" w:sz="4" w:space="0" w:color="auto"/>
              <w:right w:val="single" w:sz="4" w:space="0" w:color="000000"/>
            </w:tcBorders>
            <w:shd w:val="clear" w:color="auto" w:fill="auto"/>
            <w:vAlign w:val="center"/>
            <w:hideMark/>
          </w:tcPr>
          <w:p w14:paraId="7C7BDC39" w14:textId="638AF9AE" w:rsidR="00656D92" w:rsidRPr="00656D92" w:rsidRDefault="00656D92" w:rsidP="00656D92">
            <w:pPr>
              <w:spacing w:after="0" w:line="240" w:lineRule="auto"/>
              <w:ind w:firstLine="0"/>
              <w:jc w:val="left"/>
              <w:rPr>
                <w:rFonts w:eastAsia="Times New Roman" w:cs="Arial"/>
                <w:color w:val="000000"/>
                <w:sz w:val="22"/>
                <w:lang w:eastAsia="pt-BR"/>
              </w:rPr>
            </w:pPr>
          </w:p>
        </w:tc>
      </w:tr>
      <w:tr w:rsidR="00656D92" w:rsidRPr="00656D92" w14:paraId="5A900A30"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27636C"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MODALIDADE</w:t>
            </w:r>
          </w:p>
        </w:tc>
        <w:tc>
          <w:tcPr>
            <w:tcW w:w="4166" w:type="pct"/>
            <w:gridSpan w:val="6"/>
            <w:tcBorders>
              <w:top w:val="nil"/>
              <w:left w:val="nil"/>
              <w:bottom w:val="nil"/>
              <w:right w:val="single" w:sz="4" w:space="0" w:color="000000"/>
            </w:tcBorders>
            <w:shd w:val="clear" w:color="auto" w:fill="auto"/>
            <w:vAlign w:val="center"/>
            <w:hideMark/>
          </w:tcPr>
          <w:p w14:paraId="771E2576" w14:textId="79D00F15" w:rsidR="00656D92" w:rsidRPr="00F36B47" w:rsidRDefault="00424496" w:rsidP="00656D92">
            <w:pPr>
              <w:spacing w:after="0" w:line="240" w:lineRule="auto"/>
              <w:ind w:firstLine="0"/>
              <w:jc w:val="left"/>
              <w:rPr>
                <w:rFonts w:eastAsia="Times New Roman" w:cs="Arial"/>
                <w:i/>
                <w:color w:val="000000"/>
                <w:sz w:val="22"/>
                <w:lang w:eastAsia="pt-BR"/>
              </w:rPr>
            </w:pPr>
            <w:r w:rsidRPr="00F36B47">
              <w:rPr>
                <w:rFonts w:eastAsia="Times New Roman" w:cs="Arial"/>
                <w:i/>
                <w:color w:val="000000"/>
                <w:sz w:val="22"/>
                <w:lang w:eastAsia="pt-BR"/>
              </w:rPr>
              <w:t>P</w:t>
            </w:r>
            <w:r w:rsidR="00656D92" w:rsidRPr="00F36B47">
              <w:rPr>
                <w:rFonts w:eastAsia="Times New Roman" w:cs="Arial"/>
                <w:i/>
                <w:color w:val="000000"/>
                <w:sz w:val="22"/>
                <w:lang w:eastAsia="pt-BR"/>
              </w:rPr>
              <w:t>regão</w:t>
            </w:r>
          </w:p>
        </w:tc>
      </w:tr>
      <w:tr w:rsidR="00656D92" w:rsidRPr="00656D92" w14:paraId="3BFC63DA"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2E3CA0C"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PROCEDIMENTO</w:t>
            </w:r>
          </w:p>
        </w:tc>
        <w:tc>
          <w:tcPr>
            <w:tcW w:w="261" w:type="pct"/>
            <w:gridSpan w:val="2"/>
            <w:tcBorders>
              <w:top w:val="single" w:sz="4" w:space="0" w:color="auto"/>
              <w:left w:val="single" w:sz="4" w:space="0" w:color="auto"/>
              <w:bottom w:val="single" w:sz="4" w:space="0" w:color="auto"/>
              <w:right w:val="nil"/>
            </w:tcBorders>
            <w:shd w:val="clear" w:color="auto" w:fill="auto"/>
            <w:vAlign w:val="center"/>
            <w:hideMark/>
          </w:tcPr>
          <w:p w14:paraId="57CB1CCD" w14:textId="73D45B4B" w:rsidR="00656D92" w:rsidRPr="00656D92" w:rsidRDefault="00A95195" w:rsidP="00A95195">
            <w:pPr>
              <w:spacing w:after="0" w:line="240" w:lineRule="auto"/>
              <w:ind w:firstLine="0"/>
              <w:rPr>
                <w:rFonts w:eastAsia="Times New Roman" w:cs="Arial"/>
                <w:color w:val="000000"/>
                <w:sz w:val="22"/>
                <w:lang w:eastAsia="pt-BR"/>
              </w:rPr>
            </w:pPr>
            <w:r>
              <w:rPr>
                <w:rFonts w:eastAsia="Times New Roman" w:cs="Arial"/>
                <w:color w:val="000000"/>
                <w:sz w:val="22"/>
                <w:lang w:eastAsia="pt-BR"/>
              </w:rPr>
              <w:t>43/2024</w:t>
            </w:r>
          </w:p>
        </w:tc>
        <w:tc>
          <w:tcPr>
            <w:tcW w:w="3905" w:type="pct"/>
            <w:gridSpan w:val="4"/>
            <w:tcBorders>
              <w:top w:val="single" w:sz="4" w:space="0" w:color="auto"/>
              <w:left w:val="nil"/>
              <w:bottom w:val="single" w:sz="4" w:space="0" w:color="auto"/>
              <w:right w:val="single" w:sz="4" w:space="0" w:color="000000"/>
            </w:tcBorders>
            <w:shd w:val="clear" w:color="auto" w:fill="auto"/>
            <w:vAlign w:val="center"/>
            <w:hideMark/>
          </w:tcPr>
          <w:p w14:paraId="261CDAA3" w14:textId="552F60AC" w:rsidR="00656D92" w:rsidRPr="00656D92" w:rsidRDefault="00656D92" w:rsidP="00656D92">
            <w:pPr>
              <w:spacing w:after="0" w:line="240" w:lineRule="auto"/>
              <w:ind w:firstLine="0"/>
              <w:jc w:val="left"/>
              <w:rPr>
                <w:rFonts w:eastAsia="Times New Roman" w:cs="Arial"/>
                <w:color w:val="000000"/>
                <w:sz w:val="22"/>
                <w:lang w:eastAsia="pt-BR"/>
              </w:rPr>
            </w:pPr>
          </w:p>
        </w:tc>
      </w:tr>
      <w:tr w:rsidR="00656D92" w:rsidRPr="00656D92" w14:paraId="09DBDF7F"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8F645B"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FINALIDADE</w:t>
            </w:r>
          </w:p>
        </w:tc>
        <w:tc>
          <w:tcPr>
            <w:tcW w:w="4166" w:type="pct"/>
            <w:gridSpan w:val="6"/>
            <w:tcBorders>
              <w:top w:val="single" w:sz="4" w:space="0" w:color="auto"/>
              <w:left w:val="nil"/>
              <w:bottom w:val="single" w:sz="4" w:space="0" w:color="auto"/>
              <w:right w:val="single" w:sz="4" w:space="0" w:color="auto"/>
            </w:tcBorders>
            <w:shd w:val="clear" w:color="auto" w:fill="auto"/>
            <w:vAlign w:val="center"/>
            <w:hideMark/>
          </w:tcPr>
          <w:p w14:paraId="0409DFD0"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Fornecimentos</w:t>
            </w:r>
          </w:p>
        </w:tc>
      </w:tr>
      <w:tr w:rsidR="00656D92" w:rsidRPr="00656D92" w14:paraId="262BCEE7" w14:textId="77777777" w:rsidTr="00656D92">
        <w:trPr>
          <w:trHeight w:val="141"/>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19AFB3"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OBJETO</w:t>
            </w:r>
          </w:p>
        </w:tc>
        <w:tc>
          <w:tcPr>
            <w:tcW w:w="4166" w:type="pct"/>
            <w:gridSpan w:val="6"/>
            <w:tcBorders>
              <w:top w:val="single" w:sz="4" w:space="0" w:color="auto"/>
              <w:left w:val="nil"/>
              <w:bottom w:val="single" w:sz="4" w:space="0" w:color="auto"/>
              <w:right w:val="single" w:sz="4" w:space="0" w:color="auto"/>
            </w:tcBorders>
            <w:shd w:val="clear" w:color="auto" w:fill="auto"/>
            <w:vAlign w:val="center"/>
            <w:hideMark/>
          </w:tcPr>
          <w:p w14:paraId="1B765872" w14:textId="6DC1B44C" w:rsidR="00656D92" w:rsidRPr="00F36B47" w:rsidRDefault="00F36B47" w:rsidP="00656D92">
            <w:pPr>
              <w:spacing w:after="0" w:line="240" w:lineRule="auto"/>
              <w:ind w:firstLine="0"/>
              <w:rPr>
                <w:rFonts w:eastAsia="Times New Roman" w:cs="Arial"/>
                <w:b/>
                <w:color w:val="000000"/>
                <w:sz w:val="22"/>
                <w:lang w:eastAsia="pt-BR"/>
              </w:rPr>
            </w:pPr>
            <w:r w:rsidRPr="00F36B47">
              <w:rPr>
                <w:rFonts w:eastAsia="Times New Roman" w:cs="Arial"/>
                <w:b/>
                <w:color w:val="000000"/>
                <w:sz w:val="22"/>
                <w:lang w:eastAsia="pt-BR"/>
              </w:rPr>
              <w:t>FORNECIMENTO DE MATERIAIS PARA PINTURA E TEXTURIZAÇÃO</w:t>
            </w:r>
          </w:p>
        </w:tc>
      </w:tr>
      <w:tr w:rsidR="00656D92" w:rsidRPr="00656D92" w14:paraId="0722AD72" w14:textId="77777777" w:rsidTr="00656D92">
        <w:trPr>
          <w:trHeight w:val="120"/>
        </w:trPr>
        <w:tc>
          <w:tcPr>
            <w:tcW w:w="5000" w:type="pct"/>
            <w:gridSpan w:val="9"/>
            <w:tcBorders>
              <w:top w:val="nil"/>
              <w:left w:val="nil"/>
              <w:bottom w:val="single" w:sz="4" w:space="0" w:color="auto"/>
              <w:right w:val="nil"/>
            </w:tcBorders>
            <w:shd w:val="clear" w:color="000000" w:fill="FFF2CC"/>
            <w:hideMark/>
          </w:tcPr>
          <w:p w14:paraId="79AD4450"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III. ELEMENTOS ESSENCIAIS DO CONTRATO</w:t>
            </w:r>
          </w:p>
        </w:tc>
      </w:tr>
      <w:tr w:rsidR="00656D92" w:rsidRPr="00656D92" w14:paraId="372FD797"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64B5F8"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VALOR</w:t>
            </w:r>
          </w:p>
        </w:tc>
        <w:tc>
          <w:tcPr>
            <w:tcW w:w="4166" w:type="pct"/>
            <w:gridSpan w:val="6"/>
            <w:tcBorders>
              <w:top w:val="single" w:sz="4" w:space="0" w:color="auto"/>
              <w:left w:val="nil"/>
              <w:bottom w:val="single" w:sz="4" w:space="0" w:color="auto"/>
              <w:right w:val="single" w:sz="4" w:space="0" w:color="auto"/>
            </w:tcBorders>
            <w:shd w:val="clear" w:color="auto" w:fill="auto"/>
            <w:vAlign w:val="center"/>
            <w:hideMark/>
          </w:tcPr>
          <w:p w14:paraId="2AA5D6D8"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R$ __________________</w:t>
            </w:r>
          </w:p>
        </w:tc>
      </w:tr>
      <w:tr w:rsidR="00656D92" w:rsidRPr="00656D92" w14:paraId="516F5002" w14:textId="77777777" w:rsidTr="00656D92">
        <w:trPr>
          <w:trHeight w:val="120"/>
        </w:trPr>
        <w:tc>
          <w:tcPr>
            <w:tcW w:w="834" w:type="pct"/>
            <w:gridSpan w:val="3"/>
            <w:tcBorders>
              <w:top w:val="single" w:sz="4" w:space="0" w:color="auto"/>
              <w:left w:val="single" w:sz="4" w:space="0" w:color="auto"/>
              <w:bottom w:val="nil"/>
              <w:right w:val="single" w:sz="4" w:space="0" w:color="auto"/>
            </w:tcBorders>
            <w:shd w:val="clear" w:color="auto" w:fill="auto"/>
            <w:vAlign w:val="center"/>
            <w:hideMark/>
          </w:tcPr>
          <w:p w14:paraId="416E7B65"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VIGÊNCIA</w:t>
            </w:r>
          </w:p>
        </w:tc>
        <w:tc>
          <w:tcPr>
            <w:tcW w:w="4166" w:type="pct"/>
            <w:gridSpan w:val="6"/>
            <w:tcBorders>
              <w:top w:val="single" w:sz="4" w:space="0" w:color="auto"/>
              <w:left w:val="nil"/>
              <w:bottom w:val="nil"/>
              <w:right w:val="single" w:sz="4" w:space="0" w:color="auto"/>
            </w:tcBorders>
            <w:shd w:val="clear" w:color="auto" w:fill="auto"/>
            <w:vAlign w:val="center"/>
            <w:hideMark/>
          </w:tcPr>
          <w:p w14:paraId="4680ACBB"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1 ano prorrogável por até 2 anos</w:t>
            </w:r>
          </w:p>
        </w:tc>
      </w:tr>
      <w:tr w:rsidR="00656D92" w:rsidRPr="00656D92" w14:paraId="537186A2" w14:textId="77777777" w:rsidTr="00656D92">
        <w:trPr>
          <w:trHeight w:val="99"/>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65D40E8"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GARANTIA DE EXECUÇÃO</w:t>
            </w:r>
          </w:p>
        </w:tc>
        <w:tc>
          <w:tcPr>
            <w:tcW w:w="4166" w:type="pct"/>
            <w:gridSpan w:val="6"/>
            <w:tcBorders>
              <w:top w:val="single" w:sz="4" w:space="0" w:color="auto"/>
              <w:left w:val="nil"/>
              <w:bottom w:val="single" w:sz="4" w:space="0" w:color="auto"/>
              <w:right w:val="single" w:sz="4" w:space="0" w:color="auto"/>
            </w:tcBorders>
            <w:shd w:val="clear" w:color="auto" w:fill="auto"/>
            <w:vAlign w:val="center"/>
            <w:hideMark/>
          </w:tcPr>
          <w:p w14:paraId="328FD880"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Não</w:t>
            </w:r>
          </w:p>
        </w:tc>
      </w:tr>
      <w:tr w:rsidR="00656D92" w:rsidRPr="00656D92" w14:paraId="14680656" w14:textId="77777777" w:rsidTr="00656D92">
        <w:trPr>
          <w:trHeight w:val="141"/>
        </w:trPr>
        <w:tc>
          <w:tcPr>
            <w:tcW w:w="8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46D06A"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HÁ PREVISÃO DE SUBCONTRATAÇÃO</w:t>
            </w:r>
          </w:p>
        </w:tc>
        <w:tc>
          <w:tcPr>
            <w:tcW w:w="4166" w:type="pct"/>
            <w:gridSpan w:val="6"/>
            <w:tcBorders>
              <w:top w:val="single" w:sz="4" w:space="0" w:color="auto"/>
              <w:left w:val="nil"/>
              <w:bottom w:val="single" w:sz="4" w:space="0" w:color="auto"/>
              <w:right w:val="single" w:sz="4" w:space="0" w:color="auto"/>
            </w:tcBorders>
            <w:shd w:val="clear" w:color="auto" w:fill="auto"/>
            <w:vAlign w:val="center"/>
            <w:hideMark/>
          </w:tcPr>
          <w:p w14:paraId="48B64AFF"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Proibido subcontratar</w:t>
            </w:r>
          </w:p>
        </w:tc>
      </w:tr>
      <w:tr w:rsidR="00656D92" w:rsidRPr="00656D92" w14:paraId="0B5F9DB1" w14:textId="77777777" w:rsidTr="00656D92">
        <w:trPr>
          <w:trHeight w:val="120"/>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75C7C1B8"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IV. REGULAMENTOS MUNICIPAIS APLICÁVEIS</w:t>
            </w:r>
          </w:p>
        </w:tc>
      </w:tr>
      <w:tr w:rsidR="00656D92" w:rsidRPr="00656D92" w14:paraId="2EFD1E17" w14:textId="77777777" w:rsidTr="00656D92">
        <w:trPr>
          <w:trHeight w:val="219"/>
        </w:trPr>
        <w:tc>
          <w:tcPr>
            <w:tcW w:w="308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6E314DD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atuação dos agentes, funcionamento da comissão de contratação e a atuação dos gestores e fiscais de contratos</w:t>
            </w:r>
          </w:p>
        </w:tc>
        <w:tc>
          <w:tcPr>
            <w:tcW w:w="1914" w:type="pct"/>
            <w:tcBorders>
              <w:top w:val="single" w:sz="4" w:space="0" w:color="auto"/>
              <w:left w:val="nil"/>
              <w:bottom w:val="single" w:sz="4" w:space="0" w:color="auto"/>
              <w:right w:val="single" w:sz="4" w:space="0" w:color="000000"/>
            </w:tcBorders>
            <w:shd w:val="clear" w:color="auto" w:fill="auto"/>
            <w:vAlign w:val="center"/>
            <w:hideMark/>
          </w:tcPr>
          <w:p w14:paraId="74850AD2"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1970/2023</w:t>
            </w:r>
          </w:p>
        </w:tc>
      </w:tr>
      <w:tr w:rsidR="00656D92" w:rsidRPr="00656D92" w14:paraId="4840A3AF" w14:textId="77777777" w:rsidTr="00656D92">
        <w:trPr>
          <w:trHeight w:val="180"/>
        </w:trPr>
        <w:tc>
          <w:tcPr>
            <w:tcW w:w="308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3F781F5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as regras e diretrizes para gestão e fiscalização de contratos administrativos</w:t>
            </w:r>
          </w:p>
        </w:tc>
        <w:tc>
          <w:tcPr>
            <w:tcW w:w="1914" w:type="pct"/>
            <w:tcBorders>
              <w:top w:val="single" w:sz="4" w:space="0" w:color="auto"/>
              <w:left w:val="nil"/>
              <w:bottom w:val="single" w:sz="4" w:space="0" w:color="auto"/>
              <w:right w:val="single" w:sz="4" w:space="0" w:color="000000"/>
            </w:tcBorders>
            <w:shd w:val="clear" w:color="auto" w:fill="auto"/>
            <w:vAlign w:val="center"/>
            <w:hideMark/>
          </w:tcPr>
          <w:p w14:paraId="7E561A6C"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1976/2023</w:t>
            </w:r>
          </w:p>
        </w:tc>
      </w:tr>
      <w:tr w:rsidR="00656D92" w:rsidRPr="00656D92" w14:paraId="5E17B2C3" w14:textId="77777777" w:rsidTr="00656D92">
        <w:trPr>
          <w:trHeight w:val="219"/>
        </w:trPr>
        <w:tc>
          <w:tcPr>
            <w:tcW w:w="308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72D4538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o processo administrativo de responsabilização por sanções (PARS), da aplicação de penalidades e da reabilitação</w:t>
            </w:r>
          </w:p>
        </w:tc>
        <w:tc>
          <w:tcPr>
            <w:tcW w:w="1914" w:type="pct"/>
            <w:tcBorders>
              <w:top w:val="single" w:sz="4" w:space="0" w:color="auto"/>
              <w:left w:val="nil"/>
              <w:bottom w:val="single" w:sz="4" w:space="0" w:color="auto"/>
              <w:right w:val="single" w:sz="4" w:space="0" w:color="000000"/>
            </w:tcBorders>
            <w:shd w:val="clear" w:color="auto" w:fill="auto"/>
            <w:vAlign w:val="center"/>
            <w:hideMark/>
          </w:tcPr>
          <w:p w14:paraId="56964667"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1977/2023</w:t>
            </w:r>
          </w:p>
        </w:tc>
      </w:tr>
      <w:tr w:rsidR="00656D92" w:rsidRPr="00656D92" w14:paraId="647C5841" w14:textId="77777777" w:rsidTr="00656D92">
        <w:trPr>
          <w:trHeight w:val="99"/>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4E31B868"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V. CLÁUSULAS CONTRATUAIS</w:t>
            </w:r>
          </w:p>
        </w:tc>
      </w:tr>
      <w:tr w:rsidR="00656D92" w:rsidRPr="00656D92" w14:paraId="27F9FF71" w14:textId="77777777" w:rsidTr="00656D92">
        <w:trPr>
          <w:trHeight w:val="300"/>
        </w:trPr>
        <w:tc>
          <w:tcPr>
            <w:tcW w:w="5000" w:type="pct"/>
            <w:gridSpan w:val="9"/>
            <w:tcBorders>
              <w:top w:val="nil"/>
              <w:left w:val="nil"/>
              <w:bottom w:val="nil"/>
              <w:right w:val="nil"/>
            </w:tcBorders>
            <w:shd w:val="clear" w:color="auto" w:fill="auto"/>
            <w:hideMark/>
          </w:tcPr>
          <w:p w14:paraId="115293B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656D92" w:rsidRPr="00656D92" w14:paraId="7EC30C6E" w14:textId="77777777" w:rsidTr="00656D92">
        <w:trPr>
          <w:trHeight w:val="141"/>
        </w:trPr>
        <w:tc>
          <w:tcPr>
            <w:tcW w:w="314" w:type="pct"/>
            <w:gridSpan w:val="2"/>
            <w:tcBorders>
              <w:top w:val="nil"/>
              <w:left w:val="nil"/>
              <w:bottom w:val="nil"/>
              <w:right w:val="nil"/>
            </w:tcBorders>
            <w:shd w:val="clear" w:color="000000" w:fill="FFF2CC"/>
            <w:hideMark/>
          </w:tcPr>
          <w:p w14:paraId="3CC966B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w:t>
            </w:r>
          </w:p>
        </w:tc>
        <w:tc>
          <w:tcPr>
            <w:tcW w:w="4686" w:type="pct"/>
            <w:gridSpan w:val="7"/>
            <w:tcBorders>
              <w:top w:val="nil"/>
              <w:left w:val="nil"/>
              <w:bottom w:val="nil"/>
              <w:right w:val="nil"/>
            </w:tcBorders>
            <w:shd w:val="clear" w:color="000000" w:fill="FFF2CC"/>
            <w:hideMark/>
          </w:tcPr>
          <w:p w14:paraId="1576846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PRIMEIRA – OBJETO, VALOR E CONDIÇÕES DE PAGAMENTO</w:t>
            </w:r>
          </w:p>
        </w:tc>
      </w:tr>
      <w:tr w:rsidR="00656D92" w:rsidRPr="00656D92" w14:paraId="447B1E69" w14:textId="77777777" w:rsidTr="00656D92">
        <w:trPr>
          <w:trHeight w:val="360"/>
        </w:trPr>
        <w:tc>
          <w:tcPr>
            <w:tcW w:w="314" w:type="pct"/>
            <w:gridSpan w:val="2"/>
            <w:tcBorders>
              <w:top w:val="nil"/>
              <w:left w:val="nil"/>
              <w:bottom w:val="nil"/>
              <w:right w:val="nil"/>
            </w:tcBorders>
            <w:shd w:val="clear" w:color="000000" w:fill="FFFFFF"/>
            <w:hideMark/>
          </w:tcPr>
          <w:p w14:paraId="1BC0D9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w:t>
            </w:r>
          </w:p>
        </w:tc>
        <w:tc>
          <w:tcPr>
            <w:tcW w:w="4686" w:type="pct"/>
            <w:gridSpan w:val="7"/>
            <w:tcBorders>
              <w:top w:val="nil"/>
              <w:left w:val="nil"/>
              <w:bottom w:val="nil"/>
              <w:right w:val="nil"/>
            </w:tcBorders>
            <w:shd w:val="clear" w:color="000000" w:fill="FFFFFF"/>
            <w:hideMark/>
          </w:tcPr>
          <w:p w14:paraId="505413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objeto do presente contrato é a Fornecimento de materiais para pintura e texturização, nas condições estabelecidas no edital do certame e seus anexos, parte integrante deste contrato, conforme descrição detalhada prevista no adendo n° 01, parte integrante deste contrato.</w:t>
            </w:r>
          </w:p>
        </w:tc>
      </w:tr>
      <w:tr w:rsidR="00656D92" w:rsidRPr="00656D92" w14:paraId="2F9AE623" w14:textId="77777777" w:rsidTr="00656D92">
        <w:trPr>
          <w:trHeight w:val="141"/>
        </w:trPr>
        <w:tc>
          <w:tcPr>
            <w:tcW w:w="314" w:type="pct"/>
            <w:gridSpan w:val="2"/>
            <w:tcBorders>
              <w:top w:val="nil"/>
              <w:left w:val="nil"/>
              <w:bottom w:val="nil"/>
              <w:right w:val="nil"/>
            </w:tcBorders>
            <w:shd w:val="clear" w:color="000000" w:fill="FFFFFF"/>
            <w:hideMark/>
          </w:tcPr>
          <w:p w14:paraId="424A70B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1.2</w:t>
            </w:r>
          </w:p>
        </w:tc>
        <w:tc>
          <w:tcPr>
            <w:tcW w:w="4686" w:type="pct"/>
            <w:gridSpan w:val="7"/>
            <w:tcBorders>
              <w:top w:val="nil"/>
              <w:left w:val="nil"/>
              <w:bottom w:val="nil"/>
              <w:right w:val="nil"/>
            </w:tcBorders>
            <w:shd w:val="clear" w:color="000000" w:fill="FFFFFF"/>
            <w:hideMark/>
          </w:tcPr>
          <w:p w14:paraId="3CD417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valor total da contratação é de R$ _______(_______)</w:t>
            </w:r>
          </w:p>
        </w:tc>
      </w:tr>
      <w:tr w:rsidR="00656D92" w:rsidRPr="00656D92" w14:paraId="44BA9956" w14:textId="77777777" w:rsidTr="00656D92">
        <w:trPr>
          <w:trHeight w:val="201"/>
        </w:trPr>
        <w:tc>
          <w:tcPr>
            <w:tcW w:w="314" w:type="pct"/>
            <w:gridSpan w:val="2"/>
            <w:tcBorders>
              <w:top w:val="nil"/>
              <w:left w:val="nil"/>
              <w:bottom w:val="nil"/>
              <w:right w:val="nil"/>
            </w:tcBorders>
            <w:shd w:val="clear" w:color="000000" w:fill="FFFFFF"/>
            <w:hideMark/>
          </w:tcPr>
          <w:p w14:paraId="647B891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w:t>
            </w:r>
          </w:p>
        </w:tc>
        <w:tc>
          <w:tcPr>
            <w:tcW w:w="4686" w:type="pct"/>
            <w:gridSpan w:val="7"/>
            <w:tcBorders>
              <w:top w:val="nil"/>
              <w:left w:val="nil"/>
              <w:bottom w:val="nil"/>
              <w:right w:val="nil"/>
            </w:tcBorders>
            <w:shd w:val="clear" w:color="000000" w:fill="FFFFFF"/>
            <w:hideMark/>
          </w:tcPr>
          <w:p w14:paraId="7247BA1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condições de pagamento constam do termo de referência, que integra este contrato para todos os efeitos.</w:t>
            </w:r>
          </w:p>
        </w:tc>
      </w:tr>
      <w:tr w:rsidR="00656D92" w:rsidRPr="00656D92" w14:paraId="4FACB83C" w14:textId="77777777" w:rsidTr="00656D92">
        <w:trPr>
          <w:trHeight w:val="240"/>
        </w:trPr>
        <w:tc>
          <w:tcPr>
            <w:tcW w:w="314" w:type="pct"/>
            <w:gridSpan w:val="2"/>
            <w:tcBorders>
              <w:top w:val="nil"/>
              <w:left w:val="nil"/>
              <w:bottom w:val="nil"/>
              <w:right w:val="nil"/>
            </w:tcBorders>
            <w:shd w:val="clear" w:color="000000" w:fill="FFFFFF"/>
            <w:hideMark/>
          </w:tcPr>
          <w:p w14:paraId="45994C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w:t>
            </w:r>
          </w:p>
        </w:tc>
        <w:tc>
          <w:tcPr>
            <w:tcW w:w="4686" w:type="pct"/>
            <w:gridSpan w:val="7"/>
            <w:tcBorders>
              <w:top w:val="nil"/>
              <w:left w:val="nil"/>
              <w:bottom w:val="nil"/>
              <w:right w:val="nil"/>
            </w:tcBorders>
            <w:shd w:val="clear" w:color="000000" w:fill="FFFFFF"/>
            <w:hideMark/>
          </w:tcPr>
          <w:p w14:paraId="251FCA9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656D92" w:rsidRPr="00656D92" w14:paraId="27178D2F" w14:textId="77777777" w:rsidTr="00656D92">
        <w:trPr>
          <w:trHeight w:val="159"/>
        </w:trPr>
        <w:tc>
          <w:tcPr>
            <w:tcW w:w="314" w:type="pct"/>
            <w:gridSpan w:val="2"/>
            <w:tcBorders>
              <w:top w:val="nil"/>
              <w:left w:val="nil"/>
              <w:bottom w:val="nil"/>
              <w:right w:val="nil"/>
            </w:tcBorders>
            <w:shd w:val="clear" w:color="000000" w:fill="FFF2CC"/>
            <w:hideMark/>
          </w:tcPr>
          <w:p w14:paraId="3024AF6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w:t>
            </w:r>
          </w:p>
        </w:tc>
        <w:tc>
          <w:tcPr>
            <w:tcW w:w="4686" w:type="pct"/>
            <w:gridSpan w:val="7"/>
            <w:tcBorders>
              <w:top w:val="nil"/>
              <w:left w:val="nil"/>
              <w:bottom w:val="nil"/>
              <w:right w:val="nil"/>
            </w:tcBorders>
            <w:shd w:val="clear" w:color="000000" w:fill="FFF2CC"/>
            <w:hideMark/>
          </w:tcPr>
          <w:p w14:paraId="0A6A324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SEGUNDA – VIGÊNCIA, EXECUÇÃO, REGIME E FORMA DE EXECUÇÃO</w:t>
            </w:r>
          </w:p>
        </w:tc>
      </w:tr>
      <w:tr w:rsidR="00656D92" w:rsidRPr="00656D92" w14:paraId="4AE57A30" w14:textId="77777777" w:rsidTr="00656D92">
        <w:trPr>
          <w:trHeight w:val="201"/>
        </w:trPr>
        <w:tc>
          <w:tcPr>
            <w:tcW w:w="314" w:type="pct"/>
            <w:gridSpan w:val="2"/>
            <w:tcBorders>
              <w:top w:val="nil"/>
              <w:left w:val="nil"/>
              <w:bottom w:val="nil"/>
              <w:right w:val="nil"/>
            </w:tcBorders>
            <w:shd w:val="clear" w:color="000000" w:fill="FFFFFF"/>
            <w:hideMark/>
          </w:tcPr>
          <w:p w14:paraId="4D90112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w:t>
            </w:r>
          </w:p>
        </w:tc>
        <w:tc>
          <w:tcPr>
            <w:tcW w:w="4686" w:type="pct"/>
            <w:gridSpan w:val="7"/>
            <w:tcBorders>
              <w:top w:val="nil"/>
              <w:left w:val="nil"/>
              <w:bottom w:val="nil"/>
              <w:right w:val="nil"/>
            </w:tcBorders>
            <w:shd w:val="clear" w:color="000000" w:fill="FFFFFF"/>
            <w:hideMark/>
          </w:tcPr>
          <w:p w14:paraId="2AEFC1A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vigência do presente contrato, cuja contagem inicia na data de sua assinatura, é de 1 ano prorrogável por até 2 anos.</w:t>
            </w:r>
          </w:p>
        </w:tc>
      </w:tr>
      <w:tr w:rsidR="00656D92" w:rsidRPr="00656D92" w14:paraId="2CE3108B" w14:textId="77777777" w:rsidTr="00656D92">
        <w:trPr>
          <w:trHeight w:val="339"/>
        </w:trPr>
        <w:tc>
          <w:tcPr>
            <w:tcW w:w="314" w:type="pct"/>
            <w:gridSpan w:val="2"/>
            <w:tcBorders>
              <w:top w:val="nil"/>
              <w:left w:val="nil"/>
              <w:bottom w:val="nil"/>
              <w:right w:val="nil"/>
            </w:tcBorders>
            <w:shd w:val="clear" w:color="000000" w:fill="FFFFFF"/>
            <w:hideMark/>
          </w:tcPr>
          <w:p w14:paraId="608D5E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2.1.1</w:t>
            </w:r>
          </w:p>
        </w:tc>
        <w:tc>
          <w:tcPr>
            <w:tcW w:w="4686" w:type="pct"/>
            <w:gridSpan w:val="7"/>
            <w:tcBorders>
              <w:top w:val="nil"/>
              <w:left w:val="nil"/>
              <w:bottom w:val="nil"/>
              <w:right w:val="nil"/>
            </w:tcBorders>
            <w:shd w:val="clear" w:color="000000" w:fill="FFFFFF"/>
            <w:hideMark/>
          </w:tcPr>
          <w:p w14:paraId="2A76DC0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656D92" w:rsidRPr="00656D92" w14:paraId="5D946AF5" w14:textId="77777777" w:rsidTr="00656D92">
        <w:trPr>
          <w:trHeight w:val="180"/>
        </w:trPr>
        <w:tc>
          <w:tcPr>
            <w:tcW w:w="314" w:type="pct"/>
            <w:gridSpan w:val="2"/>
            <w:tcBorders>
              <w:top w:val="nil"/>
              <w:left w:val="nil"/>
              <w:bottom w:val="nil"/>
              <w:right w:val="nil"/>
            </w:tcBorders>
            <w:shd w:val="clear" w:color="000000" w:fill="FFFFFF"/>
            <w:hideMark/>
          </w:tcPr>
          <w:p w14:paraId="1DFE79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2.2</w:t>
            </w:r>
          </w:p>
        </w:tc>
        <w:tc>
          <w:tcPr>
            <w:tcW w:w="4686" w:type="pct"/>
            <w:gridSpan w:val="7"/>
            <w:tcBorders>
              <w:top w:val="nil"/>
              <w:left w:val="nil"/>
              <w:bottom w:val="nil"/>
              <w:right w:val="nil"/>
            </w:tcBorders>
            <w:shd w:val="clear" w:color="000000" w:fill="FFFFFF"/>
            <w:hideMark/>
          </w:tcPr>
          <w:p w14:paraId="469502A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execução do objeto Deverá ser entregue no prazo máximo de 5 dias a contar da ordem de entrega</w:t>
            </w:r>
          </w:p>
        </w:tc>
      </w:tr>
      <w:tr w:rsidR="00656D92" w:rsidRPr="00656D92" w14:paraId="433A643C" w14:textId="77777777" w:rsidTr="00656D92">
        <w:trPr>
          <w:trHeight w:val="159"/>
        </w:trPr>
        <w:tc>
          <w:tcPr>
            <w:tcW w:w="314" w:type="pct"/>
            <w:gridSpan w:val="2"/>
            <w:tcBorders>
              <w:top w:val="nil"/>
              <w:left w:val="nil"/>
              <w:bottom w:val="nil"/>
              <w:right w:val="nil"/>
            </w:tcBorders>
            <w:shd w:val="clear" w:color="000000" w:fill="FFFFFF"/>
            <w:hideMark/>
          </w:tcPr>
          <w:p w14:paraId="21D8171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2.3</w:t>
            </w:r>
          </w:p>
        </w:tc>
        <w:tc>
          <w:tcPr>
            <w:tcW w:w="4686" w:type="pct"/>
            <w:gridSpan w:val="7"/>
            <w:tcBorders>
              <w:top w:val="nil"/>
              <w:left w:val="nil"/>
              <w:bottom w:val="nil"/>
              <w:right w:val="nil"/>
            </w:tcBorders>
            <w:shd w:val="clear" w:color="000000" w:fill="FFFFFF"/>
            <w:hideMark/>
          </w:tcPr>
          <w:p w14:paraId="79FB92C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forma de execução deste contrato é prestação de serviço imediato.</w:t>
            </w:r>
          </w:p>
        </w:tc>
      </w:tr>
      <w:tr w:rsidR="00656D92" w:rsidRPr="00656D92" w14:paraId="025DC06D" w14:textId="77777777" w:rsidTr="00656D92">
        <w:trPr>
          <w:trHeight w:val="360"/>
        </w:trPr>
        <w:tc>
          <w:tcPr>
            <w:tcW w:w="314" w:type="pct"/>
            <w:gridSpan w:val="2"/>
            <w:tcBorders>
              <w:top w:val="nil"/>
              <w:left w:val="nil"/>
              <w:bottom w:val="nil"/>
              <w:right w:val="nil"/>
            </w:tcBorders>
            <w:shd w:val="clear" w:color="000000" w:fill="FFFFFF"/>
            <w:hideMark/>
          </w:tcPr>
          <w:p w14:paraId="3224358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2.4</w:t>
            </w:r>
          </w:p>
        </w:tc>
        <w:tc>
          <w:tcPr>
            <w:tcW w:w="4686" w:type="pct"/>
            <w:gridSpan w:val="7"/>
            <w:tcBorders>
              <w:top w:val="nil"/>
              <w:left w:val="nil"/>
              <w:bottom w:val="nil"/>
              <w:right w:val="nil"/>
            </w:tcBorders>
            <w:shd w:val="clear" w:color="000000" w:fill="FFFFFF"/>
            <w:hideMark/>
          </w:tcPr>
          <w:p w14:paraId="32264CD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656D92" w:rsidRPr="00656D92" w14:paraId="3968A590" w14:textId="77777777" w:rsidTr="00656D92">
        <w:trPr>
          <w:trHeight w:val="360"/>
        </w:trPr>
        <w:tc>
          <w:tcPr>
            <w:tcW w:w="314" w:type="pct"/>
            <w:gridSpan w:val="2"/>
            <w:tcBorders>
              <w:top w:val="nil"/>
              <w:left w:val="nil"/>
              <w:bottom w:val="nil"/>
              <w:right w:val="nil"/>
            </w:tcBorders>
            <w:shd w:val="clear" w:color="000000" w:fill="FFFFFF"/>
            <w:hideMark/>
          </w:tcPr>
          <w:p w14:paraId="61ABC88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2.5</w:t>
            </w:r>
          </w:p>
        </w:tc>
        <w:tc>
          <w:tcPr>
            <w:tcW w:w="4686" w:type="pct"/>
            <w:gridSpan w:val="7"/>
            <w:tcBorders>
              <w:top w:val="nil"/>
              <w:left w:val="nil"/>
              <w:bottom w:val="nil"/>
              <w:right w:val="nil"/>
            </w:tcBorders>
            <w:shd w:val="clear" w:color="000000" w:fill="FFFFFF"/>
            <w:hideMark/>
          </w:tcPr>
          <w:p w14:paraId="1639907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656D92" w:rsidRPr="00656D92" w14:paraId="68B16992" w14:textId="77777777" w:rsidTr="00656D92">
        <w:trPr>
          <w:trHeight w:val="219"/>
        </w:trPr>
        <w:tc>
          <w:tcPr>
            <w:tcW w:w="314" w:type="pct"/>
            <w:gridSpan w:val="2"/>
            <w:tcBorders>
              <w:top w:val="nil"/>
              <w:left w:val="nil"/>
              <w:bottom w:val="nil"/>
              <w:right w:val="nil"/>
            </w:tcBorders>
            <w:shd w:val="clear" w:color="000000" w:fill="FFFFFF"/>
            <w:hideMark/>
          </w:tcPr>
          <w:p w14:paraId="7EA447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2.6</w:t>
            </w:r>
          </w:p>
        </w:tc>
        <w:tc>
          <w:tcPr>
            <w:tcW w:w="4686" w:type="pct"/>
            <w:gridSpan w:val="7"/>
            <w:tcBorders>
              <w:top w:val="nil"/>
              <w:left w:val="nil"/>
              <w:bottom w:val="nil"/>
              <w:right w:val="nil"/>
            </w:tcBorders>
            <w:shd w:val="clear" w:color="000000" w:fill="FFFFFF"/>
            <w:hideMark/>
          </w:tcPr>
          <w:p w14:paraId="7F65350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local de execução, garantia e demais condições relacionadas ao objeto deste contrato, estão previstos no Termo de Referência</w:t>
            </w:r>
          </w:p>
        </w:tc>
      </w:tr>
      <w:tr w:rsidR="00656D92" w:rsidRPr="00656D92" w14:paraId="62422273" w14:textId="77777777" w:rsidTr="00656D92">
        <w:trPr>
          <w:trHeight w:val="159"/>
        </w:trPr>
        <w:tc>
          <w:tcPr>
            <w:tcW w:w="314" w:type="pct"/>
            <w:gridSpan w:val="2"/>
            <w:tcBorders>
              <w:top w:val="nil"/>
              <w:left w:val="nil"/>
              <w:bottom w:val="nil"/>
              <w:right w:val="nil"/>
            </w:tcBorders>
            <w:shd w:val="clear" w:color="000000" w:fill="FFF2CC"/>
            <w:hideMark/>
          </w:tcPr>
          <w:p w14:paraId="792C003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3.</w:t>
            </w:r>
          </w:p>
        </w:tc>
        <w:tc>
          <w:tcPr>
            <w:tcW w:w="4686" w:type="pct"/>
            <w:gridSpan w:val="7"/>
            <w:tcBorders>
              <w:top w:val="nil"/>
              <w:left w:val="nil"/>
              <w:bottom w:val="nil"/>
              <w:right w:val="nil"/>
            </w:tcBorders>
            <w:shd w:val="clear" w:color="000000" w:fill="FFF2CC"/>
            <w:hideMark/>
          </w:tcPr>
          <w:p w14:paraId="2812548B"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TERCEIRA – DO MODELO DE GESTÃO FISCALIZAÇÃO E GESTÃO DE RISCOS</w:t>
            </w:r>
          </w:p>
        </w:tc>
      </w:tr>
      <w:tr w:rsidR="00656D92" w:rsidRPr="00656D92" w14:paraId="427AFC4B" w14:textId="77777777" w:rsidTr="00656D92">
        <w:trPr>
          <w:trHeight w:val="261"/>
        </w:trPr>
        <w:tc>
          <w:tcPr>
            <w:tcW w:w="314" w:type="pct"/>
            <w:gridSpan w:val="2"/>
            <w:tcBorders>
              <w:top w:val="nil"/>
              <w:left w:val="nil"/>
              <w:bottom w:val="nil"/>
              <w:right w:val="nil"/>
            </w:tcBorders>
            <w:shd w:val="clear" w:color="auto" w:fill="auto"/>
            <w:hideMark/>
          </w:tcPr>
          <w:p w14:paraId="1E307A5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w:t>
            </w:r>
          </w:p>
        </w:tc>
        <w:tc>
          <w:tcPr>
            <w:tcW w:w="4686" w:type="pct"/>
            <w:gridSpan w:val="7"/>
            <w:tcBorders>
              <w:top w:val="nil"/>
              <w:left w:val="nil"/>
              <w:bottom w:val="nil"/>
              <w:right w:val="nil"/>
            </w:tcBorders>
            <w:shd w:val="clear" w:color="auto" w:fill="auto"/>
            <w:hideMark/>
          </w:tcPr>
          <w:p w14:paraId="44D1DF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656D92" w:rsidRPr="00656D92" w14:paraId="4EAEB1E7" w14:textId="77777777" w:rsidTr="00656D92">
        <w:trPr>
          <w:trHeight w:val="219"/>
        </w:trPr>
        <w:tc>
          <w:tcPr>
            <w:tcW w:w="314" w:type="pct"/>
            <w:gridSpan w:val="2"/>
            <w:tcBorders>
              <w:top w:val="nil"/>
              <w:left w:val="nil"/>
              <w:bottom w:val="nil"/>
              <w:right w:val="nil"/>
            </w:tcBorders>
            <w:shd w:val="clear" w:color="auto" w:fill="auto"/>
            <w:hideMark/>
          </w:tcPr>
          <w:p w14:paraId="032DA6B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3.2</w:t>
            </w:r>
          </w:p>
        </w:tc>
        <w:tc>
          <w:tcPr>
            <w:tcW w:w="4686" w:type="pct"/>
            <w:gridSpan w:val="7"/>
            <w:tcBorders>
              <w:top w:val="nil"/>
              <w:left w:val="nil"/>
              <w:bottom w:val="nil"/>
              <w:right w:val="nil"/>
            </w:tcBorders>
            <w:shd w:val="clear" w:color="auto" w:fill="auto"/>
            <w:hideMark/>
          </w:tcPr>
          <w:p w14:paraId="09604E7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partes se comprometem a identificar proativamente os riscos que possam impactar o planejamento e a gestão do contrato.</w:t>
            </w:r>
          </w:p>
        </w:tc>
      </w:tr>
      <w:tr w:rsidR="00656D92" w:rsidRPr="00656D92" w14:paraId="0527BF21" w14:textId="77777777" w:rsidTr="00656D92">
        <w:trPr>
          <w:trHeight w:val="219"/>
        </w:trPr>
        <w:tc>
          <w:tcPr>
            <w:tcW w:w="314" w:type="pct"/>
            <w:gridSpan w:val="2"/>
            <w:tcBorders>
              <w:top w:val="nil"/>
              <w:left w:val="nil"/>
              <w:bottom w:val="nil"/>
              <w:right w:val="nil"/>
            </w:tcBorders>
            <w:shd w:val="clear" w:color="auto" w:fill="auto"/>
            <w:hideMark/>
          </w:tcPr>
          <w:p w14:paraId="1EEBBBC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3.3</w:t>
            </w:r>
          </w:p>
        </w:tc>
        <w:tc>
          <w:tcPr>
            <w:tcW w:w="4686" w:type="pct"/>
            <w:gridSpan w:val="7"/>
            <w:tcBorders>
              <w:top w:val="nil"/>
              <w:left w:val="nil"/>
              <w:bottom w:val="nil"/>
              <w:right w:val="nil"/>
            </w:tcBorders>
            <w:shd w:val="clear" w:color="auto" w:fill="auto"/>
            <w:hideMark/>
          </w:tcPr>
          <w:p w14:paraId="548ECBA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riscos identificados serão avaliados em termos de probabilidade e impacto, para determinar a necessidade de ações de mitigação</w:t>
            </w:r>
          </w:p>
        </w:tc>
      </w:tr>
      <w:tr w:rsidR="00656D92" w:rsidRPr="00656D92" w14:paraId="64831EB4" w14:textId="77777777" w:rsidTr="00656D92">
        <w:trPr>
          <w:trHeight w:val="399"/>
        </w:trPr>
        <w:tc>
          <w:tcPr>
            <w:tcW w:w="314" w:type="pct"/>
            <w:gridSpan w:val="2"/>
            <w:tcBorders>
              <w:top w:val="nil"/>
              <w:left w:val="nil"/>
              <w:bottom w:val="nil"/>
              <w:right w:val="nil"/>
            </w:tcBorders>
            <w:shd w:val="clear" w:color="auto" w:fill="auto"/>
            <w:hideMark/>
          </w:tcPr>
          <w:p w14:paraId="60DC195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3.4</w:t>
            </w:r>
          </w:p>
        </w:tc>
        <w:tc>
          <w:tcPr>
            <w:tcW w:w="4686" w:type="pct"/>
            <w:gridSpan w:val="7"/>
            <w:tcBorders>
              <w:top w:val="nil"/>
              <w:left w:val="nil"/>
              <w:bottom w:val="nil"/>
              <w:right w:val="nil"/>
            </w:tcBorders>
            <w:shd w:val="clear" w:color="auto" w:fill="auto"/>
            <w:hideMark/>
          </w:tcPr>
          <w:p w14:paraId="76C451C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656D92" w:rsidRPr="00656D92" w14:paraId="1596D0E8" w14:textId="77777777" w:rsidTr="00656D92">
        <w:trPr>
          <w:trHeight w:val="240"/>
        </w:trPr>
        <w:tc>
          <w:tcPr>
            <w:tcW w:w="314" w:type="pct"/>
            <w:gridSpan w:val="2"/>
            <w:tcBorders>
              <w:top w:val="nil"/>
              <w:left w:val="nil"/>
              <w:bottom w:val="nil"/>
              <w:right w:val="nil"/>
            </w:tcBorders>
            <w:shd w:val="clear" w:color="auto" w:fill="auto"/>
            <w:hideMark/>
          </w:tcPr>
          <w:p w14:paraId="153DDBB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3.5</w:t>
            </w:r>
          </w:p>
        </w:tc>
        <w:tc>
          <w:tcPr>
            <w:tcW w:w="4686" w:type="pct"/>
            <w:gridSpan w:val="7"/>
            <w:tcBorders>
              <w:top w:val="nil"/>
              <w:left w:val="nil"/>
              <w:bottom w:val="nil"/>
              <w:right w:val="nil"/>
            </w:tcBorders>
            <w:shd w:val="clear" w:color="auto" w:fill="auto"/>
            <w:hideMark/>
          </w:tcPr>
          <w:p w14:paraId="0122229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656D92" w:rsidRPr="00656D92" w14:paraId="561B39C6" w14:textId="77777777" w:rsidTr="00656D92">
        <w:trPr>
          <w:trHeight w:val="120"/>
        </w:trPr>
        <w:tc>
          <w:tcPr>
            <w:tcW w:w="314" w:type="pct"/>
            <w:gridSpan w:val="2"/>
            <w:tcBorders>
              <w:top w:val="nil"/>
              <w:left w:val="nil"/>
              <w:bottom w:val="nil"/>
              <w:right w:val="nil"/>
            </w:tcBorders>
            <w:shd w:val="clear" w:color="000000" w:fill="FFF2CC"/>
            <w:hideMark/>
          </w:tcPr>
          <w:p w14:paraId="55D90F0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4.</w:t>
            </w:r>
          </w:p>
        </w:tc>
        <w:tc>
          <w:tcPr>
            <w:tcW w:w="4686" w:type="pct"/>
            <w:gridSpan w:val="7"/>
            <w:tcBorders>
              <w:top w:val="nil"/>
              <w:left w:val="nil"/>
              <w:bottom w:val="nil"/>
              <w:right w:val="nil"/>
            </w:tcBorders>
            <w:shd w:val="clear" w:color="000000" w:fill="FFF2CC"/>
            <w:hideMark/>
          </w:tcPr>
          <w:p w14:paraId="03224E1C"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 xml:space="preserve">CLÁUSULA QUARTA - SUBCONTRATAÇÃO </w:t>
            </w:r>
          </w:p>
        </w:tc>
      </w:tr>
      <w:tr w:rsidR="00656D92" w:rsidRPr="00656D92" w14:paraId="6E1FB924" w14:textId="77777777" w:rsidTr="00656D92">
        <w:trPr>
          <w:trHeight w:val="360"/>
        </w:trPr>
        <w:tc>
          <w:tcPr>
            <w:tcW w:w="314" w:type="pct"/>
            <w:gridSpan w:val="2"/>
            <w:tcBorders>
              <w:top w:val="nil"/>
              <w:left w:val="nil"/>
              <w:bottom w:val="nil"/>
              <w:right w:val="nil"/>
            </w:tcBorders>
            <w:shd w:val="clear" w:color="auto" w:fill="auto"/>
            <w:hideMark/>
          </w:tcPr>
          <w:p w14:paraId="6D84443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w:t>
            </w:r>
          </w:p>
        </w:tc>
        <w:tc>
          <w:tcPr>
            <w:tcW w:w="4686" w:type="pct"/>
            <w:gridSpan w:val="7"/>
            <w:tcBorders>
              <w:top w:val="nil"/>
              <w:left w:val="nil"/>
              <w:bottom w:val="nil"/>
              <w:right w:val="nil"/>
            </w:tcBorders>
            <w:shd w:val="clear" w:color="auto" w:fill="auto"/>
            <w:hideMark/>
          </w:tcPr>
          <w:p w14:paraId="0639AFF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vedada a subcontratação no presente processo, com o objetivo de minimizar riscos operacionais, financeiros e de conformidade associados à subcontratação, bem como, assegurar que o comprometimento e as obrigações previstas no contrato sejam cumpridas diretamente pelo contratado.</w:t>
            </w:r>
          </w:p>
        </w:tc>
      </w:tr>
      <w:tr w:rsidR="00656D92" w:rsidRPr="00656D92" w14:paraId="6B5E4DD2" w14:textId="77777777" w:rsidTr="00656D92">
        <w:trPr>
          <w:trHeight w:val="141"/>
        </w:trPr>
        <w:tc>
          <w:tcPr>
            <w:tcW w:w="314" w:type="pct"/>
            <w:gridSpan w:val="2"/>
            <w:tcBorders>
              <w:top w:val="nil"/>
              <w:left w:val="nil"/>
              <w:bottom w:val="nil"/>
              <w:right w:val="nil"/>
            </w:tcBorders>
            <w:shd w:val="clear" w:color="000000" w:fill="FFF2CC"/>
            <w:hideMark/>
          </w:tcPr>
          <w:p w14:paraId="520E9F4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5.</w:t>
            </w:r>
          </w:p>
        </w:tc>
        <w:tc>
          <w:tcPr>
            <w:tcW w:w="4686" w:type="pct"/>
            <w:gridSpan w:val="7"/>
            <w:tcBorders>
              <w:top w:val="nil"/>
              <w:left w:val="nil"/>
              <w:bottom w:val="nil"/>
              <w:right w:val="nil"/>
            </w:tcBorders>
            <w:shd w:val="clear" w:color="000000" w:fill="FFF2CC"/>
            <w:hideMark/>
          </w:tcPr>
          <w:p w14:paraId="16022551"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 xml:space="preserve"> CLÁUSULA QUINTA - MATRIZ DE RISCOS CONTRATUAIS</w:t>
            </w:r>
          </w:p>
        </w:tc>
      </w:tr>
      <w:tr w:rsidR="00656D92" w:rsidRPr="00656D92" w14:paraId="3325BB01" w14:textId="77777777" w:rsidTr="00656D92">
        <w:trPr>
          <w:trHeight w:val="201"/>
        </w:trPr>
        <w:tc>
          <w:tcPr>
            <w:tcW w:w="314" w:type="pct"/>
            <w:gridSpan w:val="2"/>
            <w:tcBorders>
              <w:top w:val="nil"/>
              <w:left w:val="nil"/>
              <w:bottom w:val="nil"/>
              <w:right w:val="nil"/>
            </w:tcBorders>
            <w:shd w:val="clear" w:color="auto" w:fill="auto"/>
            <w:hideMark/>
          </w:tcPr>
          <w:p w14:paraId="1BDC506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w:t>
            </w:r>
          </w:p>
        </w:tc>
        <w:tc>
          <w:tcPr>
            <w:tcW w:w="4686" w:type="pct"/>
            <w:gridSpan w:val="7"/>
            <w:tcBorders>
              <w:top w:val="nil"/>
              <w:left w:val="nil"/>
              <w:bottom w:val="nil"/>
              <w:right w:val="nil"/>
            </w:tcBorders>
            <w:shd w:val="clear" w:color="auto" w:fill="auto"/>
            <w:hideMark/>
          </w:tcPr>
          <w:p w14:paraId="6E0439A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presente contrato terá sua análise de riscos que podem ensejar o reequilíbrio econômico-financeiro na forma da tabela:</w:t>
            </w:r>
          </w:p>
        </w:tc>
      </w:tr>
      <w:tr w:rsidR="00656D92" w:rsidRPr="00656D92" w14:paraId="64E95EF3" w14:textId="77777777" w:rsidTr="00656D92">
        <w:trPr>
          <w:trHeight w:val="120"/>
        </w:trPr>
        <w:tc>
          <w:tcPr>
            <w:tcW w:w="137" w:type="pct"/>
            <w:tcBorders>
              <w:top w:val="nil"/>
              <w:left w:val="nil"/>
              <w:bottom w:val="nil"/>
              <w:right w:val="nil"/>
            </w:tcBorders>
            <w:shd w:val="clear" w:color="auto" w:fill="auto"/>
            <w:hideMark/>
          </w:tcPr>
          <w:p w14:paraId="4983D354"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14:paraId="614F1FAC"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337EE160"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Evento de risco</w:t>
            </w:r>
          </w:p>
        </w:tc>
        <w:tc>
          <w:tcPr>
            <w:tcW w:w="1142" w:type="pct"/>
            <w:tcBorders>
              <w:top w:val="single" w:sz="4" w:space="0" w:color="auto"/>
              <w:left w:val="nil"/>
              <w:bottom w:val="single" w:sz="4" w:space="0" w:color="auto"/>
              <w:right w:val="single" w:sz="4" w:space="0" w:color="auto"/>
            </w:tcBorders>
            <w:shd w:val="clear" w:color="auto" w:fill="auto"/>
            <w:hideMark/>
          </w:tcPr>
          <w:p w14:paraId="2598FC30"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Alocação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790F8EE2"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Consequência</w:t>
            </w:r>
          </w:p>
        </w:tc>
      </w:tr>
      <w:tr w:rsidR="00656D92" w:rsidRPr="00656D92" w14:paraId="429DC78C" w14:textId="77777777" w:rsidTr="00656D92">
        <w:trPr>
          <w:trHeight w:val="159"/>
        </w:trPr>
        <w:tc>
          <w:tcPr>
            <w:tcW w:w="137" w:type="pct"/>
            <w:tcBorders>
              <w:top w:val="nil"/>
              <w:left w:val="nil"/>
              <w:bottom w:val="nil"/>
              <w:right w:val="nil"/>
            </w:tcBorders>
            <w:shd w:val="clear" w:color="auto" w:fill="auto"/>
            <w:hideMark/>
          </w:tcPr>
          <w:p w14:paraId="67EC6B03"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p>
        </w:tc>
        <w:tc>
          <w:tcPr>
            <w:tcW w:w="177" w:type="pct"/>
            <w:tcBorders>
              <w:top w:val="nil"/>
              <w:left w:val="nil"/>
              <w:bottom w:val="nil"/>
              <w:right w:val="nil"/>
            </w:tcBorders>
            <w:shd w:val="clear" w:color="auto" w:fill="auto"/>
            <w:hideMark/>
          </w:tcPr>
          <w:p w14:paraId="73D25104"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667AFB1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Alteração do quantitativo contratado</w:t>
            </w:r>
          </w:p>
        </w:tc>
        <w:tc>
          <w:tcPr>
            <w:tcW w:w="1142" w:type="pct"/>
            <w:tcBorders>
              <w:top w:val="single" w:sz="4" w:space="0" w:color="auto"/>
              <w:left w:val="nil"/>
              <w:bottom w:val="single" w:sz="4" w:space="0" w:color="auto"/>
              <w:right w:val="single" w:sz="4" w:space="0" w:color="auto"/>
            </w:tcBorders>
            <w:shd w:val="clear" w:color="auto" w:fill="auto"/>
            <w:hideMark/>
          </w:tcPr>
          <w:p w14:paraId="170080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Município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0955FB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Aditivo contratual</w:t>
            </w:r>
          </w:p>
        </w:tc>
      </w:tr>
      <w:tr w:rsidR="00656D92" w:rsidRPr="00656D92" w14:paraId="7980394A" w14:textId="77777777" w:rsidTr="00656D92">
        <w:trPr>
          <w:trHeight w:val="180"/>
        </w:trPr>
        <w:tc>
          <w:tcPr>
            <w:tcW w:w="137" w:type="pct"/>
            <w:tcBorders>
              <w:top w:val="nil"/>
              <w:left w:val="nil"/>
              <w:bottom w:val="nil"/>
              <w:right w:val="nil"/>
            </w:tcBorders>
            <w:shd w:val="clear" w:color="auto" w:fill="auto"/>
            <w:hideMark/>
          </w:tcPr>
          <w:p w14:paraId="39FD173B"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14:paraId="3D711650"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3671D9C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Atrasos e inadimplementos</w:t>
            </w:r>
          </w:p>
        </w:tc>
        <w:tc>
          <w:tcPr>
            <w:tcW w:w="1142" w:type="pct"/>
            <w:tcBorders>
              <w:top w:val="single" w:sz="4" w:space="0" w:color="auto"/>
              <w:left w:val="nil"/>
              <w:bottom w:val="single" w:sz="4" w:space="0" w:color="auto"/>
              <w:right w:val="single" w:sz="4" w:space="0" w:color="auto"/>
            </w:tcBorders>
            <w:shd w:val="clear" w:color="auto" w:fill="auto"/>
            <w:hideMark/>
          </w:tcPr>
          <w:p w14:paraId="48BC4B2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Contratado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7A9D242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Glosa do valor não executado e aplicação de penalidades</w:t>
            </w:r>
          </w:p>
        </w:tc>
      </w:tr>
      <w:tr w:rsidR="00656D92" w:rsidRPr="00656D92" w14:paraId="061F76A6" w14:textId="77777777" w:rsidTr="00656D92">
        <w:trPr>
          <w:trHeight w:val="201"/>
        </w:trPr>
        <w:tc>
          <w:tcPr>
            <w:tcW w:w="137" w:type="pct"/>
            <w:tcBorders>
              <w:top w:val="nil"/>
              <w:left w:val="nil"/>
              <w:bottom w:val="nil"/>
              <w:right w:val="nil"/>
            </w:tcBorders>
            <w:shd w:val="clear" w:color="auto" w:fill="auto"/>
            <w:hideMark/>
          </w:tcPr>
          <w:p w14:paraId="4722BF59"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14:paraId="1B138FBA"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587D969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Oscilações de mercado dos insumos até 5% acima da variação média do ano anterior</w:t>
            </w:r>
          </w:p>
        </w:tc>
        <w:tc>
          <w:tcPr>
            <w:tcW w:w="1142" w:type="pct"/>
            <w:tcBorders>
              <w:top w:val="single" w:sz="4" w:space="0" w:color="auto"/>
              <w:left w:val="nil"/>
              <w:bottom w:val="single" w:sz="4" w:space="0" w:color="auto"/>
              <w:right w:val="single" w:sz="4" w:space="0" w:color="auto"/>
            </w:tcBorders>
            <w:shd w:val="clear" w:color="auto" w:fill="auto"/>
            <w:hideMark/>
          </w:tcPr>
          <w:p w14:paraId="65078F7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Contratado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6E17122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Manutenção do valor</w:t>
            </w:r>
          </w:p>
        </w:tc>
      </w:tr>
      <w:tr w:rsidR="00656D92" w:rsidRPr="00656D92" w14:paraId="05B8F89D" w14:textId="77777777" w:rsidTr="00656D92">
        <w:trPr>
          <w:trHeight w:val="201"/>
        </w:trPr>
        <w:tc>
          <w:tcPr>
            <w:tcW w:w="137" w:type="pct"/>
            <w:tcBorders>
              <w:top w:val="nil"/>
              <w:left w:val="nil"/>
              <w:bottom w:val="nil"/>
              <w:right w:val="nil"/>
            </w:tcBorders>
            <w:shd w:val="clear" w:color="auto" w:fill="auto"/>
            <w:hideMark/>
          </w:tcPr>
          <w:p w14:paraId="00177F1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14:paraId="2074804F"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306B2B7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Oscilações de mercado dos insumos acima de 5% da variação média do ano anterior</w:t>
            </w:r>
          </w:p>
        </w:tc>
        <w:tc>
          <w:tcPr>
            <w:tcW w:w="1142" w:type="pct"/>
            <w:tcBorders>
              <w:top w:val="single" w:sz="4" w:space="0" w:color="auto"/>
              <w:left w:val="nil"/>
              <w:bottom w:val="single" w:sz="4" w:space="0" w:color="auto"/>
              <w:right w:val="single" w:sz="4" w:space="0" w:color="auto"/>
            </w:tcBorders>
            <w:shd w:val="clear" w:color="auto" w:fill="auto"/>
            <w:hideMark/>
          </w:tcPr>
          <w:p w14:paraId="1A6E863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Município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1D20932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Reequilíbrio contratual</w:t>
            </w:r>
          </w:p>
        </w:tc>
      </w:tr>
      <w:tr w:rsidR="00656D92" w:rsidRPr="00656D92" w14:paraId="68A750B2" w14:textId="77777777" w:rsidTr="00656D92">
        <w:trPr>
          <w:trHeight w:val="240"/>
        </w:trPr>
        <w:tc>
          <w:tcPr>
            <w:tcW w:w="137" w:type="pct"/>
            <w:tcBorders>
              <w:top w:val="nil"/>
              <w:left w:val="nil"/>
              <w:bottom w:val="nil"/>
              <w:right w:val="nil"/>
            </w:tcBorders>
            <w:shd w:val="clear" w:color="auto" w:fill="auto"/>
            <w:hideMark/>
          </w:tcPr>
          <w:p w14:paraId="2426452D"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14:paraId="6B389448" w14:textId="77777777" w:rsidR="00656D92" w:rsidRPr="00656D92" w:rsidRDefault="00656D92" w:rsidP="00656D92">
            <w:pPr>
              <w:spacing w:after="0" w:line="240" w:lineRule="auto"/>
              <w:ind w:firstLine="0"/>
              <w:jc w:val="center"/>
              <w:rPr>
                <w:rFonts w:ascii="Times New Roman" w:eastAsia="Times New Roman" w:hAnsi="Times New Roman" w:cs="Times New Roman"/>
                <w:sz w:val="20"/>
                <w:szCs w:val="20"/>
                <w:lang w:eastAsia="pt-BR"/>
              </w:rPr>
            </w:pPr>
          </w:p>
        </w:tc>
        <w:tc>
          <w:tcPr>
            <w:tcW w:w="1118" w:type="pct"/>
            <w:gridSpan w:val="4"/>
            <w:tcBorders>
              <w:top w:val="single" w:sz="4" w:space="0" w:color="auto"/>
              <w:left w:val="single" w:sz="4" w:space="0" w:color="auto"/>
              <w:bottom w:val="single" w:sz="4" w:space="0" w:color="auto"/>
              <w:right w:val="single" w:sz="4" w:space="0" w:color="auto"/>
            </w:tcBorders>
            <w:shd w:val="clear" w:color="auto" w:fill="auto"/>
            <w:hideMark/>
          </w:tcPr>
          <w:p w14:paraId="749D6C3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Outros eventos não previstos caracterizados como caso fortuito, força maior, fato do príncipe ou fato da administração</w:t>
            </w:r>
          </w:p>
        </w:tc>
        <w:tc>
          <w:tcPr>
            <w:tcW w:w="1142" w:type="pct"/>
            <w:tcBorders>
              <w:top w:val="single" w:sz="4" w:space="0" w:color="auto"/>
              <w:left w:val="nil"/>
              <w:bottom w:val="single" w:sz="4" w:space="0" w:color="auto"/>
              <w:right w:val="single" w:sz="4" w:space="0" w:color="auto"/>
            </w:tcBorders>
            <w:shd w:val="clear" w:color="auto" w:fill="auto"/>
            <w:hideMark/>
          </w:tcPr>
          <w:p w14:paraId="564C6C2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Município</w:t>
            </w:r>
          </w:p>
        </w:tc>
        <w:tc>
          <w:tcPr>
            <w:tcW w:w="2426" w:type="pct"/>
            <w:gridSpan w:val="2"/>
            <w:tcBorders>
              <w:top w:val="single" w:sz="4" w:space="0" w:color="auto"/>
              <w:left w:val="nil"/>
              <w:bottom w:val="single" w:sz="4" w:space="0" w:color="auto"/>
              <w:right w:val="single" w:sz="4" w:space="0" w:color="auto"/>
            </w:tcBorders>
            <w:shd w:val="clear" w:color="auto" w:fill="auto"/>
            <w:hideMark/>
          </w:tcPr>
          <w:p w14:paraId="4CDD80E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Reequilíbrio contratual</w:t>
            </w:r>
          </w:p>
        </w:tc>
      </w:tr>
      <w:tr w:rsidR="00656D92" w:rsidRPr="00656D92" w14:paraId="6ABD8312" w14:textId="77777777" w:rsidTr="00656D92">
        <w:trPr>
          <w:trHeight w:val="360"/>
        </w:trPr>
        <w:tc>
          <w:tcPr>
            <w:tcW w:w="314" w:type="pct"/>
            <w:gridSpan w:val="2"/>
            <w:tcBorders>
              <w:top w:val="nil"/>
              <w:left w:val="nil"/>
              <w:bottom w:val="nil"/>
              <w:right w:val="nil"/>
            </w:tcBorders>
            <w:shd w:val="clear" w:color="auto" w:fill="auto"/>
            <w:hideMark/>
          </w:tcPr>
          <w:p w14:paraId="75CFA5A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5.2</w:t>
            </w:r>
          </w:p>
        </w:tc>
        <w:tc>
          <w:tcPr>
            <w:tcW w:w="4686" w:type="pct"/>
            <w:gridSpan w:val="7"/>
            <w:tcBorders>
              <w:top w:val="nil"/>
              <w:left w:val="nil"/>
              <w:bottom w:val="nil"/>
              <w:right w:val="nil"/>
            </w:tcBorders>
            <w:shd w:val="clear" w:color="auto" w:fill="auto"/>
            <w:hideMark/>
          </w:tcPr>
          <w:p w14:paraId="3A124A6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656D92" w:rsidRPr="00656D92" w14:paraId="0E6FD189" w14:textId="77777777" w:rsidTr="00656D92">
        <w:trPr>
          <w:trHeight w:val="201"/>
        </w:trPr>
        <w:tc>
          <w:tcPr>
            <w:tcW w:w="314" w:type="pct"/>
            <w:gridSpan w:val="2"/>
            <w:tcBorders>
              <w:top w:val="nil"/>
              <w:left w:val="nil"/>
              <w:bottom w:val="nil"/>
              <w:right w:val="nil"/>
            </w:tcBorders>
            <w:shd w:val="clear" w:color="auto" w:fill="auto"/>
            <w:hideMark/>
          </w:tcPr>
          <w:p w14:paraId="035A3D1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5.3</w:t>
            </w:r>
          </w:p>
        </w:tc>
        <w:tc>
          <w:tcPr>
            <w:tcW w:w="4686" w:type="pct"/>
            <w:gridSpan w:val="7"/>
            <w:tcBorders>
              <w:top w:val="nil"/>
              <w:left w:val="nil"/>
              <w:bottom w:val="nil"/>
              <w:right w:val="nil"/>
            </w:tcBorders>
            <w:shd w:val="clear" w:color="auto" w:fill="auto"/>
            <w:hideMark/>
          </w:tcPr>
          <w:p w14:paraId="37E6058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fiscal do contrato acompanhará os mecanismos de mitigação dos riscos previstos na matriz de risco contratual.</w:t>
            </w:r>
          </w:p>
        </w:tc>
      </w:tr>
      <w:tr w:rsidR="00656D92" w:rsidRPr="00656D92" w14:paraId="57BB96DD" w14:textId="77777777" w:rsidTr="00656D92">
        <w:trPr>
          <w:trHeight w:val="99"/>
        </w:trPr>
        <w:tc>
          <w:tcPr>
            <w:tcW w:w="314" w:type="pct"/>
            <w:gridSpan w:val="2"/>
            <w:tcBorders>
              <w:top w:val="nil"/>
              <w:left w:val="nil"/>
              <w:bottom w:val="nil"/>
              <w:right w:val="nil"/>
            </w:tcBorders>
            <w:shd w:val="clear" w:color="000000" w:fill="FFF2CC"/>
            <w:hideMark/>
          </w:tcPr>
          <w:p w14:paraId="72C62A0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w:t>
            </w:r>
          </w:p>
        </w:tc>
        <w:tc>
          <w:tcPr>
            <w:tcW w:w="4686" w:type="pct"/>
            <w:gridSpan w:val="7"/>
            <w:tcBorders>
              <w:top w:val="nil"/>
              <w:left w:val="nil"/>
              <w:bottom w:val="nil"/>
              <w:right w:val="nil"/>
            </w:tcBorders>
            <w:shd w:val="clear" w:color="000000" w:fill="FFF2CC"/>
            <w:hideMark/>
          </w:tcPr>
          <w:p w14:paraId="3747C77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SEXTA - REAJUSTE</w:t>
            </w:r>
          </w:p>
        </w:tc>
      </w:tr>
      <w:tr w:rsidR="00656D92" w:rsidRPr="00656D92" w14:paraId="4E5E617D" w14:textId="77777777" w:rsidTr="00656D92">
        <w:trPr>
          <w:trHeight w:val="180"/>
        </w:trPr>
        <w:tc>
          <w:tcPr>
            <w:tcW w:w="314" w:type="pct"/>
            <w:gridSpan w:val="2"/>
            <w:tcBorders>
              <w:top w:val="nil"/>
              <w:left w:val="nil"/>
              <w:bottom w:val="nil"/>
              <w:right w:val="nil"/>
            </w:tcBorders>
            <w:shd w:val="clear" w:color="auto" w:fill="auto"/>
            <w:hideMark/>
          </w:tcPr>
          <w:p w14:paraId="5297817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6.1.</w:t>
            </w:r>
          </w:p>
        </w:tc>
        <w:tc>
          <w:tcPr>
            <w:tcW w:w="4686" w:type="pct"/>
            <w:gridSpan w:val="7"/>
            <w:tcBorders>
              <w:top w:val="nil"/>
              <w:left w:val="nil"/>
              <w:bottom w:val="nil"/>
              <w:right w:val="nil"/>
            </w:tcBorders>
            <w:shd w:val="clear" w:color="auto" w:fill="auto"/>
            <w:hideMark/>
          </w:tcPr>
          <w:p w14:paraId="194D87C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contratados são fixos e irreajustáveis, vez que a vigência não ultrapassa a 12 meses.</w:t>
            </w:r>
          </w:p>
        </w:tc>
      </w:tr>
      <w:tr w:rsidR="00656D92" w:rsidRPr="00656D92" w14:paraId="2C654781" w14:textId="77777777" w:rsidTr="00656D92">
        <w:trPr>
          <w:trHeight w:val="519"/>
        </w:trPr>
        <w:tc>
          <w:tcPr>
            <w:tcW w:w="314" w:type="pct"/>
            <w:gridSpan w:val="2"/>
            <w:tcBorders>
              <w:top w:val="nil"/>
              <w:left w:val="nil"/>
              <w:bottom w:val="nil"/>
              <w:right w:val="nil"/>
            </w:tcBorders>
            <w:shd w:val="clear" w:color="auto" w:fill="auto"/>
            <w:hideMark/>
          </w:tcPr>
          <w:p w14:paraId="15CED8D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6.2</w:t>
            </w:r>
          </w:p>
        </w:tc>
        <w:tc>
          <w:tcPr>
            <w:tcW w:w="4686" w:type="pct"/>
            <w:gridSpan w:val="7"/>
            <w:tcBorders>
              <w:top w:val="nil"/>
              <w:left w:val="nil"/>
              <w:bottom w:val="nil"/>
              <w:right w:val="nil"/>
            </w:tcBorders>
            <w:shd w:val="clear" w:color="auto" w:fill="auto"/>
            <w:hideMark/>
          </w:tcPr>
          <w:p w14:paraId="3B61A78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substituição,  o que vier a ser determinado pela legislação então em vigor. </w:t>
            </w:r>
          </w:p>
        </w:tc>
      </w:tr>
      <w:tr w:rsidR="00656D92" w:rsidRPr="00656D92" w14:paraId="7AE29A05" w14:textId="77777777" w:rsidTr="00656D92">
        <w:trPr>
          <w:trHeight w:val="360"/>
        </w:trPr>
        <w:tc>
          <w:tcPr>
            <w:tcW w:w="314" w:type="pct"/>
            <w:gridSpan w:val="2"/>
            <w:tcBorders>
              <w:top w:val="nil"/>
              <w:left w:val="nil"/>
              <w:bottom w:val="nil"/>
              <w:right w:val="nil"/>
            </w:tcBorders>
            <w:shd w:val="clear" w:color="auto" w:fill="auto"/>
            <w:hideMark/>
          </w:tcPr>
          <w:p w14:paraId="4474E8B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6.3.</w:t>
            </w:r>
          </w:p>
        </w:tc>
        <w:tc>
          <w:tcPr>
            <w:tcW w:w="4686" w:type="pct"/>
            <w:gridSpan w:val="7"/>
            <w:tcBorders>
              <w:top w:val="nil"/>
              <w:left w:val="nil"/>
              <w:bottom w:val="nil"/>
              <w:right w:val="nil"/>
            </w:tcBorders>
            <w:shd w:val="clear" w:color="auto" w:fill="auto"/>
            <w:hideMark/>
          </w:tcPr>
          <w:p w14:paraId="540FBD6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656D92" w:rsidRPr="00656D92" w14:paraId="5EB4DCC1" w14:textId="77777777" w:rsidTr="00656D92">
        <w:trPr>
          <w:trHeight w:val="141"/>
        </w:trPr>
        <w:tc>
          <w:tcPr>
            <w:tcW w:w="314" w:type="pct"/>
            <w:gridSpan w:val="2"/>
            <w:tcBorders>
              <w:top w:val="nil"/>
              <w:left w:val="nil"/>
              <w:bottom w:val="nil"/>
              <w:right w:val="nil"/>
            </w:tcBorders>
            <w:shd w:val="clear" w:color="000000" w:fill="FFF2CC"/>
            <w:hideMark/>
          </w:tcPr>
          <w:p w14:paraId="623B9E1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7.</w:t>
            </w:r>
          </w:p>
        </w:tc>
        <w:tc>
          <w:tcPr>
            <w:tcW w:w="4686" w:type="pct"/>
            <w:gridSpan w:val="7"/>
            <w:tcBorders>
              <w:top w:val="nil"/>
              <w:left w:val="nil"/>
              <w:bottom w:val="nil"/>
              <w:right w:val="nil"/>
            </w:tcBorders>
            <w:shd w:val="clear" w:color="000000" w:fill="FFF2CC"/>
            <w:hideMark/>
          </w:tcPr>
          <w:p w14:paraId="242C9DF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SÉTIMA - OBRIGAÇÕES DO CONTRATANTE e CONTRATADO</w:t>
            </w:r>
          </w:p>
        </w:tc>
      </w:tr>
      <w:tr w:rsidR="00656D92" w:rsidRPr="00656D92" w14:paraId="3620C1E4" w14:textId="77777777" w:rsidTr="00656D92">
        <w:trPr>
          <w:trHeight w:val="201"/>
        </w:trPr>
        <w:tc>
          <w:tcPr>
            <w:tcW w:w="314" w:type="pct"/>
            <w:gridSpan w:val="2"/>
            <w:tcBorders>
              <w:top w:val="nil"/>
              <w:left w:val="nil"/>
              <w:bottom w:val="nil"/>
              <w:right w:val="nil"/>
            </w:tcBorders>
            <w:shd w:val="clear" w:color="auto" w:fill="auto"/>
            <w:hideMark/>
          </w:tcPr>
          <w:p w14:paraId="5B85B1A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7.1</w:t>
            </w:r>
          </w:p>
        </w:tc>
        <w:tc>
          <w:tcPr>
            <w:tcW w:w="4686" w:type="pct"/>
            <w:gridSpan w:val="7"/>
            <w:tcBorders>
              <w:top w:val="nil"/>
              <w:left w:val="nil"/>
              <w:bottom w:val="nil"/>
              <w:right w:val="nil"/>
            </w:tcBorders>
            <w:shd w:val="clear" w:color="auto" w:fill="auto"/>
            <w:hideMark/>
          </w:tcPr>
          <w:p w14:paraId="32FD2FD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obrigações das partes (contratante e contratada) são as previstas no Termo de Referência, no item 9.</w:t>
            </w:r>
          </w:p>
        </w:tc>
      </w:tr>
      <w:tr w:rsidR="00656D92" w:rsidRPr="00656D92" w14:paraId="0D0FD846" w14:textId="77777777" w:rsidTr="00656D92">
        <w:trPr>
          <w:trHeight w:val="120"/>
        </w:trPr>
        <w:tc>
          <w:tcPr>
            <w:tcW w:w="314" w:type="pct"/>
            <w:gridSpan w:val="2"/>
            <w:tcBorders>
              <w:top w:val="nil"/>
              <w:left w:val="nil"/>
              <w:bottom w:val="nil"/>
              <w:right w:val="nil"/>
            </w:tcBorders>
            <w:shd w:val="clear" w:color="000000" w:fill="FFF2CC"/>
            <w:hideMark/>
          </w:tcPr>
          <w:p w14:paraId="21BB148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w:t>
            </w:r>
          </w:p>
        </w:tc>
        <w:tc>
          <w:tcPr>
            <w:tcW w:w="4686" w:type="pct"/>
            <w:gridSpan w:val="7"/>
            <w:tcBorders>
              <w:top w:val="nil"/>
              <w:left w:val="nil"/>
              <w:bottom w:val="nil"/>
              <w:right w:val="nil"/>
            </w:tcBorders>
            <w:shd w:val="clear" w:color="000000" w:fill="FFF2CC"/>
            <w:hideMark/>
          </w:tcPr>
          <w:p w14:paraId="2110656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OITAVA – GARANTIA DE EXECUÇÃO</w:t>
            </w:r>
          </w:p>
        </w:tc>
      </w:tr>
      <w:tr w:rsidR="00656D92" w:rsidRPr="00656D92" w14:paraId="53A5F7AF" w14:textId="77777777" w:rsidTr="00656D92">
        <w:trPr>
          <w:trHeight w:val="141"/>
        </w:trPr>
        <w:tc>
          <w:tcPr>
            <w:tcW w:w="314" w:type="pct"/>
            <w:gridSpan w:val="2"/>
            <w:tcBorders>
              <w:top w:val="nil"/>
              <w:left w:val="nil"/>
              <w:bottom w:val="nil"/>
              <w:right w:val="nil"/>
            </w:tcBorders>
            <w:shd w:val="clear" w:color="auto" w:fill="auto"/>
            <w:hideMark/>
          </w:tcPr>
          <w:p w14:paraId="33E8A87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w:t>
            </w:r>
          </w:p>
        </w:tc>
        <w:tc>
          <w:tcPr>
            <w:tcW w:w="4686" w:type="pct"/>
            <w:gridSpan w:val="7"/>
            <w:tcBorders>
              <w:top w:val="nil"/>
              <w:left w:val="nil"/>
              <w:bottom w:val="nil"/>
              <w:right w:val="nil"/>
            </w:tcBorders>
            <w:shd w:val="clear" w:color="auto" w:fill="auto"/>
            <w:hideMark/>
          </w:tcPr>
          <w:p w14:paraId="7F935EB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haverá exigência de garantia contratual da execução.</w:t>
            </w:r>
          </w:p>
        </w:tc>
      </w:tr>
      <w:tr w:rsidR="00656D92" w:rsidRPr="00656D92" w14:paraId="395B8C3D" w14:textId="77777777" w:rsidTr="00656D92">
        <w:trPr>
          <w:trHeight w:val="141"/>
        </w:trPr>
        <w:tc>
          <w:tcPr>
            <w:tcW w:w="314" w:type="pct"/>
            <w:gridSpan w:val="2"/>
            <w:tcBorders>
              <w:top w:val="nil"/>
              <w:left w:val="nil"/>
              <w:bottom w:val="nil"/>
              <w:right w:val="nil"/>
            </w:tcBorders>
            <w:shd w:val="clear" w:color="000000" w:fill="FFF2CC"/>
            <w:hideMark/>
          </w:tcPr>
          <w:p w14:paraId="211BE6F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9.</w:t>
            </w:r>
          </w:p>
        </w:tc>
        <w:tc>
          <w:tcPr>
            <w:tcW w:w="4686" w:type="pct"/>
            <w:gridSpan w:val="7"/>
            <w:tcBorders>
              <w:top w:val="nil"/>
              <w:left w:val="nil"/>
              <w:bottom w:val="nil"/>
              <w:right w:val="nil"/>
            </w:tcBorders>
            <w:shd w:val="clear" w:color="000000" w:fill="FFF2CC"/>
            <w:hideMark/>
          </w:tcPr>
          <w:p w14:paraId="46795FC3"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NONA – INFRAÇÕES E SANÇÕES ADMINISTRATIVAS</w:t>
            </w:r>
          </w:p>
        </w:tc>
      </w:tr>
      <w:tr w:rsidR="00656D92" w:rsidRPr="00656D92" w14:paraId="68C19E73" w14:textId="77777777" w:rsidTr="00656D92">
        <w:trPr>
          <w:trHeight w:val="321"/>
        </w:trPr>
        <w:tc>
          <w:tcPr>
            <w:tcW w:w="314" w:type="pct"/>
            <w:gridSpan w:val="2"/>
            <w:tcBorders>
              <w:top w:val="nil"/>
              <w:left w:val="nil"/>
              <w:bottom w:val="nil"/>
              <w:right w:val="nil"/>
            </w:tcBorders>
            <w:shd w:val="clear" w:color="auto" w:fill="auto"/>
            <w:hideMark/>
          </w:tcPr>
          <w:p w14:paraId="081FD62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9.1</w:t>
            </w:r>
          </w:p>
        </w:tc>
        <w:tc>
          <w:tcPr>
            <w:tcW w:w="4686" w:type="pct"/>
            <w:gridSpan w:val="7"/>
            <w:tcBorders>
              <w:top w:val="nil"/>
              <w:left w:val="nil"/>
              <w:bottom w:val="nil"/>
              <w:right w:val="nil"/>
            </w:tcBorders>
            <w:shd w:val="clear" w:color="auto" w:fill="auto"/>
            <w:hideMark/>
          </w:tcPr>
          <w:p w14:paraId="48686A4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656D92" w:rsidRPr="00656D92" w14:paraId="069172C8" w14:textId="77777777" w:rsidTr="00656D92">
        <w:trPr>
          <w:trHeight w:val="141"/>
        </w:trPr>
        <w:tc>
          <w:tcPr>
            <w:tcW w:w="314" w:type="pct"/>
            <w:gridSpan w:val="2"/>
            <w:tcBorders>
              <w:top w:val="nil"/>
              <w:left w:val="nil"/>
              <w:bottom w:val="nil"/>
              <w:right w:val="nil"/>
            </w:tcBorders>
            <w:shd w:val="clear" w:color="000000" w:fill="FFF2CC"/>
            <w:hideMark/>
          </w:tcPr>
          <w:p w14:paraId="66E8834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10.</w:t>
            </w:r>
          </w:p>
        </w:tc>
        <w:tc>
          <w:tcPr>
            <w:tcW w:w="4686" w:type="pct"/>
            <w:gridSpan w:val="7"/>
            <w:tcBorders>
              <w:top w:val="nil"/>
              <w:left w:val="nil"/>
              <w:bottom w:val="nil"/>
              <w:right w:val="nil"/>
            </w:tcBorders>
            <w:shd w:val="clear" w:color="000000" w:fill="FFF2CC"/>
            <w:hideMark/>
          </w:tcPr>
          <w:p w14:paraId="010060E2"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 DA EXTINÇÃO CONTRATUAL</w:t>
            </w:r>
          </w:p>
        </w:tc>
      </w:tr>
      <w:tr w:rsidR="00656D92" w:rsidRPr="00656D92" w14:paraId="5B3A24E5" w14:textId="77777777" w:rsidTr="00656D92">
        <w:trPr>
          <w:trHeight w:val="219"/>
        </w:trPr>
        <w:tc>
          <w:tcPr>
            <w:tcW w:w="314" w:type="pct"/>
            <w:gridSpan w:val="2"/>
            <w:tcBorders>
              <w:top w:val="nil"/>
              <w:left w:val="nil"/>
              <w:bottom w:val="nil"/>
              <w:right w:val="nil"/>
            </w:tcBorders>
            <w:shd w:val="clear" w:color="auto" w:fill="auto"/>
            <w:hideMark/>
          </w:tcPr>
          <w:p w14:paraId="14ED0A5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10.1.</w:t>
            </w:r>
          </w:p>
        </w:tc>
        <w:tc>
          <w:tcPr>
            <w:tcW w:w="4686" w:type="pct"/>
            <w:gridSpan w:val="7"/>
            <w:tcBorders>
              <w:top w:val="nil"/>
              <w:left w:val="nil"/>
              <w:bottom w:val="nil"/>
              <w:right w:val="nil"/>
            </w:tcBorders>
            <w:shd w:val="clear" w:color="auto" w:fill="auto"/>
            <w:hideMark/>
          </w:tcPr>
          <w:p w14:paraId="64B3A7D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contrato se extingue quando cumpridas as obrigações de ambas as partes, ainda que isso ocorra antes do prazo estipulado para tanto.</w:t>
            </w:r>
          </w:p>
        </w:tc>
      </w:tr>
      <w:tr w:rsidR="00656D92" w:rsidRPr="00656D92" w14:paraId="6C4CD755" w14:textId="77777777" w:rsidTr="00656D92">
        <w:trPr>
          <w:trHeight w:val="201"/>
        </w:trPr>
        <w:tc>
          <w:tcPr>
            <w:tcW w:w="314" w:type="pct"/>
            <w:gridSpan w:val="2"/>
            <w:tcBorders>
              <w:top w:val="nil"/>
              <w:left w:val="nil"/>
              <w:bottom w:val="nil"/>
              <w:right w:val="nil"/>
            </w:tcBorders>
            <w:shd w:val="clear" w:color="auto" w:fill="auto"/>
            <w:hideMark/>
          </w:tcPr>
          <w:p w14:paraId="60A650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10.2.</w:t>
            </w:r>
          </w:p>
        </w:tc>
        <w:tc>
          <w:tcPr>
            <w:tcW w:w="4686" w:type="pct"/>
            <w:gridSpan w:val="7"/>
            <w:tcBorders>
              <w:top w:val="nil"/>
              <w:left w:val="nil"/>
              <w:bottom w:val="nil"/>
              <w:right w:val="nil"/>
            </w:tcBorders>
            <w:shd w:val="clear" w:color="auto" w:fill="auto"/>
            <w:hideMark/>
          </w:tcPr>
          <w:p w14:paraId="67596A3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Constituirão motivos para extinção do contrato, assegurados o contraditório e a ampla defesa, as seguintes situações:</w:t>
            </w:r>
          </w:p>
        </w:tc>
      </w:tr>
      <w:tr w:rsidR="00656D92" w:rsidRPr="00656D92" w14:paraId="7FAE630A" w14:textId="77777777" w:rsidTr="00656D92">
        <w:trPr>
          <w:trHeight w:val="261"/>
        </w:trPr>
        <w:tc>
          <w:tcPr>
            <w:tcW w:w="314" w:type="pct"/>
            <w:gridSpan w:val="2"/>
            <w:tcBorders>
              <w:top w:val="nil"/>
              <w:left w:val="nil"/>
              <w:bottom w:val="nil"/>
              <w:right w:val="nil"/>
            </w:tcBorders>
            <w:shd w:val="clear" w:color="auto" w:fill="auto"/>
            <w:hideMark/>
          </w:tcPr>
          <w:p w14:paraId="5AEDD4C8"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7108F51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 Não cumprimento ou cumprimento irregular de normas editalícias, do termo de referência do certame, de cláusulas contratuais, de especificações, de projetos ou de prazos;</w:t>
            </w:r>
          </w:p>
        </w:tc>
      </w:tr>
      <w:tr w:rsidR="00656D92" w:rsidRPr="00656D92" w14:paraId="5B1F7795" w14:textId="77777777" w:rsidTr="00656D92">
        <w:trPr>
          <w:trHeight w:val="240"/>
        </w:trPr>
        <w:tc>
          <w:tcPr>
            <w:tcW w:w="314" w:type="pct"/>
            <w:gridSpan w:val="2"/>
            <w:tcBorders>
              <w:top w:val="nil"/>
              <w:left w:val="nil"/>
              <w:bottom w:val="nil"/>
              <w:right w:val="nil"/>
            </w:tcBorders>
            <w:shd w:val="clear" w:color="auto" w:fill="auto"/>
            <w:hideMark/>
          </w:tcPr>
          <w:p w14:paraId="601A7D21"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733F369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656D92" w:rsidRPr="00656D92" w14:paraId="0550C06B" w14:textId="77777777" w:rsidTr="00656D92">
        <w:trPr>
          <w:trHeight w:val="219"/>
        </w:trPr>
        <w:tc>
          <w:tcPr>
            <w:tcW w:w="314" w:type="pct"/>
            <w:gridSpan w:val="2"/>
            <w:tcBorders>
              <w:top w:val="nil"/>
              <w:left w:val="nil"/>
              <w:bottom w:val="nil"/>
              <w:right w:val="nil"/>
            </w:tcBorders>
            <w:shd w:val="clear" w:color="auto" w:fill="auto"/>
            <w:hideMark/>
          </w:tcPr>
          <w:p w14:paraId="613B78DA"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4198285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III - alteração social ou modificação da finalidade ou da estrutura da empresa que restrinja sua capacidade de concluir o contrato;</w:t>
            </w:r>
          </w:p>
        </w:tc>
      </w:tr>
      <w:tr w:rsidR="00656D92" w:rsidRPr="00656D92" w14:paraId="47B1AAC4" w14:textId="77777777" w:rsidTr="00656D92">
        <w:trPr>
          <w:trHeight w:val="201"/>
        </w:trPr>
        <w:tc>
          <w:tcPr>
            <w:tcW w:w="314" w:type="pct"/>
            <w:gridSpan w:val="2"/>
            <w:tcBorders>
              <w:top w:val="nil"/>
              <w:left w:val="nil"/>
              <w:bottom w:val="nil"/>
              <w:right w:val="nil"/>
            </w:tcBorders>
            <w:shd w:val="clear" w:color="auto" w:fill="auto"/>
            <w:hideMark/>
          </w:tcPr>
          <w:p w14:paraId="05F2736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4143236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IV - Decretação de falência ou de insolvência civil, dissolução da sociedade ou falecimento do contratado;</w:t>
            </w:r>
          </w:p>
        </w:tc>
      </w:tr>
      <w:tr w:rsidR="00656D92" w:rsidRPr="00656D92" w14:paraId="681F5588" w14:textId="77777777" w:rsidTr="00656D92">
        <w:trPr>
          <w:trHeight w:val="180"/>
        </w:trPr>
        <w:tc>
          <w:tcPr>
            <w:tcW w:w="314" w:type="pct"/>
            <w:gridSpan w:val="2"/>
            <w:tcBorders>
              <w:top w:val="nil"/>
              <w:left w:val="nil"/>
              <w:bottom w:val="nil"/>
              <w:right w:val="nil"/>
            </w:tcBorders>
            <w:shd w:val="clear" w:color="auto" w:fill="auto"/>
            <w:hideMark/>
          </w:tcPr>
          <w:p w14:paraId="05F0E937"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062F857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 - Caso fortuito ou força maior, regularmente comprovados, impeditivos da execução do contrato;</w:t>
            </w:r>
          </w:p>
        </w:tc>
      </w:tr>
      <w:tr w:rsidR="00656D92" w:rsidRPr="00656D92" w14:paraId="73383E74" w14:textId="77777777" w:rsidTr="00656D92">
        <w:trPr>
          <w:trHeight w:val="201"/>
        </w:trPr>
        <w:tc>
          <w:tcPr>
            <w:tcW w:w="314" w:type="pct"/>
            <w:gridSpan w:val="2"/>
            <w:tcBorders>
              <w:top w:val="nil"/>
              <w:left w:val="nil"/>
              <w:bottom w:val="nil"/>
              <w:right w:val="nil"/>
            </w:tcBorders>
            <w:shd w:val="clear" w:color="auto" w:fill="auto"/>
            <w:hideMark/>
          </w:tcPr>
          <w:p w14:paraId="15212A8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346A75D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VI - razões de interesse público, justificadas pela autoridade máxima do órgão ou da entidade contratante;</w:t>
            </w:r>
          </w:p>
        </w:tc>
      </w:tr>
      <w:tr w:rsidR="00656D92" w:rsidRPr="00656D92" w14:paraId="73E22A54" w14:textId="77777777" w:rsidTr="00656D92">
        <w:trPr>
          <w:trHeight w:val="339"/>
        </w:trPr>
        <w:tc>
          <w:tcPr>
            <w:tcW w:w="314" w:type="pct"/>
            <w:gridSpan w:val="2"/>
            <w:tcBorders>
              <w:top w:val="nil"/>
              <w:left w:val="nil"/>
              <w:bottom w:val="nil"/>
              <w:right w:val="nil"/>
            </w:tcBorders>
            <w:shd w:val="clear" w:color="auto" w:fill="auto"/>
            <w:hideMark/>
          </w:tcPr>
          <w:p w14:paraId="4FC0D78F"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341A66B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656D92" w:rsidRPr="00656D92" w14:paraId="4E8CDAAB" w14:textId="77777777" w:rsidTr="00656D92">
        <w:trPr>
          <w:trHeight w:val="159"/>
        </w:trPr>
        <w:tc>
          <w:tcPr>
            <w:tcW w:w="314" w:type="pct"/>
            <w:gridSpan w:val="2"/>
            <w:tcBorders>
              <w:top w:val="nil"/>
              <w:left w:val="nil"/>
              <w:bottom w:val="nil"/>
              <w:right w:val="nil"/>
            </w:tcBorders>
            <w:shd w:val="clear" w:color="auto" w:fill="auto"/>
            <w:hideMark/>
          </w:tcPr>
          <w:p w14:paraId="467EC1CA" w14:textId="77777777" w:rsidR="00656D92" w:rsidRPr="00656D92" w:rsidRDefault="00656D92" w:rsidP="00656D92">
            <w:pPr>
              <w:spacing w:after="0" w:line="240" w:lineRule="auto"/>
              <w:ind w:firstLine="0"/>
              <w:rPr>
                <w:rFonts w:eastAsia="Times New Roman" w:cs="Arial"/>
                <w:color w:val="000000"/>
                <w:szCs w:val="24"/>
                <w:lang w:eastAsia="pt-BR"/>
              </w:rPr>
            </w:pPr>
          </w:p>
        </w:tc>
        <w:tc>
          <w:tcPr>
            <w:tcW w:w="4686" w:type="pct"/>
            <w:gridSpan w:val="7"/>
            <w:tcBorders>
              <w:top w:val="nil"/>
              <w:left w:val="nil"/>
              <w:bottom w:val="nil"/>
              <w:right w:val="nil"/>
            </w:tcBorders>
            <w:shd w:val="clear" w:color="auto" w:fill="auto"/>
            <w:hideMark/>
          </w:tcPr>
          <w:p w14:paraId="07DD442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VIII - Outros casos previstos no artigo 25 da lei federal n° 14133/2021</w:t>
            </w:r>
          </w:p>
        </w:tc>
      </w:tr>
      <w:tr w:rsidR="00656D92" w:rsidRPr="00656D92" w14:paraId="49669559" w14:textId="77777777" w:rsidTr="00656D92">
        <w:trPr>
          <w:trHeight w:val="201"/>
        </w:trPr>
        <w:tc>
          <w:tcPr>
            <w:tcW w:w="314" w:type="pct"/>
            <w:gridSpan w:val="2"/>
            <w:tcBorders>
              <w:top w:val="nil"/>
              <w:left w:val="nil"/>
              <w:bottom w:val="nil"/>
              <w:right w:val="nil"/>
            </w:tcBorders>
            <w:shd w:val="clear" w:color="auto" w:fill="auto"/>
            <w:hideMark/>
          </w:tcPr>
          <w:p w14:paraId="0CADC30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xml:space="preserve">10.3. </w:t>
            </w:r>
          </w:p>
        </w:tc>
        <w:tc>
          <w:tcPr>
            <w:tcW w:w="4686" w:type="pct"/>
            <w:gridSpan w:val="7"/>
            <w:tcBorders>
              <w:top w:val="nil"/>
              <w:left w:val="nil"/>
              <w:bottom w:val="nil"/>
              <w:right w:val="nil"/>
            </w:tcBorders>
            <w:shd w:val="clear" w:color="auto" w:fill="auto"/>
            <w:hideMark/>
          </w:tcPr>
          <w:p w14:paraId="0120263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contratado terá direito à extinção do contrato nas hipóteses previstas no § 2º do Art. 131 da Lei nº 14.133/21.</w:t>
            </w:r>
          </w:p>
        </w:tc>
      </w:tr>
      <w:tr w:rsidR="00656D92" w:rsidRPr="00656D92" w14:paraId="18611B25" w14:textId="77777777" w:rsidTr="00656D92">
        <w:trPr>
          <w:trHeight w:val="141"/>
        </w:trPr>
        <w:tc>
          <w:tcPr>
            <w:tcW w:w="314" w:type="pct"/>
            <w:gridSpan w:val="2"/>
            <w:tcBorders>
              <w:top w:val="nil"/>
              <w:left w:val="nil"/>
              <w:bottom w:val="nil"/>
              <w:right w:val="nil"/>
            </w:tcBorders>
            <w:shd w:val="clear" w:color="000000" w:fill="FFF2CC"/>
            <w:hideMark/>
          </w:tcPr>
          <w:p w14:paraId="7F7C45D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11.</w:t>
            </w:r>
          </w:p>
        </w:tc>
        <w:tc>
          <w:tcPr>
            <w:tcW w:w="4686" w:type="pct"/>
            <w:gridSpan w:val="7"/>
            <w:tcBorders>
              <w:top w:val="nil"/>
              <w:left w:val="nil"/>
              <w:bottom w:val="nil"/>
              <w:right w:val="nil"/>
            </w:tcBorders>
            <w:shd w:val="clear" w:color="000000" w:fill="FFF2CC"/>
            <w:hideMark/>
          </w:tcPr>
          <w:p w14:paraId="5D90D5A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PRIMEIRA – DOTAÇÃO ORÇAMENTÁRIA</w:t>
            </w:r>
          </w:p>
        </w:tc>
      </w:tr>
      <w:tr w:rsidR="00656D92" w:rsidRPr="00656D92" w14:paraId="48C6AB53" w14:textId="77777777" w:rsidTr="00656D92">
        <w:trPr>
          <w:trHeight w:val="261"/>
        </w:trPr>
        <w:tc>
          <w:tcPr>
            <w:tcW w:w="314" w:type="pct"/>
            <w:gridSpan w:val="2"/>
            <w:tcBorders>
              <w:top w:val="nil"/>
              <w:left w:val="nil"/>
              <w:bottom w:val="nil"/>
              <w:right w:val="nil"/>
            </w:tcBorders>
            <w:shd w:val="clear" w:color="auto" w:fill="auto"/>
            <w:hideMark/>
          </w:tcPr>
          <w:p w14:paraId="605B2C1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w:t>
            </w:r>
          </w:p>
        </w:tc>
        <w:tc>
          <w:tcPr>
            <w:tcW w:w="4686" w:type="pct"/>
            <w:gridSpan w:val="7"/>
            <w:tcBorders>
              <w:top w:val="nil"/>
              <w:left w:val="nil"/>
              <w:bottom w:val="nil"/>
              <w:right w:val="nil"/>
            </w:tcBorders>
            <w:shd w:val="clear" w:color="auto" w:fill="auto"/>
            <w:hideMark/>
          </w:tcPr>
          <w:p w14:paraId="24B82DE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656D92" w:rsidRPr="00656D92" w14:paraId="0995BEDD" w14:textId="77777777" w:rsidTr="00656D92">
        <w:trPr>
          <w:trHeight w:val="180"/>
        </w:trPr>
        <w:tc>
          <w:tcPr>
            <w:tcW w:w="314" w:type="pct"/>
            <w:gridSpan w:val="2"/>
            <w:tcBorders>
              <w:top w:val="nil"/>
              <w:left w:val="nil"/>
              <w:bottom w:val="nil"/>
              <w:right w:val="nil"/>
            </w:tcBorders>
            <w:shd w:val="clear" w:color="000000" w:fill="FFF2CC"/>
            <w:hideMark/>
          </w:tcPr>
          <w:p w14:paraId="08A75AE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12.</w:t>
            </w:r>
          </w:p>
        </w:tc>
        <w:tc>
          <w:tcPr>
            <w:tcW w:w="4686" w:type="pct"/>
            <w:gridSpan w:val="7"/>
            <w:tcBorders>
              <w:top w:val="nil"/>
              <w:left w:val="nil"/>
              <w:bottom w:val="nil"/>
              <w:right w:val="nil"/>
            </w:tcBorders>
            <w:shd w:val="clear" w:color="000000" w:fill="FFF2CC"/>
            <w:hideMark/>
          </w:tcPr>
          <w:p w14:paraId="17574243"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SEGUNDA – CONFORMIDADE COM A LEI GERAL DE PROTEÇÃO DE DADOS (LGPD)</w:t>
            </w:r>
          </w:p>
        </w:tc>
      </w:tr>
      <w:tr w:rsidR="00656D92" w:rsidRPr="00656D92" w14:paraId="00FD8DBF" w14:textId="77777777" w:rsidTr="00656D92">
        <w:trPr>
          <w:trHeight w:val="300"/>
        </w:trPr>
        <w:tc>
          <w:tcPr>
            <w:tcW w:w="314" w:type="pct"/>
            <w:gridSpan w:val="2"/>
            <w:tcBorders>
              <w:top w:val="nil"/>
              <w:left w:val="nil"/>
              <w:bottom w:val="nil"/>
              <w:right w:val="nil"/>
            </w:tcBorders>
            <w:shd w:val="clear" w:color="auto" w:fill="auto"/>
            <w:hideMark/>
          </w:tcPr>
          <w:p w14:paraId="50C7D27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12.1.</w:t>
            </w:r>
          </w:p>
        </w:tc>
        <w:tc>
          <w:tcPr>
            <w:tcW w:w="4686" w:type="pct"/>
            <w:gridSpan w:val="7"/>
            <w:tcBorders>
              <w:top w:val="nil"/>
              <w:left w:val="nil"/>
              <w:bottom w:val="nil"/>
              <w:right w:val="nil"/>
            </w:tcBorders>
            <w:shd w:val="clear" w:color="auto" w:fill="auto"/>
            <w:hideMark/>
          </w:tcPr>
          <w:p w14:paraId="1CE10E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656D92" w:rsidRPr="00656D92" w14:paraId="7DFF65AC" w14:textId="77777777" w:rsidTr="00656D92">
        <w:trPr>
          <w:trHeight w:val="279"/>
        </w:trPr>
        <w:tc>
          <w:tcPr>
            <w:tcW w:w="314" w:type="pct"/>
            <w:gridSpan w:val="2"/>
            <w:tcBorders>
              <w:top w:val="nil"/>
              <w:left w:val="nil"/>
              <w:bottom w:val="nil"/>
              <w:right w:val="nil"/>
            </w:tcBorders>
            <w:shd w:val="clear" w:color="auto" w:fill="auto"/>
            <w:hideMark/>
          </w:tcPr>
          <w:p w14:paraId="1A338C0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12.2.</w:t>
            </w:r>
          </w:p>
        </w:tc>
        <w:tc>
          <w:tcPr>
            <w:tcW w:w="4686" w:type="pct"/>
            <w:gridSpan w:val="7"/>
            <w:tcBorders>
              <w:top w:val="nil"/>
              <w:left w:val="nil"/>
              <w:bottom w:val="nil"/>
              <w:right w:val="nil"/>
            </w:tcBorders>
            <w:shd w:val="clear" w:color="auto" w:fill="auto"/>
            <w:hideMark/>
          </w:tcPr>
          <w:p w14:paraId="468F2EB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Para os fins desta cláusula, consideram-se:</w:t>
            </w:r>
            <w:r w:rsidRPr="00656D92">
              <w:rPr>
                <w:rFonts w:eastAsia="Times New Roman" w:cs="Arial"/>
                <w:color w:val="000000"/>
                <w:szCs w:val="24"/>
                <w:lang w:eastAsia="pt-BR"/>
              </w:rPr>
              <w:br/>
              <w:t>I. Dados Pessoais: conforme definido no artigo 5º da LGPD.</w:t>
            </w:r>
            <w:r w:rsidRPr="00656D92">
              <w:rPr>
                <w:rFonts w:eastAsia="Times New Roman" w:cs="Arial"/>
                <w:color w:val="000000"/>
                <w:szCs w:val="24"/>
                <w:lang w:eastAsia="pt-BR"/>
              </w:rPr>
              <w:br/>
              <w:t>II. Tratamento: qualquer operação realizada com dados pessoais, nos termos do artigo 5º da LGPD.</w:t>
            </w:r>
          </w:p>
        </w:tc>
      </w:tr>
      <w:tr w:rsidR="00656D92" w:rsidRPr="00656D92" w14:paraId="29384E3A" w14:textId="77777777" w:rsidTr="00656D92">
        <w:trPr>
          <w:trHeight w:val="879"/>
        </w:trPr>
        <w:tc>
          <w:tcPr>
            <w:tcW w:w="314" w:type="pct"/>
            <w:gridSpan w:val="2"/>
            <w:tcBorders>
              <w:top w:val="nil"/>
              <w:left w:val="nil"/>
              <w:bottom w:val="nil"/>
              <w:right w:val="nil"/>
            </w:tcBorders>
            <w:shd w:val="clear" w:color="auto" w:fill="auto"/>
            <w:hideMark/>
          </w:tcPr>
          <w:p w14:paraId="49EC7B8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12.3.</w:t>
            </w:r>
          </w:p>
        </w:tc>
        <w:tc>
          <w:tcPr>
            <w:tcW w:w="4686" w:type="pct"/>
            <w:gridSpan w:val="7"/>
            <w:tcBorders>
              <w:top w:val="nil"/>
              <w:left w:val="nil"/>
              <w:bottom w:val="nil"/>
              <w:right w:val="nil"/>
            </w:tcBorders>
            <w:shd w:val="clear" w:color="auto" w:fill="auto"/>
            <w:hideMark/>
          </w:tcPr>
          <w:p w14:paraId="104B062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São obrigações do Contratado:</w:t>
            </w:r>
            <w:r w:rsidRPr="00656D92">
              <w:rPr>
                <w:rFonts w:eastAsia="Times New Roman" w:cs="Arial"/>
                <w:color w:val="000000"/>
                <w:szCs w:val="24"/>
                <w:lang w:eastAsia="pt-BR"/>
              </w:rPr>
              <w:br/>
              <w:t>I - Garantir a conformidade de suas operações de tratamento de dados pessoais com a LGPD, adotando medidas técnicas e administrativas aptas a proteger os dados pessoais contra acessos não autorizados e situações acidentais ou ilícitas.</w:t>
            </w:r>
            <w:r w:rsidRPr="00656D92">
              <w:rPr>
                <w:rFonts w:eastAsia="Times New Roman" w:cs="Arial"/>
                <w:color w:val="000000"/>
                <w:szCs w:val="24"/>
                <w:lang w:eastAsia="pt-BR"/>
              </w:rPr>
              <w:br/>
              <w:t>II - Informar imediatamente à Contratante sobre qualquer incidente de segurança que possa acarretar risco ou dano relevante aos titulares dos dados.</w:t>
            </w:r>
            <w:r w:rsidRPr="00656D92">
              <w:rPr>
                <w:rFonts w:eastAsia="Times New Roman" w:cs="Arial"/>
                <w:color w:val="000000"/>
                <w:szCs w:val="24"/>
                <w:lang w:eastAsia="pt-BR"/>
              </w:rPr>
              <w:br/>
              <w:t xml:space="preserve">III - Assegurar que os funcionários e terceiros autorizados a realizar o tratamento de </w:t>
            </w:r>
            <w:r w:rsidRPr="00656D92">
              <w:rPr>
                <w:rFonts w:eastAsia="Times New Roman" w:cs="Arial"/>
                <w:color w:val="000000"/>
                <w:szCs w:val="24"/>
                <w:lang w:eastAsia="pt-BR"/>
              </w:rPr>
              <w:lastRenderedPageBreak/>
              <w:t>dados pessoais comprometam-se à confidencialidade ou estejam sob obrigação legal de confidencialidade.</w:t>
            </w:r>
            <w:r w:rsidRPr="00656D92">
              <w:rPr>
                <w:rFonts w:eastAsia="Times New Roman" w:cs="Arial"/>
                <w:color w:val="000000"/>
                <w:szCs w:val="24"/>
                <w:lang w:eastAsia="pt-BR"/>
              </w:rPr>
              <w:br/>
              <w:t>IV - Auxiliar a Contratante na garantia dos direitos dos titulares dos dados, incluindo em situações de solicitações de acesso, correção, eliminação, limitação do tratamento, entre outros previstos na LGPD.</w:t>
            </w:r>
          </w:p>
        </w:tc>
      </w:tr>
      <w:tr w:rsidR="00656D92" w:rsidRPr="00656D92" w14:paraId="786D05E8" w14:textId="77777777" w:rsidTr="00656D92">
        <w:trPr>
          <w:trHeight w:val="279"/>
        </w:trPr>
        <w:tc>
          <w:tcPr>
            <w:tcW w:w="314" w:type="pct"/>
            <w:gridSpan w:val="2"/>
            <w:tcBorders>
              <w:top w:val="nil"/>
              <w:left w:val="nil"/>
              <w:bottom w:val="nil"/>
              <w:right w:val="nil"/>
            </w:tcBorders>
            <w:shd w:val="clear" w:color="auto" w:fill="auto"/>
            <w:hideMark/>
          </w:tcPr>
          <w:p w14:paraId="701DE02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12.4.</w:t>
            </w:r>
          </w:p>
        </w:tc>
        <w:tc>
          <w:tcPr>
            <w:tcW w:w="4686" w:type="pct"/>
            <w:gridSpan w:val="7"/>
            <w:tcBorders>
              <w:top w:val="nil"/>
              <w:left w:val="nil"/>
              <w:bottom w:val="nil"/>
              <w:right w:val="nil"/>
            </w:tcBorders>
            <w:shd w:val="clear" w:color="auto" w:fill="auto"/>
            <w:hideMark/>
          </w:tcPr>
          <w:p w14:paraId="452D5D9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656D92" w:rsidRPr="00656D92" w14:paraId="4D956B63" w14:textId="77777777" w:rsidTr="00656D92">
        <w:trPr>
          <w:trHeight w:val="279"/>
        </w:trPr>
        <w:tc>
          <w:tcPr>
            <w:tcW w:w="314" w:type="pct"/>
            <w:gridSpan w:val="2"/>
            <w:tcBorders>
              <w:top w:val="nil"/>
              <w:left w:val="nil"/>
              <w:bottom w:val="nil"/>
              <w:right w:val="nil"/>
            </w:tcBorders>
            <w:shd w:val="clear" w:color="auto" w:fill="auto"/>
            <w:hideMark/>
          </w:tcPr>
          <w:p w14:paraId="0988862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12.5.</w:t>
            </w:r>
          </w:p>
        </w:tc>
        <w:tc>
          <w:tcPr>
            <w:tcW w:w="4686" w:type="pct"/>
            <w:gridSpan w:val="7"/>
            <w:tcBorders>
              <w:top w:val="nil"/>
              <w:left w:val="nil"/>
              <w:bottom w:val="nil"/>
              <w:right w:val="nil"/>
            </w:tcBorders>
            <w:shd w:val="clear" w:color="auto" w:fill="auto"/>
            <w:hideMark/>
          </w:tcPr>
          <w:p w14:paraId="558E426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656D92" w:rsidRPr="00656D92" w14:paraId="283B83B9" w14:textId="77777777" w:rsidTr="00656D92">
        <w:trPr>
          <w:trHeight w:val="321"/>
        </w:trPr>
        <w:tc>
          <w:tcPr>
            <w:tcW w:w="314" w:type="pct"/>
            <w:gridSpan w:val="2"/>
            <w:tcBorders>
              <w:top w:val="nil"/>
              <w:left w:val="nil"/>
              <w:bottom w:val="nil"/>
              <w:right w:val="nil"/>
            </w:tcBorders>
            <w:shd w:val="clear" w:color="auto" w:fill="auto"/>
            <w:hideMark/>
          </w:tcPr>
          <w:p w14:paraId="7845A1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12.6.</w:t>
            </w:r>
          </w:p>
        </w:tc>
        <w:tc>
          <w:tcPr>
            <w:tcW w:w="4686" w:type="pct"/>
            <w:gridSpan w:val="7"/>
            <w:tcBorders>
              <w:top w:val="nil"/>
              <w:left w:val="nil"/>
              <w:bottom w:val="nil"/>
              <w:right w:val="nil"/>
            </w:tcBorders>
            <w:shd w:val="clear" w:color="auto" w:fill="auto"/>
            <w:hideMark/>
          </w:tcPr>
          <w:p w14:paraId="224766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656D92" w:rsidRPr="00656D92" w14:paraId="3AE8BCB3" w14:textId="77777777" w:rsidTr="00656D92">
        <w:trPr>
          <w:trHeight w:val="120"/>
        </w:trPr>
        <w:tc>
          <w:tcPr>
            <w:tcW w:w="314" w:type="pct"/>
            <w:gridSpan w:val="2"/>
            <w:tcBorders>
              <w:top w:val="nil"/>
              <w:left w:val="nil"/>
              <w:bottom w:val="nil"/>
              <w:right w:val="nil"/>
            </w:tcBorders>
            <w:shd w:val="clear" w:color="000000" w:fill="FFF2CC"/>
            <w:hideMark/>
          </w:tcPr>
          <w:p w14:paraId="0E39078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13.</w:t>
            </w:r>
          </w:p>
        </w:tc>
        <w:tc>
          <w:tcPr>
            <w:tcW w:w="4686" w:type="pct"/>
            <w:gridSpan w:val="7"/>
            <w:tcBorders>
              <w:top w:val="nil"/>
              <w:left w:val="nil"/>
              <w:bottom w:val="nil"/>
              <w:right w:val="nil"/>
            </w:tcBorders>
            <w:shd w:val="clear" w:color="000000" w:fill="FFF2CC"/>
            <w:hideMark/>
          </w:tcPr>
          <w:p w14:paraId="3CE1BBA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TERCEIRA – ALTERAÇÕES</w:t>
            </w:r>
          </w:p>
        </w:tc>
      </w:tr>
      <w:tr w:rsidR="00656D92" w:rsidRPr="00656D92" w14:paraId="432A363F" w14:textId="77777777" w:rsidTr="00656D92">
        <w:trPr>
          <w:trHeight w:val="159"/>
        </w:trPr>
        <w:tc>
          <w:tcPr>
            <w:tcW w:w="314" w:type="pct"/>
            <w:gridSpan w:val="2"/>
            <w:tcBorders>
              <w:top w:val="nil"/>
              <w:left w:val="nil"/>
              <w:bottom w:val="nil"/>
              <w:right w:val="nil"/>
            </w:tcBorders>
            <w:shd w:val="clear" w:color="auto" w:fill="auto"/>
            <w:hideMark/>
          </w:tcPr>
          <w:p w14:paraId="0D9C005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13.1.</w:t>
            </w:r>
          </w:p>
        </w:tc>
        <w:tc>
          <w:tcPr>
            <w:tcW w:w="4686" w:type="pct"/>
            <w:gridSpan w:val="7"/>
            <w:tcBorders>
              <w:top w:val="nil"/>
              <w:left w:val="nil"/>
              <w:bottom w:val="nil"/>
              <w:right w:val="nil"/>
            </w:tcBorders>
            <w:shd w:val="clear" w:color="auto" w:fill="auto"/>
            <w:hideMark/>
          </w:tcPr>
          <w:p w14:paraId="34C6A16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Serão admitas no presente contrato, as seguintes alterações:</w:t>
            </w:r>
          </w:p>
        </w:tc>
      </w:tr>
      <w:tr w:rsidR="00656D92" w:rsidRPr="00656D92" w14:paraId="4E5A852C" w14:textId="77777777" w:rsidTr="00656D92">
        <w:trPr>
          <w:trHeight w:val="159"/>
        </w:trPr>
        <w:tc>
          <w:tcPr>
            <w:tcW w:w="314" w:type="pct"/>
            <w:gridSpan w:val="2"/>
            <w:tcBorders>
              <w:top w:val="nil"/>
              <w:left w:val="nil"/>
              <w:bottom w:val="nil"/>
              <w:right w:val="nil"/>
            </w:tcBorders>
            <w:shd w:val="clear" w:color="000000" w:fill="FFFFFF"/>
            <w:hideMark/>
          </w:tcPr>
          <w:p w14:paraId="456FDC36" w14:textId="77777777" w:rsidR="00656D92" w:rsidRPr="00656D92" w:rsidRDefault="00656D92" w:rsidP="00656D92">
            <w:pPr>
              <w:spacing w:after="0" w:line="240" w:lineRule="auto"/>
              <w:ind w:firstLine="0"/>
              <w:jc w:val="center"/>
              <w:rPr>
                <w:rFonts w:eastAsia="Times New Roman" w:cs="Arial"/>
                <w:sz w:val="16"/>
                <w:szCs w:val="16"/>
                <w:lang w:eastAsia="pt-BR"/>
              </w:rPr>
            </w:pPr>
            <w:r w:rsidRPr="00656D92">
              <w:rPr>
                <w:rFonts w:eastAsia="Times New Roman" w:cs="Arial"/>
                <w:sz w:val="16"/>
                <w:szCs w:val="16"/>
                <w:lang w:eastAsia="pt-BR"/>
              </w:rPr>
              <w:t>13.1.1</w:t>
            </w:r>
          </w:p>
        </w:tc>
        <w:tc>
          <w:tcPr>
            <w:tcW w:w="4686" w:type="pct"/>
            <w:gridSpan w:val="7"/>
            <w:tcBorders>
              <w:top w:val="nil"/>
              <w:left w:val="nil"/>
              <w:bottom w:val="nil"/>
              <w:right w:val="nil"/>
            </w:tcBorders>
            <w:shd w:val="clear" w:color="000000" w:fill="FFFFFF"/>
            <w:hideMark/>
          </w:tcPr>
          <w:p w14:paraId="6F5FEED6"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Acréscimos ou supressões, na forma do artigo 125 da lei 14.133/2021;</w:t>
            </w:r>
          </w:p>
        </w:tc>
      </w:tr>
      <w:tr w:rsidR="00656D92" w:rsidRPr="00656D92" w14:paraId="5F222F9B" w14:textId="77777777" w:rsidTr="00656D92">
        <w:trPr>
          <w:trHeight w:val="420"/>
        </w:trPr>
        <w:tc>
          <w:tcPr>
            <w:tcW w:w="314" w:type="pct"/>
            <w:gridSpan w:val="2"/>
            <w:tcBorders>
              <w:top w:val="nil"/>
              <w:left w:val="nil"/>
              <w:bottom w:val="nil"/>
              <w:right w:val="nil"/>
            </w:tcBorders>
            <w:shd w:val="clear" w:color="000000" w:fill="FFFFFF"/>
            <w:hideMark/>
          </w:tcPr>
          <w:p w14:paraId="01B3C586" w14:textId="77777777" w:rsidR="00656D92" w:rsidRPr="00656D92" w:rsidRDefault="00656D92" w:rsidP="00656D92">
            <w:pPr>
              <w:spacing w:after="0" w:line="240" w:lineRule="auto"/>
              <w:ind w:firstLine="0"/>
              <w:jc w:val="center"/>
              <w:rPr>
                <w:rFonts w:eastAsia="Times New Roman" w:cs="Arial"/>
                <w:sz w:val="16"/>
                <w:szCs w:val="16"/>
                <w:lang w:eastAsia="pt-BR"/>
              </w:rPr>
            </w:pPr>
            <w:r w:rsidRPr="00656D92">
              <w:rPr>
                <w:rFonts w:eastAsia="Times New Roman" w:cs="Arial"/>
                <w:sz w:val="16"/>
                <w:szCs w:val="16"/>
                <w:lang w:eastAsia="pt-BR"/>
              </w:rPr>
              <w:t>13.1.2</w:t>
            </w:r>
          </w:p>
        </w:tc>
        <w:tc>
          <w:tcPr>
            <w:tcW w:w="4686" w:type="pct"/>
            <w:gridSpan w:val="7"/>
            <w:tcBorders>
              <w:top w:val="nil"/>
              <w:left w:val="nil"/>
              <w:bottom w:val="nil"/>
              <w:right w:val="nil"/>
            </w:tcBorders>
            <w:shd w:val="clear" w:color="000000" w:fill="FFFFFF"/>
            <w:hideMark/>
          </w:tcPr>
          <w:p w14:paraId="68AD65AB" w14:textId="77777777" w:rsidR="00656D92" w:rsidRPr="00656D92" w:rsidRDefault="00656D92" w:rsidP="00656D92">
            <w:pPr>
              <w:spacing w:after="0" w:line="240" w:lineRule="auto"/>
              <w:ind w:firstLine="0"/>
              <w:rPr>
                <w:rFonts w:eastAsia="Times New Roman" w:cs="Arial"/>
                <w:szCs w:val="24"/>
                <w:lang w:eastAsia="pt-BR"/>
              </w:rPr>
            </w:pPr>
            <w:r w:rsidRPr="00656D92">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656D92" w:rsidRPr="00656D92" w14:paraId="5F16AB69" w14:textId="77777777" w:rsidTr="00656D92">
        <w:trPr>
          <w:trHeight w:val="420"/>
        </w:trPr>
        <w:tc>
          <w:tcPr>
            <w:tcW w:w="314" w:type="pct"/>
            <w:gridSpan w:val="2"/>
            <w:tcBorders>
              <w:top w:val="nil"/>
              <w:left w:val="nil"/>
              <w:bottom w:val="nil"/>
              <w:right w:val="nil"/>
            </w:tcBorders>
            <w:shd w:val="clear" w:color="auto" w:fill="auto"/>
            <w:hideMark/>
          </w:tcPr>
          <w:p w14:paraId="3D89400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13.2.</w:t>
            </w:r>
          </w:p>
        </w:tc>
        <w:tc>
          <w:tcPr>
            <w:tcW w:w="4686" w:type="pct"/>
            <w:gridSpan w:val="7"/>
            <w:tcBorders>
              <w:top w:val="nil"/>
              <w:left w:val="nil"/>
              <w:bottom w:val="nil"/>
              <w:right w:val="nil"/>
            </w:tcBorders>
            <w:shd w:val="clear" w:color="auto" w:fill="auto"/>
            <w:hideMark/>
          </w:tcPr>
          <w:p w14:paraId="556A038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656D92" w:rsidRPr="00656D92" w14:paraId="3487E020" w14:textId="77777777" w:rsidTr="00656D92">
        <w:trPr>
          <w:trHeight w:val="141"/>
        </w:trPr>
        <w:tc>
          <w:tcPr>
            <w:tcW w:w="314" w:type="pct"/>
            <w:gridSpan w:val="2"/>
            <w:tcBorders>
              <w:top w:val="nil"/>
              <w:left w:val="nil"/>
              <w:bottom w:val="nil"/>
              <w:right w:val="nil"/>
            </w:tcBorders>
            <w:shd w:val="clear" w:color="000000" w:fill="FFF2CC"/>
            <w:hideMark/>
          </w:tcPr>
          <w:p w14:paraId="03BAB2A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14.</w:t>
            </w:r>
          </w:p>
        </w:tc>
        <w:tc>
          <w:tcPr>
            <w:tcW w:w="4686" w:type="pct"/>
            <w:gridSpan w:val="7"/>
            <w:tcBorders>
              <w:top w:val="nil"/>
              <w:left w:val="nil"/>
              <w:bottom w:val="nil"/>
              <w:right w:val="nil"/>
            </w:tcBorders>
            <w:shd w:val="clear" w:color="000000" w:fill="FFF2CC"/>
            <w:hideMark/>
          </w:tcPr>
          <w:p w14:paraId="2C64DD3B"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QUARTA – DA COMUNICAÇÃO ENTRE AS PARTES</w:t>
            </w:r>
          </w:p>
        </w:tc>
      </w:tr>
      <w:tr w:rsidR="00656D92" w:rsidRPr="00656D92" w14:paraId="29047834" w14:textId="77777777" w:rsidTr="00656D92">
        <w:trPr>
          <w:trHeight w:val="219"/>
        </w:trPr>
        <w:tc>
          <w:tcPr>
            <w:tcW w:w="314" w:type="pct"/>
            <w:gridSpan w:val="2"/>
            <w:tcBorders>
              <w:top w:val="nil"/>
              <w:left w:val="nil"/>
              <w:bottom w:val="nil"/>
              <w:right w:val="nil"/>
            </w:tcBorders>
            <w:shd w:val="clear" w:color="auto" w:fill="auto"/>
            <w:hideMark/>
          </w:tcPr>
          <w:p w14:paraId="5BADEE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14.1.</w:t>
            </w:r>
          </w:p>
        </w:tc>
        <w:tc>
          <w:tcPr>
            <w:tcW w:w="4686" w:type="pct"/>
            <w:gridSpan w:val="7"/>
            <w:tcBorders>
              <w:top w:val="nil"/>
              <w:left w:val="nil"/>
              <w:bottom w:val="nil"/>
              <w:right w:val="nil"/>
            </w:tcBorders>
            <w:shd w:val="clear" w:color="auto" w:fill="auto"/>
            <w:hideMark/>
          </w:tcPr>
          <w:p w14:paraId="3A995FF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comunicação processual de assuntos relacionados a este contrato será feita por meio eletrônico (e-mail) entre as partes. </w:t>
            </w:r>
          </w:p>
        </w:tc>
      </w:tr>
      <w:tr w:rsidR="00656D92" w:rsidRPr="00656D92" w14:paraId="4B87632D" w14:textId="77777777" w:rsidTr="00656D92">
        <w:trPr>
          <w:trHeight w:val="180"/>
        </w:trPr>
        <w:tc>
          <w:tcPr>
            <w:tcW w:w="314" w:type="pct"/>
            <w:gridSpan w:val="2"/>
            <w:tcBorders>
              <w:top w:val="nil"/>
              <w:left w:val="nil"/>
              <w:bottom w:val="nil"/>
              <w:right w:val="nil"/>
            </w:tcBorders>
            <w:shd w:val="clear" w:color="auto" w:fill="auto"/>
            <w:hideMark/>
          </w:tcPr>
          <w:p w14:paraId="2B8430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14.2.</w:t>
            </w:r>
          </w:p>
        </w:tc>
        <w:tc>
          <w:tcPr>
            <w:tcW w:w="4686" w:type="pct"/>
            <w:gridSpan w:val="7"/>
            <w:tcBorders>
              <w:top w:val="nil"/>
              <w:left w:val="nil"/>
              <w:bottom w:val="nil"/>
              <w:right w:val="nil"/>
            </w:tcBorders>
            <w:shd w:val="clear" w:color="auto" w:fill="auto"/>
            <w:hideMark/>
          </w:tcPr>
          <w:p w14:paraId="0934D97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contratante define como oficial o seguinte e-mail: farol.licitacao@gmail.com.</w:t>
            </w:r>
          </w:p>
        </w:tc>
      </w:tr>
      <w:tr w:rsidR="00656D92" w:rsidRPr="00656D92" w14:paraId="39F956F0" w14:textId="77777777" w:rsidTr="00656D92">
        <w:trPr>
          <w:trHeight w:val="180"/>
        </w:trPr>
        <w:tc>
          <w:tcPr>
            <w:tcW w:w="314" w:type="pct"/>
            <w:gridSpan w:val="2"/>
            <w:tcBorders>
              <w:top w:val="nil"/>
              <w:left w:val="nil"/>
              <w:bottom w:val="nil"/>
              <w:right w:val="nil"/>
            </w:tcBorders>
            <w:shd w:val="clear" w:color="auto" w:fill="auto"/>
            <w:hideMark/>
          </w:tcPr>
          <w:p w14:paraId="23F490F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14.3.</w:t>
            </w:r>
          </w:p>
        </w:tc>
        <w:tc>
          <w:tcPr>
            <w:tcW w:w="4686" w:type="pct"/>
            <w:gridSpan w:val="7"/>
            <w:tcBorders>
              <w:top w:val="nil"/>
              <w:left w:val="nil"/>
              <w:bottom w:val="nil"/>
              <w:right w:val="nil"/>
            </w:tcBorders>
            <w:shd w:val="clear" w:color="auto" w:fill="auto"/>
            <w:hideMark/>
          </w:tcPr>
          <w:p w14:paraId="786AF30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contratante se comunicará com a contratada, através do e-mail informado pela contratada.</w:t>
            </w:r>
          </w:p>
        </w:tc>
      </w:tr>
      <w:tr w:rsidR="00656D92" w:rsidRPr="00656D92" w14:paraId="7A687416" w14:textId="77777777" w:rsidTr="00656D92">
        <w:trPr>
          <w:trHeight w:val="141"/>
        </w:trPr>
        <w:tc>
          <w:tcPr>
            <w:tcW w:w="314" w:type="pct"/>
            <w:gridSpan w:val="2"/>
            <w:tcBorders>
              <w:top w:val="nil"/>
              <w:left w:val="nil"/>
              <w:bottom w:val="nil"/>
              <w:right w:val="nil"/>
            </w:tcBorders>
            <w:shd w:val="clear" w:color="000000" w:fill="FFF2CC"/>
            <w:hideMark/>
          </w:tcPr>
          <w:p w14:paraId="2D890C7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15.</w:t>
            </w:r>
          </w:p>
        </w:tc>
        <w:tc>
          <w:tcPr>
            <w:tcW w:w="4686" w:type="pct"/>
            <w:gridSpan w:val="7"/>
            <w:tcBorders>
              <w:top w:val="nil"/>
              <w:left w:val="nil"/>
              <w:bottom w:val="nil"/>
              <w:right w:val="nil"/>
            </w:tcBorders>
            <w:shd w:val="clear" w:color="000000" w:fill="FFF2CC"/>
            <w:hideMark/>
          </w:tcPr>
          <w:p w14:paraId="7DB0959C"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QUINTA - DAS PRÁTICAS CORRUPTAS</w:t>
            </w:r>
          </w:p>
        </w:tc>
      </w:tr>
      <w:tr w:rsidR="00656D92" w:rsidRPr="00656D92" w14:paraId="7ABE696D" w14:textId="77777777" w:rsidTr="00656D92">
        <w:trPr>
          <w:trHeight w:val="201"/>
        </w:trPr>
        <w:tc>
          <w:tcPr>
            <w:tcW w:w="314" w:type="pct"/>
            <w:gridSpan w:val="2"/>
            <w:tcBorders>
              <w:top w:val="nil"/>
              <w:left w:val="nil"/>
              <w:bottom w:val="nil"/>
              <w:right w:val="nil"/>
            </w:tcBorders>
            <w:shd w:val="clear" w:color="auto" w:fill="auto"/>
            <w:hideMark/>
          </w:tcPr>
          <w:p w14:paraId="143A57E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15.1.</w:t>
            </w:r>
          </w:p>
        </w:tc>
        <w:tc>
          <w:tcPr>
            <w:tcW w:w="4686" w:type="pct"/>
            <w:gridSpan w:val="7"/>
            <w:tcBorders>
              <w:top w:val="nil"/>
              <w:left w:val="nil"/>
              <w:bottom w:val="nil"/>
              <w:right w:val="nil"/>
            </w:tcBorders>
            <w:shd w:val="clear" w:color="auto" w:fill="auto"/>
            <w:hideMark/>
          </w:tcPr>
          <w:p w14:paraId="1D4BA9D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Esta cláusula incorpora as disposições referentes a práticas corruptas conforme estipulado no termo de referência.</w:t>
            </w:r>
          </w:p>
        </w:tc>
      </w:tr>
      <w:tr w:rsidR="00656D92" w:rsidRPr="00656D92" w14:paraId="5B0D94EC" w14:textId="77777777" w:rsidTr="00656D92">
        <w:trPr>
          <w:trHeight w:val="360"/>
        </w:trPr>
        <w:tc>
          <w:tcPr>
            <w:tcW w:w="314" w:type="pct"/>
            <w:gridSpan w:val="2"/>
            <w:tcBorders>
              <w:top w:val="nil"/>
              <w:left w:val="nil"/>
              <w:bottom w:val="nil"/>
              <w:right w:val="nil"/>
            </w:tcBorders>
            <w:shd w:val="clear" w:color="auto" w:fill="auto"/>
            <w:hideMark/>
          </w:tcPr>
          <w:p w14:paraId="75DF64C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15.2.</w:t>
            </w:r>
          </w:p>
        </w:tc>
        <w:tc>
          <w:tcPr>
            <w:tcW w:w="4686" w:type="pct"/>
            <w:gridSpan w:val="7"/>
            <w:tcBorders>
              <w:top w:val="nil"/>
              <w:left w:val="nil"/>
              <w:bottom w:val="nil"/>
              <w:right w:val="nil"/>
            </w:tcBorders>
            <w:shd w:val="clear" w:color="auto" w:fill="auto"/>
            <w:hideMark/>
          </w:tcPr>
          <w:p w14:paraId="1629C23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656D92" w:rsidRPr="00656D92" w14:paraId="044181DF" w14:textId="77777777" w:rsidTr="00656D92">
        <w:trPr>
          <w:trHeight w:val="120"/>
        </w:trPr>
        <w:tc>
          <w:tcPr>
            <w:tcW w:w="314" w:type="pct"/>
            <w:gridSpan w:val="2"/>
            <w:tcBorders>
              <w:top w:val="nil"/>
              <w:left w:val="nil"/>
              <w:bottom w:val="nil"/>
              <w:right w:val="nil"/>
            </w:tcBorders>
            <w:shd w:val="clear" w:color="000000" w:fill="FFF2CC"/>
            <w:hideMark/>
          </w:tcPr>
          <w:p w14:paraId="3316F7C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16.</w:t>
            </w:r>
          </w:p>
        </w:tc>
        <w:tc>
          <w:tcPr>
            <w:tcW w:w="4686" w:type="pct"/>
            <w:gridSpan w:val="7"/>
            <w:tcBorders>
              <w:top w:val="nil"/>
              <w:left w:val="nil"/>
              <w:bottom w:val="nil"/>
              <w:right w:val="nil"/>
            </w:tcBorders>
            <w:shd w:val="clear" w:color="000000" w:fill="FFF2CC"/>
            <w:hideMark/>
          </w:tcPr>
          <w:p w14:paraId="132B6EAC"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SEXTA – PUBLICAÇÃO</w:t>
            </w:r>
          </w:p>
        </w:tc>
      </w:tr>
      <w:tr w:rsidR="00656D92" w:rsidRPr="00656D92" w14:paraId="6EED7BDD" w14:textId="77777777" w:rsidTr="00656D92">
        <w:trPr>
          <w:trHeight w:val="219"/>
        </w:trPr>
        <w:tc>
          <w:tcPr>
            <w:tcW w:w="314" w:type="pct"/>
            <w:gridSpan w:val="2"/>
            <w:tcBorders>
              <w:top w:val="nil"/>
              <w:left w:val="nil"/>
              <w:bottom w:val="nil"/>
              <w:right w:val="nil"/>
            </w:tcBorders>
            <w:shd w:val="clear" w:color="auto" w:fill="auto"/>
            <w:hideMark/>
          </w:tcPr>
          <w:p w14:paraId="6020032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16.1.</w:t>
            </w:r>
          </w:p>
        </w:tc>
        <w:tc>
          <w:tcPr>
            <w:tcW w:w="4686" w:type="pct"/>
            <w:gridSpan w:val="7"/>
            <w:tcBorders>
              <w:top w:val="nil"/>
              <w:left w:val="nil"/>
              <w:bottom w:val="nil"/>
              <w:right w:val="nil"/>
            </w:tcBorders>
            <w:shd w:val="clear" w:color="auto" w:fill="auto"/>
            <w:hideMark/>
          </w:tcPr>
          <w:p w14:paraId="4724EEE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Incumbirá ao Contratante providenciar a publicação deste instrumento nos termos e condições previstas na Lei nº 14.133/21.</w:t>
            </w:r>
          </w:p>
        </w:tc>
      </w:tr>
      <w:tr w:rsidR="00656D92" w:rsidRPr="00656D92" w14:paraId="5C61FBED" w14:textId="77777777" w:rsidTr="00656D92">
        <w:trPr>
          <w:trHeight w:val="141"/>
        </w:trPr>
        <w:tc>
          <w:tcPr>
            <w:tcW w:w="314" w:type="pct"/>
            <w:gridSpan w:val="2"/>
            <w:tcBorders>
              <w:top w:val="nil"/>
              <w:left w:val="nil"/>
              <w:bottom w:val="nil"/>
              <w:right w:val="nil"/>
            </w:tcBorders>
            <w:shd w:val="clear" w:color="000000" w:fill="FFF2CC"/>
            <w:hideMark/>
          </w:tcPr>
          <w:p w14:paraId="27B5C1B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17.</w:t>
            </w:r>
          </w:p>
        </w:tc>
        <w:tc>
          <w:tcPr>
            <w:tcW w:w="4686" w:type="pct"/>
            <w:gridSpan w:val="7"/>
            <w:tcBorders>
              <w:top w:val="nil"/>
              <w:left w:val="nil"/>
              <w:bottom w:val="nil"/>
              <w:right w:val="nil"/>
            </w:tcBorders>
            <w:shd w:val="clear" w:color="000000" w:fill="FFF2CC"/>
            <w:hideMark/>
          </w:tcPr>
          <w:p w14:paraId="02D5BA8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SÉTIMA – DOS CASOS OMISSOS</w:t>
            </w:r>
          </w:p>
        </w:tc>
      </w:tr>
      <w:tr w:rsidR="00656D92" w:rsidRPr="00656D92" w14:paraId="35861C74" w14:textId="77777777" w:rsidTr="00656D92">
        <w:trPr>
          <w:trHeight w:val="381"/>
        </w:trPr>
        <w:tc>
          <w:tcPr>
            <w:tcW w:w="314" w:type="pct"/>
            <w:gridSpan w:val="2"/>
            <w:tcBorders>
              <w:top w:val="nil"/>
              <w:left w:val="nil"/>
              <w:bottom w:val="nil"/>
              <w:right w:val="nil"/>
            </w:tcBorders>
            <w:shd w:val="clear" w:color="000000" w:fill="FFFFFF"/>
            <w:hideMark/>
          </w:tcPr>
          <w:p w14:paraId="360A8AFE"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17.1.</w:t>
            </w:r>
          </w:p>
        </w:tc>
        <w:tc>
          <w:tcPr>
            <w:tcW w:w="4686" w:type="pct"/>
            <w:gridSpan w:val="7"/>
            <w:tcBorders>
              <w:top w:val="nil"/>
              <w:left w:val="nil"/>
              <w:bottom w:val="nil"/>
              <w:right w:val="nil"/>
            </w:tcBorders>
            <w:shd w:val="clear" w:color="000000" w:fill="FFFFFF"/>
            <w:hideMark/>
          </w:tcPr>
          <w:p w14:paraId="4D82FF3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656D92" w:rsidRPr="00656D92" w14:paraId="784029E7" w14:textId="77777777" w:rsidTr="00656D92">
        <w:trPr>
          <w:trHeight w:val="120"/>
        </w:trPr>
        <w:tc>
          <w:tcPr>
            <w:tcW w:w="314" w:type="pct"/>
            <w:gridSpan w:val="2"/>
            <w:tcBorders>
              <w:top w:val="nil"/>
              <w:left w:val="nil"/>
              <w:bottom w:val="nil"/>
              <w:right w:val="nil"/>
            </w:tcBorders>
            <w:shd w:val="clear" w:color="000000" w:fill="FFF2CC"/>
            <w:hideMark/>
          </w:tcPr>
          <w:p w14:paraId="74FE537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18.</w:t>
            </w:r>
          </w:p>
        </w:tc>
        <w:tc>
          <w:tcPr>
            <w:tcW w:w="4686" w:type="pct"/>
            <w:gridSpan w:val="7"/>
            <w:tcBorders>
              <w:top w:val="nil"/>
              <w:left w:val="nil"/>
              <w:bottom w:val="nil"/>
              <w:right w:val="nil"/>
            </w:tcBorders>
            <w:shd w:val="clear" w:color="000000" w:fill="FFF2CC"/>
            <w:hideMark/>
          </w:tcPr>
          <w:p w14:paraId="5BD43D4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CLÁUSULA DÉCIMA OITAVA – FORO</w:t>
            </w:r>
          </w:p>
        </w:tc>
      </w:tr>
      <w:tr w:rsidR="00656D92" w:rsidRPr="00656D92" w14:paraId="6B6AAFC0" w14:textId="77777777" w:rsidTr="00656D92">
        <w:trPr>
          <w:trHeight w:val="300"/>
        </w:trPr>
        <w:tc>
          <w:tcPr>
            <w:tcW w:w="314" w:type="pct"/>
            <w:gridSpan w:val="2"/>
            <w:tcBorders>
              <w:top w:val="nil"/>
              <w:left w:val="nil"/>
              <w:bottom w:val="nil"/>
              <w:right w:val="nil"/>
            </w:tcBorders>
            <w:shd w:val="clear" w:color="000000" w:fill="FFFFFF"/>
            <w:hideMark/>
          </w:tcPr>
          <w:p w14:paraId="509483F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18.1</w:t>
            </w:r>
          </w:p>
        </w:tc>
        <w:tc>
          <w:tcPr>
            <w:tcW w:w="4686" w:type="pct"/>
            <w:gridSpan w:val="7"/>
            <w:tcBorders>
              <w:top w:val="nil"/>
              <w:left w:val="nil"/>
              <w:bottom w:val="nil"/>
              <w:right w:val="nil"/>
            </w:tcBorders>
            <w:shd w:val="clear" w:color="000000" w:fill="FFFFFF"/>
            <w:hideMark/>
          </w:tcPr>
          <w:p w14:paraId="6C96ACA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656D92" w:rsidRPr="00656D92" w14:paraId="578AB7F3" w14:textId="77777777" w:rsidTr="00656D92">
        <w:trPr>
          <w:trHeight w:val="99"/>
        </w:trPr>
        <w:tc>
          <w:tcPr>
            <w:tcW w:w="137" w:type="pct"/>
            <w:tcBorders>
              <w:top w:val="nil"/>
              <w:left w:val="nil"/>
              <w:bottom w:val="nil"/>
              <w:right w:val="nil"/>
            </w:tcBorders>
            <w:shd w:val="clear" w:color="000000" w:fill="FFFFFF"/>
            <w:vAlign w:val="bottom"/>
            <w:hideMark/>
          </w:tcPr>
          <w:p w14:paraId="76E5495D"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 </w:t>
            </w:r>
          </w:p>
        </w:tc>
        <w:tc>
          <w:tcPr>
            <w:tcW w:w="177" w:type="pct"/>
            <w:tcBorders>
              <w:top w:val="nil"/>
              <w:left w:val="nil"/>
              <w:bottom w:val="nil"/>
              <w:right w:val="nil"/>
            </w:tcBorders>
            <w:shd w:val="clear" w:color="000000" w:fill="FFFFFF"/>
            <w:vAlign w:val="bottom"/>
            <w:hideMark/>
          </w:tcPr>
          <w:p w14:paraId="553C7549"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 </w:t>
            </w:r>
          </w:p>
        </w:tc>
        <w:tc>
          <w:tcPr>
            <w:tcW w:w="4686" w:type="pct"/>
            <w:gridSpan w:val="7"/>
            <w:tcBorders>
              <w:top w:val="nil"/>
              <w:left w:val="nil"/>
              <w:bottom w:val="nil"/>
              <w:right w:val="nil"/>
            </w:tcBorders>
            <w:shd w:val="clear" w:color="000000" w:fill="FFFFFF"/>
            <w:vAlign w:val="bottom"/>
            <w:hideMark/>
          </w:tcPr>
          <w:p w14:paraId="0B6C5F25"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 xml:space="preserve">Farol______ de ______ </w:t>
            </w:r>
            <w:proofErr w:type="spellStart"/>
            <w:r w:rsidRPr="00656D92">
              <w:rPr>
                <w:rFonts w:eastAsia="Times New Roman" w:cs="Arial"/>
                <w:color w:val="000000"/>
                <w:szCs w:val="24"/>
                <w:lang w:eastAsia="pt-BR"/>
              </w:rPr>
              <w:t>de</w:t>
            </w:r>
            <w:proofErr w:type="spellEnd"/>
            <w:r w:rsidRPr="00656D92">
              <w:rPr>
                <w:rFonts w:eastAsia="Times New Roman" w:cs="Arial"/>
                <w:color w:val="000000"/>
                <w:szCs w:val="24"/>
                <w:lang w:eastAsia="pt-BR"/>
              </w:rPr>
              <w:t xml:space="preserve"> 2024</w:t>
            </w:r>
          </w:p>
        </w:tc>
      </w:tr>
      <w:tr w:rsidR="00656D92" w:rsidRPr="00656D92" w14:paraId="7DB149ED" w14:textId="77777777" w:rsidTr="00656D92">
        <w:trPr>
          <w:trHeight w:val="660"/>
        </w:trPr>
        <w:tc>
          <w:tcPr>
            <w:tcW w:w="5000" w:type="pct"/>
            <w:gridSpan w:val="9"/>
            <w:tcBorders>
              <w:top w:val="nil"/>
              <w:left w:val="nil"/>
              <w:bottom w:val="nil"/>
              <w:right w:val="nil"/>
            </w:tcBorders>
            <w:shd w:val="clear" w:color="000000" w:fill="FFFFFF"/>
            <w:vAlign w:val="bottom"/>
            <w:hideMark/>
          </w:tcPr>
          <w:p w14:paraId="7FBFD73D"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OCLÉCIO DE FREITAS MENESES</w:t>
            </w:r>
          </w:p>
        </w:tc>
      </w:tr>
      <w:tr w:rsidR="00656D92" w:rsidRPr="00656D92" w14:paraId="35F2488D" w14:textId="77777777" w:rsidTr="00656D92">
        <w:trPr>
          <w:trHeight w:val="99"/>
        </w:trPr>
        <w:tc>
          <w:tcPr>
            <w:tcW w:w="5000" w:type="pct"/>
            <w:gridSpan w:val="9"/>
            <w:tcBorders>
              <w:top w:val="nil"/>
              <w:left w:val="nil"/>
              <w:bottom w:val="nil"/>
              <w:right w:val="nil"/>
            </w:tcBorders>
            <w:shd w:val="clear" w:color="000000" w:fill="FFFFFF"/>
            <w:vAlign w:val="bottom"/>
            <w:hideMark/>
          </w:tcPr>
          <w:p w14:paraId="156DF23A"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Prefeito</w:t>
            </w:r>
          </w:p>
        </w:tc>
      </w:tr>
      <w:tr w:rsidR="00656D92" w:rsidRPr="00656D92" w14:paraId="75847D8A" w14:textId="77777777" w:rsidTr="00656D92">
        <w:trPr>
          <w:trHeight w:val="120"/>
        </w:trPr>
        <w:tc>
          <w:tcPr>
            <w:tcW w:w="5000" w:type="pct"/>
            <w:gridSpan w:val="9"/>
            <w:tcBorders>
              <w:top w:val="nil"/>
              <w:left w:val="nil"/>
              <w:bottom w:val="nil"/>
              <w:right w:val="nil"/>
            </w:tcBorders>
            <w:shd w:val="clear" w:color="000000" w:fill="FFFFFF"/>
            <w:vAlign w:val="bottom"/>
            <w:hideMark/>
          </w:tcPr>
          <w:p w14:paraId="2AD62CE1"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___________________________________</w:t>
            </w:r>
          </w:p>
        </w:tc>
      </w:tr>
      <w:tr w:rsidR="00656D92" w:rsidRPr="00656D92" w14:paraId="4DFD7579" w14:textId="77777777" w:rsidTr="00656D92">
        <w:trPr>
          <w:trHeight w:val="120"/>
        </w:trPr>
        <w:tc>
          <w:tcPr>
            <w:tcW w:w="5000" w:type="pct"/>
            <w:gridSpan w:val="9"/>
            <w:tcBorders>
              <w:top w:val="nil"/>
              <w:left w:val="nil"/>
              <w:bottom w:val="nil"/>
              <w:right w:val="nil"/>
            </w:tcBorders>
            <w:shd w:val="clear" w:color="000000" w:fill="FFFFFF"/>
            <w:hideMark/>
          </w:tcPr>
          <w:p w14:paraId="76D1141C"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Representante legal do CONTRATADO</w:t>
            </w:r>
          </w:p>
        </w:tc>
      </w:tr>
      <w:tr w:rsidR="00656D92" w:rsidRPr="00656D92" w14:paraId="386E32EF" w14:textId="77777777" w:rsidTr="00656D92">
        <w:trPr>
          <w:trHeight w:val="621"/>
        </w:trPr>
        <w:tc>
          <w:tcPr>
            <w:tcW w:w="314" w:type="pct"/>
            <w:gridSpan w:val="2"/>
            <w:tcBorders>
              <w:top w:val="nil"/>
              <w:left w:val="nil"/>
              <w:bottom w:val="nil"/>
              <w:right w:val="nil"/>
            </w:tcBorders>
            <w:shd w:val="clear" w:color="000000" w:fill="FFFFFF"/>
            <w:hideMark/>
          </w:tcPr>
          <w:p w14:paraId="0F90942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86" w:type="pct"/>
            <w:gridSpan w:val="7"/>
            <w:tcBorders>
              <w:top w:val="nil"/>
              <w:left w:val="nil"/>
              <w:bottom w:val="nil"/>
              <w:right w:val="nil"/>
            </w:tcBorders>
            <w:shd w:val="clear" w:color="000000" w:fill="FFFFFF"/>
            <w:vAlign w:val="center"/>
            <w:hideMark/>
          </w:tcPr>
          <w:p w14:paraId="3891476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TESTEMUNHAS:</w:t>
            </w:r>
          </w:p>
        </w:tc>
      </w:tr>
      <w:tr w:rsidR="00656D92" w:rsidRPr="00656D92" w14:paraId="3D0ED8C0" w14:textId="77777777" w:rsidTr="00656D92">
        <w:trPr>
          <w:trHeight w:val="141"/>
        </w:trPr>
        <w:tc>
          <w:tcPr>
            <w:tcW w:w="314" w:type="pct"/>
            <w:gridSpan w:val="2"/>
            <w:tcBorders>
              <w:top w:val="nil"/>
              <w:left w:val="nil"/>
              <w:bottom w:val="nil"/>
              <w:right w:val="nil"/>
            </w:tcBorders>
            <w:shd w:val="clear" w:color="000000" w:fill="FFFFFF"/>
            <w:hideMark/>
          </w:tcPr>
          <w:p w14:paraId="76A4CAD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86" w:type="pct"/>
            <w:gridSpan w:val="7"/>
            <w:tcBorders>
              <w:top w:val="nil"/>
              <w:left w:val="nil"/>
              <w:bottom w:val="nil"/>
              <w:right w:val="nil"/>
            </w:tcBorders>
            <w:shd w:val="clear" w:color="000000" w:fill="FFFFFF"/>
            <w:hideMark/>
          </w:tcPr>
          <w:p w14:paraId="2B06C05F" w14:textId="77777777" w:rsidR="00656D92" w:rsidRPr="00656D92" w:rsidRDefault="00656D92" w:rsidP="00656D92">
            <w:pPr>
              <w:spacing w:after="0" w:line="240" w:lineRule="auto"/>
              <w:ind w:firstLine="0"/>
              <w:jc w:val="center"/>
              <w:rPr>
                <w:rFonts w:eastAsia="Times New Roman" w:cs="Arial"/>
                <w:b/>
                <w:bCs/>
                <w:i/>
                <w:iCs/>
                <w:color w:val="000000"/>
                <w:sz w:val="18"/>
                <w:szCs w:val="18"/>
                <w:lang w:eastAsia="pt-BR"/>
              </w:rPr>
            </w:pPr>
            <w:r w:rsidRPr="00656D92">
              <w:rPr>
                <w:rFonts w:eastAsia="Times New Roman" w:cs="Arial"/>
                <w:b/>
                <w:bCs/>
                <w:i/>
                <w:iCs/>
                <w:color w:val="000000"/>
                <w:sz w:val="18"/>
                <w:szCs w:val="18"/>
                <w:lang w:eastAsia="pt-BR"/>
              </w:rPr>
              <w:t xml:space="preserve"> Nome ____________CPF/RG: __________Assinatura: __________</w:t>
            </w:r>
          </w:p>
        </w:tc>
      </w:tr>
      <w:tr w:rsidR="00656D92" w:rsidRPr="00656D92" w14:paraId="2E0D4FDB" w14:textId="77777777" w:rsidTr="00656D92">
        <w:trPr>
          <w:trHeight w:val="141"/>
        </w:trPr>
        <w:tc>
          <w:tcPr>
            <w:tcW w:w="137" w:type="pct"/>
            <w:tcBorders>
              <w:top w:val="nil"/>
              <w:left w:val="nil"/>
              <w:bottom w:val="nil"/>
              <w:right w:val="nil"/>
            </w:tcBorders>
            <w:shd w:val="clear" w:color="000000" w:fill="FFFFFF"/>
            <w:hideMark/>
          </w:tcPr>
          <w:p w14:paraId="7D9E083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177" w:type="pct"/>
            <w:tcBorders>
              <w:top w:val="nil"/>
              <w:left w:val="nil"/>
              <w:bottom w:val="nil"/>
              <w:right w:val="nil"/>
            </w:tcBorders>
            <w:shd w:val="clear" w:color="000000" w:fill="FFFFFF"/>
            <w:hideMark/>
          </w:tcPr>
          <w:p w14:paraId="32AE880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86" w:type="pct"/>
            <w:gridSpan w:val="7"/>
            <w:tcBorders>
              <w:top w:val="nil"/>
              <w:left w:val="nil"/>
              <w:bottom w:val="nil"/>
              <w:right w:val="nil"/>
            </w:tcBorders>
            <w:shd w:val="clear" w:color="000000" w:fill="FFFFFF"/>
            <w:hideMark/>
          </w:tcPr>
          <w:p w14:paraId="6CA5C1EB" w14:textId="77777777" w:rsidR="00656D92" w:rsidRPr="00656D92" w:rsidRDefault="00656D92" w:rsidP="00656D92">
            <w:pPr>
              <w:spacing w:after="0" w:line="240" w:lineRule="auto"/>
              <w:ind w:firstLine="0"/>
              <w:jc w:val="center"/>
              <w:rPr>
                <w:rFonts w:eastAsia="Times New Roman" w:cs="Arial"/>
                <w:b/>
                <w:bCs/>
                <w:i/>
                <w:iCs/>
                <w:color w:val="000000"/>
                <w:sz w:val="18"/>
                <w:szCs w:val="18"/>
                <w:lang w:eastAsia="pt-BR"/>
              </w:rPr>
            </w:pPr>
            <w:r w:rsidRPr="00656D92">
              <w:rPr>
                <w:rFonts w:eastAsia="Times New Roman" w:cs="Arial"/>
                <w:b/>
                <w:bCs/>
                <w:i/>
                <w:iCs/>
                <w:color w:val="000000"/>
                <w:sz w:val="18"/>
                <w:szCs w:val="18"/>
                <w:lang w:eastAsia="pt-BR"/>
              </w:rPr>
              <w:t xml:space="preserve"> Nome ____________CPF/RG: __________Assinatura: __________</w:t>
            </w:r>
          </w:p>
        </w:tc>
      </w:tr>
      <w:tr w:rsidR="00656D92" w:rsidRPr="00656D92" w14:paraId="2B156C2E" w14:textId="77777777" w:rsidTr="00656D92">
        <w:trPr>
          <w:trHeight w:val="1221"/>
        </w:trPr>
        <w:tc>
          <w:tcPr>
            <w:tcW w:w="5000" w:type="pct"/>
            <w:gridSpan w:val="9"/>
            <w:tcBorders>
              <w:top w:val="nil"/>
              <w:left w:val="nil"/>
              <w:bottom w:val="nil"/>
              <w:right w:val="nil"/>
            </w:tcBorders>
            <w:shd w:val="clear" w:color="000000" w:fill="FFFFFF"/>
            <w:vAlign w:val="bottom"/>
            <w:hideMark/>
          </w:tcPr>
          <w:p w14:paraId="4FBD4539"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ADENDO - DESCRIÇÃO DETALHADA DO OBJETO</w:t>
            </w:r>
          </w:p>
        </w:tc>
      </w:tr>
      <w:tr w:rsidR="00656D92" w:rsidRPr="00656D92" w14:paraId="18887F77" w14:textId="77777777" w:rsidTr="00656D92">
        <w:trPr>
          <w:trHeight w:val="141"/>
        </w:trPr>
        <w:tc>
          <w:tcPr>
            <w:tcW w:w="5000" w:type="pct"/>
            <w:gridSpan w:val="9"/>
            <w:tcBorders>
              <w:top w:val="single" w:sz="8" w:space="0" w:color="FFFFFF"/>
              <w:left w:val="single" w:sz="8" w:space="0" w:color="FFFFFF"/>
              <w:bottom w:val="single" w:sz="8" w:space="0" w:color="FFFFFF"/>
              <w:right w:val="single" w:sz="8" w:space="0" w:color="FFFFFF"/>
            </w:tcBorders>
            <w:shd w:val="clear" w:color="000000" w:fill="FF7C80"/>
            <w:vAlign w:val="bottom"/>
            <w:hideMark/>
          </w:tcPr>
          <w:p w14:paraId="6FE3FDB2"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[anexar a planilha detalhada de itens e valores]</w:t>
            </w:r>
          </w:p>
        </w:tc>
      </w:tr>
    </w:tbl>
    <w:p w14:paraId="73804828" w14:textId="77777777" w:rsidR="00656D92" w:rsidRDefault="00656D92">
      <w:r>
        <w:br w:type="page"/>
      </w:r>
    </w:p>
    <w:p w14:paraId="60CEBE98" w14:textId="3B2EBDC6" w:rsidR="00656D92" w:rsidRDefault="00656D92"/>
    <w:tbl>
      <w:tblPr>
        <w:tblW w:w="5000" w:type="pct"/>
        <w:tblCellMar>
          <w:left w:w="70" w:type="dxa"/>
          <w:right w:w="70" w:type="dxa"/>
        </w:tblCellMar>
        <w:tblLook w:val="04A0" w:firstRow="1" w:lastRow="0" w:firstColumn="1" w:lastColumn="0" w:noHBand="0" w:noVBand="1"/>
      </w:tblPr>
      <w:tblGrid>
        <w:gridCol w:w="281"/>
        <w:gridCol w:w="335"/>
        <w:gridCol w:w="1378"/>
        <w:gridCol w:w="4249"/>
        <w:gridCol w:w="3962"/>
      </w:tblGrid>
      <w:tr w:rsidR="00656D92" w:rsidRPr="00656D92" w14:paraId="6B52CA99" w14:textId="77777777" w:rsidTr="00656D92">
        <w:trPr>
          <w:trHeight w:val="60"/>
        </w:trPr>
        <w:tc>
          <w:tcPr>
            <w:tcW w:w="5000" w:type="pct"/>
            <w:gridSpan w:val="5"/>
            <w:tcBorders>
              <w:top w:val="nil"/>
              <w:left w:val="nil"/>
              <w:bottom w:val="single" w:sz="4" w:space="0" w:color="auto"/>
              <w:right w:val="nil"/>
            </w:tcBorders>
            <w:shd w:val="clear" w:color="auto" w:fill="auto"/>
            <w:hideMark/>
          </w:tcPr>
          <w:p w14:paraId="54195806" w14:textId="1EAAA7FD"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64944ED5" w14:textId="77777777" w:rsidTr="00656D92">
        <w:trPr>
          <w:trHeight w:val="159"/>
        </w:trPr>
        <w:tc>
          <w:tcPr>
            <w:tcW w:w="5000" w:type="pct"/>
            <w:gridSpan w:val="5"/>
            <w:tcBorders>
              <w:top w:val="nil"/>
              <w:left w:val="nil"/>
              <w:bottom w:val="nil"/>
              <w:right w:val="nil"/>
            </w:tcBorders>
            <w:shd w:val="clear" w:color="000000" w:fill="FFF2CC"/>
            <w:vAlign w:val="bottom"/>
            <w:hideMark/>
          </w:tcPr>
          <w:p w14:paraId="6233496A" w14:textId="77777777" w:rsidR="00656D92" w:rsidRPr="00656D92" w:rsidRDefault="00656D92" w:rsidP="00656D92">
            <w:pPr>
              <w:spacing w:after="0" w:line="240" w:lineRule="auto"/>
              <w:ind w:firstLine="0"/>
              <w:jc w:val="center"/>
              <w:rPr>
                <w:rFonts w:eastAsia="Times New Roman" w:cs="Arial"/>
                <w:b/>
                <w:bCs/>
                <w:color w:val="000000"/>
                <w:sz w:val="36"/>
                <w:szCs w:val="36"/>
                <w:lang w:eastAsia="pt-BR"/>
              </w:rPr>
            </w:pPr>
            <w:r w:rsidRPr="00656D92">
              <w:rPr>
                <w:rFonts w:eastAsia="Times New Roman" w:cs="Arial"/>
                <w:b/>
                <w:bCs/>
                <w:color w:val="000000"/>
                <w:sz w:val="36"/>
                <w:szCs w:val="36"/>
                <w:lang w:eastAsia="pt-BR"/>
              </w:rPr>
              <w:t xml:space="preserve">ANEXO II.B </w:t>
            </w:r>
            <w:r w:rsidRPr="00656D92">
              <w:rPr>
                <w:rFonts w:eastAsia="Times New Roman" w:cs="Arial"/>
                <w:b/>
                <w:bCs/>
                <w:color w:val="000000"/>
                <w:sz w:val="36"/>
                <w:szCs w:val="36"/>
                <w:lang w:eastAsia="pt-BR"/>
              </w:rPr>
              <w:br/>
              <w:t>MINUTA DA ATA DE REGISTRO DE PREÇOS</w:t>
            </w:r>
          </w:p>
        </w:tc>
      </w:tr>
      <w:tr w:rsidR="00656D92" w:rsidRPr="00656D92" w14:paraId="4A640512" w14:textId="77777777" w:rsidTr="00656D92">
        <w:trPr>
          <w:trHeight w:val="99"/>
        </w:trPr>
        <w:tc>
          <w:tcPr>
            <w:tcW w:w="5000" w:type="pct"/>
            <w:gridSpan w:val="5"/>
            <w:tcBorders>
              <w:top w:val="single" w:sz="4" w:space="0" w:color="auto"/>
              <w:left w:val="double" w:sz="6" w:space="0" w:color="2B2B2B"/>
              <w:bottom w:val="nil"/>
              <w:right w:val="nil"/>
            </w:tcBorders>
            <w:shd w:val="clear" w:color="000000" w:fill="FFF2CC"/>
            <w:hideMark/>
          </w:tcPr>
          <w:p w14:paraId="28A12DBA"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IDENTIFICAÇÃO DAS PARTES</w:t>
            </w:r>
          </w:p>
        </w:tc>
      </w:tr>
      <w:tr w:rsidR="00656D92" w:rsidRPr="00656D92" w14:paraId="45FEDBA2" w14:textId="77777777" w:rsidTr="00656D92">
        <w:trPr>
          <w:trHeight w:val="321"/>
        </w:trPr>
        <w:tc>
          <w:tcPr>
            <w:tcW w:w="97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A236ED5"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ENTIDADE</w:t>
            </w:r>
          </w:p>
        </w:tc>
        <w:tc>
          <w:tcPr>
            <w:tcW w:w="4023" w:type="pct"/>
            <w:gridSpan w:val="2"/>
            <w:tcBorders>
              <w:top w:val="single" w:sz="4" w:space="0" w:color="auto"/>
              <w:left w:val="nil"/>
              <w:bottom w:val="nil"/>
              <w:right w:val="single" w:sz="4" w:space="0" w:color="000000"/>
            </w:tcBorders>
            <w:shd w:val="clear" w:color="000000" w:fill="FFFFFF"/>
            <w:vAlign w:val="bottom"/>
            <w:hideMark/>
          </w:tcPr>
          <w:p w14:paraId="3C5FE5C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656D92" w:rsidRPr="00656D92" w14:paraId="69F9D935" w14:textId="77777777" w:rsidTr="00656D92">
        <w:trPr>
          <w:trHeight w:val="180"/>
        </w:trPr>
        <w:tc>
          <w:tcPr>
            <w:tcW w:w="977" w:type="pct"/>
            <w:gridSpan w:val="3"/>
            <w:tcBorders>
              <w:top w:val="single" w:sz="4" w:space="0" w:color="auto"/>
              <w:left w:val="single" w:sz="4" w:space="0" w:color="auto"/>
              <w:bottom w:val="nil"/>
              <w:right w:val="single" w:sz="4" w:space="0" w:color="auto"/>
            </w:tcBorders>
            <w:shd w:val="clear" w:color="000000" w:fill="FFFFFF"/>
            <w:vAlign w:val="center"/>
            <w:hideMark/>
          </w:tcPr>
          <w:p w14:paraId="5D3CB59C"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ÓRGÃO GERENCIADOR</w:t>
            </w:r>
          </w:p>
        </w:tc>
        <w:tc>
          <w:tcPr>
            <w:tcW w:w="4023" w:type="pct"/>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7D1000C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Secretaria de administração e planejamento como Órgão Gerenciador da ARP</w:t>
            </w:r>
          </w:p>
        </w:tc>
      </w:tr>
      <w:tr w:rsidR="00656D92" w:rsidRPr="00656D92" w14:paraId="726D3D79" w14:textId="77777777" w:rsidTr="00656D92">
        <w:trPr>
          <w:trHeight w:val="141"/>
        </w:trPr>
        <w:tc>
          <w:tcPr>
            <w:tcW w:w="977" w:type="pct"/>
            <w:gridSpan w:val="3"/>
            <w:vMerge w:val="restart"/>
            <w:tcBorders>
              <w:top w:val="single" w:sz="4" w:space="0" w:color="auto"/>
              <w:left w:val="single" w:sz="4" w:space="0" w:color="auto"/>
              <w:bottom w:val="nil"/>
              <w:right w:val="nil"/>
            </w:tcBorders>
            <w:shd w:val="clear" w:color="000000" w:fill="FFFFFF"/>
            <w:vAlign w:val="center"/>
            <w:hideMark/>
          </w:tcPr>
          <w:p w14:paraId="310EB214"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ÓRGÃO(S) PARTICIPANTE(S)</w:t>
            </w:r>
          </w:p>
        </w:tc>
        <w:tc>
          <w:tcPr>
            <w:tcW w:w="4023" w:type="pct"/>
            <w:gridSpan w:val="2"/>
            <w:tcBorders>
              <w:top w:val="nil"/>
              <w:left w:val="single" w:sz="4" w:space="0" w:color="auto"/>
              <w:bottom w:val="nil"/>
              <w:right w:val="single" w:sz="4" w:space="0" w:color="000000"/>
            </w:tcBorders>
            <w:shd w:val="clear" w:color="000000" w:fill="FFFFFF"/>
            <w:vAlign w:val="bottom"/>
            <w:hideMark/>
          </w:tcPr>
          <w:p w14:paraId="1BD26B5B"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Secretaria de Assistência Social</w:t>
            </w:r>
          </w:p>
        </w:tc>
      </w:tr>
      <w:tr w:rsidR="00656D92" w:rsidRPr="00656D92" w14:paraId="4DA684C5" w14:textId="77777777" w:rsidTr="00656D92">
        <w:trPr>
          <w:trHeight w:val="99"/>
        </w:trPr>
        <w:tc>
          <w:tcPr>
            <w:tcW w:w="977" w:type="pct"/>
            <w:gridSpan w:val="3"/>
            <w:vMerge/>
            <w:tcBorders>
              <w:top w:val="single" w:sz="4" w:space="0" w:color="auto"/>
              <w:left w:val="single" w:sz="4" w:space="0" w:color="auto"/>
              <w:bottom w:val="nil"/>
              <w:right w:val="nil"/>
            </w:tcBorders>
            <w:vAlign w:val="center"/>
            <w:hideMark/>
          </w:tcPr>
          <w:p w14:paraId="63DC4CBB"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p>
        </w:tc>
        <w:tc>
          <w:tcPr>
            <w:tcW w:w="4023" w:type="pct"/>
            <w:gridSpan w:val="2"/>
            <w:tcBorders>
              <w:top w:val="nil"/>
              <w:left w:val="single" w:sz="4" w:space="0" w:color="auto"/>
              <w:bottom w:val="nil"/>
              <w:right w:val="single" w:sz="4" w:space="0" w:color="000000"/>
            </w:tcBorders>
            <w:shd w:val="clear" w:color="000000" w:fill="FFFFFF"/>
            <w:vAlign w:val="bottom"/>
            <w:hideMark/>
          </w:tcPr>
          <w:p w14:paraId="157892DA"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 xml:space="preserve">Secretaria de Fazenda </w:t>
            </w:r>
          </w:p>
        </w:tc>
      </w:tr>
      <w:tr w:rsidR="00656D92" w:rsidRPr="00656D92" w14:paraId="06C12300" w14:textId="77777777" w:rsidTr="00656D92">
        <w:trPr>
          <w:trHeight w:val="141"/>
        </w:trPr>
        <w:tc>
          <w:tcPr>
            <w:tcW w:w="977" w:type="pct"/>
            <w:gridSpan w:val="3"/>
            <w:vMerge/>
            <w:tcBorders>
              <w:top w:val="single" w:sz="4" w:space="0" w:color="auto"/>
              <w:left w:val="single" w:sz="4" w:space="0" w:color="auto"/>
              <w:bottom w:val="nil"/>
              <w:right w:val="nil"/>
            </w:tcBorders>
            <w:vAlign w:val="center"/>
            <w:hideMark/>
          </w:tcPr>
          <w:p w14:paraId="08404FAA"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p>
        </w:tc>
        <w:tc>
          <w:tcPr>
            <w:tcW w:w="4023" w:type="pct"/>
            <w:gridSpan w:val="2"/>
            <w:tcBorders>
              <w:top w:val="nil"/>
              <w:left w:val="single" w:sz="4" w:space="0" w:color="auto"/>
              <w:bottom w:val="nil"/>
              <w:right w:val="single" w:sz="4" w:space="0" w:color="000000"/>
            </w:tcBorders>
            <w:shd w:val="clear" w:color="000000" w:fill="FFFFFF"/>
            <w:vAlign w:val="bottom"/>
            <w:hideMark/>
          </w:tcPr>
          <w:p w14:paraId="263CD4EC"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Secretaria de Administração e Planejamento</w:t>
            </w:r>
          </w:p>
        </w:tc>
      </w:tr>
      <w:tr w:rsidR="00656D92" w:rsidRPr="00656D92" w14:paraId="32E07AF7" w14:textId="77777777" w:rsidTr="00656D92">
        <w:trPr>
          <w:trHeight w:val="141"/>
        </w:trPr>
        <w:tc>
          <w:tcPr>
            <w:tcW w:w="977" w:type="pct"/>
            <w:gridSpan w:val="3"/>
            <w:vMerge/>
            <w:tcBorders>
              <w:top w:val="single" w:sz="4" w:space="0" w:color="auto"/>
              <w:left w:val="single" w:sz="4" w:space="0" w:color="auto"/>
              <w:bottom w:val="nil"/>
              <w:right w:val="nil"/>
            </w:tcBorders>
            <w:vAlign w:val="center"/>
            <w:hideMark/>
          </w:tcPr>
          <w:p w14:paraId="3A68727E"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p>
        </w:tc>
        <w:tc>
          <w:tcPr>
            <w:tcW w:w="4023" w:type="pct"/>
            <w:gridSpan w:val="2"/>
            <w:tcBorders>
              <w:top w:val="nil"/>
              <w:left w:val="single" w:sz="4" w:space="0" w:color="auto"/>
              <w:bottom w:val="nil"/>
              <w:right w:val="single" w:sz="4" w:space="0" w:color="000000"/>
            </w:tcBorders>
            <w:shd w:val="clear" w:color="000000" w:fill="FFFFFF"/>
            <w:vAlign w:val="bottom"/>
            <w:hideMark/>
          </w:tcPr>
          <w:p w14:paraId="53FD2E27"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Secretaria de Infraestrutura, agricultura e meio ambiente</w:t>
            </w:r>
          </w:p>
        </w:tc>
      </w:tr>
      <w:tr w:rsidR="00656D92" w:rsidRPr="00656D92" w14:paraId="39E216F1" w14:textId="77777777" w:rsidTr="00656D92">
        <w:trPr>
          <w:trHeight w:val="120"/>
        </w:trPr>
        <w:tc>
          <w:tcPr>
            <w:tcW w:w="977" w:type="pct"/>
            <w:gridSpan w:val="3"/>
            <w:vMerge/>
            <w:tcBorders>
              <w:top w:val="single" w:sz="4" w:space="0" w:color="auto"/>
              <w:left w:val="single" w:sz="4" w:space="0" w:color="auto"/>
              <w:bottom w:val="nil"/>
              <w:right w:val="nil"/>
            </w:tcBorders>
            <w:vAlign w:val="center"/>
            <w:hideMark/>
          </w:tcPr>
          <w:p w14:paraId="68DA25AD"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p>
        </w:tc>
        <w:tc>
          <w:tcPr>
            <w:tcW w:w="4023" w:type="pct"/>
            <w:gridSpan w:val="2"/>
            <w:tcBorders>
              <w:top w:val="nil"/>
              <w:left w:val="single" w:sz="4" w:space="0" w:color="auto"/>
              <w:bottom w:val="nil"/>
              <w:right w:val="single" w:sz="4" w:space="0" w:color="000000"/>
            </w:tcBorders>
            <w:shd w:val="clear" w:color="000000" w:fill="FFFFFF"/>
            <w:vAlign w:val="bottom"/>
            <w:hideMark/>
          </w:tcPr>
          <w:p w14:paraId="13E456C9"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Secretaria de educação esportes e cultura</w:t>
            </w:r>
          </w:p>
        </w:tc>
      </w:tr>
      <w:tr w:rsidR="00656D92" w:rsidRPr="00656D92" w14:paraId="3CCAB785" w14:textId="77777777" w:rsidTr="00656D92">
        <w:trPr>
          <w:trHeight w:val="99"/>
        </w:trPr>
        <w:tc>
          <w:tcPr>
            <w:tcW w:w="977" w:type="pct"/>
            <w:gridSpan w:val="3"/>
            <w:vMerge/>
            <w:tcBorders>
              <w:top w:val="single" w:sz="4" w:space="0" w:color="auto"/>
              <w:left w:val="single" w:sz="4" w:space="0" w:color="auto"/>
              <w:bottom w:val="nil"/>
              <w:right w:val="nil"/>
            </w:tcBorders>
            <w:vAlign w:val="center"/>
            <w:hideMark/>
          </w:tcPr>
          <w:p w14:paraId="3196DEB0"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p>
        </w:tc>
        <w:tc>
          <w:tcPr>
            <w:tcW w:w="4023" w:type="pct"/>
            <w:gridSpan w:val="2"/>
            <w:tcBorders>
              <w:top w:val="nil"/>
              <w:left w:val="single" w:sz="4" w:space="0" w:color="auto"/>
              <w:bottom w:val="nil"/>
              <w:right w:val="single" w:sz="4" w:space="0" w:color="000000"/>
            </w:tcBorders>
            <w:shd w:val="clear" w:color="000000" w:fill="FFFFFF"/>
            <w:vAlign w:val="bottom"/>
            <w:hideMark/>
          </w:tcPr>
          <w:p w14:paraId="03E9D631"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Secretaria de Saúde</w:t>
            </w:r>
          </w:p>
        </w:tc>
      </w:tr>
      <w:tr w:rsidR="00656D92" w:rsidRPr="00656D92" w14:paraId="1F4161EF" w14:textId="77777777" w:rsidTr="00656D92">
        <w:trPr>
          <w:trHeight w:val="561"/>
        </w:trPr>
        <w:tc>
          <w:tcPr>
            <w:tcW w:w="977"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7EF391D"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FORNECEDOR</w:t>
            </w:r>
          </w:p>
        </w:tc>
        <w:tc>
          <w:tcPr>
            <w:tcW w:w="4023" w:type="pct"/>
            <w:gridSpan w:val="2"/>
            <w:tcBorders>
              <w:top w:val="single" w:sz="4" w:space="0" w:color="auto"/>
              <w:left w:val="nil"/>
              <w:bottom w:val="single" w:sz="4" w:space="0" w:color="auto"/>
              <w:right w:val="single" w:sz="4" w:space="0" w:color="000000"/>
            </w:tcBorders>
            <w:shd w:val="clear" w:color="000000" w:fill="FFFFFF"/>
            <w:vAlign w:val="bottom"/>
            <w:hideMark/>
          </w:tcPr>
          <w:p w14:paraId="3F6EF88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656D92" w:rsidRPr="00656D92" w14:paraId="5F7E7EE8" w14:textId="77777777" w:rsidTr="00656D92">
        <w:trPr>
          <w:trHeight w:val="99"/>
        </w:trPr>
        <w:tc>
          <w:tcPr>
            <w:tcW w:w="5000" w:type="pct"/>
            <w:gridSpan w:val="5"/>
            <w:tcBorders>
              <w:top w:val="nil"/>
              <w:left w:val="nil"/>
              <w:bottom w:val="single" w:sz="4" w:space="0" w:color="000000"/>
              <w:right w:val="nil"/>
            </w:tcBorders>
            <w:shd w:val="clear" w:color="000000" w:fill="FFF2CC"/>
            <w:hideMark/>
          </w:tcPr>
          <w:p w14:paraId="2A56D036"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IDENTIFICAÇÃO DO PROCESSO</w:t>
            </w:r>
          </w:p>
        </w:tc>
      </w:tr>
      <w:tr w:rsidR="00656D92" w:rsidRPr="00656D92" w14:paraId="481583FE" w14:textId="77777777" w:rsidTr="00656D92">
        <w:trPr>
          <w:trHeight w:val="99"/>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D77B93"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PROCESSO</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6FAC8274" w14:textId="1843A220"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80</w:t>
            </w:r>
            <w:r w:rsidR="00656D92" w:rsidRPr="00656D92">
              <w:rPr>
                <w:rFonts w:eastAsia="Times New Roman" w:cs="Arial"/>
                <w:color w:val="000000"/>
                <w:sz w:val="22"/>
                <w:lang w:eastAsia="pt-BR"/>
              </w:rPr>
              <w:t>/2024</w:t>
            </w:r>
          </w:p>
        </w:tc>
      </w:tr>
      <w:tr w:rsidR="00656D92" w:rsidRPr="00656D92" w14:paraId="49F10B5A" w14:textId="77777777" w:rsidTr="00656D92">
        <w:trPr>
          <w:trHeight w:val="99"/>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C7577D1"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MODALIDADE</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4182973E" w14:textId="77777777" w:rsidR="00656D92" w:rsidRPr="00F36B47" w:rsidRDefault="00656D92" w:rsidP="00656D92">
            <w:pPr>
              <w:spacing w:after="0" w:line="240" w:lineRule="auto"/>
              <w:ind w:firstLine="0"/>
              <w:jc w:val="left"/>
              <w:rPr>
                <w:rFonts w:eastAsia="Times New Roman" w:cs="Arial"/>
                <w:i/>
                <w:color w:val="000000"/>
                <w:sz w:val="22"/>
                <w:lang w:eastAsia="pt-BR"/>
              </w:rPr>
            </w:pPr>
            <w:r w:rsidRPr="00F36B47">
              <w:rPr>
                <w:rFonts w:eastAsia="Times New Roman" w:cs="Arial"/>
                <w:i/>
                <w:color w:val="000000"/>
                <w:sz w:val="22"/>
                <w:lang w:eastAsia="pt-BR"/>
              </w:rPr>
              <w:t>pregão</w:t>
            </w:r>
          </w:p>
        </w:tc>
      </w:tr>
      <w:tr w:rsidR="00656D92" w:rsidRPr="00656D92" w14:paraId="74BC00DB" w14:textId="77777777" w:rsidTr="00656D92">
        <w:trPr>
          <w:trHeight w:val="99"/>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F4D4FC4"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PROCEDIMENTO</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13F9E467" w14:textId="2D2F8337"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43</w:t>
            </w:r>
            <w:r w:rsidR="00656D92" w:rsidRPr="00656D92">
              <w:rPr>
                <w:rFonts w:eastAsia="Times New Roman" w:cs="Arial"/>
                <w:color w:val="000000"/>
                <w:sz w:val="22"/>
                <w:lang w:eastAsia="pt-BR"/>
              </w:rPr>
              <w:t>/2024</w:t>
            </w:r>
          </w:p>
        </w:tc>
      </w:tr>
      <w:tr w:rsidR="00656D92" w:rsidRPr="00656D92" w14:paraId="682380FC" w14:textId="77777777" w:rsidTr="00656D92">
        <w:trPr>
          <w:trHeight w:val="120"/>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B79CFA9"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FINALIDADE</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3B207B35"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Contratação de Fornecimentos</w:t>
            </w:r>
          </w:p>
        </w:tc>
      </w:tr>
      <w:tr w:rsidR="00656D92" w:rsidRPr="00656D92" w14:paraId="077630BA" w14:textId="77777777" w:rsidTr="00656D92">
        <w:trPr>
          <w:trHeight w:val="141"/>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18307E"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OBJETO</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7C092FA8" w14:textId="426B71B5" w:rsidR="00656D92" w:rsidRPr="00F36B47" w:rsidRDefault="00F36B47" w:rsidP="00656D92">
            <w:pPr>
              <w:spacing w:after="0" w:line="240" w:lineRule="auto"/>
              <w:ind w:firstLine="0"/>
              <w:jc w:val="left"/>
              <w:rPr>
                <w:rFonts w:eastAsia="Times New Roman" w:cs="Arial"/>
                <w:b/>
                <w:color w:val="000000"/>
                <w:sz w:val="22"/>
                <w:lang w:eastAsia="pt-BR"/>
              </w:rPr>
            </w:pPr>
            <w:r w:rsidRPr="00F36B47">
              <w:rPr>
                <w:rFonts w:eastAsia="Times New Roman" w:cs="Arial"/>
                <w:b/>
                <w:color w:val="000000"/>
                <w:sz w:val="22"/>
                <w:lang w:eastAsia="pt-BR"/>
              </w:rPr>
              <w:t>FORNECIMENTO DE MATERIAIS PARA PINTURA E TEXTURIZAÇÃO</w:t>
            </w:r>
          </w:p>
        </w:tc>
      </w:tr>
      <w:tr w:rsidR="00656D92" w:rsidRPr="00656D92" w14:paraId="746A82CC" w14:textId="77777777" w:rsidTr="00656D92">
        <w:trPr>
          <w:trHeight w:val="99"/>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C380A3D"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POSSIBILIDADE DE ADESÃO</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6CEDA89D"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Sim</w:t>
            </w:r>
          </w:p>
        </w:tc>
      </w:tr>
      <w:tr w:rsidR="00656D92" w:rsidRPr="00656D92" w14:paraId="123DF7E6" w14:textId="77777777" w:rsidTr="00656D92">
        <w:trPr>
          <w:trHeight w:val="120"/>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528BE60"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VALOR</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771C42DC"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R$ ________________(_____________)</w:t>
            </w:r>
          </w:p>
        </w:tc>
      </w:tr>
      <w:tr w:rsidR="00656D92" w:rsidRPr="00656D92" w14:paraId="24E015FD" w14:textId="77777777" w:rsidTr="00656D92">
        <w:trPr>
          <w:trHeight w:val="120"/>
        </w:trPr>
        <w:tc>
          <w:tcPr>
            <w:tcW w:w="977"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E5BDD56"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VIGÊNCIA</w:t>
            </w:r>
          </w:p>
        </w:tc>
        <w:tc>
          <w:tcPr>
            <w:tcW w:w="4023" w:type="pct"/>
            <w:gridSpan w:val="2"/>
            <w:tcBorders>
              <w:top w:val="single" w:sz="4" w:space="0" w:color="auto"/>
              <w:left w:val="nil"/>
              <w:bottom w:val="single" w:sz="4" w:space="0" w:color="auto"/>
              <w:right w:val="single" w:sz="4" w:space="0" w:color="000000"/>
            </w:tcBorders>
            <w:shd w:val="clear" w:color="000000" w:fill="FFFFFF"/>
            <w:vAlign w:val="center"/>
            <w:hideMark/>
          </w:tcPr>
          <w:p w14:paraId="55472194" w14:textId="77777777" w:rsidR="00656D92" w:rsidRPr="00656D92" w:rsidRDefault="00656D92" w:rsidP="00656D92">
            <w:pPr>
              <w:spacing w:after="0" w:line="240" w:lineRule="auto"/>
              <w:ind w:firstLine="0"/>
              <w:jc w:val="left"/>
              <w:rPr>
                <w:rFonts w:eastAsia="Times New Roman" w:cs="Arial"/>
                <w:color w:val="000000"/>
                <w:sz w:val="22"/>
                <w:lang w:eastAsia="pt-BR"/>
              </w:rPr>
            </w:pPr>
            <w:r w:rsidRPr="00656D92">
              <w:rPr>
                <w:rFonts w:eastAsia="Times New Roman" w:cs="Arial"/>
                <w:color w:val="000000"/>
                <w:sz w:val="22"/>
                <w:lang w:eastAsia="pt-BR"/>
              </w:rPr>
              <w:t>1 ano prorrogável por até 2 anos</w:t>
            </w:r>
          </w:p>
        </w:tc>
      </w:tr>
      <w:tr w:rsidR="00656D92" w:rsidRPr="00656D92" w14:paraId="13939036" w14:textId="77777777" w:rsidTr="00656D92">
        <w:trPr>
          <w:trHeight w:val="120"/>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43B861FA"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III. REGULAMENTOS MUNICIPAIS APLICÁVEIS</w:t>
            </w:r>
          </w:p>
        </w:tc>
      </w:tr>
      <w:tr w:rsidR="00656D92" w:rsidRPr="00656D92" w14:paraId="1D28AECC" w14:textId="77777777" w:rsidTr="00656D92">
        <w:trPr>
          <w:trHeight w:val="201"/>
        </w:trPr>
        <w:tc>
          <w:tcPr>
            <w:tcW w:w="3059"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1F1019A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atuação do agentes, funcionamento da comissão de contratação e a atuação dos gestores e fiscais de contratos</w:t>
            </w:r>
          </w:p>
        </w:tc>
        <w:tc>
          <w:tcPr>
            <w:tcW w:w="1941" w:type="pct"/>
            <w:tcBorders>
              <w:top w:val="single" w:sz="4" w:space="0" w:color="auto"/>
              <w:left w:val="nil"/>
              <w:bottom w:val="single" w:sz="4" w:space="0" w:color="auto"/>
              <w:right w:val="single" w:sz="4" w:space="0" w:color="000000"/>
            </w:tcBorders>
            <w:shd w:val="clear" w:color="000000" w:fill="FFFFFF"/>
            <w:vAlign w:val="center"/>
            <w:hideMark/>
          </w:tcPr>
          <w:p w14:paraId="47B59BD9"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1970/2023</w:t>
            </w:r>
          </w:p>
        </w:tc>
      </w:tr>
      <w:tr w:rsidR="00656D92" w:rsidRPr="00656D92" w14:paraId="15E3B301" w14:textId="77777777" w:rsidTr="00656D92">
        <w:trPr>
          <w:trHeight w:val="180"/>
        </w:trPr>
        <w:tc>
          <w:tcPr>
            <w:tcW w:w="3059"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3CC68F3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as regras e diretrizes para gestão e fiscalização de contratos administrativos</w:t>
            </w:r>
          </w:p>
        </w:tc>
        <w:tc>
          <w:tcPr>
            <w:tcW w:w="1941" w:type="pct"/>
            <w:tcBorders>
              <w:top w:val="single" w:sz="4" w:space="0" w:color="auto"/>
              <w:left w:val="nil"/>
              <w:bottom w:val="single" w:sz="4" w:space="0" w:color="auto"/>
              <w:right w:val="single" w:sz="4" w:space="0" w:color="000000"/>
            </w:tcBorders>
            <w:shd w:val="clear" w:color="000000" w:fill="FFFFFF"/>
            <w:vAlign w:val="center"/>
            <w:hideMark/>
          </w:tcPr>
          <w:p w14:paraId="28711948"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1976/2023</w:t>
            </w:r>
          </w:p>
        </w:tc>
      </w:tr>
      <w:tr w:rsidR="00656D92" w:rsidRPr="00656D92" w14:paraId="127B005D" w14:textId="77777777" w:rsidTr="00656D92">
        <w:trPr>
          <w:trHeight w:val="219"/>
        </w:trPr>
        <w:tc>
          <w:tcPr>
            <w:tcW w:w="3059"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5B56EAA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Sobre o processo administrativo de responsabilização por sanções (PARS), da aplicação de penalidades e da reabilitação</w:t>
            </w:r>
          </w:p>
        </w:tc>
        <w:tc>
          <w:tcPr>
            <w:tcW w:w="1941" w:type="pct"/>
            <w:tcBorders>
              <w:top w:val="single" w:sz="4" w:space="0" w:color="auto"/>
              <w:left w:val="nil"/>
              <w:bottom w:val="single" w:sz="4" w:space="0" w:color="auto"/>
              <w:right w:val="single" w:sz="4" w:space="0" w:color="000000"/>
            </w:tcBorders>
            <w:shd w:val="clear" w:color="000000" w:fill="FFFFFF"/>
            <w:vAlign w:val="center"/>
            <w:hideMark/>
          </w:tcPr>
          <w:p w14:paraId="3074F8D6"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1977/2023</w:t>
            </w:r>
          </w:p>
        </w:tc>
      </w:tr>
      <w:tr w:rsidR="00656D92" w:rsidRPr="00656D92" w14:paraId="2F5E3CCB" w14:textId="77777777" w:rsidTr="00656D92">
        <w:trPr>
          <w:trHeight w:val="141"/>
        </w:trPr>
        <w:tc>
          <w:tcPr>
            <w:tcW w:w="3059"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13C9A25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Regulamenta o Sistema de Registro de Preços</w:t>
            </w:r>
          </w:p>
        </w:tc>
        <w:tc>
          <w:tcPr>
            <w:tcW w:w="1941" w:type="pct"/>
            <w:tcBorders>
              <w:top w:val="single" w:sz="4" w:space="0" w:color="auto"/>
              <w:left w:val="nil"/>
              <w:bottom w:val="single" w:sz="4" w:space="0" w:color="auto"/>
              <w:right w:val="single" w:sz="4" w:space="0" w:color="000000"/>
            </w:tcBorders>
            <w:shd w:val="clear" w:color="000000" w:fill="FFFFFF"/>
            <w:vAlign w:val="center"/>
            <w:hideMark/>
          </w:tcPr>
          <w:p w14:paraId="39669490"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1978/2023</w:t>
            </w:r>
          </w:p>
        </w:tc>
      </w:tr>
      <w:tr w:rsidR="00656D92" w:rsidRPr="00656D92" w14:paraId="6AF874F7" w14:textId="77777777" w:rsidTr="00656D92">
        <w:trPr>
          <w:trHeight w:val="99"/>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4D4F017A"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V. CLÁUSULAS DA ARP</w:t>
            </w:r>
          </w:p>
        </w:tc>
      </w:tr>
      <w:tr w:rsidR="00656D92" w:rsidRPr="00656D92" w14:paraId="60006815" w14:textId="77777777" w:rsidTr="00656D92">
        <w:trPr>
          <w:trHeight w:val="339"/>
        </w:trPr>
        <w:tc>
          <w:tcPr>
            <w:tcW w:w="5000" w:type="pct"/>
            <w:gridSpan w:val="5"/>
            <w:tcBorders>
              <w:top w:val="single" w:sz="4" w:space="0" w:color="auto"/>
              <w:left w:val="nil"/>
              <w:bottom w:val="nil"/>
              <w:right w:val="nil"/>
            </w:tcBorders>
            <w:shd w:val="clear" w:color="000000" w:fill="FFFFFF"/>
            <w:hideMark/>
          </w:tcPr>
          <w:p w14:paraId="58AC2B2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lastRenderedPageBreak/>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656D92" w:rsidRPr="00656D92" w14:paraId="49EEDF17" w14:textId="77777777" w:rsidTr="00656D92">
        <w:trPr>
          <w:trHeight w:val="99"/>
        </w:trPr>
        <w:tc>
          <w:tcPr>
            <w:tcW w:w="302" w:type="pct"/>
            <w:gridSpan w:val="2"/>
            <w:tcBorders>
              <w:top w:val="nil"/>
              <w:left w:val="nil"/>
              <w:bottom w:val="nil"/>
              <w:right w:val="nil"/>
            </w:tcBorders>
            <w:shd w:val="clear" w:color="000000" w:fill="FFF2CC"/>
            <w:hideMark/>
          </w:tcPr>
          <w:p w14:paraId="0AA5E39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w:t>
            </w:r>
          </w:p>
        </w:tc>
        <w:tc>
          <w:tcPr>
            <w:tcW w:w="4698" w:type="pct"/>
            <w:gridSpan w:val="3"/>
            <w:tcBorders>
              <w:top w:val="nil"/>
              <w:left w:val="nil"/>
              <w:bottom w:val="nil"/>
              <w:right w:val="nil"/>
            </w:tcBorders>
            <w:shd w:val="clear" w:color="000000" w:fill="FFF2CC"/>
            <w:hideMark/>
          </w:tcPr>
          <w:p w14:paraId="191807C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Registros formalizados</w:t>
            </w:r>
          </w:p>
        </w:tc>
      </w:tr>
      <w:tr w:rsidR="00656D92" w:rsidRPr="00656D92" w14:paraId="10ADC12B" w14:textId="77777777" w:rsidTr="00656D92">
        <w:trPr>
          <w:trHeight w:val="219"/>
        </w:trPr>
        <w:tc>
          <w:tcPr>
            <w:tcW w:w="302" w:type="pct"/>
            <w:gridSpan w:val="2"/>
            <w:tcBorders>
              <w:top w:val="nil"/>
              <w:left w:val="nil"/>
              <w:bottom w:val="nil"/>
              <w:right w:val="nil"/>
            </w:tcBorders>
            <w:shd w:val="clear" w:color="000000" w:fill="FFFFFF"/>
            <w:hideMark/>
          </w:tcPr>
          <w:p w14:paraId="6BF15CF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w:t>
            </w:r>
          </w:p>
        </w:tc>
        <w:tc>
          <w:tcPr>
            <w:tcW w:w="4698" w:type="pct"/>
            <w:gridSpan w:val="3"/>
            <w:tcBorders>
              <w:top w:val="nil"/>
              <w:left w:val="nil"/>
              <w:bottom w:val="nil"/>
              <w:right w:val="nil"/>
            </w:tcBorders>
            <w:shd w:val="clear" w:color="000000" w:fill="FFFFFF"/>
            <w:hideMark/>
          </w:tcPr>
          <w:p w14:paraId="2588EB0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registrados são os constantes no adendo denominado descrição detalhada do objeto, parte integrante da presente ARP.</w:t>
            </w:r>
          </w:p>
        </w:tc>
      </w:tr>
      <w:tr w:rsidR="00656D92" w:rsidRPr="00656D92" w14:paraId="17FFB590" w14:textId="77777777" w:rsidTr="00656D92">
        <w:trPr>
          <w:trHeight w:val="219"/>
        </w:trPr>
        <w:tc>
          <w:tcPr>
            <w:tcW w:w="302" w:type="pct"/>
            <w:gridSpan w:val="2"/>
            <w:tcBorders>
              <w:top w:val="nil"/>
              <w:left w:val="nil"/>
              <w:bottom w:val="nil"/>
              <w:right w:val="nil"/>
            </w:tcBorders>
            <w:shd w:val="clear" w:color="auto" w:fill="auto"/>
            <w:hideMark/>
          </w:tcPr>
          <w:p w14:paraId="74D83CA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w:t>
            </w:r>
          </w:p>
        </w:tc>
        <w:tc>
          <w:tcPr>
            <w:tcW w:w="4698" w:type="pct"/>
            <w:gridSpan w:val="3"/>
            <w:tcBorders>
              <w:top w:val="nil"/>
              <w:left w:val="nil"/>
              <w:bottom w:val="nil"/>
              <w:right w:val="nil"/>
            </w:tcBorders>
            <w:shd w:val="clear" w:color="auto" w:fill="auto"/>
            <w:hideMark/>
          </w:tcPr>
          <w:p w14:paraId="269AB43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valor total registrado é meramente estimativo, de forma que os pagamentos devidos dependerão dos quantitativos efetivamente fornecidos.</w:t>
            </w:r>
          </w:p>
        </w:tc>
      </w:tr>
      <w:tr w:rsidR="00656D92" w:rsidRPr="00656D92" w14:paraId="7E3CBE2E" w14:textId="77777777" w:rsidTr="00656D92">
        <w:trPr>
          <w:trHeight w:val="441"/>
        </w:trPr>
        <w:tc>
          <w:tcPr>
            <w:tcW w:w="302" w:type="pct"/>
            <w:gridSpan w:val="2"/>
            <w:tcBorders>
              <w:top w:val="nil"/>
              <w:left w:val="nil"/>
              <w:bottom w:val="nil"/>
              <w:right w:val="nil"/>
            </w:tcBorders>
            <w:shd w:val="clear" w:color="auto" w:fill="auto"/>
            <w:hideMark/>
          </w:tcPr>
          <w:p w14:paraId="47E50F2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1.1.2</w:t>
            </w:r>
          </w:p>
        </w:tc>
        <w:tc>
          <w:tcPr>
            <w:tcW w:w="4698" w:type="pct"/>
            <w:gridSpan w:val="3"/>
            <w:tcBorders>
              <w:top w:val="nil"/>
              <w:left w:val="nil"/>
              <w:bottom w:val="nil"/>
              <w:right w:val="nil"/>
            </w:tcBorders>
            <w:shd w:val="clear" w:color="auto" w:fill="auto"/>
            <w:hideMark/>
          </w:tcPr>
          <w:p w14:paraId="3983541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656D92" w:rsidRPr="00656D92" w14:paraId="6C1C8701" w14:textId="77777777" w:rsidTr="00656D92">
        <w:trPr>
          <w:trHeight w:val="360"/>
        </w:trPr>
        <w:tc>
          <w:tcPr>
            <w:tcW w:w="302" w:type="pct"/>
            <w:gridSpan w:val="2"/>
            <w:tcBorders>
              <w:top w:val="nil"/>
              <w:left w:val="nil"/>
              <w:bottom w:val="nil"/>
              <w:right w:val="nil"/>
            </w:tcBorders>
            <w:shd w:val="clear" w:color="000000" w:fill="FFFFFF"/>
            <w:hideMark/>
          </w:tcPr>
          <w:p w14:paraId="7B58D8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w:t>
            </w:r>
          </w:p>
        </w:tc>
        <w:tc>
          <w:tcPr>
            <w:tcW w:w="4698" w:type="pct"/>
            <w:gridSpan w:val="3"/>
            <w:tcBorders>
              <w:top w:val="nil"/>
              <w:left w:val="nil"/>
              <w:bottom w:val="nil"/>
              <w:right w:val="nil"/>
            </w:tcBorders>
            <w:shd w:val="clear" w:color="000000" w:fill="FFFFFF"/>
            <w:hideMark/>
          </w:tcPr>
          <w:p w14:paraId="1A81440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656D92" w:rsidRPr="00656D92" w14:paraId="097F2FDB" w14:textId="77777777" w:rsidTr="00656D92">
        <w:trPr>
          <w:trHeight w:val="621"/>
        </w:trPr>
        <w:tc>
          <w:tcPr>
            <w:tcW w:w="302" w:type="pct"/>
            <w:gridSpan w:val="2"/>
            <w:tcBorders>
              <w:top w:val="nil"/>
              <w:left w:val="nil"/>
              <w:bottom w:val="nil"/>
              <w:right w:val="nil"/>
            </w:tcBorders>
            <w:shd w:val="clear" w:color="000000" w:fill="FFFFFF"/>
            <w:hideMark/>
          </w:tcPr>
          <w:p w14:paraId="1D741ADD"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w:t>
            </w:r>
          </w:p>
        </w:tc>
        <w:tc>
          <w:tcPr>
            <w:tcW w:w="4698" w:type="pct"/>
            <w:gridSpan w:val="3"/>
            <w:tcBorders>
              <w:top w:val="nil"/>
              <w:left w:val="nil"/>
              <w:bottom w:val="nil"/>
              <w:right w:val="nil"/>
            </w:tcBorders>
            <w:shd w:val="clear" w:color="000000" w:fill="FFFFFF"/>
            <w:hideMark/>
          </w:tcPr>
          <w:p w14:paraId="0A37608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656D92">
              <w:rPr>
                <w:rFonts w:eastAsia="Times New Roman" w:cs="Arial"/>
                <w:color w:val="000000"/>
                <w:szCs w:val="24"/>
                <w:lang w:eastAsia="pt-BR"/>
              </w:rPr>
              <w:br/>
              <w:t>a)Termo de referência ou documento que o substitui, quando for o caso;</w:t>
            </w:r>
            <w:r w:rsidRPr="00656D92">
              <w:rPr>
                <w:rFonts w:eastAsia="Times New Roman" w:cs="Arial"/>
                <w:color w:val="000000"/>
                <w:szCs w:val="24"/>
                <w:lang w:eastAsia="pt-BR"/>
              </w:rPr>
              <w:br/>
              <w:t>b) Proposta da licitante;</w:t>
            </w:r>
            <w:r w:rsidRPr="00656D92">
              <w:rPr>
                <w:rFonts w:eastAsia="Times New Roman" w:cs="Arial"/>
                <w:color w:val="000000"/>
                <w:szCs w:val="24"/>
                <w:lang w:eastAsia="pt-BR"/>
              </w:rPr>
              <w:br/>
              <w:t>c) Documentos de Habilitação;</w:t>
            </w:r>
            <w:r w:rsidRPr="00656D92">
              <w:rPr>
                <w:rFonts w:eastAsia="Times New Roman" w:cs="Arial"/>
                <w:color w:val="000000"/>
                <w:szCs w:val="24"/>
                <w:lang w:eastAsia="pt-BR"/>
              </w:rPr>
              <w:br/>
              <w:t>d) O edital do certame;</w:t>
            </w:r>
            <w:r w:rsidRPr="00656D92">
              <w:rPr>
                <w:rFonts w:eastAsia="Times New Roman" w:cs="Arial"/>
                <w:color w:val="000000"/>
                <w:szCs w:val="24"/>
                <w:lang w:eastAsia="pt-BR"/>
              </w:rPr>
              <w:br/>
              <w:t>e) Estudo Técnico preliminar.</w:t>
            </w:r>
          </w:p>
        </w:tc>
      </w:tr>
      <w:tr w:rsidR="00656D92" w:rsidRPr="00656D92" w14:paraId="46D92397" w14:textId="77777777" w:rsidTr="00656D92">
        <w:trPr>
          <w:trHeight w:val="120"/>
        </w:trPr>
        <w:tc>
          <w:tcPr>
            <w:tcW w:w="302" w:type="pct"/>
            <w:gridSpan w:val="2"/>
            <w:tcBorders>
              <w:top w:val="nil"/>
              <w:left w:val="nil"/>
              <w:bottom w:val="nil"/>
              <w:right w:val="nil"/>
            </w:tcBorders>
            <w:shd w:val="clear" w:color="000000" w:fill="FFF2CC"/>
            <w:hideMark/>
          </w:tcPr>
          <w:p w14:paraId="6F5B8DF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2.</w:t>
            </w:r>
          </w:p>
        </w:tc>
        <w:tc>
          <w:tcPr>
            <w:tcW w:w="4698" w:type="pct"/>
            <w:gridSpan w:val="3"/>
            <w:tcBorders>
              <w:top w:val="nil"/>
              <w:left w:val="nil"/>
              <w:bottom w:val="nil"/>
              <w:right w:val="nil"/>
            </w:tcBorders>
            <w:shd w:val="clear" w:color="000000" w:fill="FFF2CC"/>
            <w:hideMark/>
          </w:tcPr>
          <w:p w14:paraId="2663344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Modelo de gestão e fiscalização</w:t>
            </w:r>
          </w:p>
        </w:tc>
      </w:tr>
      <w:tr w:rsidR="00656D92" w:rsidRPr="00656D92" w14:paraId="72654BDF" w14:textId="77777777" w:rsidTr="00656D92">
        <w:trPr>
          <w:trHeight w:val="279"/>
        </w:trPr>
        <w:tc>
          <w:tcPr>
            <w:tcW w:w="302" w:type="pct"/>
            <w:gridSpan w:val="2"/>
            <w:tcBorders>
              <w:top w:val="nil"/>
              <w:left w:val="nil"/>
              <w:bottom w:val="nil"/>
              <w:right w:val="nil"/>
            </w:tcBorders>
            <w:shd w:val="clear" w:color="000000" w:fill="FFFFFF"/>
            <w:hideMark/>
          </w:tcPr>
          <w:p w14:paraId="1337409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w:t>
            </w:r>
          </w:p>
        </w:tc>
        <w:tc>
          <w:tcPr>
            <w:tcW w:w="4698" w:type="pct"/>
            <w:gridSpan w:val="3"/>
            <w:tcBorders>
              <w:top w:val="nil"/>
              <w:left w:val="nil"/>
              <w:bottom w:val="nil"/>
              <w:right w:val="nil"/>
            </w:tcBorders>
            <w:shd w:val="clear" w:color="000000" w:fill="FFFFFF"/>
            <w:hideMark/>
          </w:tcPr>
          <w:p w14:paraId="49B6519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prazo de entrega, local de entrega, fiscalização e gestão, garantia dos produtos/serviços e demais condições relacionadas ao objeto desta ARP estão previstos no Termo de Referência.</w:t>
            </w:r>
          </w:p>
        </w:tc>
      </w:tr>
      <w:tr w:rsidR="00656D92" w:rsidRPr="00656D92" w14:paraId="7070910B" w14:textId="77777777" w:rsidTr="00656D92">
        <w:trPr>
          <w:trHeight w:val="99"/>
        </w:trPr>
        <w:tc>
          <w:tcPr>
            <w:tcW w:w="302" w:type="pct"/>
            <w:gridSpan w:val="2"/>
            <w:tcBorders>
              <w:top w:val="nil"/>
              <w:left w:val="nil"/>
              <w:bottom w:val="nil"/>
              <w:right w:val="nil"/>
            </w:tcBorders>
            <w:shd w:val="clear" w:color="000000" w:fill="FFF2CC"/>
            <w:hideMark/>
          </w:tcPr>
          <w:p w14:paraId="331C9C6E"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3.</w:t>
            </w:r>
          </w:p>
        </w:tc>
        <w:tc>
          <w:tcPr>
            <w:tcW w:w="4698" w:type="pct"/>
            <w:gridSpan w:val="3"/>
            <w:tcBorders>
              <w:top w:val="nil"/>
              <w:left w:val="nil"/>
              <w:bottom w:val="nil"/>
              <w:right w:val="nil"/>
            </w:tcBorders>
            <w:shd w:val="clear" w:color="000000" w:fill="FFF2CC"/>
            <w:hideMark/>
          </w:tcPr>
          <w:p w14:paraId="6BA9E98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Vigência da ARP</w:t>
            </w:r>
          </w:p>
        </w:tc>
      </w:tr>
      <w:tr w:rsidR="00656D92" w:rsidRPr="00656D92" w14:paraId="3DF86229" w14:textId="77777777" w:rsidTr="00656D92">
        <w:trPr>
          <w:trHeight w:val="159"/>
        </w:trPr>
        <w:tc>
          <w:tcPr>
            <w:tcW w:w="302" w:type="pct"/>
            <w:gridSpan w:val="2"/>
            <w:tcBorders>
              <w:top w:val="nil"/>
              <w:left w:val="nil"/>
              <w:bottom w:val="nil"/>
              <w:right w:val="nil"/>
            </w:tcBorders>
            <w:shd w:val="clear" w:color="000000" w:fill="FFFFFF"/>
            <w:hideMark/>
          </w:tcPr>
          <w:p w14:paraId="29794B6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3.1</w:t>
            </w:r>
          </w:p>
        </w:tc>
        <w:tc>
          <w:tcPr>
            <w:tcW w:w="4698" w:type="pct"/>
            <w:gridSpan w:val="3"/>
            <w:tcBorders>
              <w:top w:val="nil"/>
              <w:left w:val="nil"/>
              <w:bottom w:val="nil"/>
              <w:right w:val="nil"/>
            </w:tcBorders>
            <w:shd w:val="clear" w:color="000000" w:fill="FFFFFF"/>
            <w:hideMark/>
          </w:tcPr>
          <w:p w14:paraId="2D4EAAB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presente ARP tem vigência de 1 ano prorrogável por até 2 anos.</w:t>
            </w:r>
          </w:p>
        </w:tc>
      </w:tr>
      <w:tr w:rsidR="00656D92" w:rsidRPr="00656D92" w14:paraId="78871851" w14:textId="77777777" w:rsidTr="00656D92">
        <w:trPr>
          <w:trHeight w:val="201"/>
        </w:trPr>
        <w:tc>
          <w:tcPr>
            <w:tcW w:w="302" w:type="pct"/>
            <w:gridSpan w:val="2"/>
            <w:tcBorders>
              <w:top w:val="nil"/>
              <w:left w:val="nil"/>
              <w:bottom w:val="nil"/>
              <w:right w:val="nil"/>
            </w:tcBorders>
            <w:shd w:val="clear" w:color="000000" w:fill="FFFFFF"/>
            <w:hideMark/>
          </w:tcPr>
          <w:p w14:paraId="7CDA886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3.2</w:t>
            </w:r>
          </w:p>
        </w:tc>
        <w:tc>
          <w:tcPr>
            <w:tcW w:w="4698" w:type="pct"/>
            <w:gridSpan w:val="3"/>
            <w:tcBorders>
              <w:top w:val="nil"/>
              <w:left w:val="nil"/>
              <w:bottom w:val="nil"/>
              <w:right w:val="nil"/>
            </w:tcBorders>
            <w:shd w:val="clear" w:color="000000" w:fill="FFFFFF"/>
            <w:hideMark/>
          </w:tcPr>
          <w:p w14:paraId="66AF922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prorrogação da vigência da ARP dependerá da concordância das partes e de comprovação da vantajosidade dos preços.</w:t>
            </w:r>
          </w:p>
        </w:tc>
      </w:tr>
      <w:tr w:rsidR="00656D92" w:rsidRPr="00656D92" w14:paraId="609E3143" w14:textId="77777777" w:rsidTr="00656D92">
        <w:trPr>
          <w:trHeight w:val="219"/>
        </w:trPr>
        <w:tc>
          <w:tcPr>
            <w:tcW w:w="302" w:type="pct"/>
            <w:gridSpan w:val="2"/>
            <w:tcBorders>
              <w:top w:val="nil"/>
              <w:left w:val="nil"/>
              <w:bottom w:val="nil"/>
              <w:right w:val="nil"/>
            </w:tcBorders>
            <w:shd w:val="clear" w:color="000000" w:fill="FFFFFF"/>
            <w:hideMark/>
          </w:tcPr>
          <w:p w14:paraId="71BCCB1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3.3</w:t>
            </w:r>
          </w:p>
        </w:tc>
        <w:tc>
          <w:tcPr>
            <w:tcW w:w="4698" w:type="pct"/>
            <w:gridSpan w:val="3"/>
            <w:tcBorders>
              <w:top w:val="nil"/>
              <w:left w:val="nil"/>
              <w:bottom w:val="nil"/>
              <w:right w:val="nil"/>
            </w:tcBorders>
            <w:shd w:val="clear" w:color="000000" w:fill="FFFFFF"/>
            <w:hideMark/>
          </w:tcPr>
          <w:p w14:paraId="72C73DE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prorrogação da vigência da ARP será registrada mediante termo de prorrogação pactuado pelas partes nos autos de gestão da ARP.</w:t>
            </w:r>
          </w:p>
        </w:tc>
      </w:tr>
      <w:tr w:rsidR="00656D92" w:rsidRPr="00656D92" w14:paraId="01782B91" w14:textId="77777777" w:rsidTr="00656D92">
        <w:trPr>
          <w:trHeight w:val="99"/>
        </w:trPr>
        <w:tc>
          <w:tcPr>
            <w:tcW w:w="302" w:type="pct"/>
            <w:gridSpan w:val="2"/>
            <w:tcBorders>
              <w:top w:val="nil"/>
              <w:left w:val="nil"/>
              <w:bottom w:val="nil"/>
              <w:right w:val="nil"/>
            </w:tcBorders>
            <w:shd w:val="clear" w:color="000000" w:fill="FFF2CC"/>
            <w:hideMark/>
          </w:tcPr>
          <w:p w14:paraId="2FD4C4A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4.</w:t>
            </w:r>
          </w:p>
        </w:tc>
        <w:tc>
          <w:tcPr>
            <w:tcW w:w="4698" w:type="pct"/>
            <w:gridSpan w:val="3"/>
            <w:tcBorders>
              <w:top w:val="nil"/>
              <w:left w:val="nil"/>
              <w:bottom w:val="nil"/>
              <w:right w:val="nil"/>
            </w:tcBorders>
            <w:shd w:val="clear" w:color="000000" w:fill="FFF2CC"/>
            <w:hideMark/>
          </w:tcPr>
          <w:p w14:paraId="108961C3"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Contratações futuras</w:t>
            </w:r>
          </w:p>
        </w:tc>
      </w:tr>
      <w:tr w:rsidR="00656D92" w:rsidRPr="00656D92" w14:paraId="7A81C3E0" w14:textId="77777777" w:rsidTr="00656D92">
        <w:trPr>
          <w:trHeight w:val="219"/>
        </w:trPr>
        <w:tc>
          <w:tcPr>
            <w:tcW w:w="302" w:type="pct"/>
            <w:gridSpan w:val="2"/>
            <w:tcBorders>
              <w:top w:val="nil"/>
              <w:left w:val="nil"/>
              <w:bottom w:val="nil"/>
              <w:right w:val="nil"/>
            </w:tcBorders>
            <w:shd w:val="clear" w:color="000000" w:fill="FFFFFF"/>
            <w:hideMark/>
          </w:tcPr>
          <w:p w14:paraId="7A2C163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4.1.</w:t>
            </w:r>
          </w:p>
        </w:tc>
        <w:tc>
          <w:tcPr>
            <w:tcW w:w="4698" w:type="pct"/>
            <w:gridSpan w:val="3"/>
            <w:tcBorders>
              <w:top w:val="nil"/>
              <w:left w:val="nil"/>
              <w:bottom w:val="nil"/>
              <w:right w:val="nil"/>
            </w:tcBorders>
            <w:shd w:val="clear" w:color="000000" w:fill="FFFFFF"/>
            <w:hideMark/>
          </w:tcPr>
          <w:p w14:paraId="085D333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contratações decorrentes da presente ARP poderão ser realizadas diretamente pelo órgão gerenciador ou por cada um dos participantes.</w:t>
            </w:r>
          </w:p>
        </w:tc>
      </w:tr>
      <w:tr w:rsidR="00656D92" w:rsidRPr="00656D92" w14:paraId="60D8F537" w14:textId="77777777" w:rsidTr="00656D92">
        <w:trPr>
          <w:trHeight w:val="99"/>
        </w:trPr>
        <w:tc>
          <w:tcPr>
            <w:tcW w:w="302" w:type="pct"/>
            <w:gridSpan w:val="2"/>
            <w:tcBorders>
              <w:top w:val="nil"/>
              <w:left w:val="nil"/>
              <w:bottom w:val="nil"/>
              <w:right w:val="nil"/>
            </w:tcBorders>
            <w:shd w:val="clear" w:color="000000" w:fill="FFF2CC"/>
            <w:hideMark/>
          </w:tcPr>
          <w:p w14:paraId="5F4469D9"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5.</w:t>
            </w:r>
          </w:p>
        </w:tc>
        <w:tc>
          <w:tcPr>
            <w:tcW w:w="4698" w:type="pct"/>
            <w:gridSpan w:val="3"/>
            <w:tcBorders>
              <w:top w:val="nil"/>
              <w:left w:val="nil"/>
              <w:bottom w:val="nil"/>
              <w:right w:val="nil"/>
            </w:tcBorders>
            <w:shd w:val="clear" w:color="000000" w:fill="FFF2CC"/>
            <w:hideMark/>
          </w:tcPr>
          <w:p w14:paraId="5E9DA53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Vínculos da ARP</w:t>
            </w:r>
          </w:p>
        </w:tc>
      </w:tr>
      <w:tr w:rsidR="00656D92" w:rsidRPr="00656D92" w14:paraId="43DFE76E" w14:textId="77777777" w:rsidTr="00656D92">
        <w:trPr>
          <w:trHeight w:val="300"/>
        </w:trPr>
        <w:tc>
          <w:tcPr>
            <w:tcW w:w="302" w:type="pct"/>
            <w:gridSpan w:val="2"/>
            <w:tcBorders>
              <w:top w:val="nil"/>
              <w:left w:val="nil"/>
              <w:bottom w:val="nil"/>
              <w:right w:val="nil"/>
            </w:tcBorders>
            <w:shd w:val="clear" w:color="000000" w:fill="FFFFFF"/>
            <w:hideMark/>
          </w:tcPr>
          <w:p w14:paraId="7E4439E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5.1.</w:t>
            </w:r>
          </w:p>
        </w:tc>
        <w:tc>
          <w:tcPr>
            <w:tcW w:w="4698" w:type="pct"/>
            <w:gridSpan w:val="3"/>
            <w:tcBorders>
              <w:top w:val="nil"/>
              <w:left w:val="nil"/>
              <w:bottom w:val="nil"/>
              <w:right w:val="nil"/>
            </w:tcBorders>
            <w:shd w:val="clear" w:color="000000" w:fill="FFFFFF"/>
            <w:hideMark/>
          </w:tcPr>
          <w:p w14:paraId="1A6F88C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existência desta ARP não obriga a Administração a contratar, facultando-se a realização de licitação específica para a aquisição pretendida, assegurada preferência ao fornecedor registrado em igualdade de condições.</w:t>
            </w:r>
          </w:p>
        </w:tc>
      </w:tr>
      <w:tr w:rsidR="00656D92" w:rsidRPr="00656D92" w14:paraId="75ECAC23" w14:textId="77777777" w:rsidTr="00656D92">
        <w:trPr>
          <w:trHeight w:val="381"/>
        </w:trPr>
        <w:tc>
          <w:tcPr>
            <w:tcW w:w="302" w:type="pct"/>
            <w:gridSpan w:val="2"/>
            <w:tcBorders>
              <w:top w:val="nil"/>
              <w:left w:val="nil"/>
              <w:bottom w:val="nil"/>
              <w:right w:val="nil"/>
            </w:tcBorders>
            <w:shd w:val="clear" w:color="000000" w:fill="FFFFFF"/>
            <w:hideMark/>
          </w:tcPr>
          <w:p w14:paraId="7FBE415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5.2.</w:t>
            </w:r>
          </w:p>
        </w:tc>
        <w:tc>
          <w:tcPr>
            <w:tcW w:w="4698" w:type="pct"/>
            <w:gridSpan w:val="3"/>
            <w:tcBorders>
              <w:top w:val="nil"/>
              <w:left w:val="nil"/>
              <w:bottom w:val="nil"/>
              <w:right w:val="nil"/>
            </w:tcBorders>
            <w:shd w:val="clear" w:color="000000" w:fill="FFFFFF"/>
            <w:hideMark/>
          </w:tcPr>
          <w:p w14:paraId="40DCE93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656D92" w:rsidRPr="00656D92" w14:paraId="6E82A356" w14:textId="77777777" w:rsidTr="00656D92">
        <w:trPr>
          <w:trHeight w:val="141"/>
        </w:trPr>
        <w:tc>
          <w:tcPr>
            <w:tcW w:w="302" w:type="pct"/>
            <w:gridSpan w:val="2"/>
            <w:tcBorders>
              <w:top w:val="nil"/>
              <w:left w:val="nil"/>
              <w:bottom w:val="nil"/>
              <w:right w:val="nil"/>
            </w:tcBorders>
            <w:shd w:val="clear" w:color="000000" w:fill="FFF2CC"/>
            <w:hideMark/>
          </w:tcPr>
          <w:p w14:paraId="1394B8E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6.</w:t>
            </w:r>
          </w:p>
        </w:tc>
        <w:tc>
          <w:tcPr>
            <w:tcW w:w="4698" w:type="pct"/>
            <w:gridSpan w:val="3"/>
            <w:tcBorders>
              <w:top w:val="nil"/>
              <w:left w:val="nil"/>
              <w:bottom w:val="nil"/>
              <w:right w:val="nil"/>
            </w:tcBorders>
            <w:shd w:val="clear" w:color="000000" w:fill="FFF2CC"/>
            <w:hideMark/>
          </w:tcPr>
          <w:p w14:paraId="4B85FE89"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Adesão de órgão ou entidade pública não participante</w:t>
            </w:r>
          </w:p>
        </w:tc>
      </w:tr>
      <w:tr w:rsidR="00656D92" w:rsidRPr="00656D92" w14:paraId="4B4565F6" w14:textId="77777777" w:rsidTr="00656D92">
        <w:trPr>
          <w:trHeight w:val="261"/>
        </w:trPr>
        <w:tc>
          <w:tcPr>
            <w:tcW w:w="302" w:type="pct"/>
            <w:gridSpan w:val="2"/>
            <w:tcBorders>
              <w:top w:val="nil"/>
              <w:left w:val="nil"/>
              <w:bottom w:val="nil"/>
              <w:right w:val="nil"/>
            </w:tcBorders>
            <w:shd w:val="clear" w:color="000000" w:fill="FFFFFF"/>
            <w:hideMark/>
          </w:tcPr>
          <w:p w14:paraId="24C104B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6.1.</w:t>
            </w:r>
          </w:p>
        </w:tc>
        <w:tc>
          <w:tcPr>
            <w:tcW w:w="4698" w:type="pct"/>
            <w:gridSpan w:val="3"/>
            <w:tcBorders>
              <w:top w:val="nil"/>
              <w:left w:val="nil"/>
              <w:bottom w:val="nil"/>
              <w:right w:val="nil"/>
            </w:tcBorders>
            <w:shd w:val="clear" w:color="000000" w:fill="FFFFFF"/>
            <w:hideMark/>
          </w:tcPr>
          <w:p w14:paraId="1BDEBEA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adesão de órgãos ou entidades públicas não participantes poderá ser realizada de acordo com as diretrizes estabelecidas no regulamento previsto no Decreto nº 1970/2023.</w:t>
            </w:r>
          </w:p>
        </w:tc>
      </w:tr>
      <w:tr w:rsidR="00656D92" w:rsidRPr="00656D92" w14:paraId="21D2350C" w14:textId="77777777" w:rsidTr="00656D92">
        <w:trPr>
          <w:trHeight w:val="120"/>
        </w:trPr>
        <w:tc>
          <w:tcPr>
            <w:tcW w:w="302" w:type="pct"/>
            <w:gridSpan w:val="2"/>
            <w:tcBorders>
              <w:top w:val="nil"/>
              <w:left w:val="nil"/>
              <w:bottom w:val="nil"/>
              <w:right w:val="nil"/>
            </w:tcBorders>
            <w:shd w:val="clear" w:color="000000" w:fill="FFF2CC"/>
            <w:hideMark/>
          </w:tcPr>
          <w:p w14:paraId="40655EEA"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7.</w:t>
            </w:r>
          </w:p>
        </w:tc>
        <w:tc>
          <w:tcPr>
            <w:tcW w:w="4698" w:type="pct"/>
            <w:gridSpan w:val="3"/>
            <w:tcBorders>
              <w:top w:val="nil"/>
              <w:left w:val="nil"/>
              <w:bottom w:val="nil"/>
              <w:right w:val="nil"/>
            </w:tcBorders>
            <w:shd w:val="clear" w:color="000000" w:fill="FFF2CC"/>
            <w:hideMark/>
          </w:tcPr>
          <w:p w14:paraId="0BF71AF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Atribuições do gerenciador da ARP</w:t>
            </w:r>
          </w:p>
        </w:tc>
      </w:tr>
      <w:tr w:rsidR="00656D92" w:rsidRPr="00656D92" w14:paraId="2B41F1AD" w14:textId="77777777" w:rsidTr="00656D92">
        <w:trPr>
          <w:trHeight w:val="219"/>
        </w:trPr>
        <w:tc>
          <w:tcPr>
            <w:tcW w:w="302" w:type="pct"/>
            <w:gridSpan w:val="2"/>
            <w:tcBorders>
              <w:top w:val="nil"/>
              <w:left w:val="nil"/>
              <w:bottom w:val="nil"/>
              <w:right w:val="nil"/>
            </w:tcBorders>
            <w:shd w:val="clear" w:color="000000" w:fill="FFFFFF"/>
            <w:hideMark/>
          </w:tcPr>
          <w:p w14:paraId="1849D37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7.2.</w:t>
            </w:r>
          </w:p>
        </w:tc>
        <w:tc>
          <w:tcPr>
            <w:tcW w:w="4698" w:type="pct"/>
            <w:gridSpan w:val="3"/>
            <w:tcBorders>
              <w:top w:val="nil"/>
              <w:left w:val="nil"/>
              <w:bottom w:val="nil"/>
              <w:right w:val="nil"/>
            </w:tcBorders>
            <w:shd w:val="clear" w:color="000000" w:fill="FFFFFF"/>
            <w:hideMark/>
          </w:tcPr>
          <w:p w14:paraId="6343633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atribuições e Gerenciador são as previstas no Decreto n° 1978/2023, que dispõe sobre o sistema de registro de preços.</w:t>
            </w:r>
          </w:p>
        </w:tc>
      </w:tr>
      <w:tr w:rsidR="00656D92" w:rsidRPr="00656D92" w14:paraId="562BB6D3" w14:textId="77777777" w:rsidTr="00656D92">
        <w:trPr>
          <w:trHeight w:val="99"/>
        </w:trPr>
        <w:tc>
          <w:tcPr>
            <w:tcW w:w="302" w:type="pct"/>
            <w:gridSpan w:val="2"/>
            <w:tcBorders>
              <w:top w:val="nil"/>
              <w:left w:val="nil"/>
              <w:bottom w:val="nil"/>
              <w:right w:val="nil"/>
            </w:tcBorders>
            <w:shd w:val="clear" w:color="000000" w:fill="FFF2CC"/>
            <w:hideMark/>
          </w:tcPr>
          <w:p w14:paraId="1BE1324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8.</w:t>
            </w:r>
          </w:p>
        </w:tc>
        <w:tc>
          <w:tcPr>
            <w:tcW w:w="4698" w:type="pct"/>
            <w:gridSpan w:val="3"/>
            <w:tcBorders>
              <w:top w:val="nil"/>
              <w:left w:val="nil"/>
              <w:bottom w:val="nil"/>
              <w:right w:val="nil"/>
            </w:tcBorders>
            <w:shd w:val="clear" w:color="000000" w:fill="FFF2CC"/>
            <w:hideMark/>
          </w:tcPr>
          <w:p w14:paraId="2952524A"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Atribuições do participante</w:t>
            </w:r>
          </w:p>
        </w:tc>
      </w:tr>
      <w:tr w:rsidR="00656D92" w:rsidRPr="00656D92" w14:paraId="15E31EAC" w14:textId="77777777" w:rsidTr="00656D92">
        <w:trPr>
          <w:trHeight w:val="219"/>
        </w:trPr>
        <w:tc>
          <w:tcPr>
            <w:tcW w:w="302" w:type="pct"/>
            <w:gridSpan w:val="2"/>
            <w:tcBorders>
              <w:top w:val="nil"/>
              <w:left w:val="nil"/>
              <w:bottom w:val="nil"/>
              <w:right w:val="nil"/>
            </w:tcBorders>
            <w:shd w:val="clear" w:color="000000" w:fill="FFFFFF"/>
            <w:hideMark/>
          </w:tcPr>
          <w:p w14:paraId="6611A39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8.1.</w:t>
            </w:r>
          </w:p>
        </w:tc>
        <w:tc>
          <w:tcPr>
            <w:tcW w:w="4698" w:type="pct"/>
            <w:gridSpan w:val="3"/>
            <w:tcBorders>
              <w:top w:val="nil"/>
              <w:left w:val="nil"/>
              <w:bottom w:val="nil"/>
              <w:right w:val="nil"/>
            </w:tcBorders>
            <w:shd w:val="clear" w:color="000000" w:fill="FFFFFF"/>
            <w:hideMark/>
          </w:tcPr>
          <w:p w14:paraId="4DBE3AD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atribuições do participante são as previstas no Decreto n° 1978/2023, que dispõe sobre o sistema de registro de preços.</w:t>
            </w:r>
          </w:p>
        </w:tc>
      </w:tr>
      <w:tr w:rsidR="00656D92" w:rsidRPr="00656D92" w14:paraId="0BB48C49" w14:textId="77777777" w:rsidTr="00656D92">
        <w:trPr>
          <w:trHeight w:val="99"/>
        </w:trPr>
        <w:tc>
          <w:tcPr>
            <w:tcW w:w="302" w:type="pct"/>
            <w:gridSpan w:val="2"/>
            <w:tcBorders>
              <w:top w:val="nil"/>
              <w:left w:val="nil"/>
              <w:bottom w:val="nil"/>
              <w:right w:val="nil"/>
            </w:tcBorders>
            <w:shd w:val="clear" w:color="000000" w:fill="FFF2CC"/>
            <w:hideMark/>
          </w:tcPr>
          <w:p w14:paraId="451C6F8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9.</w:t>
            </w:r>
          </w:p>
        </w:tc>
        <w:tc>
          <w:tcPr>
            <w:tcW w:w="4698" w:type="pct"/>
            <w:gridSpan w:val="3"/>
            <w:tcBorders>
              <w:top w:val="nil"/>
              <w:left w:val="nil"/>
              <w:bottom w:val="nil"/>
              <w:right w:val="nil"/>
            </w:tcBorders>
            <w:shd w:val="clear" w:color="000000" w:fill="FFF2CC"/>
            <w:hideMark/>
          </w:tcPr>
          <w:p w14:paraId="6EF01723"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Obrigações do fornecedor</w:t>
            </w:r>
          </w:p>
        </w:tc>
      </w:tr>
      <w:tr w:rsidR="00656D92" w:rsidRPr="00656D92" w14:paraId="1FAA3A2E" w14:textId="77777777" w:rsidTr="00656D92">
        <w:trPr>
          <w:trHeight w:val="159"/>
        </w:trPr>
        <w:tc>
          <w:tcPr>
            <w:tcW w:w="302" w:type="pct"/>
            <w:gridSpan w:val="2"/>
            <w:tcBorders>
              <w:top w:val="nil"/>
              <w:left w:val="nil"/>
              <w:bottom w:val="nil"/>
              <w:right w:val="nil"/>
            </w:tcBorders>
            <w:shd w:val="clear" w:color="000000" w:fill="FFFFFF"/>
            <w:hideMark/>
          </w:tcPr>
          <w:p w14:paraId="287675A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9.1.</w:t>
            </w:r>
          </w:p>
        </w:tc>
        <w:tc>
          <w:tcPr>
            <w:tcW w:w="4698" w:type="pct"/>
            <w:gridSpan w:val="3"/>
            <w:tcBorders>
              <w:top w:val="nil"/>
              <w:left w:val="nil"/>
              <w:bottom w:val="nil"/>
              <w:right w:val="nil"/>
            </w:tcBorders>
            <w:shd w:val="clear" w:color="000000" w:fill="FFFFFF"/>
            <w:hideMark/>
          </w:tcPr>
          <w:p w14:paraId="638C7D2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FORNECEDOR cujo preço conste registrado na presente ARP obriga-se a:</w:t>
            </w:r>
          </w:p>
        </w:tc>
      </w:tr>
      <w:tr w:rsidR="00656D92" w:rsidRPr="00656D92" w14:paraId="1041A6FE" w14:textId="77777777" w:rsidTr="00656D92">
        <w:trPr>
          <w:trHeight w:val="261"/>
        </w:trPr>
        <w:tc>
          <w:tcPr>
            <w:tcW w:w="302" w:type="pct"/>
            <w:gridSpan w:val="2"/>
            <w:tcBorders>
              <w:top w:val="nil"/>
              <w:left w:val="nil"/>
              <w:bottom w:val="nil"/>
              <w:right w:val="nil"/>
            </w:tcBorders>
            <w:shd w:val="clear" w:color="000000" w:fill="FFFFFF"/>
            <w:hideMark/>
          </w:tcPr>
          <w:p w14:paraId="6086B79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2B3E4DF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Retirar a respectiva nota de empenho ou autorização de compra, bem como assinar o termo de contrato (se for o caso), no prazo máximo de 05 dias corridos, contados da convocação;</w:t>
            </w:r>
          </w:p>
        </w:tc>
      </w:tr>
      <w:tr w:rsidR="00656D92" w:rsidRPr="00656D92" w14:paraId="1B238BB3" w14:textId="77777777" w:rsidTr="00656D92">
        <w:trPr>
          <w:trHeight w:val="420"/>
        </w:trPr>
        <w:tc>
          <w:tcPr>
            <w:tcW w:w="302" w:type="pct"/>
            <w:gridSpan w:val="2"/>
            <w:tcBorders>
              <w:top w:val="nil"/>
              <w:left w:val="nil"/>
              <w:bottom w:val="nil"/>
              <w:right w:val="nil"/>
            </w:tcBorders>
            <w:shd w:val="clear" w:color="000000" w:fill="FFFFFF"/>
            <w:hideMark/>
          </w:tcPr>
          <w:p w14:paraId="41B022D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1D3526F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656D92" w:rsidRPr="00656D92" w14:paraId="45F8FA6C" w14:textId="77777777" w:rsidTr="00656D92">
        <w:trPr>
          <w:trHeight w:val="621"/>
        </w:trPr>
        <w:tc>
          <w:tcPr>
            <w:tcW w:w="302" w:type="pct"/>
            <w:gridSpan w:val="2"/>
            <w:tcBorders>
              <w:top w:val="nil"/>
              <w:left w:val="nil"/>
              <w:bottom w:val="nil"/>
              <w:right w:val="nil"/>
            </w:tcBorders>
            <w:shd w:val="clear" w:color="000000" w:fill="FFFFFF"/>
            <w:hideMark/>
          </w:tcPr>
          <w:p w14:paraId="3DB3029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1776DC9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656D92" w:rsidRPr="00656D92" w14:paraId="6B3C9814" w14:textId="77777777" w:rsidTr="00656D92">
        <w:trPr>
          <w:trHeight w:val="261"/>
        </w:trPr>
        <w:tc>
          <w:tcPr>
            <w:tcW w:w="302" w:type="pct"/>
            <w:gridSpan w:val="2"/>
            <w:tcBorders>
              <w:top w:val="nil"/>
              <w:left w:val="nil"/>
              <w:bottom w:val="nil"/>
              <w:right w:val="nil"/>
            </w:tcBorders>
            <w:shd w:val="clear" w:color="000000" w:fill="FFFFFF"/>
            <w:hideMark/>
          </w:tcPr>
          <w:p w14:paraId="7BABE73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0CD1E4A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 Respeitar as demais condições e obrigações contidas nesta ARP, ressalvada a ocorrência de fato(s) superveniente(s), comprovados(s) e aceito(s) pelo ÓRGÃO GERENCIADOR;</w:t>
            </w:r>
          </w:p>
        </w:tc>
      </w:tr>
      <w:tr w:rsidR="00656D92" w:rsidRPr="00656D92" w14:paraId="1AFDD02F" w14:textId="77777777" w:rsidTr="00656D92">
        <w:trPr>
          <w:trHeight w:val="240"/>
        </w:trPr>
        <w:tc>
          <w:tcPr>
            <w:tcW w:w="302" w:type="pct"/>
            <w:gridSpan w:val="2"/>
            <w:tcBorders>
              <w:top w:val="nil"/>
              <w:left w:val="nil"/>
              <w:bottom w:val="nil"/>
              <w:right w:val="nil"/>
            </w:tcBorders>
            <w:shd w:val="clear" w:color="000000" w:fill="FFFFFF"/>
            <w:hideMark/>
          </w:tcPr>
          <w:p w14:paraId="0EA31BD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226F182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 Providenciar a imediata correção de deficiências, falhas ou irregularidades constatadas pela(s) CONTRATANTE(S) referentes às condições firmadas na presente ARP;</w:t>
            </w:r>
          </w:p>
        </w:tc>
      </w:tr>
      <w:tr w:rsidR="00656D92" w:rsidRPr="00656D92" w14:paraId="249DAD5D" w14:textId="77777777" w:rsidTr="00656D92">
        <w:trPr>
          <w:trHeight w:val="261"/>
        </w:trPr>
        <w:tc>
          <w:tcPr>
            <w:tcW w:w="302" w:type="pct"/>
            <w:gridSpan w:val="2"/>
            <w:tcBorders>
              <w:top w:val="nil"/>
              <w:left w:val="nil"/>
              <w:bottom w:val="nil"/>
              <w:right w:val="nil"/>
            </w:tcBorders>
            <w:shd w:val="clear" w:color="000000" w:fill="FFFFFF"/>
            <w:hideMark/>
          </w:tcPr>
          <w:p w14:paraId="162849E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22A810E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f) Fornecer, sempre que   solicitado, no   prazo   máximo   de 05 dias  corridos,   documentação de habilitação e qualificação cujas validades encontrem-se vencidas;</w:t>
            </w:r>
          </w:p>
        </w:tc>
      </w:tr>
      <w:tr w:rsidR="00656D92" w:rsidRPr="00656D92" w14:paraId="226E0558" w14:textId="77777777" w:rsidTr="00656D92">
        <w:trPr>
          <w:trHeight w:val="219"/>
        </w:trPr>
        <w:tc>
          <w:tcPr>
            <w:tcW w:w="302" w:type="pct"/>
            <w:gridSpan w:val="2"/>
            <w:tcBorders>
              <w:top w:val="nil"/>
              <w:left w:val="nil"/>
              <w:bottom w:val="nil"/>
              <w:right w:val="nil"/>
            </w:tcBorders>
            <w:shd w:val="clear" w:color="000000" w:fill="FFFFFF"/>
            <w:hideMark/>
          </w:tcPr>
          <w:p w14:paraId="50107FC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240301E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g) Prover condições que possibilitem o atendimento das obrigações firmadas a partir da data de homologação do procedimento licitatório;</w:t>
            </w:r>
          </w:p>
        </w:tc>
      </w:tr>
      <w:tr w:rsidR="00656D92" w:rsidRPr="00656D92" w14:paraId="5B307BC9" w14:textId="77777777" w:rsidTr="00656D92">
        <w:trPr>
          <w:trHeight w:val="279"/>
        </w:trPr>
        <w:tc>
          <w:tcPr>
            <w:tcW w:w="302" w:type="pct"/>
            <w:gridSpan w:val="2"/>
            <w:tcBorders>
              <w:top w:val="nil"/>
              <w:left w:val="nil"/>
              <w:bottom w:val="nil"/>
              <w:right w:val="nil"/>
            </w:tcBorders>
            <w:shd w:val="clear" w:color="000000" w:fill="FFFFFF"/>
            <w:hideMark/>
          </w:tcPr>
          <w:p w14:paraId="71CFBA7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493040B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h) Ressarcir os eventuais prejuízos causados aos órgãos contratantes e/ou a terceiros, provocados por ineficiência ou irregularidades cometidas na execução das obrigações assumidas na ARP;</w:t>
            </w:r>
          </w:p>
        </w:tc>
      </w:tr>
      <w:tr w:rsidR="00656D92" w:rsidRPr="00656D92" w14:paraId="0133438B" w14:textId="77777777" w:rsidTr="00656D92">
        <w:trPr>
          <w:trHeight w:val="219"/>
        </w:trPr>
        <w:tc>
          <w:tcPr>
            <w:tcW w:w="302" w:type="pct"/>
            <w:gridSpan w:val="2"/>
            <w:tcBorders>
              <w:top w:val="nil"/>
              <w:left w:val="nil"/>
              <w:bottom w:val="nil"/>
              <w:right w:val="nil"/>
            </w:tcBorders>
            <w:shd w:val="clear" w:color="000000" w:fill="FFFFFF"/>
            <w:hideMark/>
          </w:tcPr>
          <w:p w14:paraId="6E09A1C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02909F1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Responsabilizar-se pelos encargos trabalhistas, previdenciários, fiscais e comerciais resultantes da execução do contrato;</w:t>
            </w:r>
          </w:p>
        </w:tc>
      </w:tr>
      <w:tr w:rsidR="00656D92" w:rsidRPr="00656D92" w14:paraId="657D4F3F" w14:textId="77777777" w:rsidTr="00656D92">
        <w:trPr>
          <w:trHeight w:val="261"/>
        </w:trPr>
        <w:tc>
          <w:tcPr>
            <w:tcW w:w="302" w:type="pct"/>
            <w:gridSpan w:val="2"/>
            <w:tcBorders>
              <w:top w:val="nil"/>
              <w:left w:val="nil"/>
              <w:bottom w:val="nil"/>
              <w:right w:val="nil"/>
            </w:tcBorders>
            <w:shd w:val="clear" w:color="000000" w:fill="FFFFFF"/>
            <w:hideMark/>
          </w:tcPr>
          <w:p w14:paraId="26B2E25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37A2394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j) Manter, durante a vigência da presente ata, em compatibilidade com as obrigações assumidas na proposta, todas as condições de participação e de habilitação exigidas na licitação.</w:t>
            </w:r>
          </w:p>
        </w:tc>
      </w:tr>
      <w:tr w:rsidR="00656D92" w:rsidRPr="00656D92" w14:paraId="255F9E07" w14:textId="77777777" w:rsidTr="00656D92">
        <w:trPr>
          <w:trHeight w:val="141"/>
        </w:trPr>
        <w:tc>
          <w:tcPr>
            <w:tcW w:w="302" w:type="pct"/>
            <w:gridSpan w:val="2"/>
            <w:tcBorders>
              <w:top w:val="nil"/>
              <w:left w:val="nil"/>
              <w:bottom w:val="nil"/>
              <w:right w:val="nil"/>
            </w:tcBorders>
            <w:shd w:val="clear" w:color="000000" w:fill="FFFFFF"/>
            <w:hideMark/>
          </w:tcPr>
          <w:p w14:paraId="1356073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6660A9D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k) Demais condições constantes no termo de Referência.</w:t>
            </w:r>
          </w:p>
        </w:tc>
      </w:tr>
      <w:tr w:rsidR="00656D92" w:rsidRPr="00656D92" w14:paraId="0373A352" w14:textId="77777777" w:rsidTr="00656D92">
        <w:trPr>
          <w:trHeight w:val="99"/>
        </w:trPr>
        <w:tc>
          <w:tcPr>
            <w:tcW w:w="302" w:type="pct"/>
            <w:gridSpan w:val="2"/>
            <w:tcBorders>
              <w:top w:val="nil"/>
              <w:left w:val="nil"/>
              <w:bottom w:val="nil"/>
              <w:right w:val="nil"/>
            </w:tcBorders>
            <w:shd w:val="clear" w:color="000000" w:fill="FFF2CC"/>
            <w:hideMark/>
          </w:tcPr>
          <w:p w14:paraId="603E49FC"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10.</w:t>
            </w:r>
          </w:p>
        </w:tc>
        <w:tc>
          <w:tcPr>
            <w:tcW w:w="4698" w:type="pct"/>
            <w:gridSpan w:val="3"/>
            <w:tcBorders>
              <w:top w:val="nil"/>
              <w:left w:val="nil"/>
              <w:bottom w:val="nil"/>
              <w:right w:val="nil"/>
            </w:tcBorders>
            <w:shd w:val="clear" w:color="000000" w:fill="FFF2CC"/>
            <w:hideMark/>
          </w:tcPr>
          <w:p w14:paraId="50A92169"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Publicidade e divulgação</w:t>
            </w:r>
          </w:p>
        </w:tc>
      </w:tr>
      <w:tr w:rsidR="00656D92" w:rsidRPr="00656D92" w14:paraId="76F446B9" w14:textId="77777777" w:rsidTr="00656D92">
        <w:trPr>
          <w:trHeight w:val="339"/>
        </w:trPr>
        <w:tc>
          <w:tcPr>
            <w:tcW w:w="302" w:type="pct"/>
            <w:gridSpan w:val="2"/>
            <w:tcBorders>
              <w:top w:val="nil"/>
              <w:left w:val="nil"/>
              <w:bottom w:val="nil"/>
              <w:right w:val="nil"/>
            </w:tcBorders>
            <w:shd w:val="clear" w:color="000000" w:fill="FFFFFF"/>
            <w:hideMark/>
          </w:tcPr>
          <w:p w14:paraId="064D430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10.1.</w:t>
            </w:r>
          </w:p>
        </w:tc>
        <w:tc>
          <w:tcPr>
            <w:tcW w:w="4698" w:type="pct"/>
            <w:gridSpan w:val="3"/>
            <w:tcBorders>
              <w:top w:val="nil"/>
              <w:left w:val="nil"/>
              <w:bottom w:val="nil"/>
              <w:right w:val="nil"/>
            </w:tcBorders>
            <w:shd w:val="clear" w:color="000000" w:fill="FFFFFF"/>
            <w:hideMark/>
          </w:tcPr>
          <w:p w14:paraId="5D112CE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656D92" w:rsidRPr="00656D92" w14:paraId="6623A465" w14:textId="77777777" w:rsidTr="00656D92">
        <w:trPr>
          <w:trHeight w:val="279"/>
        </w:trPr>
        <w:tc>
          <w:tcPr>
            <w:tcW w:w="302" w:type="pct"/>
            <w:gridSpan w:val="2"/>
            <w:tcBorders>
              <w:top w:val="nil"/>
              <w:left w:val="nil"/>
              <w:bottom w:val="nil"/>
              <w:right w:val="nil"/>
            </w:tcBorders>
            <w:shd w:val="clear" w:color="000000" w:fill="FFFFFF"/>
            <w:hideMark/>
          </w:tcPr>
          <w:p w14:paraId="144A18E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10.2.</w:t>
            </w:r>
          </w:p>
        </w:tc>
        <w:tc>
          <w:tcPr>
            <w:tcW w:w="4698" w:type="pct"/>
            <w:gridSpan w:val="3"/>
            <w:tcBorders>
              <w:top w:val="nil"/>
              <w:left w:val="nil"/>
              <w:bottom w:val="nil"/>
              <w:right w:val="nil"/>
            </w:tcBorders>
            <w:shd w:val="clear" w:color="000000" w:fill="FFFFFF"/>
            <w:hideMark/>
          </w:tcPr>
          <w:p w14:paraId="79A911F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Todas as informações do presente registro de preço serão também disponibilizadas, durante sua vigência, no Portal Transparência, inclusive com a íntegra da ARP e alterações posteriores.</w:t>
            </w:r>
          </w:p>
        </w:tc>
      </w:tr>
      <w:tr w:rsidR="00656D92" w:rsidRPr="00656D92" w14:paraId="3673B0BC" w14:textId="77777777" w:rsidTr="00656D92">
        <w:trPr>
          <w:trHeight w:val="120"/>
        </w:trPr>
        <w:tc>
          <w:tcPr>
            <w:tcW w:w="302" w:type="pct"/>
            <w:gridSpan w:val="2"/>
            <w:tcBorders>
              <w:top w:val="nil"/>
              <w:left w:val="nil"/>
              <w:bottom w:val="nil"/>
              <w:right w:val="nil"/>
            </w:tcBorders>
            <w:shd w:val="clear" w:color="000000" w:fill="FFF2CC"/>
            <w:hideMark/>
          </w:tcPr>
          <w:p w14:paraId="0066AB3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11.</w:t>
            </w:r>
          </w:p>
        </w:tc>
        <w:tc>
          <w:tcPr>
            <w:tcW w:w="4698" w:type="pct"/>
            <w:gridSpan w:val="3"/>
            <w:tcBorders>
              <w:top w:val="nil"/>
              <w:left w:val="nil"/>
              <w:bottom w:val="nil"/>
              <w:right w:val="nil"/>
            </w:tcBorders>
            <w:shd w:val="clear" w:color="000000" w:fill="FFF2CC"/>
            <w:hideMark/>
          </w:tcPr>
          <w:p w14:paraId="7DC2D509"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Alterações dos preços registrados</w:t>
            </w:r>
          </w:p>
        </w:tc>
      </w:tr>
      <w:tr w:rsidR="00656D92" w:rsidRPr="00656D92" w14:paraId="242E8281" w14:textId="77777777" w:rsidTr="00656D92">
        <w:trPr>
          <w:trHeight w:val="240"/>
        </w:trPr>
        <w:tc>
          <w:tcPr>
            <w:tcW w:w="302" w:type="pct"/>
            <w:gridSpan w:val="2"/>
            <w:tcBorders>
              <w:top w:val="nil"/>
              <w:left w:val="nil"/>
              <w:bottom w:val="nil"/>
              <w:right w:val="nil"/>
            </w:tcBorders>
            <w:shd w:val="clear" w:color="000000" w:fill="FFFFFF"/>
            <w:hideMark/>
          </w:tcPr>
          <w:p w14:paraId="0F4FE4E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11.1.</w:t>
            </w:r>
          </w:p>
        </w:tc>
        <w:tc>
          <w:tcPr>
            <w:tcW w:w="4698" w:type="pct"/>
            <w:gridSpan w:val="3"/>
            <w:tcBorders>
              <w:top w:val="nil"/>
              <w:left w:val="nil"/>
              <w:bottom w:val="nil"/>
              <w:right w:val="nil"/>
            </w:tcBorders>
            <w:shd w:val="clear" w:color="000000" w:fill="FFFFFF"/>
            <w:hideMark/>
          </w:tcPr>
          <w:p w14:paraId="070D4C2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preços registrados poderão ser alterados nos termos permitidos no decreto n° 1978/2023, que regulamenta o sistema de registro de preços.</w:t>
            </w:r>
          </w:p>
        </w:tc>
      </w:tr>
      <w:tr w:rsidR="00656D92" w:rsidRPr="00656D92" w14:paraId="660E6AEC" w14:textId="77777777" w:rsidTr="00656D92">
        <w:trPr>
          <w:trHeight w:val="159"/>
        </w:trPr>
        <w:tc>
          <w:tcPr>
            <w:tcW w:w="302" w:type="pct"/>
            <w:gridSpan w:val="2"/>
            <w:tcBorders>
              <w:top w:val="nil"/>
              <w:left w:val="nil"/>
              <w:bottom w:val="nil"/>
              <w:right w:val="nil"/>
            </w:tcBorders>
            <w:shd w:val="clear" w:color="000000" w:fill="FFFFFF"/>
            <w:hideMark/>
          </w:tcPr>
          <w:p w14:paraId="275153A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11.2.</w:t>
            </w:r>
          </w:p>
        </w:tc>
        <w:tc>
          <w:tcPr>
            <w:tcW w:w="4698" w:type="pct"/>
            <w:gridSpan w:val="3"/>
            <w:tcBorders>
              <w:top w:val="nil"/>
              <w:left w:val="nil"/>
              <w:bottom w:val="nil"/>
              <w:right w:val="nil"/>
            </w:tcBorders>
            <w:shd w:val="clear" w:color="000000" w:fill="FFFFFF"/>
            <w:hideMark/>
          </w:tcPr>
          <w:p w14:paraId="7602D76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Toda alteração da presente ARP será publicada e divulgada.</w:t>
            </w:r>
          </w:p>
        </w:tc>
      </w:tr>
      <w:tr w:rsidR="00656D92" w:rsidRPr="00656D92" w14:paraId="72B6A2EF" w14:textId="77777777" w:rsidTr="00656D92">
        <w:trPr>
          <w:trHeight w:val="99"/>
        </w:trPr>
        <w:tc>
          <w:tcPr>
            <w:tcW w:w="302" w:type="pct"/>
            <w:gridSpan w:val="2"/>
            <w:tcBorders>
              <w:top w:val="nil"/>
              <w:left w:val="nil"/>
              <w:bottom w:val="nil"/>
              <w:right w:val="nil"/>
            </w:tcBorders>
            <w:shd w:val="clear" w:color="000000" w:fill="FFF2CC"/>
            <w:hideMark/>
          </w:tcPr>
          <w:p w14:paraId="5228DE23"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12.</w:t>
            </w:r>
          </w:p>
        </w:tc>
        <w:tc>
          <w:tcPr>
            <w:tcW w:w="4698" w:type="pct"/>
            <w:gridSpan w:val="3"/>
            <w:tcBorders>
              <w:top w:val="nil"/>
              <w:left w:val="nil"/>
              <w:bottom w:val="nil"/>
              <w:right w:val="nil"/>
            </w:tcBorders>
            <w:shd w:val="clear" w:color="000000" w:fill="FFF2CC"/>
            <w:hideMark/>
          </w:tcPr>
          <w:p w14:paraId="04DECEF8"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 xml:space="preserve">Sanções administrativas </w:t>
            </w:r>
          </w:p>
        </w:tc>
      </w:tr>
      <w:tr w:rsidR="00656D92" w:rsidRPr="00656D92" w14:paraId="4D314070" w14:textId="77777777" w:rsidTr="00656D92">
        <w:trPr>
          <w:trHeight w:val="321"/>
        </w:trPr>
        <w:tc>
          <w:tcPr>
            <w:tcW w:w="302" w:type="pct"/>
            <w:gridSpan w:val="2"/>
            <w:tcBorders>
              <w:top w:val="nil"/>
              <w:left w:val="nil"/>
              <w:bottom w:val="nil"/>
              <w:right w:val="nil"/>
            </w:tcBorders>
            <w:shd w:val="clear" w:color="000000" w:fill="FFFFFF"/>
            <w:hideMark/>
          </w:tcPr>
          <w:p w14:paraId="6395966B"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12.1</w:t>
            </w:r>
          </w:p>
        </w:tc>
        <w:tc>
          <w:tcPr>
            <w:tcW w:w="4698" w:type="pct"/>
            <w:gridSpan w:val="3"/>
            <w:tcBorders>
              <w:top w:val="nil"/>
              <w:left w:val="nil"/>
              <w:bottom w:val="nil"/>
              <w:right w:val="nil"/>
            </w:tcBorders>
            <w:shd w:val="clear" w:color="000000" w:fill="FFFFFF"/>
            <w:hideMark/>
          </w:tcPr>
          <w:p w14:paraId="7CB880C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sanções administrativas aplicáveis à presente ARP são as constantes no termo de referência, as quais serão aplicadas observando a regulamentação do Decreto n° 1977/2023, que regulamenta a aplicação das penalidades administrativas.</w:t>
            </w:r>
          </w:p>
        </w:tc>
      </w:tr>
      <w:tr w:rsidR="00656D92" w:rsidRPr="00656D92" w14:paraId="14F96326" w14:textId="77777777" w:rsidTr="00656D92">
        <w:trPr>
          <w:trHeight w:val="339"/>
        </w:trPr>
        <w:tc>
          <w:tcPr>
            <w:tcW w:w="302" w:type="pct"/>
            <w:gridSpan w:val="2"/>
            <w:tcBorders>
              <w:top w:val="nil"/>
              <w:left w:val="nil"/>
              <w:bottom w:val="nil"/>
              <w:right w:val="nil"/>
            </w:tcBorders>
            <w:shd w:val="clear" w:color="000000" w:fill="FFFFFF"/>
            <w:hideMark/>
          </w:tcPr>
          <w:p w14:paraId="7581E31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12.2</w:t>
            </w:r>
          </w:p>
        </w:tc>
        <w:tc>
          <w:tcPr>
            <w:tcW w:w="4698" w:type="pct"/>
            <w:gridSpan w:val="3"/>
            <w:tcBorders>
              <w:top w:val="nil"/>
              <w:left w:val="nil"/>
              <w:bottom w:val="nil"/>
              <w:right w:val="nil"/>
            </w:tcBorders>
            <w:shd w:val="clear" w:color="000000" w:fill="FFFFFF"/>
            <w:hideMark/>
          </w:tcPr>
          <w:p w14:paraId="12F325A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656D92" w:rsidRPr="00656D92" w14:paraId="118287A5" w14:textId="77777777" w:rsidTr="00656D92">
        <w:trPr>
          <w:trHeight w:val="381"/>
        </w:trPr>
        <w:tc>
          <w:tcPr>
            <w:tcW w:w="302" w:type="pct"/>
            <w:gridSpan w:val="2"/>
            <w:tcBorders>
              <w:top w:val="nil"/>
              <w:left w:val="nil"/>
              <w:bottom w:val="nil"/>
              <w:right w:val="nil"/>
            </w:tcBorders>
            <w:shd w:val="clear" w:color="000000" w:fill="FFFFFF"/>
            <w:hideMark/>
          </w:tcPr>
          <w:p w14:paraId="3E5D619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12.3.</w:t>
            </w:r>
          </w:p>
        </w:tc>
        <w:tc>
          <w:tcPr>
            <w:tcW w:w="4698" w:type="pct"/>
            <w:gridSpan w:val="3"/>
            <w:tcBorders>
              <w:top w:val="nil"/>
              <w:left w:val="nil"/>
              <w:bottom w:val="nil"/>
              <w:right w:val="nil"/>
            </w:tcBorders>
            <w:shd w:val="clear" w:color="000000" w:fill="FFFFFF"/>
            <w:hideMark/>
          </w:tcPr>
          <w:p w14:paraId="1F761EA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656D92" w:rsidRPr="00656D92" w14:paraId="3EDBD205" w14:textId="77777777" w:rsidTr="00656D92">
        <w:trPr>
          <w:trHeight w:val="99"/>
        </w:trPr>
        <w:tc>
          <w:tcPr>
            <w:tcW w:w="302" w:type="pct"/>
            <w:gridSpan w:val="2"/>
            <w:tcBorders>
              <w:top w:val="nil"/>
              <w:left w:val="nil"/>
              <w:bottom w:val="nil"/>
              <w:right w:val="nil"/>
            </w:tcBorders>
            <w:shd w:val="clear" w:color="000000" w:fill="FFF2CC"/>
            <w:hideMark/>
          </w:tcPr>
          <w:p w14:paraId="579A876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13.</w:t>
            </w:r>
          </w:p>
        </w:tc>
        <w:tc>
          <w:tcPr>
            <w:tcW w:w="4698" w:type="pct"/>
            <w:gridSpan w:val="3"/>
            <w:tcBorders>
              <w:top w:val="nil"/>
              <w:left w:val="nil"/>
              <w:bottom w:val="nil"/>
              <w:right w:val="nil"/>
            </w:tcBorders>
            <w:shd w:val="clear" w:color="000000" w:fill="FFF2CC"/>
            <w:hideMark/>
          </w:tcPr>
          <w:p w14:paraId="5E4958AD"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Cancelamento da ARP</w:t>
            </w:r>
          </w:p>
        </w:tc>
      </w:tr>
      <w:tr w:rsidR="00656D92" w:rsidRPr="00656D92" w14:paraId="7B6A4959" w14:textId="77777777" w:rsidTr="00656D92">
        <w:trPr>
          <w:trHeight w:val="180"/>
        </w:trPr>
        <w:tc>
          <w:tcPr>
            <w:tcW w:w="302" w:type="pct"/>
            <w:gridSpan w:val="2"/>
            <w:tcBorders>
              <w:top w:val="nil"/>
              <w:left w:val="nil"/>
              <w:bottom w:val="nil"/>
              <w:right w:val="nil"/>
            </w:tcBorders>
            <w:shd w:val="clear" w:color="000000" w:fill="FFFFFF"/>
            <w:hideMark/>
          </w:tcPr>
          <w:p w14:paraId="1214D63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13.1.</w:t>
            </w:r>
          </w:p>
        </w:tc>
        <w:tc>
          <w:tcPr>
            <w:tcW w:w="4698" w:type="pct"/>
            <w:gridSpan w:val="3"/>
            <w:tcBorders>
              <w:top w:val="nil"/>
              <w:left w:val="nil"/>
              <w:bottom w:val="nil"/>
              <w:right w:val="nil"/>
            </w:tcBorders>
            <w:shd w:val="clear" w:color="000000" w:fill="FFFFFF"/>
            <w:hideMark/>
          </w:tcPr>
          <w:p w14:paraId="446BECD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 registro do preço do fornecedor será cancelado pelo órgão gerenciador quando o fornecedor:</w:t>
            </w:r>
          </w:p>
        </w:tc>
      </w:tr>
      <w:tr w:rsidR="00656D92" w:rsidRPr="00656D92" w14:paraId="36942F28" w14:textId="77777777" w:rsidTr="00656D92">
        <w:trPr>
          <w:trHeight w:val="99"/>
        </w:trPr>
        <w:tc>
          <w:tcPr>
            <w:tcW w:w="302" w:type="pct"/>
            <w:gridSpan w:val="2"/>
            <w:tcBorders>
              <w:top w:val="nil"/>
              <w:left w:val="nil"/>
              <w:bottom w:val="nil"/>
              <w:right w:val="nil"/>
            </w:tcBorders>
            <w:shd w:val="clear" w:color="000000" w:fill="FFFFFF"/>
            <w:hideMark/>
          </w:tcPr>
          <w:p w14:paraId="378CD99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31842BE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 For liberado;</w:t>
            </w:r>
          </w:p>
        </w:tc>
      </w:tr>
      <w:tr w:rsidR="00656D92" w:rsidRPr="00656D92" w14:paraId="6857DAC9" w14:textId="77777777" w:rsidTr="00656D92">
        <w:trPr>
          <w:trHeight w:val="180"/>
        </w:trPr>
        <w:tc>
          <w:tcPr>
            <w:tcW w:w="302" w:type="pct"/>
            <w:gridSpan w:val="2"/>
            <w:tcBorders>
              <w:top w:val="nil"/>
              <w:left w:val="nil"/>
              <w:bottom w:val="nil"/>
              <w:right w:val="nil"/>
            </w:tcBorders>
            <w:shd w:val="clear" w:color="000000" w:fill="FFFFFF"/>
            <w:hideMark/>
          </w:tcPr>
          <w:p w14:paraId="6DE1D1E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0B3E192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 - Descumprir as condições da ata de registro de preços, sem justificativa aceitável;</w:t>
            </w:r>
          </w:p>
        </w:tc>
      </w:tr>
      <w:tr w:rsidR="00656D92" w:rsidRPr="00656D92" w14:paraId="78B6642B" w14:textId="77777777" w:rsidTr="00656D92">
        <w:trPr>
          <w:trHeight w:val="201"/>
        </w:trPr>
        <w:tc>
          <w:tcPr>
            <w:tcW w:w="302" w:type="pct"/>
            <w:gridSpan w:val="2"/>
            <w:tcBorders>
              <w:top w:val="nil"/>
              <w:left w:val="nil"/>
              <w:bottom w:val="nil"/>
              <w:right w:val="nil"/>
            </w:tcBorders>
            <w:shd w:val="clear" w:color="000000" w:fill="FFFFFF"/>
            <w:hideMark/>
          </w:tcPr>
          <w:p w14:paraId="0D71474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4DC77A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III - não aceitar reduzir o seu preço registrado, na hipótese deste se tornar superior àqueles praticados no mercado;</w:t>
            </w:r>
          </w:p>
        </w:tc>
      </w:tr>
      <w:tr w:rsidR="00656D92" w:rsidRPr="00656D92" w14:paraId="178A2017" w14:textId="77777777" w:rsidTr="00656D92">
        <w:trPr>
          <w:trHeight w:val="180"/>
        </w:trPr>
        <w:tc>
          <w:tcPr>
            <w:tcW w:w="302" w:type="pct"/>
            <w:gridSpan w:val="2"/>
            <w:tcBorders>
              <w:top w:val="nil"/>
              <w:left w:val="nil"/>
              <w:bottom w:val="nil"/>
              <w:right w:val="nil"/>
            </w:tcBorders>
            <w:shd w:val="clear" w:color="000000" w:fill="FFFFFF"/>
            <w:hideMark/>
          </w:tcPr>
          <w:p w14:paraId="082DAEC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5B95A93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IV - Sofrer sanção prevista no inciso IV do art. 156 da Lei Federal nº 14.133, de 2021;</w:t>
            </w:r>
          </w:p>
        </w:tc>
      </w:tr>
      <w:tr w:rsidR="00656D92" w:rsidRPr="00656D92" w14:paraId="01056589" w14:textId="77777777" w:rsidTr="00656D92">
        <w:trPr>
          <w:trHeight w:val="180"/>
        </w:trPr>
        <w:tc>
          <w:tcPr>
            <w:tcW w:w="302" w:type="pct"/>
            <w:gridSpan w:val="2"/>
            <w:tcBorders>
              <w:top w:val="nil"/>
              <w:left w:val="nil"/>
              <w:bottom w:val="nil"/>
              <w:right w:val="nil"/>
            </w:tcBorders>
            <w:shd w:val="clear" w:color="000000" w:fill="FFFFFF"/>
            <w:hideMark/>
          </w:tcPr>
          <w:p w14:paraId="28FDDC2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13.2.</w:t>
            </w:r>
          </w:p>
        </w:tc>
        <w:tc>
          <w:tcPr>
            <w:tcW w:w="4698" w:type="pct"/>
            <w:gridSpan w:val="3"/>
            <w:tcBorders>
              <w:top w:val="nil"/>
              <w:left w:val="nil"/>
              <w:bottom w:val="nil"/>
              <w:right w:val="nil"/>
            </w:tcBorders>
            <w:shd w:val="clear" w:color="000000" w:fill="FFFFFF"/>
            <w:hideMark/>
          </w:tcPr>
          <w:p w14:paraId="2DF3E78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ata de registro de preços será cancelada, total ou parcialmente, pelo órgão gerenciador:</w:t>
            </w:r>
          </w:p>
        </w:tc>
      </w:tr>
      <w:tr w:rsidR="00656D92" w:rsidRPr="00656D92" w14:paraId="006474C9" w14:textId="77777777" w:rsidTr="00656D92">
        <w:trPr>
          <w:trHeight w:val="141"/>
        </w:trPr>
        <w:tc>
          <w:tcPr>
            <w:tcW w:w="302" w:type="pct"/>
            <w:gridSpan w:val="2"/>
            <w:tcBorders>
              <w:top w:val="nil"/>
              <w:left w:val="nil"/>
              <w:bottom w:val="nil"/>
              <w:right w:val="nil"/>
            </w:tcBorders>
            <w:shd w:val="clear" w:color="000000" w:fill="FFFFFF"/>
            <w:hideMark/>
          </w:tcPr>
          <w:p w14:paraId="4714DD2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0676388F"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 - Pelo cancelamento de todos os preços registrados;</w:t>
            </w:r>
          </w:p>
        </w:tc>
      </w:tr>
      <w:tr w:rsidR="00656D92" w:rsidRPr="00656D92" w14:paraId="3B5C648B" w14:textId="77777777" w:rsidTr="00656D92">
        <w:trPr>
          <w:trHeight w:val="339"/>
        </w:trPr>
        <w:tc>
          <w:tcPr>
            <w:tcW w:w="302" w:type="pct"/>
            <w:gridSpan w:val="2"/>
            <w:tcBorders>
              <w:top w:val="nil"/>
              <w:left w:val="nil"/>
              <w:bottom w:val="nil"/>
              <w:right w:val="nil"/>
            </w:tcBorders>
            <w:shd w:val="clear" w:color="000000" w:fill="FFFFFF"/>
            <w:hideMark/>
          </w:tcPr>
          <w:p w14:paraId="28E0E44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56A2B73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656D92" w:rsidRPr="00656D92" w14:paraId="7422113E" w14:textId="77777777" w:rsidTr="00656D92">
        <w:trPr>
          <w:trHeight w:val="159"/>
        </w:trPr>
        <w:tc>
          <w:tcPr>
            <w:tcW w:w="302" w:type="pct"/>
            <w:gridSpan w:val="2"/>
            <w:tcBorders>
              <w:top w:val="nil"/>
              <w:left w:val="nil"/>
              <w:bottom w:val="nil"/>
              <w:right w:val="nil"/>
            </w:tcBorders>
            <w:shd w:val="clear" w:color="000000" w:fill="FFFFFF"/>
            <w:hideMark/>
          </w:tcPr>
          <w:p w14:paraId="628A09F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64ADA1B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III - Por razões de interesse público, devidamente justificadas.</w:t>
            </w:r>
          </w:p>
        </w:tc>
      </w:tr>
      <w:tr w:rsidR="00656D92" w:rsidRPr="00656D92" w14:paraId="360FAED2" w14:textId="77777777" w:rsidTr="00656D92">
        <w:trPr>
          <w:trHeight w:val="219"/>
        </w:trPr>
        <w:tc>
          <w:tcPr>
            <w:tcW w:w="302" w:type="pct"/>
            <w:gridSpan w:val="2"/>
            <w:tcBorders>
              <w:top w:val="nil"/>
              <w:left w:val="nil"/>
              <w:bottom w:val="nil"/>
              <w:right w:val="nil"/>
            </w:tcBorders>
            <w:shd w:val="clear" w:color="000000" w:fill="FFFFFF"/>
            <w:hideMark/>
          </w:tcPr>
          <w:p w14:paraId="59FC6BF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13.3.</w:t>
            </w:r>
          </w:p>
        </w:tc>
        <w:tc>
          <w:tcPr>
            <w:tcW w:w="4698" w:type="pct"/>
            <w:gridSpan w:val="3"/>
            <w:tcBorders>
              <w:top w:val="nil"/>
              <w:left w:val="nil"/>
              <w:bottom w:val="nil"/>
              <w:right w:val="nil"/>
            </w:tcBorders>
            <w:shd w:val="clear" w:color="000000" w:fill="FFFFFF"/>
            <w:hideMark/>
          </w:tcPr>
          <w:p w14:paraId="43C6A0B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 caso de cancelamento da ata ou do registro do preço por iniciativa da Administração, será assegurado o contraditório e a ampla defesa.</w:t>
            </w:r>
          </w:p>
        </w:tc>
      </w:tr>
      <w:tr w:rsidR="00656D92" w:rsidRPr="00656D92" w14:paraId="54FA0AA0" w14:textId="77777777" w:rsidTr="00656D92">
        <w:trPr>
          <w:trHeight w:val="99"/>
        </w:trPr>
        <w:tc>
          <w:tcPr>
            <w:tcW w:w="302" w:type="pct"/>
            <w:gridSpan w:val="2"/>
            <w:tcBorders>
              <w:top w:val="nil"/>
              <w:left w:val="nil"/>
              <w:bottom w:val="nil"/>
              <w:right w:val="nil"/>
            </w:tcBorders>
            <w:shd w:val="clear" w:color="000000" w:fill="FFF2CC"/>
            <w:hideMark/>
          </w:tcPr>
          <w:p w14:paraId="12B2862F"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14.</w:t>
            </w:r>
          </w:p>
        </w:tc>
        <w:tc>
          <w:tcPr>
            <w:tcW w:w="4698" w:type="pct"/>
            <w:gridSpan w:val="3"/>
            <w:tcBorders>
              <w:top w:val="nil"/>
              <w:left w:val="nil"/>
              <w:bottom w:val="nil"/>
              <w:right w:val="nil"/>
            </w:tcBorders>
            <w:shd w:val="clear" w:color="000000" w:fill="FFF2CC"/>
            <w:hideMark/>
          </w:tcPr>
          <w:p w14:paraId="65D26F05"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Do pagamento</w:t>
            </w:r>
          </w:p>
        </w:tc>
      </w:tr>
      <w:tr w:rsidR="00656D92" w:rsidRPr="00656D92" w14:paraId="55A76BFD" w14:textId="77777777" w:rsidTr="00656D92">
        <w:trPr>
          <w:trHeight w:val="219"/>
        </w:trPr>
        <w:tc>
          <w:tcPr>
            <w:tcW w:w="302" w:type="pct"/>
            <w:gridSpan w:val="2"/>
            <w:tcBorders>
              <w:top w:val="nil"/>
              <w:left w:val="nil"/>
              <w:bottom w:val="nil"/>
              <w:right w:val="nil"/>
            </w:tcBorders>
            <w:shd w:val="clear" w:color="000000" w:fill="FFFFFF"/>
            <w:hideMark/>
          </w:tcPr>
          <w:p w14:paraId="177686FA"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14.1</w:t>
            </w:r>
          </w:p>
        </w:tc>
        <w:tc>
          <w:tcPr>
            <w:tcW w:w="4698" w:type="pct"/>
            <w:gridSpan w:val="3"/>
            <w:tcBorders>
              <w:top w:val="nil"/>
              <w:left w:val="nil"/>
              <w:bottom w:val="nil"/>
              <w:right w:val="nil"/>
            </w:tcBorders>
            <w:shd w:val="clear" w:color="000000" w:fill="FFFFFF"/>
            <w:hideMark/>
          </w:tcPr>
          <w:p w14:paraId="3924D90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informações referente ao pagamento constam do termo de referência, que é considerado parte integrante da presente ARP.</w:t>
            </w:r>
          </w:p>
        </w:tc>
      </w:tr>
      <w:tr w:rsidR="00656D92" w:rsidRPr="00656D92" w14:paraId="2C37E270" w14:textId="77777777" w:rsidTr="00656D92">
        <w:trPr>
          <w:trHeight w:val="180"/>
        </w:trPr>
        <w:tc>
          <w:tcPr>
            <w:tcW w:w="302" w:type="pct"/>
            <w:gridSpan w:val="2"/>
            <w:tcBorders>
              <w:top w:val="nil"/>
              <w:left w:val="nil"/>
              <w:bottom w:val="nil"/>
              <w:right w:val="nil"/>
            </w:tcBorders>
            <w:shd w:val="clear" w:color="000000" w:fill="FFFFFF"/>
            <w:hideMark/>
          </w:tcPr>
          <w:p w14:paraId="12E69F7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14.2</w:t>
            </w:r>
          </w:p>
        </w:tc>
        <w:tc>
          <w:tcPr>
            <w:tcW w:w="4698" w:type="pct"/>
            <w:gridSpan w:val="3"/>
            <w:tcBorders>
              <w:top w:val="nil"/>
              <w:left w:val="nil"/>
              <w:bottom w:val="nil"/>
              <w:right w:val="nil"/>
            </w:tcBorders>
            <w:shd w:val="clear" w:color="000000" w:fill="FFFFFF"/>
            <w:hideMark/>
          </w:tcPr>
          <w:p w14:paraId="347FF71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As dotações orçamentárias serão indicadas somente por ocasião de efetivação contratação.</w:t>
            </w:r>
          </w:p>
        </w:tc>
      </w:tr>
      <w:tr w:rsidR="00656D92" w:rsidRPr="00656D92" w14:paraId="295220F3" w14:textId="77777777" w:rsidTr="00656D92">
        <w:trPr>
          <w:trHeight w:val="120"/>
        </w:trPr>
        <w:tc>
          <w:tcPr>
            <w:tcW w:w="302" w:type="pct"/>
            <w:gridSpan w:val="2"/>
            <w:tcBorders>
              <w:top w:val="nil"/>
              <w:left w:val="nil"/>
              <w:bottom w:val="nil"/>
              <w:right w:val="nil"/>
            </w:tcBorders>
            <w:shd w:val="clear" w:color="000000" w:fill="FFF2CC"/>
            <w:hideMark/>
          </w:tcPr>
          <w:p w14:paraId="76F6A06D"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15.</w:t>
            </w:r>
          </w:p>
        </w:tc>
        <w:tc>
          <w:tcPr>
            <w:tcW w:w="4698" w:type="pct"/>
            <w:gridSpan w:val="3"/>
            <w:tcBorders>
              <w:top w:val="nil"/>
              <w:left w:val="nil"/>
              <w:bottom w:val="nil"/>
              <w:right w:val="nil"/>
            </w:tcBorders>
            <w:shd w:val="clear" w:color="000000" w:fill="FFF2CC"/>
            <w:hideMark/>
          </w:tcPr>
          <w:p w14:paraId="6E756936"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 comunicação entre as partes</w:t>
            </w:r>
          </w:p>
        </w:tc>
      </w:tr>
      <w:tr w:rsidR="00656D92" w:rsidRPr="00656D92" w14:paraId="00C45A2B" w14:textId="77777777" w:rsidTr="00656D92">
        <w:trPr>
          <w:trHeight w:val="219"/>
        </w:trPr>
        <w:tc>
          <w:tcPr>
            <w:tcW w:w="302" w:type="pct"/>
            <w:gridSpan w:val="2"/>
            <w:tcBorders>
              <w:top w:val="nil"/>
              <w:left w:val="nil"/>
              <w:bottom w:val="nil"/>
              <w:right w:val="nil"/>
            </w:tcBorders>
            <w:shd w:val="clear" w:color="000000" w:fill="FFFFFF"/>
            <w:hideMark/>
          </w:tcPr>
          <w:p w14:paraId="4EC6C62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15.1.</w:t>
            </w:r>
          </w:p>
        </w:tc>
        <w:tc>
          <w:tcPr>
            <w:tcW w:w="4698" w:type="pct"/>
            <w:gridSpan w:val="3"/>
            <w:tcBorders>
              <w:top w:val="nil"/>
              <w:left w:val="nil"/>
              <w:bottom w:val="nil"/>
              <w:right w:val="nil"/>
            </w:tcBorders>
            <w:shd w:val="clear" w:color="000000" w:fill="FFFFFF"/>
            <w:hideMark/>
          </w:tcPr>
          <w:p w14:paraId="3AAC584D"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A comunicação processual de assuntos relacionados a este termo será feita por meio eletrônico (e-mail) entre as partes. </w:t>
            </w:r>
          </w:p>
        </w:tc>
      </w:tr>
      <w:tr w:rsidR="00656D92" w:rsidRPr="00656D92" w14:paraId="659EADB4" w14:textId="77777777" w:rsidTr="00656D92">
        <w:trPr>
          <w:trHeight w:val="159"/>
        </w:trPr>
        <w:tc>
          <w:tcPr>
            <w:tcW w:w="302" w:type="pct"/>
            <w:gridSpan w:val="2"/>
            <w:tcBorders>
              <w:top w:val="nil"/>
              <w:left w:val="nil"/>
              <w:bottom w:val="nil"/>
              <w:right w:val="nil"/>
            </w:tcBorders>
            <w:shd w:val="clear" w:color="000000" w:fill="FFFFFF"/>
            <w:hideMark/>
          </w:tcPr>
          <w:p w14:paraId="07C3CF15"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15.2.</w:t>
            </w:r>
          </w:p>
        </w:tc>
        <w:tc>
          <w:tcPr>
            <w:tcW w:w="4698" w:type="pct"/>
            <w:gridSpan w:val="3"/>
            <w:tcBorders>
              <w:top w:val="nil"/>
              <w:left w:val="nil"/>
              <w:bottom w:val="nil"/>
              <w:right w:val="nil"/>
            </w:tcBorders>
            <w:shd w:val="clear" w:color="000000" w:fill="FFFFFF"/>
            <w:hideMark/>
          </w:tcPr>
          <w:p w14:paraId="7DEC1997"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Fica definido como oficial o seguinte e-mail farol.licitacao@gmail.com.</w:t>
            </w:r>
          </w:p>
        </w:tc>
      </w:tr>
      <w:tr w:rsidR="00656D92" w:rsidRPr="00656D92" w14:paraId="1A45C83C" w14:textId="77777777" w:rsidTr="00656D92">
        <w:trPr>
          <w:trHeight w:val="99"/>
        </w:trPr>
        <w:tc>
          <w:tcPr>
            <w:tcW w:w="302" w:type="pct"/>
            <w:gridSpan w:val="2"/>
            <w:tcBorders>
              <w:top w:val="nil"/>
              <w:left w:val="nil"/>
              <w:bottom w:val="nil"/>
              <w:right w:val="nil"/>
            </w:tcBorders>
            <w:shd w:val="clear" w:color="000000" w:fill="FFF2CC"/>
            <w:hideMark/>
          </w:tcPr>
          <w:p w14:paraId="137AAD95"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16.</w:t>
            </w:r>
          </w:p>
        </w:tc>
        <w:tc>
          <w:tcPr>
            <w:tcW w:w="4698" w:type="pct"/>
            <w:gridSpan w:val="3"/>
            <w:tcBorders>
              <w:top w:val="nil"/>
              <w:left w:val="nil"/>
              <w:bottom w:val="nil"/>
              <w:right w:val="nil"/>
            </w:tcBorders>
            <w:shd w:val="clear" w:color="000000" w:fill="FFF2CC"/>
            <w:hideMark/>
          </w:tcPr>
          <w:p w14:paraId="6461E2C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Das práticas corruptas</w:t>
            </w:r>
          </w:p>
        </w:tc>
      </w:tr>
      <w:tr w:rsidR="00656D92" w:rsidRPr="00656D92" w14:paraId="1EB36FF2" w14:textId="77777777" w:rsidTr="00656D92">
        <w:trPr>
          <w:trHeight w:val="360"/>
        </w:trPr>
        <w:tc>
          <w:tcPr>
            <w:tcW w:w="302" w:type="pct"/>
            <w:gridSpan w:val="2"/>
            <w:tcBorders>
              <w:top w:val="nil"/>
              <w:left w:val="nil"/>
              <w:bottom w:val="nil"/>
              <w:right w:val="nil"/>
            </w:tcBorders>
            <w:shd w:val="clear" w:color="000000" w:fill="FFFFFF"/>
            <w:hideMark/>
          </w:tcPr>
          <w:p w14:paraId="021F5468"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16.1.</w:t>
            </w:r>
          </w:p>
        </w:tc>
        <w:tc>
          <w:tcPr>
            <w:tcW w:w="4698" w:type="pct"/>
            <w:gridSpan w:val="3"/>
            <w:tcBorders>
              <w:top w:val="nil"/>
              <w:left w:val="nil"/>
              <w:bottom w:val="nil"/>
              <w:right w:val="nil"/>
            </w:tcBorders>
            <w:shd w:val="clear" w:color="000000" w:fill="FFFFFF"/>
            <w:hideMark/>
          </w:tcPr>
          <w:p w14:paraId="06F5CC8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Quanto à prevenção e penalização de práticas corruptas, observar-se-ão rigorosamente as disposições estabelecidas no termo de referência, as quais delineiam os critérios, </w:t>
            </w:r>
            <w:r w:rsidRPr="00656D92">
              <w:rPr>
                <w:rFonts w:eastAsia="Times New Roman" w:cs="Arial"/>
                <w:color w:val="000000"/>
                <w:szCs w:val="24"/>
                <w:lang w:eastAsia="pt-BR"/>
              </w:rPr>
              <w:lastRenderedPageBreak/>
              <w:t>procedimentos e sanções aplicáveis a tais condutas, em conformidade com a legislação pertinente</w:t>
            </w:r>
          </w:p>
        </w:tc>
      </w:tr>
      <w:tr w:rsidR="00656D92" w:rsidRPr="00656D92" w14:paraId="1C369109" w14:textId="77777777" w:rsidTr="00656D92">
        <w:trPr>
          <w:trHeight w:val="381"/>
        </w:trPr>
        <w:tc>
          <w:tcPr>
            <w:tcW w:w="302" w:type="pct"/>
            <w:gridSpan w:val="2"/>
            <w:tcBorders>
              <w:top w:val="nil"/>
              <w:left w:val="nil"/>
              <w:bottom w:val="nil"/>
              <w:right w:val="nil"/>
            </w:tcBorders>
            <w:shd w:val="clear" w:color="000000" w:fill="FFFFFF"/>
            <w:hideMark/>
          </w:tcPr>
          <w:p w14:paraId="64DA63C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lastRenderedPageBreak/>
              <w:t>16.2.</w:t>
            </w:r>
          </w:p>
        </w:tc>
        <w:tc>
          <w:tcPr>
            <w:tcW w:w="4698" w:type="pct"/>
            <w:gridSpan w:val="3"/>
            <w:tcBorders>
              <w:top w:val="nil"/>
              <w:left w:val="nil"/>
              <w:bottom w:val="nil"/>
              <w:right w:val="nil"/>
            </w:tcBorders>
            <w:shd w:val="clear" w:color="000000" w:fill="FFFFFF"/>
            <w:hideMark/>
          </w:tcPr>
          <w:p w14:paraId="2932C83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656D92" w:rsidRPr="00656D92" w14:paraId="53980752" w14:textId="77777777" w:rsidTr="00656D92">
        <w:trPr>
          <w:trHeight w:val="99"/>
        </w:trPr>
        <w:tc>
          <w:tcPr>
            <w:tcW w:w="302" w:type="pct"/>
            <w:gridSpan w:val="2"/>
            <w:tcBorders>
              <w:top w:val="nil"/>
              <w:left w:val="nil"/>
              <w:bottom w:val="nil"/>
              <w:right w:val="nil"/>
            </w:tcBorders>
            <w:shd w:val="clear" w:color="000000" w:fill="FFF2CC"/>
            <w:hideMark/>
          </w:tcPr>
          <w:p w14:paraId="7466D790"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eastAsia="Times New Roman" w:cs="Arial"/>
                <w:b/>
                <w:bCs/>
                <w:color w:val="000000"/>
                <w:sz w:val="16"/>
                <w:szCs w:val="16"/>
                <w:lang w:eastAsia="pt-BR"/>
              </w:rPr>
              <w:t>17.</w:t>
            </w:r>
          </w:p>
        </w:tc>
        <w:tc>
          <w:tcPr>
            <w:tcW w:w="4698" w:type="pct"/>
            <w:gridSpan w:val="3"/>
            <w:tcBorders>
              <w:top w:val="nil"/>
              <w:left w:val="nil"/>
              <w:bottom w:val="nil"/>
              <w:right w:val="nil"/>
            </w:tcBorders>
            <w:shd w:val="clear" w:color="000000" w:fill="FFF2CC"/>
            <w:hideMark/>
          </w:tcPr>
          <w:p w14:paraId="2868B297" w14:textId="77777777" w:rsidR="00656D92" w:rsidRPr="00656D92" w:rsidRDefault="00656D92" w:rsidP="00656D92">
            <w:pPr>
              <w:spacing w:after="0" w:line="240" w:lineRule="auto"/>
              <w:ind w:firstLine="0"/>
              <w:rPr>
                <w:rFonts w:eastAsia="Times New Roman" w:cs="Arial"/>
                <w:b/>
                <w:bCs/>
                <w:color w:val="000000"/>
                <w:szCs w:val="24"/>
                <w:lang w:eastAsia="pt-BR"/>
              </w:rPr>
            </w:pPr>
            <w:r w:rsidRPr="00656D92">
              <w:rPr>
                <w:rFonts w:eastAsia="Times New Roman" w:cs="Arial"/>
                <w:b/>
                <w:bCs/>
                <w:color w:val="000000"/>
                <w:szCs w:val="24"/>
                <w:lang w:eastAsia="pt-BR"/>
              </w:rPr>
              <w:t>Disposições finais</w:t>
            </w:r>
          </w:p>
        </w:tc>
      </w:tr>
      <w:tr w:rsidR="00656D92" w:rsidRPr="00656D92" w14:paraId="5EAC3397" w14:textId="77777777" w:rsidTr="00656D92">
        <w:trPr>
          <w:trHeight w:val="261"/>
        </w:trPr>
        <w:tc>
          <w:tcPr>
            <w:tcW w:w="302" w:type="pct"/>
            <w:gridSpan w:val="2"/>
            <w:tcBorders>
              <w:top w:val="nil"/>
              <w:left w:val="nil"/>
              <w:bottom w:val="nil"/>
              <w:right w:val="nil"/>
            </w:tcBorders>
            <w:shd w:val="clear" w:color="000000" w:fill="FFFFFF"/>
            <w:hideMark/>
          </w:tcPr>
          <w:p w14:paraId="0A5DC509"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17.1.</w:t>
            </w:r>
          </w:p>
        </w:tc>
        <w:tc>
          <w:tcPr>
            <w:tcW w:w="4698" w:type="pct"/>
            <w:gridSpan w:val="3"/>
            <w:tcBorders>
              <w:top w:val="nil"/>
              <w:left w:val="nil"/>
              <w:bottom w:val="nil"/>
              <w:right w:val="nil"/>
            </w:tcBorders>
            <w:shd w:val="clear" w:color="000000" w:fill="FFFFFF"/>
            <w:hideMark/>
          </w:tcPr>
          <w:p w14:paraId="4A5CA1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Os casos omissos desta ARP serão resolvidos de acordo com a legislação vigente, em especial a Lei 14.133/2021, demais normas de regulam a matéria e o termo de referência.</w:t>
            </w:r>
          </w:p>
        </w:tc>
      </w:tr>
      <w:tr w:rsidR="00656D92" w:rsidRPr="00656D92" w14:paraId="64330114" w14:textId="77777777" w:rsidTr="00656D92">
        <w:trPr>
          <w:trHeight w:val="180"/>
        </w:trPr>
        <w:tc>
          <w:tcPr>
            <w:tcW w:w="302" w:type="pct"/>
            <w:gridSpan w:val="2"/>
            <w:tcBorders>
              <w:top w:val="nil"/>
              <w:left w:val="nil"/>
              <w:bottom w:val="nil"/>
              <w:right w:val="nil"/>
            </w:tcBorders>
            <w:shd w:val="clear" w:color="000000" w:fill="FFFFFF"/>
            <w:hideMark/>
          </w:tcPr>
          <w:p w14:paraId="0F44196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17.2.</w:t>
            </w:r>
          </w:p>
        </w:tc>
        <w:tc>
          <w:tcPr>
            <w:tcW w:w="4698" w:type="pct"/>
            <w:gridSpan w:val="3"/>
            <w:tcBorders>
              <w:top w:val="nil"/>
              <w:left w:val="nil"/>
              <w:bottom w:val="nil"/>
              <w:right w:val="nil"/>
            </w:tcBorders>
            <w:shd w:val="clear" w:color="000000" w:fill="FFFFFF"/>
            <w:hideMark/>
          </w:tcPr>
          <w:p w14:paraId="428E327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Este instrumento será publicado nos termos e condições previstas na Lei nº 14.133/21.</w:t>
            </w:r>
          </w:p>
        </w:tc>
      </w:tr>
      <w:tr w:rsidR="00656D92" w:rsidRPr="00656D92" w14:paraId="27C6D53B" w14:textId="77777777" w:rsidTr="00656D92">
        <w:trPr>
          <w:trHeight w:val="300"/>
        </w:trPr>
        <w:tc>
          <w:tcPr>
            <w:tcW w:w="302" w:type="pct"/>
            <w:gridSpan w:val="2"/>
            <w:tcBorders>
              <w:top w:val="nil"/>
              <w:left w:val="nil"/>
              <w:bottom w:val="nil"/>
              <w:right w:val="nil"/>
            </w:tcBorders>
            <w:shd w:val="clear" w:color="000000" w:fill="FFFFFF"/>
            <w:hideMark/>
          </w:tcPr>
          <w:p w14:paraId="13BD542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17.3.</w:t>
            </w:r>
          </w:p>
        </w:tc>
        <w:tc>
          <w:tcPr>
            <w:tcW w:w="4698" w:type="pct"/>
            <w:gridSpan w:val="3"/>
            <w:tcBorders>
              <w:top w:val="nil"/>
              <w:left w:val="nil"/>
              <w:bottom w:val="nil"/>
              <w:right w:val="nil"/>
            </w:tcBorders>
            <w:shd w:val="clear" w:color="000000" w:fill="FFFFFF"/>
            <w:hideMark/>
          </w:tcPr>
          <w:p w14:paraId="6152279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É eleito o Foro da Comarca de Campo Mourão/PR para dirimir os litígios que decorrerem da execução desta ata de registro de preços que não possam ser compostos pela conciliação, conforme art. 92, §1º da Lei nº 14.133/21.</w:t>
            </w:r>
          </w:p>
        </w:tc>
      </w:tr>
      <w:tr w:rsidR="00656D92" w:rsidRPr="00656D92" w14:paraId="20CBAD7C" w14:textId="77777777" w:rsidTr="00656D92">
        <w:trPr>
          <w:trHeight w:val="261"/>
        </w:trPr>
        <w:tc>
          <w:tcPr>
            <w:tcW w:w="302" w:type="pct"/>
            <w:gridSpan w:val="2"/>
            <w:tcBorders>
              <w:top w:val="nil"/>
              <w:left w:val="nil"/>
              <w:bottom w:val="nil"/>
              <w:right w:val="nil"/>
            </w:tcBorders>
            <w:shd w:val="clear" w:color="000000" w:fill="FFFFFF"/>
            <w:hideMark/>
          </w:tcPr>
          <w:p w14:paraId="11EF0371"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1963B2B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E por assim por estarem de acordo, assinam a presente Ata em três vias de igual teor, os representantes das partes acordantes, juntamente com as testemunhas abaixo. </w:t>
            </w:r>
          </w:p>
        </w:tc>
      </w:tr>
      <w:tr w:rsidR="00656D92" w:rsidRPr="00656D92" w14:paraId="3B978856" w14:textId="77777777" w:rsidTr="00656D92">
        <w:trPr>
          <w:trHeight w:val="519"/>
        </w:trPr>
        <w:tc>
          <w:tcPr>
            <w:tcW w:w="302" w:type="pct"/>
            <w:gridSpan w:val="2"/>
            <w:tcBorders>
              <w:top w:val="nil"/>
              <w:left w:val="nil"/>
              <w:bottom w:val="nil"/>
              <w:right w:val="nil"/>
            </w:tcBorders>
            <w:shd w:val="clear" w:color="000000" w:fill="FFFFFF"/>
            <w:hideMark/>
          </w:tcPr>
          <w:p w14:paraId="40CB3ED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vAlign w:val="bottom"/>
            <w:hideMark/>
          </w:tcPr>
          <w:p w14:paraId="5035D0C9"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 xml:space="preserve">Farol______ de ______ </w:t>
            </w:r>
            <w:proofErr w:type="spellStart"/>
            <w:r w:rsidRPr="00656D92">
              <w:rPr>
                <w:rFonts w:eastAsia="Times New Roman" w:cs="Arial"/>
                <w:color w:val="000000"/>
                <w:szCs w:val="24"/>
                <w:lang w:eastAsia="pt-BR"/>
              </w:rPr>
              <w:t>de</w:t>
            </w:r>
            <w:proofErr w:type="spellEnd"/>
            <w:r w:rsidRPr="00656D92">
              <w:rPr>
                <w:rFonts w:eastAsia="Times New Roman" w:cs="Arial"/>
                <w:color w:val="000000"/>
                <w:szCs w:val="24"/>
                <w:lang w:eastAsia="pt-BR"/>
              </w:rPr>
              <w:t xml:space="preserve"> 2024</w:t>
            </w:r>
          </w:p>
        </w:tc>
      </w:tr>
      <w:tr w:rsidR="00656D92" w:rsidRPr="00656D92" w14:paraId="6410885F" w14:textId="77777777" w:rsidTr="00656D92">
        <w:trPr>
          <w:trHeight w:val="660"/>
        </w:trPr>
        <w:tc>
          <w:tcPr>
            <w:tcW w:w="5000" w:type="pct"/>
            <w:gridSpan w:val="5"/>
            <w:tcBorders>
              <w:top w:val="nil"/>
              <w:left w:val="nil"/>
              <w:bottom w:val="nil"/>
              <w:right w:val="nil"/>
            </w:tcBorders>
            <w:shd w:val="clear" w:color="000000" w:fill="FFFFFF"/>
            <w:vAlign w:val="bottom"/>
            <w:hideMark/>
          </w:tcPr>
          <w:p w14:paraId="3F561280"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OCLÉCIO DE FREITAS MENESES</w:t>
            </w:r>
          </w:p>
        </w:tc>
      </w:tr>
      <w:tr w:rsidR="00656D92" w:rsidRPr="00656D92" w14:paraId="3A35AABA" w14:textId="77777777" w:rsidTr="00656D92">
        <w:trPr>
          <w:trHeight w:val="99"/>
        </w:trPr>
        <w:tc>
          <w:tcPr>
            <w:tcW w:w="5000" w:type="pct"/>
            <w:gridSpan w:val="5"/>
            <w:tcBorders>
              <w:top w:val="nil"/>
              <w:left w:val="nil"/>
              <w:bottom w:val="nil"/>
              <w:right w:val="nil"/>
            </w:tcBorders>
            <w:shd w:val="clear" w:color="000000" w:fill="FFFFFF"/>
            <w:vAlign w:val="bottom"/>
            <w:hideMark/>
          </w:tcPr>
          <w:p w14:paraId="694C967A"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Prefeito</w:t>
            </w:r>
          </w:p>
        </w:tc>
      </w:tr>
      <w:tr w:rsidR="00656D92" w:rsidRPr="00656D92" w14:paraId="298CE4A7" w14:textId="77777777" w:rsidTr="00656D92">
        <w:trPr>
          <w:trHeight w:val="519"/>
        </w:trPr>
        <w:tc>
          <w:tcPr>
            <w:tcW w:w="5000" w:type="pct"/>
            <w:gridSpan w:val="5"/>
            <w:tcBorders>
              <w:top w:val="nil"/>
              <w:left w:val="nil"/>
              <w:bottom w:val="nil"/>
              <w:right w:val="nil"/>
            </w:tcBorders>
            <w:shd w:val="clear" w:color="000000" w:fill="FFFFFF"/>
            <w:vAlign w:val="bottom"/>
            <w:hideMark/>
          </w:tcPr>
          <w:p w14:paraId="37E36455"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___________________________________</w:t>
            </w:r>
          </w:p>
        </w:tc>
      </w:tr>
      <w:tr w:rsidR="00656D92" w:rsidRPr="00656D92" w14:paraId="51C32E33" w14:textId="77777777" w:rsidTr="00656D92">
        <w:trPr>
          <w:trHeight w:val="120"/>
        </w:trPr>
        <w:tc>
          <w:tcPr>
            <w:tcW w:w="5000" w:type="pct"/>
            <w:gridSpan w:val="5"/>
            <w:tcBorders>
              <w:top w:val="nil"/>
              <w:left w:val="nil"/>
              <w:bottom w:val="nil"/>
              <w:right w:val="nil"/>
            </w:tcBorders>
            <w:shd w:val="clear" w:color="auto" w:fill="auto"/>
            <w:hideMark/>
          </w:tcPr>
          <w:p w14:paraId="1D2C90FE"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br/>
              <w:t>FORNECEDOR</w:t>
            </w:r>
            <w:r w:rsidRPr="00656D92">
              <w:rPr>
                <w:rFonts w:eastAsia="Times New Roman" w:cs="Arial"/>
                <w:b/>
                <w:bCs/>
                <w:color w:val="000000"/>
                <w:szCs w:val="24"/>
                <w:lang w:eastAsia="pt-BR"/>
              </w:rPr>
              <w:br/>
              <w:t>Representante legal</w:t>
            </w:r>
          </w:p>
        </w:tc>
      </w:tr>
      <w:tr w:rsidR="00656D92" w:rsidRPr="00656D92" w14:paraId="29E535EE" w14:textId="77777777" w:rsidTr="00656D92">
        <w:trPr>
          <w:trHeight w:val="939"/>
        </w:trPr>
        <w:tc>
          <w:tcPr>
            <w:tcW w:w="302" w:type="pct"/>
            <w:gridSpan w:val="2"/>
            <w:tcBorders>
              <w:top w:val="nil"/>
              <w:left w:val="nil"/>
              <w:bottom w:val="nil"/>
              <w:right w:val="nil"/>
            </w:tcBorders>
            <w:shd w:val="clear" w:color="auto" w:fill="auto"/>
            <w:hideMark/>
          </w:tcPr>
          <w:p w14:paraId="47D030C5"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p>
        </w:tc>
        <w:tc>
          <w:tcPr>
            <w:tcW w:w="4698" w:type="pct"/>
            <w:gridSpan w:val="3"/>
            <w:tcBorders>
              <w:top w:val="nil"/>
              <w:left w:val="nil"/>
              <w:bottom w:val="nil"/>
              <w:right w:val="nil"/>
            </w:tcBorders>
            <w:shd w:val="clear" w:color="auto" w:fill="auto"/>
            <w:vAlign w:val="bottom"/>
            <w:hideMark/>
          </w:tcPr>
          <w:p w14:paraId="18EBD208"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TESTEMUNHAS:</w:t>
            </w:r>
          </w:p>
        </w:tc>
      </w:tr>
      <w:tr w:rsidR="00656D92" w:rsidRPr="00656D92" w14:paraId="2248EC85" w14:textId="77777777" w:rsidTr="00656D92">
        <w:trPr>
          <w:trHeight w:val="141"/>
        </w:trPr>
        <w:tc>
          <w:tcPr>
            <w:tcW w:w="302" w:type="pct"/>
            <w:gridSpan w:val="2"/>
            <w:tcBorders>
              <w:top w:val="nil"/>
              <w:left w:val="nil"/>
              <w:bottom w:val="nil"/>
              <w:right w:val="nil"/>
            </w:tcBorders>
            <w:shd w:val="clear" w:color="000000" w:fill="FFFFFF"/>
            <w:hideMark/>
          </w:tcPr>
          <w:p w14:paraId="5952A7B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52F87FBA" w14:textId="77777777" w:rsidR="00656D92" w:rsidRPr="00656D92" w:rsidRDefault="00656D92" w:rsidP="00656D92">
            <w:pPr>
              <w:spacing w:after="0" w:line="240" w:lineRule="auto"/>
              <w:ind w:firstLine="0"/>
              <w:jc w:val="center"/>
              <w:rPr>
                <w:rFonts w:eastAsia="Times New Roman" w:cs="Arial"/>
                <w:b/>
                <w:bCs/>
                <w:i/>
                <w:iCs/>
                <w:color w:val="000000"/>
                <w:sz w:val="18"/>
                <w:szCs w:val="18"/>
                <w:lang w:eastAsia="pt-BR"/>
              </w:rPr>
            </w:pPr>
            <w:r w:rsidRPr="00656D92">
              <w:rPr>
                <w:rFonts w:eastAsia="Times New Roman" w:cs="Arial"/>
                <w:b/>
                <w:bCs/>
                <w:i/>
                <w:iCs/>
                <w:color w:val="000000"/>
                <w:sz w:val="18"/>
                <w:szCs w:val="18"/>
                <w:lang w:eastAsia="pt-BR"/>
              </w:rPr>
              <w:t xml:space="preserve"> Nome ____________CPF/RG: __________Assinatura: __________</w:t>
            </w:r>
          </w:p>
        </w:tc>
      </w:tr>
      <w:tr w:rsidR="00656D92" w:rsidRPr="00656D92" w14:paraId="19335FC2" w14:textId="77777777" w:rsidTr="00656D92">
        <w:trPr>
          <w:trHeight w:val="141"/>
        </w:trPr>
        <w:tc>
          <w:tcPr>
            <w:tcW w:w="138" w:type="pct"/>
            <w:tcBorders>
              <w:top w:val="nil"/>
              <w:left w:val="nil"/>
              <w:bottom w:val="nil"/>
              <w:right w:val="nil"/>
            </w:tcBorders>
            <w:shd w:val="clear" w:color="000000" w:fill="FFFFFF"/>
            <w:hideMark/>
          </w:tcPr>
          <w:p w14:paraId="62A67E0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164" w:type="pct"/>
            <w:tcBorders>
              <w:top w:val="nil"/>
              <w:left w:val="nil"/>
              <w:bottom w:val="nil"/>
              <w:right w:val="nil"/>
            </w:tcBorders>
            <w:shd w:val="clear" w:color="000000" w:fill="FFFFFF"/>
            <w:hideMark/>
          </w:tcPr>
          <w:p w14:paraId="283D0ECF"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3"/>
            <w:tcBorders>
              <w:top w:val="nil"/>
              <w:left w:val="nil"/>
              <w:bottom w:val="nil"/>
              <w:right w:val="nil"/>
            </w:tcBorders>
            <w:shd w:val="clear" w:color="000000" w:fill="FFFFFF"/>
            <w:hideMark/>
          </w:tcPr>
          <w:p w14:paraId="496DED3F" w14:textId="77777777" w:rsidR="00656D92" w:rsidRPr="00656D92" w:rsidRDefault="00656D92" w:rsidP="00656D92">
            <w:pPr>
              <w:spacing w:after="0" w:line="240" w:lineRule="auto"/>
              <w:ind w:firstLine="0"/>
              <w:jc w:val="center"/>
              <w:rPr>
                <w:rFonts w:eastAsia="Times New Roman" w:cs="Arial"/>
                <w:b/>
                <w:bCs/>
                <w:i/>
                <w:iCs/>
                <w:color w:val="000000"/>
                <w:sz w:val="18"/>
                <w:szCs w:val="18"/>
                <w:lang w:eastAsia="pt-BR"/>
              </w:rPr>
            </w:pPr>
            <w:r w:rsidRPr="00656D92">
              <w:rPr>
                <w:rFonts w:eastAsia="Times New Roman" w:cs="Arial"/>
                <w:b/>
                <w:bCs/>
                <w:i/>
                <w:iCs/>
                <w:color w:val="000000"/>
                <w:sz w:val="18"/>
                <w:szCs w:val="18"/>
                <w:lang w:eastAsia="pt-BR"/>
              </w:rPr>
              <w:t xml:space="preserve"> Nome ____________CPF/RG: __________Assinatura: __________</w:t>
            </w:r>
          </w:p>
        </w:tc>
      </w:tr>
      <w:tr w:rsidR="00656D92" w:rsidRPr="00656D92" w14:paraId="45003FB5" w14:textId="77777777" w:rsidTr="00656D92">
        <w:trPr>
          <w:trHeight w:val="1221"/>
        </w:trPr>
        <w:tc>
          <w:tcPr>
            <w:tcW w:w="5000" w:type="pct"/>
            <w:gridSpan w:val="5"/>
            <w:tcBorders>
              <w:top w:val="nil"/>
              <w:left w:val="nil"/>
              <w:bottom w:val="nil"/>
              <w:right w:val="nil"/>
            </w:tcBorders>
            <w:shd w:val="clear" w:color="auto" w:fill="auto"/>
            <w:vAlign w:val="bottom"/>
            <w:hideMark/>
          </w:tcPr>
          <w:p w14:paraId="62ED4F18"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ADENDO - DESCRIÇÃO DETALHADA DO OBJETO</w:t>
            </w:r>
          </w:p>
        </w:tc>
      </w:tr>
      <w:tr w:rsidR="00656D92" w:rsidRPr="00656D92" w14:paraId="455BF8FE" w14:textId="77777777" w:rsidTr="00656D92">
        <w:trPr>
          <w:trHeight w:val="141"/>
        </w:trPr>
        <w:tc>
          <w:tcPr>
            <w:tcW w:w="5000" w:type="pct"/>
            <w:gridSpan w:val="5"/>
            <w:tcBorders>
              <w:top w:val="nil"/>
              <w:left w:val="nil"/>
              <w:bottom w:val="nil"/>
              <w:right w:val="nil"/>
            </w:tcBorders>
            <w:shd w:val="clear" w:color="000000" w:fill="FF5050"/>
            <w:vAlign w:val="bottom"/>
            <w:hideMark/>
          </w:tcPr>
          <w:p w14:paraId="3598E37D"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[anexar a planilha detalhada de itens e valores]</w:t>
            </w:r>
          </w:p>
        </w:tc>
      </w:tr>
    </w:tbl>
    <w:p w14:paraId="277CDC41" w14:textId="77777777" w:rsidR="00656D92" w:rsidRDefault="00656D92">
      <w:r>
        <w:br w:type="page"/>
      </w:r>
    </w:p>
    <w:p w14:paraId="1B01C690" w14:textId="2EF61162" w:rsidR="00656D92" w:rsidRDefault="00656D92"/>
    <w:tbl>
      <w:tblPr>
        <w:tblW w:w="5000" w:type="pct"/>
        <w:tblCellMar>
          <w:left w:w="70" w:type="dxa"/>
          <w:right w:w="70" w:type="dxa"/>
        </w:tblCellMar>
        <w:tblLook w:val="04A0" w:firstRow="1" w:lastRow="0" w:firstColumn="1" w:lastColumn="0" w:noHBand="0" w:noVBand="1"/>
      </w:tblPr>
      <w:tblGrid>
        <w:gridCol w:w="616"/>
        <w:gridCol w:w="9589"/>
      </w:tblGrid>
      <w:tr w:rsidR="00656D92" w:rsidRPr="00656D92" w14:paraId="4EFACE05" w14:textId="77777777" w:rsidTr="00656D92">
        <w:trPr>
          <w:trHeight w:val="60"/>
        </w:trPr>
        <w:tc>
          <w:tcPr>
            <w:tcW w:w="5000" w:type="pct"/>
            <w:gridSpan w:val="2"/>
            <w:tcBorders>
              <w:top w:val="nil"/>
              <w:left w:val="nil"/>
              <w:bottom w:val="nil"/>
              <w:right w:val="nil"/>
            </w:tcBorders>
            <w:shd w:val="clear" w:color="auto" w:fill="auto"/>
            <w:hideMark/>
          </w:tcPr>
          <w:p w14:paraId="0E2C27AD" w14:textId="2DD4E471"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54AE5C1B" w14:textId="77777777" w:rsidTr="00656D92">
        <w:trPr>
          <w:trHeight w:val="99"/>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06BE7C2C" w14:textId="77777777" w:rsidR="00656D92" w:rsidRPr="00656D92" w:rsidRDefault="00656D92" w:rsidP="00656D92">
            <w:pPr>
              <w:spacing w:after="0" w:line="240" w:lineRule="auto"/>
              <w:ind w:firstLine="0"/>
              <w:jc w:val="center"/>
              <w:rPr>
                <w:rFonts w:eastAsia="Times New Roman" w:cs="Arial"/>
                <w:b/>
                <w:bCs/>
                <w:color w:val="000000"/>
                <w:sz w:val="28"/>
                <w:szCs w:val="28"/>
                <w:lang w:eastAsia="pt-BR"/>
              </w:rPr>
            </w:pPr>
            <w:r w:rsidRPr="00656D92">
              <w:rPr>
                <w:rFonts w:eastAsia="Times New Roman" w:cs="Arial"/>
                <w:b/>
                <w:bCs/>
                <w:color w:val="000000"/>
                <w:sz w:val="28"/>
                <w:szCs w:val="28"/>
                <w:lang w:eastAsia="pt-BR"/>
              </w:rPr>
              <w:t>ANEXO III - MODELOS</w:t>
            </w:r>
          </w:p>
        </w:tc>
      </w:tr>
      <w:tr w:rsidR="00656D92" w:rsidRPr="00656D92" w14:paraId="4D60FBBE" w14:textId="77777777" w:rsidTr="00656D92">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40105385"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MODELO 01 - PROCURAÇÃO</w:t>
            </w:r>
          </w:p>
        </w:tc>
      </w:tr>
      <w:tr w:rsidR="00656D92" w:rsidRPr="00656D92" w14:paraId="3C8E58E9" w14:textId="77777777" w:rsidTr="00656D92">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1CA68D7B"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OUTORGANTE</w:t>
            </w:r>
          </w:p>
        </w:tc>
      </w:tr>
      <w:tr w:rsidR="00656D92" w:rsidRPr="00656D92" w14:paraId="5F3DFC58" w14:textId="77777777" w:rsidTr="00656D92">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3BF5C97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656D92" w:rsidRPr="00656D92" w14:paraId="6200FD19" w14:textId="77777777" w:rsidTr="00656D92">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6806A551"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OUTORGADO</w:t>
            </w:r>
          </w:p>
        </w:tc>
      </w:tr>
      <w:tr w:rsidR="00656D92" w:rsidRPr="00656D92" w14:paraId="5BA9BA9D" w14:textId="77777777" w:rsidTr="00656D92">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5AFA9EC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656D92" w:rsidRPr="00656D92" w14:paraId="6DDAC346" w14:textId="77777777" w:rsidTr="00656D92">
        <w:trPr>
          <w:trHeight w:val="99"/>
        </w:trPr>
        <w:tc>
          <w:tcPr>
            <w:tcW w:w="5000" w:type="pct"/>
            <w:gridSpan w:val="2"/>
            <w:tcBorders>
              <w:top w:val="nil"/>
              <w:left w:val="nil"/>
              <w:bottom w:val="single" w:sz="4" w:space="0" w:color="auto"/>
              <w:right w:val="nil"/>
            </w:tcBorders>
            <w:shd w:val="clear" w:color="000000" w:fill="FFF2CC"/>
            <w:hideMark/>
          </w:tcPr>
          <w:p w14:paraId="19690B14"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III. PODERES</w:t>
            </w:r>
          </w:p>
        </w:tc>
      </w:tr>
      <w:tr w:rsidR="00656D92" w:rsidRPr="00656D92" w14:paraId="2AE22B78" w14:textId="77777777" w:rsidTr="00656D92">
        <w:trPr>
          <w:trHeight w:val="621"/>
        </w:trPr>
        <w:tc>
          <w:tcPr>
            <w:tcW w:w="5000" w:type="pct"/>
            <w:gridSpan w:val="2"/>
            <w:tcBorders>
              <w:top w:val="single" w:sz="4" w:space="0" w:color="auto"/>
              <w:left w:val="nil"/>
              <w:bottom w:val="nil"/>
              <w:right w:val="nil"/>
            </w:tcBorders>
            <w:shd w:val="clear" w:color="auto" w:fill="auto"/>
            <w:hideMark/>
          </w:tcPr>
          <w:p w14:paraId="7C82396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656D92" w:rsidRPr="00656D92" w14:paraId="432A9908" w14:textId="77777777" w:rsidTr="00656D92">
        <w:trPr>
          <w:trHeight w:val="621"/>
        </w:trPr>
        <w:tc>
          <w:tcPr>
            <w:tcW w:w="5000" w:type="pct"/>
            <w:gridSpan w:val="2"/>
            <w:tcBorders>
              <w:top w:val="single" w:sz="4" w:space="0" w:color="auto"/>
              <w:left w:val="nil"/>
              <w:bottom w:val="nil"/>
              <w:right w:val="nil"/>
            </w:tcBorders>
            <w:shd w:val="clear" w:color="auto" w:fill="auto"/>
            <w:hideMark/>
          </w:tcPr>
          <w:p w14:paraId="41AA73D5" w14:textId="77777777" w:rsidR="00656D92" w:rsidRPr="00656D92" w:rsidRDefault="00656D92" w:rsidP="00656D92">
            <w:pPr>
              <w:spacing w:after="0" w:line="240" w:lineRule="auto"/>
              <w:ind w:firstLineChars="1000" w:firstLine="2400"/>
              <w:jc w:val="left"/>
              <w:rPr>
                <w:rFonts w:eastAsia="Times New Roman" w:cs="Arial"/>
                <w:color w:val="000000"/>
                <w:szCs w:val="24"/>
                <w:lang w:eastAsia="pt-BR"/>
              </w:rPr>
            </w:pPr>
            <w:r w:rsidRPr="00656D92">
              <w:rPr>
                <w:rFonts w:eastAsia="Times New Roman" w:cs="Arial"/>
                <w:color w:val="000000"/>
                <w:szCs w:val="24"/>
                <w:lang w:eastAsia="pt-BR"/>
              </w:rPr>
              <w:t>Local, data.</w:t>
            </w:r>
          </w:p>
        </w:tc>
      </w:tr>
      <w:tr w:rsidR="00656D92" w:rsidRPr="00656D92" w14:paraId="49AF4B5E" w14:textId="77777777" w:rsidTr="00656D92">
        <w:trPr>
          <w:trHeight w:val="861"/>
        </w:trPr>
        <w:tc>
          <w:tcPr>
            <w:tcW w:w="302" w:type="pct"/>
            <w:tcBorders>
              <w:top w:val="nil"/>
              <w:left w:val="nil"/>
              <w:bottom w:val="nil"/>
              <w:right w:val="nil"/>
            </w:tcBorders>
            <w:shd w:val="clear" w:color="000000" w:fill="FFFFFF"/>
            <w:hideMark/>
          </w:tcPr>
          <w:p w14:paraId="543D9BE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tcBorders>
              <w:top w:val="nil"/>
              <w:left w:val="nil"/>
              <w:bottom w:val="nil"/>
              <w:right w:val="nil"/>
            </w:tcBorders>
            <w:shd w:val="clear" w:color="000000" w:fill="FFFFFF"/>
            <w:vAlign w:val="bottom"/>
            <w:hideMark/>
          </w:tcPr>
          <w:p w14:paraId="5A92B825"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_____________________________________________</w:t>
            </w:r>
          </w:p>
        </w:tc>
      </w:tr>
      <w:tr w:rsidR="00656D92" w:rsidRPr="00656D92" w14:paraId="2D1795DA" w14:textId="77777777" w:rsidTr="00656D92">
        <w:trPr>
          <w:trHeight w:val="120"/>
        </w:trPr>
        <w:tc>
          <w:tcPr>
            <w:tcW w:w="5000" w:type="pct"/>
            <w:gridSpan w:val="2"/>
            <w:tcBorders>
              <w:top w:val="single" w:sz="4" w:space="0" w:color="auto"/>
              <w:left w:val="nil"/>
              <w:bottom w:val="nil"/>
              <w:right w:val="nil"/>
            </w:tcBorders>
            <w:shd w:val="clear" w:color="auto" w:fill="auto"/>
            <w:hideMark/>
          </w:tcPr>
          <w:p w14:paraId="64EB2C83"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Nome e assinatura do Outorgante</w:t>
            </w:r>
          </w:p>
        </w:tc>
      </w:tr>
    </w:tbl>
    <w:p w14:paraId="4E47AF30" w14:textId="77777777" w:rsidR="00656D92" w:rsidRDefault="00656D92">
      <w:r>
        <w:br w:type="page"/>
      </w:r>
    </w:p>
    <w:tbl>
      <w:tblPr>
        <w:tblW w:w="5000" w:type="pct"/>
        <w:tblCellMar>
          <w:left w:w="70" w:type="dxa"/>
          <w:right w:w="70" w:type="dxa"/>
        </w:tblCellMar>
        <w:tblLook w:val="04A0" w:firstRow="1" w:lastRow="0" w:firstColumn="1" w:lastColumn="0" w:noHBand="0" w:noVBand="1"/>
      </w:tblPr>
      <w:tblGrid>
        <w:gridCol w:w="282"/>
        <w:gridCol w:w="335"/>
        <w:gridCol w:w="1014"/>
        <w:gridCol w:w="8574"/>
      </w:tblGrid>
      <w:tr w:rsidR="00656D92" w:rsidRPr="00656D92" w14:paraId="352B77DA" w14:textId="77777777" w:rsidTr="00656D92">
        <w:trPr>
          <w:trHeight w:val="60"/>
        </w:trPr>
        <w:tc>
          <w:tcPr>
            <w:tcW w:w="5000" w:type="pct"/>
            <w:gridSpan w:val="4"/>
            <w:tcBorders>
              <w:top w:val="nil"/>
              <w:left w:val="nil"/>
              <w:bottom w:val="nil"/>
              <w:right w:val="nil"/>
            </w:tcBorders>
            <w:shd w:val="clear" w:color="auto" w:fill="auto"/>
            <w:hideMark/>
          </w:tcPr>
          <w:p w14:paraId="7CDC9420" w14:textId="5B4CA116"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5962812F" w14:textId="77777777" w:rsidTr="00656D92">
        <w:trPr>
          <w:trHeight w:val="99"/>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5FA1B325" w14:textId="77777777" w:rsidR="00656D92" w:rsidRPr="00656D92" w:rsidRDefault="00656D92" w:rsidP="00656D92">
            <w:pPr>
              <w:spacing w:after="0" w:line="240" w:lineRule="auto"/>
              <w:ind w:firstLine="0"/>
              <w:jc w:val="center"/>
              <w:rPr>
                <w:rFonts w:eastAsia="Times New Roman" w:cs="Arial"/>
                <w:b/>
                <w:bCs/>
                <w:color w:val="000000"/>
                <w:szCs w:val="24"/>
                <w:lang w:eastAsia="pt-BR"/>
              </w:rPr>
            </w:pPr>
            <w:r w:rsidRPr="00656D92">
              <w:rPr>
                <w:rFonts w:eastAsia="Times New Roman" w:cs="Arial"/>
                <w:b/>
                <w:bCs/>
                <w:color w:val="000000"/>
                <w:szCs w:val="24"/>
                <w:lang w:eastAsia="pt-BR"/>
              </w:rPr>
              <w:t>MODELO 02 - DECLARAÇÕES</w:t>
            </w:r>
          </w:p>
        </w:tc>
      </w:tr>
      <w:tr w:rsidR="00656D92" w:rsidRPr="00656D92" w14:paraId="0E8220E7" w14:textId="77777777" w:rsidTr="00656D92">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302D3BF"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IDENTIFICAÇÃO DO LICITANTE</w:t>
            </w:r>
          </w:p>
        </w:tc>
      </w:tr>
      <w:tr w:rsidR="00656D92" w:rsidRPr="00656D92" w14:paraId="598A656D" w14:textId="77777777" w:rsidTr="00656D92">
        <w:trPr>
          <w:trHeight w:val="561"/>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3135019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656D92" w:rsidRPr="00656D92" w14:paraId="236F865F" w14:textId="77777777" w:rsidTr="00656D92">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2D61FE8F"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IDENTIFICAÇÃO DO PROCESSO</w:t>
            </w:r>
          </w:p>
        </w:tc>
      </w:tr>
      <w:tr w:rsidR="00656D92" w:rsidRPr="00656D92" w14:paraId="3D1BCC79" w14:textId="77777777" w:rsidTr="00656D92">
        <w:trPr>
          <w:trHeight w:val="99"/>
        </w:trPr>
        <w:tc>
          <w:tcPr>
            <w:tcW w:w="79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82BCDD"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N° PROCESSO</w:t>
            </w:r>
          </w:p>
        </w:tc>
        <w:tc>
          <w:tcPr>
            <w:tcW w:w="4201" w:type="pct"/>
            <w:tcBorders>
              <w:top w:val="single" w:sz="4" w:space="0" w:color="auto"/>
              <w:left w:val="nil"/>
              <w:bottom w:val="single" w:sz="4" w:space="0" w:color="auto"/>
              <w:right w:val="single" w:sz="4" w:space="0" w:color="000000"/>
            </w:tcBorders>
            <w:shd w:val="clear" w:color="auto" w:fill="auto"/>
            <w:vAlign w:val="center"/>
            <w:hideMark/>
          </w:tcPr>
          <w:p w14:paraId="1A940F4D" w14:textId="412ECCA8"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80</w:t>
            </w:r>
            <w:r w:rsidR="00656D92" w:rsidRPr="00656D92">
              <w:rPr>
                <w:rFonts w:eastAsia="Times New Roman" w:cs="Arial"/>
                <w:color w:val="000000"/>
                <w:sz w:val="22"/>
                <w:lang w:eastAsia="pt-BR"/>
              </w:rPr>
              <w:t>/2024</w:t>
            </w:r>
          </w:p>
        </w:tc>
      </w:tr>
      <w:tr w:rsidR="00656D92" w:rsidRPr="00656D92" w14:paraId="4DD7B1C1" w14:textId="77777777" w:rsidTr="00656D92">
        <w:trPr>
          <w:trHeight w:val="99"/>
        </w:trPr>
        <w:tc>
          <w:tcPr>
            <w:tcW w:w="79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800D14"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MODALIDADE</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4182B146" w14:textId="77777777" w:rsidR="00656D92" w:rsidRPr="00F36B47" w:rsidRDefault="00656D92" w:rsidP="00656D92">
            <w:pPr>
              <w:spacing w:after="0" w:line="240" w:lineRule="auto"/>
              <w:ind w:firstLine="0"/>
              <w:jc w:val="left"/>
              <w:rPr>
                <w:rFonts w:eastAsia="Times New Roman" w:cs="Arial"/>
                <w:i/>
                <w:color w:val="000000"/>
                <w:sz w:val="22"/>
                <w:lang w:eastAsia="pt-BR"/>
              </w:rPr>
            </w:pPr>
            <w:r w:rsidRPr="00F36B47">
              <w:rPr>
                <w:rFonts w:eastAsia="Times New Roman" w:cs="Arial"/>
                <w:i/>
                <w:color w:val="000000"/>
                <w:sz w:val="22"/>
                <w:lang w:eastAsia="pt-BR"/>
              </w:rPr>
              <w:t>pregão</w:t>
            </w:r>
          </w:p>
        </w:tc>
      </w:tr>
      <w:tr w:rsidR="00656D92" w:rsidRPr="00656D92" w14:paraId="4640BD72" w14:textId="77777777" w:rsidTr="00656D92">
        <w:trPr>
          <w:trHeight w:val="99"/>
        </w:trPr>
        <w:tc>
          <w:tcPr>
            <w:tcW w:w="79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CB2575"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N° PROCEDIMENTO</w:t>
            </w:r>
          </w:p>
        </w:tc>
        <w:tc>
          <w:tcPr>
            <w:tcW w:w="4201" w:type="pct"/>
            <w:tcBorders>
              <w:top w:val="single" w:sz="4" w:space="0" w:color="auto"/>
              <w:left w:val="nil"/>
              <w:bottom w:val="single" w:sz="4" w:space="0" w:color="auto"/>
              <w:right w:val="single" w:sz="4" w:space="0" w:color="000000"/>
            </w:tcBorders>
            <w:shd w:val="clear" w:color="auto" w:fill="auto"/>
            <w:vAlign w:val="center"/>
            <w:hideMark/>
          </w:tcPr>
          <w:p w14:paraId="1A68EC5F" w14:textId="302243E5"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43</w:t>
            </w:r>
            <w:r w:rsidR="00656D92" w:rsidRPr="00656D92">
              <w:rPr>
                <w:rFonts w:eastAsia="Times New Roman" w:cs="Arial"/>
                <w:color w:val="000000"/>
                <w:sz w:val="22"/>
                <w:lang w:eastAsia="pt-BR"/>
              </w:rPr>
              <w:t>/2024</w:t>
            </w:r>
          </w:p>
        </w:tc>
      </w:tr>
      <w:tr w:rsidR="00656D92" w:rsidRPr="00656D92" w14:paraId="59CA3EC9" w14:textId="77777777" w:rsidTr="00656D92">
        <w:trPr>
          <w:trHeight w:val="120"/>
        </w:trPr>
        <w:tc>
          <w:tcPr>
            <w:tcW w:w="79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CB09C73"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FINALIDADE</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5E6EC00B"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Contratação de Fornecimentos</w:t>
            </w:r>
          </w:p>
        </w:tc>
      </w:tr>
      <w:tr w:rsidR="00656D92" w:rsidRPr="00656D92" w14:paraId="103547F2" w14:textId="77777777" w:rsidTr="00656D92">
        <w:trPr>
          <w:trHeight w:val="141"/>
        </w:trPr>
        <w:tc>
          <w:tcPr>
            <w:tcW w:w="79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D7883A"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OBJETO</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6D91DF6D" w14:textId="42E18279" w:rsidR="00656D92" w:rsidRPr="00F36B47" w:rsidRDefault="00F36B47" w:rsidP="00656D92">
            <w:pPr>
              <w:spacing w:after="0" w:line="240" w:lineRule="auto"/>
              <w:ind w:firstLine="0"/>
              <w:rPr>
                <w:rFonts w:eastAsia="Times New Roman" w:cs="Arial"/>
                <w:b/>
                <w:color w:val="000000"/>
                <w:sz w:val="22"/>
                <w:lang w:eastAsia="pt-BR"/>
              </w:rPr>
            </w:pPr>
            <w:r w:rsidRPr="00F36B47">
              <w:rPr>
                <w:rFonts w:eastAsia="Times New Roman" w:cs="Arial"/>
                <w:b/>
                <w:color w:val="000000"/>
                <w:sz w:val="22"/>
                <w:lang w:eastAsia="pt-BR"/>
              </w:rPr>
              <w:t>FORNECIMENTO DE MATERIAIS PARA PINTURA E TEXTURIZAÇÃO</w:t>
            </w:r>
          </w:p>
        </w:tc>
      </w:tr>
      <w:tr w:rsidR="00656D92" w:rsidRPr="00656D92" w14:paraId="485C4D2C" w14:textId="77777777" w:rsidTr="00656D92">
        <w:trPr>
          <w:trHeight w:val="360"/>
        </w:trPr>
        <w:tc>
          <w:tcPr>
            <w:tcW w:w="5000" w:type="pct"/>
            <w:gridSpan w:val="4"/>
            <w:tcBorders>
              <w:top w:val="single" w:sz="4" w:space="0" w:color="auto"/>
              <w:left w:val="nil"/>
              <w:bottom w:val="nil"/>
              <w:right w:val="nil"/>
            </w:tcBorders>
            <w:shd w:val="clear" w:color="000000" w:fill="FFFFFF"/>
            <w:hideMark/>
          </w:tcPr>
          <w:p w14:paraId="6715BF6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656D92" w:rsidRPr="00656D92" w14:paraId="5FAC9794" w14:textId="77777777" w:rsidTr="00656D92">
        <w:trPr>
          <w:trHeight w:val="459"/>
        </w:trPr>
        <w:tc>
          <w:tcPr>
            <w:tcW w:w="302" w:type="pct"/>
            <w:gridSpan w:val="2"/>
            <w:tcBorders>
              <w:top w:val="nil"/>
              <w:left w:val="nil"/>
              <w:bottom w:val="nil"/>
              <w:right w:val="nil"/>
            </w:tcBorders>
            <w:shd w:val="clear" w:color="000000" w:fill="FFFFFF"/>
            <w:hideMark/>
          </w:tcPr>
          <w:p w14:paraId="180975C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3DF79F7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56D92" w:rsidRPr="00656D92" w14:paraId="0142F6C4" w14:textId="77777777" w:rsidTr="00656D92">
        <w:trPr>
          <w:trHeight w:val="441"/>
        </w:trPr>
        <w:tc>
          <w:tcPr>
            <w:tcW w:w="302" w:type="pct"/>
            <w:gridSpan w:val="2"/>
            <w:tcBorders>
              <w:top w:val="nil"/>
              <w:left w:val="nil"/>
              <w:bottom w:val="nil"/>
              <w:right w:val="nil"/>
            </w:tcBorders>
            <w:shd w:val="clear" w:color="000000" w:fill="FFFFFF"/>
            <w:hideMark/>
          </w:tcPr>
          <w:p w14:paraId="7B3FE752"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5D9A3DD5"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656D92" w:rsidRPr="00656D92" w14:paraId="16BB6550" w14:textId="77777777" w:rsidTr="00656D92">
        <w:trPr>
          <w:trHeight w:val="219"/>
        </w:trPr>
        <w:tc>
          <w:tcPr>
            <w:tcW w:w="302" w:type="pct"/>
            <w:gridSpan w:val="2"/>
            <w:tcBorders>
              <w:top w:val="nil"/>
              <w:left w:val="nil"/>
              <w:bottom w:val="nil"/>
              <w:right w:val="nil"/>
            </w:tcBorders>
            <w:shd w:val="clear" w:color="000000" w:fill="FFFFFF"/>
            <w:hideMark/>
          </w:tcPr>
          <w:p w14:paraId="01015D4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2C64166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Tomou conhecimento de todas as informações e das condições para o cumprimento das obrigações objeto do  certame (art. 67, VI da Lei 14.133/21)</w:t>
            </w:r>
          </w:p>
        </w:tc>
      </w:tr>
      <w:tr w:rsidR="00656D92" w:rsidRPr="00656D92" w14:paraId="5B107803" w14:textId="77777777" w:rsidTr="00656D92">
        <w:trPr>
          <w:trHeight w:val="861"/>
        </w:trPr>
        <w:tc>
          <w:tcPr>
            <w:tcW w:w="302" w:type="pct"/>
            <w:gridSpan w:val="2"/>
            <w:tcBorders>
              <w:top w:val="nil"/>
              <w:left w:val="nil"/>
              <w:bottom w:val="nil"/>
              <w:right w:val="nil"/>
            </w:tcBorders>
            <w:shd w:val="clear" w:color="000000" w:fill="FFFFFF"/>
            <w:hideMark/>
          </w:tcPr>
          <w:p w14:paraId="2E2A5FA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2AA3701B"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656D92" w:rsidRPr="00656D92" w14:paraId="59D75F95" w14:textId="77777777" w:rsidTr="00656D92">
        <w:trPr>
          <w:trHeight w:val="300"/>
        </w:trPr>
        <w:tc>
          <w:tcPr>
            <w:tcW w:w="302" w:type="pct"/>
            <w:gridSpan w:val="2"/>
            <w:tcBorders>
              <w:top w:val="nil"/>
              <w:left w:val="nil"/>
              <w:bottom w:val="nil"/>
              <w:right w:val="nil"/>
            </w:tcBorders>
            <w:shd w:val="clear" w:color="000000" w:fill="FFFFFF"/>
            <w:hideMark/>
          </w:tcPr>
          <w:p w14:paraId="21D8F621"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1B67027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(art. 63, IV da Lei 14.133/21).</w:t>
            </w:r>
          </w:p>
        </w:tc>
      </w:tr>
      <w:tr w:rsidR="00656D92" w:rsidRPr="00656D92" w14:paraId="6E08140D" w14:textId="77777777" w:rsidTr="00656D92">
        <w:trPr>
          <w:trHeight w:val="420"/>
        </w:trPr>
        <w:tc>
          <w:tcPr>
            <w:tcW w:w="302" w:type="pct"/>
            <w:gridSpan w:val="2"/>
            <w:tcBorders>
              <w:top w:val="nil"/>
              <w:left w:val="nil"/>
              <w:bottom w:val="nil"/>
              <w:right w:val="nil"/>
            </w:tcBorders>
            <w:shd w:val="clear" w:color="000000" w:fill="FFFFFF"/>
            <w:hideMark/>
          </w:tcPr>
          <w:p w14:paraId="367ABFBB"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1E1A324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56D92" w:rsidRPr="00656D92" w14:paraId="5E2C4709" w14:textId="77777777" w:rsidTr="00656D92">
        <w:trPr>
          <w:trHeight w:val="480"/>
        </w:trPr>
        <w:tc>
          <w:tcPr>
            <w:tcW w:w="302" w:type="pct"/>
            <w:gridSpan w:val="2"/>
            <w:tcBorders>
              <w:top w:val="nil"/>
              <w:left w:val="nil"/>
              <w:bottom w:val="nil"/>
              <w:right w:val="nil"/>
            </w:tcBorders>
            <w:shd w:val="clear" w:color="000000" w:fill="FFFFFF"/>
            <w:hideMark/>
          </w:tcPr>
          <w:p w14:paraId="46F62864"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lastRenderedPageBreak/>
              <w:t>☑</w:t>
            </w:r>
          </w:p>
        </w:tc>
        <w:tc>
          <w:tcPr>
            <w:tcW w:w="4698" w:type="pct"/>
            <w:gridSpan w:val="2"/>
            <w:tcBorders>
              <w:top w:val="nil"/>
              <w:left w:val="nil"/>
              <w:bottom w:val="nil"/>
              <w:right w:val="nil"/>
            </w:tcBorders>
            <w:shd w:val="clear" w:color="000000" w:fill="FFFFFF"/>
            <w:hideMark/>
          </w:tcPr>
          <w:p w14:paraId="6C784CE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56D92" w:rsidRPr="00656D92" w14:paraId="0ADAFDF0" w14:textId="77777777" w:rsidTr="00656D92">
        <w:trPr>
          <w:trHeight w:val="660"/>
        </w:trPr>
        <w:tc>
          <w:tcPr>
            <w:tcW w:w="302" w:type="pct"/>
            <w:gridSpan w:val="2"/>
            <w:tcBorders>
              <w:top w:val="nil"/>
              <w:left w:val="nil"/>
              <w:bottom w:val="nil"/>
              <w:right w:val="nil"/>
            </w:tcBorders>
            <w:shd w:val="clear" w:color="000000" w:fill="FFFFFF"/>
            <w:hideMark/>
          </w:tcPr>
          <w:p w14:paraId="63AE18C8"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28F99BC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656D92">
              <w:rPr>
                <w:rFonts w:eastAsia="Times New Roman" w:cs="Arial"/>
                <w:color w:val="000000"/>
                <w:szCs w:val="24"/>
                <w:lang w:eastAsia="pt-BR"/>
              </w:rPr>
              <w:br/>
              <w:t>ou</w:t>
            </w:r>
            <w:r w:rsidRPr="00656D92">
              <w:rPr>
                <w:rFonts w:eastAsia="Times New Roman" w:cs="Arial"/>
                <w:color w:val="000000"/>
                <w:szCs w:val="24"/>
                <w:lang w:eastAsia="pt-BR"/>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656D92" w:rsidRPr="00656D92" w14:paraId="6D49CF9E" w14:textId="77777777" w:rsidTr="00656D92">
        <w:trPr>
          <w:trHeight w:val="201"/>
        </w:trPr>
        <w:tc>
          <w:tcPr>
            <w:tcW w:w="302" w:type="pct"/>
            <w:gridSpan w:val="2"/>
            <w:tcBorders>
              <w:top w:val="nil"/>
              <w:left w:val="nil"/>
              <w:bottom w:val="nil"/>
              <w:right w:val="nil"/>
            </w:tcBorders>
            <w:shd w:val="clear" w:color="000000" w:fill="FFFFFF"/>
            <w:hideMark/>
          </w:tcPr>
          <w:p w14:paraId="0E4C9A56"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2BC986EC"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Atende aos requisitos de habilitação, e que responderá pela veracidade das informações prestadas, na forma da lei;</w:t>
            </w:r>
          </w:p>
        </w:tc>
      </w:tr>
      <w:tr w:rsidR="00656D92" w:rsidRPr="00656D92" w14:paraId="09CDA3EF" w14:textId="77777777" w:rsidTr="00656D92">
        <w:trPr>
          <w:trHeight w:val="381"/>
        </w:trPr>
        <w:tc>
          <w:tcPr>
            <w:tcW w:w="302" w:type="pct"/>
            <w:gridSpan w:val="2"/>
            <w:tcBorders>
              <w:top w:val="nil"/>
              <w:left w:val="nil"/>
              <w:bottom w:val="nil"/>
              <w:right w:val="nil"/>
            </w:tcBorders>
            <w:shd w:val="clear" w:color="000000" w:fill="FFFFFF"/>
            <w:hideMark/>
          </w:tcPr>
          <w:p w14:paraId="43AECFF7" w14:textId="77777777" w:rsidR="00656D92" w:rsidRPr="00656D92" w:rsidRDefault="00656D92" w:rsidP="00656D92">
            <w:pPr>
              <w:spacing w:after="0" w:line="240" w:lineRule="auto"/>
              <w:ind w:firstLine="0"/>
              <w:jc w:val="center"/>
              <w:rPr>
                <w:rFonts w:eastAsia="Times New Roman" w:cs="Arial"/>
                <w:b/>
                <w:bCs/>
                <w:color w:val="000000"/>
                <w:sz w:val="16"/>
                <w:szCs w:val="16"/>
                <w:lang w:eastAsia="pt-BR"/>
              </w:rPr>
            </w:pPr>
            <w:r w:rsidRPr="00656D92">
              <w:rPr>
                <w:rFonts w:ascii="Segoe UI Symbol" w:eastAsia="Times New Roman" w:hAnsi="Segoe UI Symbol" w:cs="Segoe UI Symbol"/>
                <w:b/>
                <w:bCs/>
                <w:color w:val="000000"/>
                <w:sz w:val="16"/>
                <w:szCs w:val="16"/>
                <w:lang w:eastAsia="pt-BR"/>
              </w:rPr>
              <w:t>☑</w:t>
            </w:r>
          </w:p>
        </w:tc>
        <w:tc>
          <w:tcPr>
            <w:tcW w:w="4698" w:type="pct"/>
            <w:gridSpan w:val="2"/>
            <w:tcBorders>
              <w:top w:val="nil"/>
              <w:left w:val="nil"/>
              <w:bottom w:val="nil"/>
              <w:right w:val="nil"/>
            </w:tcBorders>
            <w:shd w:val="clear" w:color="000000" w:fill="FFFFFF"/>
            <w:hideMark/>
          </w:tcPr>
          <w:p w14:paraId="246D2268"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56D92" w:rsidRPr="00656D92" w14:paraId="52CDB7E7" w14:textId="77777777" w:rsidTr="00656D92">
        <w:trPr>
          <w:trHeight w:val="141"/>
        </w:trPr>
        <w:tc>
          <w:tcPr>
            <w:tcW w:w="138" w:type="pct"/>
            <w:tcBorders>
              <w:top w:val="nil"/>
              <w:left w:val="nil"/>
              <w:bottom w:val="nil"/>
              <w:right w:val="nil"/>
            </w:tcBorders>
            <w:shd w:val="clear" w:color="000000" w:fill="FFFFFF"/>
            <w:hideMark/>
          </w:tcPr>
          <w:p w14:paraId="3116CB7C"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 </w:t>
            </w:r>
          </w:p>
        </w:tc>
        <w:tc>
          <w:tcPr>
            <w:tcW w:w="164" w:type="pct"/>
            <w:tcBorders>
              <w:top w:val="nil"/>
              <w:left w:val="nil"/>
              <w:bottom w:val="nil"/>
              <w:right w:val="nil"/>
            </w:tcBorders>
            <w:shd w:val="clear" w:color="000000" w:fill="FFFFFF"/>
            <w:hideMark/>
          </w:tcPr>
          <w:p w14:paraId="52892EB6" w14:textId="77777777" w:rsidR="00656D92" w:rsidRPr="00656D92" w:rsidRDefault="00656D92" w:rsidP="00656D92">
            <w:pPr>
              <w:spacing w:after="0" w:line="240" w:lineRule="auto"/>
              <w:ind w:firstLine="0"/>
              <w:jc w:val="left"/>
              <w:rPr>
                <w:rFonts w:eastAsia="Times New Roman" w:cs="Arial"/>
                <w:b/>
                <w:bCs/>
                <w:color w:val="000000"/>
                <w:sz w:val="16"/>
                <w:szCs w:val="16"/>
                <w:lang w:eastAsia="pt-BR"/>
              </w:rPr>
            </w:pPr>
            <w:r w:rsidRPr="00656D92">
              <w:rPr>
                <w:rFonts w:eastAsia="Times New Roman" w:cs="Arial"/>
                <w:b/>
                <w:bCs/>
                <w:color w:val="000000"/>
                <w:sz w:val="16"/>
                <w:szCs w:val="16"/>
                <w:lang w:eastAsia="pt-BR"/>
              </w:rPr>
              <w:t> </w:t>
            </w:r>
          </w:p>
        </w:tc>
        <w:tc>
          <w:tcPr>
            <w:tcW w:w="4698" w:type="pct"/>
            <w:gridSpan w:val="2"/>
            <w:tcBorders>
              <w:top w:val="nil"/>
              <w:left w:val="nil"/>
              <w:bottom w:val="nil"/>
              <w:right w:val="nil"/>
            </w:tcBorders>
            <w:shd w:val="clear" w:color="000000" w:fill="FFFFFF"/>
            <w:hideMark/>
          </w:tcPr>
          <w:p w14:paraId="73D1CDB6"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Por ser expressão da verdade, firmamos a presente.</w:t>
            </w:r>
          </w:p>
        </w:tc>
      </w:tr>
      <w:tr w:rsidR="00656D92" w:rsidRPr="00656D92" w14:paraId="73BD0420" w14:textId="77777777" w:rsidTr="00656D92">
        <w:trPr>
          <w:trHeight w:val="621"/>
        </w:trPr>
        <w:tc>
          <w:tcPr>
            <w:tcW w:w="302" w:type="pct"/>
            <w:gridSpan w:val="2"/>
            <w:tcBorders>
              <w:top w:val="nil"/>
              <w:left w:val="nil"/>
              <w:bottom w:val="nil"/>
              <w:right w:val="nil"/>
            </w:tcBorders>
            <w:shd w:val="clear" w:color="000000" w:fill="FFFFFF"/>
            <w:hideMark/>
          </w:tcPr>
          <w:p w14:paraId="3914EB44"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hideMark/>
          </w:tcPr>
          <w:p w14:paraId="72925B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Local e Data</w:t>
            </w:r>
          </w:p>
        </w:tc>
      </w:tr>
      <w:tr w:rsidR="00656D92" w:rsidRPr="00656D92" w14:paraId="003A51BA" w14:textId="77777777" w:rsidTr="00656D92">
        <w:trPr>
          <w:trHeight w:val="861"/>
        </w:trPr>
        <w:tc>
          <w:tcPr>
            <w:tcW w:w="302" w:type="pct"/>
            <w:gridSpan w:val="2"/>
            <w:tcBorders>
              <w:top w:val="nil"/>
              <w:left w:val="nil"/>
              <w:bottom w:val="nil"/>
              <w:right w:val="nil"/>
            </w:tcBorders>
            <w:shd w:val="clear" w:color="000000" w:fill="FFFFFF"/>
            <w:hideMark/>
          </w:tcPr>
          <w:p w14:paraId="35543530"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vAlign w:val="bottom"/>
            <w:hideMark/>
          </w:tcPr>
          <w:p w14:paraId="7A894C20"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_____________________________________________</w:t>
            </w:r>
          </w:p>
        </w:tc>
      </w:tr>
      <w:tr w:rsidR="00656D92" w:rsidRPr="00656D92" w14:paraId="2F3A8550" w14:textId="77777777" w:rsidTr="00656D92">
        <w:trPr>
          <w:trHeight w:val="141"/>
        </w:trPr>
        <w:tc>
          <w:tcPr>
            <w:tcW w:w="302" w:type="pct"/>
            <w:gridSpan w:val="2"/>
            <w:tcBorders>
              <w:top w:val="nil"/>
              <w:left w:val="nil"/>
              <w:bottom w:val="nil"/>
              <w:right w:val="nil"/>
            </w:tcBorders>
            <w:shd w:val="clear" w:color="000000" w:fill="FFFFFF"/>
            <w:hideMark/>
          </w:tcPr>
          <w:p w14:paraId="585E07D6"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hideMark/>
          </w:tcPr>
          <w:p w14:paraId="2A5F9096"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CNPJ, Assinatura do representante legal da Empresa</w:t>
            </w:r>
          </w:p>
        </w:tc>
      </w:tr>
      <w:tr w:rsidR="00656D92" w:rsidRPr="00656D92" w14:paraId="2B5A2564" w14:textId="77777777" w:rsidTr="00656D92">
        <w:trPr>
          <w:trHeight w:val="780"/>
        </w:trPr>
        <w:tc>
          <w:tcPr>
            <w:tcW w:w="302" w:type="pct"/>
            <w:gridSpan w:val="2"/>
            <w:tcBorders>
              <w:top w:val="nil"/>
              <w:left w:val="nil"/>
              <w:bottom w:val="nil"/>
              <w:right w:val="nil"/>
            </w:tcBorders>
            <w:shd w:val="clear" w:color="000000" w:fill="FFFFFF"/>
            <w:hideMark/>
          </w:tcPr>
          <w:p w14:paraId="73191817"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vAlign w:val="bottom"/>
            <w:hideMark/>
          </w:tcPr>
          <w:p w14:paraId="24BE15E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C.P.F __________________________</w:t>
            </w:r>
          </w:p>
        </w:tc>
      </w:tr>
      <w:tr w:rsidR="00656D92" w:rsidRPr="00656D92" w14:paraId="01F8B4CF" w14:textId="77777777" w:rsidTr="00656D92">
        <w:trPr>
          <w:trHeight w:val="120"/>
        </w:trPr>
        <w:tc>
          <w:tcPr>
            <w:tcW w:w="302" w:type="pct"/>
            <w:gridSpan w:val="2"/>
            <w:tcBorders>
              <w:top w:val="nil"/>
              <w:left w:val="nil"/>
              <w:bottom w:val="nil"/>
              <w:right w:val="nil"/>
            </w:tcBorders>
            <w:shd w:val="clear" w:color="000000" w:fill="FFFFFF"/>
            <w:hideMark/>
          </w:tcPr>
          <w:p w14:paraId="3C594033"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vAlign w:val="bottom"/>
            <w:hideMark/>
          </w:tcPr>
          <w:p w14:paraId="4700BA52"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R.G ____________________________</w:t>
            </w:r>
          </w:p>
        </w:tc>
      </w:tr>
    </w:tbl>
    <w:p w14:paraId="5EBC189E" w14:textId="77777777" w:rsidR="00656D92" w:rsidRDefault="00656D92">
      <w:r>
        <w:br w:type="page"/>
      </w:r>
    </w:p>
    <w:tbl>
      <w:tblPr>
        <w:tblW w:w="5000" w:type="pct"/>
        <w:tblCellMar>
          <w:left w:w="70" w:type="dxa"/>
          <w:right w:w="70" w:type="dxa"/>
        </w:tblCellMar>
        <w:tblLook w:val="04A0" w:firstRow="1" w:lastRow="0" w:firstColumn="1" w:lastColumn="0" w:noHBand="0" w:noVBand="1"/>
      </w:tblPr>
      <w:tblGrid>
        <w:gridCol w:w="617"/>
        <w:gridCol w:w="1014"/>
        <w:gridCol w:w="8574"/>
      </w:tblGrid>
      <w:tr w:rsidR="00656D92" w:rsidRPr="00656D92" w14:paraId="6B4B787D" w14:textId="77777777" w:rsidTr="00656D92">
        <w:trPr>
          <w:trHeight w:val="60"/>
        </w:trPr>
        <w:tc>
          <w:tcPr>
            <w:tcW w:w="5000" w:type="pct"/>
            <w:gridSpan w:val="3"/>
            <w:tcBorders>
              <w:top w:val="nil"/>
              <w:left w:val="nil"/>
              <w:bottom w:val="single" w:sz="4" w:space="0" w:color="auto"/>
              <w:right w:val="nil"/>
            </w:tcBorders>
            <w:shd w:val="clear" w:color="auto" w:fill="auto"/>
            <w:hideMark/>
          </w:tcPr>
          <w:p w14:paraId="3D3D1495" w14:textId="25CCA142" w:rsidR="00656D92" w:rsidRPr="00656D92" w:rsidRDefault="00656D92" w:rsidP="00656D92">
            <w:pPr>
              <w:spacing w:after="0" w:line="240" w:lineRule="auto"/>
              <w:ind w:firstLine="0"/>
              <w:jc w:val="center"/>
              <w:rPr>
                <w:rFonts w:eastAsia="Times New Roman" w:cs="Arial"/>
                <w:color w:val="000000"/>
                <w:sz w:val="16"/>
                <w:szCs w:val="16"/>
                <w:lang w:eastAsia="pt-BR"/>
              </w:rPr>
            </w:pPr>
          </w:p>
        </w:tc>
      </w:tr>
      <w:tr w:rsidR="00656D92" w:rsidRPr="00656D92" w14:paraId="249D9561" w14:textId="77777777" w:rsidTr="00656D92">
        <w:trPr>
          <w:trHeight w:val="120"/>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14:paraId="495A3484" w14:textId="77777777" w:rsidR="00656D92" w:rsidRPr="00656D92" w:rsidRDefault="00656D92" w:rsidP="00656D92">
            <w:pPr>
              <w:spacing w:after="0" w:line="240" w:lineRule="auto"/>
              <w:ind w:firstLine="0"/>
              <w:jc w:val="center"/>
              <w:rPr>
                <w:rFonts w:eastAsia="Times New Roman" w:cs="Arial"/>
                <w:b/>
                <w:bCs/>
                <w:color w:val="000000"/>
                <w:sz w:val="22"/>
                <w:lang w:eastAsia="pt-BR"/>
              </w:rPr>
            </w:pPr>
            <w:r w:rsidRPr="00656D92">
              <w:rPr>
                <w:rFonts w:eastAsia="Times New Roman" w:cs="Arial"/>
                <w:b/>
                <w:bCs/>
                <w:color w:val="000000"/>
                <w:sz w:val="22"/>
                <w:lang w:eastAsia="pt-BR"/>
              </w:rPr>
              <w:t>ANEXO IV - MODELO DE PROPOSTA AJUSTADA</w:t>
            </w:r>
          </w:p>
        </w:tc>
      </w:tr>
      <w:tr w:rsidR="00656D92" w:rsidRPr="00656D92" w14:paraId="43F48185" w14:textId="77777777" w:rsidTr="00656D92">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4C787385"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 IDENTIFICAÇÃO DO LICITANTE</w:t>
            </w:r>
          </w:p>
        </w:tc>
      </w:tr>
      <w:tr w:rsidR="00656D92" w:rsidRPr="00656D92" w14:paraId="6F52332D" w14:textId="77777777" w:rsidTr="00656D92">
        <w:trPr>
          <w:trHeight w:val="561"/>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16199ABE"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656D92" w:rsidRPr="00656D92" w14:paraId="033D295A" w14:textId="77777777" w:rsidTr="00656D92">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3F82427A" w14:textId="77777777" w:rsidR="00656D92" w:rsidRPr="00656D92" w:rsidRDefault="00656D92" w:rsidP="00656D92">
            <w:pPr>
              <w:spacing w:after="0" w:line="240" w:lineRule="auto"/>
              <w:ind w:firstLine="0"/>
              <w:jc w:val="left"/>
              <w:rPr>
                <w:rFonts w:eastAsia="Times New Roman" w:cs="Arial"/>
                <w:color w:val="000000"/>
                <w:szCs w:val="24"/>
                <w:lang w:eastAsia="pt-BR"/>
              </w:rPr>
            </w:pPr>
            <w:r w:rsidRPr="00656D92">
              <w:rPr>
                <w:rFonts w:eastAsia="Times New Roman" w:cs="Arial"/>
                <w:color w:val="000000"/>
                <w:szCs w:val="24"/>
                <w:lang w:eastAsia="pt-BR"/>
              </w:rPr>
              <w:t>II. IDENTIFICAÇÃO DO PROCESSO</w:t>
            </w:r>
          </w:p>
        </w:tc>
      </w:tr>
      <w:tr w:rsidR="00656D92" w:rsidRPr="00656D92" w14:paraId="0AA10B18" w14:textId="77777777" w:rsidTr="00656D92">
        <w:trPr>
          <w:trHeight w:val="99"/>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680BCE"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PROCESSO</w:t>
            </w:r>
          </w:p>
        </w:tc>
        <w:tc>
          <w:tcPr>
            <w:tcW w:w="4201" w:type="pct"/>
            <w:tcBorders>
              <w:top w:val="single" w:sz="4" w:space="0" w:color="auto"/>
              <w:left w:val="nil"/>
              <w:bottom w:val="single" w:sz="4" w:space="0" w:color="auto"/>
              <w:right w:val="single" w:sz="4" w:space="0" w:color="000000"/>
            </w:tcBorders>
            <w:shd w:val="clear" w:color="auto" w:fill="auto"/>
            <w:vAlign w:val="center"/>
            <w:hideMark/>
          </w:tcPr>
          <w:p w14:paraId="1E99BAD4" w14:textId="3A0E3DFC"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80</w:t>
            </w:r>
            <w:r w:rsidR="00656D92" w:rsidRPr="00656D92">
              <w:rPr>
                <w:rFonts w:eastAsia="Times New Roman" w:cs="Arial"/>
                <w:color w:val="000000"/>
                <w:sz w:val="22"/>
                <w:lang w:eastAsia="pt-BR"/>
              </w:rPr>
              <w:t>/2024</w:t>
            </w:r>
          </w:p>
        </w:tc>
      </w:tr>
      <w:tr w:rsidR="00656D92" w:rsidRPr="00656D92" w14:paraId="03C161B0" w14:textId="77777777" w:rsidTr="00656D92">
        <w:trPr>
          <w:trHeight w:val="99"/>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335469"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MODALIDADE</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4F3A1EEE" w14:textId="77777777" w:rsidR="00656D92" w:rsidRPr="00F36B47" w:rsidRDefault="00656D92" w:rsidP="00656D92">
            <w:pPr>
              <w:spacing w:after="0" w:line="240" w:lineRule="auto"/>
              <w:ind w:firstLine="0"/>
              <w:jc w:val="left"/>
              <w:rPr>
                <w:rFonts w:eastAsia="Times New Roman" w:cs="Arial"/>
                <w:i/>
                <w:color w:val="000000"/>
                <w:sz w:val="22"/>
                <w:lang w:eastAsia="pt-BR"/>
              </w:rPr>
            </w:pPr>
            <w:r w:rsidRPr="00F36B47">
              <w:rPr>
                <w:rFonts w:eastAsia="Times New Roman" w:cs="Arial"/>
                <w:i/>
                <w:color w:val="000000"/>
                <w:sz w:val="22"/>
                <w:lang w:eastAsia="pt-BR"/>
              </w:rPr>
              <w:t>pregão</w:t>
            </w:r>
          </w:p>
        </w:tc>
      </w:tr>
      <w:tr w:rsidR="00656D92" w:rsidRPr="00656D92" w14:paraId="422F6FC9" w14:textId="77777777" w:rsidTr="00656D92">
        <w:trPr>
          <w:trHeight w:val="99"/>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CD4C85"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N° PROCEDIMENTO</w:t>
            </w:r>
          </w:p>
        </w:tc>
        <w:tc>
          <w:tcPr>
            <w:tcW w:w="4201" w:type="pct"/>
            <w:tcBorders>
              <w:top w:val="single" w:sz="4" w:space="0" w:color="auto"/>
              <w:left w:val="nil"/>
              <w:bottom w:val="single" w:sz="4" w:space="0" w:color="auto"/>
              <w:right w:val="single" w:sz="4" w:space="0" w:color="000000"/>
            </w:tcBorders>
            <w:shd w:val="clear" w:color="auto" w:fill="auto"/>
            <w:vAlign w:val="center"/>
            <w:hideMark/>
          </w:tcPr>
          <w:p w14:paraId="5AFD4AE7" w14:textId="22510260" w:rsidR="00656D92" w:rsidRPr="00656D92" w:rsidRDefault="00424496" w:rsidP="00656D92">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43</w:t>
            </w:r>
            <w:r w:rsidR="00656D92" w:rsidRPr="00656D92">
              <w:rPr>
                <w:rFonts w:eastAsia="Times New Roman" w:cs="Arial"/>
                <w:color w:val="000000"/>
                <w:sz w:val="22"/>
                <w:lang w:eastAsia="pt-BR"/>
              </w:rPr>
              <w:t>/2024</w:t>
            </w:r>
          </w:p>
        </w:tc>
      </w:tr>
      <w:tr w:rsidR="00656D92" w:rsidRPr="00656D92" w14:paraId="7BC3A800" w14:textId="77777777" w:rsidTr="00656D92">
        <w:trPr>
          <w:trHeight w:val="120"/>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E05321"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FINALIDADE</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28E1DC0D" w14:textId="77777777" w:rsidR="00656D92" w:rsidRPr="00656D92" w:rsidRDefault="00656D92" w:rsidP="00656D92">
            <w:pPr>
              <w:spacing w:after="0" w:line="240" w:lineRule="auto"/>
              <w:ind w:firstLine="0"/>
              <w:rPr>
                <w:rFonts w:eastAsia="Times New Roman" w:cs="Arial"/>
                <w:color w:val="000000"/>
                <w:sz w:val="22"/>
                <w:lang w:eastAsia="pt-BR"/>
              </w:rPr>
            </w:pPr>
            <w:r w:rsidRPr="00656D92">
              <w:rPr>
                <w:rFonts w:eastAsia="Times New Roman" w:cs="Arial"/>
                <w:color w:val="000000"/>
                <w:sz w:val="22"/>
                <w:lang w:eastAsia="pt-BR"/>
              </w:rPr>
              <w:t>Contratação de Fornecimentos</w:t>
            </w:r>
          </w:p>
        </w:tc>
      </w:tr>
      <w:tr w:rsidR="00656D92" w:rsidRPr="00656D92" w14:paraId="2F01F979" w14:textId="77777777" w:rsidTr="00656D92">
        <w:trPr>
          <w:trHeight w:val="141"/>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10FA91" w14:textId="77777777" w:rsidR="00656D92" w:rsidRPr="00656D92" w:rsidRDefault="00656D92" w:rsidP="00656D92">
            <w:pPr>
              <w:spacing w:after="0" w:line="240" w:lineRule="auto"/>
              <w:ind w:firstLine="0"/>
              <w:jc w:val="left"/>
              <w:rPr>
                <w:rFonts w:eastAsia="Times New Roman" w:cs="Arial"/>
                <w:b/>
                <w:bCs/>
                <w:color w:val="000000"/>
                <w:sz w:val="18"/>
                <w:szCs w:val="18"/>
                <w:lang w:eastAsia="pt-BR"/>
              </w:rPr>
            </w:pPr>
            <w:r w:rsidRPr="00656D92">
              <w:rPr>
                <w:rFonts w:eastAsia="Times New Roman" w:cs="Arial"/>
                <w:b/>
                <w:bCs/>
                <w:color w:val="000000"/>
                <w:sz w:val="18"/>
                <w:szCs w:val="18"/>
                <w:lang w:eastAsia="pt-BR"/>
              </w:rPr>
              <w:t>OBJETO</w:t>
            </w:r>
          </w:p>
        </w:tc>
        <w:tc>
          <w:tcPr>
            <w:tcW w:w="4201" w:type="pct"/>
            <w:tcBorders>
              <w:top w:val="single" w:sz="4" w:space="0" w:color="auto"/>
              <w:left w:val="nil"/>
              <w:bottom w:val="single" w:sz="4" w:space="0" w:color="auto"/>
              <w:right w:val="single" w:sz="4" w:space="0" w:color="auto"/>
            </w:tcBorders>
            <w:shd w:val="clear" w:color="auto" w:fill="auto"/>
            <w:vAlign w:val="center"/>
            <w:hideMark/>
          </w:tcPr>
          <w:p w14:paraId="52695C2D" w14:textId="0D4FFDEE" w:rsidR="00656D92" w:rsidRPr="00F36B47" w:rsidRDefault="00F36B47" w:rsidP="00656D92">
            <w:pPr>
              <w:spacing w:after="0" w:line="240" w:lineRule="auto"/>
              <w:ind w:firstLine="0"/>
              <w:rPr>
                <w:rFonts w:eastAsia="Times New Roman" w:cs="Arial"/>
                <w:b/>
                <w:color w:val="000000"/>
                <w:sz w:val="22"/>
                <w:lang w:eastAsia="pt-BR"/>
              </w:rPr>
            </w:pPr>
            <w:r w:rsidRPr="00F36B47">
              <w:rPr>
                <w:rFonts w:eastAsia="Times New Roman" w:cs="Arial"/>
                <w:b/>
                <w:color w:val="000000"/>
                <w:sz w:val="20"/>
                <w:lang w:eastAsia="pt-BR"/>
              </w:rPr>
              <w:t>FORNECIMENTO DE MATERIAIS PARA PINTURA E TEXTURIZAÇÃO</w:t>
            </w:r>
          </w:p>
        </w:tc>
      </w:tr>
      <w:tr w:rsidR="00656D92" w:rsidRPr="00656D92" w14:paraId="31FC2033" w14:textId="77777777" w:rsidTr="00656D92">
        <w:trPr>
          <w:trHeight w:val="300"/>
        </w:trPr>
        <w:tc>
          <w:tcPr>
            <w:tcW w:w="5000" w:type="pct"/>
            <w:gridSpan w:val="3"/>
            <w:tcBorders>
              <w:top w:val="nil"/>
              <w:left w:val="nil"/>
              <w:bottom w:val="nil"/>
              <w:right w:val="nil"/>
            </w:tcBorders>
            <w:shd w:val="clear" w:color="000000" w:fill="FFFFFF"/>
            <w:hideMark/>
          </w:tcPr>
          <w:p w14:paraId="79CC699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Apresentamos nossa proposta de preços relativo ao seguinte objeto licitado: Fornecimento de materiais para pintura e texturização, acatando todas as estipulações consignadas no respectivo Edital e seus anexos.</w:t>
            </w:r>
          </w:p>
        </w:tc>
      </w:tr>
      <w:tr w:rsidR="00656D92" w:rsidRPr="00656D92" w14:paraId="3AD67BDC" w14:textId="77777777" w:rsidTr="00656D92">
        <w:trPr>
          <w:trHeight w:val="120"/>
        </w:trPr>
        <w:tc>
          <w:tcPr>
            <w:tcW w:w="5000" w:type="pct"/>
            <w:gridSpan w:val="3"/>
            <w:tcBorders>
              <w:top w:val="nil"/>
              <w:left w:val="nil"/>
              <w:bottom w:val="nil"/>
              <w:right w:val="nil"/>
            </w:tcBorders>
            <w:shd w:val="clear" w:color="000000" w:fill="FFF2CC"/>
            <w:hideMark/>
          </w:tcPr>
          <w:p w14:paraId="306C03B1"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PREÇO (AJUSTADO AO LANCE VENCEDOR):</w:t>
            </w:r>
          </w:p>
        </w:tc>
      </w:tr>
      <w:tr w:rsidR="00656D92" w:rsidRPr="00656D92" w14:paraId="195DBB41" w14:textId="77777777" w:rsidTr="00656D92">
        <w:trPr>
          <w:trHeight w:val="219"/>
        </w:trPr>
        <w:tc>
          <w:tcPr>
            <w:tcW w:w="5000" w:type="pct"/>
            <w:gridSpan w:val="3"/>
            <w:tcBorders>
              <w:top w:val="nil"/>
              <w:left w:val="nil"/>
              <w:bottom w:val="nil"/>
              <w:right w:val="nil"/>
            </w:tcBorders>
            <w:shd w:val="clear" w:color="000000" w:fill="FFFFFF"/>
            <w:hideMark/>
          </w:tcPr>
          <w:p w14:paraId="515A899A"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[inserir a listagem de itens contendo descrição, quantidade, marca, valor e demais elementos para correta identificação da proposta]</w:t>
            </w:r>
          </w:p>
        </w:tc>
      </w:tr>
      <w:tr w:rsidR="00656D92" w:rsidRPr="00656D92" w14:paraId="6B700F55" w14:textId="77777777" w:rsidTr="00656D92">
        <w:trPr>
          <w:trHeight w:val="420"/>
        </w:trPr>
        <w:tc>
          <w:tcPr>
            <w:tcW w:w="5000" w:type="pct"/>
            <w:gridSpan w:val="3"/>
            <w:tcBorders>
              <w:top w:val="nil"/>
              <w:left w:val="nil"/>
              <w:bottom w:val="nil"/>
              <w:right w:val="nil"/>
            </w:tcBorders>
            <w:shd w:val="clear" w:color="000000" w:fill="FFFFFF"/>
            <w:hideMark/>
          </w:tcPr>
          <w:p w14:paraId="3BE56C14"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656D92" w:rsidRPr="00656D92" w14:paraId="0B613492" w14:textId="77777777" w:rsidTr="00656D92">
        <w:trPr>
          <w:trHeight w:val="459"/>
        </w:trPr>
        <w:tc>
          <w:tcPr>
            <w:tcW w:w="5000" w:type="pct"/>
            <w:gridSpan w:val="3"/>
            <w:tcBorders>
              <w:top w:val="nil"/>
              <w:left w:val="nil"/>
              <w:bottom w:val="nil"/>
              <w:right w:val="nil"/>
            </w:tcBorders>
            <w:shd w:val="clear" w:color="000000" w:fill="FFFFFF"/>
            <w:hideMark/>
          </w:tcPr>
          <w:p w14:paraId="45092870"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56D92" w:rsidRPr="00656D92" w14:paraId="18190939" w14:textId="77777777" w:rsidTr="00656D92">
        <w:trPr>
          <w:trHeight w:val="819"/>
        </w:trPr>
        <w:tc>
          <w:tcPr>
            <w:tcW w:w="5000" w:type="pct"/>
            <w:gridSpan w:val="3"/>
            <w:tcBorders>
              <w:top w:val="nil"/>
              <w:left w:val="nil"/>
              <w:bottom w:val="nil"/>
              <w:right w:val="nil"/>
            </w:tcBorders>
            <w:shd w:val="clear" w:color="000000" w:fill="FFFFFF"/>
            <w:vAlign w:val="center"/>
            <w:hideMark/>
          </w:tcPr>
          <w:p w14:paraId="2B2A7D63" w14:textId="77777777" w:rsidR="00656D92" w:rsidRPr="00656D92" w:rsidRDefault="00656D92" w:rsidP="00656D92">
            <w:pPr>
              <w:spacing w:after="0" w:line="240" w:lineRule="auto"/>
              <w:ind w:firstLine="0"/>
              <w:rPr>
                <w:rFonts w:eastAsia="Times New Roman" w:cs="Arial"/>
                <w:color w:val="000000"/>
                <w:szCs w:val="24"/>
                <w:lang w:eastAsia="pt-BR"/>
              </w:rPr>
            </w:pPr>
            <w:r w:rsidRPr="00656D92">
              <w:rPr>
                <w:rFonts w:eastAsia="Times New Roman" w:cs="Arial"/>
                <w:color w:val="000000"/>
                <w:szCs w:val="24"/>
                <w:lang w:eastAsia="pt-BR"/>
              </w:rPr>
              <w:t>VALIDADE DA PROPOSTA: __________________</w:t>
            </w:r>
          </w:p>
        </w:tc>
      </w:tr>
      <w:tr w:rsidR="00656D92" w:rsidRPr="00656D92" w14:paraId="3755135C" w14:textId="77777777" w:rsidTr="00656D92">
        <w:trPr>
          <w:trHeight w:val="801"/>
        </w:trPr>
        <w:tc>
          <w:tcPr>
            <w:tcW w:w="5000" w:type="pct"/>
            <w:gridSpan w:val="3"/>
            <w:tcBorders>
              <w:top w:val="nil"/>
              <w:left w:val="nil"/>
              <w:bottom w:val="nil"/>
              <w:right w:val="nil"/>
            </w:tcBorders>
            <w:shd w:val="clear" w:color="000000" w:fill="FFFFFF"/>
            <w:vAlign w:val="center"/>
            <w:hideMark/>
          </w:tcPr>
          <w:p w14:paraId="13838369"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 xml:space="preserve">________, _______ de ______ </w:t>
            </w:r>
            <w:proofErr w:type="spellStart"/>
            <w:r w:rsidRPr="00656D92">
              <w:rPr>
                <w:rFonts w:eastAsia="Times New Roman" w:cs="Arial"/>
                <w:color w:val="000000"/>
                <w:szCs w:val="24"/>
                <w:lang w:eastAsia="pt-BR"/>
              </w:rPr>
              <w:t>de</w:t>
            </w:r>
            <w:proofErr w:type="spellEnd"/>
            <w:r w:rsidRPr="00656D92">
              <w:rPr>
                <w:rFonts w:eastAsia="Times New Roman" w:cs="Arial"/>
                <w:color w:val="000000"/>
                <w:szCs w:val="24"/>
                <w:lang w:eastAsia="pt-BR"/>
              </w:rPr>
              <w:t xml:space="preserve"> 2024.</w:t>
            </w:r>
          </w:p>
        </w:tc>
      </w:tr>
      <w:tr w:rsidR="00656D92" w:rsidRPr="00656D92" w14:paraId="71BCD72C" w14:textId="77777777" w:rsidTr="00656D92">
        <w:trPr>
          <w:trHeight w:val="621"/>
        </w:trPr>
        <w:tc>
          <w:tcPr>
            <w:tcW w:w="302" w:type="pct"/>
            <w:tcBorders>
              <w:top w:val="nil"/>
              <w:left w:val="nil"/>
              <w:bottom w:val="nil"/>
              <w:right w:val="nil"/>
            </w:tcBorders>
            <w:shd w:val="clear" w:color="000000" w:fill="FFFFFF"/>
            <w:hideMark/>
          </w:tcPr>
          <w:p w14:paraId="55D47D72"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000000" w:fill="FFFFFF"/>
            <w:vAlign w:val="bottom"/>
            <w:hideMark/>
          </w:tcPr>
          <w:p w14:paraId="53DD7420"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_____________________________</w:t>
            </w:r>
          </w:p>
        </w:tc>
      </w:tr>
      <w:tr w:rsidR="00656D92" w:rsidRPr="00656D92" w14:paraId="08E757FB" w14:textId="77777777" w:rsidTr="00656D92">
        <w:trPr>
          <w:trHeight w:val="120"/>
        </w:trPr>
        <w:tc>
          <w:tcPr>
            <w:tcW w:w="302" w:type="pct"/>
            <w:tcBorders>
              <w:top w:val="nil"/>
              <w:left w:val="nil"/>
              <w:bottom w:val="nil"/>
              <w:right w:val="nil"/>
            </w:tcBorders>
            <w:shd w:val="clear" w:color="000000" w:fill="FFFFFF"/>
            <w:hideMark/>
          </w:tcPr>
          <w:p w14:paraId="7497B43C" w14:textId="77777777" w:rsidR="00656D92" w:rsidRPr="00656D92" w:rsidRDefault="00656D92" w:rsidP="00656D92">
            <w:pPr>
              <w:spacing w:after="0" w:line="240" w:lineRule="auto"/>
              <w:ind w:firstLine="0"/>
              <w:jc w:val="center"/>
              <w:rPr>
                <w:rFonts w:eastAsia="Times New Roman" w:cs="Arial"/>
                <w:color w:val="000000"/>
                <w:sz w:val="16"/>
                <w:szCs w:val="16"/>
                <w:lang w:eastAsia="pt-BR"/>
              </w:rPr>
            </w:pPr>
            <w:r w:rsidRPr="00656D92">
              <w:rPr>
                <w:rFonts w:eastAsia="Times New Roman" w:cs="Arial"/>
                <w:color w:val="000000"/>
                <w:sz w:val="16"/>
                <w:szCs w:val="16"/>
                <w:lang w:eastAsia="pt-BR"/>
              </w:rPr>
              <w:t> </w:t>
            </w:r>
          </w:p>
        </w:tc>
        <w:tc>
          <w:tcPr>
            <w:tcW w:w="4698" w:type="pct"/>
            <w:gridSpan w:val="2"/>
            <w:tcBorders>
              <w:top w:val="nil"/>
              <w:left w:val="nil"/>
              <w:bottom w:val="nil"/>
              <w:right w:val="nil"/>
            </w:tcBorders>
            <w:shd w:val="clear" w:color="auto" w:fill="auto"/>
            <w:hideMark/>
          </w:tcPr>
          <w:p w14:paraId="7AEA485F" w14:textId="77777777" w:rsidR="00656D92" w:rsidRPr="00656D92" w:rsidRDefault="00656D92" w:rsidP="00656D92">
            <w:pPr>
              <w:spacing w:after="0" w:line="240" w:lineRule="auto"/>
              <w:ind w:firstLine="0"/>
              <w:jc w:val="center"/>
              <w:rPr>
                <w:rFonts w:eastAsia="Times New Roman" w:cs="Arial"/>
                <w:color w:val="000000"/>
                <w:szCs w:val="24"/>
                <w:lang w:eastAsia="pt-BR"/>
              </w:rPr>
            </w:pPr>
            <w:r w:rsidRPr="00656D92">
              <w:rPr>
                <w:rFonts w:eastAsia="Times New Roman" w:cs="Arial"/>
                <w:color w:val="000000"/>
                <w:szCs w:val="24"/>
                <w:lang w:eastAsia="pt-BR"/>
              </w:rPr>
              <w:t>Assinatura</w:t>
            </w:r>
            <w:r w:rsidRPr="00656D92">
              <w:rPr>
                <w:rFonts w:eastAsia="Times New Roman" w:cs="Arial"/>
                <w:color w:val="000000"/>
                <w:szCs w:val="24"/>
                <w:lang w:eastAsia="pt-BR"/>
              </w:rPr>
              <w:br/>
              <w:t>NOME/Doc Identificação</w:t>
            </w:r>
          </w:p>
        </w:tc>
      </w:tr>
    </w:tbl>
    <w:p w14:paraId="0E63AF73" w14:textId="4E0B4C30" w:rsidR="00656D92" w:rsidRDefault="00656D92" w:rsidP="00F93D05">
      <w:pPr>
        <w:ind w:firstLine="0"/>
      </w:pPr>
    </w:p>
    <w:sectPr w:rsidR="00656D92" w:rsidSect="00656D92">
      <w:headerReference w:type="default" r:id="rId8"/>
      <w:footerReference w:type="default" r:id="rId9"/>
      <w:pgSz w:w="11906" w:h="16838"/>
      <w:pgMar w:top="170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5A781" w14:textId="77777777" w:rsidR="009A0B80" w:rsidRDefault="009A0B80" w:rsidP="004C48A7">
      <w:pPr>
        <w:spacing w:after="0" w:line="240" w:lineRule="auto"/>
      </w:pPr>
      <w:r>
        <w:separator/>
      </w:r>
    </w:p>
  </w:endnote>
  <w:endnote w:type="continuationSeparator" w:id="0">
    <w:p w14:paraId="1E33D74F" w14:textId="77777777" w:rsidR="009A0B80" w:rsidRDefault="009A0B80" w:rsidP="004C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C3DA5" w14:textId="3B1664AB" w:rsidR="009A0B80" w:rsidRDefault="009A0B80" w:rsidP="004C48A7">
    <w:pPr>
      <w:pBdr>
        <w:top w:val="single" w:sz="2" w:space="0" w:color="auto"/>
      </w:pBdr>
      <w:ind w:hanging="284"/>
      <w:jc w:val="center"/>
      <w:rPr>
        <w:rFonts w:ascii="Arial Narrow" w:eastAsia="Carlito" w:hAnsi="Arial Narrow" w:cs="Carlito"/>
        <w:bCs/>
        <w:caps/>
        <w:color w:val="2F5496" w:themeColor="accent1" w:themeShade="BF"/>
        <w:w w:val="150"/>
        <w:sz w:val="16"/>
      </w:rPr>
    </w:pPr>
    <w:bookmarkStart w:id="12" w:name="_Hlk143691172"/>
    <w:bookmarkStart w:id="13" w:name="_Hlk143691171"/>
    <w:bookmarkStart w:id="14" w:name="_Hlk142468249"/>
    <w:bookmarkStart w:id="15" w:name="_Hlk142468250"/>
    <w:bookmarkStart w:id="16" w:name="_Hlk152235942"/>
    <w:bookmarkStart w:id="17" w:name="_Hlk152235943"/>
    <w:r>
      <w:rPr>
        <w:rFonts w:ascii="Arial Narrow" w:hAnsi="Arial Narrow"/>
        <w:bCs/>
        <w:caps/>
        <w:color w:val="2F5496" w:themeColor="accent1" w:themeShade="BF"/>
        <w:w w:val="150"/>
        <w:sz w:val="16"/>
      </w:rPr>
      <w:t>MUNICIPio DE FAROL – estado do Paraná - Rua Bahia, 880 - Centro - CEP: 87.325-000.</w:t>
    </w:r>
  </w:p>
  <w:p w14:paraId="52E5C1E0" w14:textId="133422AF" w:rsidR="009A0B80" w:rsidRPr="005E59B5" w:rsidRDefault="009A0B80" w:rsidP="004C48A7">
    <w:pPr>
      <w:pStyle w:val="Rodap"/>
      <w:ind w:firstLine="1276"/>
      <w:rPr>
        <w:rFonts w:ascii="Carlito" w:hAnsi="Carlito" w:cs="Carlito"/>
      </w:rP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bookmarkEnd w:id="12"/>
    <w:bookmarkEnd w:id="13"/>
    <w:bookmarkEnd w:id="14"/>
    <w:bookmarkEnd w:id="15"/>
    <w:r>
      <w:rPr>
        <w:noProof/>
      </w:rPr>
      <mc:AlternateContent>
        <mc:Choice Requires="wps">
          <w:drawing>
            <wp:anchor distT="0" distB="0" distL="114300" distR="114300" simplePos="0" relativeHeight="251663360" behindDoc="1" locked="0" layoutInCell="1" allowOverlap="1" wp14:anchorId="4943794B" wp14:editId="2CBD026B">
              <wp:simplePos x="0" y="0"/>
              <wp:positionH relativeFrom="page">
                <wp:posOffset>390525</wp:posOffset>
              </wp:positionH>
              <wp:positionV relativeFrom="page">
                <wp:posOffset>10258425</wp:posOffset>
              </wp:positionV>
              <wp:extent cx="6910070" cy="247650"/>
              <wp:effectExtent l="0" t="0" r="508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571F0" w14:textId="77777777" w:rsidR="009A0B80" w:rsidRDefault="009A0B80" w:rsidP="004C48A7">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3794B" id="_x0000_t202" coordsize="21600,21600" o:spt="202" path="m,l,21600r21600,l21600,xe">
              <v:stroke joinstyle="miter"/>
              <v:path gradientshapeok="t" o:connecttype="rect"/>
            </v:shapetype>
            <v:shape id="Caixa de Texto 9" o:spid="_x0000_s1034" type="#_x0000_t202" style="position:absolute;left:0;text-align:left;margin-left:30.75pt;margin-top:807.75pt;width:544.1pt;height:1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" filled="f" stroked="f">
              <v:textbox inset="0,0,0,0">
                <w:txbxContent>
                  <w:p w14:paraId="61E571F0" w14:textId="77777777" w:rsidR="009A0B80" w:rsidRDefault="009A0B80" w:rsidP="004C48A7">
                    <w:pPr>
                      <w:spacing w:before="17"/>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5C85FCD" wp14:editId="13100248">
              <wp:simplePos x="0" y="0"/>
              <wp:positionH relativeFrom="page">
                <wp:posOffset>323215</wp:posOffset>
              </wp:positionH>
              <wp:positionV relativeFrom="page">
                <wp:posOffset>10371455</wp:posOffset>
              </wp:positionV>
              <wp:extent cx="6910070" cy="14033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2631B" w14:textId="77777777" w:rsidR="009A0B80" w:rsidRDefault="009A0B80" w:rsidP="004C48A7">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85FCD" id="Text Box 1" o:spid="_x0000_s1035" type="#_x0000_t202" style="position:absolute;left:0;text-align:left;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A5/XpnsAIAALAFAAAO&#10;AAAAAAAAAAAAAAAAAC4CAABkcnMvZTJvRG9jLnhtbFBLAQItABQABgAIAAAAIQDrqqtY4AAAAA0B&#10;AAAPAAAAAAAAAAAAAAAAAAoFAABkcnMvZG93bnJldi54bWxQSwUGAAAAAAQABADzAAAAFwYAAAAA&#10;" filled="f" stroked="f">
              <v:textbox inset="0,0,0,0">
                <w:txbxContent>
                  <w:p w14:paraId="4E42631B" w14:textId="77777777" w:rsidR="009A0B80" w:rsidRDefault="009A0B80" w:rsidP="004C48A7">
                    <w:pPr>
                      <w:spacing w:before="17"/>
                      <w:ind w:left="20"/>
                      <w:rPr>
                        <w:sz w:val="16"/>
                      </w:rPr>
                    </w:pPr>
                  </w:p>
                </w:txbxContent>
              </v:textbox>
              <w10:wrap anchorx="page" anchory="page"/>
            </v:shape>
          </w:pict>
        </mc:Fallback>
      </mc:AlternateContent>
    </w:r>
    <w:bookmarkEnd w:id="16"/>
    <w:bookmarkEnd w:id="17"/>
  </w:p>
  <w:p w14:paraId="5B6DB155" w14:textId="522341A8" w:rsidR="009A0B80" w:rsidRDefault="009A0B80">
    <w:pPr>
      <w:pStyle w:val="Rodap"/>
    </w:pPr>
    <w:r>
      <w:rPr>
        <w:noProof/>
      </w:rPr>
      <mc:AlternateContent>
        <mc:Choice Requires="wps">
          <w:drawing>
            <wp:anchor distT="0" distB="0" distL="114300" distR="114300" simplePos="0" relativeHeight="251664384" behindDoc="1" locked="0" layoutInCell="1" allowOverlap="1" wp14:anchorId="534B8D88" wp14:editId="2E41702A">
              <wp:simplePos x="0" y="0"/>
              <wp:positionH relativeFrom="page">
                <wp:posOffset>494665</wp:posOffset>
              </wp:positionH>
              <wp:positionV relativeFrom="page">
                <wp:posOffset>10135870</wp:posOffset>
              </wp:positionV>
              <wp:extent cx="6910070" cy="140335"/>
              <wp:effectExtent l="0" t="0" r="5080" b="1206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B2163" w14:textId="77777777" w:rsidR="009A0B80" w:rsidRDefault="009A0B80" w:rsidP="00424496">
                          <w:pPr>
                            <w:spacing w:before="17"/>
                            <w:ind w:firstLine="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B8D88" id="Caixa de Texto 10" o:spid="_x0000_s1036" type="#_x0000_t202" style="position:absolute;left:0;text-align:left;margin-left:38.95pt;margin-top:798.1pt;width:544.1pt;height:11.0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" filled="f" stroked="f">
              <v:textbox inset="0,0,0,0">
                <w:txbxContent>
                  <w:p w14:paraId="229B2163" w14:textId="77777777" w:rsidR="009A0B80" w:rsidRDefault="009A0B80" w:rsidP="00424496">
                    <w:pPr>
                      <w:spacing w:before="17"/>
                      <w:ind w:firstLine="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27C6D" w14:textId="77777777" w:rsidR="009A0B80" w:rsidRDefault="009A0B80" w:rsidP="004C48A7">
      <w:pPr>
        <w:spacing w:after="0" w:line="240" w:lineRule="auto"/>
      </w:pPr>
      <w:r>
        <w:separator/>
      </w:r>
    </w:p>
  </w:footnote>
  <w:footnote w:type="continuationSeparator" w:id="0">
    <w:p w14:paraId="1490A0A9" w14:textId="77777777" w:rsidR="009A0B80" w:rsidRDefault="009A0B80" w:rsidP="004C4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A506C" w14:textId="6B4A5B92" w:rsidR="009A0B80" w:rsidRDefault="009A0B80" w:rsidP="004C48A7">
    <w:pPr>
      <w:pStyle w:val="Cabealho"/>
      <w:tabs>
        <w:tab w:val="clear" w:pos="4252"/>
        <w:tab w:val="left" w:pos="7035"/>
      </w:tabs>
      <w:ind w:left="426"/>
      <w:rPr>
        <w:rFonts w:ascii="Carlito" w:eastAsia="Carlito" w:hAnsi="Carlito" w:cs="Carlito"/>
        <w:sz w:val="22"/>
      </w:rPr>
    </w:pPr>
    <w:r>
      <w:rPr>
        <w:rFonts w:asciiTheme="minorHAnsi" w:hAnsiTheme="minorHAnsi"/>
        <w:noProof/>
        <w:sz w:val="22"/>
      </w:rPr>
      <w:drawing>
        <wp:anchor distT="0" distB="0" distL="114300" distR="114300" simplePos="0" relativeHeight="251659264" behindDoc="1" locked="0" layoutInCell="1" allowOverlap="1" wp14:anchorId="5CAEBBC7" wp14:editId="19A67CA6">
          <wp:simplePos x="0" y="0"/>
          <wp:positionH relativeFrom="leftMargin">
            <wp:posOffset>495300</wp:posOffset>
          </wp:positionH>
          <wp:positionV relativeFrom="paragraph">
            <wp:posOffset>-316230</wp:posOffset>
          </wp:positionV>
          <wp:extent cx="942975" cy="923925"/>
          <wp:effectExtent l="0" t="0" r="9525" b="9525"/>
          <wp:wrapNone/>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rPr>
      <w:drawing>
        <wp:anchor distT="0" distB="0" distL="114300" distR="114300" simplePos="0" relativeHeight="251651072" behindDoc="1" locked="0" layoutInCell="1" allowOverlap="1" wp14:anchorId="3E1F9548" wp14:editId="2BC80FF3">
          <wp:simplePos x="0" y="0"/>
          <wp:positionH relativeFrom="margin">
            <wp:posOffset>896620</wp:posOffset>
          </wp:positionH>
          <wp:positionV relativeFrom="paragraph">
            <wp:posOffset>-316230</wp:posOffset>
          </wp:positionV>
          <wp:extent cx="5075555" cy="885825"/>
          <wp:effectExtent l="0" t="0" r="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75555" cy="885825"/>
                  </a:xfrm>
                  <a:prstGeom prst="rect">
                    <a:avLst/>
                  </a:prstGeom>
                  <a:noFill/>
                </pic:spPr>
              </pic:pic>
            </a:graphicData>
          </a:graphic>
          <wp14:sizeRelH relativeFrom="margin">
            <wp14:pctWidth>0</wp14:pctWidth>
          </wp14:sizeRelH>
          <wp14:sizeRelV relativeFrom="margin">
            <wp14:pctHeight>0</wp14:pctHeight>
          </wp14:sizeRelV>
        </wp:anchor>
      </w:drawing>
    </w:r>
    <w:bookmarkStart w:id="8" w:name="_Hlk152235882"/>
    <w:bookmarkStart w:id="9" w:name="_Hlk152235881"/>
    <w:r>
      <w:rPr>
        <w:rFonts w:ascii="Carlito" w:eastAsia="Carlito" w:hAnsi="Carlito" w:cs="Carlito"/>
      </w:rPr>
      <w:tab/>
    </w:r>
  </w:p>
  <w:p w14:paraId="003BFC61" w14:textId="77777777" w:rsidR="009A0B80" w:rsidRDefault="009A0B80" w:rsidP="004C48A7">
    <w:pPr>
      <w:pStyle w:val="Cabealho"/>
      <w:tabs>
        <w:tab w:val="clear" w:pos="4252"/>
        <w:tab w:val="left" w:pos="7110"/>
      </w:tabs>
      <w:ind w:left="426" w:firstLine="708"/>
      <w:rPr>
        <w:rFonts w:asciiTheme="minorHAnsi" w:hAnsiTheme="minorHAnsi"/>
      </w:rPr>
    </w:pPr>
    <w:bookmarkStart w:id="10" w:name="_Hlk147392404"/>
    <w:bookmarkStart w:id="11" w:name="_Hlk147392403"/>
    <w:r>
      <w:tab/>
    </w:r>
  </w:p>
  <w:p w14:paraId="184DD11C" w14:textId="5D9C23C4" w:rsidR="009A0B80" w:rsidRDefault="009A0B80" w:rsidP="004C48A7">
    <w:pPr>
      <w:pStyle w:val="Cabealho"/>
      <w:tabs>
        <w:tab w:val="clear" w:pos="4252"/>
        <w:tab w:val="left" w:pos="840"/>
        <w:tab w:val="left" w:pos="1941"/>
        <w:tab w:val="left" w:pos="7914"/>
      </w:tabs>
    </w:pPr>
    <w:r>
      <w:tab/>
    </w:r>
    <w:r>
      <w:tab/>
    </w:r>
    <w:r>
      <w:tab/>
    </w:r>
    <w:r>
      <w:rPr>
        <w:noProof/>
      </w:rPr>
      <mc:AlternateContent>
        <mc:Choice Requires="wps">
          <w:drawing>
            <wp:anchor distT="0" distB="0" distL="114300" distR="114300" simplePos="0" relativeHeight="251652096" behindDoc="1" locked="0" layoutInCell="1" allowOverlap="1" wp14:anchorId="3666AC37" wp14:editId="01974F39">
              <wp:simplePos x="0" y="0"/>
              <wp:positionH relativeFrom="page">
                <wp:posOffset>323215</wp:posOffset>
              </wp:positionH>
              <wp:positionV relativeFrom="page">
                <wp:posOffset>174625</wp:posOffset>
              </wp:positionV>
              <wp:extent cx="534035" cy="139065"/>
              <wp:effectExtent l="0" t="0" r="18415" b="13335"/>
              <wp:wrapNone/>
              <wp:docPr id="18717733" name="Caixa de Texto 18717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D380A"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6AC37" id="_x0000_t202" coordsize="21600,21600" o:spt="202" path="m,l,21600r21600,l21600,xe">
              <v:stroke joinstyle="miter"/>
              <v:path gradientshapeok="t" o:connecttype="rect"/>
            </v:shapetype>
            <v:shape id="Caixa de Texto 18717733" o:spid="_x0000_s1026" type="#_x0000_t202" style="position:absolute;left:0;text-align:left;margin-left:25.45pt;margin-top:13.75pt;width:42.05pt;height:10.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" filled="f" stroked="f">
              <v:textbox inset="0,0,0,0">
                <w:txbxContent>
                  <w:p w14:paraId="36AD380A" w14:textId="77777777" w:rsidR="009A0B80" w:rsidRDefault="009A0B80" w:rsidP="004C48A7">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53120" behindDoc="1" locked="0" layoutInCell="1" allowOverlap="1" wp14:anchorId="6C00C3A3" wp14:editId="1A60E0F0">
              <wp:simplePos x="0" y="0"/>
              <wp:positionH relativeFrom="page">
                <wp:posOffset>323215</wp:posOffset>
              </wp:positionH>
              <wp:positionV relativeFrom="page">
                <wp:posOffset>174625</wp:posOffset>
              </wp:positionV>
              <wp:extent cx="534035" cy="139065"/>
              <wp:effectExtent l="0" t="0" r="18415" b="13335"/>
              <wp:wrapNone/>
              <wp:docPr id="2036746799" name="Caixa de Texto 2036746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2A31B1A1"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0C3A3" id="Caixa de Texto 2036746799" o:spid="_x0000_s1027" type="#_x0000_t202" style="position:absolute;left:0;text-align:left;margin-left:25.45pt;margin-top:13.75pt;width:42.05pt;height:10.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4GJjPQsCAAD8&#10;AwAADgAAAAAAAAAAAAAAAAAuAgAAZHJzL2Uyb0RvYy54bWxQSwECLQAUAAYACAAAACEAT5BBgt4A&#10;AAAIAQAADwAAAAAAAAAAAAAAAABlBAAAZHJzL2Rvd25yZXYueG1sUEsFBgAAAAAEAAQA8wAAAHAF&#10;AAAAAA==&#10;" filled="f" stroked="f">
              <v:textbox inset="0,0,0,0">
                <w:txbxContent>
                  <w:p w14:paraId="2A31B1A1" w14:textId="77777777" w:rsidR="009A0B80" w:rsidRDefault="009A0B80" w:rsidP="004C48A7">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54144" behindDoc="1" locked="0" layoutInCell="1" allowOverlap="1" wp14:anchorId="745E417E" wp14:editId="3A5E2318">
              <wp:simplePos x="0" y="0"/>
              <wp:positionH relativeFrom="page">
                <wp:posOffset>323215</wp:posOffset>
              </wp:positionH>
              <wp:positionV relativeFrom="page">
                <wp:posOffset>174625</wp:posOffset>
              </wp:positionV>
              <wp:extent cx="534035" cy="139065"/>
              <wp:effectExtent l="0" t="0" r="18415" b="13335"/>
              <wp:wrapNone/>
              <wp:docPr id="1050941326" name="Caixa de Texto 1050941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927C"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417E" id="Caixa de Texto 1050941326" o:spid="_x0000_s1028" type="#_x0000_t202" style="position:absolute;left:0;text-align:left;margin-left:25.45pt;margin-top:13.75pt;width:42.05pt;height:10.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C95KDjzQIAAO8FAAAOAAAAAAAAAAAAAAAAAC4CAABkcnMvZTJvRG9jLnht&#10;bFBLAQItABQABgAIAAAAIQBPkEGC3gAAAAgBAAAPAAAAAAAAAAAAAAAAACcFAABkcnMvZG93bnJl&#10;di54bWxQSwUGAAAAAAQABADzAAAAMgYAAAAA&#10;" filled="f" stroked="f">
              <v:textbox inset="0,0,0,0">
                <w:txbxContent>
                  <w:p w14:paraId="519D927C" w14:textId="77777777" w:rsidR="009A0B80" w:rsidRDefault="009A0B80" w:rsidP="004C48A7">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55168" behindDoc="1" locked="0" layoutInCell="1" allowOverlap="1" wp14:anchorId="5F037396" wp14:editId="013F1054">
              <wp:simplePos x="0" y="0"/>
              <wp:positionH relativeFrom="page">
                <wp:posOffset>323215</wp:posOffset>
              </wp:positionH>
              <wp:positionV relativeFrom="page">
                <wp:posOffset>174625</wp:posOffset>
              </wp:positionV>
              <wp:extent cx="534035" cy="139065"/>
              <wp:effectExtent l="0" t="0" r="18415" b="13335"/>
              <wp:wrapNone/>
              <wp:docPr id="1098372780" name="Caixa de Texto 1098372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586F2B"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37396" id="Caixa de Texto 1098372780" o:spid="_x0000_s1029" type="#_x0000_t202" style="position:absolute;left:0;text-align:left;margin-left:25.45pt;margin-top:13.75pt;width:42.05pt;height:10.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VTi6hs4CAADvBQAADgAAAAAAAAAAAAAAAAAuAgAAZHJzL2Uyb0RvYy54&#10;bWxQSwECLQAUAAYACAAAACEAT5BBgt4AAAAIAQAADwAAAAAAAAAAAAAAAAAoBQAAZHJzL2Rvd25y&#10;ZXYueG1sUEsFBgAAAAAEAAQA8wAAADMGAAAAAA==&#10;" filled="f" stroked="f">
              <v:textbox inset="0,0,0,0">
                <w:txbxContent>
                  <w:p w14:paraId="77586F2B" w14:textId="77777777" w:rsidR="009A0B80" w:rsidRDefault="009A0B80" w:rsidP="004C48A7">
                    <w:pPr>
                      <w:spacing w:before="14"/>
                      <w:ind w:left="20"/>
                      <w:rPr>
                        <w:sz w:val="16"/>
                      </w:rPr>
                    </w:pPr>
                  </w:p>
                </w:txbxContent>
              </v:textbox>
              <w10:wrap anchorx="page" anchory="page"/>
            </v:shape>
          </w:pict>
        </mc:Fallback>
      </mc:AlternateContent>
    </w:r>
    <w:bookmarkEnd w:id="10"/>
    <w:bookmarkEnd w:id="11"/>
    <w:r>
      <w:rPr>
        <w:noProof/>
      </w:rPr>
      <mc:AlternateContent>
        <mc:Choice Requires="wps">
          <w:drawing>
            <wp:anchor distT="0" distB="0" distL="114300" distR="114300" simplePos="0" relativeHeight="251656192" behindDoc="1" locked="0" layoutInCell="1" allowOverlap="1" wp14:anchorId="2276223A" wp14:editId="7B0DEA30">
              <wp:simplePos x="0" y="0"/>
              <wp:positionH relativeFrom="page">
                <wp:posOffset>323215</wp:posOffset>
              </wp:positionH>
              <wp:positionV relativeFrom="page">
                <wp:posOffset>174625</wp:posOffset>
              </wp:positionV>
              <wp:extent cx="534035" cy="139065"/>
              <wp:effectExtent l="0" t="0" r="18415" b="13335"/>
              <wp:wrapNone/>
              <wp:docPr id="852970298" name="Caixa de Texto 852970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46E7D"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6223A" id="Caixa de Texto 852970298" o:spid="_x0000_s1030" type="#_x0000_t202" style="position:absolute;left:0;text-align:left;margin-left:25.45pt;margin-top:13.75pt;width:42.05pt;height:10.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&#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CoCCv3MAgAA7QUAAA4AAAAAAAAAAAAAAAAALgIAAGRycy9lMm9Eb2MueG1s&#10;UEsBAi0AFAAGAAgAAAAhAE+QQYLeAAAACAEAAA8AAAAAAAAAAAAAAAAAJgUAAGRycy9kb3ducmV2&#10;LnhtbFBLBQYAAAAABAAEAPMAAAAxBgAAAAA=&#10;" filled="f" stroked="f">
              <v:textbox inset="0,0,0,0">
                <w:txbxContent>
                  <w:p w14:paraId="22846E7D" w14:textId="77777777" w:rsidR="009A0B80" w:rsidRDefault="009A0B80" w:rsidP="004C48A7">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14:anchorId="290BD1A8" wp14:editId="39902A79">
              <wp:simplePos x="0" y="0"/>
              <wp:positionH relativeFrom="page">
                <wp:posOffset>323215</wp:posOffset>
              </wp:positionH>
              <wp:positionV relativeFrom="page">
                <wp:posOffset>174625</wp:posOffset>
              </wp:positionV>
              <wp:extent cx="534035" cy="139065"/>
              <wp:effectExtent l="0" t="0" r="18415" b="13335"/>
              <wp:wrapNone/>
              <wp:docPr id="2016825440" name="Caixa de Texto 2016825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5E5CD" w14:textId="77777777" w:rsidR="009A0B80" w:rsidRDefault="009A0B80" w:rsidP="004C48A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BD1A8" id="Caixa de Texto 2016825440" o:spid="_x0000_s1031" type="#_x0000_t202" style="position:absolute;left:0;text-align:left;margin-left:25.45pt;margin-top:13.75pt;width:42.05pt;height:10.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OYb1ULMAgAA7wUAAA4AAAAAAAAAAAAAAAAALgIAAGRycy9lMm9Eb2MueG1s&#10;UEsBAi0AFAAGAAgAAAAhAE+QQYLeAAAACAEAAA8AAAAAAAAAAAAAAAAAJgUAAGRycy9kb3ducmV2&#10;LnhtbFBLBQYAAAAABAAEAPMAAAAxBgAAAAA=&#10;" filled="f" stroked="f">
              <v:textbox inset="0,0,0,0">
                <w:txbxContent>
                  <w:p w14:paraId="1445E5CD" w14:textId="77777777" w:rsidR="009A0B80" w:rsidRDefault="009A0B80" w:rsidP="004C48A7">
                    <w:pPr>
                      <w:spacing w:before="14"/>
                      <w:ind w:left="20"/>
                      <w:rPr>
                        <w:sz w:val="16"/>
                      </w:rPr>
                    </w:pPr>
                  </w:p>
                </w:txbxContent>
              </v:textbox>
              <w10:wrap anchorx="page" anchory="page"/>
            </v:shape>
          </w:pict>
        </mc:Fallback>
      </mc:AlternateContent>
    </w:r>
  </w:p>
  <w:p w14:paraId="7C5BD7AA" w14:textId="77777777" w:rsidR="009A0B80" w:rsidRDefault="009A0B80" w:rsidP="004C48A7">
    <w:pPr>
      <w:pStyle w:val="Corpodetexto"/>
      <w:spacing w:before="0" w:line="12" w:lineRule="auto"/>
      <w:ind w:left="0"/>
      <w:jc w:val="left"/>
      <w:rPr>
        <w:sz w:val="20"/>
      </w:rPr>
    </w:pPr>
  </w:p>
  <w:p w14:paraId="6A6DA1AD" w14:textId="77777777" w:rsidR="009A0B80" w:rsidRDefault="009A0B80" w:rsidP="004C48A7">
    <w:pPr>
      <w:pStyle w:val="Corpodetexto"/>
      <w:spacing w:before="0" w:line="12" w:lineRule="auto"/>
      <w:ind w:left="0"/>
      <w:jc w:val="left"/>
      <w:rPr>
        <w:sz w:val="20"/>
      </w:rPr>
    </w:pPr>
  </w:p>
  <w:p w14:paraId="0AE0651C" w14:textId="46A8C434" w:rsidR="009A0B80" w:rsidRDefault="009A0B80" w:rsidP="004C48A7">
    <w:pPr>
      <w:pStyle w:val="Corpodetexto"/>
      <w:spacing w:before="0" w:line="12" w:lineRule="auto"/>
      <w:ind w:left="0"/>
      <w:jc w:val="left"/>
      <w:rPr>
        <w:sz w:val="20"/>
      </w:rPr>
    </w:pPr>
  </w:p>
  <w:p w14:paraId="5D938EEE" w14:textId="2285DE2B" w:rsidR="009A0B80" w:rsidRDefault="009A0B80" w:rsidP="004C48A7">
    <w:pPr>
      <w:pStyle w:val="Corpodetexto"/>
      <w:spacing w:before="0" w:line="12" w:lineRule="auto"/>
      <w:ind w:left="0"/>
      <w:jc w:val="left"/>
      <w:rPr>
        <w:sz w:val="20"/>
      </w:rPr>
    </w:pPr>
  </w:p>
  <w:p w14:paraId="00DF1D4D" w14:textId="77777777" w:rsidR="009A0B80" w:rsidRDefault="009A0B80" w:rsidP="004C48A7">
    <w:pPr>
      <w:pStyle w:val="Corpodetexto"/>
      <w:spacing w:before="0" w:line="12" w:lineRule="auto"/>
      <w:ind w:left="0"/>
      <w:jc w:val="left"/>
      <w:rPr>
        <w:sz w:val="20"/>
      </w:rPr>
    </w:pPr>
  </w:p>
  <w:p w14:paraId="0A73C87A" w14:textId="3C4A77F6" w:rsidR="009A0B80" w:rsidRDefault="009A0B80" w:rsidP="004C48A7">
    <w:pPr>
      <w:pStyle w:val="Corpodetexto"/>
      <w:spacing w:before="0" w:line="12" w:lineRule="auto"/>
      <w:ind w:left="0"/>
      <w:jc w:val="left"/>
      <w:rPr>
        <w:sz w:val="20"/>
      </w:rPr>
    </w:pPr>
  </w:p>
  <w:p w14:paraId="16DE97F6" w14:textId="77777777" w:rsidR="009A0B80" w:rsidRDefault="009A0B80" w:rsidP="004C48A7">
    <w:pPr>
      <w:pStyle w:val="Corpodetexto"/>
      <w:spacing w:before="0" w:line="12" w:lineRule="auto"/>
      <w:ind w:left="0"/>
      <w:jc w:val="left"/>
      <w:rPr>
        <w:sz w:val="20"/>
      </w:rPr>
    </w:pPr>
  </w:p>
  <w:p w14:paraId="74787AB7" w14:textId="0A1EB52B" w:rsidR="009A0B80" w:rsidRDefault="009A0B80" w:rsidP="004C48A7">
    <w:pPr>
      <w:pStyle w:val="Corpodetexto"/>
      <w:spacing w:before="0" w:line="12" w:lineRule="auto"/>
      <w:ind w:left="0"/>
      <w:jc w:val="left"/>
      <w:rPr>
        <w:sz w:val="20"/>
      </w:rPr>
    </w:pPr>
  </w:p>
  <w:p w14:paraId="4D08A578" w14:textId="04A8EBB2" w:rsidR="009A0B80" w:rsidRDefault="009A0B80" w:rsidP="004C48A7">
    <w:pPr>
      <w:pStyle w:val="Corpodetexto"/>
      <w:spacing w:before="0" w:line="12" w:lineRule="auto"/>
      <w:ind w:left="0"/>
      <w:jc w:val="left"/>
      <w:rPr>
        <w:sz w:val="20"/>
      </w:rPr>
    </w:pPr>
    <w:r>
      <w:rPr>
        <w:noProof/>
      </w:rPr>
      <mc:AlternateContent>
        <mc:Choice Requires="wps">
          <w:drawing>
            <wp:anchor distT="0" distB="0" distL="114300" distR="114300" simplePos="0" relativeHeight="251658240" behindDoc="0" locked="0" layoutInCell="1" allowOverlap="1" wp14:anchorId="1BE99B8A" wp14:editId="49BC74CD">
              <wp:simplePos x="0" y="0"/>
              <wp:positionH relativeFrom="margin">
                <wp:posOffset>-347980</wp:posOffset>
              </wp:positionH>
              <wp:positionV relativeFrom="paragraph">
                <wp:posOffset>85090</wp:posOffset>
              </wp:positionV>
              <wp:extent cx="6661785" cy="0"/>
              <wp:effectExtent l="0" t="19050" r="43815" b="3810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15C5D" id="Conector reto 5"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4pt,6.7pt" to="497.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60288" behindDoc="1" locked="0" layoutInCell="1" allowOverlap="1" wp14:anchorId="4576D18E" wp14:editId="4CC35897">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89503" w14:textId="77777777" w:rsidR="009A0B80" w:rsidRDefault="009A0B80" w:rsidP="004C48A7">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6D18E" id="Caixa de Texto 4" o:sp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F/88HG0AgAAtQUA&#10;AA4AAAAAAAAAAAAAAAAALgIAAGRycy9lMm9Eb2MueG1sUEsBAi0AFAAGAAgAAAAhAE+QQYLeAAAA&#10;CAEAAA8AAAAAAAAAAAAAAAAADgUAAGRycy9kb3ducmV2LnhtbFBLBQYAAAAABAAEAPMAAAAZBgAA&#10;AAA=&#10;" filled="f" stroked="f">
              <v:textbox inset="0,0,0,0">
                <w:txbxContent>
                  <w:p w14:paraId="4AA89503" w14:textId="77777777" w:rsidR="009A0B80" w:rsidRDefault="009A0B80" w:rsidP="004C48A7">
                    <w:pPr>
                      <w:spacing w:before="14"/>
                      <w:ind w:left="20"/>
                      <w:rPr>
                        <w:sz w:val="16"/>
                      </w:rPr>
                    </w:pPr>
                  </w:p>
                </w:txbxContent>
              </v:textbox>
              <w10:wrap anchorx="page" anchory="page"/>
            </v:shape>
          </w:pict>
        </mc:Fallback>
      </mc:AlternateContent>
    </w:r>
  </w:p>
  <w:p w14:paraId="5FC0CCE0" w14:textId="15B301B8" w:rsidR="009A0B80" w:rsidRDefault="009A0B80" w:rsidP="004C48A7">
    <w:pPr>
      <w:pStyle w:val="Corpodetexto"/>
      <w:spacing w:before="0" w:line="12" w:lineRule="auto"/>
      <w:ind w:left="0"/>
      <w:jc w:val="left"/>
      <w:rPr>
        <w:sz w:val="20"/>
      </w:rPr>
    </w:pPr>
    <w:r>
      <w:rPr>
        <w:noProof/>
      </w:rPr>
      <mc:AlternateContent>
        <mc:Choice Requires="wps">
          <w:drawing>
            <wp:anchor distT="0" distB="0" distL="114300" distR="114300" simplePos="0" relativeHeight="251661312" behindDoc="1" locked="0" layoutInCell="1" allowOverlap="1" wp14:anchorId="7A51FEE9" wp14:editId="311BE1D2">
              <wp:simplePos x="0" y="0"/>
              <wp:positionH relativeFrom="page">
                <wp:posOffset>323215</wp:posOffset>
              </wp:positionH>
              <wp:positionV relativeFrom="page">
                <wp:posOffset>174625</wp:posOffset>
              </wp:positionV>
              <wp:extent cx="534035" cy="139065"/>
              <wp:effectExtent l="0" t="0" r="1841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C7FDE" w14:textId="77777777" w:rsidR="009A0B80" w:rsidRDefault="009A0B80" w:rsidP="004C48A7">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1FEE9" id="Caixa de Texto 1" o:spid="_x0000_s1033" type="#_x0000_t202" style="position:absolute;margin-left:25.45pt;margin-top:13.75pt;width:42.05pt;height: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H8g9nO0AgAAtQUA&#10;AA4AAAAAAAAAAAAAAAAALgIAAGRycy9lMm9Eb2MueG1sUEsBAi0AFAAGAAgAAAAhAE+QQYLeAAAA&#10;CAEAAA8AAAAAAAAAAAAAAAAADgUAAGRycy9kb3ducmV2LnhtbFBLBQYAAAAABAAEAPMAAAAZBgAA&#10;AAA=&#10;" filled="f" stroked="f">
              <v:textbox inset="0,0,0,0">
                <w:txbxContent>
                  <w:p w14:paraId="26BC7FDE" w14:textId="77777777" w:rsidR="009A0B80" w:rsidRDefault="009A0B80" w:rsidP="004C48A7">
                    <w:pPr>
                      <w:spacing w:before="14"/>
                      <w:ind w:left="20"/>
                      <w:rPr>
                        <w:sz w:val="16"/>
                      </w:rPr>
                    </w:pPr>
                  </w:p>
                </w:txbxContent>
              </v:textbox>
              <w10:wrap anchorx="page" anchory="page"/>
            </v:shape>
          </w:pict>
        </mc:Fallback>
      </mc:AlternateContent>
    </w:r>
    <w:bookmarkEnd w:id="8"/>
    <w:bookmarkEnd w:id="9"/>
  </w:p>
  <w:p w14:paraId="73BE75F1" w14:textId="77777777" w:rsidR="009A0B80" w:rsidRDefault="009A0B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1"/>
  </w:num>
  <w:num w:numId="3">
    <w:abstractNumId w:val="1"/>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48A"/>
    <w:rsid w:val="000418D9"/>
    <w:rsid w:val="00046656"/>
    <w:rsid w:val="000A1F94"/>
    <w:rsid w:val="000D21F0"/>
    <w:rsid w:val="0012595F"/>
    <w:rsid w:val="001C3CFC"/>
    <w:rsid w:val="002A16AE"/>
    <w:rsid w:val="002A315E"/>
    <w:rsid w:val="002A40C9"/>
    <w:rsid w:val="002D3291"/>
    <w:rsid w:val="002F087F"/>
    <w:rsid w:val="0036232B"/>
    <w:rsid w:val="0037548A"/>
    <w:rsid w:val="004167DF"/>
    <w:rsid w:val="00424496"/>
    <w:rsid w:val="0044639C"/>
    <w:rsid w:val="004C48A7"/>
    <w:rsid w:val="0050271E"/>
    <w:rsid w:val="00537F35"/>
    <w:rsid w:val="005C4A45"/>
    <w:rsid w:val="005C55D7"/>
    <w:rsid w:val="00614650"/>
    <w:rsid w:val="00624D47"/>
    <w:rsid w:val="00656D92"/>
    <w:rsid w:val="0065719D"/>
    <w:rsid w:val="006B0AD1"/>
    <w:rsid w:val="006E0E56"/>
    <w:rsid w:val="00726A6D"/>
    <w:rsid w:val="00746CC9"/>
    <w:rsid w:val="007F38CB"/>
    <w:rsid w:val="008968FB"/>
    <w:rsid w:val="009235BC"/>
    <w:rsid w:val="00930A00"/>
    <w:rsid w:val="00950841"/>
    <w:rsid w:val="0098533D"/>
    <w:rsid w:val="0099463E"/>
    <w:rsid w:val="009A0B80"/>
    <w:rsid w:val="009C3A1B"/>
    <w:rsid w:val="00A95195"/>
    <w:rsid w:val="00AA1391"/>
    <w:rsid w:val="00AB6C3D"/>
    <w:rsid w:val="00AD1470"/>
    <w:rsid w:val="00B93F41"/>
    <w:rsid w:val="00C54AA5"/>
    <w:rsid w:val="00C82D24"/>
    <w:rsid w:val="00CE5071"/>
    <w:rsid w:val="00D24480"/>
    <w:rsid w:val="00D34439"/>
    <w:rsid w:val="00D55E8C"/>
    <w:rsid w:val="00E0679D"/>
    <w:rsid w:val="00E5542B"/>
    <w:rsid w:val="00EA3D4E"/>
    <w:rsid w:val="00EA5568"/>
    <w:rsid w:val="00F24325"/>
    <w:rsid w:val="00F36B47"/>
    <w:rsid w:val="00F93D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D522FF"/>
  <w15:chartTrackingRefBased/>
  <w15:docId w15:val="{937B1802-6805-4355-87C4-4C5E028A6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20" w:line="360" w:lineRule="auto"/>
        <w:ind w:firstLine="1701"/>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6B0AD1"/>
    <w:rPr>
      <w:rFonts w:ascii="Arial" w:hAnsi="Arial"/>
      <w:kern w:val="0"/>
      <w:sz w:val="24"/>
      <w14:ligatures w14:val="none"/>
    </w:rPr>
  </w:style>
  <w:style w:type="paragraph" w:styleId="Ttulo1">
    <w:name w:val="heading 1"/>
    <w:basedOn w:val="Normal"/>
    <w:next w:val="Normal"/>
    <w:link w:val="Ttulo1Char"/>
    <w:autoRedefine/>
    <w:uiPriority w:val="9"/>
    <w:qFormat/>
    <w:rsid w:val="00C54AA5"/>
    <w:pPr>
      <w:keepNext/>
      <w:keepLines/>
      <w:numPr>
        <w:numId w:val="4"/>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E5542B"/>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37548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7548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37548A"/>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3754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37548A"/>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37548A"/>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37548A"/>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54AA5"/>
    <w:rPr>
      <w:rFonts w:ascii="Arial" w:eastAsiaTheme="majorEastAsia" w:hAnsi="Arial" w:cstheme="majorBidi"/>
      <w:b/>
      <w:caps/>
      <w:kern w:val="0"/>
      <w:sz w:val="24"/>
      <w:szCs w:val="32"/>
      <w:lang w:eastAsia="pt-BR"/>
      <w14:ligatures w14:val="none"/>
    </w:rPr>
  </w:style>
  <w:style w:type="paragraph" w:styleId="Citao">
    <w:name w:val="Quote"/>
    <w:basedOn w:val="Normal"/>
    <w:next w:val="Normal"/>
    <w:link w:val="CitaoChar"/>
    <w:autoRedefine/>
    <w:uiPriority w:val="29"/>
    <w:qFormat/>
    <w:rsid w:val="0036232B"/>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36232B"/>
    <w:rPr>
      <w:rFonts w:ascii="Arial" w:eastAsia="Times New Roman" w:hAnsi="Arial" w:cs="Times New Roman"/>
      <w:iCs/>
      <w:color w:val="404040" w:themeColor="text1" w:themeTint="BF"/>
      <w:kern w:val="0"/>
      <w:sz w:val="20"/>
      <w:szCs w:val="24"/>
      <w:lang w:val="pt-PT"/>
      <w14:ligatures w14:val="none"/>
    </w:rPr>
  </w:style>
  <w:style w:type="character" w:customStyle="1" w:styleId="Ttulo2Char">
    <w:name w:val="Título 2 Char"/>
    <w:aliases w:val="centralizado Char"/>
    <w:basedOn w:val="Fontepargpadro"/>
    <w:link w:val="Ttulo2"/>
    <w:uiPriority w:val="9"/>
    <w:rsid w:val="00E5542B"/>
    <w:rPr>
      <w:rFonts w:ascii="Arial" w:eastAsiaTheme="majorEastAsia" w:hAnsi="Arial" w:cstheme="majorBidi"/>
      <w:smallCaps/>
      <w:kern w:val="0"/>
      <w:sz w:val="26"/>
      <w:szCs w:val="26"/>
      <w14:ligatures w14:val="none"/>
    </w:rPr>
  </w:style>
  <w:style w:type="paragraph" w:styleId="SemEspaamento">
    <w:name w:val="No Spacing"/>
    <w:aliases w:val="normal1"/>
    <w:uiPriority w:val="1"/>
    <w:qFormat/>
    <w:rsid w:val="00AA1391"/>
    <w:pPr>
      <w:spacing w:after="0" w:line="240" w:lineRule="auto"/>
      <w:ind w:firstLine="0"/>
    </w:pPr>
    <w:rPr>
      <w:rFonts w:ascii="Arial" w:hAnsi="Arial"/>
      <w:kern w:val="0"/>
      <w:sz w:val="24"/>
      <w14:ligatures w14:val="none"/>
    </w:rPr>
  </w:style>
  <w:style w:type="paragraph" w:customStyle="1" w:styleId="textoparaleisedecretos">
    <w:name w:val="texto para leis e decretos"/>
    <w:basedOn w:val="Normal"/>
    <w:qFormat/>
    <w:rsid w:val="002D3291"/>
  </w:style>
  <w:style w:type="paragraph" w:customStyle="1" w:styleId="SMULA">
    <w:name w:val="SÚMULA"/>
    <w:basedOn w:val="textoparaleisedecretos"/>
    <w:qFormat/>
    <w:rsid w:val="00E5542B"/>
    <w:pPr>
      <w:spacing w:line="240" w:lineRule="auto"/>
      <w:ind w:left="2835" w:firstLine="0"/>
    </w:pPr>
  </w:style>
  <w:style w:type="paragraph" w:customStyle="1" w:styleId="Art">
    <w:name w:val="Art."/>
    <w:basedOn w:val="Normal"/>
    <w:qFormat/>
    <w:rsid w:val="0012595F"/>
    <w:pPr>
      <w:spacing w:line="300" w:lineRule="auto"/>
    </w:pPr>
  </w:style>
  <w:style w:type="character" w:customStyle="1" w:styleId="Ttulo3Char">
    <w:name w:val="Título 3 Char"/>
    <w:basedOn w:val="Fontepargpadro"/>
    <w:link w:val="Ttulo3"/>
    <w:uiPriority w:val="9"/>
    <w:semiHidden/>
    <w:rsid w:val="0037548A"/>
    <w:rPr>
      <w:rFonts w:eastAsiaTheme="majorEastAsia" w:cstheme="majorBidi"/>
      <w:color w:val="2F5496" w:themeColor="accent1" w:themeShade="BF"/>
      <w:kern w:val="0"/>
      <w:sz w:val="28"/>
      <w:szCs w:val="28"/>
      <w14:ligatures w14:val="none"/>
    </w:rPr>
  </w:style>
  <w:style w:type="character" w:customStyle="1" w:styleId="Ttulo4Char">
    <w:name w:val="Título 4 Char"/>
    <w:basedOn w:val="Fontepargpadro"/>
    <w:link w:val="Ttulo4"/>
    <w:uiPriority w:val="9"/>
    <w:semiHidden/>
    <w:rsid w:val="0037548A"/>
    <w:rPr>
      <w:rFonts w:eastAsiaTheme="majorEastAsia" w:cstheme="majorBidi"/>
      <w:i/>
      <w:iCs/>
      <w:color w:val="2F5496" w:themeColor="accent1" w:themeShade="BF"/>
      <w:kern w:val="0"/>
      <w:sz w:val="24"/>
      <w14:ligatures w14:val="none"/>
    </w:rPr>
  </w:style>
  <w:style w:type="character" w:customStyle="1" w:styleId="Ttulo5Char">
    <w:name w:val="Título 5 Char"/>
    <w:basedOn w:val="Fontepargpadro"/>
    <w:link w:val="Ttulo5"/>
    <w:uiPriority w:val="9"/>
    <w:semiHidden/>
    <w:rsid w:val="0037548A"/>
    <w:rPr>
      <w:rFonts w:eastAsiaTheme="majorEastAsia" w:cstheme="majorBidi"/>
      <w:color w:val="2F5496" w:themeColor="accent1" w:themeShade="BF"/>
      <w:kern w:val="0"/>
      <w:sz w:val="24"/>
      <w14:ligatures w14:val="none"/>
    </w:rPr>
  </w:style>
  <w:style w:type="character" w:customStyle="1" w:styleId="Ttulo6Char">
    <w:name w:val="Título 6 Char"/>
    <w:basedOn w:val="Fontepargpadro"/>
    <w:link w:val="Ttulo6"/>
    <w:uiPriority w:val="9"/>
    <w:semiHidden/>
    <w:rsid w:val="0037548A"/>
    <w:rPr>
      <w:rFonts w:eastAsiaTheme="majorEastAsia" w:cstheme="majorBidi"/>
      <w:i/>
      <w:iCs/>
      <w:color w:val="595959" w:themeColor="text1" w:themeTint="A6"/>
      <w:kern w:val="0"/>
      <w:sz w:val="24"/>
      <w14:ligatures w14:val="none"/>
    </w:rPr>
  </w:style>
  <w:style w:type="character" w:customStyle="1" w:styleId="Ttulo7Char">
    <w:name w:val="Título 7 Char"/>
    <w:basedOn w:val="Fontepargpadro"/>
    <w:link w:val="Ttulo7"/>
    <w:uiPriority w:val="9"/>
    <w:semiHidden/>
    <w:rsid w:val="0037548A"/>
    <w:rPr>
      <w:rFonts w:eastAsiaTheme="majorEastAsia" w:cstheme="majorBidi"/>
      <w:color w:val="595959" w:themeColor="text1" w:themeTint="A6"/>
      <w:kern w:val="0"/>
      <w:sz w:val="24"/>
      <w14:ligatures w14:val="none"/>
    </w:rPr>
  </w:style>
  <w:style w:type="character" w:customStyle="1" w:styleId="Ttulo8Char">
    <w:name w:val="Título 8 Char"/>
    <w:basedOn w:val="Fontepargpadro"/>
    <w:link w:val="Ttulo8"/>
    <w:uiPriority w:val="9"/>
    <w:semiHidden/>
    <w:rsid w:val="0037548A"/>
    <w:rPr>
      <w:rFonts w:eastAsiaTheme="majorEastAsia" w:cstheme="majorBidi"/>
      <w:i/>
      <w:iCs/>
      <w:color w:val="272727" w:themeColor="text1" w:themeTint="D8"/>
      <w:kern w:val="0"/>
      <w:sz w:val="24"/>
      <w14:ligatures w14:val="none"/>
    </w:rPr>
  </w:style>
  <w:style w:type="character" w:customStyle="1" w:styleId="Ttulo9Char">
    <w:name w:val="Título 9 Char"/>
    <w:basedOn w:val="Fontepargpadro"/>
    <w:link w:val="Ttulo9"/>
    <w:uiPriority w:val="9"/>
    <w:semiHidden/>
    <w:rsid w:val="0037548A"/>
    <w:rPr>
      <w:rFonts w:eastAsiaTheme="majorEastAsia" w:cstheme="majorBidi"/>
      <w:color w:val="272727" w:themeColor="text1" w:themeTint="D8"/>
      <w:kern w:val="0"/>
      <w:sz w:val="24"/>
      <w14:ligatures w14:val="none"/>
    </w:rPr>
  </w:style>
  <w:style w:type="paragraph" w:styleId="Ttulo">
    <w:name w:val="Title"/>
    <w:basedOn w:val="Normal"/>
    <w:next w:val="Normal"/>
    <w:link w:val="TtuloChar"/>
    <w:uiPriority w:val="10"/>
    <w:qFormat/>
    <w:rsid w:val="00375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7548A"/>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37548A"/>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7548A"/>
    <w:rPr>
      <w:rFonts w:eastAsiaTheme="majorEastAsia" w:cstheme="majorBidi"/>
      <w:color w:val="595959" w:themeColor="text1" w:themeTint="A6"/>
      <w:spacing w:val="15"/>
      <w:kern w:val="0"/>
      <w:sz w:val="28"/>
      <w:szCs w:val="28"/>
      <w14:ligatures w14:val="none"/>
    </w:rPr>
  </w:style>
  <w:style w:type="paragraph" w:styleId="PargrafodaLista">
    <w:name w:val="List Paragraph"/>
    <w:basedOn w:val="Normal"/>
    <w:uiPriority w:val="34"/>
    <w:qFormat/>
    <w:rsid w:val="0037548A"/>
    <w:pPr>
      <w:ind w:left="720"/>
      <w:contextualSpacing/>
    </w:pPr>
  </w:style>
  <w:style w:type="character" w:styleId="nfaseIntensa">
    <w:name w:val="Intense Emphasis"/>
    <w:basedOn w:val="Fontepargpadro"/>
    <w:uiPriority w:val="21"/>
    <w:qFormat/>
    <w:rsid w:val="0037548A"/>
    <w:rPr>
      <w:i/>
      <w:iCs/>
      <w:color w:val="2F5496" w:themeColor="accent1" w:themeShade="BF"/>
    </w:rPr>
  </w:style>
  <w:style w:type="paragraph" w:styleId="CitaoIntensa">
    <w:name w:val="Intense Quote"/>
    <w:basedOn w:val="Normal"/>
    <w:next w:val="Normal"/>
    <w:link w:val="CitaoIntensaChar"/>
    <w:uiPriority w:val="30"/>
    <w:qFormat/>
    <w:rsid w:val="003754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7548A"/>
    <w:rPr>
      <w:rFonts w:ascii="Arial" w:hAnsi="Arial"/>
      <w:i/>
      <w:iCs/>
      <w:color w:val="2F5496" w:themeColor="accent1" w:themeShade="BF"/>
      <w:kern w:val="0"/>
      <w:sz w:val="24"/>
      <w14:ligatures w14:val="none"/>
    </w:rPr>
  </w:style>
  <w:style w:type="character" w:styleId="RefernciaIntensa">
    <w:name w:val="Intense Reference"/>
    <w:basedOn w:val="Fontepargpadro"/>
    <w:uiPriority w:val="32"/>
    <w:qFormat/>
    <w:rsid w:val="0037548A"/>
    <w:rPr>
      <w:b/>
      <w:bCs/>
      <w:smallCaps/>
      <w:color w:val="2F5496" w:themeColor="accent1" w:themeShade="BF"/>
      <w:spacing w:val="5"/>
    </w:rPr>
  </w:style>
  <w:style w:type="character" w:styleId="Hyperlink">
    <w:name w:val="Hyperlink"/>
    <w:basedOn w:val="Fontepargpadro"/>
    <w:uiPriority w:val="99"/>
    <w:semiHidden/>
    <w:unhideWhenUsed/>
    <w:rsid w:val="0037548A"/>
    <w:rPr>
      <w:color w:val="0563C1"/>
      <w:u w:val="single"/>
    </w:rPr>
  </w:style>
  <w:style w:type="character" w:styleId="HiperlinkVisitado">
    <w:name w:val="FollowedHyperlink"/>
    <w:basedOn w:val="Fontepargpadro"/>
    <w:uiPriority w:val="99"/>
    <w:semiHidden/>
    <w:unhideWhenUsed/>
    <w:rsid w:val="0037548A"/>
    <w:rPr>
      <w:color w:val="954F72"/>
      <w:u w:val="single"/>
    </w:rPr>
  </w:style>
  <w:style w:type="paragraph" w:customStyle="1" w:styleId="msonormal0">
    <w:name w:val="msonormal"/>
    <w:basedOn w:val="Normal"/>
    <w:rsid w:val="0037548A"/>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37548A"/>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37548A"/>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7">
    <w:name w:val="font7"/>
    <w:basedOn w:val="Normal"/>
    <w:rsid w:val="0037548A"/>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8">
    <w:name w:val="font8"/>
    <w:basedOn w:val="Normal"/>
    <w:rsid w:val="0037548A"/>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9">
    <w:name w:val="font9"/>
    <w:basedOn w:val="Normal"/>
    <w:rsid w:val="0037548A"/>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37548A"/>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37548A"/>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37548A"/>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37548A"/>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6">
    <w:name w:val="xl86"/>
    <w:basedOn w:val="Normal"/>
    <w:rsid w:val="0037548A"/>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7">
    <w:name w:val="xl87"/>
    <w:basedOn w:val="Normal"/>
    <w:rsid w:val="0037548A"/>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8">
    <w:name w:val="xl88"/>
    <w:basedOn w:val="Normal"/>
    <w:rsid w:val="0037548A"/>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
    <w:name w:val="xl89"/>
    <w:basedOn w:val="Normal"/>
    <w:rsid w:val="0037548A"/>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37548A"/>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1">
    <w:name w:val="xl91"/>
    <w:basedOn w:val="Normal"/>
    <w:rsid w:val="0037548A"/>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2">
    <w:name w:val="xl92"/>
    <w:basedOn w:val="Normal"/>
    <w:rsid w:val="0037548A"/>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3">
    <w:name w:val="xl93"/>
    <w:basedOn w:val="Normal"/>
    <w:rsid w:val="0037548A"/>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4">
    <w:name w:val="xl94"/>
    <w:basedOn w:val="Normal"/>
    <w:rsid w:val="0037548A"/>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5">
    <w:name w:val="xl95"/>
    <w:basedOn w:val="Normal"/>
    <w:rsid w:val="0037548A"/>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96">
    <w:name w:val="xl96"/>
    <w:basedOn w:val="Normal"/>
    <w:rsid w:val="0037548A"/>
    <w:pP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97">
    <w:name w:val="xl97"/>
    <w:basedOn w:val="Normal"/>
    <w:rsid w:val="0037548A"/>
    <w:pP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98">
    <w:name w:val="xl98"/>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99">
    <w:name w:val="xl99"/>
    <w:basedOn w:val="Normal"/>
    <w:rsid w:val="0037548A"/>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100">
    <w:name w:val="xl100"/>
    <w:basedOn w:val="Normal"/>
    <w:rsid w:val="0037548A"/>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01">
    <w:name w:val="xl101"/>
    <w:basedOn w:val="Normal"/>
    <w:rsid w:val="0037548A"/>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2">
    <w:name w:val="xl102"/>
    <w:basedOn w:val="Normal"/>
    <w:rsid w:val="0037548A"/>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3">
    <w:name w:val="xl103"/>
    <w:basedOn w:val="Normal"/>
    <w:rsid w:val="0037548A"/>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4">
    <w:name w:val="xl104"/>
    <w:basedOn w:val="Normal"/>
    <w:rsid w:val="0037548A"/>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5">
    <w:name w:val="xl105"/>
    <w:basedOn w:val="Normal"/>
    <w:rsid w:val="0037548A"/>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6">
    <w:name w:val="xl106"/>
    <w:basedOn w:val="Normal"/>
    <w:rsid w:val="0037548A"/>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7">
    <w:name w:val="xl107"/>
    <w:basedOn w:val="Normal"/>
    <w:rsid w:val="0037548A"/>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8">
    <w:name w:val="xl10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09">
    <w:name w:val="xl109"/>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0">
    <w:name w:val="xl110"/>
    <w:basedOn w:val="Normal"/>
    <w:rsid w:val="0037548A"/>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1">
    <w:name w:val="xl111"/>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2">
    <w:name w:val="xl112"/>
    <w:basedOn w:val="Normal"/>
    <w:rsid w:val="0037548A"/>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13">
    <w:name w:val="xl11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4">
    <w:name w:val="xl114"/>
    <w:basedOn w:val="Normal"/>
    <w:rsid w:val="0037548A"/>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5">
    <w:name w:val="xl115"/>
    <w:basedOn w:val="Normal"/>
    <w:rsid w:val="0037548A"/>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16">
    <w:name w:val="xl116"/>
    <w:basedOn w:val="Normal"/>
    <w:rsid w:val="0037548A"/>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17">
    <w:name w:val="xl117"/>
    <w:basedOn w:val="Normal"/>
    <w:rsid w:val="0037548A"/>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8">
    <w:name w:val="xl118"/>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9">
    <w:name w:val="xl119"/>
    <w:basedOn w:val="Normal"/>
    <w:rsid w:val="0037548A"/>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20">
    <w:name w:val="xl120"/>
    <w:basedOn w:val="Normal"/>
    <w:rsid w:val="0037548A"/>
    <w:pP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21">
    <w:name w:val="xl121"/>
    <w:basedOn w:val="Normal"/>
    <w:rsid w:val="0037548A"/>
    <w:pPr>
      <w:spacing w:before="100" w:beforeAutospacing="1" w:after="100" w:afterAutospacing="1" w:line="240" w:lineRule="auto"/>
      <w:ind w:firstLine="0"/>
      <w:jc w:val="left"/>
    </w:pPr>
    <w:rPr>
      <w:rFonts w:eastAsia="Times New Roman" w:cs="Arial"/>
      <w:szCs w:val="24"/>
      <w:lang w:eastAsia="pt-BR"/>
    </w:rPr>
  </w:style>
  <w:style w:type="paragraph" w:customStyle="1" w:styleId="xl122">
    <w:name w:val="xl122"/>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3">
    <w:name w:val="xl123"/>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4">
    <w:name w:val="xl124"/>
    <w:basedOn w:val="Normal"/>
    <w:rsid w:val="0037548A"/>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25">
    <w:name w:val="xl125"/>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26">
    <w:name w:val="xl126"/>
    <w:basedOn w:val="Normal"/>
    <w:rsid w:val="0037548A"/>
    <w:pPr>
      <w:spacing w:before="100" w:beforeAutospacing="1" w:after="100" w:afterAutospacing="1" w:line="240" w:lineRule="auto"/>
      <w:ind w:firstLine="0"/>
      <w:jc w:val="left"/>
    </w:pPr>
    <w:rPr>
      <w:rFonts w:eastAsia="Times New Roman" w:cs="Arial"/>
      <w:szCs w:val="24"/>
      <w:lang w:eastAsia="pt-BR"/>
    </w:rPr>
  </w:style>
  <w:style w:type="paragraph" w:customStyle="1" w:styleId="xl127">
    <w:name w:val="xl127"/>
    <w:basedOn w:val="Normal"/>
    <w:rsid w:val="0037548A"/>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28">
    <w:name w:val="xl128"/>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9">
    <w:name w:val="xl129"/>
    <w:basedOn w:val="Normal"/>
    <w:rsid w:val="0037548A"/>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30">
    <w:name w:val="xl130"/>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31">
    <w:name w:val="xl131"/>
    <w:basedOn w:val="Normal"/>
    <w:rsid w:val="0037548A"/>
    <w:pPr>
      <w:shd w:val="clear" w:color="000000" w:fill="FFFFFF"/>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132">
    <w:name w:val="xl132"/>
    <w:basedOn w:val="Normal"/>
    <w:rsid w:val="0037548A"/>
    <w:pPr>
      <w:shd w:val="clear" w:color="000000" w:fill="FFFFFF"/>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33">
    <w:name w:val="xl133"/>
    <w:basedOn w:val="Normal"/>
    <w:rsid w:val="0037548A"/>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134">
    <w:name w:val="xl134"/>
    <w:basedOn w:val="Normal"/>
    <w:rsid w:val="0037548A"/>
    <w:pPr>
      <w:shd w:val="clear" w:color="000000" w:fill="FFFFFF"/>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5">
    <w:name w:val="xl13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6">
    <w:name w:val="xl136"/>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7">
    <w:name w:val="xl137"/>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8">
    <w:name w:val="xl138"/>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39">
    <w:name w:val="xl13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0">
    <w:name w:val="xl140"/>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2">
    <w:name w:val="xl142"/>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43">
    <w:name w:val="xl143"/>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4">
    <w:name w:val="xl144"/>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45">
    <w:name w:val="xl145"/>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6">
    <w:name w:val="xl146"/>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7">
    <w:name w:val="xl147"/>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8">
    <w:name w:val="xl148"/>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9">
    <w:name w:val="xl149"/>
    <w:basedOn w:val="Normal"/>
    <w:rsid w:val="0037548A"/>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50">
    <w:name w:val="xl150"/>
    <w:basedOn w:val="Normal"/>
    <w:rsid w:val="0037548A"/>
    <w:pPr>
      <w:spacing w:before="100" w:beforeAutospacing="1" w:after="100" w:afterAutospacing="1" w:line="240" w:lineRule="auto"/>
      <w:ind w:firstLine="0"/>
      <w:textAlignment w:val="top"/>
    </w:pPr>
    <w:rPr>
      <w:rFonts w:ascii="Times New Roman" w:eastAsia="Times New Roman" w:hAnsi="Times New Roman" w:cs="Times New Roman"/>
      <w:szCs w:val="24"/>
      <w:lang w:eastAsia="pt-BR"/>
    </w:rPr>
  </w:style>
  <w:style w:type="paragraph" w:customStyle="1" w:styleId="xl151">
    <w:name w:val="xl151"/>
    <w:basedOn w:val="Normal"/>
    <w:rsid w:val="0037548A"/>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152">
    <w:name w:val="xl152"/>
    <w:basedOn w:val="Normal"/>
    <w:rsid w:val="0037548A"/>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153">
    <w:name w:val="xl153"/>
    <w:basedOn w:val="Normal"/>
    <w:rsid w:val="0037548A"/>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154">
    <w:name w:val="xl154"/>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155">
    <w:name w:val="xl155"/>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56">
    <w:name w:val="xl156"/>
    <w:basedOn w:val="Normal"/>
    <w:rsid w:val="0037548A"/>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57">
    <w:name w:val="xl15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58">
    <w:name w:val="xl158"/>
    <w:basedOn w:val="Normal"/>
    <w:rsid w:val="0037548A"/>
    <w:pPr>
      <w:pBdr>
        <w:left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59">
    <w:name w:val="xl159"/>
    <w:basedOn w:val="Normal"/>
    <w:rsid w:val="0037548A"/>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0">
    <w:name w:val="xl160"/>
    <w:basedOn w:val="Normal"/>
    <w:rsid w:val="0037548A"/>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1">
    <w:name w:val="xl161"/>
    <w:basedOn w:val="Normal"/>
    <w:rsid w:val="0037548A"/>
    <w:pP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62">
    <w:name w:val="xl162"/>
    <w:basedOn w:val="Normal"/>
    <w:rsid w:val="0037548A"/>
    <w:pP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63">
    <w:name w:val="xl163"/>
    <w:basedOn w:val="Normal"/>
    <w:rsid w:val="0037548A"/>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4">
    <w:name w:val="xl164"/>
    <w:basedOn w:val="Normal"/>
    <w:rsid w:val="0037548A"/>
    <w:pPr>
      <w:pBdr>
        <w:top w:val="single" w:sz="12" w:space="0" w:color="FFFFFF"/>
        <w:left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65">
    <w:name w:val="xl16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6">
    <w:name w:val="xl16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7">
    <w:name w:val="xl16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8">
    <w:name w:val="xl16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9">
    <w:name w:val="xl16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70">
    <w:name w:val="xl170"/>
    <w:basedOn w:val="Normal"/>
    <w:rsid w:val="0037548A"/>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1">
    <w:name w:val="xl17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2">
    <w:name w:val="xl17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73">
    <w:name w:val="xl173"/>
    <w:basedOn w:val="Normal"/>
    <w:rsid w:val="0037548A"/>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74">
    <w:name w:val="xl17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75">
    <w:name w:val="xl17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76">
    <w:name w:val="xl17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7">
    <w:name w:val="xl177"/>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8">
    <w:name w:val="xl17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79">
    <w:name w:val="xl179"/>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180">
    <w:name w:val="xl180"/>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81">
    <w:name w:val="xl181"/>
    <w:basedOn w:val="Normal"/>
    <w:rsid w:val="0037548A"/>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82">
    <w:name w:val="xl182"/>
    <w:basedOn w:val="Normal"/>
    <w:rsid w:val="0037548A"/>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83">
    <w:name w:val="xl183"/>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84">
    <w:name w:val="xl184"/>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5">
    <w:name w:val="xl185"/>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6">
    <w:name w:val="xl186"/>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7">
    <w:name w:val="xl187"/>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8">
    <w:name w:val="xl18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9">
    <w:name w:val="xl18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0">
    <w:name w:val="xl190"/>
    <w:basedOn w:val="Normal"/>
    <w:rsid w:val="0037548A"/>
    <w:pPr>
      <w:pBdr>
        <w:left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91">
    <w:name w:val="xl191"/>
    <w:basedOn w:val="Normal"/>
    <w:rsid w:val="0037548A"/>
    <w:pPr>
      <w:pBdr>
        <w:lef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92">
    <w:name w:val="xl192"/>
    <w:basedOn w:val="Normal"/>
    <w:rsid w:val="0037548A"/>
    <w:pPr>
      <w:pBdr>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93">
    <w:name w:val="xl193"/>
    <w:basedOn w:val="Normal"/>
    <w:rsid w:val="0037548A"/>
    <w:pPr>
      <w:pBdr>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4">
    <w:name w:val="xl194"/>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5">
    <w:name w:val="xl195"/>
    <w:basedOn w:val="Normal"/>
    <w:rsid w:val="0037548A"/>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6">
    <w:name w:val="xl196"/>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7">
    <w:name w:val="xl197"/>
    <w:basedOn w:val="Normal"/>
    <w:rsid w:val="0037548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8">
    <w:name w:val="xl198"/>
    <w:basedOn w:val="Normal"/>
    <w:rsid w:val="0037548A"/>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9">
    <w:name w:val="xl199"/>
    <w:basedOn w:val="Normal"/>
    <w:rsid w:val="0037548A"/>
    <w:pPr>
      <w:pBdr>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00">
    <w:name w:val="xl200"/>
    <w:basedOn w:val="Normal"/>
    <w:rsid w:val="0037548A"/>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01">
    <w:name w:val="xl20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02">
    <w:name w:val="xl202"/>
    <w:basedOn w:val="Normal"/>
    <w:rsid w:val="0037548A"/>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03">
    <w:name w:val="xl20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04">
    <w:name w:val="xl204"/>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5">
    <w:name w:val="xl205"/>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6">
    <w:name w:val="xl206"/>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7">
    <w:name w:val="xl20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08">
    <w:name w:val="xl20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09">
    <w:name w:val="xl20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10">
    <w:name w:val="xl21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11">
    <w:name w:val="xl211"/>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12">
    <w:name w:val="xl21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13">
    <w:name w:val="xl213"/>
    <w:basedOn w:val="Normal"/>
    <w:rsid w:val="0037548A"/>
    <w:pPr>
      <w:pBdr>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14">
    <w:name w:val="xl214"/>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15">
    <w:name w:val="xl21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16">
    <w:name w:val="xl216"/>
    <w:basedOn w:val="Normal"/>
    <w:rsid w:val="0037548A"/>
    <w:pP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17">
    <w:name w:val="xl217"/>
    <w:basedOn w:val="Normal"/>
    <w:rsid w:val="0037548A"/>
    <w:pP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18">
    <w:name w:val="xl218"/>
    <w:basedOn w:val="Normal"/>
    <w:rsid w:val="0037548A"/>
    <w:pP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219">
    <w:name w:val="xl21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20">
    <w:name w:val="xl220"/>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21">
    <w:name w:val="xl221"/>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22">
    <w:name w:val="xl222"/>
    <w:basedOn w:val="Normal"/>
    <w:rsid w:val="0037548A"/>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23">
    <w:name w:val="xl223"/>
    <w:basedOn w:val="Normal"/>
    <w:rsid w:val="0037548A"/>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24">
    <w:name w:val="xl224"/>
    <w:basedOn w:val="Normal"/>
    <w:rsid w:val="0037548A"/>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25">
    <w:name w:val="xl225"/>
    <w:basedOn w:val="Normal"/>
    <w:rsid w:val="0037548A"/>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26">
    <w:name w:val="xl226"/>
    <w:basedOn w:val="Normal"/>
    <w:rsid w:val="0037548A"/>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27">
    <w:name w:val="xl227"/>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8">
    <w:name w:val="xl228"/>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9">
    <w:name w:val="xl229"/>
    <w:basedOn w:val="Normal"/>
    <w:rsid w:val="00375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30">
    <w:name w:val="xl23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31">
    <w:name w:val="xl231"/>
    <w:basedOn w:val="Normal"/>
    <w:rsid w:val="0037548A"/>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32">
    <w:name w:val="xl23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33">
    <w:name w:val="xl233"/>
    <w:basedOn w:val="Normal"/>
    <w:rsid w:val="0037548A"/>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4">
    <w:name w:val="xl234"/>
    <w:basedOn w:val="Normal"/>
    <w:rsid w:val="0037548A"/>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5">
    <w:name w:val="xl235"/>
    <w:basedOn w:val="Normal"/>
    <w:rsid w:val="0037548A"/>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6">
    <w:name w:val="xl236"/>
    <w:basedOn w:val="Normal"/>
    <w:rsid w:val="0037548A"/>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37">
    <w:name w:val="xl237"/>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238">
    <w:name w:val="xl238"/>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239">
    <w:name w:val="xl239"/>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40">
    <w:name w:val="xl240"/>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41">
    <w:name w:val="xl241"/>
    <w:basedOn w:val="Normal"/>
    <w:rsid w:val="0037548A"/>
    <w:pPr>
      <w:pBdr>
        <w:top w:val="single" w:sz="8" w:space="0" w:color="auto"/>
        <w:left w:val="single" w:sz="4"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2">
    <w:name w:val="xl242"/>
    <w:basedOn w:val="Normal"/>
    <w:rsid w:val="0037548A"/>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3">
    <w:name w:val="xl243"/>
    <w:basedOn w:val="Normal"/>
    <w:rsid w:val="0037548A"/>
    <w:pPr>
      <w:pBdr>
        <w:top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4">
    <w:name w:val="xl244"/>
    <w:basedOn w:val="Normal"/>
    <w:rsid w:val="0037548A"/>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5">
    <w:name w:val="xl245"/>
    <w:basedOn w:val="Normal"/>
    <w:rsid w:val="0037548A"/>
    <w:pPr>
      <w:pBdr>
        <w:top w:val="single" w:sz="8" w:space="0" w:color="auto"/>
        <w:left w:val="single" w:sz="4"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6">
    <w:name w:val="xl246"/>
    <w:basedOn w:val="Normal"/>
    <w:rsid w:val="0037548A"/>
    <w:pPr>
      <w:pBdr>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7">
    <w:name w:val="xl247"/>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8">
    <w:name w:val="xl24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49">
    <w:name w:val="xl249"/>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50">
    <w:name w:val="xl250"/>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51">
    <w:name w:val="xl251"/>
    <w:basedOn w:val="Normal"/>
    <w:rsid w:val="0037548A"/>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52">
    <w:name w:val="xl252"/>
    <w:basedOn w:val="Normal"/>
    <w:rsid w:val="0037548A"/>
    <w:pPr>
      <w:spacing w:before="100" w:beforeAutospacing="1" w:after="100" w:afterAutospacing="1" w:line="240" w:lineRule="auto"/>
      <w:ind w:firstLine="0"/>
      <w:jc w:val="right"/>
      <w:textAlignment w:val="top"/>
    </w:pPr>
    <w:rPr>
      <w:rFonts w:eastAsia="Times New Roman" w:cs="Arial"/>
      <w:sz w:val="16"/>
      <w:szCs w:val="16"/>
      <w:lang w:eastAsia="pt-BR"/>
    </w:rPr>
  </w:style>
  <w:style w:type="paragraph" w:customStyle="1" w:styleId="xl253">
    <w:name w:val="xl253"/>
    <w:basedOn w:val="Normal"/>
    <w:rsid w:val="0037548A"/>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4">
    <w:name w:val="xl254"/>
    <w:basedOn w:val="Normal"/>
    <w:rsid w:val="0037548A"/>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55">
    <w:name w:val="xl255"/>
    <w:basedOn w:val="Normal"/>
    <w:rsid w:val="0037548A"/>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56">
    <w:name w:val="xl25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57">
    <w:name w:val="xl25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58">
    <w:name w:val="xl258"/>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59">
    <w:name w:val="xl25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0">
    <w:name w:val="xl260"/>
    <w:basedOn w:val="Normal"/>
    <w:rsid w:val="0037548A"/>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1">
    <w:name w:val="xl261"/>
    <w:basedOn w:val="Normal"/>
    <w:rsid w:val="0037548A"/>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2">
    <w:name w:val="xl262"/>
    <w:basedOn w:val="Normal"/>
    <w:rsid w:val="0037548A"/>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3">
    <w:name w:val="xl26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264">
    <w:name w:val="xl264"/>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265">
    <w:name w:val="xl26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266">
    <w:name w:val="xl266"/>
    <w:basedOn w:val="Normal"/>
    <w:rsid w:val="0037548A"/>
    <w:pPr>
      <w:pBdr>
        <w:top w:val="single" w:sz="8" w:space="0" w:color="auto"/>
        <w:left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267">
    <w:name w:val="xl267"/>
    <w:basedOn w:val="Normal"/>
    <w:rsid w:val="0037548A"/>
    <w:pPr>
      <w:pBdr>
        <w:top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268">
    <w:name w:val="xl268"/>
    <w:basedOn w:val="Normal"/>
    <w:rsid w:val="0037548A"/>
    <w:pPr>
      <w:pBdr>
        <w:top w:val="single" w:sz="8" w:space="0" w:color="auto"/>
        <w:bottom w:val="single" w:sz="8" w:space="0" w:color="auto"/>
        <w:right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269">
    <w:name w:val="xl269"/>
    <w:basedOn w:val="Normal"/>
    <w:rsid w:val="0037548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70">
    <w:name w:val="xl270"/>
    <w:basedOn w:val="Normal"/>
    <w:rsid w:val="0037548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71">
    <w:name w:val="xl271"/>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72">
    <w:name w:val="xl27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73">
    <w:name w:val="xl273"/>
    <w:basedOn w:val="Normal"/>
    <w:rsid w:val="0037548A"/>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74">
    <w:name w:val="xl274"/>
    <w:basedOn w:val="Normal"/>
    <w:rsid w:val="0037548A"/>
    <w:pPr>
      <w:shd w:val="clear" w:color="000000"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275">
    <w:name w:val="xl275"/>
    <w:basedOn w:val="Normal"/>
    <w:rsid w:val="0037548A"/>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76">
    <w:name w:val="xl27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277">
    <w:name w:val="xl27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78">
    <w:name w:val="xl278"/>
    <w:basedOn w:val="Normal"/>
    <w:rsid w:val="0037548A"/>
    <w:pP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79">
    <w:name w:val="xl279"/>
    <w:basedOn w:val="Normal"/>
    <w:rsid w:val="0037548A"/>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80">
    <w:name w:val="xl280"/>
    <w:basedOn w:val="Normal"/>
    <w:rsid w:val="0037548A"/>
    <w:pP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281">
    <w:name w:val="xl281"/>
    <w:basedOn w:val="Normal"/>
    <w:rsid w:val="0037548A"/>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282">
    <w:name w:val="xl282"/>
    <w:basedOn w:val="Normal"/>
    <w:rsid w:val="0037548A"/>
    <w:pPr>
      <w:shd w:val="clear" w:color="000000" w:fill="FFF2CC"/>
      <w:spacing w:before="100" w:beforeAutospacing="1" w:after="100" w:afterAutospacing="1" w:line="240" w:lineRule="auto"/>
      <w:ind w:firstLine="0"/>
      <w:jc w:val="right"/>
      <w:textAlignment w:val="top"/>
    </w:pPr>
    <w:rPr>
      <w:rFonts w:eastAsia="Times New Roman" w:cs="Arial"/>
      <w:b/>
      <w:bCs/>
      <w:sz w:val="16"/>
      <w:szCs w:val="16"/>
      <w:lang w:eastAsia="pt-BR"/>
    </w:rPr>
  </w:style>
  <w:style w:type="paragraph" w:customStyle="1" w:styleId="xl283">
    <w:name w:val="xl283"/>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84">
    <w:name w:val="xl284"/>
    <w:basedOn w:val="Normal"/>
    <w:rsid w:val="0037548A"/>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285">
    <w:name w:val="xl28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86">
    <w:name w:val="xl286"/>
    <w:basedOn w:val="Normal"/>
    <w:rsid w:val="0037548A"/>
    <w:pPr>
      <w:pBdr>
        <w:left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87">
    <w:name w:val="xl287"/>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288">
    <w:name w:val="xl288"/>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89">
    <w:name w:val="xl289"/>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90">
    <w:name w:val="xl290"/>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91">
    <w:name w:val="xl291"/>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92">
    <w:name w:val="xl292"/>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93">
    <w:name w:val="xl293"/>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94">
    <w:name w:val="xl294"/>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95">
    <w:name w:val="xl295"/>
    <w:basedOn w:val="Normal"/>
    <w:rsid w:val="0037548A"/>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296">
    <w:name w:val="xl296"/>
    <w:basedOn w:val="Normal"/>
    <w:rsid w:val="0037548A"/>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297">
    <w:name w:val="xl297"/>
    <w:basedOn w:val="Normal"/>
    <w:rsid w:val="0037548A"/>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298">
    <w:name w:val="xl298"/>
    <w:basedOn w:val="Normal"/>
    <w:rsid w:val="0037548A"/>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99">
    <w:name w:val="xl299"/>
    <w:basedOn w:val="Normal"/>
    <w:rsid w:val="0037548A"/>
    <w:pPr>
      <w:pBdr>
        <w:top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00">
    <w:name w:val="xl300"/>
    <w:basedOn w:val="Normal"/>
    <w:rsid w:val="0037548A"/>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01">
    <w:name w:val="xl301"/>
    <w:basedOn w:val="Normal"/>
    <w:rsid w:val="0037548A"/>
    <w:pPr>
      <w:pBdr>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02">
    <w:name w:val="xl302"/>
    <w:basedOn w:val="Normal"/>
    <w:rsid w:val="0037548A"/>
    <w:pPr>
      <w:pBdr>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03">
    <w:name w:val="xl303"/>
    <w:basedOn w:val="Normal"/>
    <w:rsid w:val="0037548A"/>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04">
    <w:name w:val="xl304"/>
    <w:basedOn w:val="Normal"/>
    <w:rsid w:val="0037548A"/>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05">
    <w:name w:val="xl305"/>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06">
    <w:name w:val="xl306"/>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07">
    <w:name w:val="xl307"/>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08">
    <w:name w:val="xl30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9">
    <w:name w:val="xl309"/>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0">
    <w:name w:val="xl310"/>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1">
    <w:name w:val="xl31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12">
    <w:name w:val="xl312"/>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13">
    <w:name w:val="xl313"/>
    <w:basedOn w:val="Normal"/>
    <w:rsid w:val="0037548A"/>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14">
    <w:name w:val="xl31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315">
    <w:name w:val="xl31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16">
    <w:name w:val="xl316"/>
    <w:basedOn w:val="Normal"/>
    <w:rsid w:val="0037548A"/>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17">
    <w:name w:val="xl317"/>
    <w:basedOn w:val="Normal"/>
    <w:rsid w:val="0037548A"/>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18">
    <w:name w:val="xl318"/>
    <w:basedOn w:val="Normal"/>
    <w:rsid w:val="0037548A"/>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19">
    <w:name w:val="xl31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320">
    <w:name w:val="xl32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21">
    <w:name w:val="xl321"/>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22">
    <w:name w:val="xl32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23">
    <w:name w:val="xl32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24">
    <w:name w:val="xl324"/>
    <w:basedOn w:val="Normal"/>
    <w:rsid w:val="0037548A"/>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25">
    <w:name w:val="xl325"/>
    <w:basedOn w:val="Normal"/>
    <w:rsid w:val="0037548A"/>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26">
    <w:name w:val="xl326"/>
    <w:basedOn w:val="Normal"/>
    <w:rsid w:val="0037548A"/>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27">
    <w:name w:val="xl32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8">
    <w:name w:val="xl328"/>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9">
    <w:name w:val="xl32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30">
    <w:name w:val="xl330"/>
    <w:basedOn w:val="Normal"/>
    <w:rsid w:val="0037548A"/>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31">
    <w:name w:val="xl331"/>
    <w:basedOn w:val="Normal"/>
    <w:rsid w:val="0037548A"/>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32">
    <w:name w:val="xl332"/>
    <w:basedOn w:val="Normal"/>
    <w:rsid w:val="00375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33">
    <w:name w:val="xl33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334">
    <w:name w:val="xl334"/>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335">
    <w:name w:val="xl33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336">
    <w:name w:val="xl336"/>
    <w:basedOn w:val="Normal"/>
    <w:rsid w:val="0037548A"/>
    <w:pPr>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337">
    <w:name w:val="xl337"/>
    <w:basedOn w:val="Normal"/>
    <w:rsid w:val="0037548A"/>
    <w:pP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338">
    <w:name w:val="xl338"/>
    <w:basedOn w:val="Normal"/>
    <w:rsid w:val="0037548A"/>
    <w:pPr>
      <w:pBdr>
        <w:top w:val="single" w:sz="8" w:space="0" w:color="auto"/>
        <w:left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39">
    <w:name w:val="xl339"/>
    <w:basedOn w:val="Normal"/>
    <w:rsid w:val="0037548A"/>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40">
    <w:name w:val="xl34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41">
    <w:name w:val="xl341"/>
    <w:basedOn w:val="Normal"/>
    <w:rsid w:val="0037548A"/>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42">
    <w:name w:val="xl34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43">
    <w:name w:val="xl34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4">
    <w:name w:val="xl344"/>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5">
    <w:name w:val="xl34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6">
    <w:name w:val="xl34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347">
    <w:name w:val="xl34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48">
    <w:name w:val="xl348"/>
    <w:basedOn w:val="Normal"/>
    <w:rsid w:val="0037548A"/>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349">
    <w:name w:val="xl34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350">
    <w:name w:val="xl35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51">
    <w:name w:val="xl351"/>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52">
    <w:name w:val="xl35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53">
    <w:name w:val="xl353"/>
    <w:basedOn w:val="Normal"/>
    <w:rsid w:val="0037548A"/>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54">
    <w:name w:val="xl354"/>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55">
    <w:name w:val="xl35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6">
    <w:name w:val="xl356"/>
    <w:basedOn w:val="Normal"/>
    <w:rsid w:val="0037548A"/>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7">
    <w:name w:val="xl357"/>
    <w:basedOn w:val="Normal"/>
    <w:rsid w:val="0037548A"/>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8">
    <w:name w:val="xl358"/>
    <w:basedOn w:val="Normal"/>
    <w:rsid w:val="0037548A"/>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9">
    <w:name w:val="xl359"/>
    <w:basedOn w:val="Normal"/>
    <w:rsid w:val="0037548A"/>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60">
    <w:name w:val="xl360"/>
    <w:basedOn w:val="Normal"/>
    <w:rsid w:val="0037548A"/>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61">
    <w:name w:val="xl361"/>
    <w:basedOn w:val="Normal"/>
    <w:rsid w:val="0037548A"/>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62">
    <w:name w:val="xl362"/>
    <w:basedOn w:val="Normal"/>
    <w:rsid w:val="00375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63">
    <w:name w:val="xl363"/>
    <w:basedOn w:val="Normal"/>
    <w:rsid w:val="0037548A"/>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364">
    <w:name w:val="xl364"/>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365">
    <w:name w:val="xl365"/>
    <w:basedOn w:val="Normal"/>
    <w:rsid w:val="0037548A"/>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6">
    <w:name w:val="xl366"/>
    <w:basedOn w:val="Normal"/>
    <w:rsid w:val="0037548A"/>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67">
    <w:name w:val="xl367"/>
    <w:basedOn w:val="Normal"/>
    <w:rsid w:val="0037548A"/>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68">
    <w:name w:val="xl368"/>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369">
    <w:name w:val="xl36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70">
    <w:name w:val="xl37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71">
    <w:name w:val="xl371"/>
    <w:basedOn w:val="Normal"/>
    <w:rsid w:val="0037548A"/>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72">
    <w:name w:val="xl37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73">
    <w:name w:val="xl37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74">
    <w:name w:val="xl374"/>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5">
    <w:name w:val="xl375"/>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6">
    <w:name w:val="xl376"/>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7">
    <w:name w:val="xl37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78">
    <w:name w:val="xl378"/>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79">
    <w:name w:val="xl37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80">
    <w:name w:val="xl38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81">
    <w:name w:val="xl38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82">
    <w:name w:val="xl382"/>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83">
    <w:name w:val="xl383"/>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84">
    <w:name w:val="xl384"/>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85">
    <w:name w:val="xl38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386">
    <w:name w:val="xl38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387">
    <w:name w:val="xl387"/>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88">
    <w:name w:val="xl388"/>
    <w:basedOn w:val="Normal"/>
    <w:rsid w:val="0037548A"/>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389">
    <w:name w:val="xl389"/>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90">
    <w:name w:val="xl390"/>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91">
    <w:name w:val="xl39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92">
    <w:name w:val="xl392"/>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93">
    <w:name w:val="xl39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94">
    <w:name w:val="xl394"/>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95">
    <w:name w:val="xl395"/>
    <w:basedOn w:val="Normal"/>
    <w:rsid w:val="0037548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396">
    <w:name w:val="xl396"/>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97">
    <w:name w:val="xl397"/>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98">
    <w:name w:val="xl398"/>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99">
    <w:name w:val="xl399"/>
    <w:basedOn w:val="Normal"/>
    <w:rsid w:val="0037548A"/>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400">
    <w:name w:val="xl40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01">
    <w:name w:val="xl401"/>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02">
    <w:name w:val="xl40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03">
    <w:name w:val="xl40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04">
    <w:name w:val="xl404"/>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05">
    <w:name w:val="xl40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06">
    <w:name w:val="xl406"/>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407">
    <w:name w:val="xl407"/>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08">
    <w:name w:val="xl408"/>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09">
    <w:name w:val="xl409"/>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10">
    <w:name w:val="xl410"/>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11">
    <w:name w:val="xl411"/>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12">
    <w:name w:val="xl412"/>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13">
    <w:name w:val="xl413"/>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414">
    <w:name w:val="xl41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415">
    <w:name w:val="xl41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16">
    <w:name w:val="xl416"/>
    <w:basedOn w:val="Normal"/>
    <w:rsid w:val="0037548A"/>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17">
    <w:name w:val="xl417"/>
    <w:basedOn w:val="Normal"/>
    <w:rsid w:val="0037548A"/>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18">
    <w:name w:val="xl418"/>
    <w:basedOn w:val="Normal"/>
    <w:rsid w:val="0037548A"/>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19">
    <w:name w:val="xl419"/>
    <w:basedOn w:val="Normal"/>
    <w:rsid w:val="0037548A"/>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20">
    <w:name w:val="xl420"/>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21">
    <w:name w:val="xl421"/>
    <w:basedOn w:val="Normal"/>
    <w:rsid w:val="0037548A"/>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422">
    <w:name w:val="xl422"/>
    <w:basedOn w:val="Normal"/>
    <w:rsid w:val="0037548A"/>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423">
    <w:name w:val="xl423"/>
    <w:basedOn w:val="Normal"/>
    <w:rsid w:val="0037548A"/>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424">
    <w:name w:val="xl424"/>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25">
    <w:name w:val="xl42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26">
    <w:name w:val="xl426"/>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7">
    <w:name w:val="xl427"/>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8">
    <w:name w:val="xl428"/>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9">
    <w:name w:val="xl42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30">
    <w:name w:val="xl430"/>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31">
    <w:name w:val="xl431"/>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32">
    <w:name w:val="xl432"/>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33">
    <w:name w:val="xl433"/>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4">
    <w:name w:val="xl434"/>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5">
    <w:name w:val="xl435"/>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6">
    <w:name w:val="xl43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37">
    <w:name w:val="xl43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8">
    <w:name w:val="xl438"/>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9">
    <w:name w:val="xl43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40">
    <w:name w:val="xl44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41">
    <w:name w:val="xl441"/>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42">
    <w:name w:val="xl44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43">
    <w:name w:val="xl443"/>
    <w:basedOn w:val="Normal"/>
    <w:rsid w:val="0037548A"/>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444">
    <w:name w:val="xl444"/>
    <w:basedOn w:val="Normal"/>
    <w:rsid w:val="0037548A"/>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45">
    <w:name w:val="xl445"/>
    <w:basedOn w:val="Normal"/>
    <w:rsid w:val="0037548A"/>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46">
    <w:name w:val="xl446"/>
    <w:basedOn w:val="Normal"/>
    <w:rsid w:val="0037548A"/>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47">
    <w:name w:val="xl44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48">
    <w:name w:val="xl448"/>
    <w:basedOn w:val="Normal"/>
    <w:rsid w:val="0037548A"/>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449">
    <w:name w:val="xl449"/>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50">
    <w:name w:val="xl450"/>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51">
    <w:name w:val="xl451"/>
    <w:basedOn w:val="Normal"/>
    <w:rsid w:val="0037548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52">
    <w:name w:val="xl452"/>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53">
    <w:name w:val="xl453"/>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54">
    <w:name w:val="xl45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55">
    <w:name w:val="xl455"/>
    <w:basedOn w:val="Normal"/>
    <w:rsid w:val="0037548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56">
    <w:name w:val="xl45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57">
    <w:name w:val="xl457"/>
    <w:basedOn w:val="Normal"/>
    <w:rsid w:val="0037548A"/>
    <w:pPr>
      <w:pBdr>
        <w:top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58">
    <w:name w:val="xl458"/>
    <w:basedOn w:val="Normal"/>
    <w:rsid w:val="0037548A"/>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59">
    <w:name w:val="xl459"/>
    <w:basedOn w:val="Normal"/>
    <w:rsid w:val="0037548A"/>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60">
    <w:name w:val="xl460"/>
    <w:basedOn w:val="Normal"/>
    <w:rsid w:val="0037548A"/>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61">
    <w:name w:val="xl461"/>
    <w:basedOn w:val="Normal"/>
    <w:rsid w:val="0037548A"/>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62">
    <w:name w:val="xl46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63">
    <w:name w:val="xl463"/>
    <w:basedOn w:val="Normal"/>
    <w:rsid w:val="0037548A"/>
    <w:pPr>
      <w:shd w:val="clear" w:color="000000"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464">
    <w:name w:val="xl464"/>
    <w:basedOn w:val="Normal"/>
    <w:rsid w:val="0037548A"/>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65">
    <w:name w:val="xl465"/>
    <w:basedOn w:val="Normal"/>
    <w:rsid w:val="0037548A"/>
    <w:pPr>
      <w:pBdr>
        <w:top w:val="single" w:sz="8" w:space="0" w:color="auto"/>
        <w:bottom w:val="single" w:sz="8"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66">
    <w:name w:val="xl46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67">
    <w:name w:val="xl46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68">
    <w:name w:val="xl468"/>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69">
    <w:name w:val="xl46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0">
    <w:name w:val="xl470"/>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71">
    <w:name w:val="xl471"/>
    <w:basedOn w:val="Normal"/>
    <w:rsid w:val="0037548A"/>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72">
    <w:name w:val="xl472"/>
    <w:basedOn w:val="Normal"/>
    <w:rsid w:val="0037548A"/>
    <w:pPr>
      <w:shd w:val="clear" w:color="000000"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473">
    <w:name w:val="xl473"/>
    <w:basedOn w:val="Normal"/>
    <w:rsid w:val="0037548A"/>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74">
    <w:name w:val="xl474"/>
    <w:basedOn w:val="Normal"/>
    <w:rsid w:val="0037548A"/>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75">
    <w:name w:val="xl475"/>
    <w:basedOn w:val="Normal"/>
    <w:rsid w:val="0037548A"/>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76">
    <w:name w:val="xl476"/>
    <w:basedOn w:val="Normal"/>
    <w:rsid w:val="0037548A"/>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77">
    <w:name w:val="xl477"/>
    <w:basedOn w:val="Normal"/>
    <w:rsid w:val="0037548A"/>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78">
    <w:name w:val="xl478"/>
    <w:basedOn w:val="Normal"/>
    <w:rsid w:val="0037548A"/>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79">
    <w:name w:val="xl47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80">
    <w:name w:val="xl480"/>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81">
    <w:name w:val="xl481"/>
    <w:basedOn w:val="Normal"/>
    <w:rsid w:val="0037548A"/>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82">
    <w:name w:val="xl482"/>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3">
    <w:name w:val="xl483"/>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84">
    <w:name w:val="xl484"/>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5">
    <w:name w:val="xl485"/>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6">
    <w:name w:val="xl486"/>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7">
    <w:name w:val="xl487"/>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8">
    <w:name w:val="xl488"/>
    <w:basedOn w:val="Normal"/>
    <w:rsid w:val="0037548A"/>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489">
    <w:name w:val="xl489"/>
    <w:basedOn w:val="Normal"/>
    <w:rsid w:val="0037548A"/>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90">
    <w:name w:val="xl490"/>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91">
    <w:name w:val="xl49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92">
    <w:name w:val="xl492"/>
    <w:basedOn w:val="Normal"/>
    <w:rsid w:val="0037548A"/>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93">
    <w:name w:val="xl493"/>
    <w:basedOn w:val="Normal"/>
    <w:rsid w:val="0037548A"/>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94">
    <w:name w:val="xl49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95">
    <w:name w:val="xl495"/>
    <w:basedOn w:val="Normal"/>
    <w:rsid w:val="0037548A"/>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96">
    <w:name w:val="xl496"/>
    <w:basedOn w:val="Normal"/>
    <w:rsid w:val="0037548A"/>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97">
    <w:name w:val="xl497"/>
    <w:basedOn w:val="Normal"/>
    <w:rsid w:val="0037548A"/>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98">
    <w:name w:val="xl498"/>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99">
    <w:name w:val="xl499"/>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00">
    <w:name w:val="xl500"/>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01">
    <w:name w:val="xl501"/>
    <w:basedOn w:val="Normal"/>
    <w:rsid w:val="0037548A"/>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02">
    <w:name w:val="xl502"/>
    <w:basedOn w:val="Normal"/>
    <w:rsid w:val="0037548A"/>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03">
    <w:name w:val="xl503"/>
    <w:basedOn w:val="Normal"/>
    <w:rsid w:val="0037548A"/>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04">
    <w:name w:val="xl504"/>
    <w:basedOn w:val="Normal"/>
    <w:rsid w:val="0037548A"/>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05">
    <w:name w:val="xl505"/>
    <w:basedOn w:val="Normal"/>
    <w:rsid w:val="0037548A"/>
    <w:pPr>
      <w:pBdr>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06">
    <w:name w:val="xl506"/>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07">
    <w:name w:val="xl507"/>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08">
    <w:name w:val="xl508"/>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09">
    <w:name w:val="xl509"/>
    <w:basedOn w:val="Normal"/>
    <w:rsid w:val="0037548A"/>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10">
    <w:name w:val="xl510"/>
    <w:basedOn w:val="Normal"/>
    <w:rsid w:val="0037548A"/>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11">
    <w:name w:val="xl511"/>
    <w:basedOn w:val="Normal"/>
    <w:rsid w:val="0037548A"/>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12">
    <w:name w:val="xl512"/>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513">
    <w:name w:val="xl513"/>
    <w:basedOn w:val="Normal"/>
    <w:rsid w:val="0037548A"/>
    <w:pPr>
      <w:pBdr>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514">
    <w:name w:val="xl514"/>
    <w:basedOn w:val="Normal"/>
    <w:rsid w:val="0037548A"/>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15">
    <w:name w:val="xl51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16">
    <w:name w:val="xl51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17">
    <w:name w:val="xl517"/>
    <w:basedOn w:val="Normal"/>
    <w:rsid w:val="0037548A"/>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518">
    <w:name w:val="xl51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19">
    <w:name w:val="xl51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20">
    <w:name w:val="xl520"/>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21">
    <w:name w:val="xl52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522">
    <w:name w:val="xl522"/>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523">
    <w:name w:val="xl523"/>
    <w:basedOn w:val="Normal"/>
    <w:rsid w:val="0037548A"/>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24">
    <w:name w:val="xl524"/>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25">
    <w:name w:val="xl525"/>
    <w:basedOn w:val="Normal"/>
    <w:rsid w:val="0037548A"/>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26">
    <w:name w:val="xl526"/>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27">
    <w:name w:val="xl527"/>
    <w:basedOn w:val="Normal"/>
    <w:rsid w:val="0037548A"/>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28">
    <w:name w:val="xl528"/>
    <w:basedOn w:val="Normal"/>
    <w:rsid w:val="0037548A"/>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29">
    <w:name w:val="xl529"/>
    <w:basedOn w:val="Normal"/>
    <w:rsid w:val="0037548A"/>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30">
    <w:name w:val="xl530"/>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1">
    <w:name w:val="xl531"/>
    <w:basedOn w:val="Normal"/>
    <w:rsid w:val="0037548A"/>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2">
    <w:name w:val="xl532"/>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3">
    <w:name w:val="xl533"/>
    <w:basedOn w:val="Normal"/>
    <w:rsid w:val="0037548A"/>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4">
    <w:name w:val="xl534"/>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5">
    <w:name w:val="xl535"/>
    <w:basedOn w:val="Normal"/>
    <w:rsid w:val="0037548A"/>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36">
    <w:name w:val="xl53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37">
    <w:name w:val="xl53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38">
    <w:name w:val="xl53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39">
    <w:name w:val="xl53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40">
    <w:name w:val="xl540"/>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41">
    <w:name w:val="xl541"/>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42">
    <w:name w:val="xl542"/>
    <w:basedOn w:val="Normal"/>
    <w:rsid w:val="0037548A"/>
    <w:pP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43">
    <w:name w:val="xl54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544">
    <w:name w:val="xl544"/>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545">
    <w:name w:val="xl54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546">
    <w:name w:val="xl54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47">
    <w:name w:val="xl547"/>
    <w:basedOn w:val="Normal"/>
    <w:rsid w:val="0037548A"/>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548">
    <w:name w:val="xl54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549">
    <w:name w:val="xl549"/>
    <w:basedOn w:val="Normal"/>
    <w:rsid w:val="0037548A"/>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50">
    <w:name w:val="xl550"/>
    <w:basedOn w:val="Normal"/>
    <w:rsid w:val="0037548A"/>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51">
    <w:name w:val="xl551"/>
    <w:basedOn w:val="Normal"/>
    <w:rsid w:val="0037548A"/>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52">
    <w:name w:val="xl552"/>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553">
    <w:name w:val="xl55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4">
    <w:name w:val="xl554"/>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555">
    <w:name w:val="xl555"/>
    <w:basedOn w:val="Normal"/>
    <w:rsid w:val="0037548A"/>
    <w:pPr>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556">
    <w:name w:val="xl55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57">
    <w:name w:val="xl55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58">
    <w:name w:val="xl558"/>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9">
    <w:name w:val="xl559"/>
    <w:basedOn w:val="Normal"/>
    <w:rsid w:val="0037548A"/>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60">
    <w:name w:val="xl56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61">
    <w:name w:val="xl56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2">
    <w:name w:val="xl562"/>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3">
    <w:name w:val="xl56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4">
    <w:name w:val="xl564"/>
    <w:basedOn w:val="Normal"/>
    <w:rsid w:val="0037548A"/>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5">
    <w:name w:val="xl565"/>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6">
    <w:name w:val="xl566"/>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7">
    <w:name w:val="xl567"/>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8">
    <w:name w:val="xl568"/>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69">
    <w:name w:val="xl569"/>
    <w:basedOn w:val="Normal"/>
    <w:rsid w:val="0037548A"/>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70">
    <w:name w:val="xl570"/>
    <w:basedOn w:val="Normal"/>
    <w:rsid w:val="0037548A"/>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71">
    <w:name w:val="xl571"/>
    <w:basedOn w:val="Normal"/>
    <w:rsid w:val="0037548A"/>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72">
    <w:name w:val="xl57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73">
    <w:name w:val="xl57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574">
    <w:name w:val="xl574"/>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575">
    <w:name w:val="xl57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576">
    <w:name w:val="xl576"/>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7">
    <w:name w:val="xl577"/>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8">
    <w:name w:val="xl578"/>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9">
    <w:name w:val="xl57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80">
    <w:name w:val="xl580"/>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81">
    <w:name w:val="xl581"/>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582">
    <w:name w:val="xl582"/>
    <w:basedOn w:val="Normal"/>
    <w:rsid w:val="0037548A"/>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3">
    <w:name w:val="xl583"/>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4">
    <w:name w:val="xl584"/>
    <w:basedOn w:val="Normal"/>
    <w:rsid w:val="0037548A"/>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5">
    <w:name w:val="xl58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586">
    <w:name w:val="xl586"/>
    <w:basedOn w:val="Normal"/>
    <w:rsid w:val="0037548A"/>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587">
    <w:name w:val="xl587"/>
    <w:basedOn w:val="Normal"/>
    <w:rsid w:val="0037548A"/>
    <w:pPr>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88">
    <w:name w:val="xl588"/>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89">
    <w:name w:val="xl589"/>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90">
    <w:name w:val="xl59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91">
    <w:name w:val="xl591"/>
    <w:basedOn w:val="Normal"/>
    <w:rsid w:val="0037548A"/>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92">
    <w:name w:val="xl592"/>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93">
    <w:name w:val="xl593"/>
    <w:basedOn w:val="Normal"/>
    <w:rsid w:val="0037548A"/>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94">
    <w:name w:val="xl594"/>
    <w:basedOn w:val="Normal"/>
    <w:rsid w:val="0037548A"/>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95">
    <w:name w:val="xl595"/>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96">
    <w:name w:val="xl596"/>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97">
    <w:name w:val="xl597"/>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98">
    <w:name w:val="xl59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99">
    <w:name w:val="xl599"/>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00">
    <w:name w:val="xl600"/>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01">
    <w:name w:val="xl601"/>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02">
    <w:name w:val="xl602"/>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03">
    <w:name w:val="xl603"/>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04">
    <w:name w:val="xl60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05">
    <w:name w:val="xl605"/>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6">
    <w:name w:val="xl606"/>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7">
    <w:name w:val="xl607"/>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8">
    <w:name w:val="xl60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609">
    <w:name w:val="xl609"/>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10">
    <w:name w:val="xl610"/>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11">
    <w:name w:val="xl611"/>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12">
    <w:name w:val="xl612"/>
    <w:basedOn w:val="Normal"/>
    <w:rsid w:val="0037548A"/>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13">
    <w:name w:val="xl613"/>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14">
    <w:name w:val="xl614"/>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15">
    <w:name w:val="xl615"/>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16">
    <w:name w:val="xl616"/>
    <w:basedOn w:val="Normal"/>
    <w:rsid w:val="0037548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17">
    <w:name w:val="xl61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18">
    <w:name w:val="xl61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19">
    <w:name w:val="xl619"/>
    <w:basedOn w:val="Normal"/>
    <w:rsid w:val="0037548A"/>
    <w:pPr>
      <w:spacing w:before="100" w:beforeAutospacing="1" w:after="100" w:afterAutospacing="1" w:line="240" w:lineRule="auto"/>
      <w:ind w:firstLine="0"/>
      <w:jc w:val="center"/>
    </w:pPr>
    <w:rPr>
      <w:rFonts w:eastAsia="Times New Roman" w:cs="Arial"/>
      <w:szCs w:val="24"/>
      <w:lang w:eastAsia="pt-BR"/>
    </w:rPr>
  </w:style>
  <w:style w:type="paragraph" w:customStyle="1" w:styleId="xl620">
    <w:name w:val="xl620"/>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21">
    <w:name w:val="xl621"/>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22">
    <w:name w:val="xl622"/>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23">
    <w:name w:val="xl623"/>
    <w:basedOn w:val="Normal"/>
    <w:rsid w:val="0037548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24">
    <w:name w:val="xl624"/>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25">
    <w:name w:val="xl625"/>
    <w:basedOn w:val="Normal"/>
    <w:rsid w:val="0037548A"/>
    <w:pPr>
      <w:shd w:val="clear" w:color="000000" w:fill="FFFFFF"/>
      <w:spacing w:before="100" w:beforeAutospacing="1" w:after="100" w:afterAutospacing="1" w:line="240" w:lineRule="auto"/>
      <w:ind w:firstLine="0"/>
      <w:jc w:val="center"/>
      <w:textAlignment w:val="top"/>
    </w:pPr>
    <w:rPr>
      <w:rFonts w:eastAsia="Times New Roman" w:cs="Arial"/>
      <w:b/>
      <w:bCs/>
      <w:i/>
      <w:iCs/>
      <w:sz w:val="18"/>
      <w:szCs w:val="18"/>
      <w:lang w:eastAsia="pt-BR"/>
    </w:rPr>
  </w:style>
  <w:style w:type="paragraph" w:customStyle="1" w:styleId="xl626">
    <w:name w:val="xl626"/>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627">
    <w:name w:val="xl627"/>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628">
    <w:name w:val="xl628"/>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629">
    <w:name w:val="xl629"/>
    <w:basedOn w:val="Normal"/>
    <w:rsid w:val="0037548A"/>
    <w:pPr>
      <w:pBdr>
        <w:top w:val="single" w:sz="8" w:space="0" w:color="FFFFFF"/>
        <w:left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630">
    <w:name w:val="xl630"/>
    <w:basedOn w:val="Normal"/>
    <w:rsid w:val="0037548A"/>
    <w:pPr>
      <w:pBdr>
        <w:top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631">
    <w:name w:val="xl631"/>
    <w:basedOn w:val="Normal"/>
    <w:rsid w:val="0037548A"/>
    <w:pPr>
      <w:pBdr>
        <w:top w:val="single" w:sz="8" w:space="0" w:color="FFFFFF"/>
        <w:bottom w:val="single" w:sz="8" w:space="0" w:color="FFFFFF"/>
        <w:right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632">
    <w:name w:val="xl632"/>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33">
    <w:name w:val="xl633"/>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34">
    <w:name w:val="xl634"/>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35">
    <w:name w:val="xl635"/>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36">
    <w:name w:val="xl636"/>
    <w:basedOn w:val="Normal"/>
    <w:rsid w:val="0037548A"/>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7">
    <w:name w:val="xl637"/>
    <w:basedOn w:val="Normal"/>
    <w:rsid w:val="0037548A"/>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8">
    <w:name w:val="xl638"/>
    <w:basedOn w:val="Normal"/>
    <w:rsid w:val="0037548A"/>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9">
    <w:name w:val="xl63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0">
    <w:name w:val="xl64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641">
    <w:name w:val="xl64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42">
    <w:name w:val="xl642"/>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43">
    <w:name w:val="xl643"/>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44">
    <w:name w:val="xl644"/>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45">
    <w:name w:val="xl645"/>
    <w:basedOn w:val="Normal"/>
    <w:rsid w:val="0037548A"/>
    <w:pPr>
      <w:pBdr>
        <w:top w:val="single" w:sz="4" w:space="0" w:color="auto"/>
      </w:pBdr>
      <w:spacing w:before="100" w:beforeAutospacing="1" w:after="100" w:afterAutospacing="1" w:line="240" w:lineRule="auto"/>
      <w:ind w:firstLineChars="1000" w:firstLine="0"/>
      <w:jc w:val="left"/>
      <w:textAlignment w:val="top"/>
    </w:pPr>
    <w:rPr>
      <w:rFonts w:eastAsia="Times New Roman" w:cs="Arial"/>
      <w:szCs w:val="24"/>
      <w:lang w:eastAsia="pt-BR"/>
    </w:rPr>
  </w:style>
  <w:style w:type="paragraph" w:customStyle="1" w:styleId="xl646">
    <w:name w:val="xl646"/>
    <w:basedOn w:val="Normal"/>
    <w:rsid w:val="0037548A"/>
    <w:pPr>
      <w:pBdr>
        <w:top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7">
    <w:name w:val="xl647"/>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8">
    <w:name w:val="xl648"/>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9">
    <w:name w:val="xl649"/>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50">
    <w:name w:val="xl650"/>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51">
    <w:name w:val="xl651"/>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52">
    <w:name w:val="xl652"/>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53">
    <w:name w:val="xl653"/>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54">
    <w:name w:val="xl654"/>
    <w:basedOn w:val="Normal"/>
    <w:rsid w:val="0037548A"/>
    <w:pP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655">
    <w:name w:val="xl655"/>
    <w:basedOn w:val="Normal"/>
    <w:rsid w:val="0037548A"/>
    <w:pP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56">
    <w:name w:val="xl656"/>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57">
    <w:name w:val="xl657"/>
    <w:basedOn w:val="Normal"/>
    <w:rsid w:val="0037548A"/>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658">
    <w:name w:val="xl658"/>
    <w:basedOn w:val="Normal"/>
    <w:rsid w:val="0037548A"/>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659">
    <w:name w:val="xl659"/>
    <w:basedOn w:val="Normal"/>
    <w:rsid w:val="0037548A"/>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660">
    <w:name w:val="xl660"/>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61">
    <w:name w:val="xl661"/>
    <w:basedOn w:val="Normal"/>
    <w:rsid w:val="0037548A"/>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62">
    <w:name w:val="xl662"/>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63">
    <w:name w:val="xl663"/>
    <w:basedOn w:val="Normal"/>
    <w:rsid w:val="0037548A"/>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664">
    <w:name w:val="xl664"/>
    <w:basedOn w:val="Normal"/>
    <w:rsid w:val="0037548A"/>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665">
    <w:name w:val="xl665"/>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66">
    <w:name w:val="xl666"/>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67">
    <w:name w:val="xl667"/>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68">
    <w:name w:val="xl668"/>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69">
    <w:name w:val="xl669"/>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70">
    <w:name w:val="xl670"/>
    <w:basedOn w:val="Normal"/>
    <w:rsid w:val="0037548A"/>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71">
    <w:name w:val="xl671"/>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72">
    <w:name w:val="xl672"/>
    <w:basedOn w:val="Normal"/>
    <w:rsid w:val="0037548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73">
    <w:name w:val="xl673"/>
    <w:basedOn w:val="Normal"/>
    <w:rsid w:val="0037548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74">
    <w:name w:val="xl674"/>
    <w:basedOn w:val="Normal"/>
    <w:rsid w:val="0037548A"/>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75">
    <w:name w:val="xl675"/>
    <w:basedOn w:val="Normal"/>
    <w:rsid w:val="0037548A"/>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76">
    <w:name w:val="xl676"/>
    <w:basedOn w:val="Normal"/>
    <w:rsid w:val="0037548A"/>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77">
    <w:name w:val="xl677"/>
    <w:basedOn w:val="Normal"/>
    <w:rsid w:val="0037548A"/>
    <w:pPr>
      <w:spacing w:before="100" w:beforeAutospacing="1" w:after="100" w:afterAutospacing="1" w:line="240" w:lineRule="auto"/>
      <w:ind w:firstLine="0"/>
    </w:pPr>
    <w:rPr>
      <w:rFonts w:eastAsia="Times New Roman" w:cs="Arial"/>
      <w:color w:val="000000"/>
      <w:szCs w:val="24"/>
      <w:lang w:eastAsia="pt-BR"/>
    </w:rPr>
  </w:style>
  <w:style w:type="paragraph" w:customStyle="1" w:styleId="xl678">
    <w:name w:val="xl678"/>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79">
    <w:name w:val="xl679"/>
    <w:basedOn w:val="Normal"/>
    <w:rsid w:val="0037548A"/>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80">
    <w:name w:val="xl680"/>
    <w:basedOn w:val="Normal"/>
    <w:rsid w:val="0037548A"/>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81">
    <w:name w:val="xl681"/>
    <w:basedOn w:val="Normal"/>
    <w:rsid w:val="0037548A"/>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82">
    <w:name w:val="xl682"/>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83">
    <w:name w:val="xl683"/>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84">
    <w:name w:val="xl684"/>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85">
    <w:name w:val="xl68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86">
    <w:name w:val="xl686"/>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87">
    <w:name w:val="xl687"/>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88">
    <w:name w:val="xl688"/>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89">
    <w:name w:val="xl68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690">
    <w:name w:val="xl690"/>
    <w:basedOn w:val="Normal"/>
    <w:rsid w:val="00375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91">
    <w:name w:val="xl691"/>
    <w:basedOn w:val="Normal"/>
    <w:rsid w:val="0037548A"/>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2">
    <w:name w:val="xl692"/>
    <w:basedOn w:val="Normal"/>
    <w:rsid w:val="0037548A"/>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93">
    <w:name w:val="xl693"/>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94">
    <w:name w:val="xl694"/>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5">
    <w:name w:val="xl695"/>
    <w:basedOn w:val="Normal"/>
    <w:rsid w:val="00375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96">
    <w:name w:val="xl696"/>
    <w:basedOn w:val="Normal"/>
    <w:rsid w:val="0037548A"/>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697">
    <w:name w:val="xl697"/>
    <w:basedOn w:val="Normal"/>
    <w:rsid w:val="0037548A"/>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98">
    <w:name w:val="xl698"/>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99">
    <w:name w:val="xl699"/>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0">
    <w:name w:val="xl700"/>
    <w:basedOn w:val="Normal"/>
    <w:rsid w:val="0037548A"/>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1">
    <w:name w:val="xl701"/>
    <w:basedOn w:val="Normal"/>
    <w:rsid w:val="0037548A"/>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2">
    <w:name w:val="xl702"/>
    <w:basedOn w:val="Normal"/>
    <w:rsid w:val="0037548A"/>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3">
    <w:name w:val="xl703"/>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04">
    <w:name w:val="xl704"/>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05">
    <w:name w:val="xl705"/>
    <w:basedOn w:val="Normal"/>
    <w:rsid w:val="0037548A"/>
    <w:pPr>
      <w:shd w:val="clear" w:color="000000" w:fill="FFFFFF"/>
      <w:spacing w:before="100" w:beforeAutospacing="1" w:after="100" w:afterAutospacing="1" w:line="240" w:lineRule="auto"/>
      <w:ind w:firstLine="0"/>
    </w:pPr>
    <w:rPr>
      <w:rFonts w:eastAsia="Times New Roman" w:cs="Arial"/>
      <w:szCs w:val="24"/>
      <w:lang w:eastAsia="pt-BR"/>
    </w:rPr>
  </w:style>
  <w:style w:type="paragraph" w:customStyle="1" w:styleId="xl706">
    <w:name w:val="xl706"/>
    <w:basedOn w:val="Normal"/>
    <w:rsid w:val="0037548A"/>
    <w:pPr>
      <w:shd w:val="clear" w:color="000000" w:fill="FF5050"/>
      <w:spacing w:before="100" w:beforeAutospacing="1" w:after="100" w:afterAutospacing="1" w:line="240" w:lineRule="auto"/>
      <w:ind w:firstLine="0"/>
      <w:jc w:val="center"/>
    </w:pPr>
    <w:rPr>
      <w:rFonts w:eastAsia="Times New Roman" w:cs="Arial"/>
      <w:b/>
      <w:bCs/>
      <w:szCs w:val="24"/>
      <w:lang w:eastAsia="pt-BR"/>
    </w:rPr>
  </w:style>
  <w:style w:type="paragraph" w:customStyle="1" w:styleId="xl707">
    <w:name w:val="xl70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08">
    <w:name w:val="xl70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09">
    <w:name w:val="xl70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710">
    <w:name w:val="xl710"/>
    <w:basedOn w:val="Normal"/>
    <w:rsid w:val="0037548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11">
    <w:name w:val="xl711"/>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712">
    <w:name w:val="xl71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3">
    <w:name w:val="xl71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14">
    <w:name w:val="xl71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15">
    <w:name w:val="xl71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16">
    <w:name w:val="xl71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17">
    <w:name w:val="xl717"/>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18">
    <w:name w:val="xl71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19">
    <w:name w:val="xl71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720">
    <w:name w:val="xl720"/>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21">
    <w:name w:val="xl721"/>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22">
    <w:name w:val="xl722"/>
    <w:basedOn w:val="Normal"/>
    <w:rsid w:val="0037548A"/>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23">
    <w:name w:val="xl723"/>
    <w:basedOn w:val="Normal"/>
    <w:rsid w:val="0037548A"/>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24">
    <w:name w:val="xl724"/>
    <w:basedOn w:val="Normal"/>
    <w:rsid w:val="0037548A"/>
    <w:pPr>
      <w:spacing w:before="100" w:beforeAutospacing="1" w:after="100" w:afterAutospacing="1" w:line="240" w:lineRule="auto"/>
      <w:ind w:firstLine="0"/>
      <w:jc w:val="right"/>
    </w:pPr>
    <w:rPr>
      <w:rFonts w:eastAsia="Times New Roman" w:cs="Arial"/>
      <w:szCs w:val="24"/>
      <w:lang w:eastAsia="pt-BR"/>
    </w:rPr>
  </w:style>
  <w:style w:type="paragraph" w:customStyle="1" w:styleId="xl725">
    <w:name w:val="xl72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26">
    <w:name w:val="xl726"/>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27">
    <w:name w:val="xl727"/>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28">
    <w:name w:val="xl728"/>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29">
    <w:name w:val="xl72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30">
    <w:name w:val="xl730"/>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731">
    <w:name w:val="xl731"/>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32">
    <w:name w:val="xl73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33">
    <w:name w:val="xl733"/>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734">
    <w:name w:val="xl734"/>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735">
    <w:name w:val="xl73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36">
    <w:name w:val="xl736"/>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37">
    <w:name w:val="xl73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738">
    <w:name w:val="xl73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739">
    <w:name w:val="xl739"/>
    <w:basedOn w:val="Normal"/>
    <w:rsid w:val="0037548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740">
    <w:name w:val="xl740"/>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741">
    <w:name w:val="xl741"/>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42">
    <w:name w:val="xl742"/>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43">
    <w:name w:val="xl743"/>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44">
    <w:name w:val="xl744"/>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745">
    <w:name w:val="xl74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46">
    <w:name w:val="xl74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747">
    <w:name w:val="xl74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748">
    <w:name w:val="xl74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49">
    <w:name w:val="xl74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50">
    <w:name w:val="xl750"/>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751">
    <w:name w:val="xl751"/>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752">
    <w:name w:val="xl75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53">
    <w:name w:val="xl753"/>
    <w:basedOn w:val="Normal"/>
    <w:rsid w:val="0037548A"/>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754">
    <w:name w:val="xl75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755">
    <w:name w:val="xl755"/>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56">
    <w:name w:val="xl756"/>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57">
    <w:name w:val="xl75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758">
    <w:name w:val="xl75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759">
    <w:name w:val="xl759"/>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760">
    <w:name w:val="xl760"/>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761">
    <w:name w:val="xl761"/>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62">
    <w:name w:val="xl76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63">
    <w:name w:val="xl763"/>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64">
    <w:name w:val="xl76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65">
    <w:name w:val="xl76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66">
    <w:name w:val="xl766"/>
    <w:basedOn w:val="Normal"/>
    <w:rsid w:val="0037548A"/>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67">
    <w:name w:val="xl76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68">
    <w:name w:val="xl76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769">
    <w:name w:val="xl76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770">
    <w:name w:val="xl770"/>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71">
    <w:name w:val="xl771"/>
    <w:basedOn w:val="Normal"/>
    <w:rsid w:val="0037548A"/>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72">
    <w:name w:val="xl772"/>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73">
    <w:name w:val="xl773"/>
    <w:basedOn w:val="Normal"/>
    <w:rsid w:val="0037548A"/>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774">
    <w:name w:val="xl77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75">
    <w:name w:val="xl775"/>
    <w:basedOn w:val="Normal"/>
    <w:rsid w:val="0037548A"/>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76">
    <w:name w:val="xl77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777">
    <w:name w:val="xl77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79">
    <w:name w:val="xl77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780">
    <w:name w:val="xl780"/>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781">
    <w:name w:val="xl781"/>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2">
    <w:name w:val="xl782"/>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83">
    <w:name w:val="xl783"/>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84">
    <w:name w:val="xl784"/>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785">
    <w:name w:val="xl785"/>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86">
    <w:name w:val="xl78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87">
    <w:name w:val="xl78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88">
    <w:name w:val="xl78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89">
    <w:name w:val="xl789"/>
    <w:basedOn w:val="Normal"/>
    <w:rsid w:val="0037548A"/>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790">
    <w:name w:val="xl790"/>
    <w:basedOn w:val="Normal"/>
    <w:rsid w:val="0037548A"/>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791">
    <w:name w:val="xl791"/>
    <w:basedOn w:val="Normal"/>
    <w:rsid w:val="0037548A"/>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792">
    <w:name w:val="xl792"/>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93">
    <w:name w:val="xl793"/>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94">
    <w:name w:val="xl794"/>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95">
    <w:name w:val="xl795"/>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96">
    <w:name w:val="xl796"/>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97">
    <w:name w:val="xl797"/>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98">
    <w:name w:val="xl79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99">
    <w:name w:val="xl799"/>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00">
    <w:name w:val="xl800"/>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01">
    <w:name w:val="xl801"/>
    <w:basedOn w:val="Normal"/>
    <w:rsid w:val="0037548A"/>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802">
    <w:name w:val="xl802"/>
    <w:basedOn w:val="Normal"/>
    <w:rsid w:val="0037548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03">
    <w:name w:val="xl803"/>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04">
    <w:name w:val="xl80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05">
    <w:name w:val="xl80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06">
    <w:name w:val="xl80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807">
    <w:name w:val="xl807"/>
    <w:basedOn w:val="Normal"/>
    <w:rsid w:val="003754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08">
    <w:name w:val="xl808"/>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09">
    <w:name w:val="xl809"/>
    <w:basedOn w:val="Normal"/>
    <w:rsid w:val="0037548A"/>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0">
    <w:name w:val="xl810"/>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1">
    <w:name w:val="xl811"/>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2">
    <w:name w:val="xl812"/>
    <w:basedOn w:val="Normal"/>
    <w:rsid w:val="0037548A"/>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3">
    <w:name w:val="xl813"/>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4">
    <w:name w:val="xl814"/>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5">
    <w:name w:val="xl815"/>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6">
    <w:name w:val="xl816"/>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7">
    <w:name w:val="xl817"/>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8">
    <w:name w:val="xl818"/>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19">
    <w:name w:val="xl819"/>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0">
    <w:name w:val="xl820"/>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1">
    <w:name w:val="xl821"/>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2">
    <w:name w:val="xl822"/>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3">
    <w:name w:val="xl823"/>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4">
    <w:name w:val="xl824"/>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25">
    <w:name w:val="xl825"/>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26">
    <w:name w:val="xl826"/>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27">
    <w:name w:val="xl82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28">
    <w:name w:val="xl828"/>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29">
    <w:name w:val="xl829"/>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30">
    <w:name w:val="xl830"/>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831">
    <w:name w:val="xl83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32">
    <w:name w:val="xl832"/>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33">
    <w:name w:val="xl833"/>
    <w:basedOn w:val="Normal"/>
    <w:rsid w:val="0037548A"/>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34">
    <w:name w:val="xl834"/>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35">
    <w:name w:val="xl835"/>
    <w:basedOn w:val="Normal"/>
    <w:rsid w:val="0037548A"/>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36">
    <w:name w:val="xl836"/>
    <w:basedOn w:val="Normal"/>
    <w:rsid w:val="0037548A"/>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37">
    <w:name w:val="xl837"/>
    <w:basedOn w:val="Normal"/>
    <w:rsid w:val="003754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38">
    <w:name w:val="xl838"/>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39">
    <w:name w:val="xl839"/>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40">
    <w:name w:val="xl840"/>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41">
    <w:name w:val="xl841"/>
    <w:basedOn w:val="Normal"/>
    <w:rsid w:val="0037548A"/>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42">
    <w:name w:val="xl842"/>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843">
    <w:name w:val="xl843"/>
    <w:basedOn w:val="Normal"/>
    <w:rsid w:val="003754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4">
    <w:name w:val="xl844"/>
    <w:basedOn w:val="Normal"/>
    <w:rsid w:val="003754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45">
    <w:name w:val="xl845"/>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46">
    <w:name w:val="xl846"/>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47">
    <w:name w:val="xl847"/>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48">
    <w:name w:val="xl84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49">
    <w:name w:val="xl84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50">
    <w:name w:val="xl850"/>
    <w:basedOn w:val="Normal"/>
    <w:rsid w:val="0037548A"/>
    <w:pPr>
      <w:pBdr>
        <w:left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51">
    <w:name w:val="xl851"/>
    <w:basedOn w:val="Normal"/>
    <w:rsid w:val="00375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52">
    <w:name w:val="xl852"/>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853">
    <w:name w:val="xl853"/>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854">
    <w:name w:val="xl854"/>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855">
    <w:name w:val="xl855"/>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56">
    <w:name w:val="xl856"/>
    <w:basedOn w:val="Normal"/>
    <w:rsid w:val="0037548A"/>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57">
    <w:name w:val="xl857"/>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858">
    <w:name w:val="xl858"/>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859">
    <w:name w:val="xl859"/>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860">
    <w:name w:val="xl860"/>
    <w:basedOn w:val="Normal"/>
    <w:rsid w:val="0037548A"/>
    <w:pPr>
      <w:pBdr>
        <w:top w:val="single" w:sz="4" w:space="0" w:color="auto"/>
        <w:left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861">
    <w:name w:val="xl861"/>
    <w:basedOn w:val="Normal"/>
    <w:rsid w:val="0037548A"/>
    <w:pPr>
      <w:pBdr>
        <w:top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862">
    <w:name w:val="xl862"/>
    <w:basedOn w:val="Normal"/>
    <w:rsid w:val="0037548A"/>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863">
    <w:name w:val="xl863"/>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64">
    <w:name w:val="xl864"/>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65">
    <w:name w:val="xl865"/>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66">
    <w:name w:val="xl86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67">
    <w:name w:val="xl867"/>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868">
    <w:name w:val="xl868"/>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69">
    <w:name w:val="xl869"/>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70">
    <w:name w:val="xl870"/>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871">
    <w:name w:val="xl871"/>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872">
    <w:name w:val="xl872"/>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873">
    <w:name w:val="xl873"/>
    <w:basedOn w:val="Normal"/>
    <w:rsid w:val="0037548A"/>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874">
    <w:name w:val="xl874"/>
    <w:basedOn w:val="Normal"/>
    <w:rsid w:val="0037548A"/>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75">
    <w:name w:val="xl875"/>
    <w:basedOn w:val="Normal"/>
    <w:rsid w:val="0037548A"/>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76">
    <w:name w:val="xl876"/>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877">
    <w:name w:val="xl877"/>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878">
    <w:name w:val="xl878"/>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879">
    <w:name w:val="xl879"/>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880">
    <w:name w:val="xl880"/>
    <w:basedOn w:val="Normal"/>
    <w:rsid w:val="0037548A"/>
    <w:pPr>
      <w:shd w:val="clear" w:color="000000"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881">
    <w:name w:val="xl881"/>
    <w:basedOn w:val="Normal"/>
    <w:rsid w:val="0037548A"/>
    <w:pPr>
      <w:pBdr>
        <w:top w:val="single" w:sz="8" w:space="0" w:color="auto"/>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2">
    <w:name w:val="xl882"/>
    <w:basedOn w:val="Normal"/>
    <w:rsid w:val="0037548A"/>
    <w:pPr>
      <w:pBdr>
        <w:top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3">
    <w:name w:val="xl883"/>
    <w:basedOn w:val="Normal"/>
    <w:rsid w:val="0037548A"/>
    <w:pPr>
      <w:pBdr>
        <w:top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4">
    <w:name w:val="xl884"/>
    <w:basedOn w:val="Normal"/>
    <w:rsid w:val="0037548A"/>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5">
    <w:name w:val="xl885"/>
    <w:basedOn w:val="Normal"/>
    <w:rsid w:val="0037548A"/>
    <w:pP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6">
    <w:name w:val="xl886"/>
    <w:basedOn w:val="Normal"/>
    <w:rsid w:val="0037548A"/>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87">
    <w:name w:val="xl887"/>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88">
    <w:name w:val="xl888"/>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89">
    <w:name w:val="xl889"/>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890">
    <w:name w:val="xl890"/>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891">
    <w:name w:val="xl891"/>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892">
    <w:name w:val="xl89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93">
    <w:name w:val="xl893"/>
    <w:basedOn w:val="Normal"/>
    <w:rsid w:val="0037548A"/>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94">
    <w:name w:val="xl894"/>
    <w:basedOn w:val="Normal"/>
    <w:rsid w:val="0037548A"/>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95">
    <w:name w:val="xl895"/>
    <w:basedOn w:val="Normal"/>
    <w:rsid w:val="0037548A"/>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96">
    <w:name w:val="xl896"/>
    <w:basedOn w:val="Normal"/>
    <w:rsid w:val="0037548A"/>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97">
    <w:name w:val="xl897"/>
    <w:basedOn w:val="Normal"/>
    <w:rsid w:val="0037548A"/>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98">
    <w:name w:val="xl898"/>
    <w:basedOn w:val="Normal"/>
    <w:rsid w:val="0037548A"/>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99">
    <w:name w:val="xl89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900">
    <w:name w:val="xl900"/>
    <w:basedOn w:val="Normal"/>
    <w:rsid w:val="0037548A"/>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01">
    <w:name w:val="xl901"/>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2">
    <w:name w:val="xl902"/>
    <w:basedOn w:val="Normal"/>
    <w:rsid w:val="0037548A"/>
    <w:pP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903">
    <w:name w:val="xl903"/>
    <w:basedOn w:val="Normal"/>
    <w:rsid w:val="0037548A"/>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04">
    <w:name w:val="xl904"/>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05">
    <w:name w:val="xl905"/>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06">
    <w:name w:val="xl906"/>
    <w:basedOn w:val="Normal"/>
    <w:rsid w:val="0037548A"/>
    <w:pPr>
      <w:pBdr>
        <w:left w:val="single" w:sz="8" w:space="0" w:color="000000"/>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07">
    <w:name w:val="xl907"/>
    <w:basedOn w:val="Normal"/>
    <w:rsid w:val="0037548A"/>
    <w:pP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08">
    <w:name w:val="xl908"/>
    <w:basedOn w:val="Normal"/>
    <w:rsid w:val="0037548A"/>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909">
    <w:name w:val="xl909"/>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0">
    <w:name w:val="xl910"/>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1">
    <w:name w:val="xl911"/>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2">
    <w:name w:val="xl912"/>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3">
    <w:name w:val="xl913"/>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14">
    <w:name w:val="xl914"/>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15">
    <w:name w:val="xl915"/>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16">
    <w:name w:val="xl916"/>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7">
    <w:name w:val="xl917"/>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8">
    <w:name w:val="xl918"/>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9">
    <w:name w:val="xl919"/>
    <w:basedOn w:val="Normal"/>
    <w:rsid w:val="0037548A"/>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0">
    <w:name w:val="xl920"/>
    <w:basedOn w:val="Normal"/>
    <w:rsid w:val="0037548A"/>
    <w:pP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1">
    <w:name w:val="xl921"/>
    <w:basedOn w:val="Normal"/>
    <w:rsid w:val="0037548A"/>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2">
    <w:name w:val="xl922"/>
    <w:basedOn w:val="Normal"/>
    <w:rsid w:val="0037548A"/>
    <w:pPr>
      <w:pBdr>
        <w:left w:val="single" w:sz="8" w:space="0" w:color="auto"/>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3">
    <w:name w:val="xl923"/>
    <w:basedOn w:val="Normal"/>
    <w:rsid w:val="0037548A"/>
    <w:pPr>
      <w:pBdr>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4">
    <w:name w:val="xl924"/>
    <w:basedOn w:val="Normal"/>
    <w:rsid w:val="0037548A"/>
    <w:pPr>
      <w:pBdr>
        <w:bottom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925">
    <w:name w:val="xl925"/>
    <w:basedOn w:val="Normal"/>
    <w:rsid w:val="0037548A"/>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26">
    <w:name w:val="xl926"/>
    <w:basedOn w:val="Normal"/>
    <w:rsid w:val="0037548A"/>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927">
    <w:name w:val="xl927"/>
    <w:basedOn w:val="Normal"/>
    <w:rsid w:val="0037548A"/>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928">
    <w:name w:val="xl928"/>
    <w:basedOn w:val="Normal"/>
    <w:rsid w:val="0037548A"/>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929">
    <w:name w:val="xl929"/>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930">
    <w:name w:val="xl930"/>
    <w:basedOn w:val="Normal"/>
    <w:rsid w:val="00375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931">
    <w:name w:val="xl931"/>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32">
    <w:name w:val="xl932"/>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933">
    <w:name w:val="xl933"/>
    <w:basedOn w:val="Normal"/>
    <w:rsid w:val="0037548A"/>
    <w:pPr>
      <w:shd w:val="clear" w:color="000000" w:fill="FFFFFF"/>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934">
    <w:name w:val="xl934"/>
    <w:basedOn w:val="Normal"/>
    <w:rsid w:val="0037548A"/>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35">
    <w:name w:val="xl935"/>
    <w:basedOn w:val="Normal"/>
    <w:rsid w:val="0037548A"/>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36">
    <w:name w:val="xl936"/>
    <w:basedOn w:val="Normal"/>
    <w:rsid w:val="0037548A"/>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37">
    <w:name w:val="xl937"/>
    <w:basedOn w:val="Normal"/>
    <w:rsid w:val="00375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38">
    <w:name w:val="xl938"/>
    <w:basedOn w:val="Normal"/>
    <w:rsid w:val="0037548A"/>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39">
    <w:name w:val="xl939"/>
    <w:basedOn w:val="Normal"/>
    <w:rsid w:val="0037548A"/>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0">
    <w:name w:val="xl940"/>
    <w:basedOn w:val="Normal"/>
    <w:rsid w:val="0037548A"/>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1">
    <w:name w:val="xl94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942">
    <w:name w:val="xl942"/>
    <w:basedOn w:val="Normal"/>
    <w:rsid w:val="0037548A"/>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943">
    <w:name w:val="xl94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944">
    <w:name w:val="xl944"/>
    <w:basedOn w:val="Normal"/>
    <w:rsid w:val="0037548A"/>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45">
    <w:name w:val="xl945"/>
    <w:basedOn w:val="Normal"/>
    <w:rsid w:val="0037548A"/>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6">
    <w:name w:val="xl946"/>
    <w:basedOn w:val="Normal"/>
    <w:rsid w:val="0037548A"/>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7">
    <w:name w:val="xl947"/>
    <w:basedOn w:val="Normal"/>
    <w:rsid w:val="0037548A"/>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8">
    <w:name w:val="xl948"/>
    <w:basedOn w:val="Normal"/>
    <w:rsid w:val="0037548A"/>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49">
    <w:name w:val="xl949"/>
    <w:basedOn w:val="Normal"/>
    <w:rsid w:val="0037548A"/>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50">
    <w:name w:val="xl950"/>
    <w:basedOn w:val="Normal"/>
    <w:rsid w:val="0037548A"/>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51">
    <w:name w:val="xl95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952">
    <w:name w:val="xl952"/>
    <w:basedOn w:val="Normal"/>
    <w:rsid w:val="0037548A"/>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953">
    <w:name w:val="xl95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954">
    <w:name w:val="xl95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55">
    <w:name w:val="xl955"/>
    <w:basedOn w:val="Normal"/>
    <w:rsid w:val="0037548A"/>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56">
    <w:name w:val="xl956"/>
    <w:basedOn w:val="Normal"/>
    <w:rsid w:val="0037548A"/>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57">
    <w:name w:val="xl957"/>
    <w:basedOn w:val="Normal"/>
    <w:rsid w:val="0037548A"/>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58">
    <w:name w:val="xl958"/>
    <w:basedOn w:val="Normal"/>
    <w:rsid w:val="0037548A"/>
    <w:pPr>
      <w:pBdr>
        <w:top w:val="single" w:sz="4" w:space="0" w:color="000000"/>
        <w:left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959">
    <w:name w:val="xl959"/>
    <w:basedOn w:val="Normal"/>
    <w:rsid w:val="0037548A"/>
    <w:pPr>
      <w:pBdr>
        <w:top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960">
    <w:name w:val="xl960"/>
    <w:basedOn w:val="Normal"/>
    <w:rsid w:val="0037548A"/>
    <w:pPr>
      <w:pBdr>
        <w:top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961">
    <w:name w:val="xl961"/>
    <w:basedOn w:val="Normal"/>
    <w:rsid w:val="0037548A"/>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62">
    <w:name w:val="xl962"/>
    <w:basedOn w:val="Normal"/>
    <w:rsid w:val="0037548A"/>
    <w:pPr>
      <w:pBdr>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63">
    <w:name w:val="xl963"/>
    <w:basedOn w:val="Normal"/>
    <w:rsid w:val="0037548A"/>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64">
    <w:name w:val="xl964"/>
    <w:basedOn w:val="Normal"/>
    <w:rsid w:val="0037548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5">
    <w:name w:val="xl965"/>
    <w:basedOn w:val="Normal"/>
    <w:rsid w:val="00375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966">
    <w:name w:val="xl966"/>
    <w:basedOn w:val="Normal"/>
    <w:rsid w:val="0037548A"/>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967">
    <w:name w:val="xl967"/>
    <w:basedOn w:val="Normal"/>
    <w:rsid w:val="0037548A"/>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968">
    <w:name w:val="xl968"/>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69">
    <w:name w:val="xl969"/>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70">
    <w:name w:val="xl970"/>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71">
    <w:name w:val="xl971"/>
    <w:basedOn w:val="Normal"/>
    <w:rsid w:val="0037548A"/>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72">
    <w:name w:val="xl972"/>
    <w:basedOn w:val="Normal"/>
    <w:rsid w:val="0037548A"/>
    <w:pPr>
      <w:spacing w:before="100" w:beforeAutospacing="1" w:after="100" w:afterAutospacing="1" w:line="240" w:lineRule="auto"/>
      <w:ind w:firstLine="0"/>
      <w:jc w:val="left"/>
    </w:pPr>
    <w:rPr>
      <w:rFonts w:eastAsia="Times New Roman" w:cs="Arial"/>
      <w:szCs w:val="24"/>
      <w:lang w:eastAsia="pt-BR"/>
    </w:rPr>
  </w:style>
  <w:style w:type="paragraph" w:customStyle="1" w:styleId="xl973">
    <w:name w:val="xl973"/>
    <w:basedOn w:val="Normal"/>
    <w:rsid w:val="0037548A"/>
    <w:pPr>
      <w:pBdr>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974">
    <w:name w:val="xl974"/>
    <w:basedOn w:val="Normal"/>
    <w:rsid w:val="0037548A"/>
    <w:pPr>
      <w:pBdr>
        <w:top w:val="single" w:sz="8" w:space="0" w:color="auto"/>
        <w:lef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975">
    <w:name w:val="xl975"/>
    <w:basedOn w:val="Normal"/>
    <w:rsid w:val="0037548A"/>
    <w:pPr>
      <w:pBdr>
        <w:top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976">
    <w:name w:val="xl976"/>
    <w:basedOn w:val="Normal"/>
    <w:rsid w:val="0037548A"/>
    <w:pPr>
      <w:pBdr>
        <w:top w:val="single" w:sz="8" w:space="0" w:color="auto"/>
        <w:righ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977">
    <w:name w:val="xl977"/>
    <w:basedOn w:val="Normal"/>
    <w:rsid w:val="0037548A"/>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78">
    <w:name w:val="xl978"/>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79">
    <w:name w:val="xl979"/>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80">
    <w:name w:val="xl980"/>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81">
    <w:name w:val="xl981"/>
    <w:basedOn w:val="Normal"/>
    <w:rsid w:val="0037548A"/>
    <w:pPr>
      <w:pBdr>
        <w:left w:val="single" w:sz="8"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82">
    <w:name w:val="xl982"/>
    <w:basedOn w:val="Normal"/>
    <w:rsid w:val="0037548A"/>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83">
    <w:name w:val="xl983"/>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984">
    <w:name w:val="xl984"/>
    <w:basedOn w:val="Normal"/>
    <w:rsid w:val="0037548A"/>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85">
    <w:name w:val="xl985"/>
    <w:basedOn w:val="Normal"/>
    <w:rsid w:val="0037548A"/>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86">
    <w:name w:val="xl986"/>
    <w:basedOn w:val="Normal"/>
    <w:rsid w:val="0037548A"/>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87">
    <w:name w:val="xl987"/>
    <w:basedOn w:val="Normal"/>
    <w:rsid w:val="0037548A"/>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88">
    <w:name w:val="xl988"/>
    <w:basedOn w:val="Normal"/>
    <w:rsid w:val="0037548A"/>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9">
    <w:name w:val="xl989"/>
    <w:basedOn w:val="Normal"/>
    <w:rsid w:val="0037548A"/>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0">
    <w:name w:val="xl990"/>
    <w:basedOn w:val="Normal"/>
    <w:rsid w:val="0037548A"/>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1">
    <w:name w:val="xl991"/>
    <w:basedOn w:val="Normal"/>
    <w:rsid w:val="0037548A"/>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2">
    <w:name w:val="xl992"/>
    <w:basedOn w:val="Normal"/>
    <w:rsid w:val="0037548A"/>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3">
    <w:name w:val="xl993"/>
    <w:basedOn w:val="Normal"/>
    <w:rsid w:val="0037548A"/>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78">
    <w:name w:val="xl778"/>
    <w:basedOn w:val="Normal"/>
    <w:rsid w:val="0065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styleId="Cabealho">
    <w:name w:val="header"/>
    <w:aliases w:val="ho,header odd,Char,encabezado"/>
    <w:basedOn w:val="Normal"/>
    <w:link w:val="CabealhoChar"/>
    <w:unhideWhenUsed/>
    <w:rsid w:val="004C48A7"/>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4C48A7"/>
    <w:rPr>
      <w:rFonts w:ascii="Arial" w:hAnsi="Arial"/>
      <w:kern w:val="0"/>
      <w:sz w:val="24"/>
      <w14:ligatures w14:val="none"/>
    </w:rPr>
  </w:style>
  <w:style w:type="paragraph" w:styleId="Rodap">
    <w:name w:val="footer"/>
    <w:basedOn w:val="Normal"/>
    <w:link w:val="RodapChar"/>
    <w:uiPriority w:val="99"/>
    <w:unhideWhenUsed/>
    <w:rsid w:val="004C48A7"/>
    <w:pPr>
      <w:tabs>
        <w:tab w:val="center" w:pos="4252"/>
        <w:tab w:val="right" w:pos="8504"/>
      </w:tabs>
      <w:spacing w:after="0" w:line="240" w:lineRule="auto"/>
    </w:pPr>
  </w:style>
  <w:style w:type="character" w:customStyle="1" w:styleId="RodapChar">
    <w:name w:val="Rodapé Char"/>
    <w:basedOn w:val="Fontepargpadro"/>
    <w:link w:val="Rodap"/>
    <w:uiPriority w:val="99"/>
    <w:rsid w:val="004C48A7"/>
    <w:rPr>
      <w:rFonts w:ascii="Arial" w:hAnsi="Arial"/>
      <w:kern w:val="0"/>
      <w:sz w:val="24"/>
      <w14:ligatures w14:val="none"/>
    </w:rPr>
  </w:style>
  <w:style w:type="paragraph" w:styleId="Corpodetexto">
    <w:name w:val="Body Text"/>
    <w:basedOn w:val="Normal"/>
    <w:link w:val="CorpodetextoChar"/>
    <w:uiPriority w:val="99"/>
    <w:semiHidden/>
    <w:unhideWhenUsed/>
    <w:qFormat/>
    <w:rsid w:val="004C48A7"/>
    <w:pPr>
      <w:widowControl w:val="0"/>
      <w:autoSpaceDE w:val="0"/>
      <w:autoSpaceDN w:val="0"/>
      <w:spacing w:before="97" w:after="0" w:line="240" w:lineRule="auto"/>
      <w:ind w:left="595" w:firstLine="0"/>
    </w:pPr>
    <w:rPr>
      <w:rFonts w:ascii="Carlito" w:eastAsia="Carlito" w:hAnsi="Carlito" w:cs="Carlito"/>
      <w:sz w:val="19"/>
      <w:szCs w:val="19"/>
    </w:rPr>
  </w:style>
  <w:style w:type="character" w:customStyle="1" w:styleId="CorpodetextoChar">
    <w:name w:val="Corpo de texto Char"/>
    <w:basedOn w:val="Fontepargpadro"/>
    <w:link w:val="Corpodetexto"/>
    <w:uiPriority w:val="99"/>
    <w:semiHidden/>
    <w:rsid w:val="004C48A7"/>
    <w:rPr>
      <w:rFonts w:ascii="Carlito" w:eastAsia="Carlito" w:hAnsi="Carlito" w:cs="Carlito"/>
      <w:kern w:val="0"/>
      <w:sz w:val="19"/>
      <w:szCs w:val="19"/>
      <w14:ligatures w14:val="none"/>
    </w:rPr>
  </w:style>
  <w:style w:type="paragraph" w:styleId="Textodebalo">
    <w:name w:val="Balloon Text"/>
    <w:basedOn w:val="Normal"/>
    <w:link w:val="TextodebaloChar"/>
    <w:uiPriority w:val="99"/>
    <w:semiHidden/>
    <w:unhideWhenUsed/>
    <w:rsid w:val="00E067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0679D"/>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637530">
      <w:bodyDiv w:val="1"/>
      <w:marLeft w:val="0"/>
      <w:marRight w:val="0"/>
      <w:marTop w:val="0"/>
      <w:marBottom w:val="0"/>
      <w:divBdr>
        <w:top w:val="none" w:sz="0" w:space="0" w:color="auto"/>
        <w:left w:val="none" w:sz="0" w:space="0" w:color="auto"/>
        <w:bottom w:val="none" w:sz="0" w:space="0" w:color="auto"/>
        <w:right w:val="none" w:sz="0" w:space="0" w:color="auto"/>
      </w:divBdr>
    </w:div>
    <w:div w:id="639264069">
      <w:bodyDiv w:val="1"/>
      <w:marLeft w:val="0"/>
      <w:marRight w:val="0"/>
      <w:marTop w:val="0"/>
      <w:marBottom w:val="0"/>
      <w:divBdr>
        <w:top w:val="none" w:sz="0" w:space="0" w:color="auto"/>
        <w:left w:val="none" w:sz="0" w:space="0" w:color="auto"/>
        <w:bottom w:val="none" w:sz="0" w:space="0" w:color="auto"/>
        <w:right w:val="none" w:sz="0" w:space="0" w:color="auto"/>
      </w:divBdr>
    </w:div>
    <w:div w:id="176390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12A7F-F062-486B-B0FF-1846759C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23340</Words>
  <Characters>126038</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dc:description/>
  <cp:lastModifiedBy>Cliente</cp:lastModifiedBy>
  <cp:revision>3</cp:revision>
  <cp:lastPrinted>2024-06-18T16:15:00Z</cp:lastPrinted>
  <dcterms:created xsi:type="dcterms:W3CDTF">2024-06-20T14:01:00Z</dcterms:created>
  <dcterms:modified xsi:type="dcterms:W3CDTF">2024-06-20T14:04:00Z</dcterms:modified>
</cp:coreProperties>
</file>