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613B33" w14:textId="750A57C6" w:rsidR="00C74614" w:rsidRPr="009F51F1" w:rsidRDefault="0091472F" w:rsidP="00905428">
      <w:pPr>
        <w:pStyle w:val="Corpodetexto"/>
        <w:ind w:left="0"/>
        <w:jc w:val="center"/>
        <w:rPr>
          <w:rFonts w:ascii="Arial" w:hAnsi="Arial" w:cs="Arial"/>
          <w:b/>
          <w:sz w:val="22"/>
          <w:szCs w:val="22"/>
        </w:rPr>
      </w:pPr>
      <w:r w:rsidRPr="009F51F1">
        <w:rPr>
          <w:rFonts w:ascii="Arial" w:hAnsi="Arial" w:cs="Arial"/>
          <w:b/>
          <w:sz w:val="22"/>
          <w:szCs w:val="22"/>
        </w:rPr>
        <w:t>EDITAL</w:t>
      </w:r>
    </w:p>
    <w:p w14:paraId="4D28DEFB" w14:textId="77777777" w:rsidR="00F41447" w:rsidRPr="009F51F1" w:rsidRDefault="00F41447" w:rsidP="00905428">
      <w:pPr>
        <w:pStyle w:val="Corpodetexto"/>
        <w:spacing w:before="2" w:line="276" w:lineRule="auto"/>
        <w:ind w:left="0"/>
        <w:jc w:val="left"/>
        <w:rPr>
          <w:rFonts w:ascii="Arial" w:hAnsi="Arial" w:cs="Arial"/>
          <w:sz w:val="22"/>
          <w:szCs w:val="22"/>
        </w:rPr>
      </w:pPr>
    </w:p>
    <w:p w14:paraId="33FF19A7" w14:textId="033A6EFC" w:rsidR="00610EC6" w:rsidRPr="009F51F1" w:rsidRDefault="00610EC6" w:rsidP="00905428">
      <w:pPr>
        <w:pStyle w:val="Corpodetexto"/>
        <w:spacing w:line="276" w:lineRule="auto"/>
        <w:ind w:left="0"/>
        <w:jc w:val="center"/>
        <w:rPr>
          <w:rFonts w:ascii="Arial" w:hAnsi="Arial" w:cs="Arial"/>
          <w:b/>
          <w:sz w:val="22"/>
          <w:szCs w:val="22"/>
        </w:rPr>
      </w:pPr>
      <w:r w:rsidRPr="009F51F1">
        <w:rPr>
          <w:rFonts w:ascii="Arial" w:hAnsi="Arial" w:cs="Arial"/>
          <w:b/>
          <w:sz w:val="22"/>
          <w:szCs w:val="22"/>
        </w:rPr>
        <w:t xml:space="preserve">DISPENSA DE LICITAÇÃO Nº </w:t>
      </w:r>
      <w:r w:rsidR="008E3475">
        <w:rPr>
          <w:rFonts w:ascii="Arial" w:hAnsi="Arial" w:cs="Arial"/>
          <w:b/>
          <w:sz w:val="22"/>
          <w:szCs w:val="22"/>
        </w:rPr>
        <w:t>005</w:t>
      </w:r>
      <w:r w:rsidR="006F6861" w:rsidRPr="009F51F1">
        <w:rPr>
          <w:rFonts w:ascii="Arial" w:hAnsi="Arial" w:cs="Arial"/>
          <w:b/>
          <w:sz w:val="22"/>
          <w:szCs w:val="22"/>
        </w:rPr>
        <w:t>/2026</w:t>
      </w:r>
    </w:p>
    <w:p w14:paraId="5C87E6AB" w14:textId="6F4A59D5" w:rsidR="00610EC6" w:rsidRPr="009F51F1" w:rsidRDefault="00B9614A" w:rsidP="00905428">
      <w:pPr>
        <w:pStyle w:val="Corpodetexto"/>
        <w:pBdr>
          <w:bottom w:val="single" w:sz="4" w:space="1" w:color="auto"/>
        </w:pBdr>
        <w:spacing w:line="276" w:lineRule="auto"/>
        <w:ind w:left="0"/>
        <w:jc w:val="center"/>
        <w:rPr>
          <w:rFonts w:ascii="Arial" w:hAnsi="Arial" w:cs="Arial"/>
          <w:b/>
          <w:sz w:val="22"/>
          <w:szCs w:val="22"/>
        </w:rPr>
      </w:pPr>
      <w:r w:rsidRPr="009F51F1">
        <w:rPr>
          <w:rFonts w:ascii="Arial" w:hAnsi="Arial" w:cs="Arial"/>
          <w:b/>
          <w:sz w:val="22"/>
          <w:szCs w:val="22"/>
        </w:rPr>
        <w:t>PROCESSO LICITATÓRIO Nº 0</w:t>
      </w:r>
      <w:r w:rsidR="002F0459" w:rsidRPr="009F51F1">
        <w:rPr>
          <w:rFonts w:ascii="Arial" w:hAnsi="Arial" w:cs="Arial"/>
          <w:b/>
          <w:sz w:val="22"/>
          <w:szCs w:val="22"/>
        </w:rPr>
        <w:t>4</w:t>
      </w:r>
      <w:r w:rsidR="00A97D4A">
        <w:rPr>
          <w:rFonts w:ascii="Arial" w:hAnsi="Arial" w:cs="Arial"/>
          <w:b/>
          <w:sz w:val="22"/>
          <w:szCs w:val="22"/>
        </w:rPr>
        <w:t>9</w:t>
      </w:r>
      <w:r w:rsidR="006F6861" w:rsidRPr="009F51F1">
        <w:rPr>
          <w:rFonts w:ascii="Arial" w:hAnsi="Arial" w:cs="Arial"/>
          <w:b/>
          <w:sz w:val="22"/>
          <w:szCs w:val="22"/>
        </w:rPr>
        <w:t>/2026</w:t>
      </w:r>
    </w:p>
    <w:p w14:paraId="64A92781" w14:textId="77777777" w:rsidR="00C74614" w:rsidRPr="009F51F1" w:rsidRDefault="00C74614" w:rsidP="00BC47E9">
      <w:pPr>
        <w:pStyle w:val="Corpodetexto"/>
        <w:spacing w:before="9" w:line="276" w:lineRule="auto"/>
        <w:jc w:val="left"/>
        <w:rPr>
          <w:rFonts w:ascii="Arial" w:hAnsi="Arial" w:cs="Arial"/>
          <w:color w:val="FF0000"/>
          <w:sz w:val="22"/>
          <w:szCs w:val="22"/>
        </w:rPr>
      </w:pPr>
    </w:p>
    <w:p w14:paraId="485D6398" w14:textId="6D34A290" w:rsidR="00C74614" w:rsidRPr="009F51F1" w:rsidRDefault="00C74614" w:rsidP="00BC47E9">
      <w:pPr>
        <w:spacing w:before="93" w:line="276" w:lineRule="auto"/>
        <w:ind w:right="87"/>
        <w:jc w:val="both"/>
        <w:rPr>
          <w:rFonts w:ascii="Arial" w:hAnsi="Arial" w:cs="Arial"/>
        </w:rPr>
      </w:pPr>
      <w:r w:rsidRPr="009F51F1">
        <w:rPr>
          <w:rFonts w:ascii="Arial" w:hAnsi="Arial" w:cs="Arial"/>
        </w:rPr>
        <w:t>O</w:t>
      </w:r>
      <w:r w:rsidRPr="009F51F1">
        <w:rPr>
          <w:rFonts w:ascii="Arial" w:hAnsi="Arial" w:cs="Arial"/>
          <w:b/>
        </w:rPr>
        <w:t xml:space="preserve"> </w:t>
      </w:r>
      <w:r w:rsidR="00555943" w:rsidRPr="009F51F1">
        <w:rPr>
          <w:rFonts w:ascii="Arial" w:hAnsi="Arial" w:cs="Arial"/>
          <w:b/>
        </w:rPr>
        <w:t xml:space="preserve">MUNICÍPIO DE BRASILÂNDIA DO SUL, </w:t>
      </w:r>
      <w:r w:rsidR="00555943" w:rsidRPr="009F51F1">
        <w:rPr>
          <w:rFonts w:ascii="Arial" w:hAnsi="Arial" w:cs="Arial"/>
        </w:rPr>
        <w:t>Estado do Paraná, inscrito no Cadastro Nacional de Pessoa Jurídica/MF sob o n.° 95.640.520/0001-75, com sede na Avenida Adão Arcângelo Dal Bem, n.º 882, Centro, CEP 87.585-000, Brasilândia do Sul, Paraná, fone n.º (44) 3654-1235</w:t>
      </w:r>
      <w:r w:rsidRPr="009F51F1">
        <w:rPr>
          <w:rFonts w:ascii="Arial" w:hAnsi="Arial" w:cs="Arial"/>
        </w:rPr>
        <w:t>,</w:t>
      </w:r>
      <w:r w:rsidRPr="009F51F1">
        <w:rPr>
          <w:rFonts w:ascii="Arial" w:hAnsi="Arial" w:cs="Arial"/>
          <w:spacing w:val="1"/>
        </w:rPr>
        <w:t xml:space="preserve"> </w:t>
      </w:r>
      <w:r w:rsidRPr="009F51F1">
        <w:rPr>
          <w:rFonts w:ascii="Arial" w:hAnsi="Arial" w:cs="Arial"/>
        </w:rPr>
        <w:t xml:space="preserve">torna pública a realização de procedimento </w:t>
      </w:r>
      <w:r w:rsidRPr="009F51F1">
        <w:rPr>
          <w:rFonts w:ascii="Arial" w:hAnsi="Arial" w:cs="Arial"/>
          <w:b/>
        </w:rPr>
        <w:t>DISPENSA</w:t>
      </w:r>
      <w:r w:rsidR="00BF2E16" w:rsidRPr="009F51F1">
        <w:rPr>
          <w:rFonts w:ascii="Arial" w:hAnsi="Arial" w:cs="Arial"/>
          <w:b/>
        </w:rPr>
        <w:t xml:space="preserve"> DE LICITAÇÃO </w:t>
      </w:r>
      <w:r w:rsidR="00BF2E16" w:rsidRPr="009F51F1">
        <w:rPr>
          <w:rFonts w:ascii="Arial" w:hAnsi="Arial" w:cs="Arial"/>
          <w:bCs/>
        </w:rPr>
        <w:t>com recebimento de propostas adicionais</w:t>
      </w:r>
      <w:r w:rsidRPr="009F51F1">
        <w:rPr>
          <w:rFonts w:ascii="Arial" w:hAnsi="Arial" w:cs="Arial"/>
        </w:rPr>
        <w:t xml:space="preserve">, </w:t>
      </w:r>
      <w:r w:rsidR="00BF2E16" w:rsidRPr="009F51F1">
        <w:rPr>
          <w:rFonts w:ascii="Arial" w:hAnsi="Arial" w:cs="Arial"/>
        </w:rPr>
        <w:t>critério de julgamento</w:t>
      </w:r>
      <w:r w:rsidRPr="009F51F1">
        <w:rPr>
          <w:rFonts w:ascii="Arial" w:hAnsi="Arial" w:cs="Arial"/>
          <w:spacing w:val="1"/>
        </w:rPr>
        <w:t xml:space="preserve"> </w:t>
      </w:r>
      <w:r w:rsidR="00D240E0" w:rsidRPr="009F51F1">
        <w:rPr>
          <w:rFonts w:ascii="Arial" w:hAnsi="Arial" w:cs="Arial"/>
          <w:b/>
        </w:rPr>
        <w:t xml:space="preserve">MENOR PREÇO </w:t>
      </w:r>
      <w:r w:rsidR="001B37B7" w:rsidRPr="009F51F1">
        <w:rPr>
          <w:rFonts w:ascii="Arial" w:hAnsi="Arial" w:cs="Arial"/>
          <w:b/>
        </w:rPr>
        <w:t>GLOBAL</w:t>
      </w:r>
      <w:r w:rsidRPr="009F51F1">
        <w:rPr>
          <w:rFonts w:ascii="Arial" w:hAnsi="Arial" w:cs="Arial"/>
        </w:rPr>
        <w:t xml:space="preserve">, </w:t>
      </w:r>
      <w:r w:rsidR="00555943" w:rsidRPr="009F51F1">
        <w:rPr>
          <w:rFonts w:ascii="Arial" w:hAnsi="Arial" w:cs="Arial"/>
        </w:rPr>
        <w:t xml:space="preserve">na forma do art. 75, II, da Lei 14.133, de 1ª de abril de 2021, da Lei Complementar nº 123, de 14 de dezembro de 2006, alterada pela Lei Complementar nº 147, de 07 de agosto de 2014, Decreto Municipal nº </w:t>
      </w:r>
      <w:r w:rsidR="009A17C7" w:rsidRPr="009F51F1">
        <w:rPr>
          <w:rFonts w:ascii="Arial" w:hAnsi="Arial" w:cs="Arial"/>
        </w:rPr>
        <w:t xml:space="preserve">054/2022, </w:t>
      </w:r>
      <w:r w:rsidR="00555943" w:rsidRPr="009F51F1">
        <w:rPr>
          <w:rFonts w:ascii="Arial" w:hAnsi="Arial" w:cs="Arial"/>
        </w:rPr>
        <w:t>Decreto Municipal nº 003/2024, Decreto Municipal nº 005</w:t>
      </w:r>
      <w:r w:rsidR="009A17C7" w:rsidRPr="009F51F1">
        <w:rPr>
          <w:rFonts w:ascii="Arial" w:hAnsi="Arial" w:cs="Arial"/>
        </w:rPr>
        <w:t xml:space="preserve">/2024, bem como </w:t>
      </w:r>
      <w:r w:rsidR="00555943" w:rsidRPr="009F51F1">
        <w:rPr>
          <w:rFonts w:ascii="Arial" w:hAnsi="Arial" w:cs="Arial"/>
        </w:rPr>
        <w:t>outras normas aplicáveis ao objeto deste certame, e mediante as condições e exigências estabelecidas neste Edital e em seus anexos.</w:t>
      </w:r>
    </w:p>
    <w:p w14:paraId="41C28EFE" w14:textId="77777777" w:rsidR="00610EC6" w:rsidRPr="009F51F1" w:rsidRDefault="00610EC6" w:rsidP="00BC47E9">
      <w:pPr>
        <w:spacing w:before="93" w:line="276" w:lineRule="auto"/>
        <w:ind w:right="87"/>
        <w:jc w:val="both"/>
        <w:rPr>
          <w:rFonts w:ascii="Arial" w:hAnsi="Arial" w:cs="Arial"/>
          <w:color w:val="FF0000"/>
        </w:rPr>
      </w:pPr>
    </w:p>
    <w:p w14:paraId="5FF478C5" w14:textId="77777777" w:rsidR="00610EC6" w:rsidRPr="009F51F1" w:rsidRDefault="00610EC6" w:rsidP="002F0459">
      <w:pPr>
        <w:pStyle w:val="PargrafodaLista"/>
        <w:numPr>
          <w:ilvl w:val="0"/>
          <w:numId w:val="19"/>
        </w:numPr>
        <w:pBdr>
          <w:bottom w:val="single" w:sz="4" w:space="1" w:color="auto"/>
        </w:pBdr>
        <w:spacing w:before="93" w:line="276" w:lineRule="auto"/>
        <w:ind w:left="0" w:right="87" w:firstLine="0"/>
        <w:rPr>
          <w:rFonts w:ascii="Arial" w:hAnsi="Arial" w:cs="Arial"/>
          <w:b/>
        </w:rPr>
      </w:pPr>
      <w:r w:rsidRPr="009F51F1">
        <w:rPr>
          <w:rFonts w:ascii="Arial" w:hAnsi="Arial" w:cs="Arial"/>
          <w:b/>
        </w:rPr>
        <w:t>DISPOSIÇÕES PRELIMINARES</w:t>
      </w:r>
    </w:p>
    <w:p w14:paraId="40C9F6E2" w14:textId="0DF7CDE9" w:rsidR="00C74614" w:rsidRPr="009F51F1" w:rsidRDefault="00C74614" w:rsidP="00565AD4">
      <w:pPr>
        <w:pStyle w:val="PargrafodaLista"/>
        <w:numPr>
          <w:ilvl w:val="1"/>
          <w:numId w:val="16"/>
        </w:numPr>
        <w:tabs>
          <w:tab w:val="left" w:pos="142"/>
        </w:tabs>
        <w:spacing w:before="120" w:line="276" w:lineRule="auto"/>
        <w:ind w:left="0" w:right="369" w:firstLine="0"/>
        <w:rPr>
          <w:rFonts w:ascii="Arial" w:hAnsi="Arial" w:cs="Arial"/>
          <w:b/>
        </w:rPr>
      </w:pPr>
      <w:r w:rsidRPr="009F51F1">
        <w:rPr>
          <w:rFonts w:ascii="Arial" w:hAnsi="Arial" w:cs="Arial"/>
        </w:rPr>
        <w:t>O recebimento</w:t>
      </w:r>
      <w:r w:rsidRPr="009F51F1">
        <w:rPr>
          <w:rFonts w:ascii="Arial" w:hAnsi="Arial" w:cs="Arial"/>
          <w:spacing w:val="-3"/>
        </w:rPr>
        <w:t xml:space="preserve"> </w:t>
      </w:r>
      <w:r w:rsidRPr="009F51F1">
        <w:rPr>
          <w:rFonts w:ascii="Arial" w:hAnsi="Arial" w:cs="Arial"/>
        </w:rPr>
        <w:t>das</w:t>
      </w:r>
      <w:r w:rsidRPr="009F51F1">
        <w:rPr>
          <w:rFonts w:ascii="Arial" w:hAnsi="Arial" w:cs="Arial"/>
          <w:spacing w:val="1"/>
        </w:rPr>
        <w:t xml:space="preserve"> </w:t>
      </w:r>
      <w:r w:rsidRPr="009F51F1">
        <w:rPr>
          <w:rFonts w:ascii="Arial" w:hAnsi="Arial" w:cs="Arial"/>
        </w:rPr>
        <w:t>propostas,</w:t>
      </w:r>
      <w:r w:rsidR="00DF61AA" w:rsidRPr="009F51F1">
        <w:rPr>
          <w:rFonts w:ascii="Arial" w:hAnsi="Arial" w:cs="Arial"/>
        </w:rPr>
        <w:t xml:space="preserve"> juntamente com</w:t>
      </w:r>
      <w:r w:rsidRPr="009F51F1">
        <w:rPr>
          <w:rFonts w:ascii="Arial" w:hAnsi="Arial" w:cs="Arial"/>
          <w:spacing w:val="-2"/>
        </w:rPr>
        <w:t xml:space="preserve"> </w:t>
      </w:r>
      <w:r w:rsidRPr="009F51F1">
        <w:rPr>
          <w:rFonts w:ascii="Arial" w:hAnsi="Arial" w:cs="Arial"/>
        </w:rPr>
        <w:t>os</w:t>
      </w:r>
      <w:r w:rsidRPr="009F51F1">
        <w:rPr>
          <w:rFonts w:ascii="Arial" w:hAnsi="Arial" w:cs="Arial"/>
          <w:spacing w:val="-3"/>
        </w:rPr>
        <w:t xml:space="preserve"> </w:t>
      </w:r>
      <w:r w:rsidRPr="009F51F1">
        <w:rPr>
          <w:rFonts w:ascii="Arial" w:hAnsi="Arial" w:cs="Arial"/>
        </w:rPr>
        <w:t>documentos</w:t>
      </w:r>
      <w:r w:rsidRPr="009F51F1">
        <w:rPr>
          <w:rFonts w:ascii="Arial" w:hAnsi="Arial" w:cs="Arial"/>
          <w:spacing w:val="-3"/>
        </w:rPr>
        <w:t xml:space="preserve"> </w:t>
      </w:r>
      <w:r w:rsidRPr="009F51F1">
        <w:rPr>
          <w:rFonts w:ascii="Arial" w:hAnsi="Arial" w:cs="Arial"/>
        </w:rPr>
        <w:t>de</w:t>
      </w:r>
      <w:r w:rsidRPr="009F51F1">
        <w:rPr>
          <w:rFonts w:ascii="Arial" w:hAnsi="Arial" w:cs="Arial"/>
          <w:spacing w:val="1"/>
        </w:rPr>
        <w:t xml:space="preserve"> </w:t>
      </w:r>
      <w:r w:rsidRPr="009F51F1">
        <w:rPr>
          <w:rFonts w:ascii="Arial" w:hAnsi="Arial" w:cs="Arial"/>
        </w:rPr>
        <w:t>habilitação,</w:t>
      </w:r>
      <w:r w:rsidRPr="009F51F1">
        <w:rPr>
          <w:rFonts w:ascii="Arial" w:hAnsi="Arial" w:cs="Arial"/>
          <w:spacing w:val="8"/>
        </w:rPr>
        <w:t xml:space="preserve"> </w:t>
      </w:r>
      <w:r w:rsidRPr="009F51F1">
        <w:rPr>
          <w:rFonts w:ascii="Arial" w:hAnsi="Arial" w:cs="Arial"/>
        </w:rPr>
        <w:t>será</w:t>
      </w:r>
      <w:r w:rsidRPr="009F51F1">
        <w:rPr>
          <w:rFonts w:ascii="Arial" w:hAnsi="Arial" w:cs="Arial"/>
          <w:spacing w:val="1"/>
        </w:rPr>
        <w:t xml:space="preserve"> </w:t>
      </w:r>
      <w:r w:rsidRPr="009F51F1">
        <w:rPr>
          <w:rFonts w:ascii="Arial" w:hAnsi="Arial" w:cs="Arial"/>
        </w:rPr>
        <w:t>exclusivamente</w:t>
      </w:r>
      <w:r w:rsidR="00DF61AA" w:rsidRPr="009F51F1">
        <w:rPr>
          <w:rFonts w:ascii="Arial" w:hAnsi="Arial" w:cs="Arial"/>
        </w:rPr>
        <w:t xml:space="preserve"> </w:t>
      </w:r>
      <w:r w:rsidRPr="009F51F1">
        <w:rPr>
          <w:rFonts w:ascii="Arial" w:hAnsi="Arial" w:cs="Arial"/>
        </w:rPr>
        <w:t>por</w:t>
      </w:r>
      <w:r w:rsidRPr="009F51F1">
        <w:rPr>
          <w:rFonts w:ascii="Arial" w:hAnsi="Arial" w:cs="Arial"/>
          <w:spacing w:val="-7"/>
        </w:rPr>
        <w:t xml:space="preserve"> </w:t>
      </w:r>
      <w:r w:rsidRPr="009F51F1">
        <w:rPr>
          <w:rFonts w:ascii="Arial" w:hAnsi="Arial" w:cs="Arial"/>
        </w:rPr>
        <w:t>meio</w:t>
      </w:r>
      <w:r w:rsidRPr="009F51F1">
        <w:rPr>
          <w:rFonts w:ascii="Arial" w:hAnsi="Arial" w:cs="Arial"/>
          <w:spacing w:val="-3"/>
        </w:rPr>
        <w:t xml:space="preserve"> </w:t>
      </w:r>
      <w:r w:rsidRPr="009F51F1">
        <w:rPr>
          <w:rFonts w:ascii="Arial" w:hAnsi="Arial" w:cs="Arial"/>
        </w:rPr>
        <w:t>do</w:t>
      </w:r>
      <w:r w:rsidRPr="009F51F1">
        <w:rPr>
          <w:rFonts w:ascii="Arial" w:hAnsi="Arial" w:cs="Arial"/>
          <w:spacing w:val="-3"/>
        </w:rPr>
        <w:t xml:space="preserve"> </w:t>
      </w:r>
      <w:r w:rsidRPr="009F51F1">
        <w:rPr>
          <w:rFonts w:ascii="Arial" w:hAnsi="Arial" w:cs="Arial"/>
        </w:rPr>
        <w:t>seguinte</w:t>
      </w:r>
      <w:r w:rsidRPr="009F51F1">
        <w:rPr>
          <w:rFonts w:ascii="Arial" w:hAnsi="Arial" w:cs="Arial"/>
          <w:spacing w:val="-3"/>
        </w:rPr>
        <w:t xml:space="preserve"> </w:t>
      </w:r>
      <w:r w:rsidRPr="009F51F1">
        <w:rPr>
          <w:rFonts w:ascii="Arial" w:hAnsi="Arial" w:cs="Arial"/>
        </w:rPr>
        <w:t>e-mail:</w:t>
      </w:r>
      <w:r w:rsidRPr="009F51F1">
        <w:rPr>
          <w:rFonts w:ascii="Arial" w:hAnsi="Arial" w:cs="Arial"/>
          <w:spacing w:val="-7"/>
        </w:rPr>
        <w:t xml:space="preserve"> </w:t>
      </w:r>
      <w:r w:rsidR="009A17C7" w:rsidRPr="009F51F1">
        <w:rPr>
          <w:rFonts w:ascii="Arial" w:hAnsi="Arial" w:cs="Arial"/>
          <w:b/>
          <w:shd w:val="clear" w:color="auto" w:fill="00FFFF"/>
        </w:rPr>
        <w:t>licitacao@brasilandiadosul.pr.gov.br</w:t>
      </w:r>
      <w:r w:rsidR="00DF61AA" w:rsidRPr="009F51F1">
        <w:rPr>
          <w:rStyle w:val="Hyperlink"/>
          <w:rFonts w:ascii="Arial" w:hAnsi="Arial" w:cs="Arial"/>
          <w:b/>
          <w:color w:val="auto"/>
          <w:u w:val="none"/>
          <w:shd w:val="clear" w:color="auto" w:fill="00FFFF"/>
        </w:rPr>
        <w:t xml:space="preserve"> OU</w:t>
      </w:r>
      <w:r w:rsidR="00DF61AA" w:rsidRPr="009F51F1">
        <w:rPr>
          <w:rStyle w:val="Hyperlink"/>
          <w:rFonts w:ascii="Arial" w:hAnsi="Arial" w:cs="Arial"/>
          <w:b/>
          <w:color w:val="auto"/>
          <w:shd w:val="clear" w:color="auto" w:fill="00FFFF"/>
        </w:rPr>
        <w:t xml:space="preserve"> </w:t>
      </w:r>
      <w:r w:rsidR="00DF61AA" w:rsidRPr="009F51F1">
        <w:rPr>
          <w:rStyle w:val="Hyperlink"/>
          <w:rFonts w:ascii="Arial" w:hAnsi="Arial" w:cs="Arial"/>
          <w:b/>
          <w:color w:val="auto"/>
          <w:u w:val="none"/>
          <w:shd w:val="clear" w:color="auto" w:fill="00FFFF"/>
        </w:rPr>
        <w:t>protocolados através do Setor de Protocolo no endereço constante no preâmbulo deste edital</w:t>
      </w:r>
      <w:r w:rsidR="009A17C7" w:rsidRPr="009F51F1">
        <w:rPr>
          <w:rFonts w:ascii="Arial" w:hAnsi="Arial" w:cs="Arial"/>
          <w:b/>
          <w:shd w:val="clear" w:color="auto" w:fill="00FFFF"/>
        </w:rPr>
        <w:t xml:space="preserve">. </w:t>
      </w:r>
    </w:p>
    <w:p w14:paraId="1F11035C" w14:textId="70C1C44C" w:rsidR="00C74614" w:rsidRPr="009F51F1" w:rsidRDefault="00C74614" w:rsidP="00565AD4">
      <w:pPr>
        <w:pStyle w:val="Ttulo2"/>
        <w:keepNext w:val="0"/>
        <w:keepLines w:val="0"/>
        <w:numPr>
          <w:ilvl w:val="1"/>
          <w:numId w:val="16"/>
        </w:numPr>
        <w:tabs>
          <w:tab w:val="left" w:pos="142"/>
        </w:tabs>
        <w:spacing w:before="120" w:line="276" w:lineRule="auto"/>
        <w:ind w:left="0" w:right="369" w:firstLine="0"/>
        <w:jc w:val="both"/>
        <w:rPr>
          <w:rFonts w:ascii="Arial" w:hAnsi="Arial" w:cs="Arial"/>
          <w:color w:val="auto"/>
          <w:sz w:val="22"/>
          <w:szCs w:val="22"/>
        </w:rPr>
      </w:pPr>
      <w:r w:rsidRPr="009F51F1">
        <w:rPr>
          <w:rFonts w:ascii="Arial" w:hAnsi="Arial" w:cs="Arial"/>
          <w:color w:val="auto"/>
          <w:sz w:val="22"/>
          <w:szCs w:val="22"/>
        </w:rPr>
        <w:t>As</w:t>
      </w:r>
      <w:r w:rsidRPr="009F51F1">
        <w:rPr>
          <w:rFonts w:ascii="Arial" w:hAnsi="Arial" w:cs="Arial"/>
          <w:color w:val="auto"/>
          <w:spacing w:val="-2"/>
          <w:sz w:val="22"/>
          <w:szCs w:val="22"/>
        </w:rPr>
        <w:t xml:space="preserve"> </w:t>
      </w:r>
      <w:r w:rsidRPr="009F51F1">
        <w:rPr>
          <w:rFonts w:ascii="Arial" w:hAnsi="Arial" w:cs="Arial"/>
          <w:color w:val="auto"/>
          <w:sz w:val="22"/>
          <w:szCs w:val="22"/>
        </w:rPr>
        <w:t>propostas</w:t>
      </w:r>
      <w:r w:rsidRPr="009F51F1">
        <w:rPr>
          <w:rFonts w:ascii="Arial" w:hAnsi="Arial" w:cs="Arial"/>
          <w:color w:val="auto"/>
          <w:spacing w:val="-2"/>
          <w:sz w:val="22"/>
          <w:szCs w:val="22"/>
        </w:rPr>
        <w:t xml:space="preserve"> </w:t>
      </w:r>
      <w:r w:rsidRPr="009F51F1">
        <w:rPr>
          <w:rFonts w:ascii="Arial" w:hAnsi="Arial" w:cs="Arial"/>
          <w:color w:val="auto"/>
          <w:sz w:val="22"/>
          <w:szCs w:val="22"/>
        </w:rPr>
        <w:t>e</w:t>
      </w:r>
      <w:r w:rsidRPr="009F51F1">
        <w:rPr>
          <w:rFonts w:ascii="Arial" w:hAnsi="Arial" w:cs="Arial"/>
          <w:color w:val="auto"/>
          <w:spacing w:val="-2"/>
          <w:sz w:val="22"/>
          <w:szCs w:val="22"/>
        </w:rPr>
        <w:t xml:space="preserve"> </w:t>
      </w:r>
      <w:r w:rsidRPr="009F51F1">
        <w:rPr>
          <w:rFonts w:ascii="Arial" w:hAnsi="Arial" w:cs="Arial"/>
          <w:color w:val="auto"/>
          <w:sz w:val="22"/>
          <w:szCs w:val="22"/>
        </w:rPr>
        <w:t>as</w:t>
      </w:r>
      <w:r w:rsidRPr="009F51F1">
        <w:rPr>
          <w:rFonts w:ascii="Arial" w:hAnsi="Arial" w:cs="Arial"/>
          <w:color w:val="auto"/>
          <w:spacing w:val="-1"/>
          <w:sz w:val="22"/>
          <w:szCs w:val="22"/>
        </w:rPr>
        <w:t xml:space="preserve"> </w:t>
      </w:r>
      <w:r w:rsidRPr="009F51F1">
        <w:rPr>
          <w:rFonts w:ascii="Arial" w:hAnsi="Arial" w:cs="Arial"/>
          <w:color w:val="auto"/>
          <w:sz w:val="22"/>
          <w:szCs w:val="22"/>
        </w:rPr>
        <w:t>documentações</w:t>
      </w:r>
      <w:r w:rsidRPr="009F51F1">
        <w:rPr>
          <w:rFonts w:ascii="Arial" w:hAnsi="Arial" w:cs="Arial"/>
          <w:color w:val="auto"/>
          <w:spacing w:val="-2"/>
          <w:sz w:val="22"/>
          <w:szCs w:val="22"/>
        </w:rPr>
        <w:t xml:space="preserve"> </w:t>
      </w:r>
      <w:r w:rsidRPr="009F51F1">
        <w:rPr>
          <w:rFonts w:ascii="Arial" w:hAnsi="Arial" w:cs="Arial"/>
          <w:color w:val="auto"/>
          <w:sz w:val="22"/>
          <w:szCs w:val="22"/>
        </w:rPr>
        <w:t>deverão</w:t>
      </w:r>
      <w:r w:rsidRPr="009F51F1">
        <w:rPr>
          <w:rFonts w:ascii="Arial" w:hAnsi="Arial" w:cs="Arial"/>
          <w:color w:val="auto"/>
          <w:spacing w:val="-2"/>
          <w:sz w:val="22"/>
          <w:szCs w:val="22"/>
        </w:rPr>
        <w:t xml:space="preserve"> </w:t>
      </w:r>
      <w:r w:rsidRPr="009F51F1">
        <w:rPr>
          <w:rFonts w:ascii="Arial" w:hAnsi="Arial" w:cs="Arial"/>
          <w:color w:val="auto"/>
          <w:sz w:val="22"/>
          <w:szCs w:val="22"/>
        </w:rPr>
        <w:t>ser</w:t>
      </w:r>
      <w:r w:rsidRPr="009F51F1">
        <w:rPr>
          <w:rFonts w:ascii="Arial" w:hAnsi="Arial" w:cs="Arial"/>
          <w:color w:val="auto"/>
          <w:spacing w:val="-4"/>
          <w:sz w:val="22"/>
          <w:szCs w:val="22"/>
        </w:rPr>
        <w:t xml:space="preserve"> </w:t>
      </w:r>
      <w:r w:rsidRPr="009F51F1">
        <w:rPr>
          <w:rFonts w:ascii="Arial" w:hAnsi="Arial" w:cs="Arial"/>
          <w:color w:val="auto"/>
          <w:sz w:val="22"/>
          <w:szCs w:val="22"/>
        </w:rPr>
        <w:t>enviadas</w:t>
      </w:r>
      <w:r w:rsidRPr="009F51F1">
        <w:rPr>
          <w:rFonts w:ascii="Arial" w:hAnsi="Arial" w:cs="Arial"/>
          <w:color w:val="auto"/>
          <w:spacing w:val="-2"/>
          <w:sz w:val="22"/>
          <w:szCs w:val="22"/>
        </w:rPr>
        <w:t xml:space="preserve"> </w:t>
      </w:r>
      <w:r w:rsidRPr="009F51F1">
        <w:rPr>
          <w:rFonts w:ascii="Arial" w:hAnsi="Arial" w:cs="Arial"/>
          <w:color w:val="auto"/>
          <w:sz w:val="22"/>
          <w:szCs w:val="22"/>
        </w:rPr>
        <w:t>até</w:t>
      </w:r>
      <w:r w:rsidRPr="009F51F1">
        <w:rPr>
          <w:rFonts w:ascii="Arial" w:hAnsi="Arial" w:cs="Arial"/>
          <w:color w:val="auto"/>
          <w:spacing w:val="-6"/>
          <w:sz w:val="22"/>
          <w:szCs w:val="22"/>
        </w:rPr>
        <w:t xml:space="preserve"> </w:t>
      </w:r>
      <w:r w:rsidRPr="009F51F1">
        <w:rPr>
          <w:rFonts w:ascii="Arial" w:hAnsi="Arial" w:cs="Arial"/>
          <w:color w:val="auto"/>
          <w:sz w:val="22"/>
          <w:szCs w:val="22"/>
        </w:rPr>
        <w:t>o</w:t>
      </w:r>
      <w:r w:rsidRPr="009F51F1">
        <w:rPr>
          <w:rFonts w:ascii="Arial" w:hAnsi="Arial" w:cs="Arial"/>
          <w:color w:val="auto"/>
          <w:spacing w:val="-1"/>
          <w:sz w:val="22"/>
          <w:szCs w:val="22"/>
        </w:rPr>
        <w:t xml:space="preserve"> </w:t>
      </w:r>
      <w:r w:rsidRPr="009F51F1">
        <w:rPr>
          <w:rFonts w:ascii="Arial" w:hAnsi="Arial" w:cs="Arial"/>
          <w:color w:val="auto"/>
          <w:sz w:val="22"/>
          <w:szCs w:val="22"/>
        </w:rPr>
        <w:t>dia</w:t>
      </w:r>
      <w:r w:rsidRPr="009F51F1">
        <w:rPr>
          <w:rFonts w:ascii="Arial" w:hAnsi="Arial" w:cs="Arial"/>
          <w:color w:val="auto"/>
          <w:spacing w:val="-1"/>
          <w:sz w:val="22"/>
          <w:szCs w:val="22"/>
        </w:rPr>
        <w:t xml:space="preserve"> </w:t>
      </w:r>
      <w:r w:rsidR="008E3475">
        <w:rPr>
          <w:rFonts w:ascii="Arial" w:hAnsi="Arial" w:cs="Arial"/>
          <w:color w:val="auto"/>
          <w:spacing w:val="-1"/>
          <w:sz w:val="22"/>
          <w:szCs w:val="22"/>
        </w:rPr>
        <w:t>10</w:t>
      </w:r>
      <w:r w:rsidR="00AA5E66" w:rsidRPr="009F51F1">
        <w:rPr>
          <w:rFonts w:ascii="Arial" w:hAnsi="Arial" w:cs="Arial"/>
          <w:color w:val="auto"/>
          <w:spacing w:val="-1"/>
          <w:sz w:val="22"/>
          <w:szCs w:val="22"/>
        </w:rPr>
        <w:t>/</w:t>
      </w:r>
      <w:r w:rsidR="008E3475">
        <w:rPr>
          <w:rFonts w:ascii="Arial" w:hAnsi="Arial" w:cs="Arial"/>
          <w:color w:val="auto"/>
          <w:spacing w:val="-1"/>
          <w:sz w:val="22"/>
          <w:szCs w:val="22"/>
        </w:rPr>
        <w:t>08</w:t>
      </w:r>
      <w:r w:rsidR="00AA5E66" w:rsidRPr="009F51F1">
        <w:rPr>
          <w:rFonts w:ascii="Arial" w:hAnsi="Arial" w:cs="Arial"/>
          <w:color w:val="auto"/>
          <w:spacing w:val="-1"/>
          <w:sz w:val="22"/>
          <w:szCs w:val="22"/>
        </w:rPr>
        <w:t>/202</w:t>
      </w:r>
      <w:r w:rsidR="008647E7" w:rsidRPr="009F51F1">
        <w:rPr>
          <w:rFonts w:ascii="Arial" w:hAnsi="Arial" w:cs="Arial"/>
          <w:color w:val="auto"/>
          <w:spacing w:val="-1"/>
          <w:sz w:val="22"/>
          <w:szCs w:val="22"/>
        </w:rPr>
        <w:t>6</w:t>
      </w:r>
      <w:r w:rsidR="009A17C7" w:rsidRPr="009F51F1">
        <w:rPr>
          <w:rFonts w:ascii="Arial" w:hAnsi="Arial" w:cs="Arial"/>
          <w:color w:val="auto"/>
          <w:sz w:val="22"/>
          <w:szCs w:val="22"/>
        </w:rPr>
        <w:t xml:space="preserve"> às 17h</w:t>
      </w:r>
      <w:r w:rsidRPr="009F51F1">
        <w:rPr>
          <w:rFonts w:ascii="Arial" w:hAnsi="Arial" w:cs="Arial"/>
          <w:color w:val="auto"/>
          <w:sz w:val="22"/>
          <w:szCs w:val="22"/>
        </w:rPr>
        <w:t>.</w:t>
      </w:r>
    </w:p>
    <w:p w14:paraId="6ABAB04B" w14:textId="7973E667" w:rsidR="00C74614" w:rsidRPr="009F51F1" w:rsidRDefault="00C74614" w:rsidP="00565AD4">
      <w:pPr>
        <w:pStyle w:val="PargrafodaLista"/>
        <w:numPr>
          <w:ilvl w:val="1"/>
          <w:numId w:val="16"/>
        </w:numPr>
        <w:tabs>
          <w:tab w:val="left" w:pos="142"/>
        </w:tabs>
        <w:spacing w:before="120" w:line="276" w:lineRule="auto"/>
        <w:ind w:left="0" w:right="369" w:firstLine="0"/>
        <w:rPr>
          <w:rFonts w:ascii="Arial" w:hAnsi="Arial" w:cs="Arial"/>
        </w:rPr>
      </w:pPr>
      <w:r w:rsidRPr="009F51F1">
        <w:rPr>
          <w:rFonts w:ascii="Arial" w:hAnsi="Arial" w:cs="Arial"/>
          <w:b/>
        </w:rPr>
        <w:t>ABERTURA</w:t>
      </w:r>
      <w:r w:rsidRPr="009F51F1">
        <w:rPr>
          <w:rFonts w:ascii="Arial" w:hAnsi="Arial" w:cs="Arial"/>
          <w:b/>
          <w:spacing w:val="-2"/>
        </w:rPr>
        <w:t xml:space="preserve"> </w:t>
      </w:r>
      <w:r w:rsidRPr="009F51F1">
        <w:rPr>
          <w:rFonts w:ascii="Arial" w:hAnsi="Arial" w:cs="Arial"/>
          <w:b/>
        </w:rPr>
        <w:t>E</w:t>
      </w:r>
      <w:r w:rsidRPr="009F51F1">
        <w:rPr>
          <w:rFonts w:ascii="Arial" w:hAnsi="Arial" w:cs="Arial"/>
          <w:b/>
          <w:spacing w:val="-7"/>
        </w:rPr>
        <w:t xml:space="preserve"> </w:t>
      </w:r>
      <w:r w:rsidRPr="009F51F1">
        <w:rPr>
          <w:rFonts w:ascii="Arial" w:hAnsi="Arial" w:cs="Arial"/>
          <w:b/>
        </w:rPr>
        <w:t>JULGAMENTO</w:t>
      </w:r>
      <w:r w:rsidRPr="009F51F1">
        <w:rPr>
          <w:rFonts w:ascii="Arial" w:hAnsi="Arial" w:cs="Arial"/>
          <w:b/>
          <w:spacing w:val="-4"/>
        </w:rPr>
        <w:t xml:space="preserve"> </w:t>
      </w:r>
      <w:r w:rsidRPr="009F51F1">
        <w:rPr>
          <w:rFonts w:ascii="Arial" w:hAnsi="Arial" w:cs="Arial"/>
          <w:b/>
        </w:rPr>
        <w:t>DAS</w:t>
      </w:r>
      <w:r w:rsidRPr="009F51F1">
        <w:rPr>
          <w:rFonts w:ascii="Arial" w:hAnsi="Arial" w:cs="Arial"/>
          <w:b/>
          <w:spacing w:val="-3"/>
        </w:rPr>
        <w:t xml:space="preserve"> </w:t>
      </w:r>
      <w:r w:rsidRPr="009F51F1">
        <w:rPr>
          <w:rFonts w:ascii="Arial" w:hAnsi="Arial" w:cs="Arial"/>
          <w:b/>
        </w:rPr>
        <w:t>PROPOSTAS:</w:t>
      </w:r>
      <w:r w:rsidRPr="009F51F1">
        <w:rPr>
          <w:rFonts w:ascii="Arial" w:hAnsi="Arial" w:cs="Arial"/>
          <w:b/>
          <w:spacing w:val="-1"/>
        </w:rPr>
        <w:t xml:space="preserve"> </w:t>
      </w:r>
      <w:r w:rsidRPr="009F51F1">
        <w:rPr>
          <w:rFonts w:ascii="Arial" w:hAnsi="Arial" w:cs="Arial"/>
        </w:rPr>
        <w:t>acontecerá</w:t>
      </w:r>
      <w:r w:rsidRPr="009F51F1">
        <w:rPr>
          <w:rFonts w:ascii="Arial" w:hAnsi="Arial" w:cs="Arial"/>
          <w:spacing w:val="-3"/>
        </w:rPr>
        <w:t xml:space="preserve"> </w:t>
      </w:r>
      <w:r w:rsidRPr="009F51F1">
        <w:rPr>
          <w:rFonts w:ascii="Arial" w:hAnsi="Arial" w:cs="Arial"/>
        </w:rPr>
        <w:t>no</w:t>
      </w:r>
      <w:r w:rsidRPr="009F51F1">
        <w:rPr>
          <w:rFonts w:ascii="Arial" w:hAnsi="Arial" w:cs="Arial"/>
          <w:spacing w:val="-3"/>
        </w:rPr>
        <w:t xml:space="preserve"> </w:t>
      </w:r>
      <w:r w:rsidRPr="009F51F1">
        <w:rPr>
          <w:rFonts w:ascii="Arial" w:hAnsi="Arial" w:cs="Arial"/>
          <w:b/>
        </w:rPr>
        <w:t>dia</w:t>
      </w:r>
      <w:r w:rsidRPr="009F51F1">
        <w:rPr>
          <w:rFonts w:ascii="Arial" w:hAnsi="Arial" w:cs="Arial"/>
          <w:b/>
          <w:spacing w:val="-1"/>
        </w:rPr>
        <w:t xml:space="preserve"> </w:t>
      </w:r>
      <w:r w:rsidR="008E3475">
        <w:rPr>
          <w:rFonts w:ascii="Arial" w:hAnsi="Arial" w:cs="Arial"/>
          <w:b/>
          <w:spacing w:val="-1"/>
        </w:rPr>
        <w:t>11</w:t>
      </w:r>
      <w:r w:rsidR="00AA5E66" w:rsidRPr="009F51F1">
        <w:rPr>
          <w:rFonts w:ascii="Arial" w:hAnsi="Arial" w:cs="Arial"/>
          <w:b/>
          <w:spacing w:val="-1"/>
        </w:rPr>
        <w:t>/</w:t>
      </w:r>
      <w:r w:rsidR="008E3475">
        <w:rPr>
          <w:rFonts w:ascii="Arial" w:hAnsi="Arial" w:cs="Arial"/>
          <w:b/>
          <w:spacing w:val="-1"/>
        </w:rPr>
        <w:t>08</w:t>
      </w:r>
      <w:r w:rsidR="00AA5E66" w:rsidRPr="009F51F1">
        <w:rPr>
          <w:rFonts w:ascii="Arial" w:hAnsi="Arial" w:cs="Arial"/>
          <w:b/>
          <w:spacing w:val="-1"/>
        </w:rPr>
        <w:t>/202</w:t>
      </w:r>
      <w:r w:rsidR="008647E7" w:rsidRPr="009F51F1">
        <w:rPr>
          <w:rFonts w:ascii="Arial" w:hAnsi="Arial" w:cs="Arial"/>
          <w:b/>
          <w:spacing w:val="-1"/>
        </w:rPr>
        <w:t>6</w:t>
      </w:r>
      <w:r w:rsidRPr="009F51F1">
        <w:rPr>
          <w:rFonts w:ascii="Arial" w:hAnsi="Arial" w:cs="Arial"/>
          <w:b/>
        </w:rPr>
        <w:t>.</w:t>
      </w:r>
    </w:p>
    <w:p w14:paraId="170A1F37" w14:textId="33452CF8" w:rsidR="00C74614" w:rsidRPr="009F51F1" w:rsidRDefault="00C74614" w:rsidP="00565AD4">
      <w:pPr>
        <w:pStyle w:val="PargrafodaLista"/>
        <w:numPr>
          <w:ilvl w:val="1"/>
          <w:numId w:val="16"/>
        </w:numPr>
        <w:tabs>
          <w:tab w:val="left" w:pos="142"/>
        </w:tabs>
        <w:spacing w:before="120" w:line="276" w:lineRule="auto"/>
        <w:ind w:left="0" w:right="369" w:firstLine="0"/>
        <w:rPr>
          <w:rFonts w:ascii="Arial" w:hAnsi="Arial" w:cs="Arial"/>
        </w:rPr>
      </w:pPr>
      <w:r w:rsidRPr="009F51F1">
        <w:rPr>
          <w:rFonts w:ascii="Arial" w:hAnsi="Arial" w:cs="Arial"/>
          <w:b/>
        </w:rPr>
        <w:t>PUBLICAÇÃO</w:t>
      </w:r>
      <w:r w:rsidRPr="009F51F1">
        <w:rPr>
          <w:rFonts w:ascii="Arial" w:hAnsi="Arial" w:cs="Arial"/>
          <w:b/>
          <w:spacing w:val="1"/>
        </w:rPr>
        <w:t xml:space="preserve"> </w:t>
      </w:r>
      <w:r w:rsidRPr="009F51F1">
        <w:rPr>
          <w:rFonts w:ascii="Arial" w:hAnsi="Arial" w:cs="Arial"/>
          <w:b/>
        </w:rPr>
        <w:t>RESULTADO</w:t>
      </w:r>
      <w:r w:rsidRPr="009F51F1">
        <w:rPr>
          <w:rFonts w:ascii="Arial" w:hAnsi="Arial" w:cs="Arial"/>
          <w:b/>
          <w:spacing w:val="1"/>
        </w:rPr>
        <w:t xml:space="preserve"> </w:t>
      </w:r>
      <w:r w:rsidRPr="009F51F1">
        <w:rPr>
          <w:rFonts w:ascii="Arial" w:hAnsi="Arial" w:cs="Arial"/>
          <w:b/>
        </w:rPr>
        <w:t xml:space="preserve">FINAL: </w:t>
      </w:r>
      <w:r w:rsidRPr="009F51F1">
        <w:rPr>
          <w:rFonts w:ascii="Arial" w:hAnsi="Arial" w:cs="Arial"/>
        </w:rPr>
        <w:t>acontecerá</w:t>
      </w:r>
      <w:r w:rsidRPr="009F51F1">
        <w:rPr>
          <w:rFonts w:ascii="Arial" w:hAnsi="Arial" w:cs="Arial"/>
          <w:spacing w:val="1"/>
        </w:rPr>
        <w:t xml:space="preserve"> </w:t>
      </w:r>
      <w:r w:rsidRPr="009F51F1">
        <w:rPr>
          <w:rFonts w:ascii="Arial" w:hAnsi="Arial" w:cs="Arial"/>
        </w:rPr>
        <w:t>dia</w:t>
      </w:r>
      <w:r w:rsidRPr="009F51F1">
        <w:rPr>
          <w:rFonts w:ascii="Arial" w:hAnsi="Arial" w:cs="Arial"/>
          <w:spacing w:val="1"/>
        </w:rPr>
        <w:t xml:space="preserve"> </w:t>
      </w:r>
      <w:r w:rsidR="008E3475" w:rsidRPr="008E3475">
        <w:rPr>
          <w:rFonts w:ascii="Arial" w:hAnsi="Arial" w:cs="Arial"/>
          <w:b/>
          <w:spacing w:val="1"/>
        </w:rPr>
        <w:t>12</w:t>
      </w:r>
      <w:r w:rsidRPr="008E3475">
        <w:rPr>
          <w:rFonts w:ascii="Arial" w:hAnsi="Arial" w:cs="Arial"/>
          <w:b/>
        </w:rPr>
        <w:t>/</w:t>
      </w:r>
      <w:r w:rsidR="008E3475" w:rsidRPr="008E3475">
        <w:rPr>
          <w:rFonts w:ascii="Arial" w:hAnsi="Arial" w:cs="Arial"/>
          <w:b/>
        </w:rPr>
        <w:t>08</w:t>
      </w:r>
      <w:r w:rsidRPr="008E3475">
        <w:rPr>
          <w:rFonts w:ascii="Arial" w:hAnsi="Arial" w:cs="Arial"/>
          <w:b/>
        </w:rPr>
        <w:t>/20</w:t>
      </w:r>
      <w:r w:rsidR="008647E7" w:rsidRPr="008E3475">
        <w:rPr>
          <w:rFonts w:ascii="Arial" w:hAnsi="Arial" w:cs="Arial"/>
          <w:b/>
        </w:rPr>
        <w:t>26</w:t>
      </w:r>
      <w:r w:rsidRPr="009F51F1">
        <w:rPr>
          <w:rFonts w:ascii="Arial" w:hAnsi="Arial" w:cs="Arial"/>
        </w:rPr>
        <w:t>, no</w:t>
      </w:r>
      <w:r w:rsidRPr="009F51F1">
        <w:rPr>
          <w:rFonts w:ascii="Arial" w:hAnsi="Arial" w:cs="Arial"/>
          <w:spacing w:val="1"/>
        </w:rPr>
        <w:t xml:space="preserve"> </w:t>
      </w:r>
      <w:r w:rsidRPr="009F51F1">
        <w:rPr>
          <w:rFonts w:ascii="Arial" w:hAnsi="Arial" w:cs="Arial"/>
        </w:rPr>
        <w:t>jornal oficial do</w:t>
      </w:r>
      <w:r w:rsidRPr="009F51F1">
        <w:rPr>
          <w:rFonts w:ascii="Arial" w:hAnsi="Arial" w:cs="Arial"/>
          <w:spacing w:val="1"/>
        </w:rPr>
        <w:t xml:space="preserve"> </w:t>
      </w:r>
      <w:r w:rsidRPr="009F51F1">
        <w:rPr>
          <w:rFonts w:ascii="Arial" w:hAnsi="Arial" w:cs="Arial"/>
        </w:rPr>
        <w:t>município,</w:t>
      </w:r>
      <w:r w:rsidRPr="009F51F1">
        <w:rPr>
          <w:rFonts w:ascii="Arial" w:hAnsi="Arial" w:cs="Arial"/>
          <w:spacing w:val="-6"/>
        </w:rPr>
        <w:t xml:space="preserve"> </w:t>
      </w:r>
      <w:r w:rsidRPr="009F51F1">
        <w:rPr>
          <w:rFonts w:ascii="Arial" w:hAnsi="Arial" w:cs="Arial"/>
        </w:rPr>
        <w:t>no</w:t>
      </w:r>
      <w:r w:rsidRPr="009F51F1">
        <w:rPr>
          <w:rFonts w:ascii="Arial" w:hAnsi="Arial" w:cs="Arial"/>
          <w:spacing w:val="-3"/>
        </w:rPr>
        <w:t xml:space="preserve"> </w:t>
      </w:r>
      <w:r w:rsidRPr="009F51F1">
        <w:rPr>
          <w:rFonts w:ascii="Arial" w:hAnsi="Arial" w:cs="Arial"/>
        </w:rPr>
        <w:t>seguinte</w:t>
      </w:r>
      <w:r w:rsidRPr="009F51F1">
        <w:rPr>
          <w:rFonts w:ascii="Arial" w:hAnsi="Arial" w:cs="Arial"/>
          <w:spacing w:val="-4"/>
        </w:rPr>
        <w:t xml:space="preserve"> </w:t>
      </w:r>
      <w:r w:rsidRPr="009F51F1">
        <w:rPr>
          <w:rFonts w:ascii="Arial" w:hAnsi="Arial" w:cs="Arial"/>
        </w:rPr>
        <w:t>endereço</w:t>
      </w:r>
      <w:r w:rsidRPr="009F51F1">
        <w:rPr>
          <w:rFonts w:ascii="Arial" w:hAnsi="Arial" w:cs="Arial"/>
          <w:spacing w:val="-3"/>
        </w:rPr>
        <w:t xml:space="preserve"> </w:t>
      </w:r>
      <w:r w:rsidRPr="009F51F1">
        <w:rPr>
          <w:rFonts w:ascii="Arial" w:hAnsi="Arial" w:cs="Arial"/>
        </w:rPr>
        <w:t>eletrônico:</w:t>
      </w:r>
      <w:r w:rsidR="009A17C7" w:rsidRPr="009F51F1">
        <w:rPr>
          <w:rFonts w:ascii="Arial" w:hAnsi="Arial" w:cs="Arial"/>
        </w:rPr>
        <w:t xml:space="preserve"> </w:t>
      </w:r>
      <w:hyperlink r:id="rId9">
        <w:r w:rsidRPr="009F51F1">
          <w:rPr>
            <w:rFonts w:ascii="Arial" w:hAnsi="Arial" w:cs="Arial"/>
            <w:u w:val="single"/>
          </w:rPr>
          <w:t>https://ilustrado.com.br/publicacoes-legais/</w:t>
        </w:r>
      </w:hyperlink>
      <w:r w:rsidR="00113DB1" w:rsidRPr="009F51F1">
        <w:rPr>
          <w:rFonts w:ascii="Arial" w:hAnsi="Arial" w:cs="Arial"/>
        </w:rPr>
        <w:t xml:space="preserve">, bem como no Portal da Transparência do Município, </w:t>
      </w:r>
      <w:hyperlink r:id="rId10" w:history="1">
        <w:r w:rsidR="00113DB1" w:rsidRPr="009F51F1">
          <w:rPr>
            <w:rStyle w:val="Hyperlink"/>
            <w:rFonts w:ascii="Arial" w:hAnsi="Arial" w:cs="Arial"/>
            <w:color w:val="auto"/>
          </w:rPr>
          <w:t>https://brasilandiadosul.pr.gov.br/portaltransparencia/</w:t>
        </w:r>
      </w:hyperlink>
      <w:r w:rsidR="00113DB1" w:rsidRPr="009F51F1">
        <w:rPr>
          <w:rFonts w:ascii="Arial" w:hAnsi="Arial" w:cs="Arial"/>
        </w:rPr>
        <w:t>.</w:t>
      </w:r>
    </w:p>
    <w:p w14:paraId="7A5C3F05" w14:textId="77777777" w:rsidR="00C74614" w:rsidRPr="009F51F1" w:rsidRDefault="00C74614" w:rsidP="00565AD4">
      <w:pPr>
        <w:pStyle w:val="PargrafodaLista"/>
        <w:numPr>
          <w:ilvl w:val="1"/>
          <w:numId w:val="16"/>
        </w:numPr>
        <w:tabs>
          <w:tab w:val="left" w:pos="142"/>
        </w:tabs>
        <w:spacing w:before="120" w:line="276" w:lineRule="auto"/>
        <w:ind w:left="0" w:right="369" w:firstLine="0"/>
        <w:rPr>
          <w:rFonts w:ascii="Arial" w:hAnsi="Arial" w:cs="Arial"/>
        </w:rPr>
      </w:pPr>
      <w:r w:rsidRPr="009F51F1">
        <w:rPr>
          <w:rFonts w:ascii="Arial" w:hAnsi="Arial" w:cs="Arial"/>
        </w:rPr>
        <w:t>O certame deverá ser processado e julgado em conformidade com as disposições deste</w:t>
      </w:r>
      <w:r w:rsidRPr="009F51F1">
        <w:rPr>
          <w:rFonts w:ascii="Arial" w:hAnsi="Arial" w:cs="Arial"/>
          <w:spacing w:val="1"/>
        </w:rPr>
        <w:t xml:space="preserve"> </w:t>
      </w:r>
      <w:r w:rsidRPr="009F51F1">
        <w:rPr>
          <w:rFonts w:ascii="Arial" w:hAnsi="Arial" w:cs="Arial"/>
        </w:rPr>
        <w:t xml:space="preserve">Edital e seus Anexos, nos termos da </w:t>
      </w:r>
      <w:hyperlink r:id="rId11">
        <w:r w:rsidRPr="009F51F1">
          <w:rPr>
            <w:rFonts w:ascii="Arial" w:hAnsi="Arial" w:cs="Arial"/>
            <w:u w:val="single"/>
          </w:rPr>
          <w:t>Lei nº 14.133, de 2021</w:t>
        </w:r>
      </w:hyperlink>
      <w:r w:rsidRPr="009F51F1">
        <w:rPr>
          <w:rFonts w:ascii="Arial" w:hAnsi="Arial" w:cs="Arial"/>
        </w:rPr>
        <w:t xml:space="preserve">, </w:t>
      </w:r>
      <w:r w:rsidR="009A17C7" w:rsidRPr="009F51F1">
        <w:rPr>
          <w:rFonts w:ascii="Arial" w:hAnsi="Arial" w:cs="Arial"/>
        </w:rPr>
        <w:t>Decreto Municipal nº 054/2022, Decreto Municipal nº 003/2024, Decreto Municipal nº 005/2024</w:t>
      </w:r>
      <w:r w:rsidRPr="009F51F1">
        <w:rPr>
          <w:rFonts w:ascii="Arial" w:hAnsi="Arial" w:cs="Arial"/>
          <w:spacing w:val="1"/>
        </w:rPr>
        <w:t xml:space="preserve"> </w:t>
      </w:r>
      <w:r w:rsidRPr="009F51F1">
        <w:rPr>
          <w:rFonts w:ascii="Arial" w:hAnsi="Arial" w:cs="Arial"/>
        </w:rPr>
        <w:t>e</w:t>
      </w:r>
      <w:r w:rsidRPr="009F51F1">
        <w:rPr>
          <w:rFonts w:ascii="Arial" w:hAnsi="Arial" w:cs="Arial"/>
          <w:spacing w:val="1"/>
        </w:rPr>
        <w:t xml:space="preserve"> </w:t>
      </w:r>
      <w:r w:rsidRPr="009F51F1">
        <w:rPr>
          <w:rFonts w:ascii="Arial" w:hAnsi="Arial" w:cs="Arial"/>
        </w:rPr>
        <w:t>demais</w:t>
      </w:r>
      <w:r w:rsidRPr="009F51F1">
        <w:rPr>
          <w:rFonts w:ascii="Arial" w:hAnsi="Arial" w:cs="Arial"/>
          <w:spacing w:val="1"/>
        </w:rPr>
        <w:t xml:space="preserve"> </w:t>
      </w:r>
      <w:r w:rsidRPr="009F51F1">
        <w:rPr>
          <w:rFonts w:ascii="Arial" w:hAnsi="Arial" w:cs="Arial"/>
        </w:rPr>
        <w:t>legislação</w:t>
      </w:r>
      <w:r w:rsidRPr="009F51F1">
        <w:rPr>
          <w:rFonts w:ascii="Arial" w:hAnsi="Arial" w:cs="Arial"/>
          <w:spacing w:val="1"/>
        </w:rPr>
        <w:t xml:space="preserve"> </w:t>
      </w:r>
      <w:r w:rsidRPr="009F51F1">
        <w:rPr>
          <w:rFonts w:ascii="Arial" w:hAnsi="Arial" w:cs="Arial"/>
        </w:rPr>
        <w:t>aplicável</w:t>
      </w:r>
      <w:r w:rsidRPr="009F51F1">
        <w:rPr>
          <w:rFonts w:ascii="Arial" w:hAnsi="Arial" w:cs="Arial"/>
          <w:spacing w:val="1"/>
        </w:rPr>
        <w:t xml:space="preserve"> </w:t>
      </w:r>
      <w:r w:rsidRPr="009F51F1">
        <w:rPr>
          <w:rFonts w:ascii="Arial" w:hAnsi="Arial" w:cs="Arial"/>
        </w:rPr>
        <w:t>e,</w:t>
      </w:r>
      <w:r w:rsidRPr="009F51F1">
        <w:rPr>
          <w:rFonts w:ascii="Arial" w:hAnsi="Arial" w:cs="Arial"/>
          <w:spacing w:val="1"/>
        </w:rPr>
        <w:t xml:space="preserve"> </w:t>
      </w:r>
      <w:r w:rsidRPr="009F51F1">
        <w:rPr>
          <w:rFonts w:ascii="Arial" w:hAnsi="Arial" w:cs="Arial"/>
        </w:rPr>
        <w:t>ainda,</w:t>
      </w:r>
      <w:r w:rsidRPr="009F51F1">
        <w:rPr>
          <w:rFonts w:ascii="Arial" w:hAnsi="Arial" w:cs="Arial"/>
          <w:spacing w:val="1"/>
        </w:rPr>
        <w:t xml:space="preserve"> </w:t>
      </w:r>
      <w:r w:rsidRPr="009F51F1">
        <w:rPr>
          <w:rFonts w:ascii="Arial" w:hAnsi="Arial" w:cs="Arial"/>
        </w:rPr>
        <w:t>de</w:t>
      </w:r>
      <w:r w:rsidRPr="009F51F1">
        <w:rPr>
          <w:rFonts w:ascii="Arial" w:hAnsi="Arial" w:cs="Arial"/>
          <w:spacing w:val="1"/>
        </w:rPr>
        <w:t xml:space="preserve"> </w:t>
      </w:r>
      <w:r w:rsidRPr="009F51F1">
        <w:rPr>
          <w:rFonts w:ascii="Arial" w:hAnsi="Arial" w:cs="Arial"/>
        </w:rPr>
        <w:t>acordo</w:t>
      </w:r>
      <w:r w:rsidRPr="009F51F1">
        <w:rPr>
          <w:rFonts w:ascii="Arial" w:hAnsi="Arial" w:cs="Arial"/>
          <w:spacing w:val="1"/>
        </w:rPr>
        <w:t xml:space="preserve"> </w:t>
      </w:r>
      <w:r w:rsidRPr="009F51F1">
        <w:rPr>
          <w:rFonts w:ascii="Arial" w:hAnsi="Arial" w:cs="Arial"/>
        </w:rPr>
        <w:t>com</w:t>
      </w:r>
      <w:r w:rsidRPr="009F51F1">
        <w:rPr>
          <w:rFonts w:ascii="Arial" w:hAnsi="Arial" w:cs="Arial"/>
          <w:spacing w:val="1"/>
        </w:rPr>
        <w:t xml:space="preserve"> </w:t>
      </w:r>
      <w:r w:rsidRPr="009F51F1">
        <w:rPr>
          <w:rFonts w:ascii="Arial" w:hAnsi="Arial" w:cs="Arial"/>
        </w:rPr>
        <w:t>as</w:t>
      </w:r>
      <w:r w:rsidRPr="009F51F1">
        <w:rPr>
          <w:rFonts w:ascii="Arial" w:hAnsi="Arial" w:cs="Arial"/>
          <w:spacing w:val="1"/>
        </w:rPr>
        <w:t xml:space="preserve"> </w:t>
      </w:r>
      <w:r w:rsidRPr="009F51F1">
        <w:rPr>
          <w:rFonts w:ascii="Arial" w:hAnsi="Arial" w:cs="Arial"/>
        </w:rPr>
        <w:t>condições</w:t>
      </w:r>
      <w:r w:rsidRPr="009F51F1">
        <w:rPr>
          <w:rFonts w:ascii="Arial" w:hAnsi="Arial" w:cs="Arial"/>
          <w:spacing w:val="1"/>
        </w:rPr>
        <w:t xml:space="preserve"> </w:t>
      </w:r>
      <w:r w:rsidRPr="009F51F1">
        <w:rPr>
          <w:rFonts w:ascii="Arial" w:hAnsi="Arial" w:cs="Arial"/>
        </w:rPr>
        <w:t>estabelecidas</w:t>
      </w:r>
      <w:r w:rsidRPr="009F51F1">
        <w:rPr>
          <w:rFonts w:ascii="Arial" w:hAnsi="Arial" w:cs="Arial"/>
          <w:spacing w:val="-1"/>
        </w:rPr>
        <w:t xml:space="preserve"> </w:t>
      </w:r>
      <w:r w:rsidRPr="009F51F1">
        <w:rPr>
          <w:rFonts w:ascii="Arial" w:hAnsi="Arial" w:cs="Arial"/>
        </w:rPr>
        <w:t>neste Edital.</w:t>
      </w:r>
    </w:p>
    <w:p w14:paraId="3FEA8BF1" w14:textId="2136FCB2" w:rsidR="00C74614" w:rsidRPr="009F51F1" w:rsidRDefault="00C74614" w:rsidP="00565AD4">
      <w:pPr>
        <w:pStyle w:val="PargrafodaLista"/>
        <w:numPr>
          <w:ilvl w:val="1"/>
          <w:numId w:val="16"/>
        </w:numPr>
        <w:tabs>
          <w:tab w:val="left" w:pos="142"/>
        </w:tabs>
        <w:spacing w:before="120" w:line="276" w:lineRule="auto"/>
        <w:ind w:left="0" w:right="369" w:firstLine="0"/>
        <w:rPr>
          <w:rFonts w:ascii="Arial" w:hAnsi="Arial" w:cs="Arial"/>
        </w:rPr>
      </w:pPr>
      <w:r w:rsidRPr="009F51F1">
        <w:rPr>
          <w:rFonts w:ascii="Arial" w:hAnsi="Arial" w:cs="Arial"/>
        </w:rPr>
        <w:t>É Agente de contratação, deste Município,</w:t>
      </w:r>
      <w:r w:rsidR="002F0459" w:rsidRPr="009F51F1">
        <w:rPr>
          <w:rFonts w:ascii="Arial" w:hAnsi="Arial" w:cs="Arial"/>
        </w:rPr>
        <w:t xml:space="preserve"> </w:t>
      </w:r>
      <w:r w:rsidR="002F0459" w:rsidRPr="009F51F1">
        <w:rPr>
          <w:rFonts w:ascii="Arial" w:hAnsi="Arial" w:cs="Arial"/>
          <w:b/>
        </w:rPr>
        <w:t>Luciano Gimenes</w:t>
      </w:r>
      <w:r w:rsidR="002F0459" w:rsidRPr="009F51F1">
        <w:rPr>
          <w:rFonts w:ascii="Arial" w:hAnsi="Arial" w:cs="Arial"/>
        </w:rPr>
        <w:t xml:space="preserve">, </w:t>
      </w:r>
      <w:r w:rsidRPr="009F51F1">
        <w:rPr>
          <w:rFonts w:ascii="Arial" w:hAnsi="Arial" w:cs="Arial"/>
        </w:rPr>
        <w:t>designad</w:t>
      </w:r>
      <w:r w:rsidR="009A17C7" w:rsidRPr="009F51F1">
        <w:rPr>
          <w:rFonts w:ascii="Arial" w:hAnsi="Arial" w:cs="Arial"/>
        </w:rPr>
        <w:t>o</w:t>
      </w:r>
      <w:r w:rsidRPr="009F51F1">
        <w:rPr>
          <w:rFonts w:ascii="Arial" w:hAnsi="Arial" w:cs="Arial"/>
        </w:rPr>
        <w:t xml:space="preserve"> pela</w:t>
      </w:r>
      <w:r w:rsidRPr="009F51F1">
        <w:rPr>
          <w:rFonts w:ascii="Arial" w:hAnsi="Arial" w:cs="Arial"/>
          <w:spacing w:val="1"/>
        </w:rPr>
        <w:t xml:space="preserve"> </w:t>
      </w:r>
      <w:r w:rsidRPr="009F51F1">
        <w:rPr>
          <w:rFonts w:ascii="Arial" w:hAnsi="Arial" w:cs="Arial"/>
        </w:rPr>
        <w:t xml:space="preserve">Portaria nº </w:t>
      </w:r>
      <w:r w:rsidR="002F0459" w:rsidRPr="009F51F1">
        <w:rPr>
          <w:rFonts w:ascii="Arial" w:hAnsi="Arial" w:cs="Arial"/>
        </w:rPr>
        <w:t>148</w:t>
      </w:r>
      <w:r w:rsidRPr="009F51F1">
        <w:rPr>
          <w:rFonts w:ascii="Arial" w:hAnsi="Arial" w:cs="Arial"/>
        </w:rPr>
        <w:t>/202</w:t>
      </w:r>
      <w:r w:rsidR="008647E7" w:rsidRPr="009F51F1">
        <w:rPr>
          <w:rFonts w:ascii="Arial" w:hAnsi="Arial" w:cs="Arial"/>
        </w:rPr>
        <w:t>6</w:t>
      </w:r>
      <w:r w:rsidRPr="009F51F1">
        <w:rPr>
          <w:rFonts w:ascii="Arial" w:hAnsi="Arial" w:cs="Arial"/>
        </w:rPr>
        <w:t xml:space="preserve"> de </w:t>
      </w:r>
      <w:r w:rsidR="002F0459" w:rsidRPr="009F51F1">
        <w:rPr>
          <w:rFonts w:ascii="Arial" w:hAnsi="Arial" w:cs="Arial"/>
        </w:rPr>
        <w:t xml:space="preserve">21 de maio de </w:t>
      </w:r>
      <w:r w:rsidRPr="009F51F1">
        <w:rPr>
          <w:rFonts w:ascii="Arial" w:hAnsi="Arial" w:cs="Arial"/>
        </w:rPr>
        <w:t>202</w:t>
      </w:r>
      <w:r w:rsidR="008647E7" w:rsidRPr="009F51F1">
        <w:rPr>
          <w:rFonts w:ascii="Arial" w:hAnsi="Arial" w:cs="Arial"/>
        </w:rPr>
        <w:t>6</w:t>
      </w:r>
      <w:r w:rsidRPr="009F51F1">
        <w:rPr>
          <w:rFonts w:ascii="Arial" w:hAnsi="Arial" w:cs="Arial"/>
        </w:rPr>
        <w:t>, publicada no Diário Oficial do Município,</w:t>
      </w:r>
      <w:r w:rsidRPr="009F51F1">
        <w:rPr>
          <w:rFonts w:ascii="Arial" w:hAnsi="Arial" w:cs="Arial"/>
          <w:spacing w:val="-59"/>
        </w:rPr>
        <w:t xml:space="preserve"> </w:t>
      </w:r>
      <w:r w:rsidRPr="009F51F1">
        <w:rPr>
          <w:rFonts w:ascii="Arial" w:hAnsi="Arial" w:cs="Arial"/>
        </w:rPr>
        <w:t>Jornal</w:t>
      </w:r>
      <w:r w:rsidRPr="009F51F1">
        <w:rPr>
          <w:rFonts w:ascii="Arial" w:hAnsi="Arial" w:cs="Arial"/>
          <w:spacing w:val="-3"/>
        </w:rPr>
        <w:t xml:space="preserve"> </w:t>
      </w:r>
      <w:r w:rsidRPr="009F51F1">
        <w:rPr>
          <w:rFonts w:ascii="Arial" w:hAnsi="Arial" w:cs="Arial"/>
        </w:rPr>
        <w:t>Umuarama Ilustrado</w:t>
      </w:r>
      <w:r w:rsidR="009A17C7" w:rsidRPr="009F51F1">
        <w:rPr>
          <w:rFonts w:ascii="Arial" w:hAnsi="Arial" w:cs="Arial"/>
        </w:rPr>
        <w:t>, bem como no Diário Eletrônico do Município</w:t>
      </w:r>
      <w:r w:rsidRPr="009F51F1">
        <w:rPr>
          <w:rFonts w:ascii="Arial" w:hAnsi="Arial" w:cs="Arial"/>
        </w:rPr>
        <w:t>.</w:t>
      </w:r>
    </w:p>
    <w:p w14:paraId="24077066" w14:textId="77777777" w:rsidR="00610EC6" w:rsidRPr="009F51F1" w:rsidRDefault="00610EC6" w:rsidP="002F0459">
      <w:pPr>
        <w:pStyle w:val="PargrafodaLista"/>
        <w:numPr>
          <w:ilvl w:val="0"/>
          <w:numId w:val="19"/>
        </w:numPr>
        <w:pBdr>
          <w:bottom w:val="single" w:sz="4" w:space="1" w:color="auto"/>
        </w:pBdr>
        <w:tabs>
          <w:tab w:val="left" w:pos="142"/>
        </w:tabs>
        <w:spacing w:before="120" w:line="276" w:lineRule="auto"/>
        <w:ind w:left="0" w:right="369" w:firstLine="0"/>
        <w:rPr>
          <w:rFonts w:ascii="Arial" w:hAnsi="Arial" w:cs="Arial"/>
          <w:b/>
        </w:rPr>
      </w:pPr>
      <w:r w:rsidRPr="009F51F1">
        <w:rPr>
          <w:rFonts w:ascii="Arial" w:hAnsi="Arial" w:cs="Arial"/>
          <w:b/>
        </w:rPr>
        <w:t>DAS CONDIÇÕES GERAIS DA CONTRATAÇÃO</w:t>
      </w:r>
    </w:p>
    <w:p w14:paraId="4C6FB658" w14:textId="6FCB9889" w:rsidR="00C74614" w:rsidRPr="009F51F1" w:rsidRDefault="00C74614" w:rsidP="00BC47E9">
      <w:pPr>
        <w:tabs>
          <w:tab w:val="left" w:pos="709"/>
        </w:tabs>
        <w:spacing w:before="120" w:line="276" w:lineRule="auto"/>
        <w:ind w:right="371"/>
        <w:jc w:val="both"/>
        <w:rPr>
          <w:rFonts w:ascii="Arial" w:hAnsi="Arial" w:cs="Arial"/>
        </w:rPr>
      </w:pPr>
      <w:r w:rsidRPr="009F51F1">
        <w:rPr>
          <w:rFonts w:ascii="Arial" w:hAnsi="Arial" w:cs="Arial"/>
          <w:b/>
        </w:rPr>
        <w:t>2.1</w:t>
      </w:r>
      <w:r w:rsidR="00EB45FF" w:rsidRPr="009F51F1">
        <w:rPr>
          <w:rFonts w:ascii="Arial" w:hAnsi="Arial" w:cs="Arial"/>
          <w:b/>
        </w:rPr>
        <w:t>.</w:t>
      </w:r>
      <w:r w:rsidR="00EB45FF" w:rsidRPr="009F51F1">
        <w:rPr>
          <w:rFonts w:ascii="Arial" w:hAnsi="Arial" w:cs="Arial"/>
        </w:rPr>
        <w:t xml:space="preserve"> </w:t>
      </w:r>
      <w:r w:rsidR="00E00180" w:rsidRPr="009F51F1">
        <w:rPr>
          <w:rFonts w:ascii="Arial" w:hAnsi="Arial" w:cs="Arial"/>
        </w:rPr>
        <w:tab/>
      </w:r>
      <w:r w:rsidRPr="009F51F1">
        <w:rPr>
          <w:rFonts w:ascii="Arial" w:hAnsi="Arial" w:cs="Arial"/>
        </w:rPr>
        <w:t>O</w:t>
      </w:r>
      <w:r w:rsidRPr="009F51F1">
        <w:rPr>
          <w:rFonts w:ascii="Arial" w:hAnsi="Arial" w:cs="Arial"/>
          <w:spacing w:val="16"/>
        </w:rPr>
        <w:t xml:space="preserve"> </w:t>
      </w:r>
      <w:r w:rsidRPr="009F51F1">
        <w:rPr>
          <w:rFonts w:ascii="Arial" w:hAnsi="Arial" w:cs="Arial"/>
        </w:rPr>
        <w:t>presente</w:t>
      </w:r>
      <w:r w:rsidRPr="009F51F1">
        <w:rPr>
          <w:rFonts w:ascii="Arial" w:hAnsi="Arial" w:cs="Arial"/>
          <w:spacing w:val="14"/>
        </w:rPr>
        <w:t xml:space="preserve"> </w:t>
      </w:r>
      <w:r w:rsidRPr="009F51F1">
        <w:rPr>
          <w:rFonts w:ascii="Arial" w:hAnsi="Arial" w:cs="Arial"/>
        </w:rPr>
        <w:t>EDITAL</w:t>
      </w:r>
      <w:r w:rsidRPr="009F51F1">
        <w:rPr>
          <w:rFonts w:ascii="Arial" w:hAnsi="Arial" w:cs="Arial"/>
          <w:spacing w:val="19"/>
        </w:rPr>
        <w:t xml:space="preserve"> </w:t>
      </w:r>
      <w:r w:rsidRPr="009F51F1">
        <w:rPr>
          <w:rFonts w:ascii="Arial" w:hAnsi="Arial" w:cs="Arial"/>
        </w:rPr>
        <w:t>tem</w:t>
      </w:r>
      <w:r w:rsidRPr="009F51F1">
        <w:rPr>
          <w:rFonts w:ascii="Arial" w:hAnsi="Arial" w:cs="Arial"/>
          <w:spacing w:val="16"/>
        </w:rPr>
        <w:t xml:space="preserve"> </w:t>
      </w:r>
      <w:r w:rsidRPr="009F51F1">
        <w:rPr>
          <w:rFonts w:ascii="Arial" w:hAnsi="Arial" w:cs="Arial"/>
        </w:rPr>
        <w:t>por</w:t>
      </w:r>
      <w:r w:rsidRPr="009F51F1">
        <w:rPr>
          <w:rFonts w:ascii="Arial" w:hAnsi="Arial" w:cs="Arial"/>
          <w:spacing w:val="15"/>
        </w:rPr>
        <w:t xml:space="preserve"> </w:t>
      </w:r>
      <w:r w:rsidRPr="009F51F1">
        <w:rPr>
          <w:rFonts w:ascii="Arial" w:hAnsi="Arial" w:cs="Arial"/>
        </w:rPr>
        <w:t>objetivo</w:t>
      </w:r>
      <w:r w:rsidRPr="009F51F1">
        <w:rPr>
          <w:rFonts w:ascii="Arial" w:hAnsi="Arial" w:cs="Arial"/>
          <w:spacing w:val="17"/>
        </w:rPr>
        <w:t xml:space="preserve"> </w:t>
      </w:r>
      <w:r w:rsidRPr="009F51F1">
        <w:rPr>
          <w:rFonts w:ascii="Arial" w:hAnsi="Arial" w:cs="Arial"/>
        </w:rPr>
        <w:t>a</w:t>
      </w:r>
      <w:r w:rsidRPr="009F51F1">
        <w:rPr>
          <w:rFonts w:ascii="Arial" w:hAnsi="Arial" w:cs="Arial"/>
          <w:spacing w:val="14"/>
        </w:rPr>
        <w:t xml:space="preserve"> </w:t>
      </w:r>
      <w:r w:rsidR="009F51F1" w:rsidRPr="009F51F1">
        <w:rPr>
          <w:rFonts w:ascii="Arial" w:hAnsi="Arial" w:cs="Arial"/>
          <w:b/>
        </w:rPr>
        <w:t>CONTRATAÇÃO DE EMPRESA ESPECIALIZADA PARA PRESTAÇÃO DE SERVIÇOS DE PLANEJAMENTO, ORGANIZAÇÃO, ELABORAÇÃO, APLICAÇÃO, CORREÇÃO, APURAÇÃO E DIVULGAÇÃO DE RESULTADOS DE PROCESSO SELETIVO SIMPLIFICADO (PSS) – COMPREENDENDO TODAS AS FASES DO CERTAME</w:t>
      </w:r>
      <w:r w:rsidRPr="009F51F1">
        <w:rPr>
          <w:rFonts w:ascii="Arial" w:hAnsi="Arial" w:cs="Arial"/>
        </w:rPr>
        <w:t>,</w:t>
      </w:r>
      <w:r w:rsidRPr="009F51F1">
        <w:rPr>
          <w:rFonts w:ascii="Arial" w:hAnsi="Arial" w:cs="Arial"/>
          <w:spacing w:val="-6"/>
        </w:rPr>
        <w:t xml:space="preserve"> </w:t>
      </w:r>
      <w:r w:rsidRPr="009F51F1">
        <w:rPr>
          <w:rFonts w:ascii="Arial" w:hAnsi="Arial" w:cs="Arial"/>
        </w:rPr>
        <w:t>conforme</w:t>
      </w:r>
      <w:r w:rsidRPr="009F51F1">
        <w:rPr>
          <w:rFonts w:ascii="Arial" w:hAnsi="Arial" w:cs="Arial"/>
          <w:spacing w:val="-3"/>
        </w:rPr>
        <w:t xml:space="preserve"> </w:t>
      </w:r>
      <w:r w:rsidRPr="009F51F1">
        <w:rPr>
          <w:rFonts w:ascii="Arial" w:hAnsi="Arial" w:cs="Arial"/>
        </w:rPr>
        <w:t>tabela</w:t>
      </w:r>
      <w:r w:rsidRPr="009F51F1">
        <w:rPr>
          <w:rFonts w:ascii="Arial" w:hAnsi="Arial" w:cs="Arial"/>
          <w:spacing w:val="-3"/>
        </w:rPr>
        <w:t xml:space="preserve"> </w:t>
      </w:r>
      <w:r w:rsidRPr="009F51F1">
        <w:rPr>
          <w:rFonts w:ascii="Arial" w:hAnsi="Arial" w:cs="Arial"/>
        </w:rPr>
        <w:t>abaixo</w:t>
      </w:r>
      <w:r w:rsidRPr="009F51F1">
        <w:rPr>
          <w:rFonts w:ascii="Arial" w:hAnsi="Arial" w:cs="Arial"/>
          <w:spacing w:val="-3"/>
        </w:rPr>
        <w:t xml:space="preserve"> </w:t>
      </w:r>
      <w:r w:rsidRPr="009F51F1">
        <w:rPr>
          <w:rFonts w:ascii="Arial" w:hAnsi="Arial" w:cs="Arial"/>
        </w:rPr>
        <w:t>discriminada:</w:t>
      </w:r>
    </w:p>
    <w:p w14:paraId="602CF9B4" w14:textId="77777777" w:rsidR="00E00180" w:rsidRPr="009F51F1" w:rsidRDefault="00E00180" w:rsidP="00BC47E9">
      <w:pPr>
        <w:pStyle w:val="Corpodetexto"/>
        <w:spacing w:before="1" w:line="276" w:lineRule="auto"/>
        <w:jc w:val="left"/>
        <w:rPr>
          <w:rFonts w:ascii="Arial" w:hAnsi="Arial" w:cs="Arial"/>
          <w:color w:val="FF0000"/>
          <w:sz w:val="22"/>
          <w:szCs w:val="22"/>
        </w:rPr>
      </w:pPr>
    </w:p>
    <w:tbl>
      <w:tblPr>
        <w:tblpPr w:leftFromText="142" w:rightFromText="142" w:vertAnchor="text" w:horzAnchor="margin"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579"/>
        <w:gridCol w:w="1061"/>
        <w:gridCol w:w="794"/>
        <w:gridCol w:w="838"/>
        <w:gridCol w:w="1420"/>
        <w:gridCol w:w="1420"/>
      </w:tblGrid>
      <w:tr w:rsidR="003C5754" w:rsidRPr="00D925B9" w14:paraId="3D66C9D1" w14:textId="77777777" w:rsidTr="00E61FF3">
        <w:trPr>
          <w:trHeight w:val="76"/>
        </w:trPr>
        <w:tc>
          <w:tcPr>
            <w:tcW w:w="675" w:type="dxa"/>
            <w:vAlign w:val="center"/>
          </w:tcPr>
          <w:p w14:paraId="49B67319" w14:textId="77777777" w:rsidR="003C5754" w:rsidRPr="00D925B9" w:rsidRDefault="003C5754" w:rsidP="003C5754">
            <w:pPr>
              <w:adjustRightInd w:val="0"/>
              <w:spacing w:before="120" w:after="120"/>
              <w:jc w:val="center"/>
              <w:rPr>
                <w:rFonts w:cstheme="minorHAnsi"/>
                <w:b/>
                <w:bCs/>
                <w:sz w:val="20"/>
                <w:szCs w:val="20"/>
              </w:rPr>
            </w:pPr>
            <w:r w:rsidRPr="00D925B9">
              <w:rPr>
                <w:rFonts w:cstheme="minorHAnsi"/>
                <w:b/>
                <w:bCs/>
                <w:sz w:val="20"/>
                <w:szCs w:val="20"/>
              </w:rPr>
              <w:t>Item</w:t>
            </w:r>
          </w:p>
        </w:tc>
        <w:tc>
          <w:tcPr>
            <w:tcW w:w="3579" w:type="dxa"/>
            <w:vAlign w:val="center"/>
          </w:tcPr>
          <w:p w14:paraId="776A7127" w14:textId="77777777" w:rsidR="003C5754" w:rsidRPr="00D925B9" w:rsidRDefault="003C5754" w:rsidP="003C5754">
            <w:pPr>
              <w:adjustRightInd w:val="0"/>
              <w:spacing w:before="120" w:after="120"/>
              <w:jc w:val="center"/>
              <w:rPr>
                <w:rFonts w:cstheme="minorHAnsi"/>
                <w:b/>
                <w:bCs/>
                <w:sz w:val="20"/>
                <w:szCs w:val="20"/>
              </w:rPr>
            </w:pPr>
            <w:bookmarkStart w:id="0" w:name="_Hlk157071610"/>
            <w:r w:rsidRPr="00D925B9">
              <w:rPr>
                <w:rFonts w:cstheme="minorHAnsi"/>
                <w:b/>
                <w:bCs/>
                <w:sz w:val="20"/>
                <w:szCs w:val="20"/>
              </w:rPr>
              <w:t>Descritivos</w:t>
            </w:r>
          </w:p>
        </w:tc>
        <w:tc>
          <w:tcPr>
            <w:tcW w:w="1061" w:type="dxa"/>
          </w:tcPr>
          <w:p w14:paraId="4983D4A9" w14:textId="77777777" w:rsidR="003C5754" w:rsidRPr="00D925B9" w:rsidRDefault="003C5754" w:rsidP="003C5754">
            <w:pPr>
              <w:adjustRightInd w:val="0"/>
              <w:spacing w:before="120" w:after="120"/>
              <w:jc w:val="center"/>
              <w:rPr>
                <w:rFonts w:cstheme="minorHAnsi"/>
                <w:b/>
                <w:bCs/>
                <w:sz w:val="20"/>
                <w:szCs w:val="20"/>
              </w:rPr>
            </w:pPr>
            <w:r w:rsidRPr="00D925B9">
              <w:rPr>
                <w:rFonts w:cstheme="minorHAnsi"/>
                <w:b/>
                <w:bCs/>
                <w:sz w:val="20"/>
                <w:szCs w:val="20"/>
              </w:rPr>
              <w:t>CATMAT</w:t>
            </w:r>
          </w:p>
        </w:tc>
        <w:tc>
          <w:tcPr>
            <w:tcW w:w="794" w:type="dxa"/>
            <w:vAlign w:val="center"/>
          </w:tcPr>
          <w:p w14:paraId="61823C06" w14:textId="77777777" w:rsidR="003C5754" w:rsidRPr="00D925B9" w:rsidRDefault="003C5754" w:rsidP="003C5754">
            <w:pPr>
              <w:adjustRightInd w:val="0"/>
              <w:spacing w:before="120" w:after="120"/>
              <w:jc w:val="center"/>
              <w:rPr>
                <w:rFonts w:cstheme="minorHAnsi"/>
                <w:b/>
                <w:bCs/>
                <w:sz w:val="20"/>
                <w:szCs w:val="20"/>
              </w:rPr>
            </w:pPr>
            <w:r w:rsidRPr="00D925B9">
              <w:rPr>
                <w:rFonts w:cstheme="minorHAnsi"/>
                <w:b/>
                <w:bCs/>
                <w:sz w:val="20"/>
                <w:szCs w:val="20"/>
              </w:rPr>
              <w:t>Quant</w:t>
            </w:r>
          </w:p>
        </w:tc>
        <w:tc>
          <w:tcPr>
            <w:tcW w:w="838" w:type="dxa"/>
            <w:vAlign w:val="center"/>
          </w:tcPr>
          <w:p w14:paraId="5C4589D8" w14:textId="77777777" w:rsidR="003C5754" w:rsidRPr="00D925B9" w:rsidRDefault="003C5754" w:rsidP="003C5754">
            <w:pPr>
              <w:adjustRightInd w:val="0"/>
              <w:spacing w:before="120" w:after="120"/>
              <w:jc w:val="center"/>
              <w:rPr>
                <w:rFonts w:cstheme="minorHAnsi"/>
                <w:b/>
                <w:bCs/>
                <w:sz w:val="20"/>
                <w:szCs w:val="20"/>
              </w:rPr>
            </w:pPr>
            <w:r w:rsidRPr="00D925B9">
              <w:rPr>
                <w:rFonts w:cstheme="minorHAnsi"/>
                <w:b/>
                <w:bCs/>
                <w:sz w:val="20"/>
                <w:szCs w:val="20"/>
              </w:rPr>
              <w:t>Unid.</w:t>
            </w:r>
          </w:p>
        </w:tc>
        <w:tc>
          <w:tcPr>
            <w:tcW w:w="1420" w:type="dxa"/>
            <w:vAlign w:val="center"/>
          </w:tcPr>
          <w:p w14:paraId="72C6113C" w14:textId="77777777" w:rsidR="003C5754" w:rsidRPr="00D925B9" w:rsidRDefault="003C5754" w:rsidP="003C5754">
            <w:pPr>
              <w:adjustRightInd w:val="0"/>
              <w:spacing w:before="120" w:after="120"/>
              <w:jc w:val="center"/>
              <w:rPr>
                <w:rFonts w:cstheme="minorHAnsi"/>
                <w:b/>
                <w:bCs/>
                <w:sz w:val="20"/>
                <w:szCs w:val="20"/>
              </w:rPr>
            </w:pPr>
            <w:r w:rsidRPr="00D925B9">
              <w:rPr>
                <w:rFonts w:cstheme="minorHAnsi"/>
                <w:b/>
                <w:bCs/>
                <w:sz w:val="20"/>
                <w:szCs w:val="20"/>
              </w:rPr>
              <w:t>Valor Unit.</w:t>
            </w:r>
          </w:p>
        </w:tc>
        <w:tc>
          <w:tcPr>
            <w:tcW w:w="1420" w:type="dxa"/>
            <w:vAlign w:val="center"/>
          </w:tcPr>
          <w:p w14:paraId="33902EF9" w14:textId="77777777" w:rsidR="003C5754" w:rsidRPr="00D925B9" w:rsidRDefault="003C5754" w:rsidP="003C5754">
            <w:pPr>
              <w:adjustRightInd w:val="0"/>
              <w:spacing w:before="120" w:after="120"/>
              <w:jc w:val="center"/>
              <w:rPr>
                <w:rFonts w:cstheme="minorHAnsi"/>
                <w:b/>
                <w:bCs/>
                <w:sz w:val="20"/>
                <w:szCs w:val="20"/>
              </w:rPr>
            </w:pPr>
            <w:r w:rsidRPr="00D925B9">
              <w:rPr>
                <w:rFonts w:cstheme="minorHAnsi"/>
                <w:b/>
                <w:bCs/>
                <w:sz w:val="20"/>
                <w:szCs w:val="20"/>
              </w:rPr>
              <w:t>Valor total.</w:t>
            </w:r>
          </w:p>
        </w:tc>
      </w:tr>
      <w:tr w:rsidR="003C5754" w:rsidRPr="00D925B9" w14:paraId="7DD8F912" w14:textId="77777777" w:rsidTr="00E61FF3">
        <w:trPr>
          <w:trHeight w:val="47"/>
        </w:trPr>
        <w:tc>
          <w:tcPr>
            <w:tcW w:w="675" w:type="dxa"/>
            <w:vAlign w:val="center"/>
          </w:tcPr>
          <w:p w14:paraId="2B593C15" w14:textId="77777777" w:rsidR="003C5754" w:rsidRPr="00D925B9" w:rsidRDefault="003C5754" w:rsidP="003C5754">
            <w:pPr>
              <w:spacing w:before="120" w:after="120"/>
              <w:ind w:left="124" w:right="58"/>
              <w:jc w:val="center"/>
              <w:rPr>
                <w:rFonts w:cstheme="minorHAnsi"/>
                <w:bCs/>
                <w:sz w:val="20"/>
                <w:szCs w:val="20"/>
              </w:rPr>
            </w:pPr>
            <w:r w:rsidRPr="00D925B9">
              <w:rPr>
                <w:rFonts w:cstheme="minorHAnsi"/>
                <w:bCs/>
                <w:sz w:val="20"/>
                <w:szCs w:val="20"/>
              </w:rPr>
              <w:t>01</w:t>
            </w:r>
          </w:p>
        </w:tc>
        <w:tc>
          <w:tcPr>
            <w:tcW w:w="3579" w:type="dxa"/>
            <w:vAlign w:val="center"/>
          </w:tcPr>
          <w:p w14:paraId="1962AD59" w14:textId="77777777" w:rsidR="003C5754" w:rsidRPr="00D925B9" w:rsidRDefault="003C5754" w:rsidP="00E61FF3">
            <w:pPr>
              <w:spacing w:before="120" w:after="120"/>
              <w:ind w:left="34" w:right="58"/>
              <w:jc w:val="both"/>
              <w:rPr>
                <w:rFonts w:cstheme="minorHAnsi"/>
                <w:bCs/>
                <w:sz w:val="20"/>
                <w:szCs w:val="20"/>
              </w:rPr>
            </w:pPr>
            <w:r w:rsidRPr="00D925B9">
              <w:rPr>
                <w:rFonts w:cstheme="minorHAnsi"/>
                <w:bCs/>
                <w:iCs/>
                <w:sz w:val="20"/>
                <w:szCs w:val="20"/>
              </w:rPr>
              <w:t xml:space="preserve">Contratação de empresa especializada para prestação de </w:t>
            </w:r>
            <w:r w:rsidRPr="00D925B9">
              <w:rPr>
                <w:rFonts w:cstheme="minorHAnsi"/>
                <w:bCs/>
                <w:iCs/>
                <w:sz w:val="20"/>
                <w:szCs w:val="20"/>
              </w:rPr>
              <w:lastRenderedPageBreak/>
              <w:t>serviços de planejamento, organização, elaboração, aplicação, correção, apuração e divulgação de resultados de processo seletivo simplificado (PSS) – compreendendo todas as fases do certame.</w:t>
            </w:r>
          </w:p>
        </w:tc>
        <w:tc>
          <w:tcPr>
            <w:tcW w:w="1061" w:type="dxa"/>
            <w:vAlign w:val="center"/>
          </w:tcPr>
          <w:p w14:paraId="79A10040" w14:textId="77777777" w:rsidR="003C5754" w:rsidRPr="00D925B9" w:rsidRDefault="003C5754" w:rsidP="003C5754">
            <w:pPr>
              <w:spacing w:before="120" w:after="120"/>
              <w:ind w:right="58"/>
              <w:jc w:val="center"/>
              <w:rPr>
                <w:rFonts w:cstheme="minorHAnsi"/>
                <w:sz w:val="20"/>
                <w:szCs w:val="20"/>
              </w:rPr>
            </w:pPr>
            <w:r w:rsidRPr="00D925B9">
              <w:rPr>
                <w:rFonts w:cstheme="minorHAnsi"/>
                <w:sz w:val="20"/>
                <w:szCs w:val="20"/>
              </w:rPr>
              <w:lastRenderedPageBreak/>
              <w:t>10014</w:t>
            </w:r>
          </w:p>
        </w:tc>
        <w:tc>
          <w:tcPr>
            <w:tcW w:w="794" w:type="dxa"/>
            <w:vAlign w:val="center"/>
          </w:tcPr>
          <w:p w14:paraId="30939E0C" w14:textId="77777777" w:rsidR="003C5754" w:rsidRPr="00D925B9" w:rsidRDefault="003C5754" w:rsidP="003C5754">
            <w:pPr>
              <w:spacing w:before="120" w:after="120"/>
              <w:ind w:left="124" w:right="58"/>
              <w:jc w:val="center"/>
              <w:rPr>
                <w:rFonts w:cstheme="minorHAnsi"/>
                <w:bCs/>
                <w:sz w:val="20"/>
                <w:szCs w:val="20"/>
              </w:rPr>
            </w:pPr>
            <w:r w:rsidRPr="00D925B9">
              <w:rPr>
                <w:rFonts w:cstheme="minorHAnsi"/>
                <w:sz w:val="20"/>
                <w:szCs w:val="20"/>
              </w:rPr>
              <w:t>01</w:t>
            </w:r>
          </w:p>
        </w:tc>
        <w:tc>
          <w:tcPr>
            <w:tcW w:w="838" w:type="dxa"/>
            <w:vAlign w:val="center"/>
          </w:tcPr>
          <w:p w14:paraId="2A230382" w14:textId="77777777" w:rsidR="003C5754" w:rsidRPr="00D925B9" w:rsidRDefault="003C5754" w:rsidP="003C5754">
            <w:pPr>
              <w:spacing w:before="120" w:after="120"/>
              <w:ind w:left="124" w:right="58"/>
              <w:jc w:val="center"/>
              <w:rPr>
                <w:rFonts w:cstheme="minorHAnsi"/>
                <w:bCs/>
                <w:sz w:val="20"/>
                <w:szCs w:val="20"/>
              </w:rPr>
            </w:pPr>
            <w:r w:rsidRPr="00D925B9">
              <w:rPr>
                <w:rFonts w:cstheme="minorHAnsi"/>
                <w:sz w:val="20"/>
                <w:szCs w:val="20"/>
              </w:rPr>
              <w:t>SRV</w:t>
            </w:r>
          </w:p>
        </w:tc>
        <w:tc>
          <w:tcPr>
            <w:tcW w:w="1420" w:type="dxa"/>
            <w:vAlign w:val="center"/>
          </w:tcPr>
          <w:p w14:paraId="1C4A6134" w14:textId="77777777" w:rsidR="003C5754" w:rsidRPr="00D925B9" w:rsidRDefault="003C5754" w:rsidP="003C5754">
            <w:pPr>
              <w:spacing w:before="120" w:after="120"/>
              <w:ind w:right="58"/>
              <w:jc w:val="center"/>
              <w:rPr>
                <w:rFonts w:cstheme="minorHAnsi"/>
                <w:bCs/>
                <w:sz w:val="20"/>
                <w:szCs w:val="20"/>
              </w:rPr>
            </w:pPr>
            <w:r w:rsidRPr="00D925B9">
              <w:rPr>
                <w:rFonts w:cstheme="minorHAnsi"/>
                <w:bCs/>
                <w:sz w:val="20"/>
                <w:szCs w:val="20"/>
              </w:rPr>
              <w:t>R$18.000,00</w:t>
            </w:r>
          </w:p>
        </w:tc>
        <w:tc>
          <w:tcPr>
            <w:tcW w:w="1420" w:type="dxa"/>
            <w:vAlign w:val="center"/>
          </w:tcPr>
          <w:p w14:paraId="6C7FCC99" w14:textId="77777777" w:rsidR="003C5754" w:rsidRPr="00D925B9" w:rsidRDefault="003C5754" w:rsidP="003C5754">
            <w:pPr>
              <w:spacing w:before="120" w:after="120"/>
              <w:ind w:right="58"/>
              <w:jc w:val="center"/>
              <w:rPr>
                <w:rFonts w:cstheme="minorHAnsi"/>
                <w:bCs/>
                <w:sz w:val="20"/>
                <w:szCs w:val="20"/>
              </w:rPr>
            </w:pPr>
            <w:r w:rsidRPr="00D925B9">
              <w:rPr>
                <w:rFonts w:cstheme="minorHAnsi"/>
                <w:bCs/>
                <w:sz w:val="20"/>
                <w:szCs w:val="20"/>
              </w:rPr>
              <w:t>R$18.000,00</w:t>
            </w:r>
          </w:p>
        </w:tc>
      </w:tr>
      <w:bookmarkEnd w:id="0"/>
    </w:tbl>
    <w:p w14:paraId="3EC0A943" w14:textId="77777777" w:rsidR="001813B8" w:rsidRPr="009F51F1" w:rsidRDefault="001813B8" w:rsidP="00DF15DE">
      <w:pPr>
        <w:pStyle w:val="Corpodetexto"/>
        <w:spacing w:before="1" w:line="276" w:lineRule="auto"/>
        <w:ind w:left="0"/>
        <w:jc w:val="left"/>
        <w:rPr>
          <w:rFonts w:ascii="Arial" w:hAnsi="Arial" w:cs="Arial"/>
          <w:color w:val="FF0000"/>
          <w:sz w:val="22"/>
          <w:szCs w:val="22"/>
        </w:rPr>
      </w:pPr>
    </w:p>
    <w:p w14:paraId="3874696C" w14:textId="77777777" w:rsidR="00C74614" w:rsidRPr="00E61FF3" w:rsidRDefault="00E00180" w:rsidP="002F0459">
      <w:pPr>
        <w:pStyle w:val="Corpodetexto"/>
        <w:numPr>
          <w:ilvl w:val="0"/>
          <w:numId w:val="19"/>
        </w:numPr>
        <w:pBdr>
          <w:bottom w:val="single" w:sz="4" w:space="1" w:color="auto"/>
        </w:pBdr>
        <w:spacing w:before="1" w:line="276" w:lineRule="auto"/>
        <w:ind w:left="0" w:firstLine="0"/>
        <w:jc w:val="left"/>
        <w:rPr>
          <w:rFonts w:ascii="Arial" w:hAnsi="Arial" w:cs="Arial"/>
          <w:b/>
          <w:sz w:val="21"/>
          <w:szCs w:val="21"/>
        </w:rPr>
      </w:pPr>
      <w:r w:rsidRPr="00E61FF3">
        <w:rPr>
          <w:rFonts w:ascii="Arial" w:hAnsi="Arial" w:cs="Arial"/>
          <w:b/>
          <w:sz w:val="21"/>
          <w:szCs w:val="21"/>
        </w:rPr>
        <w:t>DO PAGAMENTO E DA DOTAÇÃO ORÇAMENTÁRIA</w:t>
      </w:r>
    </w:p>
    <w:p w14:paraId="64FD37D0" w14:textId="4CA83A62" w:rsidR="00C74614" w:rsidRPr="00E61FF3" w:rsidRDefault="00EB45FF" w:rsidP="00E61FF3">
      <w:pPr>
        <w:pStyle w:val="PargrafodaLista"/>
        <w:numPr>
          <w:ilvl w:val="1"/>
          <w:numId w:val="15"/>
        </w:numPr>
        <w:spacing w:before="80" w:line="276" w:lineRule="auto"/>
        <w:ind w:left="0" w:right="289" w:firstLine="0"/>
        <w:rPr>
          <w:rFonts w:ascii="Arial" w:hAnsi="Arial" w:cs="Arial"/>
          <w:sz w:val="21"/>
          <w:szCs w:val="21"/>
        </w:rPr>
      </w:pPr>
      <w:r w:rsidRPr="00E61FF3">
        <w:rPr>
          <w:rFonts w:ascii="Arial" w:hAnsi="Arial" w:cs="Arial"/>
          <w:sz w:val="21"/>
          <w:szCs w:val="21"/>
        </w:rPr>
        <w:t xml:space="preserve">   </w:t>
      </w:r>
      <w:r w:rsidR="00C74614" w:rsidRPr="00E61FF3">
        <w:rPr>
          <w:rFonts w:ascii="Arial" w:hAnsi="Arial" w:cs="Arial"/>
          <w:sz w:val="21"/>
          <w:szCs w:val="21"/>
        </w:rPr>
        <w:t>O pagamento, decorrente do fornecimento do objeto desta licitação, será efetuado</w:t>
      </w:r>
      <w:r w:rsidR="00C74614" w:rsidRPr="00E61FF3">
        <w:rPr>
          <w:rFonts w:ascii="Arial" w:hAnsi="Arial" w:cs="Arial"/>
          <w:spacing w:val="1"/>
          <w:sz w:val="21"/>
          <w:szCs w:val="21"/>
        </w:rPr>
        <w:t xml:space="preserve"> </w:t>
      </w:r>
      <w:r w:rsidR="00C74614" w:rsidRPr="00E61FF3">
        <w:rPr>
          <w:rFonts w:ascii="Arial" w:hAnsi="Arial" w:cs="Arial"/>
          <w:sz w:val="21"/>
          <w:szCs w:val="21"/>
        </w:rPr>
        <w:t xml:space="preserve">mediante crédito em conta corrente, no prazo </w:t>
      </w:r>
      <w:r w:rsidR="00EE2E92" w:rsidRPr="00E61FF3">
        <w:rPr>
          <w:rFonts w:ascii="Arial" w:hAnsi="Arial" w:cs="Arial"/>
          <w:sz w:val="21"/>
          <w:szCs w:val="21"/>
        </w:rPr>
        <w:t>previsto no Termo de Referência</w:t>
      </w:r>
      <w:r w:rsidR="00C74614" w:rsidRPr="00E61FF3">
        <w:rPr>
          <w:rFonts w:ascii="Arial" w:hAnsi="Arial" w:cs="Arial"/>
          <w:sz w:val="21"/>
          <w:szCs w:val="21"/>
        </w:rPr>
        <w:t>, contados</w:t>
      </w:r>
      <w:r w:rsidR="00C74614" w:rsidRPr="00E61FF3">
        <w:rPr>
          <w:rFonts w:ascii="Arial" w:hAnsi="Arial" w:cs="Arial"/>
          <w:spacing w:val="1"/>
          <w:sz w:val="21"/>
          <w:szCs w:val="21"/>
        </w:rPr>
        <w:t xml:space="preserve"> </w:t>
      </w:r>
      <w:r w:rsidR="00C74614" w:rsidRPr="00E61FF3">
        <w:rPr>
          <w:rFonts w:ascii="Arial" w:hAnsi="Arial" w:cs="Arial"/>
          <w:sz w:val="21"/>
          <w:szCs w:val="21"/>
        </w:rPr>
        <w:t>do</w:t>
      </w:r>
      <w:r w:rsidR="00C74614" w:rsidRPr="00E61FF3">
        <w:rPr>
          <w:rFonts w:ascii="Arial" w:hAnsi="Arial" w:cs="Arial"/>
          <w:spacing w:val="1"/>
          <w:sz w:val="21"/>
          <w:szCs w:val="21"/>
        </w:rPr>
        <w:t xml:space="preserve"> </w:t>
      </w:r>
      <w:r w:rsidR="00C74614" w:rsidRPr="00E61FF3">
        <w:rPr>
          <w:rFonts w:ascii="Arial" w:hAnsi="Arial" w:cs="Arial"/>
          <w:sz w:val="21"/>
          <w:szCs w:val="21"/>
        </w:rPr>
        <w:t>recebimento</w:t>
      </w:r>
      <w:r w:rsidR="00C74614" w:rsidRPr="00E61FF3">
        <w:rPr>
          <w:rFonts w:ascii="Arial" w:hAnsi="Arial" w:cs="Arial"/>
          <w:spacing w:val="1"/>
          <w:sz w:val="21"/>
          <w:szCs w:val="21"/>
        </w:rPr>
        <w:t xml:space="preserve"> </w:t>
      </w:r>
      <w:r w:rsidR="00C74614" w:rsidRPr="00E61FF3">
        <w:rPr>
          <w:rFonts w:ascii="Arial" w:hAnsi="Arial" w:cs="Arial"/>
          <w:sz w:val="21"/>
          <w:szCs w:val="21"/>
        </w:rPr>
        <w:t>dos</w:t>
      </w:r>
      <w:r w:rsidR="00C74614" w:rsidRPr="00E61FF3">
        <w:rPr>
          <w:rFonts w:ascii="Arial" w:hAnsi="Arial" w:cs="Arial"/>
          <w:spacing w:val="1"/>
          <w:sz w:val="21"/>
          <w:szCs w:val="21"/>
        </w:rPr>
        <w:t xml:space="preserve"> </w:t>
      </w:r>
      <w:r w:rsidR="00E40A4A" w:rsidRPr="00E61FF3">
        <w:rPr>
          <w:rFonts w:ascii="Arial" w:hAnsi="Arial" w:cs="Arial"/>
          <w:sz w:val="21"/>
          <w:szCs w:val="21"/>
        </w:rPr>
        <w:t>itens constantes</w:t>
      </w:r>
      <w:r w:rsidR="00C74614" w:rsidRPr="00E61FF3">
        <w:rPr>
          <w:rFonts w:ascii="Arial" w:hAnsi="Arial" w:cs="Arial"/>
          <w:spacing w:val="1"/>
          <w:sz w:val="21"/>
          <w:szCs w:val="21"/>
        </w:rPr>
        <w:t xml:space="preserve"> </w:t>
      </w:r>
      <w:r w:rsidR="00C74614" w:rsidRPr="00E61FF3">
        <w:rPr>
          <w:rFonts w:ascii="Arial" w:hAnsi="Arial" w:cs="Arial"/>
          <w:sz w:val="21"/>
          <w:szCs w:val="21"/>
        </w:rPr>
        <w:t>em</w:t>
      </w:r>
      <w:r w:rsidR="00C74614" w:rsidRPr="00E61FF3">
        <w:rPr>
          <w:rFonts w:ascii="Arial" w:hAnsi="Arial" w:cs="Arial"/>
          <w:spacing w:val="1"/>
          <w:sz w:val="21"/>
          <w:szCs w:val="21"/>
        </w:rPr>
        <w:t xml:space="preserve"> </w:t>
      </w:r>
      <w:r w:rsidR="00C74614" w:rsidRPr="00E61FF3">
        <w:rPr>
          <w:rFonts w:ascii="Arial" w:hAnsi="Arial" w:cs="Arial"/>
          <w:sz w:val="21"/>
          <w:szCs w:val="21"/>
        </w:rPr>
        <w:t>cada</w:t>
      </w:r>
      <w:r w:rsidR="00C74614" w:rsidRPr="00E61FF3">
        <w:rPr>
          <w:rFonts w:ascii="Arial" w:hAnsi="Arial" w:cs="Arial"/>
          <w:spacing w:val="1"/>
          <w:sz w:val="21"/>
          <w:szCs w:val="21"/>
        </w:rPr>
        <w:t xml:space="preserve"> </w:t>
      </w:r>
      <w:r w:rsidR="00C74614" w:rsidRPr="00E61FF3">
        <w:rPr>
          <w:rFonts w:ascii="Arial" w:hAnsi="Arial" w:cs="Arial"/>
          <w:sz w:val="21"/>
          <w:szCs w:val="21"/>
        </w:rPr>
        <w:t>autorização</w:t>
      </w:r>
      <w:r w:rsidR="00C74614" w:rsidRPr="00E61FF3">
        <w:rPr>
          <w:rFonts w:ascii="Arial" w:hAnsi="Arial" w:cs="Arial"/>
          <w:spacing w:val="1"/>
          <w:sz w:val="21"/>
          <w:szCs w:val="21"/>
        </w:rPr>
        <w:t xml:space="preserve"> </w:t>
      </w:r>
      <w:r w:rsidR="00C74614" w:rsidRPr="00E61FF3">
        <w:rPr>
          <w:rFonts w:ascii="Arial" w:hAnsi="Arial" w:cs="Arial"/>
          <w:sz w:val="21"/>
          <w:szCs w:val="21"/>
        </w:rPr>
        <w:t>de</w:t>
      </w:r>
      <w:r w:rsidR="00C74614" w:rsidRPr="00E61FF3">
        <w:rPr>
          <w:rFonts w:ascii="Arial" w:hAnsi="Arial" w:cs="Arial"/>
          <w:spacing w:val="1"/>
          <w:sz w:val="21"/>
          <w:szCs w:val="21"/>
        </w:rPr>
        <w:t xml:space="preserve"> </w:t>
      </w:r>
      <w:r w:rsidR="00C74614" w:rsidRPr="00E61FF3">
        <w:rPr>
          <w:rFonts w:ascii="Arial" w:hAnsi="Arial" w:cs="Arial"/>
          <w:sz w:val="21"/>
          <w:szCs w:val="21"/>
        </w:rPr>
        <w:t>fornecimento,</w:t>
      </w:r>
      <w:r w:rsidR="00C74614" w:rsidRPr="00E61FF3">
        <w:rPr>
          <w:rFonts w:ascii="Arial" w:hAnsi="Arial" w:cs="Arial"/>
          <w:spacing w:val="1"/>
          <w:sz w:val="21"/>
          <w:szCs w:val="21"/>
        </w:rPr>
        <w:t xml:space="preserve"> </w:t>
      </w:r>
      <w:r w:rsidR="00C74614" w:rsidRPr="00E61FF3">
        <w:rPr>
          <w:rFonts w:ascii="Arial" w:hAnsi="Arial" w:cs="Arial"/>
          <w:sz w:val="21"/>
          <w:szCs w:val="21"/>
        </w:rPr>
        <w:t>após</w:t>
      </w:r>
      <w:r w:rsidR="00C74614" w:rsidRPr="00E61FF3">
        <w:rPr>
          <w:rFonts w:ascii="Arial" w:hAnsi="Arial" w:cs="Arial"/>
          <w:spacing w:val="1"/>
          <w:sz w:val="21"/>
          <w:szCs w:val="21"/>
        </w:rPr>
        <w:t xml:space="preserve"> </w:t>
      </w:r>
      <w:r w:rsidR="00C74614" w:rsidRPr="00E61FF3">
        <w:rPr>
          <w:rFonts w:ascii="Arial" w:hAnsi="Arial" w:cs="Arial"/>
          <w:sz w:val="21"/>
          <w:szCs w:val="21"/>
        </w:rPr>
        <w:t>a</w:t>
      </w:r>
      <w:r w:rsidR="00C74614" w:rsidRPr="00E61FF3">
        <w:rPr>
          <w:rFonts w:ascii="Arial" w:hAnsi="Arial" w:cs="Arial"/>
          <w:spacing w:val="1"/>
          <w:sz w:val="21"/>
          <w:szCs w:val="21"/>
        </w:rPr>
        <w:t xml:space="preserve"> </w:t>
      </w:r>
      <w:r w:rsidR="00C74614" w:rsidRPr="00E61FF3">
        <w:rPr>
          <w:rFonts w:ascii="Arial" w:hAnsi="Arial" w:cs="Arial"/>
          <w:sz w:val="21"/>
          <w:szCs w:val="21"/>
        </w:rPr>
        <w:t xml:space="preserve">apresentação da respectiva </w:t>
      </w:r>
      <w:r w:rsidR="00E40A4A" w:rsidRPr="00E61FF3">
        <w:rPr>
          <w:rFonts w:ascii="Arial" w:hAnsi="Arial" w:cs="Arial"/>
          <w:sz w:val="21"/>
          <w:szCs w:val="21"/>
        </w:rPr>
        <w:t>nota</w:t>
      </w:r>
      <w:r w:rsidR="00C74614" w:rsidRPr="00E61FF3">
        <w:rPr>
          <w:rFonts w:ascii="Arial" w:hAnsi="Arial" w:cs="Arial"/>
          <w:sz w:val="21"/>
          <w:szCs w:val="21"/>
        </w:rPr>
        <w:t xml:space="preserve"> fiscal, devidamente atestada pelo setor</w:t>
      </w:r>
      <w:r w:rsidR="00C74614" w:rsidRPr="00E61FF3">
        <w:rPr>
          <w:rFonts w:ascii="Arial" w:hAnsi="Arial" w:cs="Arial"/>
          <w:spacing w:val="1"/>
          <w:sz w:val="21"/>
          <w:szCs w:val="21"/>
        </w:rPr>
        <w:t xml:space="preserve"> </w:t>
      </w:r>
      <w:r w:rsidR="00C74614" w:rsidRPr="00E61FF3">
        <w:rPr>
          <w:rFonts w:ascii="Arial" w:hAnsi="Arial" w:cs="Arial"/>
          <w:sz w:val="21"/>
          <w:szCs w:val="21"/>
        </w:rPr>
        <w:t>competente.</w:t>
      </w:r>
    </w:p>
    <w:p w14:paraId="27392BF5" w14:textId="43EB71A1" w:rsidR="006D59B2" w:rsidRPr="00E61FF3" w:rsidRDefault="006D59B2" w:rsidP="00E61FF3">
      <w:pPr>
        <w:pStyle w:val="PargrafodaLista"/>
        <w:numPr>
          <w:ilvl w:val="2"/>
          <w:numId w:val="19"/>
        </w:numPr>
        <w:spacing w:before="80" w:line="276" w:lineRule="auto"/>
        <w:ind w:right="289"/>
        <w:rPr>
          <w:rFonts w:ascii="Arial" w:hAnsi="Arial" w:cs="Arial"/>
          <w:sz w:val="21"/>
          <w:szCs w:val="21"/>
        </w:rPr>
      </w:pPr>
      <w:r w:rsidRPr="00E61FF3">
        <w:rPr>
          <w:rFonts w:ascii="Arial" w:hAnsi="Arial" w:cs="Arial"/>
          <w:sz w:val="21"/>
          <w:szCs w:val="21"/>
        </w:rPr>
        <w:t>O pagamento será realizado em três etapas, sendo 40% após publicação do edital e início das inscrições, 30% após aplicação das provas e 30% apóes entrega do resultado final para homologação.</w:t>
      </w:r>
    </w:p>
    <w:p w14:paraId="61530FC3" w14:textId="38742652" w:rsidR="00C74614" w:rsidRPr="00E61FF3" w:rsidRDefault="00C74614" w:rsidP="00E61FF3">
      <w:pPr>
        <w:pStyle w:val="PargrafodaLista"/>
        <w:numPr>
          <w:ilvl w:val="1"/>
          <w:numId w:val="15"/>
        </w:numPr>
        <w:spacing w:before="80" w:line="276" w:lineRule="auto"/>
        <w:ind w:left="0" w:right="290" w:firstLine="0"/>
        <w:rPr>
          <w:rFonts w:ascii="Arial" w:hAnsi="Arial" w:cs="Arial"/>
          <w:sz w:val="21"/>
          <w:szCs w:val="21"/>
        </w:rPr>
      </w:pPr>
      <w:r w:rsidRPr="00E61FF3">
        <w:rPr>
          <w:rFonts w:ascii="Arial" w:hAnsi="Arial" w:cs="Arial"/>
          <w:sz w:val="21"/>
          <w:szCs w:val="21"/>
        </w:rPr>
        <w:t>Caberá</w:t>
      </w:r>
      <w:r w:rsidRPr="00E61FF3">
        <w:rPr>
          <w:rFonts w:ascii="Arial" w:hAnsi="Arial" w:cs="Arial"/>
          <w:spacing w:val="1"/>
          <w:sz w:val="21"/>
          <w:szCs w:val="21"/>
        </w:rPr>
        <w:t xml:space="preserve"> </w:t>
      </w:r>
      <w:r w:rsidRPr="00E61FF3">
        <w:rPr>
          <w:rFonts w:ascii="Arial" w:hAnsi="Arial" w:cs="Arial"/>
          <w:sz w:val="21"/>
          <w:szCs w:val="21"/>
        </w:rPr>
        <w:t>à</w:t>
      </w:r>
      <w:r w:rsidRPr="00E61FF3">
        <w:rPr>
          <w:rFonts w:ascii="Arial" w:hAnsi="Arial" w:cs="Arial"/>
          <w:spacing w:val="1"/>
          <w:sz w:val="21"/>
          <w:szCs w:val="21"/>
        </w:rPr>
        <w:t xml:space="preserve"> </w:t>
      </w:r>
      <w:r w:rsidRPr="00E61FF3">
        <w:rPr>
          <w:rFonts w:ascii="Arial" w:hAnsi="Arial" w:cs="Arial"/>
          <w:sz w:val="21"/>
          <w:szCs w:val="21"/>
        </w:rPr>
        <w:t>CONTRATADA</w:t>
      </w:r>
      <w:r w:rsidRPr="00E61FF3">
        <w:rPr>
          <w:rFonts w:ascii="Arial" w:hAnsi="Arial" w:cs="Arial"/>
          <w:spacing w:val="1"/>
          <w:sz w:val="21"/>
          <w:szCs w:val="21"/>
        </w:rPr>
        <w:t xml:space="preserve"> </w:t>
      </w:r>
      <w:r w:rsidRPr="00E61FF3">
        <w:rPr>
          <w:rFonts w:ascii="Arial" w:hAnsi="Arial" w:cs="Arial"/>
          <w:sz w:val="21"/>
          <w:szCs w:val="21"/>
        </w:rPr>
        <w:t>apresentar,</w:t>
      </w:r>
      <w:r w:rsidRPr="00E61FF3">
        <w:rPr>
          <w:rFonts w:ascii="Arial" w:hAnsi="Arial" w:cs="Arial"/>
          <w:spacing w:val="1"/>
          <w:sz w:val="21"/>
          <w:szCs w:val="21"/>
        </w:rPr>
        <w:t xml:space="preserve"> </w:t>
      </w:r>
      <w:r w:rsidRPr="00E61FF3">
        <w:rPr>
          <w:rFonts w:ascii="Arial" w:hAnsi="Arial" w:cs="Arial"/>
          <w:sz w:val="21"/>
          <w:szCs w:val="21"/>
        </w:rPr>
        <w:t>juntamente</w:t>
      </w:r>
      <w:r w:rsidRPr="00E61FF3">
        <w:rPr>
          <w:rFonts w:ascii="Arial" w:hAnsi="Arial" w:cs="Arial"/>
          <w:spacing w:val="1"/>
          <w:sz w:val="21"/>
          <w:szCs w:val="21"/>
        </w:rPr>
        <w:t xml:space="preserve"> </w:t>
      </w:r>
      <w:r w:rsidRPr="00E61FF3">
        <w:rPr>
          <w:rFonts w:ascii="Arial" w:hAnsi="Arial" w:cs="Arial"/>
          <w:sz w:val="21"/>
          <w:szCs w:val="21"/>
        </w:rPr>
        <w:t>com</w:t>
      </w:r>
      <w:r w:rsidRPr="00E61FF3">
        <w:rPr>
          <w:rFonts w:ascii="Arial" w:hAnsi="Arial" w:cs="Arial"/>
          <w:spacing w:val="1"/>
          <w:sz w:val="21"/>
          <w:szCs w:val="21"/>
        </w:rPr>
        <w:t xml:space="preserve"> </w:t>
      </w:r>
      <w:r w:rsidRPr="00E61FF3">
        <w:rPr>
          <w:rFonts w:ascii="Arial" w:hAnsi="Arial" w:cs="Arial"/>
          <w:sz w:val="21"/>
          <w:szCs w:val="21"/>
        </w:rPr>
        <w:t>as</w:t>
      </w:r>
      <w:r w:rsidRPr="00E61FF3">
        <w:rPr>
          <w:rFonts w:ascii="Arial" w:hAnsi="Arial" w:cs="Arial"/>
          <w:spacing w:val="1"/>
          <w:sz w:val="21"/>
          <w:szCs w:val="21"/>
        </w:rPr>
        <w:t xml:space="preserve"> </w:t>
      </w:r>
      <w:r w:rsidRPr="00E61FF3">
        <w:rPr>
          <w:rFonts w:ascii="Arial" w:hAnsi="Arial" w:cs="Arial"/>
          <w:sz w:val="21"/>
          <w:szCs w:val="21"/>
        </w:rPr>
        <w:t>notas</w:t>
      </w:r>
      <w:r w:rsidRPr="00E61FF3">
        <w:rPr>
          <w:rFonts w:ascii="Arial" w:hAnsi="Arial" w:cs="Arial"/>
          <w:spacing w:val="1"/>
          <w:sz w:val="21"/>
          <w:szCs w:val="21"/>
        </w:rPr>
        <w:t xml:space="preserve"> </w:t>
      </w:r>
      <w:r w:rsidRPr="00E61FF3">
        <w:rPr>
          <w:rFonts w:ascii="Arial" w:hAnsi="Arial" w:cs="Arial"/>
          <w:sz w:val="21"/>
          <w:szCs w:val="21"/>
        </w:rPr>
        <w:t>fiscais,</w:t>
      </w:r>
      <w:r w:rsidRPr="00E61FF3">
        <w:rPr>
          <w:rFonts w:ascii="Arial" w:hAnsi="Arial" w:cs="Arial"/>
          <w:spacing w:val="1"/>
          <w:sz w:val="21"/>
          <w:szCs w:val="21"/>
        </w:rPr>
        <w:t xml:space="preserve"> </w:t>
      </w:r>
      <w:r w:rsidRPr="00E61FF3">
        <w:rPr>
          <w:rFonts w:ascii="Arial" w:hAnsi="Arial" w:cs="Arial"/>
          <w:sz w:val="21"/>
          <w:szCs w:val="21"/>
        </w:rPr>
        <w:t>os</w:t>
      </w:r>
      <w:r w:rsidRPr="00E61FF3">
        <w:rPr>
          <w:rFonts w:ascii="Arial" w:hAnsi="Arial" w:cs="Arial"/>
          <w:spacing w:val="1"/>
          <w:sz w:val="21"/>
          <w:szCs w:val="21"/>
        </w:rPr>
        <w:t xml:space="preserve"> </w:t>
      </w:r>
      <w:r w:rsidRPr="00E61FF3">
        <w:rPr>
          <w:rFonts w:ascii="Arial" w:hAnsi="Arial" w:cs="Arial"/>
          <w:sz w:val="21"/>
          <w:szCs w:val="21"/>
        </w:rPr>
        <w:t>comprovantes atualizados de regularidade com o Fundo de Garantia do Tempo de</w:t>
      </w:r>
      <w:r w:rsidRPr="00E61FF3">
        <w:rPr>
          <w:rFonts w:ascii="Arial" w:hAnsi="Arial" w:cs="Arial"/>
          <w:spacing w:val="1"/>
          <w:sz w:val="21"/>
          <w:szCs w:val="21"/>
        </w:rPr>
        <w:t xml:space="preserve"> </w:t>
      </w:r>
      <w:r w:rsidRPr="00E61FF3">
        <w:rPr>
          <w:rFonts w:ascii="Arial" w:hAnsi="Arial" w:cs="Arial"/>
          <w:sz w:val="21"/>
          <w:szCs w:val="21"/>
        </w:rPr>
        <w:t xml:space="preserve">Serviços (FGTS), e Certidão negativa de Débitos Federal, </w:t>
      </w:r>
      <w:proofErr w:type="gramStart"/>
      <w:r w:rsidRPr="00E61FF3">
        <w:rPr>
          <w:rFonts w:ascii="Arial" w:hAnsi="Arial" w:cs="Arial"/>
          <w:sz w:val="21"/>
          <w:szCs w:val="21"/>
        </w:rPr>
        <w:t>sob pena</w:t>
      </w:r>
      <w:proofErr w:type="gramEnd"/>
      <w:r w:rsidRPr="00E61FF3">
        <w:rPr>
          <w:rFonts w:ascii="Arial" w:hAnsi="Arial" w:cs="Arial"/>
          <w:sz w:val="21"/>
          <w:szCs w:val="21"/>
        </w:rPr>
        <w:t xml:space="preserve"> de suspensão</w:t>
      </w:r>
      <w:r w:rsidRPr="00E61FF3">
        <w:rPr>
          <w:rFonts w:ascii="Arial" w:hAnsi="Arial" w:cs="Arial"/>
          <w:spacing w:val="1"/>
          <w:sz w:val="21"/>
          <w:szCs w:val="21"/>
        </w:rPr>
        <w:t xml:space="preserve"> </w:t>
      </w:r>
      <w:r w:rsidRPr="00E61FF3">
        <w:rPr>
          <w:rFonts w:ascii="Arial" w:hAnsi="Arial" w:cs="Arial"/>
          <w:sz w:val="21"/>
          <w:szCs w:val="21"/>
        </w:rPr>
        <w:t>do</w:t>
      </w:r>
      <w:r w:rsidRPr="00E61FF3">
        <w:rPr>
          <w:rFonts w:ascii="Arial" w:hAnsi="Arial" w:cs="Arial"/>
          <w:spacing w:val="-1"/>
          <w:sz w:val="21"/>
          <w:szCs w:val="21"/>
        </w:rPr>
        <w:t xml:space="preserve"> </w:t>
      </w:r>
      <w:r w:rsidRPr="00E61FF3">
        <w:rPr>
          <w:rFonts w:ascii="Arial" w:hAnsi="Arial" w:cs="Arial"/>
          <w:sz w:val="21"/>
          <w:szCs w:val="21"/>
        </w:rPr>
        <w:t>pagamento.</w:t>
      </w:r>
    </w:p>
    <w:p w14:paraId="4A908694" w14:textId="77777777" w:rsidR="00C74614" w:rsidRPr="00E61FF3" w:rsidRDefault="00C74614" w:rsidP="00E61FF3">
      <w:pPr>
        <w:pStyle w:val="PargrafodaLista"/>
        <w:numPr>
          <w:ilvl w:val="1"/>
          <w:numId w:val="15"/>
        </w:numPr>
        <w:spacing w:before="80" w:line="276" w:lineRule="auto"/>
        <w:ind w:left="0" w:right="290" w:firstLine="0"/>
        <w:rPr>
          <w:rFonts w:ascii="Arial" w:hAnsi="Arial" w:cs="Arial"/>
          <w:sz w:val="21"/>
          <w:szCs w:val="21"/>
        </w:rPr>
      </w:pPr>
      <w:r w:rsidRPr="00E61FF3">
        <w:rPr>
          <w:rFonts w:ascii="Arial" w:hAnsi="Arial" w:cs="Arial"/>
          <w:sz w:val="21"/>
          <w:szCs w:val="21"/>
        </w:rPr>
        <w:t>Havendo vício a reparar em relação à nota fiscal apresentada ou em caso de</w:t>
      </w:r>
      <w:r w:rsidRPr="00E61FF3">
        <w:rPr>
          <w:rFonts w:ascii="Arial" w:hAnsi="Arial" w:cs="Arial"/>
          <w:spacing w:val="1"/>
          <w:sz w:val="21"/>
          <w:szCs w:val="21"/>
        </w:rPr>
        <w:t xml:space="preserve"> </w:t>
      </w:r>
      <w:r w:rsidRPr="00E61FF3">
        <w:rPr>
          <w:rFonts w:ascii="Arial" w:hAnsi="Arial" w:cs="Arial"/>
          <w:sz w:val="21"/>
          <w:szCs w:val="21"/>
        </w:rPr>
        <w:t>descumprimento pela CONTRATADA de obrigação contratual, o prazo constante</w:t>
      </w:r>
      <w:r w:rsidRPr="00E61FF3">
        <w:rPr>
          <w:rFonts w:ascii="Arial" w:hAnsi="Arial" w:cs="Arial"/>
          <w:spacing w:val="1"/>
          <w:sz w:val="21"/>
          <w:szCs w:val="21"/>
        </w:rPr>
        <w:t xml:space="preserve"> </w:t>
      </w:r>
      <w:r w:rsidRPr="00E61FF3">
        <w:rPr>
          <w:rFonts w:ascii="Arial" w:hAnsi="Arial" w:cs="Arial"/>
          <w:sz w:val="21"/>
          <w:szCs w:val="21"/>
        </w:rPr>
        <w:t>desta cláusula será suspenso até que haja reparação do vício ou adimplemento da</w:t>
      </w:r>
      <w:r w:rsidRPr="00E61FF3">
        <w:rPr>
          <w:rFonts w:ascii="Arial" w:hAnsi="Arial" w:cs="Arial"/>
          <w:spacing w:val="1"/>
          <w:sz w:val="21"/>
          <w:szCs w:val="21"/>
        </w:rPr>
        <w:t xml:space="preserve"> </w:t>
      </w:r>
      <w:r w:rsidRPr="00E61FF3">
        <w:rPr>
          <w:rFonts w:ascii="Arial" w:hAnsi="Arial" w:cs="Arial"/>
          <w:sz w:val="21"/>
          <w:szCs w:val="21"/>
        </w:rPr>
        <w:t>obrigação.</w:t>
      </w:r>
    </w:p>
    <w:p w14:paraId="2587B455" w14:textId="77777777" w:rsidR="00C74614" w:rsidRPr="00E61FF3" w:rsidRDefault="00C74614" w:rsidP="00E61FF3">
      <w:pPr>
        <w:pStyle w:val="PargrafodaLista"/>
        <w:numPr>
          <w:ilvl w:val="1"/>
          <w:numId w:val="15"/>
        </w:numPr>
        <w:spacing w:before="80" w:line="276" w:lineRule="auto"/>
        <w:ind w:left="0" w:right="290" w:firstLine="0"/>
        <w:rPr>
          <w:rFonts w:ascii="Arial" w:hAnsi="Arial" w:cs="Arial"/>
          <w:sz w:val="21"/>
          <w:szCs w:val="21"/>
        </w:rPr>
      </w:pPr>
      <w:r w:rsidRPr="00E61FF3">
        <w:rPr>
          <w:rFonts w:ascii="Arial" w:hAnsi="Arial" w:cs="Arial"/>
          <w:sz w:val="21"/>
          <w:szCs w:val="21"/>
        </w:rPr>
        <w:t xml:space="preserve">Poderá haver </w:t>
      </w:r>
      <w:r w:rsidR="00F32664" w:rsidRPr="00E61FF3">
        <w:rPr>
          <w:rFonts w:ascii="Arial" w:hAnsi="Arial" w:cs="Arial"/>
          <w:sz w:val="21"/>
          <w:szCs w:val="21"/>
        </w:rPr>
        <w:t>altera</w:t>
      </w:r>
      <w:r w:rsidRPr="00E61FF3">
        <w:rPr>
          <w:rFonts w:ascii="Arial" w:hAnsi="Arial" w:cs="Arial"/>
          <w:sz w:val="21"/>
          <w:szCs w:val="21"/>
        </w:rPr>
        <w:t xml:space="preserve">ção do valor contratado, visando </w:t>
      </w:r>
      <w:r w:rsidR="00BF4F5A" w:rsidRPr="00E61FF3">
        <w:rPr>
          <w:rFonts w:ascii="Arial" w:hAnsi="Arial" w:cs="Arial"/>
          <w:sz w:val="21"/>
          <w:szCs w:val="21"/>
        </w:rPr>
        <w:t>à</w:t>
      </w:r>
      <w:r w:rsidRPr="00E61FF3">
        <w:rPr>
          <w:rFonts w:ascii="Arial" w:hAnsi="Arial" w:cs="Arial"/>
          <w:sz w:val="21"/>
          <w:szCs w:val="21"/>
        </w:rPr>
        <w:t xml:space="preserve"> adequação aos novos</w:t>
      </w:r>
      <w:r w:rsidRPr="00E61FF3">
        <w:rPr>
          <w:rFonts w:ascii="Arial" w:hAnsi="Arial" w:cs="Arial"/>
          <w:spacing w:val="1"/>
          <w:sz w:val="21"/>
          <w:szCs w:val="21"/>
        </w:rPr>
        <w:t xml:space="preserve"> </w:t>
      </w:r>
      <w:r w:rsidRPr="00E61FF3">
        <w:rPr>
          <w:rFonts w:ascii="Arial" w:hAnsi="Arial" w:cs="Arial"/>
          <w:sz w:val="21"/>
          <w:szCs w:val="21"/>
        </w:rPr>
        <w:t>preços</w:t>
      </w:r>
      <w:r w:rsidRPr="00E61FF3">
        <w:rPr>
          <w:rFonts w:ascii="Arial" w:hAnsi="Arial" w:cs="Arial"/>
          <w:spacing w:val="1"/>
          <w:sz w:val="21"/>
          <w:szCs w:val="21"/>
        </w:rPr>
        <w:t xml:space="preserve"> </w:t>
      </w:r>
      <w:r w:rsidRPr="00E61FF3">
        <w:rPr>
          <w:rFonts w:ascii="Arial" w:hAnsi="Arial" w:cs="Arial"/>
          <w:sz w:val="21"/>
          <w:szCs w:val="21"/>
        </w:rPr>
        <w:t>do</w:t>
      </w:r>
      <w:r w:rsidRPr="00E61FF3">
        <w:rPr>
          <w:rFonts w:ascii="Arial" w:hAnsi="Arial" w:cs="Arial"/>
          <w:spacing w:val="1"/>
          <w:sz w:val="21"/>
          <w:szCs w:val="21"/>
        </w:rPr>
        <w:t xml:space="preserve"> </w:t>
      </w:r>
      <w:r w:rsidRPr="00E61FF3">
        <w:rPr>
          <w:rFonts w:ascii="Arial" w:hAnsi="Arial" w:cs="Arial"/>
          <w:sz w:val="21"/>
          <w:szCs w:val="21"/>
        </w:rPr>
        <w:t>mercado,</w:t>
      </w:r>
      <w:r w:rsidRPr="00E61FF3">
        <w:rPr>
          <w:rFonts w:ascii="Arial" w:hAnsi="Arial" w:cs="Arial"/>
          <w:spacing w:val="1"/>
          <w:sz w:val="21"/>
          <w:szCs w:val="21"/>
        </w:rPr>
        <w:t xml:space="preserve"> </w:t>
      </w:r>
      <w:r w:rsidRPr="00E61FF3">
        <w:rPr>
          <w:rFonts w:ascii="Arial" w:hAnsi="Arial" w:cs="Arial"/>
          <w:sz w:val="21"/>
          <w:szCs w:val="21"/>
        </w:rPr>
        <w:t>condicionada</w:t>
      </w:r>
      <w:r w:rsidRPr="00E61FF3">
        <w:rPr>
          <w:rFonts w:ascii="Arial" w:hAnsi="Arial" w:cs="Arial"/>
          <w:spacing w:val="1"/>
          <w:sz w:val="21"/>
          <w:szCs w:val="21"/>
        </w:rPr>
        <w:t xml:space="preserve"> </w:t>
      </w:r>
      <w:r w:rsidRPr="00E61FF3">
        <w:rPr>
          <w:rFonts w:ascii="Arial" w:hAnsi="Arial" w:cs="Arial"/>
          <w:sz w:val="21"/>
          <w:szCs w:val="21"/>
        </w:rPr>
        <w:t>à</w:t>
      </w:r>
      <w:r w:rsidRPr="00E61FF3">
        <w:rPr>
          <w:rFonts w:ascii="Arial" w:hAnsi="Arial" w:cs="Arial"/>
          <w:spacing w:val="1"/>
          <w:sz w:val="21"/>
          <w:szCs w:val="21"/>
        </w:rPr>
        <w:t xml:space="preserve"> </w:t>
      </w:r>
      <w:r w:rsidRPr="00E61FF3">
        <w:rPr>
          <w:rFonts w:ascii="Arial" w:hAnsi="Arial" w:cs="Arial"/>
          <w:sz w:val="21"/>
          <w:szCs w:val="21"/>
        </w:rPr>
        <w:t>demonstração</w:t>
      </w:r>
      <w:r w:rsidRPr="00E61FF3">
        <w:rPr>
          <w:rFonts w:ascii="Arial" w:hAnsi="Arial" w:cs="Arial"/>
          <w:spacing w:val="1"/>
          <w:sz w:val="21"/>
          <w:szCs w:val="21"/>
        </w:rPr>
        <w:t xml:space="preserve"> </w:t>
      </w:r>
      <w:r w:rsidRPr="00E61FF3">
        <w:rPr>
          <w:rFonts w:ascii="Arial" w:hAnsi="Arial" w:cs="Arial"/>
          <w:sz w:val="21"/>
          <w:szCs w:val="21"/>
        </w:rPr>
        <w:t>analítica</w:t>
      </w:r>
      <w:r w:rsidRPr="00E61FF3">
        <w:rPr>
          <w:rFonts w:ascii="Arial" w:hAnsi="Arial" w:cs="Arial"/>
          <w:spacing w:val="1"/>
          <w:sz w:val="21"/>
          <w:szCs w:val="21"/>
        </w:rPr>
        <w:t xml:space="preserve"> </w:t>
      </w:r>
      <w:r w:rsidRPr="00E61FF3">
        <w:rPr>
          <w:rFonts w:ascii="Arial" w:hAnsi="Arial" w:cs="Arial"/>
          <w:sz w:val="21"/>
          <w:szCs w:val="21"/>
        </w:rPr>
        <w:t>da</w:t>
      </w:r>
      <w:r w:rsidRPr="00E61FF3">
        <w:rPr>
          <w:rFonts w:ascii="Arial" w:hAnsi="Arial" w:cs="Arial"/>
          <w:spacing w:val="1"/>
          <w:sz w:val="21"/>
          <w:szCs w:val="21"/>
        </w:rPr>
        <w:t xml:space="preserve"> </w:t>
      </w:r>
      <w:r w:rsidRPr="00E61FF3">
        <w:rPr>
          <w:rFonts w:ascii="Arial" w:hAnsi="Arial" w:cs="Arial"/>
          <w:sz w:val="21"/>
          <w:szCs w:val="21"/>
        </w:rPr>
        <w:t>variação</w:t>
      </w:r>
      <w:r w:rsidRPr="00E61FF3">
        <w:rPr>
          <w:rFonts w:ascii="Arial" w:hAnsi="Arial" w:cs="Arial"/>
          <w:spacing w:val="1"/>
          <w:sz w:val="21"/>
          <w:szCs w:val="21"/>
        </w:rPr>
        <w:t xml:space="preserve"> </w:t>
      </w:r>
      <w:r w:rsidRPr="00E61FF3">
        <w:rPr>
          <w:rFonts w:ascii="Arial" w:hAnsi="Arial" w:cs="Arial"/>
          <w:sz w:val="21"/>
          <w:szCs w:val="21"/>
        </w:rPr>
        <w:t>dos</w:t>
      </w:r>
      <w:r w:rsidRPr="00E61FF3">
        <w:rPr>
          <w:rFonts w:ascii="Arial" w:hAnsi="Arial" w:cs="Arial"/>
          <w:spacing w:val="1"/>
          <w:sz w:val="21"/>
          <w:szCs w:val="21"/>
        </w:rPr>
        <w:t xml:space="preserve"> </w:t>
      </w:r>
      <w:r w:rsidRPr="00E61FF3">
        <w:rPr>
          <w:rFonts w:ascii="Arial" w:hAnsi="Arial" w:cs="Arial"/>
          <w:sz w:val="21"/>
          <w:szCs w:val="21"/>
        </w:rPr>
        <w:t>componentes</w:t>
      </w:r>
      <w:r w:rsidRPr="00E61FF3">
        <w:rPr>
          <w:rFonts w:ascii="Arial" w:hAnsi="Arial" w:cs="Arial"/>
          <w:spacing w:val="1"/>
          <w:sz w:val="21"/>
          <w:szCs w:val="21"/>
        </w:rPr>
        <w:t xml:space="preserve"> </w:t>
      </w:r>
      <w:r w:rsidRPr="00E61FF3">
        <w:rPr>
          <w:rFonts w:ascii="Arial" w:hAnsi="Arial" w:cs="Arial"/>
          <w:sz w:val="21"/>
          <w:szCs w:val="21"/>
        </w:rPr>
        <w:t>do</w:t>
      </w:r>
      <w:r w:rsidRPr="00E61FF3">
        <w:rPr>
          <w:rFonts w:ascii="Arial" w:hAnsi="Arial" w:cs="Arial"/>
          <w:spacing w:val="1"/>
          <w:sz w:val="21"/>
          <w:szCs w:val="21"/>
        </w:rPr>
        <w:t xml:space="preserve"> </w:t>
      </w:r>
      <w:r w:rsidRPr="00E61FF3">
        <w:rPr>
          <w:rFonts w:ascii="Arial" w:hAnsi="Arial" w:cs="Arial"/>
          <w:sz w:val="21"/>
          <w:szCs w:val="21"/>
        </w:rPr>
        <w:t>custo</w:t>
      </w:r>
      <w:r w:rsidRPr="00E61FF3">
        <w:rPr>
          <w:rFonts w:ascii="Arial" w:hAnsi="Arial" w:cs="Arial"/>
          <w:spacing w:val="1"/>
          <w:sz w:val="21"/>
          <w:szCs w:val="21"/>
        </w:rPr>
        <w:t xml:space="preserve"> </w:t>
      </w:r>
      <w:r w:rsidRPr="00E61FF3">
        <w:rPr>
          <w:rFonts w:ascii="Arial" w:hAnsi="Arial" w:cs="Arial"/>
          <w:sz w:val="21"/>
          <w:szCs w:val="21"/>
        </w:rPr>
        <w:t>do</w:t>
      </w:r>
      <w:r w:rsidRPr="00E61FF3">
        <w:rPr>
          <w:rFonts w:ascii="Arial" w:hAnsi="Arial" w:cs="Arial"/>
          <w:spacing w:val="1"/>
          <w:sz w:val="21"/>
          <w:szCs w:val="21"/>
        </w:rPr>
        <w:t xml:space="preserve"> </w:t>
      </w:r>
      <w:r w:rsidRPr="00E61FF3">
        <w:rPr>
          <w:rFonts w:ascii="Arial" w:hAnsi="Arial" w:cs="Arial"/>
          <w:sz w:val="21"/>
          <w:szCs w:val="21"/>
        </w:rPr>
        <w:t>contrato,</w:t>
      </w:r>
      <w:r w:rsidRPr="00E61FF3">
        <w:rPr>
          <w:rFonts w:ascii="Arial" w:hAnsi="Arial" w:cs="Arial"/>
          <w:spacing w:val="1"/>
          <w:sz w:val="21"/>
          <w:szCs w:val="21"/>
        </w:rPr>
        <w:t xml:space="preserve"> </w:t>
      </w:r>
      <w:r w:rsidRPr="00E61FF3">
        <w:rPr>
          <w:rFonts w:ascii="Arial" w:hAnsi="Arial" w:cs="Arial"/>
          <w:sz w:val="21"/>
          <w:szCs w:val="21"/>
        </w:rPr>
        <w:t>devidamente</w:t>
      </w:r>
      <w:r w:rsidRPr="00E61FF3">
        <w:rPr>
          <w:rFonts w:ascii="Arial" w:hAnsi="Arial" w:cs="Arial"/>
          <w:spacing w:val="1"/>
          <w:sz w:val="21"/>
          <w:szCs w:val="21"/>
        </w:rPr>
        <w:t xml:space="preserve"> </w:t>
      </w:r>
      <w:r w:rsidRPr="00E61FF3">
        <w:rPr>
          <w:rFonts w:ascii="Arial" w:hAnsi="Arial" w:cs="Arial"/>
          <w:sz w:val="21"/>
          <w:szCs w:val="21"/>
        </w:rPr>
        <w:t>justificada,</w:t>
      </w:r>
      <w:r w:rsidRPr="00E61FF3">
        <w:rPr>
          <w:rFonts w:ascii="Arial" w:hAnsi="Arial" w:cs="Arial"/>
          <w:spacing w:val="1"/>
          <w:sz w:val="21"/>
          <w:szCs w:val="21"/>
        </w:rPr>
        <w:t xml:space="preserve"> </w:t>
      </w:r>
      <w:r w:rsidRPr="00E61FF3">
        <w:rPr>
          <w:rFonts w:ascii="Arial" w:hAnsi="Arial" w:cs="Arial"/>
          <w:sz w:val="21"/>
          <w:szCs w:val="21"/>
        </w:rPr>
        <w:t>sempre</w:t>
      </w:r>
      <w:r w:rsidRPr="00E61FF3">
        <w:rPr>
          <w:rFonts w:ascii="Arial" w:hAnsi="Arial" w:cs="Arial"/>
          <w:spacing w:val="1"/>
          <w:sz w:val="21"/>
          <w:szCs w:val="21"/>
        </w:rPr>
        <w:t xml:space="preserve"> </w:t>
      </w:r>
      <w:r w:rsidRPr="00E61FF3">
        <w:rPr>
          <w:rFonts w:ascii="Arial" w:hAnsi="Arial" w:cs="Arial"/>
          <w:sz w:val="21"/>
          <w:szCs w:val="21"/>
        </w:rPr>
        <w:t>mediante</w:t>
      </w:r>
      <w:r w:rsidRPr="00E61FF3">
        <w:rPr>
          <w:rFonts w:ascii="Arial" w:hAnsi="Arial" w:cs="Arial"/>
          <w:spacing w:val="1"/>
          <w:sz w:val="21"/>
          <w:szCs w:val="21"/>
        </w:rPr>
        <w:t xml:space="preserve"> </w:t>
      </w:r>
      <w:r w:rsidRPr="00E61FF3">
        <w:rPr>
          <w:rFonts w:ascii="Arial" w:hAnsi="Arial" w:cs="Arial"/>
          <w:sz w:val="21"/>
          <w:szCs w:val="21"/>
        </w:rPr>
        <w:t>requerimento fundamentado e após autorização expressa do Prefeito Municipal de</w:t>
      </w:r>
      <w:r w:rsidRPr="00E61FF3">
        <w:rPr>
          <w:rFonts w:ascii="Arial" w:hAnsi="Arial" w:cs="Arial"/>
          <w:spacing w:val="1"/>
          <w:sz w:val="21"/>
          <w:szCs w:val="21"/>
        </w:rPr>
        <w:t xml:space="preserve"> </w:t>
      </w:r>
      <w:r w:rsidR="00F32664" w:rsidRPr="00E61FF3">
        <w:rPr>
          <w:rFonts w:ascii="Arial" w:hAnsi="Arial" w:cs="Arial"/>
          <w:sz w:val="21"/>
          <w:szCs w:val="21"/>
        </w:rPr>
        <w:t>Brasilândia do Sul</w:t>
      </w:r>
      <w:r w:rsidRPr="00E61FF3">
        <w:rPr>
          <w:rFonts w:ascii="Arial" w:hAnsi="Arial" w:cs="Arial"/>
          <w:sz w:val="21"/>
          <w:szCs w:val="21"/>
        </w:rPr>
        <w:t xml:space="preserve"> -</w:t>
      </w:r>
      <w:r w:rsidRPr="00E61FF3">
        <w:rPr>
          <w:rFonts w:ascii="Arial" w:hAnsi="Arial" w:cs="Arial"/>
          <w:spacing w:val="-2"/>
          <w:sz w:val="21"/>
          <w:szCs w:val="21"/>
        </w:rPr>
        <w:t xml:space="preserve"> </w:t>
      </w:r>
      <w:r w:rsidRPr="00E61FF3">
        <w:rPr>
          <w:rFonts w:ascii="Arial" w:hAnsi="Arial" w:cs="Arial"/>
          <w:sz w:val="21"/>
          <w:szCs w:val="21"/>
        </w:rPr>
        <w:t>PR,</w:t>
      </w:r>
      <w:r w:rsidRPr="00E61FF3">
        <w:rPr>
          <w:rFonts w:ascii="Arial" w:hAnsi="Arial" w:cs="Arial"/>
          <w:spacing w:val="-3"/>
          <w:sz w:val="21"/>
          <w:szCs w:val="21"/>
        </w:rPr>
        <w:t xml:space="preserve"> </w:t>
      </w:r>
      <w:r w:rsidRPr="00E61FF3">
        <w:rPr>
          <w:rFonts w:ascii="Arial" w:hAnsi="Arial" w:cs="Arial"/>
          <w:sz w:val="21"/>
          <w:szCs w:val="21"/>
        </w:rPr>
        <w:t>nos termos</w:t>
      </w:r>
      <w:r w:rsidRPr="00E61FF3">
        <w:rPr>
          <w:rFonts w:ascii="Arial" w:hAnsi="Arial" w:cs="Arial"/>
          <w:spacing w:val="-1"/>
          <w:sz w:val="21"/>
          <w:szCs w:val="21"/>
        </w:rPr>
        <w:t xml:space="preserve"> </w:t>
      </w:r>
      <w:r w:rsidRPr="00E61FF3">
        <w:rPr>
          <w:rFonts w:ascii="Arial" w:hAnsi="Arial" w:cs="Arial"/>
          <w:sz w:val="21"/>
          <w:szCs w:val="21"/>
        </w:rPr>
        <w:t>do art.</w:t>
      </w:r>
      <w:r w:rsidRPr="00E61FF3">
        <w:rPr>
          <w:rFonts w:ascii="Arial" w:hAnsi="Arial" w:cs="Arial"/>
          <w:spacing w:val="-3"/>
          <w:sz w:val="21"/>
          <w:szCs w:val="21"/>
        </w:rPr>
        <w:t xml:space="preserve"> </w:t>
      </w:r>
      <w:r w:rsidRPr="00E61FF3">
        <w:rPr>
          <w:rFonts w:ascii="Arial" w:hAnsi="Arial" w:cs="Arial"/>
          <w:sz w:val="21"/>
          <w:szCs w:val="21"/>
        </w:rPr>
        <w:t>124,</w:t>
      </w:r>
      <w:r w:rsidRPr="00E61FF3">
        <w:rPr>
          <w:rFonts w:ascii="Arial" w:hAnsi="Arial" w:cs="Arial"/>
          <w:spacing w:val="-3"/>
          <w:sz w:val="21"/>
          <w:szCs w:val="21"/>
        </w:rPr>
        <w:t xml:space="preserve"> </w:t>
      </w:r>
      <w:r w:rsidRPr="00E61FF3">
        <w:rPr>
          <w:rFonts w:ascii="Arial" w:hAnsi="Arial" w:cs="Arial"/>
          <w:sz w:val="21"/>
          <w:szCs w:val="21"/>
        </w:rPr>
        <w:t>da Lei</w:t>
      </w:r>
      <w:r w:rsidRPr="00E61FF3">
        <w:rPr>
          <w:rFonts w:ascii="Arial" w:hAnsi="Arial" w:cs="Arial"/>
          <w:spacing w:val="-3"/>
          <w:sz w:val="21"/>
          <w:szCs w:val="21"/>
        </w:rPr>
        <w:t xml:space="preserve"> </w:t>
      </w:r>
      <w:r w:rsidRPr="00E61FF3">
        <w:rPr>
          <w:rFonts w:ascii="Arial" w:hAnsi="Arial" w:cs="Arial"/>
          <w:sz w:val="21"/>
          <w:szCs w:val="21"/>
        </w:rPr>
        <w:t>nº</w:t>
      </w:r>
      <w:r w:rsidRPr="00E61FF3">
        <w:rPr>
          <w:rFonts w:ascii="Arial" w:hAnsi="Arial" w:cs="Arial"/>
          <w:spacing w:val="-2"/>
          <w:sz w:val="21"/>
          <w:szCs w:val="21"/>
        </w:rPr>
        <w:t xml:space="preserve"> </w:t>
      </w:r>
      <w:r w:rsidRPr="00E61FF3">
        <w:rPr>
          <w:rFonts w:ascii="Arial" w:hAnsi="Arial" w:cs="Arial"/>
          <w:sz w:val="21"/>
          <w:szCs w:val="21"/>
        </w:rPr>
        <w:t>14.133/2021.</w:t>
      </w:r>
    </w:p>
    <w:p w14:paraId="621DEF2D" w14:textId="77777777" w:rsidR="00C74614" w:rsidRPr="00E61FF3" w:rsidRDefault="00C74614" w:rsidP="00E61FF3">
      <w:pPr>
        <w:pStyle w:val="PargrafodaLista"/>
        <w:numPr>
          <w:ilvl w:val="1"/>
          <w:numId w:val="15"/>
        </w:numPr>
        <w:spacing w:before="80" w:line="276" w:lineRule="auto"/>
        <w:ind w:left="0" w:right="290" w:firstLine="0"/>
        <w:rPr>
          <w:rFonts w:ascii="Arial" w:hAnsi="Arial" w:cs="Arial"/>
          <w:sz w:val="21"/>
          <w:szCs w:val="21"/>
        </w:rPr>
      </w:pPr>
      <w:r w:rsidRPr="00E61FF3">
        <w:rPr>
          <w:rFonts w:ascii="Arial" w:hAnsi="Arial" w:cs="Arial"/>
          <w:sz w:val="21"/>
          <w:szCs w:val="21"/>
        </w:rPr>
        <w:t>A</w:t>
      </w:r>
      <w:r w:rsidRPr="00E61FF3">
        <w:rPr>
          <w:rFonts w:ascii="Arial" w:hAnsi="Arial" w:cs="Arial"/>
          <w:spacing w:val="1"/>
          <w:sz w:val="21"/>
          <w:szCs w:val="21"/>
        </w:rPr>
        <w:t xml:space="preserve"> </w:t>
      </w:r>
      <w:r w:rsidRPr="00E61FF3">
        <w:rPr>
          <w:rFonts w:ascii="Arial" w:hAnsi="Arial" w:cs="Arial"/>
          <w:sz w:val="21"/>
          <w:szCs w:val="21"/>
        </w:rPr>
        <w:t>CONTRATADA</w:t>
      </w:r>
      <w:r w:rsidRPr="00E61FF3">
        <w:rPr>
          <w:rFonts w:ascii="Arial" w:hAnsi="Arial" w:cs="Arial"/>
          <w:spacing w:val="1"/>
          <w:sz w:val="21"/>
          <w:szCs w:val="21"/>
        </w:rPr>
        <w:t xml:space="preserve"> </w:t>
      </w:r>
      <w:r w:rsidRPr="00E61FF3">
        <w:rPr>
          <w:rFonts w:ascii="Arial" w:hAnsi="Arial" w:cs="Arial"/>
          <w:sz w:val="21"/>
          <w:szCs w:val="21"/>
        </w:rPr>
        <w:t>se</w:t>
      </w:r>
      <w:r w:rsidRPr="00E61FF3">
        <w:rPr>
          <w:rFonts w:ascii="Arial" w:hAnsi="Arial" w:cs="Arial"/>
          <w:spacing w:val="1"/>
          <w:sz w:val="21"/>
          <w:szCs w:val="21"/>
        </w:rPr>
        <w:t xml:space="preserve"> </w:t>
      </w:r>
      <w:r w:rsidRPr="00E61FF3">
        <w:rPr>
          <w:rFonts w:ascii="Arial" w:hAnsi="Arial" w:cs="Arial"/>
          <w:sz w:val="21"/>
          <w:szCs w:val="21"/>
        </w:rPr>
        <w:t>obriga</w:t>
      </w:r>
      <w:r w:rsidRPr="00E61FF3">
        <w:rPr>
          <w:rFonts w:ascii="Arial" w:hAnsi="Arial" w:cs="Arial"/>
          <w:spacing w:val="1"/>
          <w:sz w:val="21"/>
          <w:szCs w:val="21"/>
        </w:rPr>
        <w:t xml:space="preserve"> </w:t>
      </w:r>
      <w:r w:rsidRPr="00E61FF3">
        <w:rPr>
          <w:rFonts w:ascii="Arial" w:hAnsi="Arial" w:cs="Arial"/>
          <w:sz w:val="21"/>
          <w:szCs w:val="21"/>
        </w:rPr>
        <w:t>a</w:t>
      </w:r>
      <w:r w:rsidRPr="00E61FF3">
        <w:rPr>
          <w:rFonts w:ascii="Arial" w:hAnsi="Arial" w:cs="Arial"/>
          <w:spacing w:val="1"/>
          <w:sz w:val="21"/>
          <w:szCs w:val="21"/>
        </w:rPr>
        <w:t xml:space="preserve"> </w:t>
      </w:r>
      <w:r w:rsidRPr="00E61FF3">
        <w:rPr>
          <w:rFonts w:ascii="Arial" w:hAnsi="Arial" w:cs="Arial"/>
          <w:sz w:val="21"/>
          <w:szCs w:val="21"/>
        </w:rPr>
        <w:t>aceitar,</w:t>
      </w:r>
      <w:r w:rsidRPr="00E61FF3">
        <w:rPr>
          <w:rFonts w:ascii="Arial" w:hAnsi="Arial" w:cs="Arial"/>
          <w:spacing w:val="1"/>
          <w:sz w:val="21"/>
          <w:szCs w:val="21"/>
        </w:rPr>
        <w:t xml:space="preserve"> </w:t>
      </w:r>
      <w:r w:rsidRPr="00E61FF3">
        <w:rPr>
          <w:rFonts w:ascii="Arial" w:hAnsi="Arial" w:cs="Arial"/>
          <w:sz w:val="21"/>
          <w:szCs w:val="21"/>
        </w:rPr>
        <w:t>nas</w:t>
      </w:r>
      <w:r w:rsidRPr="00E61FF3">
        <w:rPr>
          <w:rFonts w:ascii="Arial" w:hAnsi="Arial" w:cs="Arial"/>
          <w:spacing w:val="1"/>
          <w:sz w:val="21"/>
          <w:szCs w:val="21"/>
        </w:rPr>
        <w:t xml:space="preserve"> </w:t>
      </w:r>
      <w:r w:rsidRPr="00E61FF3">
        <w:rPr>
          <w:rFonts w:ascii="Arial" w:hAnsi="Arial" w:cs="Arial"/>
          <w:sz w:val="21"/>
          <w:szCs w:val="21"/>
        </w:rPr>
        <w:t>mesmas</w:t>
      </w:r>
      <w:r w:rsidRPr="00E61FF3">
        <w:rPr>
          <w:rFonts w:ascii="Arial" w:hAnsi="Arial" w:cs="Arial"/>
          <w:spacing w:val="1"/>
          <w:sz w:val="21"/>
          <w:szCs w:val="21"/>
        </w:rPr>
        <w:t xml:space="preserve"> </w:t>
      </w:r>
      <w:r w:rsidRPr="00E61FF3">
        <w:rPr>
          <w:rFonts w:ascii="Arial" w:hAnsi="Arial" w:cs="Arial"/>
          <w:sz w:val="21"/>
          <w:szCs w:val="21"/>
        </w:rPr>
        <w:t>condições</w:t>
      </w:r>
      <w:r w:rsidRPr="00E61FF3">
        <w:rPr>
          <w:rFonts w:ascii="Arial" w:hAnsi="Arial" w:cs="Arial"/>
          <w:spacing w:val="1"/>
          <w:sz w:val="21"/>
          <w:szCs w:val="21"/>
        </w:rPr>
        <w:t xml:space="preserve"> </w:t>
      </w:r>
      <w:r w:rsidRPr="00E61FF3">
        <w:rPr>
          <w:rFonts w:ascii="Arial" w:hAnsi="Arial" w:cs="Arial"/>
          <w:sz w:val="21"/>
          <w:szCs w:val="21"/>
        </w:rPr>
        <w:t>contratuais,</w:t>
      </w:r>
      <w:r w:rsidRPr="00E61FF3">
        <w:rPr>
          <w:rFonts w:ascii="Arial" w:hAnsi="Arial" w:cs="Arial"/>
          <w:spacing w:val="1"/>
          <w:sz w:val="21"/>
          <w:szCs w:val="21"/>
        </w:rPr>
        <w:t xml:space="preserve"> </w:t>
      </w:r>
      <w:r w:rsidRPr="00E61FF3">
        <w:rPr>
          <w:rFonts w:ascii="Arial" w:hAnsi="Arial" w:cs="Arial"/>
          <w:sz w:val="21"/>
          <w:szCs w:val="21"/>
        </w:rPr>
        <w:t>os</w:t>
      </w:r>
      <w:r w:rsidRPr="00E61FF3">
        <w:rPr>
          <w:rFonts w:ascii="Arial" w:hAnsi="Arial" w:cs="Arial"/>
          <w:spacing w:val="1"/>
          <w:sz w:val="21"/>
          <w:szCs w:val="21"/>
        </w:rPr>
        <w:t xml:space="preserve"> </w:t>
      </w:r>
      <w:r w:rsidRPr="00E61FF3">
        <w:rPr>
          <w:rFonts w:ascii="Arial" w:hAnsi="Arial" w:cs="Arial"/>
          <w:sz w:val="21"/>
          <w:szCs w:val="21"/>
        </w:rPr>
        <w:t>acréscimos ou supressões até o limite de 25% (vinte e cinco por cento) do valor</w:t>
      </w:r>
      <w:r w:rsidRPr="00E61FF3">
        <w:rPr>
          <w:rFonts w:ascii="Arial" w:hAnsi="Arial" w:cs="Arial"/>
          <w:spacing w:val="1"/>
          <w:sz w:val="21"/>
          <w:szCs w:val="21"/>
        </w:rPr>
        <w:t xml:space="preserve"> </w:t>
      </w:r>
      <w:r w:rsidRPr="00E61FF3">
        <w:rPr>
          <w:rFonts w:ascii="Arial" w:hAnsi="Arial" w:cs="Arial"/>
          <w:sz w:val="21"/>
          <w:szCs w:val="21"/>
        </w:rPr>
        <w:t xml:space="preserve">inicial do contrato, que, a critério do Município de </w:t>
      </w:r>
      <w:r w:rsidR="00E40A4A" w:rsidRPr="00E61FF3">
        <w:rPr>
          <w:rFonts w:ascii="Arial" w:hAnsi="Arial" w:cs="Arial"/>
          <w:sz w:val="21"/>
          <w:szCs w:val="21"/>
        </w:rPr>
        <w:t>Brasilândia do Sul</w:t>
      </w:r>
      <w:r w:rsidRPr="00E61FF3">
        <w:rPr>
          <w:rFonts w:ascii="Arial" w:hAnsi="Arial" w:cs="Arial"/>
          <w:sz w:val="21"/>
          <w:szCs w:val="21"/>
        </w:rPr>
        <w:t xml:space="preserve"> - PR</w:t>
      </w:r>
      <w:r w:rsidR="0029412C" w:rsidRPr="00E61FF3">
        <w:rPr>
          <w:rFonts w:ascii="Arial" w:hAnsi="Arial" w:cs="Arial"/>
          <w:sz w:val="21"/>
          <w:szCs w:val="21"/>
        </w:rPr>
        <w:t xml:space="preserve"> se façam</w:t>
      </w:r>
      <w:r w:rsidRPr="00E61FF3">
        <w:rPr>
          <w:rFonts w:ascii="Arial" w:hAnsi="Arial" w:cs="Arial"/>
          <w:spacing w:val="1"/>
          <w:sz w:val="21"/>
          <w:szCs w:val="21"/>
        </w:rPr>
        <w:t xml:space="preserve"> </w:t>
      </w:r>
      <w:r w:rsidRPr="00E61FF3">
        <w:rPr>
          <w:rFonts w:ascii="Arial" w:hAnsi="Arial" w:cs="Arial"/>
          <w:sz w:val="21"/>
          <w:szCs w:val="21"/>
        </w:rPr>
        <w:t>necessários, ou a supressão além desse limite, mediante acordo entre as partes,</w:t>
      </w:r>
      <w:r w:rsidRPr="00E61FF3">
        <w:rPr>
          <w:rFonts w:ascii="Arial" w:hAnsi="Arial" w:cs="Arial"/>
          <w:spacing w:val="1"/>
          <w:sz w:val="21"/>
          <w:szCs w:val="21"/>
        </w:rPr>
        <w:t xml:space="preserve"> </w:t>
      </w:r>
      <w:r w:rsidRPr="00E61FF3">
        <w:rPr>
          <w:rFonts w:ascii="Arial" w:hAnsi="Arial" w:cs="Arial"/>
          <w:sz w:val="21"/>
          <w:szCs w:val="21"/>
        </w:rPr>
        <w:t>conforme</w:t>
      </w:r>
      <w:r w:rsidRPr="00E61FF3">
        <w:rPr>
          <w:rFonts w:ascii="Arial" w:hAnsi="Arial" w:cs="Arial"/>
          <w:spacing w:val="-1"/>
          <w:sz w:val="21"/>
          <w:szCs w:val="21"/>
        </w:rPr>
        <w:t xml:space="preserve"> </w:t>
      </w:r>
      <w:r w:rsidRPr="00E61FF3">
        <w:rPr>
          <w:rFonts w:ascii="Arial" w:hAnsi="Arial" w:cs="Arial"/>
          <w:sz w:val="21"/>
          <w:szCs w:val="21"/>
        </w:rPr>
        <w:t>disposto nos</w:t>
      </w:r>
      <w:r w:rsidRPr="00E61FF3">
        <w:rPr>
          <w:rFonts w:ascii="Arial" w:hAnsi="Arial" w:cs="Arial"/>
          <w:spacing w:val="-1"/>
          <w:sz w:val="21"/>
          <w:szCs w:val="21"/>
        </w:rPr>
        <w:t xml:space="preserve"> </w:t>
      </w:r>
      <w:r w:rsidRPr="00E61FF3">
        <w:rPr>
          <w:rFonts w:ascii="Arial" w:hAnsi="Arial" w:cs="Arial"/>
          <w:sz w:val="21"/>
          <w:szCs w:val="21"/>
        </w:rPr>
        <w:t>artigos 124 e</w:t>
      </w:r>
      <w:r w:rsidRPr="00E61FF3">
        <w:rPr>
          <w:rFonts w:ascii="Arial" w:hAnsi="Arial" w:cs="Arial"/>
          <w:spacing w:val="-1"/>
          <w:sz w:val="21"/>
          <w:szCs w:val="21"/>
        </w:rPr>
        <w:t xml:space="preserve"> </w:t>
      </w:r>
      <w:r w:rsidRPr="00E61FF3">
        <w:rPr>
          <w:rFonts w:ascii="Arial" w:hAnsi="Arial" w:cs="Arial"/>
          <w:sz w:val="21"/>
          <w:szCs w:val="21"/>
        </w:rPr>
        <w:t>125</w:t>
      </w:r>
      <w:r w:rsidRPr="00E61FF3">
        <w:rPr>
          <w:rFonts w:ascii="Arial" w:hAnsi="Arial" w:cs="Arial"/>
          <w:spacing w:val="-4"/>
          <w:sz w:val="21"/>
          <w:szCs w:val="21"/>
        </w:rPr>
        <w:t xml:space="preserve"> </w:t>
      </w:r>
      <w:r w:rsidRPr="00E61FF3">
        <w:rPr>
          <w:rFonts w:ascii="Arial" w:hAnsi="Arial" w:cs="Arial"/>
          <w:sz w:val="21"/>
          <w:szCs w:val="21"/>
        </w:rPr>
        <w:t>da lei</w:t>
      </w:r>
      <w:r w:rsidRPr="00E61FF3">
        <w:rPr>
          <w:rFonts w:ascii="Arial" w:hAnsi="Arial" w:cs="Arial"/>
          <w:spacing w:val="-3"/>
          <w:sz w:val="21"/>
          <w:szCs w:val="21"/>
        </w:rPr>
        <w:t xml:space="preserve"> </w:t>
      </w:r>
      <w:r w:rsidRPr="00E61FF3">
        <w:rPr>
          <w:rFonts w:ascii="Arial" w:hAnsi="Arial" w:cs="Arial"/>
          <w:sz w:val="21"/>
          <w:szCs w:val="21"/>
        </w:rPr>
        <w:t>14.133/2021.</w:t>
      </w:r>
    </w:p>
    <w:p w14:paraId="316D8A6F" w14:textId="363B8BAD" w:rsidR="00C74614" w:rsidRPr="00E61FF3" w:rsidRDefault="00C74614" w:rsidP="00E61FF3">
      <w:pPr>
        <w:pStyle w:val="PargrafodaLista"/>
        <w:numPr>
          <w:ilvl w:val="1"/>
          <w:numId w:val="15"/>
        </w:numPr>
        <w:spacing w:before="80" w:line="276" w:lineRule="auto"/>
        <w:ind w:left="0" w:right="294" w:firstLine="0"/>
        <w:rPr>
          <w:rFonts w:ascii="Arial" w:hAnsi="Arial" w:cs="Arial"/>
          <w:sz w:val="21"/>
          <w:szCs w:val="21"/>
        </w:rPr>
      </w:pPr>
      <w:r w:rsidRPr="00E61FF3">
        <w:rPr>
          <w:rFonts w:ascii="Arial" w:hAnsi="Arial" w:cs="Arial"/>
          <w:sz w:val="21"/>
          <w:szCs w:val="21"/>
        </w:rPr>
        <w:t>No</w:t>
      </w:r>
      <w:r w:rsidRPr="00E61FF3">
        <w:rPr>
          <w:rFonts w:ascii="Arial" w:hAnsi="Arial" w:cs="Arial"/>
          <w:spacing w:val="1"/>
          <w:sz w:val="21"/>
          <w:szCs w:val="21"/>
        </w:rPr>
        <w:t xml:space="preserve"> </w:t>
      </w:r>
      <w:r w:rsidRPr="00E61FF3">
        <w:rPr>
          <w:rFonts w:ascii="Arial" w:hAnsi="Arial" w:cs="Arial"/>
          <w:sz w:val="21"/>
          <w:szCs w:val="21"/>
        </w:rPr>
        <w:t>caso</w:t>
      </w:r>
      <w:r w:rsidRPr="00E61FF3">
        <w:rPr>
          <w:rFonts w:ascii="Arial" w:hAnsi="Arial" w:cs="Arial"/>
          <w:spacing w:val="1"/>
          <w:sz w:val="21"/>
          <w:szCs w:val="21"/>
        </w:rPr>
        <w:t xml:space="preserve"> </w:t>
      </w:r>
      <w:r w:rsidRPr="00E61FF3">
        <w:rPr>
          <w:rFonts w:ascii="Arial" w:hAnsi="Arial" w:cs="Arial"/>
          <w:sz w:val="21"/>
          <w:szCs w:val="21"/>
        </w:rPr>
        <w:t>de</w:t>
      </w:r>
      <w:r w:rsidRPr="00E61FF3">
        <w:rPr>
          <w:rFonts w:ascii="Arial" w:hAnsi="Arial" w:cs="Arial"/>
          <w:spacing w:val="1"/>
          <w:sz w:val="21"/>
          <w:szCs w:val="21"/>
        </w:rPr>
        <w:t xml:space="preserve"> </w:t>
      </w:r>
      <w:r w:rsidRPr="00E61FF3">
        <w:rPr>
          <w:rFonts w:ascii="Arial" w:hAnsi="Arial" w:cs="Arial"/>
          <w:sz w:val="21"/>
          <w:szCs w:val="21"/>
        </w:rPr>
        <w:t>atraso</w:t>
      </w:r>
      <w:r w:rsidRPr="00E61FF3">
        <w:rPr>
          <w:rFonts w:ascii="Arial" w:hAnsi="Arial" w:cs="Arial"/>
          <w:spacing w:val="1"/>
          <w:sz w:val="21"/>
          <w:szCs w:val="21"/>
        </w:rPr>
        <w:t xml:space="preserve"> </w:t>
      </w:r>
      <w:r w:rsidRPr="00E61FF3">
        <w:rPr>
          <w:rFonts w:ascii="Arial" w:hAnsi="Arial" w:cs="Arial"/>
          <w:sz w:val="21"/>
          <w:szCs w:val="21"/>
        </w:rPr>
        <w:t>pelo</w:t>
      </w:r>
      <w:r w:rsidRPr="00E61FF3">
        <w:rPr>
          <w:rFonts w:ascii="Arial" w:hAnsi="Arial" w:cs="Arial"/>
          <w:spacing w:val="1"/>
          <w:sz w:val="21"/>
          <w:szCs w:val="21"/>
        </w:rPr>
        <w:t xml:space="preserve"> </w:t>
      </w:r>
      <w:r w:rsidRPr="00E61FF3">
        <w:rPr>
          <w:rFonts w:ascii="Arial" w:hAnsi="Arial" w:cs="Arial"/>
          <w:sz w:val="21"/>
          <w:szCs w:val="21"/>
        </w:rPr>
        <w:t>Contratante,</w:t>
      </w:r>
      <w:r w:rsidRPr="00E61FF3">
        <w:rPr>
          <w:rFonts w:ascii="Arial" w:hAnsi="Arial" w:cs="Arial"/>
          <w:spacing w:val="1"/>
          <w:sz w:val="21"/>
          <w:szCs w:val="21"/>
        </w:rPr>
        <w:t xml:space="preserve"> </w:t>
      </w:r>
      <w:r w:rsidRPr="00E61FF3">
        <w:rPr>
          <w:rFonts w:ascii="Arial" w:hAnsi="Arial" w:cs="Arial"/>
          <w:sz w:val="21"/>
          <w:szCs w:val="21"/>
        </w:rPr>
        <w:t>os</w:t>
      </w:r>
      <w:r w:rsidRPr="00E61FF3">
        <w:rPr>
          <w:rFonts w:ascii="Arial" w:hAnsi="Arial" w:cs="Arial"/>
          <w:spacing w:val="1"/>
          <w:sz w:val="21"/>
          <w:szCs w:val="21"/>
        </w:rPr>
        <w:t xml:space="preserve"> </w:t>
      </w:r>
      <w:r w:rsidRPr="00E61FF3">
        <w:rPr>
          <w:rFonts w:ascii="Arial" w:hAnsi="Arial" w:cs="Arial"/>
          <w:sz w:val="21"/>
          <w:szCs w:val="21"/>
        </w:rPr>
        <w:t>valores</w:t>
      </w:r>
      <w:r w:rsidRPr="00E61FF3">
        <w:rPr>
          <w:rFonts w:ascii="Arial" w:hAnsi="Arial" w:cs="Arial"/>
          <w:spacing w:val="1"/>
          <w:sz w:val="21"/>
          <w:szCs w:val="21"/>
        </w:rPr>
        <w:t xml:space="preserve"> </w:t>
      </w:r>
      <w:r w:rsidRPr="00E61FF3">
        <w:rPr>
          <w:rFonts w:ascii="Arial" w:hAnsi="Arial" w:cs="Arial"/>
          <w:sz w:val="21"/>
          <w:szCs w:val="21"/>
        </w:rPr>
        <w:t>devidos</w:t>
      </w:r>
      <w:r w:rsidRPr="00E61FF3">
        <w:rPr>
          <w:rFonts w:ascii="Arial" w:hAnsi="Arial" w:cs="Arial"/>
          <w:spacing w:val="1"/>
          <w:sz w:val="21"/>
          <w:szCs w:val="21"/>
        </w:rPr>
        <w:t xml:space="preserve"> </w:t>
      </w:r>
      <w:r w:rsidRPr="00E61FF3">
        <w:rPr>
          <w:rFonts w:ascii="Arial" w:hAnsi="Arial" w:cs="Arial"/>
          <w:sz w:val="21"/>
          <w:szCs w:val="21"/>
        </w:rPr>
        <w:t>ao</w:t>
      </w:r>
      <w:r w:rsidRPr="00E61FF3">
        <w:rPr>
          <w:rFonts w:ascii="Arial" w:hAnsi="Arial" w:cs="Arial"/>
          <w:spacing w:val="1"/>
          <w:sz w:val="21"/>
          <w:szCs w:val="21"/>
        </w:rPr>
        <w:t xml:space="preserve"> </w:t>
      </w:r>
      <w:r w:rsidRPr="00E61FF3">
        <w:rPr>
          <w:rFonts w:ascii="Arial" w:hAnsi="Arial" w:cs="Arial"/>
          <w:sz w:val="21"/>
          <w:szCs w:val="21"/>
        </w:rPr>
        <w:t>contratado</w:t>
      </w:r>
      <w:r w:rsidRPr="00E61FF3">
        <w:rPr>
          <w:rFonts w:ascii="Arial" w:hAnsi="Arial" w:cs="Arial"/>
          <w:spacing w:val="1"/>
          <w:sz w:val="21"/>
          <w:szCs w:val="21"/>
        </w:rPr>
        <w:t xml:space="preserve"> </w:t>
      </w:r>
      <w:r w:rsidRPr="00E61FF3">
        <w:rPr>
          <w:rFonts w:ascii="Arial" w:hAnsi="Arial" w:cs="Arial"/>
          <w:sz w:val="21"/>
          <w:szCs w:val="21"/>
        </w:rPr>
        <w:t>serão</w:t>
      </w:r>
      <w:r w:rsidRPr="00E61FF3">
        <w:rPr>
          <w:rFonts w:ascii="Arial" w:hAnsi="Arial" w:cs="Arial"/>
          <w:spacing w:val="1"/>
          <w:sz w:val="21"/>
          <w:szCs w:val="21"/>
        </w:rPr>
        <w:t xml:space="preserve"> </w:t>
      </w:r>
      <w:r w:rsidRPr="00E61FF3">
        <w:rPr>
          <w:rFonts w:ascii="Arial" w:hAnsi="Arial" w:cs="Arial"/>
          <w:sz w:val="21"/>
          <w:szCs w:val="21"/>
        </w:rPr>
        <w:t>atualizados monetariamente entre o termo final do prazo de pagamento até a data</w:t>
      </w:r>
      <w:r w:rsidRPr="00E61FF3">
        <w:rPr>
          <w:rFonts w:ascii="Arial" w:hAnsi="Arial" w:cs="Arial"/>
          <w:spacing w:val="1"/>
          <w:sz w:val="21"/>
          <w:szCs w:val="21"/>
        </w:rPr>
        <w:t xml:space="preserve"> </w:t>
      </w:r>
      <w:r w:rsidRPr="00E61FF3">
        <w:rPr>
          <w:rFonts w:ascii="Arial" w:hAnsi="Arial" w:cs="Arial"/>
          <w:sz w:val="21"/>
          <w:szCs w:val="21"/>
        </w:rPr>
        <w:t xml:space="preserve">de sua efetiva realização, mediante </w:t>
      </w:r>
      <w:r w:rsidR="00385D37" w:rsidRPr="00E61FF3">
        <w:rPr>
          <w:rFonts w:ascii="Arial" w:hAnsi="Arial" w:cs="Arial"/>
          <w:sz w:val="21"/>
          <w:szCs w:val="21"/>
        </w:rPr>
        <w:t xml:space="preserve">aplicação do índice IPCA, INPC, IGP-M, </w:t>
      </w:r>
      <w:r w:rsidRPr="00E61FF3">
        <w:rPr>
          <w:rFonts w:ascii="Arial" w:hAnsi="Arial" w:cs="Arial"/>
          <w:sz w:val="21"/>
          <w:szCs w:val="21"/>
        </w:rPr>
        <w:t>ou outro meio</w:t>
      </w:r>
      <w:r w:rsidRPr="00E61FF3">
        <w:rPr>
          <w:rFonts w:ascii="Arial" w:hAnsi="Arial" w:cs="Arial"/>
          <w:spacing w:val="1"/>
          <w:sz w:val="21"/>
          <w:szCs w:val="21"/>
        </w:rPr>
        <w:t xml:space="preserve"> </w:t>
      </w:r>
      <w:r w:rsidRPr="00E61FF3">
        <w:rPr>
          <w:rFonts w:ascii="Arial" w:hAnsi="Arial" w:cs="Arial"/>
          <w:sz w:val="21"/>
          <w:szCs w:val="21"/>
        </w:rPr>
        <w:t>que</w:t>
      </w:r>
      <w:r w:rsidRPr="00E61FF3">
        <w:rPr>
          <w:rFonts w:ascii="Arial" w:hAnsi="Arial" w:cs="Arial"/>
          <w:spacing w:val="-1"/>
          <w:sz w:val="21"/>
          <w:szCs w:val="21"/>
        </w:rPr>
        <w:t xml:space="preserve"> </w:t>
      </w:r>
      <w:r w:rsidRPr="00E61FF3">
        <w:rPr>
          <w:rFonts w:ascii="Arial" w:hAnsi="Arial" w:cs="Arial"/>
          <w:sz w:val="21"/>
          <w:szCs w:val="21"/>
        </w:rPr>
        <w:t xml:space="preserve">seja menos oneroso </w:t>
      </w:r>
      <w:r w:rsidR="008D44D0" w:rsidRPr="00E61FF3">
        <w:rPr>
          <w:rFonts w:ascii="Arial" w:hAnsi="Arial" w:cs="Arial"/>
          <w:sz w:val="21"/>
          <w:szCs w:val="21"/>
        </w:rPr>
        <w:t>à</w:t>
      </w:r>
      <w:r w:rsidRPr="00E61FF3">
        <w:rPr>
          <w:rFonts w:ascii="Arial" w:hAnsi="Arial" w:cs="Arial"/>
          <w:sz w:val="21"/>
          <w:szCs w:val="21"/>
        </w:rPr>
        <w:t xml:space="preserve"> administração</w:t>
      </w:r>
      <w:r w:rsidR="00F32664" w:rsidRPr="00E61FF3">
        <w:rPr>
          <w:rFonts w:ascii="Arial" w:hAnsi="Arial" w:cs="Arial"/>
          <w:sz w:val="21"/>
          <w:szCs w:val="21"/>
        </w:rPr>
        <w:t>.</w:t>
      </w:r>
    </w:p>
    <w:p w14:paraId="52648C2E" w14:textId="0FD9F4C6" w:rsidR="00C74614" w:rsidRPr="00E61FF3" w:rsidRDefault="00C74614" w:rsidP="00E61FF3">
      <w:pPr>
        <w:pStyle w:val="PargrafodaLista"/>
        <w:numPr>
          <w:ilvl w:val="1"/>
          <w:numId w:val="15"/>
        </w:numPr>
        <w:spacing w:before="80" w:after="240" w:line="276" w:lineRule="auto"/>
        <w:ind w:left="0" w:right="298" w:firstLine="0"/>
        <w:rPr>
          <w:rFonts w:ascii="Arial" w:hAnsi="Arial" w:cs="Arial"/>
          <w:sz w:val="21"/>
          <w:szCs w:val="21"/>
        </w:rPr>
      </w:pPr>
      <w:r w:rsidRPr="00E61FF3">
        <w:rPr>
          <w:rFonts w:ascii="Arial" w:hAnsi="Arial" w:cs="Arial"/>
          <w:sz w:val="21"/>
          <w:szCs w:val="21"/>
        </w:rPr>
        <w:t>Os recursos destinados ao pagamento do objeto de que trata o presente edital,</w:t>
      </w:r>
      <w:r w:rsidRPr="00E61FF3">
        <w:rPr>
          <w:rFonts w:ascii="Arial" w:hAnsi="Arial" w:cs="Arial"/>
          <w:spacing w:val="1"/>
          <w:sz w:val="21"/>
          <w:szCs w:val="21"/>
        </w:rPr>
        <w:t xml:space="preserve"> </w:t>
      </w:r>
      <w:r w:rsidRPr="00E61FF3">
        <w:rPr>
          <w:rFonts w:ascii="Arial" w:hAnsi="Arial" w:cs="Arial"/>
          <w:sz w:val="21"/>
          <w:szCs w:val="21"/>
        </w:rPr>
        <w:t>correrão</w:t>
      </w:r>
      <w:r w:rsidRPr="00E61FF3">
        <w:rPr>
          <w:rFonts w:ascii="Arial" w:hAnsi="Arial" w:cs="Arial"/>
          <w:spacing w:val="-1"/>
          <w:sz w:val="21"/>
          <w:szCs w:val="21"/>
        </w:rPr>
        <w:t xml:space="preserve"> </w:t>
      </w:r>
      <w:r w:rsidRPr="00E61FF3">
        <w:rPr>
          <w:rFonts w:ascii="Arial" w:hAnsi="Arial" w:cs="Arial"/>
          <w:sz w:val="21"/>
          <w:szCs w:val="21"/>
        </w:rPr>
        <w:t>por</w:t>
      </w:r>
      <w:r w:rsidRPr="00E61FF3">
        <w:rPr>
          <w:rFonts w:ascii="Arial" w:hAnsi="Arial" w:cs="Arial"/>
          <w:spacing w:val="-3"/>
          <w:sz w:val="21"/>
          <w:szCs w:val="21"/>
        </w:rPr>
        <w:t xml:space="preserve"> </w:t>
      </w:r>
      <w:r w:rsidRPr="00E61FF3">
        <w:rPr>
          <w:rFonts w:ascii="Arial" w:hAnsi="Arial" w:cs="Arial"/>
          <w:sz w:val="21"/>
          <w:szCs w:val="21"/>
        </w:rPr>
        <w:t>conta da seguinte dotação:</w:t>
      </w:r>
      <w:r w:rsidR="008E7484" w:rsidRPr="00E61FF3">
        <w:rPr>
          <w:rFonts w:ascii="Arial" w:hAnsi="Arial" w:cs="Arial"/>
          <w:sz w:val="21"/>
          <w:szCs w:val="21"/>
        </w:rPr>
        <w:t xml:space="preserve"> </w:t>
      </w:r>
    </w:p>
    <w:tbl>
      <w:tblPr>
        <w:tblW w:w="9543" w:type="dxa"/>
        <w:jc w:val="center"/>
        <w:tblInd w:w="-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6"/>
        <w:gridCol w:w="850"/>
        <w:gridCol w:w="993"/>
        <w:gridCol w:w="1278"/>
        <w:gridCol w:w="1277"/>
        <w:gridCol w:w="1135"/>
        <w:gridCol w:w="1420"/>
        <w:gridCol w:w="1414"/>
      </w:tblGrid>
      <w:tr w:rsidR="00AC39BA" w14:paraId="00B598D8" w14:textId="77777777" w:rsidTr="00AC39BA">
        <w:trPr>
          <w:trHeight w:val="235"/>
          <w:jc w:val="center"/>
        </w:trPr>
        <w:tc>
          <w:tcPr>
            <w:tcW w:w="1176" w:type="dxa"/>
            <w:tcBorders>
              <w:top w:val="single" w:sz="4" w:space="0" w:color="auto"/>
              <w:left w:val="single" w:sz="4" w:space="0" w:color="auto"/>
              <w:bottom w:val="single" w:sz="4" w:space="0" w:color="auto"/>
              <w:right w:val="single" w:sz="4" w:space="0" w:color="auto"/>
            </w:tcBorders>
            <w:vAlign w:val="center"/>
            <w:hideMark/>
          </w:tcPr>
          <w:p w14:paraId="253921A2" w14:textId="77777777" w:rsidR="00AC39BA" w:rsidRPr="00AC39BA" w:rsidRDefault="00AC39BA" w:rsidP="00AC39BA">
            <w:pPr>
              <w:rPr>
                <w:rFonts w:ascii="Arial" w:eastAsia="Calibri" w:hAnsi="Arial" w:cs="Arial"/>
                <w:sz w:val="16"/>
                <w:szCs w:val="16"/>
              </w:rPr>
            </w:pPr>
            <w:r w:rsidRPr="00AC39BA">
              <w:rPr>
                <w:rFonts w:ascii="Arial" w:hAnsi="Arial" w:cs="Arial"/>
                <w:sz w:val="16"/>
                <w:szCs w:val="16"/>
              </w:rPr>
              <w:t>ORGAO</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CC0471" w14:textId="77777777" w:rsidR="00AC39BA" w:rsidRDefault="00AC39BA" w:rsidP="00E61FF3">
            <w:pPr>
              <w:jc w:val="center"/>
              <w:rPr>
                <w:rFonts w:ascii="Arial" w:eastAsia="Calibri" w:hAnsi="Arial" w:cs="Arial"/>
                <w:sz w:val="16"/>
                <w:szCs w:val="16"/>
              </w:rPr>
            </w:pPr>
            <w:r>
              <w:rPr>
                <w:rFonts w:ascii="Arial" w:hAnsi="Arial" w:cs="Arial"/>
                <w:sz w:val="16"/>
                <w:szCs w:val="16"/>
              </w:rPr>
              <w:t>UNID.</w:t>
            </w:r>
          </w:p>
        </w:tc>
        <w:tc>
          <w:tcPr>
            <w:tcW w:w="993" w:type="dxa"/>
            <w:tcBorders>
              <w:top w:val="single" w:sz="4" w:space="0" w:color="auto"/>
              <w:left w:val="single" w:sz="4" w:space="0" w:color="auto"/>
              <w:bottom w:val="single" w:sz="4" w:space="0" w:color="auto"/>
              <w:right w:val="single" w:sz="4" w:space="0" w:color="auto"/>
            </w:tcBorders>
            <w:vAlign w:val="center"/>
            <w:hideMark/>
          </w:tcPr>
          <w:p w14:paraId="7CD32C8D" w14:textId="77777777" w:rsidR="00AC39BA" w:rsidRDefault="00AC39BA" w:rsidP="00E61FF3">
            <w:pPr>
              <w:jc w:val="center"/>
              <w:rPr>
                <w:rFonts w:ascii="Arial" w:eastAsia="Calibri" w:hAnsi="Arial" w:cs="Arial"/>
                <w:sz w:val="16"/>
                <w:szCs w:val="16"/>
              </w:rPr>
            </w:pPr>
            <w:r>
              <w:rPr>
                <w:rFonts w:ascii="Arial" w:hAnsi="Arial" w:cs="Arial"/>
                <w:sz w:val="16"/>
                <w:szCs w:val="16"/>
              </w:rPr>
              <w:t>FUNÇÃO</w:t>
            </w:r>
          </w:p>
        </w:tc>
        <w:tc>
          <w:tcPr>
            <w:tcW w:w="1278" w:type="dxa"/>
            <w:tcBorders>
              <w:top w:val="single" w:sz="4" w:space="0" w:color="auto"/>
              <w:left w:val="single" w:sz="4" w:space="0" w:color="auto"/>
              <w:bottom w:val="single" w:sz="4" w:space="0" w:color="auto"/>
              <w:right w:val="single" w:sz="4" w:space="0" w:color="auto"/>
            </w:tcBorders>
            <w:vAlign w:val="center"/>
            <w:hideMark/>
          </w:tcPr>
          <w:p w14:paraId="4C6124B1" w14:textId="77777777" w:rsidR="00AC39BA" w:rsidRDefault="00AC39BA" w:rsidP="00E61FF3">
            <w:pPr>
              <w:jc w:val="center"/>
              <w:rPr>
                <w:rFonts w:ascii="Arial" w:eastAsia="Calibri" w:hAnsi="Arial" w:cs="Arial"/>
                <w:sz w:val="16"/>
                <w:szCs w:val="16"/>
              </w:rPr>
            </w:pPr>
            <w:r>
              <w:rPr>
                <w:rFonts w:ascii="Arial" w:hAnsi="Arial" w:cs="Arial"/>
                <w:sz w:val="16"/>
                <w:szCs w:val="16"/>
              </w:rPr>
              <w:t>SUBFUNÇÃO</w:t>
            </w:r>
          </w:p>
        </w:tc>
        <w:tc>
          <w:tcPr>
            <w:tcW w:w="1277" w:type="dxa"/>
            <w:tcBorders>
              <w:top w:val="single" w:sz="4" w:space="0" w:color="auto"/>
              <w:left w:val="single" w:sz="4" w:space="0" w:color="auto"/>
              <w:bottom w:val="single" w:sz="4" w:space="0" w:color="auto"/>
              <w:right w:val="single" w:sz="4" w:space="0" w:color="auto"/>
            </w:tcBorders>
            <w:vAlign w:val="center"/>
            <w:hideMark/>
          </w:tcPr>
          <w:p w14:paraId="45C983BA" w14:textId="77777777" w:rsidR="00AC39BA" w:rsidRDefault="00AC39BA" w:rsidP="00E61FF3">
            <w:pPr>
              <w:jc w:val="center"/>
              <w:rPr>
                <w:rFonts w:ascii="Arial" w:eastAsia="Calibri" w:hAnsi="Arial" w:cs="Arial"/>
                <w:sz w:val="16"/>
                <w:szCs w:val="16"/>
              </w:rPr>
            </w:pPr>
            <w:r>
              <w:rPr>
                <w:rFonts w:ascii="Arial" w:hAnsi="Arial" w:cs="Arial"/>
                <w:sz w:val="16"/>
                <w:szCs w:val="16"/>
              </w:rPr>
              <w:t>PROGRAMA</w:t>
            </w:r>
          </w:p>
        </w:tc>
        <w:tc>
          <w:tcPr>
            <w:tcW w:w="1135" w:type="dxa"/>
            <w:tcBorders>
              <w:top w:val="single" w:sz="4" w:space="0" w:color="auto"/>
              <w:left w:val="single" w:sz="4" w:space="0" w:color="auto"/>
              <w:bottom w:val="single" w:sz="4" w:space="0" w:color="auto"/>
              <w:right w:val="single" w:sz="4" w:space="0" w:color="auto"/>
            </w:tcBorders>
            <w:vAlign w:val="center"/>
            <w:hideMark/>
          </w:tcPr>
          <w:p w14:paraId="5ECF3FD9" w14:textId="77777777" w:rsidR="00AC39BA" w:rsidRDefault="00AC39BA" w:rsidP="00E61FF3">
            <w:pPr>
              <w:jc w:val="center"/>
              <w:rPr>
                <w:rFonts w:ascii="Arial" w:eastAsia="Calibri" w:hAnsi="Arial" w:cs="Arial"/>
                <w:sz w:val="16"/>
                <w:szCs w:val="16"/>
              </w:rPr>
            </w:pPr>
            <w:r>
              <w:rPr>
                <w:rFonts w:ascii="Arial" w:hAnsi="Arial" w:cs="Arial"/>
                <w:sz w:val="16"/>
                <w:szCs w:val="16"/>
              </w:rPr>
              <w:t>ATIVIDADE</w:t>
            </w:r>
          </w:p>
        </w:tc>
        <w:tc>
          <w:tcPr>
            <w:tcW w:w="1420" w:type="dxa"/>
            <w:tcBorders>
              <w:top w:val="single" w:sz="4" w:space="0" w:color="auto"/>
              <w:left w:val="single" w:sz="4" w:space="0" w:color="auto"/>
              <w:bottom w:val="single" w:sz="4" w:space="0" w:color="auto"/>
              <w:right w:val="single" w:sz="4" w:space="0" w:color="auto"/>
            </w:tcBorders>
            <w:vAlign w:val="center"/>
            <w:hideMark/>
          </w:tcPr>
          <w:p w14:paraId="4FD15A66" w14:textId="77777777" w:rsidR="00AC39BA" w:rsidRDefault="00AC39BA" w:rsidP="00E61FF3">
            <w:pPr>
              <w:jc w:val="center"/>
              <w:rPr>
                <w:rFonts w:ascii="Arial" w:eastAsia="Calibri" w:hAnsi="Arial" w:cs="Arial"/>
                <w:sz w:val="16"/>
                <w:szCs w:val="16"/>
              </w:rPr>
            </w:pPr>
            <w:r>
              <w:rPr>
                <w:rFonts w:ascii="Arial" w:hAnsi="Arial" w:cs="Arial"/>
                <w:sz w:val="16"/>
                <w:szCs w:val="16"/>
              </w:rPr>
              <w:t>DESPESA</w:t>
            </w:r>
          </w:p>
        </w:tc>
        <w:tc>
          <w:tcPr>
            <w:tcW w:w="1414" w:type="dxa"/>
            <w:tcBorders>
              <w:top w:val="single" w:sz="4" w:space="0" w:color="auto"/>
              <w:left w:val="single" w:sz="4" w:space="0" w:color="auto"/>
              <w:bottom w:val="single" w:sz="4" w:space="0" w:color="auto"/>
              <w:right w:val="single" w:sz="4" w:space="0" w:color="auto"/>
            </w:tcBorders>
            <w:vAlign w:val="center"/>
            <w:hideMark/>
          </w:tcPr>
          <w:p w14:paraId="2D85CA7B" w14:textId="77777777" w:rsidR="00AC39BA" w:rsidRDefault="00AC39BA" w:rsidP="00E61FF3">
            <w:pPr>
              <w:jc w:val="center"/>
              <w:rPr>
                <w:rFonts w:ascii="Arial" w:eastAsia="Calibri" w:hAnsi="Arial" w:cs="Arial"/>
                <w:sz w:val="16"/>
                <w:szCs w:val="16"/>
              </w:rPr>
            </w:pPr>
            <w:r>
              <w:rPr>
                <w:rFonts w:ascii="Arial" w:hAnsi="Arial" w:cs="Arial"/>
                <w:sz w:val="16"/>
                <w:szCs w:val="16"/>
              </w:rPr>
              <w:t>REDUZ/FONTE</w:t>
            </w:r>
          </w:p>
        </w:tc>
      </w:tr>
      <w:tr w:rsidR="00AC39BA" w14:paraId="731A7F8A" w14:textId="77777777" w:rsidTr="00AC39BA">
        <w:trPr>
          <w:trHeight w:val="302"/>
          <w:jc w:val="center"/>
        </w:trPr>
        <w:tc>
          <w:tcPr>
            <w:tcW w:w="1176" w:type="dxa"/>
            <w:tcBorders>
              <w:top w:val="single" w:sz="4" w:space="0" w:color="auto"/>
              <w:left w:val="single" w:sz="4" w:space="0" w:color="auto"/>
              <w:bottom w:val="single" w:sz="4" w:space="0" w:color="auto"/>
              <w:right w:val="single" w:sz="4" w:space="0" w:color="auto"/>
            </w:tcBorders>
            <w:vAlign w:val="center"/>
          </w:tcPr>
          <w:p w14:paraId="51B546DF" w14:textId="77777777" w:rsidR="00AC39BA" w:rsidRDefault="00AC39BA" w:rsidP="00E61FF3">
            <w:pPr>
              <w:jc w:val="center"/>
              <w:rPr>
                <w:rFonts w:ascii="Arial" w:eastAsia="Calibri" w:hAnsi="Arial" w:cs="Arial"/>
                <w:sz w:val="16"/>
                <w:szCs w:val="16"/>
              </w:rPr>
            </w:pPr>
            <w:r>
              <w:rPr>
                <w:rFonts w:ascii="Arial" w:eastAsia="Calibri" w:hAnsi="Arial" w:cs="Arial"/>
                <w:sz w:val="16"/>
                <w:szCs w:val="16"/>
              </w:rPr>
              <w:t>06</w:t>
            </w:r>
          </w:p>
        </w:tc>
        <w:tc>
          <w:tcPr>
            <w:tcW w:w="850" w:type="dxa"/>
            <w:tcBorders>
              <w:top w:val="single" w:sz="4" w:space="0" w:color="auto"/>
              <w:left w:val="single" w:sz="4" w:space="0" w:color="auto"/>
              <w:bottom w:val="single" w:sz="4" w:space="0" w:color="auto"/>
              <w:right w:val="single" w:sz="4" w:space="0" w:color="auto"/>
            </w:tcBorders>
            <w:vAlign w:val="center"/>
          </w:tcPr>
          <w:p w14:paraId="326CBFE4" w14:textId="77777777" w:rsidR="00AC39BA" w:rsidRDefault="00AC39BA" w:rsidP="00E61FF3">
            <w:pPr>
              <w:jc w:val="center"/>
              <w:rPr>
                <w:rFonts w:ascii="Arial" w:hAnsi="Arial" w:cs="Arial"/>
                <w:sz w:val="16"/>
                <w:szCs w:val="16"/>
              </w:rPr>
            </w:pPr>
            <w:r>
              <w:rPr>
                <w:rFonts w:ascii="Arial" w:hAnsi="Arial" w:cs="Arial"/>
                <w:sz w:val="16"/>
                <w:szCs w:val="16"/>
              </w:rPr>
              <w:t>001</w:t>
            </w:r>
          </w:p>
        </w:tc>
        <w:tc>
          <w:tcPr>
            <w:tcW w:w="993" w:type="dxa"/>
            <w:tcBorders>
              <w:top w:val="single" w:sz="4" w:space="0" w:color="auto"/>
              <w:left w:val="single" w:sz="4" w:space="0" w:color="auto"/>
              <w:bottom w:val="single" w:sz="4" w:space="0" w:color="auto"/>
              <w:right w:val="single" w:sz="4" w:space="0" w:color="auto"/>
            </w:tcBorders>
            <w:vAlign w:val="center"/>
          </w:tcPr>
          <w:p w14:paraId="110A5BD5" w14:textId="77777777" w:rsidR="00AC39BA" w:rsidRDefault="00AC39BA" w:rsidP="00E61FF3">
            <w:pPr>
              <w:jc w:val="center"/>
              <w:rPr>
                <w:rFonts w:ascii="Arial" w:hAnsi="Arial" w:cs="Arial"/>
                <w:sz w:val="16"/>
                <w:szCs w:val="16"/>
              </w:rPr>
            </w:pPr>
            <w:r>
              <w:rPr>
                <w:rFonts w:ascii="Arial" w:hAnsi="Arial" w:cs="Arial"/>
                <w:sz w:val="16"/>
                <w:szCs w:val="16"/>
              </w:rPr>
              <w:t>04</w:t>
            </w:r>
          </w:p>
        </w:tc>
        <w:tc>
          <w:tcPr>
            <w:tcW w:w="1278" w:type="dxa"/>
            <w:tcBorders>
              <w:top w:val="single" w:sz="4" w:space="0" w:color="auto"/>
              <w:left w:val="single" w:sz="4" w:space="0" w:color="auto"/>
              <w:bottom w:val="single" w:sz="4" w:space="0" w:color="auto"/>
              <w:right w:val="single" w:sz="4" w:space="0" w:color="auto"/>
            </w:tcBorders>
            <w:vAlign w:val="center"/>
          </w:tcPr>
          <w:p w14:paraId="5571B13A" w14:textId="77777777" w:rsidR="00AC39BA" w:rsidRDefault="00AC39BA" w:rsidP="00E61FF3">
            <w:pPr>
              <w:jc w:val="center"/>
              <w:rPr>
                <w:rFonts w:ascii="Arial" w:hAnsi="Arial" w:cs="Arial"/>
                <w:sz w:val="16"/>
                <w:szCs w:val="16"/>
              </w:rPr>
            </w:pPr>
            <w:r>
              <w:rPr>
                <w:rFonts w:ascii="Arial" w:hAnsi="Arial" w:cs="Arial"/>
                <w:sz w:val="16"/>
                <w:szCs w:val="16"/>
              </w:rPr>
              <w:t>122</w:t>
            </w:r>
          </w:p>
        </w:tc>
        <w:tc>
          <w:tcPr>
            <w:tcW w:w="1277" w:type="dxa"/>
            <w:tcBorders>
              <w:top w:val="single" w:sz="4" w:space="0" w:color="auto"/>
              <w:left w:val="single" w:sz="4" w:space="0" w:color="auto"/>
              <w:bottom w:val="single" w:sz="4" w:space="0" w:color="auto"/>
              <w:right w:val="single" w:sz="4" w:space="0" w:color="auto"/>
            </w:tcBorders>
            <w:vAlign w:val="center"/>
          </w:tcPr>
          <w:p w14:paraId="05A8D66A" w14:textId="77777777" w:rsidR="00AC39BA" w:rsidRDefault="00AC39BA" w:rsidP="00E61FF3">
            <w:pPr>
              <w:jc w:val="center"/>
              <w:rPr>
                <w:rFonts w:ascii="Arial" w:hAnsi="Arial" w:cs="Arial"/>
                <w:sz w:val="16"/>
                <w:szCs w:val="16"/>
              </w:rPr>
            </w:pPr>
            <w:r>
              <w:rPr>
                <w:rFonts w:ascii="Arial" w:hAnsi="Arial" w:cs="Arial"/>
                <w:sz w:val="16"/>
                <w:szCs w:val="16"/>
              </w:rPr>
              <w:t>1050</w:t>
            </w:r>
          </w:p>
        </w:tc>
        <w:tc>
          <w:tcPr>
            <w:tcW w:w="1135" w:type="dxa"/>
            <w:tcBorders>
              <w:top w:val="single" w:sz="4" w:space="0" w:color="auto"/>
              <w:left w:val="single" w:sz="4" w:space="0" w:color="auto"/>
              <w:bottom w:val="single" w:sz="4" w:space="0" w:color="auto"/>
              <w:right w:val="single" w:sz="4" w:space="0" w:color="auto"/>
            </w:tcBorders>
            <w:vAlign w:val="center"/>
          </w:tcPr>
          <w:p w14:paraId="393659E7" w14:textId="77777777" w:rsidR="00AC39BA" w:rsidRDefault="00AC39BA" w:rsidP="00E61FF3">
            <w:pPr>
              <w:jc w:val="center"/>
              <w:rPr>
                <w:rFonts w:ascii="Arial" w:hAnsi="Arial" w:cs="Arial"/>
                <w:sz w:val="16"/>
                <w:szCs w:val="16"/>
              </w:rPr>
            </w:pPr>
            <w:r>
              <w:rPr>
                <w:rFonts w:ascii="Arial" w:hAnsi="Arial" w:cs="Arial"/>
                <w:sz w:val="16"/>
                <w:szCs w:val="16"/>
              </w:rPr>
              <w:t>2.006000</w:t>
            </w:r>
          </w:p>
        </w:tc>
        <w:tc>
          <w:tcPr>
            <w:tcW w:w="1420" w:type="dxa"/>
            <w:tcBorders>
              <w:top w:val="single" w:sz="4" w:space="0" w:color="auto"/>
              <w:left w:val="single" w:sz="4" w:space="0" w:color="auto"/>
              <w:bottom w:val="single" w:sz="4" w:space="0" w:color="auto"/>
              <w:right w:val="single" w:sz="4" w:space="0" w:color="auto"/>
            </w:tcBorders>
            <w:vAlign w:val="center"/>
          </w:tcPr>
          <w:p w14:paraId="7523D200" w14:textId="77777777" w:rsidR="00AC39BA" w:rsidRDefault="00AC39BA" w:rsidP="00E61FF3">
            <w:pPr>
              <w:jc w:val="center"/>
              <w:rPr>
                <w:rFonts w:ascii="Arial" w:hAnsi="Arial" w:cs="Arial"/>
                <w:sz w:val="16"/>
                <w:szCs w:val="16"/>
              </w:rPr>
            </w:pPr>
            <w:r>
              <w:rPr>
                <w:rFonts w:ascii="Arial" w:hAnsi="Arial" w:cs="Arial"/>
                <w:sz w:val="16"/>
                <w:szCs w:val="16"/>
              </w:rPr>
              <w:t>3.3.90.39.00.00</w:t>
            </w:r>
          </w:p>
        </w:tc>
        <w:tc>
          <w:tcPr>
            <w:tcW w:w="1414" w:type="dxa"/>
            <w:tcBorders>
              <w:top w:val="single" w:sz="4" w:space="0" w:color="auto"/>
              <w:left w:val="single" w:sz="4" w:space="0" w:color="auto"/>
              <w:bottom w:val="single" w:sz="4" w:space="0" w:color="auto"/>
              <w:right w:val="single" w:sz="4" w:space="0" w:color="auto"/>
            </w:tcBorders>
            <w:vAlign w:val="center"/>
          </w:tcPr>
          <w:p w14:paraId="7A3C3718" w14:textId="77777777" w:rsidR="00AC39BA" w:rsidRDefault="00AC39BA" w:rsidP="00E61FF3">
            <w:pPr>
              <w:jc w:val="center"/>
              <w:rPr>
                <w:rFonts w:ascii="Arial" w:hAnsi="Arial" w:cs="Arial"/>
                <w:sz w:val="16"/>
                <w:szCs w:val="16"/>
              </w:rPr>
            </w:pPr>
            <w:r>
              <w:rPr>
                <w:rFonts w:ascii="Arial" w:hAnsi="Arial" w:cs="Arial"/>
                <w:sz w:val="16"/>
                <w:szCs w:val="16"/>
              </w:rPr>
              <w:t>37/01000</w:t>
            </w:r>
          </w:p>
        </w:tc>
      </w:tr>
      <w:tr w:rsidR="00AC39BA" w14:paraId="4BF9C00F" w14:textId="77777777" w:rsidTr="00AC39BA">
        <w:trPr>
          <w:trHeight w:val="302"/>
          <w:jc w:val="center"/>
        </w:trPr>
        <w:tc>
          <w:tcPr>
            <w:tcW w:w="1176" w:type="dxa"/>
            <w:tcBorders>
              <w:top w:val="single" w:sz="4" w:space="0" w:color="auto"/>
              <w:left w:val="single" w:sz="4" w:space="0" w:color="auto"/>
              <w:bottom w:val="single" w:sz="4" w:space="0" w:color="auto"/>
              <w:right w:val="single" w:sz="4" w:space="0" w:color="auto"/>
            </w:tcBorders>
            <w:vAlign w:val="center"/>
          </w:tcPr>
          <w:p w14:paraId="5A9BB9A8" w14:textId="77777777" w:rsidR="00AC39BA" w:rsidRDefault="00AC39BA" w:rsidP="00E61FF3">
            <w:pPr>
              <w:jc w:val="center"/>
              <w:rPr>
                <w:rFonts w:ascii="Arial" w:eastAsia="Calibri" w:hAnsi="Arial" w:cs="Arial"/>
                <w:sz w:val="16"/>
                <w:szCs w:val="16"/>
              </w:rPr>
            </w:pPr>
            <w:r>
              <w:rPr>
                <w:rFonts w:ascii="Arial" w:eastAsia="Calibri" w:hAnsi="Arial" w:cs="Arial"/>
                <w:sz w:val="16"/>
                <w:szCs w:val="16"/>
              </w:rPr>
              <w:t>08</w:t>
            </w:r>
          </w:p>
        </w:tc>
        <w:tc>
          <w:tcPr>
            <w:tcW w:w="850" w:type="dxa"/>
            <w:tcBorders>
              <w:top w:val="single" w:sz="4" w:space="0" w:color="auto"/>
              <w:left w:val="single" w:sz="4" w:space="0" w:color="auto"/>
              <w:bottom w:val="single" w:sz="4" w:space="0" w:color="auto"/>
              <w:right w:val="single" w:sz="4" w:space="0" w:color="auto"/>
            </w:tcBorders>
            <w:vAlign w:val="center"/>
          </w:tcPr>
          <w:p w14:paraId="232E4ADC" w14:textId="77777777" w:rsidR="00AC39BA" w:rsidRDefault="00AC39BA" w:rsidP="00E61FF3">
            <w:pPr>
              <w:jc w:val="center"/>
              <w:rPr>
                <w:rFonts w:ascii="Arial" w:hAnsi="Arial" w:cs="Arial"/>
                <w:sz w:val="16"/>
                <w:szCs w:val="16"/>
              </w:rPr>
            </w:pPr>
            <w:r>
              <w:rPr>
                <w:rFonts w:ascii="Arial" w:hAnsi="Arial" w:cs="Arial"/>
                <w:sz w:val="16"/>
                <w:szCs w:val="16"/>
              </w:rPr>
              <w:t>001</w:t>
            </w:r>
          </w:p>
        </w:tc>
        <w:tc>
          <w:tcPr>
            <w:tcW w:w="993" w:type="dxa"/>
            <w:tcBorders>
              <w:top w:val="single" w:sz="4" w:space="0" w:color="auto"/>
              <w:left w:val="single" w:sz="4" w:space="0" w:color="auto"/>
              <w:bottom w:val="single" w:sz="4" w:space="0" w:color="auto"/>
              <w:right w:val="single" w:sz="4" w:space="0" w:color="auto"/>
            </w:tcBorders>
            <w:vAlign w:val="center"/>
          </w:tcPr>
          <w:p w14:paraId="41FA91D2" w14:textId="77777777" w:rsidR="00AC39BA" w:rsidRDefault="00AC39BA" w:rsidP="00E61FF3">
            <w:pPr>
              <w:jc w:val="center"/>
              <w:rPr>
                <w:rFonts w:ascii="Arial" w:hAnsi="Arial" w:cs="Arial"/>
                <w:sz w:val="16"/>
                <w:szCs w:val="16"/>
              </w:rPr>
            </w:pPr>
            <w:r>
              <w:rPr>
                <w:rFonts w:ascii="Arial" w:hAnsi="Arial" w:cs="Arial"/>
                <w:sz w:val="16"/>
                <w:szCs w:val="16"/>
              </w:rPr>
              <w:t>04</w:t>
            </w:r>
          </w:p>
        </w:tc>
        <w:tc>
          <w:tcPr>
            <w:tcW w:w="1278" w:type="dxa"/>
            <w:tcBorders>
              <w:top w:val="single" w:sz="4" w:space="0" w:color="auto"/>
              <w:left w:val="single" w:sz="4" w:space="0" w:color="auto"/>
              <w:bottom w:val="single" w:sz="4" w:space="0" w:color="auto"/>
              <w:right w:val="single" w:sz="4" w:space="0" w:color="auto"/>
            </w:tcBorders>
            <w:vAlign w:val="center"/>
          </w:tcPr>
          <w:p w14:paraId="44B8EC19" w14:textId="77777777" w:rsidR="00AC39BA" w:rsidRDefault="00AC39BA" w:rsidP="00E61FF3">
            <w:pPr>
              <w:jc w:val="center"/>
              <w:rPr>
                <w:rFonts w:ascii="Arial" w:hAnsi="Arial" w:cs="Arial"/>
                <w:sz w:val="16"/>
                <w:szCs w:val="16"/>
              </w:rPr>
            </w:pPr>
            <w:r>
              <w:rPr>
                <w:rFonts w:ascii="Arial" w:hAnsi="Arial" w:cs="Arial"/>
                <w:sz w:val="16"/>
                <w:szCs w:val="16"/>
              </w:rPr>
              <w:t>121</w:t>
            </w:r>
          </w:p>
        </w:tc>
        <w:tc>
          <w:tcPr>
            <w:tcW w:w="1277" w:type="dxa"/>
            <w:tcBorders>
              <w:top w:val="single" w:sz="4" w:space="0" w:color="auto"/>
              <w:left w:val="single" w:sz="4" w:space="0" w:color="auto"/>
              <w:bottom w:val="single" w:sz="4" w:space="0" w:color="auto"/>
              <w:right w:val="single" w:sz="4" w:space="0" w:color="auto"/>
            </w:tcBorders>
            <w:vAlign w:val="center"/>
          </w:tcPr>
          <w:p w14:paraId="05464783" w14:textId="77777777" w:rsidR="00AC39BA" w:rsidRDefault="00AC39BA" w:rsidP="00E61FF3">
            <w:pPr>
              <w:jc w:val="center"/>
              <w:rPr>
                <w:rFonts w:ascii="Arial" w:hAnsi="Arial" w:cs="Arial"/>
                <w:sz w:val="16"/>
                <w:szCs w:val="16"/>
              </w:rPr>
            </w:pPr>
            <w:r>
              <w:rPr>
                <w:rFonts w:ascii="Arial" w:hAnsi="Arial" w:cs="Arial"/>
                <w:sz w:val="16"/>
                <w:szCs w:val="16"/>
              </w:rPr>
              <w:t>1050</w:t>
            </w:r>
          </w:p>
        </w:tc>
        <w:tc>
          <w:tcPr>
            <w:tcW w:w="1135" w:type="dxa"/>
            <w:tcBorders>
              <w:top w:val="single" w:sz="4" w:space="0" w:color="auto"/>
              <w:left w:val="single" w:sz="4" w:space="0" w:color="auto"/>
              <w:bottom w:val="single" w:sz="4" w:space="0" w:color="auto"/>
              <w:right w:val="single" w:sz="4" w:space="0" w:color="auto"/>
            </w:tcBorders>
            <w:vAlign w:val="center"/>
          </w:tcPr>
          <w:p w14:paraId="74322A8D" w14:textId="77777777" w:rsidR="00AC39BA" w:rsidRDefault="00AC39BA" w:rsidP="00E61FF3">
            <w:pPr>
              <w:jc w:val="center"/>
              <w:rPr>
                <w:rFonts w:ascii="Arial" w:hAnsi="Arial" w:cs="Arial"/>
                <w:sz w:val="16"/>
                <w:szCs w:val="16"/>
              </w:rPr>
            </w:pPr>
            <w:r>
              <w:rPr>
                <w:rFonts w:ascii="Arial" w:hAnsi="Arial" w:cs="Arial"/>
                <w:sz w:val="16"/>
                <w:szCs w:val="16"/>
              </w:rPr>
              <w:t>2.007000</w:t>
            </w:r>
          </w:p>
        </w:tc>
        <w:tc>
          <w:tcPr>
            <w:tcW w:w="1420" w:type="dxa"/>
            <w:tcBorders>
              <w:top w:val="single" w:sz="4" w:space="0" w:color="auto"/>
              <w:left w:val="single" w:sz="4" w:space="0" w:color="auto"/>
              <w:bottom w:val="single" w:sz="4" w:space="0" w:color="auto"/>
              <w:right w:val="single" w:sz="4" w:space="0" w:color="auto"/>
            </w:tcBorders>
            <w:vAlign w:val="center"/>
          </w:tcPr>
          <w:p w14:paraId="43976BBE" w14:textId="77777777" w:rsidR="00AC39BA" w:rsidRDefault="00AC39BA" w:rsidP="00E61FF3">
            <w:pPr>
              <w:jc w:val="center"/>
              <w:rPr>
                <w:rFonts w:ascii="Arial" w:hAnsi="Arial" w:cs="Arial"/>
                <w:sz w:val="16"/>
                <w:szCs w:val="16"/>
              </w:rPr>
            </w:pPr>
            <w:r>
              <w:rPr>
                <w:rFonts w:ascii="Arial" w:hAnsi="Arial" w:cs="Arial"/>
                <w:sz w:val="16"/>
                <w:szCs w:val="16"/>
              </w:rPr>
              <w:t>3.3.90.39.00.00</w:t>
            </w:r>
          </w:p>
        </w:tc>
        <w:tc>
          <w:tcPr>
            <w:tcW w:w="1414" w:type="dxa"/>
            <w:tcBorders>
              <w:top w:val="single" w:sz="4" w:space="0" w:color="auto"/>
              <w:left w:val="single" w:sz="4" w:space="0" w:color="auto"/>
              <w:bottom w:val="single" w:sz="4" w:space="0" w:color="auto"/>
              <w:right w:val="single" w:sz="4" w:space="0" w:color="auto"/>
            </w:tcBorders>
            <w:vAlign w:val="center"/>
          </w:tcPr>
          <w:p w14:paraId="230D3011" w14:textId="77777777" w:rsidR="00AC39BA" w:rsidRDefault="00AC39BA" w:rsidP="00E61FF3">
            <w:pPr>
              <w:jc w:val="center"/>
              <w:rPr>
                <w:rFonts w:ascii="Arial" w:hAnsi="Arial" w:cs="Arial"/>
                <w:sz w:val="16"/>
                <w:szCs w:val="16"/>
              </w:rPr>
            </w:pPr>
            <w:r>
              <w:rPr>
                <w:rFonts w:ascii="Arial" w:hAnsi="Arial" w:cs="Arial"/>
                <w:sz w:val="16"/>
                <w:szCs w:val="16"/>
              </w:rPr>
              <w:t>61/01000</w:t>
            </w:r>
          </w:p>
        </w:tc>
      </w:tr>
    </w:tbl>
    <w:p w14:paraId="7F76C616" w14:textId="77777777" w:rsidR="003D5EFE" w:rsidRPr="009F51F1" w:rsidRDefault="003D5EFE" w:rsidP="00BC47E9">
      <w:pPr>
        <w:pStyle w:val="PargrafodaLista"/>
        <w:tabs>
          <w:tab w:val="left" w:pos="1489"/>
        </w:tabs>
        <w:spacing w:line="276" w:lineRule="auto"/>
        <w:ind w:left="1489" w:right="298"/>
        <w:jc w:val="left"/>
        <w:rPr>
          <w:rFonts w:ascii="Arial" w:hAnsi="Arial" w:cs="Arial"/>
          <w:color w:val="FF0000"/>
        </w:rPr>
      </w:pPr>
    </w:p>
    <w:p w14:paraId="0A9A3361" w14:textId="77777777" w:rsidR="00C74614" w:rsidRPr="00E61FF3" w:rsidRDefault="00E00180" w:rsidP="002F0459">
      <w:pPr>
        <w:pStyle w:val="Corpodetexto"/>
        <w:numPr>
          <w:ilvl w:val="0"/>
          <w:numId w:val="19"/>
        </w:numPr>
        <w:pBdr>
          <w:bottom w:val="single" w:sz="4" w:space="1" w:color="auto"/>
        </w:pBdr>
        <w:spacing w:before="8" w:line="276" w:lineRule="auto"/>
        <w:ind w:left="0" w:firstLine="0"/>
        <w:jc w:val="left"/>
        <w:rPr>
          <w:rFonts w:ascii="Arial" w:hAnsi="Arial" w:cs="Arial"/>
          <w:b/>
          <w:sz w:val="21"/>
          <w:szCs w:val="21"/>
        </w:rPr>
      </w:pPr>
      <w:r w:rsidRPr="00E61FF3">
        <w:rPr>
          <w:rFonts w:ascii="Arial" w:hAnsi="Arial" w:cs="Arial"/>
          <w:b/>
          <w:sz w:val="21"/>
          <w:szCs w:val="21"/>
        </w:rPr>
        <w:t>DAS CONDIÇÕES PARA PARTICIPAÇÃO</w:t>
      </w:r>
    </w:p>
    <w:p w14:paraId="38298415" w14:textId="47E54643" w:rsidR="00C74614" w:rsidRPr="00E61FF3" w:rsidRDefault="002F0459" w:rsidP="00565AD4">
      <w:pPr>
        <w:pStyle w:val="PargrafodaLista"/>
        <w:numPr>
          <w:ilvl w:val="1"/>
          <w:numId w:val="14"/>
        </w:numPr>
        <w:tabs>
          <w:tab w:val="left" w:pos="709"/>
        </w:tabs>
        <w:spacing w:before="120" w:after="240" w:line="276" w:lineRule="auto"/>
        <w:ind w:left="0" w:right="297" w:firstLine="0"/>
        <w:rPr>
          <w:rFonts w:ascii="Arial" w:hAnsi="Arial" w:cs="Arial"/>
          <w:sz w:val="21"/>
          <w:szCs w:val="21"/>
        </w:rPr>
      </w:pPr>
      <w:r w:rsidRPr="00E61FF3">
        <w:rPr>
          <w:rFonts w:ascii="Arial" w:hAnsi="Arial" w:cs="Arial"/>
          <w:sz w:val="21"/>
          <w:szCs w:val="21"/>
        </w:rPr>
        <w:t>Poderão participar</w:t>
      </w:r>
      <w:r w:rsidRPr="00E61FF3">
        <w:rPr>
          <w:rFonts w:ascii="Arial" w:hAnsi="Arial" w:cs="Arial"/>
          <w:b/>
          <w:sz w:val="21"/>
          <w:szCs w:val="21"/>
        </w:rPr>
        <w:t xml:space="preserve"> </w:t>
      </w:r>
      <w:r w:rsidR="00C74614" w:rsidRPr="00E61FF3">
        <w:rPr>
          <w:rFonts w:ascii="Arial" w:hAnsi="Arial" w:cs="Arial"/>
          <w:sz w:val="21"/>
          <w:szCs w:val="21"/>
        </w:rPr>
        <w:t xml:space="preserve">desta </w:t>
      </w:r>
      <w:r w:rsidR="00480845" w:rsidRPr="00E61FF3">
        <w:rPr>
          <w:rFonts w:ascii="Arial" w:hAnsi="Arial" w:cs="Arial"/>
          <w:sz w:val="21"/>
          <w:szCs w:val="21"/>
        </w:rPr>
        <w:t>dispensa</w:t>
      </w:r>
      <w:r w:rsidR="00E40A4A" w:rsidRPr="00E61FF3">
        <w:rPr>
          <w:rFonts w:ascii="Arial" w:hAnsi="Arial" w:cs="Arial"/>
          <w:sz w:val="21"/>
          <w:szCs w:val="21"/>
        </w:rPr>
        <w:t xml:space="preserve"> </w:t>
      </w:r>
      <w:r w:rsidR="00C74614" w:rsidRPr="00E61FF3">
        <w:rPr>
          <w:rFonts w:ascii="Arial" w:hAnsi="Arial" w:cs="Arial"/>
          <w:sz w:val="21"/>
          <w:szCs w:val="21"/>
        </w:rPr>
        <w:t>todas e quaisquer empresas especializadas do</w:t>
      </w:r>
      <w:r w:rsidR="00C74614" w:rsidRPr="00E61FF3">
        <w:rPr>
          <w:rFonts w:ascii="Arial" w:hAnsi="Arial" w:cs="Arial"/>
          <w:spacing w:val="1"/>
          <w:sz w:val="21"/>
          <w:szCs w:val="21"/>
        </w:rPr>
        <w:t xml:space="preserve"> </w:t>
      </w:r>
      <w:r w:rsidR="00C74614" w:rsidRPr="00E61FF3">
        <w:rPr>
          <w:rFonts w:ascii="Arial" w:hAnsi="Arial" w:cs="Arial"/>
          <w:sz w:val="21"/>
          <w:szCs w:val="21"/>
        </w:rPr>
        <w:t>ramo (objeto contratual previsto no contrato social da empresa) que atendam às condições</w:t>
      </w:r>
      <w:r w:rsidR="00C74614" w:rsidRPr="00E61FF3">
        <w:rPr>
          <w:rFonts w:ascii="Arial" w:hAnsi="Arial" w:cs="Arial"/>
          <w:spacing w:val="1"/>
          <w:sz w:val="21"/>
          <w:szCs w:val="21"/>
        </w:rPr>
        <w:t xml:space="preserve"> </w:t>
      </w:r>
      <w:r w:rsidR="00C74614" w:rsidRPr="00E61FF3">
        <w:rPr>
          <w:rFonts w:ascii="Arial" w:hAnsi="Arial" w:cs="Arial"/>
          <w:sz w:val="21"/>
          <w:szCs w:val="21"/>
        </w:rPr>
        <w:t>estabelecidas</w:t>
      </w:r>
      <w:r w:rsidR="00C74614" w:rsidRPr="00E61FF3">
        <w:rPr>
          <w:rFonts w:ascii="Arial" w:hAnsi="Arial" w:cs="Arial"/>
          <w:spacing w:val="-1"/>
          <w:sz w:val="21"/>
          <w:szCs w:val="21"/>
        </w:rPr>
        <w:t xml:space="preserve"> </w:t>
      </w:r>
      <w:r w:rsidR="00C74614" w:rsidRPr="00E61FF3">
        <w:rPr>
          <w:rFonts w:ascii="Arial" w:hAnsi="Arial" w:cs="Arial"/>
          <w:sz w:val="21"/>
          <w:szCs w:val="21"/>
        </w:rPr>
        <w:t>neste edital.</w:t>
      </w:r>
    </w:p>
    <w:p w14:paraId="2BBCEC20" w14:textId="77777777" w:rsidR="00C74614" w:rsidRPr="00E61FF3" w:rsidRDefault="00C74614" w:rsidP="00565AD4">
      <w:pPr>
        <w:pStyle w:val="PargrafodaLista"/>
        <w:numPr>
          <w:ilvl w:val="1"/>
          <w:numId w:val="14"/>
        </w:numPr>
        <w:tabs>
          <w:tab w:val="left" w:pos="785"/>
        </w:tabs>
        <w:spacing w:before="120" w:after="240" w:line="276" w:lineRule="auto"/>
        <w:ind w:left="0" w:firstLine="0"/>
        <w:rPr>
          <w:rFonts w:ascii="Arial" w:hAnsi="Arial" w:cs="Arial"/>
          <w:sz w:val="21"/>
          <w:szCs w:val="21"/>
        </w:rPr>
      </w:pPr>
      <w:r w:rsidRPr="00E61FF3">
        <w:rPr>
          <w:rFonts w:ascii="Arial" w:hAnsi="Arial" w:cs="Arial"/>
          <w:sz w:val="21"/>
          <w:szCs w:val="21"/>
        </w:rPr>
        <w:t>Não</w:t>
      </w:r>
      <w:r w:rsidRPr="00E61FF3">
        <w:rPr>
          <w:rFonts w:ascii="Arial" w:hAnsi="Arial" w:cs="Arial"/>
          <w:spacing w:val="-2"/>
          <w:sz w:val="21"/>
          <w:szCs w:val="21"/>
        </w:rPr>
        <w:t xml:space="preserve"> </w:t>
      </w:r>
      <w:r w:rsidRPr="00E61FF3">
        <w:rPr>
          <w:rFonts w:ascii="Arial" w:hAnsi="Arial" w:cs="Arial"/>
          <w:sz w:val="21"/>
          <w:szCs w:val="21"/>
        </w:rPr>
        <w:t>poderão</w:t>
      </w:r>
      <w:r w:rsidRPr="00E61FF3">
        <w:rPr>
          <w:rFonts w:ascii="Arial" w:hAnsi="Arial" w:cs="Arial"/>
          <w:spacing w:val="-2"/>
          <w:sz w:val="21"/>
          <w:szCs w:val="21"/>
        </w:rPr>
        <w:t xml:space="preserve"> </w:t>
      </w:r>
      <w:r w:rsidRPr="00E61FF3">
        <w:rPr>
          <w:rFonts w:ascii="Arial" w:hAnsi="Arial" w:cs="Arial"/>
          <w:sz w:val="21"/>
          <w:szCs w:val="21"/>
        </w:rPr>
        <w:t>participar</w:t>
      </w:r>
      <w:r w:rsidRPr="00E61FF3">
        <w:rPr>
          <w:rFonts w:ascii="Arial" w:hAnsi="Arial" w:cs="Arial"/>
          <w:spacing w:val="-5"/>
          <w:sz w:val="21"/>
          <w:szCs w:val="21"/>
        </w:rPr>
        <w:t xml:space="preserve"> </w:t>
      </w:r>
      <w:r w:rsidRPr="00E61FF3">
        <w:rPr>
          <w:rFonts w:ascii="Arial" w:hAnsi="Arial" w:cs="Arial"/>
          <w:sz w:val="21"/>
          <w:szCs w:val="21"/>
        </w:rPr>
        <w:t>desta</w:t>
      </w:r>
      <w:r w:rsidRPr="00E61FF3">
        <w:rPr>
          <w:rFonts w:ascii="Arial" w:hAnsi="Arial" w:cs="Arial"/>
          <w:spacing w:val="-2"/>
          <w:sz w:val="21"/>
          <w:szCs w:val="21"/>
        </w:rPr>
        <w:t xml:space="preserve"> </w:t>
      </w:r>
      <w:r w:rsidRPr="00E61FF3">
        <w:rPr>
          <w:rFonts w:ascii="Arial" w:hAnsi="Arial" w:cs="Arial"/>
          <w:sz w:val="21"/>
          <w:szCs w:val="21"/>
        </w:rPr>
        <w:t>dispensa</w:t>
      </w:r>
      <w:r w:rsidRPr="00E61FF3">
        <w:rPr>
          <w:rFonts w:ascii="Arial" w:hAnsi="Arial" w:cs="Arial"/>
          <w:spacing w:val="-5"/>
          <w:sz w:val="21"/>
          <w:szCs w:val="21"/>
        </w:rPr>
        <w:t xml:space="preserve"> </w:t>
      </w:r>
      <w:r w:rsidRPr="00E61FF3">
        <w:rPr>
          <w:rFonts w:ascii="Arial" w:hAnsi="Arial" w:cs="Arial"/>
          <w:sz w:val="21"/>
          <w:szCs w:val="21"/>
        </w:rPr>
        <w:t>os</w:t>
      </w:r>
      <w:r w:rsidRPr="00E61FF3">
        <w:rPr>
          <w:rFonts w:ascii="Arial" w:hAnsi="Arial" w:cs="Arial"/>
          <w:spacing w:val="-6"/>
          <w:sz w:val="21"/>
          <w:szCs w:val="21"/>
        </w:rPr>
        <w:t xml:space="preserve"> </w:t>
      </w:r>
      <w:r w:rsidRPr="00E61FF3">
        <w:rPr>
          <w:rFonts w:ascii="Arial" w:hAnsi="Arial" w:cs="Arial"/>
          <w:sz w:val="21"/>
          <w:szCs w:val="21"/>
        </w:rPr>
        <w:t>fornecedores:</w:t>
      </w:r>
    </w:p>
    <w:p w14:paraId="09BB60F1" w14:textId="77777777" w:rsidR="00C74614" w:rsidRPr="009F51F1" w:rsidRDefault="003D5EFE" w:rsidP="00565AD4">
      <w:pPr>
        <w:pStyle w:val="PargrafodaLista"/>
        <w:numPr>
          <w:ilvl w:val="2"/>
          <w:numId w:val="14"/>
        </w:numPr>
        <w:tabs>
          <w:tab w:val="left" w:pos="567"/>
        </w:tabs>
        <w:spacing w:before="120" w:line="276" w:lineRule="auto"/>
        <w:ind w:left="567" w:right="294" w:firstLine="0"/>
        <w:jc w:val="both"/>
        <w:rPr>
          <w:rFonts w:ascii="Arial" w:hAnsi="Arial" w:cs="Arial"/>
        </w:rPr>
      </w:pPr>
      <w:r w:rsidRPr="009F51F1">
        <w:rPr>
          <w:rFonts w:ascii="Arial" w:hAnsi="Arial" w:cs="Arial"/>
        </w:rPr>
        <w:lastRenderedPageBreak/>
        <w:t>Que</w:t>
      </w:r>
      <w:r w:rsidR="00C74614" w:rsidRPr="009F51F1">
        <w:rPr>
          <w:rFonts w:ascii="Arial" w:hAnsi="Arial" w:cs="Arial"/>
          <w:spacing w:val="6"/>
        </w:rPr>
        <w:t xml:space="preserve"> </w:t>
      </w:r>
      <w:r w:rsidR="00C74614" w:rsidRPr="009F51F1">
        <w:rPr>
          <w:rFonts w:ascii="Arial" w:hAnsi="Arial" w:cs="Arial"/>
        </w:rPr>
        <w:t>não</w:t>
      </w:r>
      <w:r w:rsidR="00C74614" w:rsidRPr="009F51F1">
        <w:rPr>
          <w:rFonts w:ascii="Arial" w:hAnsi="Arial" w:cs="Arial"/>
          <w:spacing w:val="6"/>
        </w:rPr>
        <w:t xml:space="preserve"> </w:t>
      </w:r>
      <w:r w:rsidR="00C74614" w:rsidRPr="009F51F1">
        <w:rPr>
          <w:rFonts w:ascii="Arial" w:hAnsi="Arial" w:cs="Arial"/>
        </w:rPr>
        <w:t>atendam</w:t>
      </w:r>
      <w:r w:rsidR="00C74614" w:rsidRPr="009F51F1">
        <w:rPr>
          <w:rFonts w:ascii="Arial" w:hAnsi="Arial" w:cs="Arial"/>
          <w:spacing w:val="5"/>
        </w:rPr>
        <w:t xml:space="preserve"> </w:t>
      </w:r>
      <w:r w:rsidR="00C74614" w:rsidRPr="009F51F1">
        <w:rPr>
          <w:rFonts w:ascii="Arial" w:hAnsi="Arial" w:cs="Arial"/>
        </w:rPr>
        <w:t>às</w:t>
      </w:r>
      <w:r w:rsidR="00C74614" w:rsidRPr="009F51F1">
        <w:rPr>
          <w:rFonts w:ascii="Arial" w:hAnsi="Arial" w:cs="Arial"/>
          <w:spacing w:val="6"/>
        </w:rPr>
        <w:t xml:space="preserve"> </w:t>
      </w:r>
      <w:r w:rsidR="00C74614" w:rsidRPr="009F51F1">
        <w:rPr>
          <w:rFonts w:ascii="Arial" w:hAnsi="Arial" w:cs="Arial"/>
        </w:rPr>
        <w:t>condições</w:t>
      </w:r>
      <w:r w:rsidR="00C74614" w:rsidRPr="009F51F1">
        <w:rPr>
          <w:rFonts w:ascii="Arial" w:hAnsi="Arial" w:cs="Arial"/>
          <w:spacing w:val="6"/>
        </w:rPr>
        <w:t xml:space="preserve"> </w:t>
      </w:r>
      <w:r w:rsidR="00C74614" w:rsidRPr="009F51F1">
        <w:rPr>
          <w:rFonts w:ascii="Arial" w:hAnsi="Arial" w:cs="Arial"/>
        </w:rPr>
        <w:t>deste</w:t>
      </w:r>
      <w:r w:rsidR="00C74614" w:rsidRPr="009F51F1">
        <w:rPr>
          <w:rFonts w:ascii="Arial" w:hAnsi="Arial" w:cs="Arial"/>
          <w:spacing w:val="2"/>
        </w:rPr>
        <w:t xml:space="preserve"> </w:t>
      </w:r>
      <w:r w:rsidR="00C74614" w:rsidRPr="009F51F1">
        <w:rPr>
          <w:rFonts w:ascii="Arial" w:hAnsi="Arial" w:cs="Arial"/>
        </w:rPr>
        <w:t>Aviso</w:t>
      </w:r>
      <w:r w:rsidR="00C74614" w:rsidRPr="009F51F1">
        <w:rPr>
          <w:rFonts w:ascii="Arial" w:hAnsi="Arial" w:cs="Arial"/>
          <w:spacing w:val="6"/>
        </w:rPr>
        <w:t xml:space="preserve"> </w:t>
      </w:r>
      <w:r w:rsidR="00C74614" w:rsidRPr="009F51F1">
        <w:rPr>
          <w:rFonts w:ascii="Arial" w:hAnsi="Arial" w:cs="Arial"/>
        </w:rPr>
        <w:t>de</w:t>
      </w:r>
      <w:r w:rsidR="00C74614" w:rsidRPr="009F51F1">
        <w:rPr>
          <w:rFonts w:ascii="Arial" w:hAnsi="Arial" w:cs="Arial"/>
          <w:spacing w:val="6"/>
        </w:rPr>
        <w:t xml:space="preserve"> </w:t>
      </w:r>
      <w:r w:rsidR="00C74614" w:rsidRPr="009F51F1">
        <w:rPr>
          <w:rFonts w:ascii="Arial" w:hAnsi="Arial" w:cs="Arial"/>
        </w:rPr>
        <w:t>Contratação</w:t>
      </w:r>
      <w:r w:rsidR="00C74614" w:rsidRPr="009F51F1">
        <w:rPr>
          <w:rFonts w:ascii="Arial" w:hAnsi="Arial" w:cs="Arial"/>
          <w:spacing w:val="6"/>
        </w:rPr>
        <w:t xml:space="preserve"> </w:t>
      </w:r>
      <w:r w:rsidR="00C74614" w:rsidRPr="009F51F1">
        <w:rPr>
          <w:rFonts w:ascii="Arial" w:hAnsi="Arial" w:cs="Arial"/>
        </w:rPr>
        <w:t>Direta</w:t>
      </w:r>
      <w:r w:rsidR="00C74614" w:rsidRPr="009F51F1">
        <w:rPr>
          <w:rFonts w:ascii="Arial" w:hAnsi="Arial" w:cs="Arial"/>
          <w:spacing w:val="6"/>
        </w:rPr>
        <w:t xml:space="preserve"> </w:t>
      </w:r>
      <w:r w:rsidR="00C74614" w:rsidRPr="009F51F1">
        <w:rPr>
          <w:rFonts w:ascii="Arial" w:hAnsi="Arial" w:cs="Arial"/>
        </w:rPr>
        <w:t>e</w:t>
      </w:r>
      <w:r w:rsidR="00C74614" w:rsidRPr="009F51F1">
        <w:rPr>
          <w:rFonts w:ascii="Arial" w:hAnsi="Arial" w:cs="Arial"/>
          <w:spacing w:val="6"/>
        </w:rPr>
        <w:t xml:space="preserve"> </w:t>
      </w:r>
      <w:r w:rsidR="00C74614" w:rsidRPr="009F51F1">
        <w:rPr>
          <w:rFonts w:ascii="Arial" w:hAnsi="Arial" w:cs="Arial"/>
        </w:rPr>
        <w:t>seu(s)</w:t>
      </w:r>
      <w:r w:rsidR="00C74614" w:rsidRPr="009F51F1">
        <w:rPr>
          <w:rFonts w:ascii="Arial" w:hAnsi="Arial" w:cs="Arial"/>
          <w:spacing w:val="-59"/>
        </w:rPr>
        <w:t xml:space="preserve"> </w:t>
      </w:r>
      <w:r w:rsidR="00C74614" w:rsidRPr="009F51F1">
        <w:rPr>
          <w:rFonts w:ascii="Arial" w:hAnsi="Arial" w:cs="Arial"/>
        </w:rPr>
        <w:t>anexo(s);</w:t>
      </w:r>
    </w:p>
    <w:p w14:paraId="7482C4CE" w14:textId="77777777" w:rsidR="00C74614" w:rsidRPr="009F51F1" w:rsidRDefault="003D5EFE" w:rsidP="00565AD4">
      <w:pPr>
        <w:pStyle w:val="PargrafodaLista"/>
        <w:numPr>
          <w:ilvl w:val="2"/>
          <w:numId w:val="14"/>
        </w:numPr>
        <w:tabs>
          <w:tab w:val="left" w:pos="567"/>
        </w:tabs>
        <w:spacing w:before="120" w:line="276" w:lineRule="auto"/>
        <w:ind w:left="567" w:right="302" w:firstLine="0"/>
        <w:jc w:val="both"/>
        <w:rPr>
          <w:rFonts w:ascii="Arial" w:hAnsi="Arial" w:cs="Arial"/>
        </w:rPr>
      </w:pPr>
      <w:r w:rsidRPr="009F51F1">
        <w:rPr>
          <w:rFonts w:ascii="Arial" w:hAnsi="Arial" w:cs="Arial"/>
        </w:rPr>
        <w:t>Estrangeiros</w:t>
      </w:r>
      <w:r w:rsidR="00C74614" w:rsidRPr="009F51F1">
        <w:rPr>
          <w:rFonts w:ascii="Arial" w:hAnsi="Arial" w:cs="Arial"/>
          <w:spacing w:val="44"/>
        </w:rPr>
        <w:t xml:space="preserve"> </w:t>
      </w:r>
      <w:r w:rsidR="00C74614" w:rsidRPr="009F51F1">
        <w:rPr>
          <w:rFonts w:ascii="Arial" w:hAnsi="Arial" w:cs="Arial"/>
        </w:rPr>
        <w:t>que</w:t>
      </w:r>
      <w:r w:rsidR="00C74614" w:rsidRPr="009F51F1">
        <w:rPr>
          <w:rFonts w:ascii="Arial" w:hAnsi="Arial" w:cs="Arial"/>
          <w:spacing w:val="44"/>
        </w:rPr>
        <w:t xml:space="preserve"> </w:t>
      </w:r>
      <w:r w:rsidR="00C74614" w:rsidRPr="009F51F1">
        <w:rPr>
          <w:rFonts w:ascii="Arial" w:hAnsi="Arial" w:cs="Arial"/>
        </w:rPr>
        <w:t>não</w:t>
      </w:r>
      <w:r w:rsidR="00C74614" w:rsidRPr="009F51F1">
        <w:rPr>
          <w:rFonts w:ascii="Arial" w:hAnsi="Arial" w:cs="Arial"/>
          <w:spacing w:val="44"/>
        </w:rPr>
        <w:t xml:space="preserve"> </w:t>
      </w:r>
      <w:r w:rsidR="00C74614" w:rsidRPr="009F51F1">
        <w:rPr>
          <w:rFonts w:ascii="Arial" w:hAnsi="Arial" w:cs="Arial"/>
        </w:rPr>
        <w:t>tenham</w:t>
      </w:r>
      <w:r w:rsidR="00C74614" w:rsidRPr="009F51F1">
        <w:rPr>
          <w:rFonts w:ascii="Arial" w:hAnsi="Arial" w:cs="Arial"/>
          <w:spacing w:val="42"/>
        </w:rPr>
        <w:t xml:space="preserve"> </w:t>
      </w:r>
      <w:r w:rsidR="00C74614" w:rsidRPr="009F51F1">
        <w:rPr>
          <w:rFonts w:ascii="Arial" w:hAnsi="Arial" w:cs="Arial"/>
        </w:rPr>
        <w:t>representação</w:t>
      </w:r>
      <w:r w:rsidR="00C74614" w:rsidRPr="009F51F1">
        <w:rPr>
          <w:rFonts w:ascii="Arial" w:hAnsi="Arial" w:cs="Arial"/>
          <w:spacing w:val="44"/>
        </w:rPr>
        <w:t xml:space="preserve"> </w:t>
      </w:r>
      <w:r w:rsidR="00C74614" w:rsidRPr="009F51F1">
        <w:rPr>
          <w:rFonts w:ascii="Arial" w:hAnsi="Arial" w:cs="Arial"/>
        </w:rPr>
        <w:t>legal</w:t>
      </w:r>
      <w:r w:rsidR="00C74614" w:rsidRPr="009F51F1">
        <w:rPr>
          <w:rFonts w:ascii="Arial" w:hAnsi="Arial" w:cs="Arial"/>
          <w:spacing w:val="41"/>
        </w:rPr>
        <w:t xml:space="preserve"> </w:t>
      </w:r>
      <w:r w:rsidR="00C74614" w:rsidRPr="009F51F1">
        <w:rPr>
          <w:rFonts w:ascii="Arial" w:hAnsi="Arial" w:cs="Arial"/>
        </w:rPr>
        <w:t>no</w:t>
      </w:r>
      <w:r w:rsidR="00C74614" w:rsidRPr="009F51F1">
        <w:rPr>
          <w:rFonts w:ascii="Arial" w:hAnsi="Arial" w:cs="Arial"/>
          <w:spacing w:val="44"/>
        </w:rPr>
        <w:t xml:space="preserve"> </w:t>
      </w:r>
      <w:r w:rsidR="00C74614" w:rsidRPr="009F51F1">
        <w:rPr>
          <w:rFonts w:ascii="Arial" w:hAnsi="Arial" w:cs="Arial"/>
        </w:rPr>
        <w:t>Brasil</w:t>
      </w:r>
      <w:r w:rsidR="00C74614" w:rsidRPr="009F51F1">
        <w:rPr>
          <w:rFonts w:ascii="Arial" w:hAnsi="Arial" w:cs="Arial"/>
          <w:spacing w:val="41"/>
        </w:rPr>
        <w:t xml:space="preserve"> </w:t>
      </w:r>
      <w:r w:rsidR="00C74614" w:rsidRPr="009F51F1">
        <w:rPr>
          <w:rFonts w:ascii="Arial" w:hAnsi="Arial" w:cs="Arial"/>
        </w:rPr>
        <w:t>com</w:t>
      </w:r>
      <w:r w:rsidR="00C74614" w:rsidRPr="009F51F1">
        <w:rPr>
          <w:rFonts w:ascii="Arial" w:hAnsi="Arial" w:cs="Arial"/>
          <w:spacing w:val="42"/>
        </w:rPr>
        <w:t xml:space="preserve"> </w:t>
      </w:r>
      <w:r w:rsidR="00C74614" w:rsidRPr="009F51F1">
        <w:rPr>
          <w:rFonts w:ascii="Arial" w:hAnsi="Arial" w:cs="Arial"/>
        </w:rPr>
        <w:t>poderes</w:t>
      </w:r>
      <w:r w:rsidR="00C74614" w:rsidRPr="009F51F1">
        <w:rPr>
          <w:rFonts w:ascii="Arial" w:hAnsi="Arial" w:cs="Arial"/>
          <w:spacing w:val="-59"/>
        </w:rPr>
        <w:t xml:space="preserve"> </w:t>
      </w:r>
      <w:r w:rsidR="00C74614" w:rsidRPr="009F51F1">
        <w:rPr>
          <w:rFonts w:ascii="Arial" w:hAnsi="Arial" w:cs="Arial"/>
        </w:rPr>
        <w:t>expressos</w:t>
      </w:r>
      <w:r w:rsidR="00C74614" w:rsidRPr="009F51F1">
        <w:rPr>
          <w:rFonts w:ascii="Arial" w:hAnsi="Arial" w:cs="Arial"/>
          <w:spacing w:val="-2"/>
        </w:rPr>
        <w:t xml:space="preserve"> </w:t>
      </w:r>
      <w:r w:rsidR="00C74614" w:rsidRPr="009F51F1">
        <w:rPr>
          <w:rFonts w:ascii="Arial" w:hAnsi="Arial" w:cs="Arial"/>
        </w:rPr>
        <w:t>para</w:t>
      </w:r>
      <w:r w:rsidR="00C74614" w:rsidRPr="009F51F1">
        <w:rPr>
          <w:rFonts w:ascii="Arial" w:hAnsi="Arial" w:cs="Arial"/>
          <w:spacing w:val="-1"/>
        </w:rPr>
        <w:t xml:space="preserve"> </w:t>
      </w:r>
      <w:r w:rsidR="00C74614" w:rsidRPr="009F51F1">
        <w:rPr>
          <w:rFonts w:ascii="Arial" w:hAnsi="Arial" w:cs="Arial"/>
        </w:rPr>
        <w:t>receber</w:t>
      </w:r>
      <w:r w:rsidR="00C74614" w:rsidRPr="009F51F1">
        <w:rPr>
          <w:rFonts w:ascii="Arial" w:hAnsi="Arial" w:cs="Arial"/>
          <w:spacing w:val="-4"/>
        </w:rPr>
        <w:t xml:space="preserve"> </w:t>
      </w:r>
      <w:r w:rsidR="00C74614" w:rsidRPr="009F51F1">
        <w:rPr>
          <w:rFonts w:ascii="Arial" w:hAnsi="Arial" w:cs="Arial"/>
        </w:rPr>
        <w:t>citação</w:t>
      </w:r>
      <w:r w:rsidR="00C74614" w:rsidRPr="009F51F1">
        <w:rPr>
          <w:rFonts w:ascii="Arial" w:hAnsi="Arial" w:cs="Arial"/>
          <w:spacing w:val="-1"/>
        </w:rPr>
        <w:t xml:space="preserve"> </w:t>
      </w:r>
      <w:r w:rsidR="00C74614" w:rsidRPr="009F51F1">
        <w:rPr>
          <w:rFonts w:ascii="Arial" w:hAnsi="Arial" w:cs="Arial"/>
        </w:rPr>
        <w:t>e</w:t>
      </w:r>
      <w:r w:rsidR="00C74614" w:rsidRPr="009F51F1">
        <w:rPr>
          <w:rFonts w:ascii="Arial" w:hAnsi="Arial" w:cs="Arial"/>
          <w:spacing w:val="-1"/>
        </w:rPr>
        <w:t xml:space="preserve"> </w:t>
      </w:r>
      <w:r w:rsidR="00C74614" w:rsidRPr="009F51F1">
        <w:rPr>
          <w:rFonts w:ascii="Arial" w:hAnsi="Arial" w:cs="Arial"/>
        </w:rPr>
        <w:t>responder</w:t>
      </w:r>
      <w:r w:rsidR="00C74614" w:rsidRPr="009F51F1">
        <w:rPr>
          <w:rFonts w:ascii="Arial" w:hAnsi="Arial" w:cs="Arial"/>
          <w:spacing w:val="-4"/>
        </w:rPr>
        <w:t xml:space="preserve"> </w:t>
      </w:r>
      <w:r w:rsidR="00C74614" w:rsidRPr="009F51F1">
        <w:rPr>
          <w:rFonts w:ascii="Arial" w:hAnsi="Arial" w:cs="Arial"/>
        </w:rPr>
        <w:t>administrativa</w:t>
      </w:r>
      <w:r w:rsidR="00C74614" w:rsidRPr="009F51F1">
        <w:rPr>
          <w:rFonts w:ascii="Arial" w:hAnsi="Arial" w:cs="Arial"/>
          <w:spacing w:val="-1"/>
        </w:rPr>
        <w:t xml:space="preserve"> </w:t>
      </w:r>
      <w:r w:rsidR="00C74614" w:rsidRPr="009F51F1">
        <w:rPr>
          <w:rFonts w:ascii="Arial" w:hAnsi="Arial" w:cs="Arial"/>
        </w:rPr>
        <w:t>ou</w:t>
      </w:r>
      <w:r w:rsidR="00C74614" w:rsidRPr="009F51F1">
        <w:rPr>
          <w:rFonts w:ascii="Arial" w:hAnsi="Arial" w:cs="Arial"/>
          <w:spacing w:val="-1"/>
        </w:rPr>
        <w:t xml:space="preserve"> </w:t>
      </w:r>
      <w:r w:rsidR="00C74614" w:rsidRPr="009F51F1">
        <w:rPr>
          <w:rFonts w:ascii="Arial" w:hAnsi="Arial" w:cs="Arial"/>
        </w:rPr>
        <w:t>judicialmente;</w:t>
      </w:r>
    </w:p>
    <w:p w14:paraId="57C50912" w14:textId="77777777" w:rsidR="00C74614" w:rsidRPr="009F51F1" w:rsidRDefault="003D5EFE" w:rsidP="00565AD4">
      <w:pPr>
        <w:pStyle w:val="PargrafodaLista"/>
        <w:numPr>
          <w:ilvl w:val="2"/>
          <w:numId w:val="14"/>
        </w:numPr>
        <w:tabs>
          <w:tab w:val="left" w:pos="567"/>
        </w:tabs>
        <w:spacing w:before="120" w:line="276" w:lineRule="auto"/>
        <w:ind w:left="567" w:firstLine="0"/>
        <w:jc w:val="both"/>
        <w:rPr>
          <w:rFonts w:ascii="Arial" w:hAnsi="Arial" w:cs="Arial"/>
        </w:rPr>
      </w:pPr>
      <w:r w:rsidRPr="009F51F1">
        <w:rPr>
          <w:rFonts w:ascii="Arial" w:hAnsi="Arial" w:cs="Arial"/>
        </w:rPr>
        <w:t>Que</w:t>
      </w:r>
      <w:r w:rsidR="00C74614" w:rsidRPr="009F51F1">
        <w:rPr>
          <w:rFonts w:ascii="Arial" w:hAnsi="Arial" w:cs="Arial"/>
          <w:spacing w:val="-2"/>
        </w:rPr>
        <w:t xml:space="preserve"> </w:t>
      </w:r>
      <w:r w:rsidR="00C74614" w:rsidRPr="009F51F1">
        <w:rPr>
          <w:rFonts w:ascii="Arial" w:hAnsi="Arial" w:cs="Arial"/>
        </w:rPr>
        <w:t>se</w:t>
      </w:r>
      <w:r w:rsidR="00C74614" w:rsidRPr="009F51F1">
        <w:rPr>
          <w:rFonts w:ascii="Arial" w:hAnsi="Arial" w:cs="Arial"/>
          <w:spacing w:val="-1"/>
        </w:rPr>
        <w:t xml:space="preserve"> </w:t>
      </w:r>
      <w:r w:rsidR="00C74614" w:rsidRPr="009F51F1">
        <w:rPr>
          <w:rFonts w:ascii="Arial" w:hAnsi="Arial" w:cs="Arial"/>
        </w:rPr>
        <w:t>enquadrem</w:t>
      </w:r>
      <w:r w:rsidR="00C74614" w:rsidRPr="009F51F1">
        <w:rPr>
          <w:rFonts w:ascii="Arial" w:hAnsi="Arial" w:cs="Arial"/>
          <w:spacing w:val="-6"/>
        </w:rPr>
        <w:t xml:space="preserve"> </w:t>
      </w:r>
      <w:r w:rsidR="00C74614" w:rsidRPr="009F51F1">
        <w:rPr>
          <w:rFonts w:ascii="Arial" w:hAnsi="Arial" w:cs="Arial"/>
        </w:rPr>
        <w:t>nas</w:t>
      </w:r>
      <w:r w:rsidR="00C74614" w:rsidRPr="009F51F1">
        <w:rPr>
          <w:rFonts w:ascii="Arial" w:hAnsi="Arial" w:cs="Arial"/>
          <w:spacing w:val="-5"/>
        </w:rPr>
        <w:t xml:space="preserve"> </w:t>
      </w:r>
      <w:r w:rsidR="00C74614" w:rsidRPr="009F51F1">
        <w:rPr>
          <w:rFonts w:ascii="Arial" w:hAnsi="Arial" w:cs="Arial"/>
        </w:rPr>
        <w:t>seguintes</w:t>
      </w:r>
      <w:r w:rsidR="00C74614" w:rsidRPr="009F51F1">
        <w:rPr>
          <w:rFonts w:ascii="Arial" w:hAnsi="Arial" w:cs="Arial"/>
          <w:spacing w:val="-1"/>
        </w:rPr>
        <w:t xml:space="preserve"> </w:t>
      </w:r>
      <w:r w:rsidR="00C74614" w:rsidRPr="009F51F1">
        <w:rPr>
          <w:rFonts w:ascii="Arial" w:hAnsi="Arial" w:cs="Arial"/>
        </w:rPr>
        <w:t>vedações:</w:t>
      </w:r>
    </w:p>
    <w:p w14:paraId="3CF9E9A8" w14:textId="77777777" w:rsidR="00C74614" w:rsidRPr="009F51F1" w:rsidRDefault="003D5EFE" w:rsidP="00565AD4">
      <w:pPr>
        <w:pStyle w:val="PargrafodaLista"/>
        <w:numPr>
          <w:ilvl w:val="3"/>
          <w:numId w:val="14"/>
        </w:numPr>
        <w:tabs>
          <w:tab w:val="left" w:pos="1134"/>
        </w:tabs>
        <w:spacing w:before="120" w:line="276" w:lineRule="auto"/>
        <w:ind w:left="1134" w:right="300" w:firstLine="0"/>
        <w:rPr>
          <w:rFonts w:ascii="Arial" w:hAnsi="Arial" w:cs="Arial"/>
        </w:rPr>
      </w:pPr>
      <w:r w:rsidRPr="009F51F1">
        <w:rPr>
          <w:rFonts w:ascii="Arial" w:hAnsi="Arial" w:cs="Arial"/>
        </w:rPr>
        <w:t>Autor</w:t>
      </w:r>
      <w:r w:rsidR="00C74614" w:rsidRPr="009F51F1">
        <w:rPr>
          <w:rFonts w:ascii="Arial" w:hAnsi="Arial" w:cs="Arial"/>
        </w:rPr>
        <w:t xml:space="preserve"> do anteprojeto, do projeto básico ou do projeto executivo, pessoa</w:t>
      </w:r>
      <w:r w:rsidR="00C74614" w:rsidRPr="009F51F1">
        <w:rPr>
          <w:rFonts w:ascii="Arial" w:hAnsi="Arial" w:cs="Arial"/>
          <w:spacing w:val="1"/>
        </w:rPr>
        <w:t xml:space="preserve"> </w:t>
      </w:r>
      <w:r w:rsidR="00C74614" w:rsidRPr="009F51F1">
        <w:rPr>
          <w:rFonts w:ascii="Arial" w:hAnsi="Arial" w:cs="Arial"/>
        </w:rPr>
        <w:t>física ou jurídica, quando a contratação versar sobre obra, serviços ou</w:t>
      </w:r>
      <w:r w:rsidR="00C74614" w:rsidRPr="009F51F1">
        <w:rPr>
          <w:rFonts w:ascii="Arial" w:hAnsi="Arial" w:cs="Arial"/>
          <w:spacing w:val="1"/>
        </w:rPr>
        <w:t xml:space="preserve"> </w:t>
      </w:r>
      <w:r w:rsidR="00C74614" w:rsidRPr="009F51F1">
        <w:rPr>
          <w:rFonts w:ascii="Arial" w:hAnsi="Arial" w:cs="Arial"/>
        </w:rPr>
        <w:t>fornecimento</w:t>
      </w:r>
      <w:r w:rsidR="00C74614" w:rsidRPr="009F51F1">
        <w:rPr>
          <w:rFonts w:ascii="Arial" w:hAnsi="Arial" w:cs="Arial"/>
          <w:spacing w:val="-1"/>
        </w:rPr>
        <w:t xml:space="preserve"> </w:t>
      </w:r>
      <w:r w:rsidR="00C74614" w:rsidRPr="009F51F1">
        <w:rPr>
          <w:rFonts w:ascii="Arial" w:hAnsi="Arial" w:cs="Arial"/>
        </w:rPr>
        <w:t>de bens</w:t>
      </w:r>
      <w:r w:rsidR="00C74614" w:rsidRPr="009F51F1">
        <w:rPr>
          <w:rFonts w:ascii="Arial" w:hAnsi="Arial" w:cs="Arial"/>
          <w:spacing w:val="2"/>
        </w:rPr>
        <w:t xml:space="preserve"> </w:t>
      </w:r>
      <w:r w:rsidR="00C74614" w:rsidRPr="009F51F1">
        <w:rPr>
          <w:rFonts w:ascii="Arial" w:hAnsi="Arial" w:cs="Arial"/>
        </w:rPr>
        <w:t>a ele relacionados;</w:t>
      </w:r>
    </w:p>
    <w:p w14:paraId="5A859E02" w14:textId="77777777" w:rsidR="00C74614" w:rsidRPr="009F51F1" w:rsidRDefault="003D5EFE" w:rsidP="00565AD4">
      <w:pPr>
        <w:pStyle w:val="PargrafodaLista"/>
        <w:numPr>
          <w:ilvl w:val="3"/>
          <w:numId w:val="14"/>
        </w:numPr>
        <w:tabs>
          <w:tab w:val="left" w:pos="1134"/>
          <w:tab w:val="left" w:pos="2127"/>
        </w:tabs>
        <w:spacing w:before="120" w:line="276" w:lineRule="auto"/>
        <w:ind w:left="1134" w:right="286" w:firstLine="0"/>
        <w:rPr>
          <w:rFonts w:ascii="Arial" w:hAnsi="Arial" w:cs="Arial"/>
        </w:rPr>
      </w:pPr>
      <w:r w:rsidRPr="009F51F1">
        <w:rPr>
          <w:rFonts w:ascii="Arial" w:hAnsi="Arial" w:cs="Arial"/>
        </w:rPr>
        <w:t>Empresa</w:t>
      </w:r>
      <w:r w:rsidR="00C74614" w:rsidRPr="009F51F1">
        <w:rPr>
          <w:rFonts w:ascii="Arial" w:hAnsi="Arial" w:cs="Arial"/>
        </w:rPr>
        <w:t>, isoladamente ou em consórcio, responsável pela elaboração</w:t>
      </w:r>
      <w:r w:rsidR="00C74614" w:rsidRPr="009F51F1">
        <w:rPr>
          <w:rFonts w:ascii="Arial" w:hAnsi="Arial" w:cs="Arial"/>
          <w:spacing w:val="1"/>
        </w:rPr>
        <w:t xml:space="preserve"> </w:t>
      </w:r>
      <w:r w:rsidR="00C74614" w:rsidRPr="009F51F1">
        <w:rPr>
          <w:rFonts w:ascii="Arial" w:hAnsi="Arial" w:cs="Arial"/>
        </w:rPr>
        <w:t>do projeto básico ou do projeto executivo, ou empresa da qual o autor</w:t>
      </w:r>
      <w:r w:rsidR="00C74614" w:rsidRPr="009F51F1">
        <w:rPr>
          <w:rFonts w:ascii="Arial" w:hAnsi="Arial" w:cs="Arial"/>
          <w:spacing w:val="1"/>
        </w:rPr>
        <w:t xml:space="preserve"> </w:t>
      </w:r>
      <w:r w:rsidR="00C74614" w:rsidRPr="009F51F1">
        <w:rPr>
          <w:rFonts w:ascii="Arial" w:hAnsi="Arial" w:cs="Arial"/>
        </w:rPr>
        <w:t>do projeto seja dirigente, gerente, controlador, acionista ou detentor de</w:t>
      </w:r>
      <w:r w:rsidR="00C74614" w:rsidRPr="009F51F1">
        <w:rPr>
          <w:rFonts w:ascii="Arial" w:hAnsi="Arial" w:cs="Arial"/>
          <w:spacing w:val="1"/>
        </w:rPr>
        <w:t xml:space="preserve"> </w:t>
      </w:r>
      <w:r w:rsidR="00C74614" w:rsidRPr="009F51F1">
        <w:rPr>
          <w:rFonts w:ascii="Arial" w:hAnsi="Arial" w:cs="Arial"/>
        </w:rPr>
        <w:t>mais de 5% (cinco por cento) do capital com direito a voto, responsável</w:t>
      </w:r>
      <w:r w:rsidR="00C74614" w:rsidRPr="009F51F1">
        <w:rPr>
          <w:rFonts w:ascii="Arial" w:hAnsi="Arial" w:cs="Arial"/>
          <w:spacing w:val="-59"/>
        </w:rPr>
        <w:t xml:space="preserve"> </w:t>
      </w:r>
      <w:r w:rsidR="00C74614" w:rsidRPr="009F51F1">
        <w:rPr>
          <w:rFonts w:ascii="Arial" w:hAnsi="Arial" w:cs="Arial"/>
        </w:rPr>
        <w:t>técnico ou subcontratado, quando a contratação versar sobre obra,</w:t>
      </w:r>
      <w:r w:rsidR="00C74614" w:rsidRPr="009F51F1">
        <w:rPr>
          <w:rFonts w:ascii="Arial" w:hAnsi="Arial" w:cs="Arial"/>
          <w:spacing w:val="1"/>
        </w:rPr>
        <w:t xml:space="preserve"> </w:t>
      </w:r>
      <w:r w:rsidR="00C74614" w:rsidRPr="009F51F1">
        <w:rPr>
          <w:rFonts w:ascii="Arial" w:hAnsi="Arial" w:cs="Arial"/>
        </w:rPr>
        <w:t>serviços</w:t>
      </w:r>
      <w:r w:rsidR="00C74614" w:rsidRPr="009F51F1">
        <w:rPr>
          <w:rFonts w:ascii="Arial" w:hAnsi="Arial" w:cs="Arial"/>
          <w:spacing w:val="-1"/>
        </w:rPr>
        <w:t xml:space="preserve"> </w:t>
      </w:r>
      <w:r w:rsidR="00C74614" w:rsidRPr="009F51F1">
        <w:rPr>
          <w:rFonts w:ascii="Arial" w:hAnsi="Arial" w:cs="Arial"/>
        </w:rPr>
        <w:t>ou</w:t>
      </w:r>
      <w:r w:rsidR="00C74614" w:rsidRPr="009F51F1">
        <w:rPr>
          <w:rFonts w:ascii="Arial" w:hAnsi="Arial" w:cs="Arial"/>
          <w:spacing w:val="-1"/>
        </w:rPr>
        <w:t xml:space="preserve"> </w:t>
      </w:r>
      <w:r w:rsidR="00C74614" w:rsidRPr="009F51F1">
        <w:rPr>
          <w:rFonts w:ascii="Arial" w:hAnsi="Arial" w:cs="Arial"/>
        </w:rPr>
        <w:t>fornecimento de</w:t>
      </w:r>
      <w:r w:rsidR="00C74614" w:rsidRPr="009F51F1">
        <w:rPr>
          <w:rFonts w:ascii="Arial" w:hAnsi="Arial" w:cs="Arial"/>
          <w:spacing w:val="-1"/>
        </w:rPr>
        <w:t xml:space="preserve"> </w:t>
      </w:r>
      <w:r w:rsidR="00C74614" w:rsidRPr="009F51F1">
        <w:rPr>
          <w:rFonts w:ascii="Arial" w:hAnsi="Arial" w:cs="Arial"/>
        </w:rPr>
        <w:t>bens a</w:t>
      </w:r>
      <w:r w:rsidR="00C74614" w:rsidRPr="009F51F1">
        <w:rPr>
          <w:rFonts w:ascii="Arial" w:hAnsi="Arial" w:cs="Arial"/>
          <w:spacing w:val="-1"/>
        </w:rPr>
        <w:t xml:space="preserve"> </w:t>
      </w:r>
      <w:r w:rsidR="00C74614" w:rsidRPr="009F51F1">
        <w:rPr>
          <w:rFonts w:ascii="Arial" w:hAnsi="Arial" w:cs="Arial"/>
        </w:rPr>
        <w:t>ela</w:t>
      </w:r>
      <w:r w:rsidR="00C74614" w:rsidRPr="009F51F1">
        <w:rPr>
          <w:rFonts w:ascii="Arial" w:hAnsi="Arial" w:cs="Arial"/>
          <w:spacing w:val="-1"/>
        </w:rPr>
        <w:t xml:space="preserve"> </w:t>
      </w:r>
      <w:r w:rsidR="00C74614" w:rsidRPr="009F51F1">
        <w:rPr>
          <w:rFonts w:ascii="Arial" w:hAnsi="Arial" w:cs="Arial"/>
        </w:rPr>
        <w:t>necessários;</w:t>
      </w:r>
    </w:p>
    <w:p w14:paraId="530B939C" w14:textId="77777777" w:rsidR="00C74614" w:rsidRPr="009F51F1" w:rsidRDefault="003D5EFE" w:rsidP="00565AD4">
      <w:pPr>
        <w:pStyle w:val="PargrafodaLista"/>
        <w:numPr>
          <w:ilvl w:val="3"/>
          <w:numId w:val="14"/>
        </w:numPr>
        <w:tabs>
          <w:tab w:val="left" w:pos="1134"/>
          <w:tab w:val="left" w:pos="2127"/>
        </w:tabs>
        <w:spacing w:before="120" w:line="276" w:lineRule="auto"/>
        <w:ind w:left="1134" w:right="290" w:firstLine="0"/>
        <w:rPr>
          <w:rFonts w:ascii="Arial" w:hAnsi="Arial" w:cs="Arial"/>
        </w:rPr>
      </w:pPr>
      <w:r w:rsidRPr="009F51F1">
        <w:rPr>
          <w:rFonts w:ascii="Arial" w:hAnsi="Arial" w:cs="Arial"/>
        </w:rPr>
        <w:t>Pessoa</w:t>
      </w:r>
      <w:r w:rsidR="00C74614" w:rsidRPr="009F51F1">
        <w:rPr>
          <w:rFonts w:ascii="Arial" w:hAnsi="Arial" w:cs="Arial"/>
        </w:rPr>
        <w:t xml:space="preserve"> física ou jurídica que se encontre, ao tempo da contratação,</w:t>
      </w:r>
      <w:r w:rsidR="00C74614" w:rsidRPr="009F51F1">
        <w:rPr>
          <w:rFonts w:ascii="Arial" w:hAnsi="Arial" w:cs="Arial"/>
          <w:spacing w:val="1"/>
        </w:rPr>
        <w:t xml:space="preserve"> </w:t>
      </w:r>
      <w:r w:rsidR="00C74614" w:rsidRPr="009F51F1">
        <w:rPr>
          <w:rFonts w:ascii="Arial" w:hAnsi="Arial" w:cs="Arial"/>
        </w:rPr>
        <w:t>impossibilitada</w:t>
      </w:r>
      <w:r w:rsidR="00C74614" w:rsidRPr="009F51F1">
        <w:rPr>
          <w:rFonts w:ascii="Arial" w:hAnsi="Arial" w:cs="Arial"/>
          <w:spacing w:val="1"/>
        </w:rPr>
        <w:t xml:space="preserve"> </w:t>
      </w:r>
      <w:r w:rsidR="00C74614" w:rsidRPr="009F51F1">
        <w:rPr>
          <w:rFonts w:ascii="Arial" w:hAnsi="Arial" w:cs="Arial"/>
        </w:rPr>
        <w:t>de</w:t>
      </w:r>
      <w:r w:rsidR="00C74614" w:rsidRPr="009F51F1">
        <w:rPr>
          <w:rFonts w:ascii="Arial" w:hAnsi="Arial" w:cs="Arial"/>
          <w:spacing w:val="1"/>
        </w:rPr>
        <w:t xml:space="preserve"> </w:t>
      </w:r>
      <w:r w:rsidR="00C74614" w:rsidRPr="009F51F1">
        <w:rPr>
          <w:rFonts w:ascii="Arial" w:hAnsi="Arial" w:cs="Arial"/>
        </w:rPr>
        <w:t>contratar</w:t>
      </w:r>
      <w:r w:rsidR="00C74614" w:rsidRPr="009F51F1">
        <w:rPr>
          <w:rFonts w:ascii="Arial" w:hAnsi="Arial" w:cs="Arial"/>
          <w:spacing w:val="1"/>
        </w:rPr>
        <w:t xml:space="preserve"> </w:t>
      </w:r>
      <w:r w:rsidR="00C74614" w:rsidRPr="009F51F1">
        <w:rPr>
          <w:rFonts w:ascii="Arial" w:hAnsi="Arial" w:cs="Arial"/>
        </w:rPr>
        <w:t>em</w:t>
      </w:r>
      <w:r w:rsidR="00C74614" w:rsidRPr="009F51F1">
        <w:rPr>
          <w:rFonts w:ascii="Arial" w:hAnsi="Arial" w:cs="Arial"/>
          <w:spacing w:val="1"/>
        </w:rPr>
        <w:t xml:space="preserve"> </w:t>
      </w:r>
      <w:r w:rsidR="00C74614" w:rsidRPr="009F51F1">
        <w:rPr>
          <w:rFonts w:ascii="Arial" w:hAnsi="Arial" w:cs="Arial"/>
        </w:rPr>
        <w:t>decorrência</w:t>
      </w:r>
      <w:r w:rsidR="00C74614" w:rsidRPr="009F51F1">
        <w:rPr>
          <w:rFonts w:ascii="Arial" w:hAnsi="Arial" w:cs="Arial"/>
          <w:spacing w:val="1"/>
        </w:rPr>
        <w:t xml:space="preserve"> </w:t>
      </w:r>
      <w:r w:rsidR="00C74614" w:rsidRPr="009F51F1">
        <w:rPr>
          <w:rFonts w:ascii="Arial" w:hAnsi="Arial" w:cs="Arial"/>
        </w:rPr>
        <w:t>de</w:t>
      </w:r>
      <w:r w:rsidR="00C74614" w:rsidRPr="009F51F1">
        <w:rPr>
          <w:rFonts w:ascii="Arial" w:hAnsi="Arial" w:cs="Arial"/>
          <w:spacing w:val="1"/>
        </w:rPr>
        <w:t xml:space="preserve"> </w:t>
      </w:r>
      <w:r w:rsidR="00C74614" w:rsidRPr="009F51F1">
        <w:rPr>
          <w:rFonts w:ascii="Arial" w:hAnsi="Arial" w:cs="Arial"/>
        </w:rPr>
        <w:t>sanção</w:t>
      </w:r>
      <w:r w:rsidR="00C74614" w:rsidRPr="009F51F1">
        <w:rPr>
          <w:rFonts w:ascii="Arial" w:hAnsi="Arial" w:cs="Arial"/>
          <w:spacing w:val="1"/>
        </w:rPr>
        <w:t xml:space="preserve"> </w:t>
      </w:r>
      <w:r w:rsidR="00C74614" w:rsidRPr="009F51F1">
        <w:rPr>
          <w:rFonts w:ascii="Arial" w:hAnsi="Arial" w:cs="Arial"/>
        </w:rPr>
        <w:t>que</w:t>
      </w:r>
      <w:r w:rsidR="00C74614" w:rsidRPr="009F51F1">
        <w:rPr>
          <w:rFonts w:ascii="Arial" w:hAnsi="Arial" w:cs="Arial"/>
          <w:spacing w:val="1"/>
        </w:rPr>
        <w:t xml:space="preserve"> </w:t>
      </w:r>
      <w:r w:rsidR="00C74614" w:rsidRPr="009F51F1">
        <w:rPr>
          <w:rFonts w:ascii="Arial" w:hAnsi="Arial" w:cs="Arial"/>
        </w:rPr>
        <w:t>lhe</w:t>
      </w:r>
      <w:r w:rsidR="00C74614" w:rsidRPr="009F51F1">
        <w:rPr>
          <w:rFonts w:ascii="Arial" w:hAnsi="Arial" w:cs="Arial"/>
          <w:spacing w:val="1"/>
        </w:rPr>
        <w:t xml:space="preserve"> </w:t>
      </w:r>
      <w:r w:rsidR="00C74614" w:rsidRPr="009F51F1">
        <w:rPr>
          <w:rFonts w:ascii="Arial" w:hAnsi="Arial" w:cs="Arial"/>
        </w:rPr>
        <w:t>foi</w:t>
      </w:r>
      <w:r w:rsidR="00C74614" w:rsidRPr="009F51F1">
        <w:rPr>
          <w:rFonts w:ascii="Arial" w:hAnsi="Arial" w:cs="Arial"/>
          <w:spacing w:val="-59"/>
        </w:rPr>
        <w:t xml:space="preserve"> </w:t>
      </w:r>
      <w:r w:rsidR="00C74614" w:rsidRPr="009F51F1">
        <w:rPr>
          <w:rFonts w:ascii="Arial" w:hAnsi="Arial" w:cs="Arial"/>
        </w:rPr>
        <w:t>imposta;</w:t>
      </w:r>
    </w:p>
    <w:p w14:paraId="7E2A9C30" w14:textId="77777777" w:rsidR="00C74614" w:rsidRPr="009F51F1" w:rsidRDefault="003D5EFE" w:rsidP="00565AD4">
      <w:pPr>
        <w:pStyle w:val="PargrafodaLista"/>
        <w:numPr>
          <w:ilvl w:val="3"/>
          <w:numId w:val="14"/>
        </w:numPr>
        <w:tabs>
          <w:tab w:val="left" w:pos="1134"/>
          <w:tab w:val="left" w:pos="2127"/>
        </w:tabs>
        <w:spacing w:before="120" w:line="276" w:lineRule="auto"/>
        <w:ind w:left="1134" w:right="294" w:firstLine="0"/>
        <w:rPr>
          <w:rFonts w:ascii="Arial" w:hAnsi="Arial" w:cs="Arial"/>
        </w:rPr>
      </w:pPr>
      <w:r w:rsidRPr="009F51F1">
        <w:rPr>
          <w:rFonts w:ascii="Arial" w:hAnsi="Arial" w:cs="Arial"/>
        </w:rPr>
        <w:t>Aquele</w:t>
      </w:r>
      <w:r w:rsidR="00C74614" w:rsidRPr="009F51F1">
        <w:rPr>
          <w:rFonts w:ascii="Arial" w:hAnsi="Arial" w:cs="Arial"/>
          <w:spacing w:val="1"/>
        </w:rPr>
        <w:t xml:space="preserve"> </w:t>
      </w:r>
      <w:r w:rsidR="00C74614" w:rsidRPr="009F51F1">
        <w:rPr>
          <w:rFonts w:ascii="Arial" w:hAnsi="Arial" w:cs="Arial"/>
        </w:rPr>
        <w:t>que</w:t>
      </w:r>
      <w:r w:rsidR="00C74614" w:rsidRPr="009F51F1">
        <w:rPr>
          <w:rFonts w:ascii="Arial" w:hAnsi="Arial" w:cs="Arial"/>
          <w:spacing w:val="1"/>
        </w:rPr>
        <w:t xml:space="preserve"> </w:t>
      </w:r>
      <w:r w:rsidR="00C74614" w:rsidRPr="009F51F1">
        <w:rPr>
          <w:rFonts w:ascii="Arial" w:hAnsi="Arial" w:cs="Arial"/>
        </w:rPr>
        <w:t>mantenha</w:t>
      </w:r>
      <w:r w:rsidR="00C74614" w:rsidRPr="009F51F1">
        <w:rPr>
          <w:rFonts w:ascii="Arial" w:hAnsi="Arial" w:cs="Arial"/>
          <w:spacing w:val="1"/>
        </w:rPr>
        <w:t xml:space="preserve"> </w:t>
      </w:r>
      <w:r w:rsidR="00C74614" w:rsidRPr="009F51F1">
        <w:rPr>
          <w:rFonts w:ascii="Arial" w:hAnsi="Arial" w:cs="Arial"/>
        </w:rPr>
        <w:t>vínculo</w:t>
      </w:r>
      <w:r w:rsidR="00C74614" w:rsidRPr="009F51F1">
        <w:rPr>
          <w:rFonts w:ascii="Arial" w:hAnsi="Arial" w:cs="Arial"/>
          <w:spacing w:val="1"/>
        </w:rPr>
        <w:t xml:space="preserve"> </w:t>
      </w:r>
      <w:r w:rsidR="00C74614" w:rsidRPr="009F51F1">
        <w:rPr>
          <w:rFonts w:ascii="Arial" w:hAnsi="Arial" w:cs="Arial"/>
        </w:rPr>
        <w:t>de</w:t>
      </w:r>
      <w:r w:rsidR="00C74614" w:rsidRPr="009F51F1">
        <w:rPr>
          <w:rFonts w:ascii="Arial" w:hAnsi="Arial" w:cs="Arial"/>
          <w:spacing w:val="1"/>
        </w:rPr>
        <w:t xml:space="preserve"> </w:t>
      </w:r>
      <w:r w:rsidR="00C74614" w:rsidRPr="009F51F1">
        <w:rPr>
          <w:rFonts w:ascii="Arial" w:hAnsi="Arial" w:cs="Arial"/>
        </w:rPr>
        <w:t>natureza</w:t>
      </w:r>
      <w:r w:rsidR="00C74614" w:rsidRPr="009F51F1">
        <w:rPr>
          <w:rFonts w:ascii="Arial" w:hAnsi="Arial" w:cs="Arial"/>
          <w:spacing w:val="1"/>
        </w:rPr>
        <w:t xml:space="preserve"> </w:t>
      </w:r>
      <w:r w:rsidR="00C74614" w:rsidRPr="009F51F1">
        <w:rPr>
          <w:rFonts w:ascii="Arial" w:hAnsi="Arial" w:cs="Arial"/>
        </w:rPr>
        <w:t>técnica,</w:t>
      </w:r>
      <w:r w:rsidR="00C74614" w:rsidRPr="009F51F1">
        <w:rPr>
          <w:rFonts w:ascii="Arial" w:hAnsi="Arial" w:cs="Arial"/>
          <w:spacing w:val="1"/>
        </w:rPr>
        <w:t xml:space="preserve"> </w:t>
      </w:r>
      <w:r w:rsidR="00C74614" w:rsidRPr="009F51F1">
        <w:rPr>
          <w:rFonts w:ascii="Arial" w:hAnsi="Arial" w:cs="Arial"/>
        </w:rPr>
        <w:t>comercial,</w:t>
      </w:r>
      <w:r w:rsidR="00C74614" w:rsidRPr="009F51F1">
        <w:rPr>
          <w:rFonts w:ascii="Arial" w:hAnsi="Arial" w:cs="Arial"/>
          <w:spacing w:val="1"/>
        </w:rPr>
        <w:t xml:space="preserve"> </w:t>
      </w:r>
      <w:r w:rsidR="00C74614" w:rsidRPr="009F51F1">
        <w:rPr>
          <w:rFonts w:ascii="Arial" w:hAnsi="Arial" w:cs="Arial"/>
        </w:rPr>
        <w:t>econômica, financeira, trabalhista ou civil com dirigente do órgão ou</w:t>
      </w:r>
      <w:r w:rsidR="00C74614" w:rsidRPr="009F51F1">
        <w:rPr>
          <w:rFonts w:ascii="Arial" w:hAnsi="Arial" w:cs="Arial"/>
          <w:spacing w:val="1"/>
        </w:rPr>
        <w:t xml:space="preserve"> </w:t>
      </w:r>
      <w:r w:rsidR="00C74614" w:rsidRPr="009F51F1">
        <w:rPr>
          <w:rFonts w:ascii="Arial" w:hAnsi="Arial" w:cs="Arial"/>
        </w:rPr>
        <w:t>entidade contratante ou com agente público que desempenhe função</w:t>
      </w:r>
      <w:r w:rsidR="00C74614" w:rsidRPr="009F51F1">
        <w:rPr>
          <w:rFonts w:ascii="Arial" w:hAnsi="Arial" w:cs="Arial"/>
          <w:spacing w:val="1"/>
        </w:rPr>
        <w:t xml:space="preserve"> </w:t>
      </w:r>
      <w:r w:rsidR="00C74614" w:rsidRPr="009F51F1">
        <w:rPr>
          <w:rFonts w:ascii="Arial" w:hAnsi="Arial" w:cs="Arial"/>
        </w:rPr>
        <w:t>na</w:t>
      </w:r>
      <w:r w:rsidR="00C74614" w:rsidRPr="009F51F1">
        <w:rPr>
          <w:rFonts w:ascii="Arial" w:hAnsi="Arial" w:cs="Arial"/>
          <w:spacing w:val="23"/>
        </w:rPr>
        <w:t xml:space="preserve"> </w:t>
      </w:r>
      <w:r w:rsidR="00C74614" w:rsidRPr="009F51F1">
        <w:rPr>
          <w:rFonts w:ascii="Arial" w:hAnsi="Arial" w:cs="Arial"/>
        </w:rPr>
        <w:t>licitação</w:t>
      </w:r>
      <w:r w:rsidR="00C74614" w:rsidRPr="009F51F1">
        <w:rPr>
          <w:rFonts w:ascii="Arial" w:hAnsi="Arial" w:cs="Arial"/>
          <w:spacing w:val="23"/>
        </w:rPr>
        <w:t xml:space="preserve"> </w:t>
      </w:r>
      <w:r w:rsidR="00C74614" w:rsidRPr="009F51F1">
        <w:rPr>
          <w:rFonts w:ascii="Arial" w:hAnsi="Arial" w:cs="Arial"/>
        </w:rPr>
        <w:t>ou</w:t>
      </w:r>
      <w:r w:rsidR="00C74614" w:rsidRPr="009F51F1">
        <w:rPr>
          <w:rFonts w:ascii="Arial" w:hAnsi="Arial" w:cs="Arial"/>
          <w:spacing w:val="24"/>
        </w:rPr>
        <w:t xml:space="preserve"> </w:t>
      </w:r>
      <w:r w:rsidR="00C74614" w:rsidRPr="009F51F1">
        <w:rPr>
          <w:rFonts w:ascii="Arial" w:hAnsi="Arial" w:cs="Arial"/>
        </w:rPr>
        <w:t>atue</w:t>
      </w:r>
      <w:r w:rsidR="00C74614" w:rsidRPr="009F51F1">
        <w:rPr>
          <w:rFonts w:ascii="Arial" w:hAnsi="Arial" w:cs="Arial"/>
          <w:spacing w:val="23"/>
        </w:rPr>
        <w:t xml:space="preserve"> </w:t>
      </w:r>
      <w:r w:rsidR="00C74614" w:rsidRPr="009F51F1">
        <w:rPr>
          <w:rFonts w:ascii="Arial" w:hAnsi="Arial" w:cs="Arial"/>
        </w:rPr>
        <w:t>na</w:t>
      </w:r>
      <w:r w:rsidR="00C74614" w:rsidRPr="009F51F1">
        <w:rPr>
          <w:rFonts w:ascii="Arial" w:hAnsi="Arial" w:cs="Arial"/>
          <w:spacing w:val="24"/>
        </w:rPr>
        <w:t xml:space="preserve"> </w:t>
      </w:r>
      <w:r w:rsidR="00C74614" w:rsidRPr="009F51F1">
        <w:rPr>
          <w:rFonts w:ascii="Arial" w:hAnsi="Arial" w:cs="Arial"/>
        </w:rPr>
        <w:t>fiscalização</w:t>
      </w:r>
      <w:r w:rsidR="00C74614" w:rsidRPr="009F51F1">
        <w:rPr>
          <w:rFonts w:ascii="Arial" w:hAnsi="Arial" w:cs="Arial"/>
          <w:spacing w:val="23"/>
        </w:rPr>
        <w:t xml:space="preserve"> </w:t>
      </w:r>
      <w:r w:rsidR="00C74614" w:rsidRPr="009F51F1">
        <w:rPr>
          <w:rFonts w:ascii="Arial" w:hAnsi="Arial" w:cs="Arial"/>
        </w:rPr>
        <w:t>ou</w:t>
      </w:r>
      <w:r w:rsidR="00C74614" w:rsidRPr="009F51F1">
        <w:rPr>
          <w:rFonts w:ascii="Arial" w:hAnsi="Arial" w:cs="Arial"/>
          <w:spacing w:val="23"/>
        </w:rPr>
        <w:t xml:space="preserve"> </w:t>
      </w:r>
      <w:r w:rsidR="00C74614" w:rsidRPr="009F51F1">
        <w:rPr>
          <w:rFonts w:ascii="Arial" w:hAnsi="Arial" w:cs="Arial"/>
        </w:rPr>
        <w:t>na</w:t>
      </w:r>
      <w:r w:rsidR="00C74614" w:rsidRPr="009F51F1">
        <w:rPr>
          <w:rFonts w:ascii="Arial" w:hAnsi="Arial" w:cs="Arial"/>
          <w:spacing w:val="26"/>
        </w:rPr>
        <w:t xml:space="preserve"> </w:t>
      </w:r>
      <w:r w:rsidR="00C74614" w:rsidRPr="009F51F1">
        <w:rPr>
          <w:rFonts w:ascii="Arial" w:hAnsi="Arial" w:cs="Arial"/>
        </w:rPr>
        <w:t>gestão</w:t>
      </w:r>
      <w:r w:rsidR="00C74614" w:rsidRPr="009F51F1">
        <w:rPr>
          <w:rFonts w:ascii="Arial" w:hAnsi="Arial" w:cs="Arial"/>
          <w:spacing w:val="23"/>
        </w:rPr>
        <w:t xml:space="preserve"> </w:t>
      </w:r>
      <w:r w:rsidR="00C74614" w:rsidRPr="009F51F1">
        <w:rPr>
          <w:rFonts w:ascii="Arial" w:hAnsi="Arial" w:cs="Arial"/>
        </w:rPr>
        <w:t>do</w:t>
      </w:r>
      <w:r w:rsidR="00C74614" w:rsidRPr="009F51F1">
        <w:rPr>
          <w:rFonts w:ascii="Arial" w:hAnsi="Arial" w:cs="Arial"/>
          <w:spacing w:val="24"/>
        </w:rPr>
        <w:t xml:space="preserve"> </w:t>
      </w:r>
      <w:r w:rsidR="00C74614" w:rsidRPr="009F51F1">
        <w:rPr>
          <w:rFonts w:ascii="Arial" w:hAnsi="Arial" w:cs="Arial"/>
        </w:rPr>
        <w:t>contrato,</w:t>
      </w:r>
      <w:r w:rsidR="00C74614" w:rsidRPr="009F51F1">
        <w:rPr>
          <w:rFonts w:ascii="Arial" w:hAnsi="Arial" w:cs="Arial"/>
          <w:spacing w:val="20"/>
        </w:rPr>
        <w:t xml:space="preserve"> </w:t>
      </w:r>
      <w:r w:rsidR="00C74614" w:rsidRPr="009F51F1">
        <w:rPr>
          <w:rFonts w:ascii="Arial" w:hAnsi="Arial" w:cs="Arial"/>
        </w:rPr>
        <w:t>ou</w:t>
      </w:r>
      <w:r w:rsidR="00C74614" w:rsidRPr="009F51F1">
        <w:rPr>
          <w:rFonts w:ascii="Arial" w:hAnsi="Arial" w:cs="Arial"/>
          <w:spacing w:val="24"/>
        </w:rPr>
        <w:t xml:space="preserve"> </w:t>
      </w:r>
      <w:r w:rsidR="00C74614" w:rsidRPr="009F51F1">
        <w:rPr>
          <w:rFonts w:ascii="Arial" w:hAnsi="Arial" w:cs="Arial"/>
        </w:rPr>
        <w:t>que</w:t>
      </w:r>
      <w:r w:rsidR="00E40A4A" w:rsidRPr="009F51F1">
        <w:rPr>
          <w:rFonts w:ascii="Arial" w:hAnsi="Arial" w:cs="Arial"/>
        </w:rPr>
        <w:t xml:space="preserve"> </w:t>
      </w:r>
      <w:r w:rsidR="00C74614" w:rsidRPr="009F51F1">
        <w:rPr>
          <w:rFonts w:ascii="Arial" w:hAnsi="Arial" w:cs="Arial"/>
        </w:rPr>
        <w:t>deles seja cônjuge, companheiro ou parente em linha reta, colateral ou</w:t>
      </w:r>
      <w:r w:rsidR="00C74614" w:rsidRPr="009F51F1">
        <w:rPr>
          <w:rFonts w:ascii="Arial" w:hAnsi="Arial" w:cs="Arial"/>
          <w:spacing w:val="1"/>
        </w:rPr>
        <w:t xml:space="preserve"> </w:t>
      </w:r>
      <w:r w:rsidR="00C74614" w:rsidRPr="009F51F1">
        <w:rPr>
          <w:rFonts w:ascii="Arial" w:hAnsi="Arial" w:cs="Arial"/>
        </w:rPr>
        <w:t>por</w:t>
      </w:r>
      <w:r w:rsidR="00C74614" w:rsidRPr="009F51F1">
        <w:rPr>
          <w:rFonts w:ascii="Arial" w:hAnsi="Arial" w:cs="Arial"/>
          <w:spacing w:val="-4"/>
        </w:rPr>
        <w:t xml:space="preserve"> </w:t>
      </w:r>
      <w:r w:rsidR="00C74614" w:rsidRPr="009F51F1">
        <w:rPr>
          <w:rFonts w:ascii="Arial" w:hAnsi="Arial" w:cs="Arial"/>
        </w:rPr>
        <w:t>afinidade,</w:t>
      </w:r>
      <w:r w:rsidR="00C74614" w:rsidRPr="009F51F1">
        <w:rPr>
          <w:rFonts w:ascii="Arial" w:hAnsi="Arial" w:cs="Arial"/>
          <w:spacing w:val="-3"/>
        </w:rPr>
        <w:t xml:space="preserve"> </w:t>
      </w:r>
      <w:r w:rsidR="00C74614" w:rsidRPr="009F51F1">
        <w:rPr>
          <w:rFonts w:ascii="Arial" w:hAnsi="Arial" w:cs="Arial"/>
        </w:rPr>
        <w:t>até o terceiro grau;</w:t>
      </w:r>
    </w:p>
    <w:p w14:paraId="43B6D972" w14:textId="77777777" w:rsidR="00C74614" w:rsidRPr="009F51F1" w:rsidRDefault="003D5EFE" w:rsidP="00565AD4">
      <w:pPr>
        <w:pStyle w:val="PargrafodaLista"/>
        <w:numPr>
          <w:ilvl w:val="3"/>
          <w:numId w:val="14"/>
        </w:numPr>
        <w:tabs>
          <w:tab w:val="left" w:pos="2127"/>
        </w:tabs>
        <w:spacing w:before="120" w:line="276" w:lineRule="auto"/>
        <w:ind w:left="1134" w:right="286" w:firstLine="0"/>
        <w:rPr>
          <w:rFonts w:ascii="Arial" w:hAnsi="Arial" w:cs="Arial"/>
        </w:rPr>
      </w:pPr>
      <w:r w:rsidRPr="009F51F1">
        <w:rPr>
          <w:rFonts w:ascii="Arial" w:hAnsi="Arial" w:cs="Arial"/>
        </w:rPr>
        <w:t>Empresas</w:t>
      </w:r>
      <w:r w:rsidR="00C74614" w:rsidRPr="009F51F1">
        <w:rPr>
          <w:rFonts w:ascii="Arial" w:hAnsi="Arial" w:cs="Arial"/>
          <w:spacing w:val="1"/>
        </w:rPr>
        <w:t xml:space="preserve"> </w:t>
      </w:r>
      <w:r w:rsidR="00C74614" w:rsidRPr="009F51F1">
        <w:rPr>
          <w:rFonts w:ascii="Arial" w:hAnsi="Arial" w:cs="Arial"/>
        </w:rPr>
        <w:t>controladoras, controladas ou coligadas, nos</w:t>
      </w:r>
      <w:r w:rsidR="00C74614" w:rsidRPr="009F51F1">
        <w:rPr>
          <w:rFonts w:ascii="Arial" w:hAnsi="Arial" w:cs="Arial"/>
          <w:spacing w:val="61"/>
        </w:rPr>
        <w:t xml:space="preserve"> </w:t>
      </w:r>
      <w:r w:rsidR="00C74614" w:rsidRPr="009F51F1">
        <w:rPr>
          <w:rFonts w:ascii="Arial" w:hAnsi="Arial" w:cs="Arial"/>
        </w:rPr>
        <w:t xml:space="preserve">termos da </w:t>
      </w:r>
      <w:hyperlink r:id="rId12">
        <w:r w:rsidR="00C74614" w:rsidRPr="009F51F1">
          <w:rPr>
            <w:rFonts w:ascii="Arial" w:hAnsi="Arial" w:cs="Arial"/>
            <w:u w:val="single" w:color="0000FF"/>
          </w:rPr>
          <w:t>Le</w:t>
        </w:r>
        <w:r w:rsidR="00C74614" w:rsidRPr="009F51F1">
          <w:rPr>
            <w:rFonts w:ascii="Arial" w:hAnsi="Arial" w:cs="Arial"/>
          </w:rPr>
          <w:t>i</w:t>
        </w:r>
      </w:hyperlink>
      <w:r w:rsidR="00C74614" w:rsidRPr="009F51F1">
        <w:rPr>
          <w:rFonts w:ascii="Arial" w:hAnsi="Arial" w:cs="Arial"/>
          <w:spacing w:val="1"/>
        </w:rPr>
        <w:t xml:space="preserve"> </w:t>
      </w:r>
      <w:hyperlink r:id="rId13">
        <w:r w:rsidR="00C74614" w:rsidRPr="009F51F1">
          <w:rPr>
            <w:rFonts w:ascii="Arial" w:hAnsi="Arial" w:cs="Arial"/>
            <w:u w:val="single" w:color="0000FF"/>
          </w:rPr>
          <w:t>nº</w:t>
        </w:r>
        <w:r w:rsidR="00C74614" w:rsidRPr="009F51F1">
          <w:rPr>
            <w:rFonts w:ascii="Arial" w:hAnsi="Arial" w:cs="Arial"/>
            <w:spacing w:val="-3"/>
            <w:u w:val="single" w:color="0000FF"/>
          </w:rPr>
          <w:t xml:space="preserve"> </w:t>
        </w:r>
        <w:r w:rsidR="00C74614" w:rsidRPr="009F51F1">
          <w:rPr>
            <w:rFonts w:ascii="Arial" w:hAnsi="Arial" w:cs="Arial"/>
            <w:u w:val="single" w:color="0000FF"/>
          </w:rPr>
          <w:t>6.404,</w:t>
        </w:r>
        <w:r w:rsidR="00C74614" w:rsidRPr="009F51F1">
          <w:rPr>
            <w:rFonts w:ascii="Arial" w:hAnsi="Arial" w:cs="Arial"/>
            <w:spacing w:val="-3"/>
            <w:u w:val="single" w:color="0000FF"/>
          </w:rPr>
          <w:t xml:space="preserve"> </w:t>
        </w:r>
        <w:r w:rsidR="00C74614" w:rsidRPr="009F51F1">
          <w:rPr>
            <w:rFonts w:ascii="Arial" w:hAnsi="Arial" w:cs="Arial"/>
            <w:u w:val="single" w:color="0000FF"/>
          </w:rPr>
          <w:t>de</w:t>
        </w:r>
        <w:r w:rsidR="00C74614" w:rsidRPr="009F51F1">
          <w:rPr>
            <w:rFonts w:ascii="Arial" w:hAnsi="Arial" w:cs="Arial"/>
            <w:spacing w:val="-1"/>
            <w:u w:val="single" w:color="0000FF"/>
          </w:rPr>
          <w:t xml:space="preserve"> </w:t>
        </w:r>
        <w:r w:rsidR="00C74614" w:rsidRPr="009F51F1">
          <w:rPr>
            <w:rFonts w:ascii="Arial" w:hAnsi="Arial" w:cs="Arial"/>
            <w:u w:val="single" w:color="0000FF"/>
          </w:rPr>
          <w:t>15 de</w:t>
        </w:r>
        <w:r w:rsidR="00C74614" w:rsidRPr="009F51F1">
          <w:rPr>
            <w:rFonts w:ascii="Arial" w:hAnsi="Arial" w:cs="Arial"/>
            <w:spacing w:val="-1"/>
            <w:u w:val="single" w:color="0000FF"/>
          </w:rPr>
          <w:t xml:space="preserve"> </w:t>
        </w:r>
        <w:r w:rsidR="00C74614" w:rsidRPr="009F51F1">
          <w:rPr>
            <w:rFonts w:ascii="Arial" w:hAnsi="Arial" w:cs="Arial"/>
            <w:u w:val="single" w:color="0000FF"/>
          </w:rPr>
          <w:t>dezembro de</w:t>
        </w:r>
        <w:r w:rsidR="00C74614" w:rsidRPr="009F51F1">
          <w:rPr>
            <w:rFonts w:ascii="Arial" w:hAnsi="Arial" w:cs="Arial"/>
            <w:spacing w:val="-1"/>
            <w:u w:val="single" w:color="0000FF"/>
          </w:rPr>
          <w:t xml:space="preserve"> </w:t>
        </w:r>
        <w:r w:rsidR="00C74614" w:rsidRPr="009F51F1">
          <w:rPr>
            <w:rFonts w:ascii="Arial" w:hAnsi="Arial" w:cs="Arial"/>
            <w:u w:val="single" w:color="0000FF"/>
          </w:rPr>
          <w:t>1976</w:t>
        </w:r>
      </w:hyperlink>
      <w:r w:rsidR="00C74614" w:rsidRPr="009F51F1">
        <w:rPr>
          <w:rFonts w:ascii="Arial" w:hAnsi="Arial" w:cs="Arial"/>
        </w:rPr>
        <w:t>,</w:t>
      </w:r>
      <w:r w:rsidR="00C74614" w:rsidRPr="009F51F1">
        <w:rPr>
          <w:rFonts w:ascii="Arial" w:hAnsi="Arial" w:cs="Arial"/>
          <w:spacing w:val="-3"/>
        </w:rPr>
        <w:t xml:space="preserve"> </w:t>
      </w:r>
      <w:r w:rsidR="00C74614" w:rsidRPr="009F51F1">
        <w:rPr>
          <w:rFonts w:ascii="Arial" w:hAnsi="Arial" w:cs="Arial"/>
        </w:rPr>
        <w:t>concorrendo</w:t>
      </w:r>
      <w:r w:rsidR="00C74614" w:rsidRPr="009F51F1">
        <w:rPr>
          <w:rFonts w:ascii="Arial" w:hAnsi="Arial" w:cs="Arial"/>
          <w:spacing w:val="-4"/>
        </w:rPr>
        <w:t xml:space="preserve"> </w:t>
      </w:r>
      <w:r w:rsidR="00C74614" w:rsidRPr="009F51F1">
        <w:rPr>
          <w:rFonts w:ascii="Arial" w:hAnsi="Arial" w:cs="Arial"/>
        </w:rPr>
        <w:t>entre</w:t>
      </w:r>
      <w:r w:rsidR="00C74614" w:rsidRPr="009F51F1">
        <w:rPr>
          <w:rFonts w:ascii="Arial" w:hAnsi="Arial" w:cs="Arial"/>
          <w:spacing w:val="-1"/>
        </w:rPr>
        <w:t xml:space="preserve"> </w:t>
      </w:r>
      <w:r w:rsidR="00C74614" w:rsidRPr="009F51F1">
        <w:rPr>
          <w:rFonts w:ascii="Arial" w:hAnsi="Arial" w:cs="Arial"/>
        </w:rPr>
        <w:t>si;</w:t>
      </w:r>
    </w:p>
    <w:p w14:paraId="58C0B591" w14:textId="77777777" w:rsidR="00C74614" w:rsidRPr="009F51F1" w:rsidRDefault="003D5EFE" w:rsidP="00565AD4">
      <w:pPr>
        <w:pStyle w:val="PargrafodaLista"/>
        <w:numPr>
          <w:ilvl w:val="3"/>
          <w:numId w:val="14"/>
        </w:numPr>
        <w:tabs>
          <w:tab w:val="left" w:pos="2127"/>
        </w:tabs>
        <w:spacing w:before="120" w:line="276" w:lineRule="auto"/>
        <w:ind w:left="1134" w:right="293" w:firstLine="0"/>
        <w:rPr>
          <w:rFonts w:ascii="Arial" w:hAnsi="Arial" w:cs="Arial"/>
        </w:rPr>
      </w:pPr>
      <w:r w:rsidRPr="009F51F1">
        <w:rPr>
          <w:rFonts w:ascii="Arial" w:hAnsi="Arial" w:cs="Arial"/>
        </w:rPr>
        <w:t>Pessoa</w:t>
      </w:r>
      <w:r w:rsidR="00C74614" w:rsidRPr="009F51F1">
        <w:rPr>
          <w:rFonts w:ascii="Arial" w:hAnsi="Arial" w:cs="Arial"/>
          <w:spacing w:val="1"/>
        </w:rPr>
        <w:t xml:space="preserve"> </w:t>
      </w:r>
      <w:r w:rsidR="00C74614" w:rsidRPr="009F51F1">
        <w:rPr>
          <w:rFonts w:ascii="Arial" w:hAnsi="Arial" w:cs="Arial"/>
        </w:rPr>
        <w:t>física</w:t>
      </w:r>
      <w:r w:rsidR="00C74614" w:rsidRPr="009F51F1">
        <w:rPr>
          <w:rFonts w:ascii="Arial" w:hAnsi="Arial" w:cs="Arial"/>
          <w:spacing w:val="1"/>
        </w:rPr>
        <w:t xml:space="preserve"> </w:t>
      </w:r>
      <w:r w:rsidR="00C74614" w:rsidRPr="009F51F1">
        <w:rPr>
          <w:rFonts w:ascii="Arial" w:hAnsi="Arial" w:cs="Arial"/>
        </w:rPr>
        <w:t>ou</w:t>
      </w:r>
      <w:r w:rsidR="00C74614" w:rsidRPr="009F51F1">
        <w:rPr>
          <w:rFonts w:ascii="Arial" w:hAnsi="Arial" w:cs="Arial"/>
          <w:spacing w:val="1"/>
        </w:rPr>
        <w:t xml:space="preserve"> </w:t>
      </w:r>
      <w:r w:rsidR="00C74614" w:rsidRPr="009F51F1">
        <w:rPr>
          <w:rFonts w:ascii="Arial" w:hAnsi="Arial" w:cs="Arial"/>
        </w:rPr>
        <w:t>jurídica</w:t>
      </w:r>
      <w:r w:rsidR="00C74614" w:rsidRPr="009F51F1">
        <w:rPr>
          <w:rFonts w:ascii="Arial" w:hAnsi="Arial" w:cs="Arial"/>
          <w:spacing w:val="1"/>
        </w:rPr>
        <w:t xml:space="preserve"> </w:t>
      </w:r>
      <w:r w:rsidR="00C74614" w:rsidRPr="009F51F1">
        <w:rPr>
          <w:rFonts w:ascii="Arial" w:hAnsi="Arial" w:cs="Arial"/>
        </w:rPr>
        <w:t>que,</w:t>
      </w:r>
      <w:r w:rsidR="00C74614" w:rsidRPr="009F51F1">
        <w:rPr>
          <w:rFonts w:ascii="Arial" w:hAnsi="Arial" w:cs="Arial"/>
          <w:spacing w:val="1"/>
        </w:rPr>
        <w:t xml:space="preserve"> </w:t>
      </w:r>
      <w:r w:rsidR="00C74614" w:rsidRPr="009F51F1">
        <w:rPr>
          <w:rFonts w:ascii="Arial" w:hAnsi="Arial" w:cs="Arial"/>
        </w:rPr>
        <w:t>nos</w:t>
      </w:r>
      <w:r w:rsidR="00C74614" w:rsidRPr="009F51F1">
        <w:rPr>
          <w:rFonts w:ascii="Arial" w:hAnsi="Arial" w:cs="Arial"/>
          <w:spacing w:val="1"/>
        </w:rPr>
        <w:t xml:space="preserve"> </w:t>
      </w:r>
      <w:proofErr w:type="gramStart"/>
      <w:r w:rsidR="00C74614" w:rsidRPr="009F51F1">
        <w:rPr>
          <w:rFonts w:ascii="Arial" w:hAnsi="Arial" w:cs="Arial"/>
        </w:rPr>
        <w:t>5</w:t>
      </w:r>
      <w:proofErr w:type="gramEnd"/>
      <w:r w:rsidR="00C74614" w:rsidRPr="009F51F1">
        <w:rPr>
          <w:rFonts w:ascii="Arial" w:hAnsi="Arial" w:cs="Arial"/>
          <w:spacing w:val="1"/>
        </w:rPr>
        <w:t xml:space="preserve"> </w:t>
      </w:r>
      <w:r w:rsidR="00C74614" w:rsidRPr="009F51F1">
        <w:rPr>
          <w:rFonts w:ascii="Arial" w:hAnsi="Arial" w:cs="Arial"/>
        </w:rPr>
        <w:t>(cinco)</w:t>
      </w:r>
      <w:r w:rsidR="00C74614" w:rsidRPr="009F51F1">
        <w:rPr>
          <w:rFonts w:ascii="Arial" w:hAnsi="Arial" w:cs="Arial"/>
          <w:spacing w:val="1"/>
        </w:rPr>
        <w:t xml:space="preserve"> </w:t>
      </w:r>
      <w:r w:rsidR="00C74614" w:rsidRPr="009F51F1">
        <w:rPr>
          <w:rFonts w:ascii="Arial" w:hAnsi="Arial" w:cs="Arial"/>
        </w:rPr>
        <w:t>anos</w:t>
      </w:r>
      <w:r w:rsidR="00C74614" w:rsidRPr="009F51F1">
        <w:rPr>
          <w:rFonts w:ascii="Arial" w:hAnsi="Arial" w:cs="Arial"/>
          <w:spacing w:val="1"/>
        </w:rPr>
        <w:t xml:space="preserve"> </w:t>
      </w:r>
      <w:r w:rsidR="00C74614" w:rsidRPr="009F51F1">
        <w:rPr>
          <w:rFonts w:ascii="Arial" w:hAnsi="Arial" w:cs="Arial"/>
        </w:rPr>
        <w:t>anteriores</w:t>
      </w:r>
      <w:r w:rsidR="00C74614" w:rsidRPr="009F51F1">
        <w:rPr>
          <w:rFonts w:ascii="Arial" w:hAnsi="Arial" w:cs="Arial"/>
          <w:spacing w:val="61"/>
        </w:rPr>
        <w:t xml:space="preserve"> </w:t>
      </w:r>
      <w:r w:rsidR="00C74614" w:rsidRPr="009F51F1">
        <w:rPr>
          <w:rFonts w:ascii="Arial" w:hAnsi="Arial" w:cs="Arial"/>
        </w:rPr>
        <w:t>à</w:t>
      </w:r>
      <w:r w:rsidR="00C74614" w:rsidRPr="009F51F1">
        <w:rPr>
          <w:rFonts w:ascii="Arial" w:hAnsi="Arial" w:cs="Arial"/>
          <w:spacing w:val="1"/>
        </w:rPr>
        <w:t xml:space="preserve"> </w:t>
      </w:r>
      <w:r w:rsidR="00C74614" w:rsidRPr="009F51F1">
        <w:rPr>
          <w:rFonts w:ascii="Arial" w:hAnsi="Arial" w:cs="Arial"/>
        </w:rPr>
        <w:t>divulgação do aviso, tenha sido condenada judicialmente, com trânsito</w:t>
      </w:r>
      <w:r w:rsidR="00C74614" w:rsidRPr="009F51F1">
        <w:rPr>
          <w:rFonts w:ascii="Arial" w:hAnsi="Arial" w:cs="Arial"/>
          <w:spacing w:val="1"/>
        </w:rPr>
        <w:t xml:space="preserve"> </w:t>
      </w:r>
      <w:r w:rsidR="00C74614" w:rsidRPr="009F51F1">
        <w:rPr>
          <w:rFonts w:ascii="Arial" w:hAnsi="Arial" w:cs="Arial"/>
        </w:rPr>
        <w:t>em</w:t>
      </w:r>
      <w:r w:rsidR="00C74614" w:rsidRPr="009F51F1">
        <w:rPr>
          <w:rFonts w:ascii="Arial" w:hAnsi="Arial" w:cs="Arial"/>
          <w:spacing w:val="1"/>
        </w:rPr>
        <w:t xml:space="preserve"> </w:t>
      </w:r>
      <w:r w:rsidR="00C74614" w:rsidRPr="009F51F1">
        <w:rPr>
          <w:rFonts w:ascii="Arial" w:hAnsi="Arial" w:cs="Arial"/>
        </w:rPr>
        <w:t>julgado,</w:t>
      </w:r>
      <w:r w:rsidR="00C74614" w:rsidRPr="009F51F1">
        <w:rPr>
          <w:rFonts w:ascii="Arial" w:hAnsi="Arial" w:cs="Arial"/>
          <w:spacing w:val="1"/>
        </w:rPr>
        <w:t xml:space="preserve"> </w:t>
      </w:r>
      <w:r w:rsidR="00C74614" w:rsidRPr="009F51F1">
        <w:rPr>
          <w:rFonts w:ascii="Arial" w:hAnsi="Arial" w:cs="Arial"/>
        </w:rPr>
        <w:t>por</w:t>
      </w:r>
      <w:r w:rsidR="00C74614" w:rsidRPr="009F51F1">
        <w:rPr>
          <w:rFonts w:ascii="Arial" w:hAnsi="Arial" w:cs="Arial"/>
          <w:spacing w:val="1"/>
        </w:rPr>
        <w:t xml:space="preserve"> </w:t>
      </w:r>
      <w:r w:rsidR="00C74614" w:rsidRPr="009F51F1">
        <w:rPr>
          <w:rFonts w:ascii="Arial" w:hAnsi="Arial" w:cs="Arial"/>
        </w:rPr>
        <w:t>exploração</w:t>
      </w:r>
      <w:r w:rsidR="00C74614" w:rsidRPr="009F51F1">
        <w:rPr>
          <w:rFonts w:ascii="Arial" w:hAnsi="Arial" w:cs="Arial"/>
          <w:spacing w:val="1"/>
        </w:rPr>
        <w:t xml:space="preserve"> </w:t>
      </w:r>
      <w:r w:rsidR="00C74614" w:rsidRPr="009F51F1">
        <w:rPr>
          <w:rFonts w:ascii="Arial" w:hAnsi="Arial" w:cs="Arial"/>
        </w:rPr>
        <w:t>de</w:t>
      </w:r>
      <w:r w:rsidR="00C74614" w:rsidRPr="009F51F1">
        <w:rPr>
          <w:rFonts w:ascii="Arial" w:hAnsi="Arial" w:cs="Arial"/>
          <w:spacing w:val="1"/>
        </w:rPr>
        <w:t xml:space="preserve"> </w:t>
      </w:r>
      <w:r w:rsidR="00C74614" w:rsidRPr="009F51F1">
        <w:rPr>
          <w:rFonts w:ascii="Arial" w:hAnsi="Arial" w:cs="Arial"/>
        </w:rPr>
        <w:t>trabalho</w:t>
      </w:r>
      <w:r w:rsidR="00C74614" w:rsidRPr="009F51F1">
        <w:rPr>
          <w:rFonts w:ascii="Arial" w:hAnsi="Arial" w:cs="Arial"/>
          <w:spacing w:val="1"/>
        </w:rPr>
        <w:t xml:space="preserve"> </w:t>
      </w:r>
      <w:r w:rsidR="00C74614" w:rsidRPr="009F51F1">
        <w:rPr>
          <w:rFonts w:ascii="Arial" w:hAnsi="Arial" w:cs="Arial"/>
        </w:rPr>
        <w:t>infantil,</w:t>
      </w:r>
      <w:r w:rsidR="00C74614" w:rsidRPr="009F51F1">
        <w:rPr>
          <w:rFonts w:ascii="Arial" w:hAnsi="Arial" w:cs="Arial"/>
          <w:spacing w:val="1"/>
        </w:rPr>
        <w:t xml:space="preserve"> </w:t>
      </w:r>
      <w:r w:rsidR="00C74614" w:rsidRPr="009F51F1">
        <w:rPr>
          <w:rFonts w:ascii="Arial" w:hAnsi="Arial" w:cs="Arial"/>
        </w:rPr>
        <w:t>por</w:t>
      </w:r>
      <w:r w:rsidR="00C74614" w:rsidRPr="009F51F1">
        <w:rPr>
          <w:rFonts w:ascii="Arial" w:hAnsi="Arial" w:cs="Arial"/>
          <w:spacing w:val="1"/>
        </w:rPr>
        <w:t xml:space="preserve"> </w:t>
      </w:r>
      <w:r w:rsidR="00C74614" w:rsidRPr="009F51F1">
        <w:rPr>
          <w:rFonts w:ascii="Arial" w:hAnsi="Arial" w:cs="Arial"/>
        </w:rPr>
        <w:t>submissão</w:t>
      </w:r>
      <w:r w:rsidR="00C74614" w:rsidRPr="009F51F1">
        <w:rPr>
          <w:rFonts w:ascii="Arial" w:hAnsi="Arial" w:cs="Arial"/>
          <w:spacing w:val="1"/>
        </w:rPr>
        <w:t xml:space="preserve"> </w:t>
      </w:r>
      <w:r w:rsidR="00C74614" w:rsidRPr="009F51F1">
        <w:rPr>
          <w:rFonts w:ascii="Arial" w:hAnsi="Arial" w:cs="Arial"/>
        </w:rPr>
        <w:t>de</w:t>
      </w:r>
      <w:r w:rsidR="00C74614" w:rsidRPr="009F51F1">
        <w:rPr>
          <w:rFonts w:ascii="Arial" w:hAnsi="Arial" w:cs="Arial"/>
          <w:spacing w:val="1"/>
        </w:rPr>
        <w:t xml:space="preserve"> </w:t>
      </w:r>
      <w:r w:rsidR="00C74614" w:rsidRPr="009F51F1">
        <w:rPr>
          <w:rFonts w:ascii="Arial" w:hAnsi="Arial" w:cs="Arial"/>
        </w:rPr>
        <w:t>trabalhadores a condições análogas às de escravo ou por contratação</w:t>
      </w:r>
      <w:r w:rsidR="00C74614" w:rsidRPr="009F51F1">
        <w:rPr>
          <w:rFonts w:ascii="Arial" w:hAnsi="Arial" w:cs="Arial"/>
          <w:spacing w:val="1"/>
        </w:rPr>
        <w:t xml:space="preserve"> </w:t>
      </w:r>
      <w:r w:rsidR="00C74614" w:rsidRPr="009F51F1">
        <w:rPr>
          <w:rFonts w:ascii="Arial" w:hAnsi="Arial" w:cs="Arial"/>
        </w:rPr>
        <w:t>de</w:t>
      </w:r>
      <w:r w:rsidR="00C74614" w:rsidRPr="009F51F1">
        <w:rPr>
          <w:rFonts w:ascii="Arial" w:hAnsi="Arial" w:cs="Arial"/>
          <w:spacing w:val="-1"/>
        </w:rPr>
        <w:t xml:space="preserve"> </w:t>
      </w:r>
      <w:r w:rsidR="00C74614" w:rsidRPr="009F51F1">
        <w:rPr>
          <w:rFonts w:ascii="Arial" w:hAnsi="Arial" w:cs="Arial"/>
        </w:rPr>
        <w:t>adolescentes</w:t>
      </w:r>
      <w:r w:rsidR="00C74614" w:rsidRPr="009F51F1">
        <w:rPr>
          <w:rFonts w:ascii="Arial" w:hAnsi="Arial" w:cs="Arial"/>
          <w:spacing w:val="-5"/>
        </w:rPr>
        <w:t xml:space="preserve"> </w:t>
      </w:r>
      <w:r w:rsidR="00C74614" w:rsidRPr="009F51F1">
        <w:rPr>
          <w:rFonts w:ascii="Arial" w:hAnsi="Arial" w:cs="Arial"/>
        </w:rPr>
        <w:t>nos</w:t>
      </w:r>
      <w:r w:rsidR="00C74614" w:rsidRPr="009F51F1">
        <w:rPr>
          <w:rFonts w:ascii="Arial" w:hAnsi="Arial" w:cs="Arial"/>
          <w:spacing w:val="-1"/>
        </w:rPr>
        <w:t xml:space="preserve"> </w:t>
      </w:r>
      <w:r w:rsidR="00C74614" w:rsidRPr="009F51F1">
        <w:rPr>
          <w:rFonts w:ascii="Arial" w:hAnsi="Arial" w:cs="Arial"/>
        </w:rPr>
        <w:t>casos</w:t>
      </w:r>
      <w:r w:rsidR="00C74614" w:rsidRPr="009F51F1">
        <w:rPr>
          <w:rFonts w:ascii="Arial" w:hAnsi="Arial" w:cs="Arial"/>
          <w:spacing w:val="-1"/>
        </w:rPr>
        <w:t xml:space="preserve"> </w:t>
      </w:r>
      <w:r w:rsidR="00C74614" w:rsidRPr="009F51F1">
        <w:rPr>
          <w:rFonts w:ascii="Arial" w:hAnsi="Arial" w:cs="Arial"/>
        </w:rPr>
        <w:t>vedados</w:t>
      </w:r>
      <w:r w:rsidR="00C74614" w:rsidRPr="009F51F1">
        <w:rPr>
          <w:rFonts w:ascii="Arial" w:hAnsi="Arial" w:cs="Arial"/>
          <w:spacing w:val="-5"/>
        </w:rPr>
        <w:t xml:space="preserve"> </w:t>
      </w:r>
      <w:r w:rsidR="00C74614" w:rsidRPr="009F51F1">
        <w:rPr>
          <w:rFonts w:ascii="Arial" w:hAnsi="Arial" w:cs="Arial"/>
        </w:rPr>
        <w:t>pela</w:t>
      </w:r>
      <w:r w:rsidR="00C74614" w:rsidRPr="009F51F1">
        <w:rPr>
          <w:rFonts w:ascii="Arial" w:hAnsi="Arial" w:cs="Arial"/>
          <w:spacing w:val="-5"/>
        </w:rPr>
        <w:t xml:space="preserve"> </w:t>
      </w:r>
      <w:r w:rsidR="00C74614" w:rsidRPr="009F51F1">
        <w:rPr>
          <w:rFonts w:ascii="Arial" w:hAnsi="Arial" w:cs="Arial"/>
        </w:rPr>
        <w:t>legislação</w:t>
      </w:r>
      <w:r w:rsidR="00C74614" w:rsidRPr="009F51F1">
        <w:rPr>
          <w:rFonts w:ascii="Arial" w:hAnsi="Arial" w:cs="Arial"/>
          <w:spacing w:val="-1"/>
        </w:rPr>
        <w:t xml:space="preserve"> </w:t>
      </w:r>
      <w:r w:rsidR="00C74614" w:rsidRPr="009F51F1">
        <w:rPr>
          <w:rFonts w:ascii="Arial" w:hAnsi="Arial" w:cs="Arial"/>
        </w:rPr>
        <w:t>trabalhista</w:t>
      </w:r>
    </w:p>
    <w:p w14:paraId="74025CA1" w14:textId="77777777" w:rsidR="00C74614" w:rsidRPr="009F51F1" w:rsidRDefault="00C74614" w:rsidP="00565AD4">
      <w:pPr>
        <w:pStyle w:val="PargrafodaLista"/>
        <w:numPr>
          <w:ilvl w:val="2"/>
          <w:numId w:val="14"/>
        </w:numPr>
        <w:tabs>
          <w:tab w:val="left" w:pos="709"/>
        </w:tabs>
        <w:spacing w:before="120" w:line="276" w:lineRule="auto"/>
        <w:ind w:left="567" w:right="288" w:firstLine="0"/>
        <w:jc w:val="both"/>
        <w:rPr>
          <w:rFonts w:ascii="Arial" w:hAnsi="Arial" w:cs="Arial"/>
        </w:rPr>
      </w:pPr>
      <w:r w:rsidRPr="009F51F1">
        <w:rPr>
          <w:rFonts w:ascii="Arial" w:hAnsi="Arial" w:cs="Arial"/>
        </w:rPr>
        <w:t>Equiparam-se aos autores do projeto as empresas integrantes do mesmo grupo</w:t>
      </w:r>
      <w:r w:rsidRPr="009F51F1">
        <w:rPr>
          <w:rFonts w:ascii="Arial" w:hAnsi="Arial" w:cs="Arial"/>
          <w:spacing w:val="1"/>
        </w:rPr>
        <w:t xml:space="preserve"> </w:t>
      </w:r>
      <w:r w:rsidRPr="009F51F1">
        <w:rPr>
          <w:rFonts w:ascii="Arial" w:hAnsi="Arial" w:cs="Arial"/>
        </w:rPr>
        <w:t>econômico;</w:t>
      </w:r>
    </w:p>
    <w:p w14:paraId="19A88E57" w14:textId="77777777" w:rsidR="00C74614" w:rsidRPr="009F51F1" w:rsidRDefault="003D5EFE" w:rsidP="00565AD4">
      <w:pPr>
        <w:pStyle w:val="PargrafodaLista"/>
        <w:numPr>
          <w:ilvl w:val="2"/>
          <w:numId w:val="14"/>
        </w:numPr>
        <w:tabs>
          <w:tab w:val="left" w:pos="709"/>
        </w:tabs>
        <w:spacing w:before="120" w:line="276" w:lineRule="auto"/>
        <w:ind w:left="567" w:right="288" w:firstLine="0"/>
        <w:jc w:val="both"/>
        <w:rPr>
          <w:rFonts w:ascii="Arial" w:hAnsi="Arial" w:cs="Arial"/>
        </w:rPr>
      </w:pPr>
      <w:r w:rsidRPr="009F51F1">
        <w:rPr>
          <w:rFonts w:ascii="Arial" w:hAnsi="Arial" w:cs="Arial"/>
        </w:rPr>
        <w:t>Aplica</w:t>
      </w:r>
      <w:r w:rsidR="00C74614" w:rsidRPr="009F51F1">
        <w:rPr>
          <w:rFonts w:ascii="Arial" w:hAnsi="Arial" w:cs="Arial"/>
        </w:rPr>
        <w:t>-se o disposto na alínea “c” também ao fornecedor que atue em substituição</w:t>
      </w:r>
      <w:r w:rsidR="00C74614" w:rsidRPr="009F51F1">
        <w:rPr>
          <w:rFonts w:ascii="Arial" w:hAnsi="Arial" w:cs="Arial"/>
          <w:spacing w:val="1"/>
        </w:rPr>
        <w:t xml:space="preserve"> </w:t>
      </w:r>
      <w:r w:rsidR="00C74614" w:rsidRPr="009F51F1">
        <w:rPr>
          <w:rFonts w:ascii="Arial" w:hAnsi="Arial" w:cs="Arial"/>
        </w:rPr>
        <w:t>a outra pessoa, física ou jurídica, com o intuito de burlar a efetividade da sanção a</w:t>
      </w:r>
      <w:r w:rsidR="00C74614" w:rsidRPr="009F51F1">
        <w:rPr>
          <w:rFonts w:ascii="Arial" w:hAnsi="Arial" w:cs="Arial"/>
          <w:spacing w:val="-59"/>
        </w:rPr>
        <w:t xml:space="preserve"> </w:t>
      </w:r>
      <w:r w:rsidR="00C74614" w:rsidRPr="009F51F1">
        <w:rPr>
          <w:rFonts w:ascii="Arial" w:hAnsi="Arial" w:cs="Arial"/>
        </w:rPr>
        <w:t>ela aplicada, inclusive a sua controladora, controlada ou coligada, desde</w:t>
      </w:r>
      <w:r w:rsidR="00C74614" w:rsidRPr="009F51F1">
        <w:rPr>
          <w:rFonts w:ascii="Arial" w:hAnsi="Arial" w:cs="Arial"/>
          <w:spacing w:val="1"/>
        </w:rPr>
        <w:t xml:space="preserve"> </w:t>
      </w:r>
      <w:r w:rsidR="00C74614" w:rsidRPr="009F51F1">
        <w:rPr>
          <w:rFonts w:ascii="Arial" w:hAnsi="Arial" w:cs="Arial"/>
        </w:rPr>
        <w:t>que</w:t>
      </w:r>
      <w:r w:rsidR="00C74614" w:rsidRPr="009F51F1">
        <w:rPr>
          <w:rFonts w:ascii="Arial" w:hAnsi="Arial" w:cs="Arial"/>
          <w:spacing w:val="1"/>
        </w:rPr>
        <w:t xml:space="preserve"> </w:t>
      </w:r>
      <w:r w:rsidR="00C74614" w:rsidRPr="009F51F1">
        <w:rPr>
          <w:rFonts w:ascii="Arial" w:hAnsi="Arial" w:cs="Arial"/>
        </w:rPr>
        <w:t>devidamente comprovado o ilícito ou a utilização fraudulenta da personalidade</w:t>
      </w:r>
      <w:r w:rsidR="00C74614" w:rsidRPr="009F51F1">
        <w:rPr>
          <w:rFonts w:ascii="Arial" w:hAnsi="Arial" w:cs="Arial"/>
          <w:spacing w:val="1"/>
        </w:rPr>
        <w:t xml:space="preserve"> </w:t>
      </w:r>
      <w:r w:rsidR="00C74614" w:rsidRPr="009F51F1">
        <w:rPr>
          <w:rFonts w:ascii="Arial" w:hAnsi="Arial" w:cs="Arial"/>
        </w:rPr>
        <w:t>jurídica</w:t>
      </w:r>
      <w:r w:rsidR="00C74614" w:rsidRPr="009F51F1">
        <w:rPr>
          <w:rFonts w:ascii="Arial" w:hAnsi="Arial" w:cs="Arial"/>
          <w:spacing w:val="-1"/>
        </w:rPr>
        <w:t xml:space="preserve"> </w:t>
      </w:r>
      <w:r w:rsidR="00C74614" w:rsidRPr="009F51F1">
        <w:rPr>
          <w:rFonts w:ascii="Arial" w:hAnsi="Arial" w:cs="Arial"/>
        </w:rPr>
        <w:t>do fornecedor</w:t>
      </w:r>
      <w:r w:rsidR="00E00180" w:rsidRPr="009F51F1">
        <w:rPr>
          <w:rFonts w:ascii="Arial" w:hAnsi="Arial" w:cs="Arial"/>
        </w:rPr>
        <w:t>.</w:t>
      </w:r>
    </w:p>
    <w:p w14:paraId="72697133" w14:textId="77777777" w:rsidR="00C74614" w:rsidRPr="009F51F1" w:rsidRDefault="003D5EFE" w:rsidP="00565AD4">
      <w:pPr>
        <w:pStyle w:val="PargrafodaLista"/>
        <w:numPr>
          <w:ilvl w:val="2"/>
          <w:numId w:val="14"/>
        </w:numPr>
        <w:tabs>
          <w:tab w:val="left" w:pos="709"/>
        </w:tabs>
        <w:spacing w:before="120" w:line="276" w:lineRule="auto"/>
        <w:ind w:left="567" w:right="291" w:firstLine="0"/>
        <w:jc w:val="both"/>
        <w:rPr>
          <w:rFonts w:ascii="Arial" w:hAnsi="Arial" w:cs="Arial"/>
        </w:rPr>
      </w:pPr>
      <w:r w:rsidRPr="009F51F1">
        <w:rPr>
          <w:rFonts w:ascii="Arial" w:hAnsi="Arial" w:cs="Arial"/>
        </w:rPr>
        <w:t>Organizações</w:t>
      </w:r>
      <w:r w:rsidR="00C74614" w:rsidRPr="009F51F1">
        <w:rPr>
          <w:rFonts w:ascii="Arial" w:hAnsi="Arial" w:cs="Arial"/>
        </w:rPr>
        <w:t xml:space="preserve"> da Sociedade Civil de Interesse Público - OSCIP, atuando nessa</w:t>
      </w:r>
      <w:r w:rsidR="00C74614" w:rsidRPr="009F51F1">
        <w:rPr>
          <w:rFonts w:ascii="Arial" w:hAnsi="Arial" w:cs="Arial"/>
          <w:spacing w:val="1"/>
        </w:rPr>
        <w:t xml:space="preserve"> </w:t>
      </w:r>
      <w:r w:rsidR="00C74614" w:rsidRPr="009F51F1">
        <w:rPr>
          <w:rFonts w:ascii="Arial" w:hAnsi="Arial" w:cs="Arial"/>
        </w:rPr>
        <w:t>condição</w:t>
      </w:r>
      <w:r w:rsidR="00C74614" w:rsidRPr="009F51F1">
        <w:rPr>
          <w:rFonts w:ascii="Arial" w:hAnsi="Arial" w:cs="Arial"/>
          <w:spacing w:val="-1"/>
        </w:rPr>
        <w:t xml:space="preserve"> </w:t>
      </w:r>
      <w:r w:rsidR="00C74614" w:rsidRPr="009F51F1">
        <w:rPr>
          <w:rFonts w:ascii="Arial" w:hAnsi="Arial" w:cs="Arial"/>
        </w:rPr>
        <w:t>(Acórdão</w:t>
      </w:r>
      <w:r w:rsidR="00C74614" w:rsidRPr="009F51F1">
        <w:rPr>
          <w:rFonts w:ascii="Arial" w:hAnsi="Arial" w:cs="Arial"/>
          <w:spacing w:val="-4"/>
        </w:rPr>
        <w:t xml:space="preserve"> </w:t>
      </w:r>
      <w:r w:rsidR="00C74614" w:rsidRPr="009F51F1">
        <w:rPr>
          <w:rFonts w:ascii="Arial" w:hAnsi="Arial" w:cs="Arial"/>
        </w:rPr>
        <w:t>nº</w:t>
      </w:r>
      <w:r w:rsidR="00C74614" w:rsidRPr="009F51F1">
        <w:rPr>
          <w:rFonts w:ascii="Arial" w:hAnsi="Arial" w:cs="Arial"/>
          <w:spacing w:val="-2"/>
        </w:rPr>
        <w:t xml:space="preserve"> </w:t>
      </w:r>
      <w:r w:rsidR="00C74614" w:rsidRPr="009F51F1">
        <w:rPr>
          <w:rFonts w:ascii="Arial" w:hAnsi="Arial" w:cs="Arial"/>
        </w:rPr>
        <w:t>746/2014-TCU-Plenário);</w:t>
      </w:r>
      <w:r w:rsidR="00C74614" w:rsidRPr="009F51F1">
        <w:rPr>
          <w:rFonts w:ascii="Arial" w:hAnsi="Arial" w:cs="Arial"/>
          <w:spacing w:val="-3"/>
        </w:rPr>
        <w:t xml:space="preserve"> </w:t>
      </w:r>
      <w:proofErr w:type="gramStart"/>
      <w:r w:rsidR="00C74614" w:rsidRPr="009F51F1">
        <w:rPr>
          <w:rFonts w:ascii="Arial" w:hAnsi="Arial" w:cs="Arial"/>
        </w:rPr>
        <w:t>e</w:t>
      </w:r>
      <w:proofErr w:type="gramEnd"/>
    </w:p>
    <w:p w14:paraId="5228AA50" w14:textId="77777777" w:rsidR="00F32664" w:rsidRPr="009F51F1" w:rsidRDefault="00F32664" w:rsidP="00565AD4">
      <w:pPr>
        <w:pStyle w:val="PargrafodaLista"/>
        <w:numPr>
          <w:ilvl w:val="2"/>
          <w:numId w:val="14"/>
        </w:numPr>
        <w:tabs>
          <w:tab w:val="left" w:pos="709"/>
        </w:tabs>
        <w:spacing w:before="120" w:line="276" w:lineRule="auto"/>
        <w:ind w:left="567" w:firstLine="0"/>
        <w:jc w:val="both"/>
        <w:rPr>
          <w:rFonts w:ascii="Arial" w:hAnsi="Arial" w:cs="Arial"/>
          <w:i/>
        </w:rPr>
      </w:pPr>
      <w:r w:rsidRPr="009F51F1">
        <w:rPr>
          <w:rFonts w:ascii="Arial" w:hAnsi="Arial" w:cs="Arial"/>
          <w:i/>
        </w:rPr>
        <w:t>As sociedades cooperativas poderão participar deste certame desde que satisfaçam os requisitos estipulados pelo art. 16 da Lei nº 14.133/2021.</w:t>
      </w:r>
    </w:p>
    <w:p w14:paraId="7D1A9168" w14:textId="77777777" w:rsidR="00E00180" w:rsidRPr="009F51F1" w:rsidRDefault="00E00180" w:rsidP="002F0459">
      <w:pPr>
        <w:pStyle w:val="PargrafodaLista"/>
        <w:numPr>
          <w:ilvl w:val="0"/>
          <w:numId w:val="19"/>
        </w:numPr>
        <w:pBdr>
          <w:bottom w:val="single" w:sz="4" w:space="1" w:color="auto"/>
        </w:pBdr>
        <w:tabs>
          <w:tab w:val="left" w:pos="0"/>
        </w:tabs>
        <w:spacing w:before="120" w:line="276" w:lineRule="auto"/>
        <w:ind w:left="0" w:firstLine="0"/>
        <w:rPr>
          <w:rFonts w:ascii="Arial" w:hAnsi="Arial" w:cs="Arial"/>
          <w:b/>
        </w:rPr>
      </w:pPr>
      <w:r w:rsidRPr="009F51F1">
        <w:rPr>
          <w:rFonts w:ascii="Arial" w:hAnsi="Arial" w:cs="Arial"/>
          <w:b/>
        </w:rPr>
        <w:t>DO JULGAMENTO DAS PROPOSTAS DE PREÇOS</w:t>
      </w:r>
    </w:p>
    <w:p w14:paraId="7F493485" w14:textId="48C9D36F" w:rsidR="00C74614" w:rsidRPr="009F51F1" w:rsidRDefault="00C74614" w:rsidP="00565AD4">
      <w:pPr>
        <w:pStyle w:val="PargrafodaLista"/>
        <w:numPr>
          <w:ilvl w:val="1"/>
          <w:numId w:val="13"/>
        </w:numPr>
        <w:tabs>
          <w:tab w:val="left" w:pos="0"/>
        </w:tabs>
        <w:spacing w:before="120" w:line="276" w:lineRule="auto"/>
        <w:ind w:left="0" w:right="147" w:firstLine="0"/>
        <w:rPr>
          <w:rFonts w:ascii="Arial" w:hAnsi="Arial" w:cs="Arial"/>
        </w:rPr>
      </w:pPr>
      <w:r w:rsidRPr="009F51F1">
        <w:rPr>
          <w:rFonts w:ascii="Arial" w:hAnsi="Arial" w:cs="Arial"/>
        </w:rPr>
        <w:t>Encerrado</w:t>
      </w:r>
      <w:r w:rsidRPr="009F51F1">
        <w:rPr>
          <w:rFonts w:ascii="Arial" w:hAnsi="Arial" w:cs="Arial"/>
          <w:spacing w:val="26"/>
        </w:rPr>
        <w:t xml:space="preserve"> </w:t>
      </w:r>
      <w:r w:rsidRPr="009F51F1">
        <w:rPr>
          <w:rFonts w:ascii="Arial" w:hAnsi="Arial" w:cs="Arial"/>
        </w:rPr>
        <w:t>o</w:t>
      </w:r>
      <w:r w:rsidRPr="009F51F1">
        <w:rPr>
          <w:rFonts w:ascii="Arial" w:hAnsi="Arial" w:cs="Arial"/>
          <w:spacing w:val="31"/>
        </w:rPr>
        <w:t xml:space="preserve"> </w:t>
      </w:r>
      <w:r w:rsidRPr="009F51F1">
        <w:rPr>
          <w:rFonts w:ascii="Arial" w:hAnsi="Arial" w:cs="Arial"/>
        </w:rPr>
        <w:t>prazo</w:t>
      </w:r>
      <w:r w:rsidRPr="009F51F1">
        <w:rPr>
          <w:rFonts w:ascii="Arial" w:hAnsi="Arial" w:cs="Arial"/>
          <w:spacing w:val="27"/>
        </w:rPr>
        <w:t xml:space="preserve"> </w:t>
      </w:r>
      <w:r w:rsidRPr="009F51F1">
        <w:rPr>
          <w:rFonts w:ascii="Arial" w:hAnsi="Arial" w:cs="Arial"/>
        </w:rPr>
        <w:t>para</w:t>
      </w:r>
      <w:r w:rsidRPr="009F51F1">
        <w:rPr>
          <w:rFonts w:ascii="Arial" w:hAnsi="Arial" w:cs="Arial"/>
          <w:spacing w:val="27"/>
        </w:rPr>
        <w:t xml:space="preserve"> </w:t>
      </w:r>
      <w:r w:rsidRPr="009F51F1">
        <w:rPr>
          <w:rFonts w:ascii="Arial" w:hAnsi="Arial" w:cs="Arial"/>
        </w:rPr>
        <w:t>envio</w:t>
      </w:r>
      <w:r w:rsidRPr="009F51F1">
        <w:rPr>
          <w:rFonts w:ascii="Arial" w:hAnsi="Arial" w:cs="Arial"/>
          <w:spacing w:val="31"/>
        </w:rPr>
        <w:t xml:space="preserve"> </w:t>
      </w:r>
      <w:r w:rsidRPr="009F51F1">
        <w:rPr>
          <w:rFonts w:ascii="Arial" w:hAnsi="Arial" w:cs="Arial"/>
        </w:rPr>
        <w:t>das</w:t>
      </w:r>
      <w:r w:rsidRPr="009F51F1">
        <w:rPr>
          <w:rFonts w:ascii="Arial" w:hAnsi="Arial" w:cs="Arial"/>
          <w:spacing w:val="26"/>
        </w:rPr>
        <w:t xml:space="preserve"> </w:t>
      </w:r>
      <w:r w:rsidRPr="009F51F1">
        <w:rPr>
          <w:rFonts w:ascii="Arial" w:hAnsi="Arial" w:cs="Arial"/>
        </w:rPr>
        <w:t>propostas,</w:t>
      </w:r>
      <w:r w:rsidRPr="009F51F1">
        <w:rPr>
          <w:rFonts w:ascii="Arial" w:hAnsi="Arial" w:cs="Arial"/>
          <w:spacing w:val="28"/>
        </w:rPr>
        <w:t xml:space="preserve"> </w:t>
      </w:r>
      <w:r w:rsidRPr="009F51F1">
        <w:rPr>
          <w:rFonts w:ascii="Arial" w:hAnsi="Arial" w:cs="Arial"/>
        </w:rPr>
        <w:t>será</w:t>
      </w:r>
      <w:r w:rsidRPr="009F51F1">
        <w:rPr>
          <w:rFonts w:ascii="Arial" w:hAnsi="Arial" w:cs="Arial"/>
          <w:spacing w:val="27"/>
        </w:rPr>
        <w:t xml:space="preserve"> </w:t>
      </w:r>
      <w:r w:rsidRPr="009F51F1">
        <w:rPr>
          <w:rFonts w:ascii="Arial" w:hAnsi="Arial" w:cs="Arial"/>
        </w:rPr>
        <w:t>verificada</w:t>
      </w:r>
      <w:r w:rsidRPr="009F51F1">
        <w:rPr>
          <w:rFonts w:ascii="Arial" w:hAnsi="Arial" w:cs="Arial"/>
          <w:spacing w:val="27"/>
        </w:rPr>
        <w:t xml:space="preserve"> </w:t>
      </w:r>
      <w:r w:rsidRPr="009F51F1">
        <w:rPr>
          <w:rFonts w:ascii="Arial" w:hAnsi="Arial" w:cs="Arial"/>
        </w:rPr>
        <w:t>a</w:t>
      </w:r>
      <w:r w:rsidRPr="009F51F1">
        <w:rPr>
          <w:rFonts w:ascii="Arial" w:hAnsi="Arial" w:cs="Arial"/>
          <w:spacing w:val="31"/>
        </w:rPr>
        <w:t xml:space="preserve"> </w:t>
      </w:r>
      <w:r w:rsidRPr="009F51F1">
        <w:rPr>
          <w:rFonts w:ascii="Arial" w:hAnsi="Arial" w:cs="Arial"/>
        </w:rPr>
        <w:t>conformidade</w:t>
      </w:r>
      <w:r w:rsidRPr="009F51F1">
        <w:rPr>
          <w:rFonts w:ascii="Arial" w:hAnsi="Arial" w:cs="Arial"/>
          <w:spacing w:val="27"/>
        </w:rPr>
        <w:t xml:space="preserve"> </w:t>
      </w:r>
      <w:r w:rsidRPr="009F51F1">
        <w:rPr>
          <w:rFonts w:ascii="Arial" w:hAnsi="Arial" w:cs="Arial"/>
        </w:rPr>
        <w:t>das</w:t>
      </w:r>
      <w:r w:rsidR="003D3D97" w:rsidRPr="009F51F1">
        <w:rPr>
          <w:rFonts w:ascii="Arial" w:hAnsi="Arial" w:cs="Arial"/>
        </w:rPr>
        <w:t xml:space="preserve"> </w:t>
      </w:r>
      <w:r w:rsidRPr="009F51F1">
        <w:rPr>
          <w:rFonts w:ascii="Arial" w:hAnsi="Arial" w:cs="Arial"/>
        </w:rPr>
        <w:t>propostas</w:t>
      </w:r>
      <w:r w:rsidRPr="009F51F1">
        <w:rPr>
          <w:rFonts w:ascii="Arial" w:hAnsi="Arial" w:cs="Arial"/>
          <w:spacing w:val="1"/>
        </w:rPr>
        <w:t xml:space="preserve"> </w:t>
      </w:r>
      <w:r w:rsidRPr="009F51F1">
        <w:rPr>
          <w:rFonts w:ascii="Arial" w:hAnsi="Arial" w:cs="Arial"/>
        </w:rPr>
        <w:t>recebidas, adequação</w:t>
      </w:r>
      <w:r w:rsidRPr="009F51F1">
        <w:rPr>
          <w:rFonts w:ascii="Arial" w:hAnsi="Arial" w:cs="Arial"/>
          <w:spacing w:val="1"/>
        </w:rPr>
        <w:t xml:space="preserve"> </w:t>
      </w:r>
      <w:r w:rsidRPr="009F51F1">
        <w:rPr>
          <w:rFonts w:ascii="Arial" w:hAnsi="Arial" w:cs="Arial"/>
        </w:rPr>
        <w:t>do</w:t>
      </w:r>
      <w:r w:rsidRPr="009F51F1">
        <w:rPr>
          <w:rFonts w:ascii="Arial" w:hAnsi="Arial" w:cs="Arial"/>
          <w:spacing w:val="1"/>
        </w:rPr>
        <w:t xml:space="preserve"> </w:t>
      </w:r>
      <w:r w:rsidRPr="009F51F1">
        <w:rPr>
          <w:rFonts w:ascii="Arial" w:hAnsi="Arial" w:cs="Arial"/>
        </w:rPr>
        <w:t>objeto</w:t>
      </w:r>
      <w:r w:rsidRPr="009F51F1">
        <w:rPr>
          <w:rFonts w:ascii="Arial" w:hAnsi="Arial" w:cs="Arial"/>
          <w:spacing w:val="1"/>
        </w:rPr>
        <w:t xml:space="preserve"> </w:t>
      </w:r>
      <w:r w:rsidRPr="009F51F1">
        <w:rPr>
          <w:rFonts w:ascii="Arial" w:hAnsi="Arial" w:cs="Arial"/>
        </w:rPr>
        <w:t>e</w:t>
      </w:r>
      <w:r w:rsidRPr="009F51F1">
        <w:rPr>
          <w:rFonts w:ascii="Arial" w:hAnsi="Arial" w:cs="Arial"/>
          <w:spacing w:val="1"/>
        </w:rPr>
        <w:t xml:space="preserve"> </w:t>
      </w:r>
      <w:r w:rsidRPr="009F51F1">
        <w:rPr>
          <w:rFonts w:ascii="Arial" w:hAnsi="Arial" w:cs="Arial"/>
        </w:rPr>
        <w:t>à</w:t>
      </w:r>
      <w:r w:rsidRPr="009F51F1">
        <w:rPr>
          <w:rFonts w:ascii="Arial" w:hAnsi="Arial" w:cs="Arial"/>
          <w:spacing w:val="1"/>
        </w:rPr>
        <w:t xml:space="preserve"> </w:t>
      </w:r>
      <w:r w:rsidRPr="009F51F1">
        <w:rPr>
          <w:rFonts w:ascii="Arial" w:hAnsi="Arial" w:cs="Arial"/>
        </w:rPr>
        <w:t>compatibilidade</w:t>
      </w:r>
      <w:r w:rsidRPr="009F51F1">
        <w:rPr>
          <w:rFonts w:ascii="Arial" w:hAnsi="Arial" w:cs="Arial"/>
          <w:spacing w:val="-3"/>
        </w:rPr>
        <w:t xml:space="preserve"> </w:t>
      </w:r>
      <w:r w:rsidRPr="009F51F1">
        <w:rPr>
          <w:rFonts w:ascii="Arial" w:hAnsi="Arial" w:cs="Arial"/>
        </w:rPr>
        <w:t>do</w:t>
      </w:r>
      <w:r w:rsidRPr="009F51F1">
        <w:rPr>
          <w:rFonts w:ascii="Arial" w:hAnsi="Arial" w:cs="Arial"/>
          <w:spacing w:val="1"/>
        </w:rPr>
        <w:t xml:space="preserve"> </w:t>
      </w:r>
      <w:r w:rsidRPr="009F51F1">
        <w:rPr>
          <w:rFonts w:ascii="Arial" w:hAnsi="Arial" w:cs="Arial"/>
        </w:rPr>
        <w:t>preço</w:t>
      </w:r>
      <w:r w:rsidRPr="009F51F1">
        <w:rPr>
          <w:rFonts w:ascii="Arial" w:hAnsi="Arial" w:cs="Arial"/>
          <w:spacing w:val="1"/>
        </w:rPr>
        <w:t xml:space="preserve"> </w:t>
      </w:r>
      <w:r w:rsidRPr="009F51F1">
        <w:rPr>
          <w:rFonts w:ascii="Arial" w:hAnsi="Arial" w:cs="Arial"/>
        </w:rPr>
        <w:t>em relação</w:t>
      </w:r>
      <w:proofErr w:type="gramStart"/>
      <w:r w:rsidRPr="009F51F1">
        <w:rPr>
          <w:rFonts w:ascii="Arial" w:hAnsi="Arial" w:cs="Arial"/>
          <w:spacing w:val="-58"/>
        </w:rPr>
        <w:t xml:space="preserve"> </w:t>
      </w:r>
      <w:r w:rsidR="00480845" w:rsidRPr="009F51F1">
        <w:rPr>
          <w:rFonts w:ascii="Arial" w:hAnsi="Arial" w:cs="Arial"/>
          <w:spacing w:val="-58"/>
        </w:rPr>
        <w:t xml:space="preserve"> </w:t>
      </w:r>
      <w:proofErr w:type="gramEnd"/>
      <w:r w:rsidRPr="009F51F1">
        <w:rPr>
          <w:rFonts w:ascii="Arial" w:hAnsi="Arial" w:cs="Arial"/>
        </w:rPr>
        <w:t>ao</w:t>
      </w:r>
      <w:r w:rsidRPr="009F51F1">
        <w:rPr>
          <w:rFonts w:ascii="Arial" w:hAnsi="Arial" w:cs="Arial"/>
          <w:spacing w:val="-1"/>
        </w:rPr>
        <w:t xml:space="preserve"> </w:t>
      </w:r>
      <w:r w:rsidRPr="009F51F1">
        <w:rPr>
          <w:rFonts w:ascii="Arial" w:hAnsi="Arial" w:cs="Arial"/>
        </w:rPr>
        <w:t>estipulado para a contratação.</w:t>
      </w:r>
    </w:p>
    <w:p w14:paraId="3670C854" w14:textId="77777777" w:rsidR="00C74614" w:rsidRPr="009F51F1" w:rsidRDefault="00C74614" w:rsidP="00565AD4">
      <w:pPr>
        <w:pStyle w:val="PargrafodaLista"/>
        <w:numPr>
          <w:ilvl w:val="1"/>
          <w:numId w:val="13"/>
        </w:numPr>
        <w:tabs>
          <w:tab w:val="left" w:pos="0"/>
        </w:tabs>
        <w:spacing w:before="120" w:line="276" w:lineRule="auto"/>
        <w:ind w:left="0" w:firstLine="0"/>
        <w:rPr>
          <w:rFonts w:ascii="Arial" w:hAnsi="Arial" w:cs="Arial"/>
        </w:rPr>
      </w:pPr>
      <w:r w:rsidRPr="009F51F1">
        <w:rPr>
          <w:rFonts w:ascii="Arial" w:hAnsi="Arial" w:cs="Arial"/>
        </w:rPr>
        <w:t>Estando</w:t>
      </w:r>
      <w:r w:rsidRPr="009F51F1">
        <w:rPr>
          <w:rFonts w:ascii="Arial" w:hAnsi="Arial" w:cs="Arial"/>
          <w:spacing w:val="-2"/>
        </w:rPr>
        <w:t xml:space="preserve"> </w:t>
      </w:r>
      <w:r w:rsidRPr="009F51F1">
        <w:rPr>
          <w:rFonts w:ascii="Arial" w:hAnsi="Arial" w:cs="Arial"/>
        </w:rPr>
        <w:t>o</w:t>
      </w:r>
      <w:r w:rsidRPr="009F51F1">
        <w:rPr>
          <w:rFonts w:ascii="Arial" w:hAnsi="Arial" w:cs="Arial"/>
          <w:spacing w:val="-2"/>
        </w:rPr>
        <w:t xml:space="preserve"> </w:t>
      </w:r>
      <w:r w:rsidRPr="009F51F1">
        <w:rPr>
          <w:rFonts w:ascii="Arial" w:hAnsi="Arial" w:cs="Arial"/>
        </w:rPr>
        <w:t>preço</w:t>
      </w:r>
      <w:r w:rsidRPr="009F51F1">
        <w:rPr>
          <w:rFonts w:ascii="Arial" w:hAnsi="Arial" w:cs="Arial"/>
          <w:spacing w:val="-6"/>
        </w:rPr>
        <w:t xml:space="preserve"> </w:t>
      </w:r>
      <w:r w:rsidRPr="009F51F1">
        <w:rPr>
          <w:rFonts w:ascii="Arial" w:hAnsi="Arial" w:cs="Arial"/>
        </w:rPr>
        <w:t>compatível,</w:t>
      </w:r>
      <w:r w:rsidRPr="009F51F1">
        <w:rPr>
          <w:rFonts w:ascii="Arial" w:hAnsi="Arial" w:cs="Arial"/>
          <w:spacing w:val="-5"/>
        </w:rPr>
        <w:t xml:space="preserve"> </w:t>
      </w:r>
      <w:proofErr w:type="gramStart"/>
      <w:r w:rsidRPr="009F51F1">
        <w:rPr>
          <w:rFonts w:ascii="Arial" w:hAnsi="Arial" w:cs="Arial"/>
        </w:rPr>
        <w:t>poderá</w:t>
      </w:r>
      <w:proofErr w:type="gramEnd"/>
      <w:r w:rsidRPr="009F51F1">
        <w:rPr>
          <w:rFonts w:ascii="Arial" w:hAnsi="Arial" w:cs="Arial"/>
          <w:spacing w:val="-6"/>
        </w:rPr>
        <w:t xml:space="preserve"> </w:t>
      </w:r>
      <w:r w:rsidRPr="009F51F1">
        <w:rPr>
          <w:rFonts w:ascii="Arial" w:hAnsi="Arial" w:cs="Arial"/>
        </w:rPr>
        <w:t>ser</w:t>
      </w:r>
      <w:r w:rsidRPr="009F51F1">
        <w:rPr>
          <w:rFonts w:ascii="Arial" w:hAnsi="Arial" w:cs="Arial"/>
          <w:spacing w:val="-4"/>
        </w:rPr>
        <w:t xml:space="preserve"> </w:t>
      </w:r>
      <w:r w:rsidRPr="009F51F1">
        <w:rPr>
          <w:rFonts w:ascii="Arial" w:hAnsi="Arial" w:cs="Arial"/>
        </w:rPr>
        <w:t>solicitado</w:t>
      </w:r>
      <w:r w:rsidRPr="009F51F1">
        <w:rPr>
          <w:rFonts w:ascii="Arial" w:hAnsi="Arial" w:cs="Arial"/>
          <w:spacing w:val="1"/>
        </w:rPr>
        <w:t xml:space="preserve"> </w:t>
      </w:r>
      <w:r w:rsidRPr="009F51F1">
        <w:rPr>
          <w:rFonts w:ascii="Arial" w:hAnsi="Arial" w:cs="Arial"/>
        </w:rPr>
        <w:t>documentos</w:t>
      </w:r>
      <w:r w:rsidRPr="009F51F1">
        <w:rPr>
          <w:rFonts w:ascii="Arial" w:hAnsi="Arial" w:cs="Arial"/>
          <w:spacing w:val="-6"/>
        </w:rPr>
        <w:t xml:space="preserve"> </w:t>
      </w:r>
      <w:r w:rsidRPr="009F51F1">
        <w:rPr>
          <w:rFonts w:ascii="Arial" w:hAnsi="Arial" w:cs="Arial"/>
        </w:rPr>
        <w:t>complementares.</w:t>
      </w:r>
    </w:p>
    <w:p w14:paraId="1FC21BA7" w14:textId="77777777" w:rsidR="00C74614" w:rsidRPr="009F51F1" w:rsidRDefault="00C74614" w:rsidP="00565AD4">
      <w:pPr>
        <w:pStyle w:val="PargrafodaLista"/>
        <w:numPr>
          <w:ilvl w:val="1"/>
          <w:numId w:val="13"/>
        </w:numPr>
        <w:tabs>
          <w:tab w:val="left" w:pos="0"/>
        </w:tabs>
        <w:spacing w:before="120" w:line="276" w:lineRule="auto"/>
        <w:ind w:left="0" w:right="294" w:firstLine="0"/>
        <w:rPr>
          <w:rFonts w:ascii="Arial" w:hAnsi="Arial" w:cs="Arial"/>
        </w:rPr>
      </w:pPr>
      <w:r w:rsidRPr="009F51F1">
        <w:rPr>
          <w:rFonts w:ascii="Arial" w:hAnsi="Arial" w:cs="Arial"/>
        </w:rPr>
        <w:lastRenderedPageBreak/>
        <w:t>O</w:t>
      </w:r>
      <w:r w:rsidRPr="009F51F1">
        <w:rPr>
          <w:rFonts w:ascii="Arial" w:hAnsi="Arial" w:cs="Arial"/>
          <w:spacing w:val="5"/>
        </w:rPr>
        <w:t xml:space="preserve"> </w:t>
      </w:r>
      <w:r w:rsidRPr="009F51F1">
        <w:rPr>
          <w:rFonts w:ascii="Arial" w:hAnsi="Arial" w:cs="Arial"/>
        </w:rPr>
        <w:t>prazo</w:t>
      </w:r>
      <w:r w:rsidRPr="009F51F1">
        <w:rPr>
          <w:rFonts w:ascii="Arial" w:hAnsi="Arial" w:cs="Arial"/>
          <w:spacing w:val="3"/>
        </w:rPr>
        <w:t xml:space="preserve"> </w:t>
      </w:r>
      <w:r w:rsidRPr="009F51F1">
        <w:rPr>
          <w:rFonts w:ascii="Arial" w:hAnsi="Arial" w:cs="Arial"/>
        </w:rPr>
        <w:t>de</w:t>
      </w:r>
      <w:r w:rsidRPr="009F51F1">
        <w:rPr>
          <w:rFonts w:ascii="Arial" w:hAnsi="Arial" w:cs="Arial"/>
          <w:spacing w:val="7"/>
        </w:rPr>
        <w:t xml:space="preserve"> </w:t>
      </w:r>
      <w:r w:rsidRPr="009F51F1">
        <w:rPr>
          <w:rFonts w:ascii="Arial" w:hAnsi="Arial" w:cs="Arial"/>
        </w:rPr>
        <w:t>validade</w:t>
      </w:r>
      <w:r w:rsidRPr="009F51F1">
        <w:rPr>
          <w:rFonts w:ascii="Arial" w:hAnsi="Arial" w:cs="Arial"/>
          <w:spacing w:val="7"/>
        </w:rPr>
        <w:t xml:space="preserve"> </w:t>
      </w:r>
      <w:r w:rsidRPr="009F51F1">
        <w:rPr>
          <w:rFonts w:ascii="Arial" w:hAnsi="Arial" w:cs="Arial"/>
        </w:rPr>
        <w:t>da</w:t>
      </w:r>
      <w:r w:rsidRPr="009F51F1">
        <w:rPr>
          <w:rFonts w:ascii="Arial" w:hAnsi="Arial" w:cs="Arial"/>
          <w:spacing w:val="7"/>
        </w:rPr>
        <w:t xml:space="preserve"> </w:t>
      </w:r>
      <w:r w:rsidRPr="009F51F1">
        <w:rPr>
          <w:rFonts w:ascii="Arial" w:hAnsi="Arial" w:cs="Arial"/>
        </w:rPr>
        <w:t>proposta</w:t>
      </w:r>
      <w:r w:rsidRPr="009F51F1">
        <w:rPr>
          <w:rFonts w:ascii="Arial" w:hAnsi="Arial" w:cs="Arial"/>
          <w:spacing w:val="2"/>
        </w:rPr>
        <w:t xml:space="preserve"> </w:t>
      </w:r>
      <w:r w:rsidRPr="009F51F1">
        <w:rPr>
          <w:rFonts w:ascii="Arial" w:hAnsi="Arial" w:cs="Arial"/>
        </w:rPr>
        <w:t>não</w:t>
      </w:r>
      <w:r w:rsidRPr="009F51F1">
        <w:rPr>
          <w:rFonts w:ascii="Arial" w:hAnsi="Arial" w:cs="Arial"/>
          <w:spacing w:val="3"/>
        </w:rPr>
        <w:t xml:space="preserve"> </w:t>
      </w:r>
      <w:r w:rsidRPr="009F51F1">
        <w:rPr>
          <w:rFonts w:ascii="Arial" w:hAnsi="Arial" w:cs="Arial"/>
        </w:rPr>
        <w:t>será</w:t>
      </w:r>
      <w:r w:rsidRPr="009F51F1">
        <w:rPr>
          <w:rFonts w:ascii="Arial" w:hAnsi="Arial" w:cs="Arial"/>
          <w:spacing w:val="7"/>
        </w:rPr>
        <w:t xml:space="preserve"> </w:t>
      </w:r>
      <w:r w:rsidRPr="009F51F1">
        <w:rPr>
          <w:rFonts w:ascii="Arial" w:hAnsi="Arial" w:cs="Arial"/>
        </w:rPr>
        <w:t>inferior</w:t>
      </w:r>
      <w:r w:rsidRPr="009F51F1">
        <w:rPr>
          <w:rFonts w:ascii="Arial" w:hAnsi="Arial" w:cs="Arial"/>
          <w:spacing w:val="4"/>
        </w:rPr>
        <w:t xml:space="preserve"> </w:t>
      </w:r>
      <w:r w:rsidRPr="009F51F1">
        <w:rPr>
          <w:rFonts w:ascii="Arial" w:hAnsi="Arial" w:cs="Arial"/>
        </w:rPr>
        <w:t>a</w:t>
      </w:r>
      <w:r w:rsidRPr="009F51F1">
        <w:rPr>
          <w:rFonts w:ascii="Arial" w:hAnsi="Arial" w:cs="Arial"/>
          <w:spacing w:val="9"/>
        </w:rPr>
        <w:t xml:space="preserve"> </w:t>
      </w:r>
      <w:r w:rsidRPr="009F51F1">
        <w:rPr>
          <w:rFonts w:ascii="Arial" w:hAnsi="Arial" w:cs="Arial"/>
        </w:rPr>
        <w:t>60</w:t>
      </w:r>
      <w:r w:rsidRPr="009F51F1">
        <w:rPr>
          <w:rFonts w:ascii="Arial" w:hAnsi="Arial" w:cs="Arial"/>
          <w:spacing w:val="7"/>
        </w:rPr>
        <w:t xml:space="preserve"> </w:t>
      </w:r>
      <w:r w:rsidRPr="009F51F1">
        <w:rPr>
          <w:rFonts w:ascii="Arial" w:hAnsi="Arial" w:cs="Arial"/>
        </w:rPr>
        <w:t>(sessenta)</w:t>
      </w:r>
      <w:r w:rsidRPr="009F51F1">
        <w:rPr>
          <w:rFonts w:ascii="Arial" w:hAnsi="Arial" w:cs="Arial"/>
          <w:spacing w:val="5"/>
        </w:rPr>
        <w:t xml:space="preserve"> </w:t>
      </w:r>
      <w:r w:rsidRPr="009F51F1">
        <w:rPr>
          <w:rFonts w:ascii="Arial" w:hAnsi="Arial" w:cs="Arial"/>
        </w:rPr>
        <w:t>dias</w:t>
      </w:r>
      <w:r w:rsidRPr="009F51F1">
        <w:rPr>
          <w:rFonts w:ascii="Arial" w:hAnsi="Arial" w:cs="Arial"/>
          <w:b/>
        </w:rPr>
        <w:t>,</w:t>
      </w:r>
      <w:r w:rsidRPr="009F51F1">
        <w:rPr>
          <w:rFonts w:ascii="Arial" w:hAnsi="Arial" w:cs="Arial"/>
          <w:b/>
          <w:spacing w:val="4"/>
        </w:rPr>
        <w:t xml:space="preserve"> </w:t>
      </w:r>
      <w:r w:rsidRPr="009F51F1">
        <w:rPr>
          <w:rFonts w:ascii="Arial" w:hAnsi="Arial" w:cs="Arial"/>
        </w:rPr>
        <w:t>a</w:t>
      </w:r>
      <w:r w:rsidRPr="009F51F1">
        <w:rPr>
          <w:rFonts w:ascii="Arial" w:hAnsi="Arial" w:cs="Arial"/>
          <w:spacing w:val="7"/>
        </w:rPr>
        <w:t xml:space="preserve"> </w:t>
      </w:r>
      <w:r w:rsidRPr="009F51F1">
        <w:rPr>
          <w:rFonts w:ascii="Arial" w:hAnsi="Arial" w:cs="Arial"/>
        </w:rPr>
        <w:t>contar</w:t>
      </w:r>
      <w:r w:rsidRPr="009F51F1">
        <w:rPr>
          <w:rFonts w:ascii="Arial" w:hAnsi="Arial" w:cs="Arial"/>
          <w:spacing w:val="4"/>
        </w:rPr>
        <w:t xml:space="preserve"> </w:t>
      </w:r>
      <w:r w:rsidRPr="009F51F1">
        <w:rPr>
          <w:rFonts w:ascii="Arial" w:hAnsi="Arial" w:cs="Arial"/>
        </w:rPr>
        <w:t>da</w:t>
      </w:r>
      <w:r w:rsidRPr="009F51F1">
        <w:rPr>
          <w:rFonts w:ascii="Arial" w:hAnsi="Arial" w:cs="Arial"/>
          <w:spacing w:val="-58"/>
        </w:rPr>
        <w:t xml:space="preserve"> </w:t>
      </w:r>
      <w:r w:rsidRPr="009F51F1">
        <w:rPr>
          <w:rFonts w:ascii="Arial" w:hAnsi="Arial" w:cs="Arial"/>
        </w:rPr>
        <w:t>data</w:t>
      </w:r>
      <w:r w:rsidRPr="009F51F1">
        <w:rPr>
          <w:rFonts w:ascii="Arial" w:hAnsi="Arial" w:cs="Arial"/>
          <w:spacing w:val="-1"/>
        </w:rPr>
        <w:t xml:space="preserve"> </w:t>
      </w:r>
      <w:r w:rsidRPr="009F51F1">
        <w:rPr>
          <w:rFonts w:ascii="Arial" w:hAnsi="Arial" w:cs="Arial"/>
        </w:rPr>
        <w:t>de</w:t>
      </w:r>
      <w:r w:rsidRPr="009F51F1">
        <w:rPr>
          <w:rFonts w:ascii="Arial" w:hAnsi="Arial" w:cs="Arial"/>
          <w:spacing w:val="-4"/>
        </w:rPr>
        <w:t xml:space="preserve"> </w:t>
      </w:r>
      <w:r w:rsidRPr="009F51F1">
        <w:rPr>
          <w:rFonts w:ascii="Arial" w:hAnsi="Arial" w:cs="Arial"/>
        </w:rPr>
        <w:t>sua apresentação.</w:t>
      </w:r>
    </w:p>
    <w:p w14:paraId="74ABA70A" w14:textId="77777777" w:rsidR="00C74614" w:rsidRPr="009F51F1" w:rsidRDefault="00C74614" w:rsidP="00565AD4">
      <w:pPr>
        <w:pStyle w:val="PargrafodaLista"/>
        <w:numPr>
          <w:ilvl w:val="1"/>
          <w:numId w:val="13"/>
        </w:numPr>
        <w:tabs>
          <w:tab w:val="left" w:pos="0"/>
        </w:tabs>
        <w:spacing w:before="120" w:line="276" w:lineRule="auto"/>
        <w:ind w:left="0" w:firstLine="0"/>
        <w:rPr>
          <w:rFonts w:ascii="Arial" w:hAnsi="Arial" w:cs="Arial"/>
        </w:rPr>
      </w:pPr>
      <w:r w:rsidRPr="009F51F1">
        <w:rPr>
          <w:rFonts w:ascii="Arial" w:hAnsi="Arial" w:cs="Arial"/>
        </w:rPr>
        <w:t>Será</w:t>
      </w:r>
      <w:r w:rsidRPr="009F51F1">
        <w:rPr>
          <w:rFonts w:ascii="Arial" w:hAnsi="Arial" w:cs="Arial"/>
          <w:spacing w:val="-3"/>
        </w:rPr>
        <w:t xml:space="preserve"> </w:t>
      </w:r>
      <w:r w:rsidRPr="009F51F1">
        <w:rPr>
          <w:rFonts w:ascii="Arial" w:hAnsi="Arial" w:cs="Arial"/>
        </w:rPr>
        <w:t>desclassificada</w:t>
      </w:r>
      <w:r w:rsidRPr="009F51F1">
        <w:rPr>
          <w:rFonts w:ascii="Arial" w:hAnsi="Arial" w:cs="Arial"/>
          <w:spacing w:val="-3"/>
        </w:rPr>
        <w:t xml:space="preserve"> </w:t>
      </w:r>
      <w:r w:rsidRPr="009F51F1">
        <w:rPr>
          <w:rFonts w:ascii="Arial" w:hAnsi="Arial" w:cs="Arial"/>
        </w:rPr>
        <w:t>a</w:t>
      </w:r>
      <w:r w:rsidRPr="009F51F1">
        <w:rPr>
          <w:rFonts w:ascii="Arial" w:hAnsi="Arial" w:cs="Arial"/>
          <w:spacing w:val="-3"/>
        </w:rPr>
        <w:t xml:space="preserve"> </w:t>
      </w:r>
      <w:r w:rsidRPr="009F51F1">
        <w:rPr>
          <w:rFonts w:ascii="Arial" w:hAnsi="Arial" w:cs="Arial"/>
        </w:rPr>
        <w:t>proposta</w:t>
      </w:r>
      <w:r w:rsidRPr="009F51F1">
        <w:rPr>
          <w:rFonts w:ascii="Arial" w:hAnsi="Arial" w:cs="Arial"/>
          <w:spacing w:val="-7"/>
        </w:rPr>
        <w:t xml:space="preserve"> </w:t>
      </w:r>
      <w:r w:rsidRPr="009F51F1">
        <w:rPr>
          <w:rFonts w:ascii="Arial" w:hAnsi="Arial" w:cs="Arial"/>
        </w:rPr>
        <w:t>vencedora</w:t>
      </w:r>
      <w:r w:rsidRPr="009F51F1">
        <w:rPr>
          <w:rFonts w:ascii="Arial" w:hAnsi="Arial" w:cs="Arial"/>
          <w:spacing w:val="-3"/>
        </w:rPr>
        <w:t xml:space="preserve"> </w:t>
      </w:r>
      <w:r w:rsidRPr="009F51F1">
        <w:rPr>
          <w:rFonts w:ascii="Arial" w:hAnsi="Arial" w:cs="Arial"/>
        </w:rPr>
        <w:t>que:</w:t>
      </w:r>
    </w:p>
    <w:p w14:paraId="78340E82" w14:textId="77777777" w:rsidR="00C74614" w:rsidRPr="009F51F1" w:rsidRDefault="00EB45FF" w:rsidP="00565AD4">
      <w:pPr>
        <w:pStyle w:val="PargrafodaLista"/>
        <w:numPr>
          <w:ilvl w:val="2"/>
          <w:numId w:val="13"/>
        </w:numPr>
        <w:tabs>
          <w:tab w:val="left" w:pos="567"/>
        </w:tabs>
        <w:spacing w:before="120" w:line="276" w:lineRule="auto"/>
        <w:ind w:left="567" w:firstLine="0"/>
        <w:rPr>
          <w:rFonts w:ascii="Arial" w:hAnsi="Arial" w:cs="Arial"/>
        </w:rPr>
      </w:pPr>
      <w:r w:rsidRPr="009F51F1">
        <w:rPr>
          <w:rFonts w:ascii="Arial" w:hAnsi="Arial" w:cs="Arial"/>
        </w:rPr>
        <w:t>Contiver</w:t>
      </w:r>
      <w:r w:rsidR="00C74614" w:rsidRPr="009F51F1">
        <w:rPr>
          <w:rFonts w:ascii="Arial" w:hAnsi="Arial" w:cs="Arial"/>
          <w:spacing w:val="-4"/>
        </w:rPr>
        <w:t xml:space="preserve"> </w:t>
      </w:r>
      <w:r w:rsidR="00C74614" w:rsidRPr="009F51F1">
        <w:rPr>
          <w:rFonts w:ascii="Arial" w:hAnsi="Arial" w:cs="Arial"/>
        </w:rPr>
        <w:t>vícios</w:t>
      </w:r>
      <w:r w:rsidR="00C74614" w:rsidRPr="009F51F1">
        <w:rPr>
          <w:rFonts w:ascii="Arial" w:hAnsi="Arial" w:cs="Arial"/>
          <w:spacing w:val="-2"/>
        </w:rPr>
        <w:t xml:space="preserve"> </w:t>
      </w:r>
      <w:r w:rsidR="00C74614" w:rsidRPr="009F51F1">
        <w:rPr>
          <w:rFonts w:ascii="Arial" w:hAnsi="Arial" w:cs="Arial"/>
        </w:rPr>
        <w:t>insanáveis;</w:t>
      </w:r>
    </w:p>
    <w:p w14:paraId="001D9661" w14:textId="77777777" w:rsidR="00C74614" w:rsidRPr="009F51F1" w:rsidRDefault="00EB45FF" w:rsidP="00565AD4">
      <w:pPr>
        <w:pStyle w:val="PargrafodaLista"/>
        <w:numPr>
          <w:ilvl w:val="2"/>
          <w:numId w:val="13"/>
        </w:numPr>
        <w:tabs>
          <w:tab w:val="left" w:pos="567"/>
        </w:tabs>
        <w:spacing w:before="120" w:line="276" w:lineRule="auto"/>
        <w:ind w:left="567" w:right="289" w:firstLine="0"/>
        <w:rPr>
          <w:rFonts w:ascii="Arial" w:hAnsi="Arial" w:cs="Arial"/>
        </w:rPr>
      </w:pPr>
      <w:r w:rsidRPr="009F51F1">
        <w:rPr>
          <w:rFonts w:ascii="Arial" w:hAnsi="Arial" w:cs="Arial"/>
        </w:rPr>
        <w:t>Não</w:t>
      </w:r>
      <w:r w:rsidR="00C74614" w:rsidRPr="009F51F1">
        <w:rPr>
          <w:rFonts w:ascii="Arial" w:hAnsi="Arial" w:cs="Arial"/>
          <w:spacing w:val="14"/>
        </w:rPr>
        <w:t xml:space="preserve"> </w:t>
      </w:r>
      <w:r w:rsidR="00C74614" w:rsidRPr="009F51F1">
        <w:rPr>
          <w:rFonts w:ascii="Arial" w:hAnsi="Arial" w:cs="Arial"/>
        </w:rPr>
        <w:t>obedecer</w:t>
      </w:r>
      <w:r w:rsidR="00C74614" w:rsidRPr="009F51F1">
        <w:rPr>
          <w:rFonts w:ascii="Arial" w:hAnsi="Arial" w:cs="Arial"/>
          <w:spacing w:val="12"/>
        </w:rPr>
        <w:t xml:space="preserve"> </w:t>
      </w:r>
      <w:r w:rsidR="00C74614" w:rsidRPr="009F51F1">
        <w:rPr>
          <w:rFonts w:ascii="Arial" w:hAnsi="Arial" w:cs="Arial"/>
        </w:rPr>
        <w:t>às</w:t>
      </w:r>
      <w:r w:rsidR="00C74614" w:rsidRPr="009F51F1">
        <w:rPr>
          <w:rFonts w:ascii="Arial" w:hAnsi="Arial" w:cs="Arial"/>
          <w:spacing w:val="15"/>
        </w:rPr>
        <w:t xml:space="preserve"> </w:t>
      </w:r>
      <w:r w:rsidR="00C74614" w:rsidRPr="009F51F1">
        <w:rPr>
          <w:rFonts w:ascii="Arial" w:hAnsi="Arial" w:cs="Arial"/>
        </w:rPr>
        <w:t>especificações</w:t>
      </w:r>
      <w:r w:rsidR="00C74614" w:rsidRPr="009F51F1">
        <w:rPr>
          <w:rFonts w:ascii="Arial" w:hAnsi="Arial" w:cs="Arial"/>
          <w:spacing w:val="15"/>
        </w:rPr>
        <w:t xml:space="preserve"> </w:t>
      </w:r>
      <w:r w:rsidR="00C74614" w:rsidRPr="009F51F1">
        <w:rPr>
          <w:rFonts w:ascii="Arial" w:hAnsi="Arial" w:cs="Arial"/>
        </w:rPr>
        <w:t>técnicas</w:t>
      </w:r>
      <w:r w:rsidR="00C74614" w:rsidRPr="009F51F1">
        <w:rPr>
          <w:rFonts w:ascii="Arial" w:hAnsi="Arial" w:cs="Arial"/>
          <w:spacing w:val="11"/>
        </w:rPr>
        <w:t xml:space="preserve"> </w:t>
      </w:r>
      <w:r w:rsidR="00C74614" w:rsidRPr="009F51F1">
        <w:rPr>
          <w:rFonts w:ascii="Arial" w:hAnsi="Arial" w:cs="Arial"/>
        </w:rPr>
        <w:t>pormenorizadas</w:t>
      </w:r>
      <w:r w:rsidR="00C74614" w:rsidRPr="009F51F1">
        <w:rPr>
          <w:rFonts w:ascii="Arial" w:hAnsi="Arial" w:cs="Arial"/>
          <w:spacing w:val="15"/>
        </w:rPr>
        <w:t xml:space="preserve"> </w:t>
      </w:r>
      <w:r w:rsidR="00C74614" w:rsidRPr="009F51F1">
        <w:rPr>
          <w:rFonts w:ascii="Arial" w:hAnsi="Arial" w:cs="Arial"/>
        </w:rPr>
        <w:t>neste</w:t>
      </w:r>
      <w:r w:rsidR="00C74614" w:rsidRPr="009F51F1">
        <w:rPr>
          <w:rFonts w:ascii="Arial" w:hAnsi="Arial" w:cs="Arial"/>
          <w:spacing w:val="17"/>
        </w:rPr>
        <w:t xml:space="preserve"> </w:t>
      </w:r>
      <w:r w:rsidR="00C74614" w:rsidRPr="009F51F1">
        <w:rPr>
          <w:rFonts w:ascii="Arial" w:hAnsi="Arial" w:cs="Arial"/>
        </w:rPr>
        <w:t>aviso</w:t>
      </w:r>
      <w:r w:rsidR="00C74614" w:rsidRPr="009F51F1">
        <w:rPr>
          <w:rFonts w:ascii="Arial" w:hAnsi="Arial" w:cs="Arial"/>
          <w:spacing w:val="15"/>
        </w:rPr>
        <w:t xml:space="preserve"> </w:t>
      </w:r>
      <w:r w:rsidR="00C74614" w:rsidRPr="009F51F1">
        <w:rPr>
          <w:rFonts w:ascii="Arial" w:hAnsi="Arial" w:cs="Arial"/>
        </w:rPr>
        <w:t>ou</w:t>
      </w:r>
      <w:r w:rsidR="00C74614" w:rsidRPr="009F51F1">
        <w:rPr>
          <w:rFonts w:ascii="Arial" w:hAnsi="Arial" w:cs="Arial"/>
          <w:spacing w:val="15"/>
        </w:rPr>
        <w:t xml:space="preserve"> </w:t>
      </w:r>
      <w:r w:rsidR="00C74614" w:rsidRPr="009F51F1">
        <w:rPr>
          <w:rFonts w:ascii="Arial" w:hAnsi="Arial" w:cs="Arial"/>
        </w:rPr>
        <w:t>em</w:t>
      </w:r>
      <w:r w:rsidR="00C74614" w:rsidRPr="009F51F1">
        <w:rPr>
          <w:rFonts w:ascii="Arial" w:hAnsi="Arial" w:cs="Arial"/>
          <w:spacing w:val="-58"/>
        </w:rPr>
        <w:t xml:space="preserve"> </w:t>
      </w:r>
      <w:r w:rsidR="00C74614" w:rsidRPr="009F51F1">
        <w:rPr>
          <w:rFonts w:ascii="Arial" w:hAnsi="Arial" w:cs="Arial"/>
        </w:rPr>
        <w:t>seus anexos;</w:t>
      </w:r>
    </w:p>
    <w:p w14:paraId="0A1EB22D" w14:textId="77777777" w:rsidR="00C74614" w:rsidRPr="009F51F1" w:rsidRDefault="00EB45FF" w:rsidP="00565AD4">
      <w:pPr>
        <w:pStyle w:val="PargrafodaLista"/>
        <w:numPr>
          <w:ilvl w:val="2"/>
          <w:numId w:val="13"/>
        </w:numPr>
        <w:tabs>
          <w:tab w:val="left" w:pos="567"/>
        </w:tabs>
        <w:spacing w:before="120" w:line="276" w:lineRule="auto"/>
        <w:ind w:left="567" w:right="296" w:firstLine="0"/>
        <w:rPr>
          <w:rFonts w:ascii="Arial" w:hAnsi="Arial" w:cs="Arial"/>
        </w:rPr>
      </w:pPr>
      <w:r w:rsidRPr="009F51F1">
        <w:rPr>
          <w:rFonts w:ascii="Arial" w:hAnsi="Arial" w:cs="Arial"/>
        </w:rPr>
        <w:t>Apresentar</w:t>
      </w:r>
      <w:r w:rsidR="00C74614" w:rsidRPr="009F51F1">
        <w:rPr>
          <w:rFonts w:ascii="Arial" w:hAnsi="Arial" w:cs="Arial"/>
          <w:spacing w:val="38"/>
        </w:rPr>
        <w:t xml:space="preserve"> </w:t>
      </w:r>
      <w:r w:rsidR="00C74614" w:rsidRPr="009F51F1">
        <w:rPr>
          <w:rFonts w:ascii="Arial" w:hAnsi="Arial" w:cs="Arial"/>
        </w:rPr>
        <w:t>preços</w:t>
      </w:r>
      <w:r w:rsidR="00C74614" w:rsidRPr="009F51F1">
        <w:rPr>
          <w:rFonts w:ascii="Arial" w:hAnsi="Arial" w:cs="Arial"/>
          <w:spacing w:val="40"/>
        </w:rPr>
        <w:t xml:space="preserve"> </w:t>
      </w:r>
      <w:r w:rsidR="00C74614" w:rsidRPr="009F51F1">
        <w:rPr>
          <w:rFonts w:ascii="Arial" w:hAnsi="Arial" w:cs="Arial"/>
        </w:rPr>
        <w:t>inexequíveis</w:t>
      </w:r>
      <w:r w:rsidR="00C74614" w:rsidRPr="009F51F1">
        <w:rPr>
          <w:rFonts w:ascii="Arial" w:hAnsi="Arial" w:cs="Arial"/>
          <w:spacing w:val="40"/>
        </w:rPr>
        <w:t xml:space="preserve"> </w:t>
      </w:r>
      <w:r w:rsidR="00C74614" w:rsidRPr="009F51F1">
        <w:rPr>
          <w:rFonts w:ascii="Arial" w:hAnsi="Arial" w:cs="Arial"/>
        </w:rPr>
        <w:t>ou</w:t>
      </w:r>
      <w:r w:rsidR="00C74614" w:rsidRPr="009F51F1">
        <w:rPr>
          <w:rFonts w:ascii="Arial" w:hAnsi="Arial" w:cs="Arial"/>
          <w:spacing w:val="41"/>
        </w:rPr>
        <w:t xml:space="preserve"> </w:t>
      </w:r>
      <w:r w:rsidR="00C74614" w:rsidRPr="009F51F1">
        <w:rPr>
          <w:rFonts w:ascii="Arial" w:hAnsi="Arial" w:cs="Arial"/>
        </w:rPr>
        <w:t>permanecerem</w:t>
      </w:r>
      <w:r w:rsidR="00C74614" w:rsidRPr="009F51F1">
        <w:rPr>
          <w:rFonts w:ascii="Arial" w:hAnsi="Arial" w:cs="Arial"/>
          <w:spacing w:val="39"/>
        </w:rPr>
        <w:t xml:space="preserve"> </w:t>
      </w:r>
      <w:r w:rsidR="00C74614" w:rsidRPr="009F51F1">
        <w:rPr>
          <w:rFonts w:ascii="Arial" w:hAnsi="Arial" w:cs="Arial"/>
        </w:rPr>
        <w:t>acima</w:t>
      </w:r>
      <w:r w:rsidR="00C74614" w:rsidRPr="009F51F1">
        <w:rPr>
          <w:rFonts w:ascii="Arial" w:hAnsi="Arial" w:cs="Arial"/>
          <w:spacing w:val="40"/>
        </w:rPr>
        <w:t xml:space="preserve"> </w:t>
      </w:r>
      <w:r w:rsidR="00C74614" w:rsidRPr="009F51F1">
        <w:rPr>
          <w:rFonts w:ascii="Arial" w:hAnsi="Arial" w:cs="Arial"/>
        </w:rPr>
        <w:t>do</w:t>
      </w:r>
      <w:r w:rsidR="00C74614" w:rsidRPr="009F51F1">
        <w:rPr>
          <w:rFonts w:ascii="Arial" w:hAnsi="Arial" w:cs="Arial"/>
          <w:spacing w:val="40"/>
        </w:rPr>
        <w:t xml:space="preserve"> </w:t>
      </w:r>
      <w:r w:rsidR="00C74614" w:rsidRPr="009F51F1">
        <w:rPr>
          <w:rFonts w:ascii="Arial" w:hAnsi="Arial" w:cs="Arial"/>
        </w:rPr>
        <w:t>preço</w:t>
      </w:r>
      <w:r w:rsidR="00C74614" w:rsidRPr="009F51F1">
        <w:rPr>
          <w:rFonts w:ascii="Arial" w:hAnsi="Arial" w:cs="Arial"/>
          <w:spacing w:val="41"/>
        </w:rPr>
        <w:t xml:space="preserve"> </w:t>
      </w:r>
      <w:r w:rsidR="00C74614" w:rsidRPr="009F51F1">
        <w:rPr>
          <w:rFonts w:ascii="Arial" w:hAnsi="Arial" w:cs="Arial"/>
        </w:rPr>
        <w:t>máximo</w:t>
      </w:r>
      <w:r w:rsidR="00C74614" w:rsidRPr="009F51F1">
        <w:rPr>
          <w:rFonts w:ascii="Arial" w:hAnsi="Arial" w:cs="Arial"/>
          <w:spacing w:val="-59"/>
        </w:rPr>
        <w:t xml:space="preserve"> </w:t>
      </w:r>
      <w:r w:rsidR="00C74614" w:rsidRPr="009F51F1">
        <w:rPr>
          <w:rFonts w:ascii="Arial" w:hAnsi="Arial" w:cs="Arial"/>
        </w:rPr>
        <w:t>definido</w:t>
      </w:r>
      <w:r w:rsidR="00C74614" w:rsidRPr="009F51F1">
        <w:rPr>
          <w:rFonts w:ascii="Arial" w:hAnsi="Arial" w:cs="Arial"/>
          <w:spacing w:val="-5"/>
        </w:rPr>
        <w:t xml:space="preserve"> </w:t>
      </w:r>
      <w:r w:rsidR="00C74614" w:rsidRPr="009F51F1">
        <w:rPr>
          <w:rFonts w:ascii="Arial" w:hAnsi="Arial" w:cs="Arial"/>
        </w:rPr>
        <w:t>para a contratação;</w:t>
      </w:r>
    </w:p>
    <w:p w14:paraId="56A61EE5" w14:textId="77777777" w:rsidR="00C74614" w:rsidRPr="009F51F1" w:rsidRDefault="00EB45FF" w:rsidP="00B9614A">
      <w:pPr>
        <w:pStyle w:val="PargrafodaLista"/>
        <w:numPr>
          <w:ilvl w:val="2"/>
          <w:numId w:val="13"/>
        </w:numPr>
        <w:tabs>
          <w:tab w:val="left" w:pos="567"/>
          <w:tab w:val="left" w:pos="1418"/>
          <w:tab w:val="left" w:pos="3611"/>
          <w:tab w:val="left" w:pos="4194"/>
          <w:tab w:val="left" w:pos="5828"/>
          <w:tab w:val="left" w:pos="7403"/>
          <w:tab w:val="left" w:pos="8366"/>
          <w:tab w:val="left" w:pos="9292"/>
        </w:tabs>
        <w:spacing w:before="120" w:line="276" w:lineRule="auto"/>
        <w:ind w:left="567" w:right="298" w:firstLine="0"/>
        <w:rPr>
          <w:rFonts w:ascii="Arial" w:hAnsi="Arial" w:cs="Arial"/>
        </w:rPr>
      </w:pPr>
      <w:r w:rsidRPr="009F51F1">
        <w:rPr>
          <w:rFonts w:ascii="Arial" w:hAnsi="Arial" w:cs="Arial"/>
        </w:rPr>
        <w:t>Não</w:t>
      </w:r>
      <w:r w:rsidR="00E00180" w:rsidRPr="009F51F1">
        <w:rPr>
          <w:rFonts w:ascii="Arial" w:hAnsi="Arial" w:cs="Arial"/>
        </w:rPr>
        <w:t xml:space="preserve"> </w:t>
      </w:r>
      <w:r w:rsidR="00C74614" w:rsidRPr="009F51F1">
        <w:rPr>
          <w:rFonts w:ascii="Arial" w:hAnsi="Arial" w:cs="Arial"/>
        </w:rPr>
        <w:t>tiverem</w:t>
      </w:r>
      <w:r w:rsidR="00E00180" w:rsidRPr="009F51F1">
        <w:rPr>
          <w:rFonts w:ascii="Arial" w:hAnsi="Arial" w:cs="Arial"/>
        </w:rPr>
        <w:t xml:space="preserve"> </w:t>
      </w:r>
      <w:r w:rsidR="00C74614" w:rsidRPr="009F51F1">
        <w:rPr>
          <w:rFonts w:ascii="Arial" w:hAnsi="Arial" w:cs="Arial"/>
        </w:rPr>
        <w:t>sua</w:t>
      </w:r>
      <w:r w:rsidR="00E00180" w:rsidRPr="009F51F1">
        <w:rPr>
          <w:rFonts w:ascii="Arial" w:hAnsi="Arial" w:cs="Arial"/>
        </w:rPr>
        <w:t xml:space="preserve"> </w:t>
      </w:r>
      <w:r w:rsidR="00C74614" w:rsidRPr="009F51F1">
        <w:rPr>
          <w:rFonts w:ascii="Arial" w:hAnsi="Arial" w:cs="Arial"/>
        </w:rPr>
        <w:t>exequibilidade</w:t>
      </w:r>
      <w:r w:rsidR="00E00180" w:rsidRPr="009F51F1">
        <w:rPr>
          <w:rFonts w:ascii="Arial" w:hAnsi="Arial" w:cs="Arial"/>
        </w:rPr>
        <w:t xml:space="preserve"> </w:t>
      </w:r>
      <w:r w:rsidR="00C74614" w:rsidRPr="009F51F1">
        <w:rPr>
          <w:rFonts w:ascii="Arial" w:hAnsi="Arial" w:cs="Arial"/>
        </w:rPr>
        <w:t>dem</w:t>
      </w:r>
      <w:r w:rsidR="00E00180" w:rsidRPr="009F51F1">
        <w:rPr>
          <w:rFonts w:ascii="Arial" w:hAnsi="Arial" w:cs="Arial"/>
        </w:rPr>
        <w:t xml:space="preserve">onstrada, </w:t>
      </w:r>
      <w:r w:rsidR="00C74614" w:rsidRPr="009F51F1">
        <w:rPr>
          <w:rFonts w:ascii="Arial" w:hAnsi="Arial" w:cs="Arial"/>
        </w:rPr>
        <w:t>quando</w:t>
      </w:r>
      <w:r w:rsidR="00E00180" w:rsidRPr="009F51F1">
        <w:rPr>
          <w:rFonts w:ascii="Arial" w:hAnsi="Arial" w:cs="Arial"/>
        </w:rPr>
        <w:t xml:space="preserve"> </w:t>
      </w:r>
      <w:r w:rsidR="00C74614" w:rsidRPr="009F51F1">
        <w:rPr>
          <w:rFonts w:ascii="Arial" w:hAnsi="Arial" w:cs="Arial"/>
        </w:rPr>
        <w:t>exigido</w:t>
      </w:r>
      <w:r w:rsidR="00E00180" w:rsidRPr="009F51F1">
        <w:rPr>
          <w:rFonts w:ascii="Arial" w:hAnsi="Arial" w:cs="Arial"/>
        </w:rPr>
        <w:t xml:space="preserve"> </w:t>
      </w:r>
      <w:r w:rsidR="00C74614" w:rsidRPr="009F51F1">
        <w:rPr>
          <w:rFonts w:ascii="Arial" w:hAnsi="Arial" w:cs="Arial"/>
          <w:spacing w:val="-1"/>
        </w:rPr>
        <w:t>pela</w:t>
      </w:r>
      <w:proofErr w:type="gramStart"/>
      <w:r w:rsidR="00E00180" w:rsidRPr="009F51F1">
        <w:rPr>
          <w:rFonts w:ascii="Arial" w:hAnsi="Arial" w:cs="Arial"/>
          <w:spacing w:val="-1"/>
        </w:rPr>
        <w:t xml:space="preserve"> </w:t>
      </w:r>
      <w:r w:rsidR="00C74614" w:rsidRPr="009F51F1">
        <w:rPr>
          <w:rFonts w:ascii="Arial" w:hAnsi="Arial" w:cs="Arial"/>
          <w:spacing w:val="-59"/>
        </w:rPr>
        <w:t xml:space="preserve"> </w:t>
      </w:r>
      <w:proofErr w:type="gramEnd"/>
      <w:r w:rsidR="00C74614" w:rsidRPr="009F51F1">
        <w:rPr>
          <w:rFonts w:ascii="Arial" w:hAnsi="Arial" w:cs="Arial"/>
        </w:rPr>
        <w:t>Administração;</w:t>
      </w:r>
    </w:p>
    <w:p w14:paraId="3DFC2866" w14:textId="77777777" w:rsidR="00C74614" w:rsidRPr="009F51F1" w:rsidRDefault="00EB45FF" w:rsidP="00565AD4">
      <w:pPr>
        <w:pStyle w:val="PargrafodaLista"/>
        <w:numPr>
          <w:ilvl w:val="2"/>
          <w:numId w:val="13"/>
        </w:numPr>
        <w:tabs>
          <w:tab w:val="left" w:pos="567"/>
        </w:tabs>
        <w:spacing w:before="120" w:line="276" w:lineRule="auto"/>
        <w:ind w:left="567" w:right="292" w:firstLine="0"/>
        <w:rPr>
          <w:rFonts w:ascii="Arial" w:hAnsi="Arial" w:cs="Arial"/>
        </w:rPr>
      </w:pPr>
      <w:r w:rsidRPr="009F51F1">
        <w:rPr>
          <w:rFonts w:ascii="Arial" w:hAnsi="Arial" w:cs="Arial"/>
        </w:rPr>
        <w:t>Apresentar</w:t>
      </w:r>
      <w:r w:rsidR="00C74614" w:rsidRPr="009F51F1">
        <w:rPr>
          <w:rFonts w:ascii="Arial" w:hAnsi="Arial" w:cs="Arial"/>
          <w:spacing w:val="7"/>
        </w:rPr>
        <w:t xml:space="preserve"> </w:t>
      </w:r>
      <w:r w:rsidR="00C74614" w:rsidRPr="009F51F1">
        <w:rPr>
          <w:rFonts w:ascii="Arial" w:hAnsi="Arial" w:cs="Arial"/>
        </w:rPr>
        <w:t>desconformidade</w:t>
      </w:r>
      <w:r w:rsidR="00C74614" w:rsidRPr="009F51F1">
        <w:rPr>
          <w:rFonts w:ascii="Arial" w:hAnsi="Arial" w:cs="Arial"/>
          <w:spacing w:val="9"/>
        </w:rPr>
        <w:t xml:space="preserve"> </w:t>
      </w:r>
      <w:r w:rsidR="00C74614" w:rsidRPr="009F51F1">
        <w:rPr>
          <w:rFonts w:ascii="Arial" w:hAnsi="Arial" w:cs="Arial"/>
        </w:rPr>
        <w:t>com</w:t>
      </w:r>
      <w:r w:rsidR="00C74614" w:rsidRPr="009F51F1">
        <w:rPr>
          <w:rFonts w:ascii="Arial" w:hAnsi="Arial" w:cs="Arial"/>
          <w:spacing w:val="8"/>
        </w:rPr>
        <w:t xml:space="preserve"> </w:t>
      </w:r>
      <w:r w:rsidR="00C74614" w:rsidRPr="009F51F1">
        <w:rPr>
          <w:rFonts w:ascii="Arial" w:hAnsi="Arial" w:cs="Arial"/>
        </w:rPr>
        <w:t>quaisquer</w:t>
      </w:r>
      <w:r w:rsidR="00C74614" w:rsidRPr="009F51F1">
        <w:rPr>
          <w:rFonts w:ascii="Arial" w:hAnsi="Arial" w:cs="Arial"/>
          <w:spacing w:val="6"/>
        </w:rPr>
        <w:t xml:space="preserve"> </w:t>
      </w:r>
      <w:r w:rsidR="00C74614" w:rsidRPr="009F51F1">
        <w:rPr>
          <w:rFonts w:ascii="Arial" w:hAnsi="Arial" w:cs="Arial"/>
        </w:rPr>
        <w:t>outras</w:t>
      </w:r>
      <w:r w:rsidR="00C74614" w:rsidRPr="009F51F1">
        <w:rPr>
          <w:rFonts w:ascii="Arial" w:hAnsi="Arial" w:cs="Arial"/>
          <w:spacing w:val="9"/>
        </w:rPr>
        <w:t xml:space="preserve"> </w:t>
      </w:r>
      <w:r w:rsidR="00C74614" w:rsidRPr="009F51F1">
        <w:rPr>
          <w:rFonts w:ascii="Arial" w:hAnsi="Arial" w:cs="Arial"/>
        </w:rPr>
        <w:t>exigências</w:t>
      </w:r>
      <w:r w:rsidR="00C74614" w:rsidRPr="009F51F1">
        <w:rPr>
          <w:rFonts w:ascii="Arial" w:hAnsi="Arial" w:cs="Arial"/>
          <w:spacing w:val="9"/>
        </w:rPr>
        <w:t xml:space="preserve"> </w:t>
      </w:r>
      <w:r w:rsidR="00C74614" w:rsidRPr="009F51F1">
        <w:rPr>
          <w:rFonts w:ascii="Arial" w:hAnsi="Arial" w:cs="Arial"/>
        </w:rPr>
        <w:t>deste</w:t>
      </w:r>
      <w:r w:rsidR="00C74614" w:rsidRPr="009F51F1">
        <w:rPr>
          <w:rFonts w:ascii="Arial" w:hAnsi="Arial" w:cs="Arial"/>
          <w:spacing w:val="9"/>
        </w:rPr>
        <w:t xml:space="preserve"> </w:t>
      </w:r>
      <w:r w:rsidR="00C74614" w:rsidRPr="009F51F1">
        <w:rPr>
          <w:rFonts w:ascii="Arial" w:hAnsi="Arial" w:cs="Arial"/>
        </w:rPr>
        <w:t>aviso</w:t>
      </w:r>
      <w:r w:rsidR="00C74614" w:rsidRPr="009F51F1">
        <w:rPr>
          <w:rFonts w:ascii="Arial" w:hAnsi="Arial" w:cs="Arial"/>
          <w:spacing w:val="9"/>
        </w:rPr>
        <w:t xml:space="preserve"> </w:t>
      </w:r>
      <w:r w:rsidR="00C74614" w:rsidRPr="009F51F1">
        <w:rPr>
          <w:rFonts w:ascii="Arial" w:hAnsi="Arial" w:cs="Arial"/>
        </w:rPr>
        <w:t>ou</w:t>
      </w:r>
      <w:r w:rsidR="00C74614" w:rsidRPr="009F51F1">
        <w:rPr>
          <w:rFonts w:ascii="Arial" w:hAnsi="Arial" w:cs="Arial"/>
          <w:spacing w:val="-58"/>
        </w:rPr>
        <w:t xml:space="preserve"> </w:t>
      </w:r>
      <w:r w:rsidR="00C74614" w:rsidRPr="009F51F1">
        <w:rPr>
          <w:rFonts w:ascii="Arial" w:hAnsi="Arial" w:cs="Arial"/>
        </w:rPr>
        <w:t>seus</w:t>
      </w:r>
      <w:r w:rsidR="00C74614" w:rsidRPr="009F51F1">
        <w:rPr>
          <w:rFonts w:ascii="Arial" w:hAnsi="Arial" w:cs="Arial"/>
          <w:spacing w:val="-1"/>
        </w:rPr>
        <w:t xml:space="preserve"> </w:t>
      </w:r>
      <w:r w:rsidR="00C74614" w:rsidRPr="009F51F1">
        <w:rPr>
          <w:rFonts w:ascii="Arial" w:hAnsi="Arial" w:cs="Arial"/>
        </w:rPr>
        <w:t>anexos,</w:t>
      </w:r>
      <w:r w:rsidR="00C74614" w:rsidRPr="009F51F1">
        <w:rPr>
          <w:rFonts w:ascii="Arial" w:hAnsi="Arial" w:cs="Arial"/>
          <w:spacing w:val="-3"/>
        </w:rPr>
        <w:t xml:space="preserve"> </w:t>
      </w:r>
      <w:r w:rsidR="00C74614" w:rsidRPr="009F51F1">
        <w:rPr>
          <w:rFonts w:ascii="Arial" w:hAnsi="Arial" w:cs="Arial"/>
        </w:rPr>
        <w:t>desde que insanável.</w:t>
      </w:r>
    </w:p>
    <w:p w14:paraId="0DA6AD38" w14:textId="77777777" w:rsidR="00C74614" w:rsidRPr="009F51F1" w:rsidRDefault="00C74614" w:rsidP="00565AD4">
      <w:pPr>
        <w:pStyle w:val="PargrafodaLista"/>
        <w:numPr>
          <w:ilvl w:val="1"/>
          <w:numId w:val="13"/>
        </w:numPr>
        <w:tabs>
          <w:tab w:val="left" w:pos="567"/>
        </w:tabs>
        <w:spacing w:before="120" w:line="276" w:lineRule="auto"/>
        <w:ind w:left="0" w:right="289" w:firstLine="0"/>
        <w:rPr>
          <w:rFonts w:ascii="Arial" w:hAnsi="Arial" w:cs="Arial"/>
        </w:rPr>
      </w:pPr>
      <w:r w:rsidRPr="009F51F1">
        <w:rPr>
          <w:rFonts w:ascii="Arial" w:hAnsi="Arial" w:cs="Arial"/>
        </w:rPr>
        <w:t>Quando o fornecedor não conseguir comprovar que possui ou possuirá recursos</w:t>
      </w:r>
      <w:r w:rsidRPr="009F51F1">
        <w:rPr>
          <w:rFonts w:ascii="Arial" w:hAnsi="Arial" w:cs="Arial"/>
          <w:spacing w:val="1"/>
        </w:rPr>
        <w:t xml:space="preserve"> </w:t>
      </w:r>
      <w:r w:rsidRPr="009F51F1">
        <w:rPr>
          <w:rFonts w:ascii="Arial" w:hAnsi="Arial" w:cs="Arial"/>
        </w:rPr>
        <w:t>suficientes</w:t>
      </w:r>
      <w:r w:rsidRPr="009F51F1">
        <w:rPr>
          <w:rFonts w:ascii="Arial" w:hAnsi="Arial" w:cs="Arial"/>
          <w:spacing w:val="1"/>
        </w:rPr>
        <w:t xml:space="preserve"> </w:t>
      </w:r>
      <w:r w:rsidRPr="009F51F1">
        <w:rPr>
          <w:rFonts w:ascii="Arial" w:hAnsi="Arial" w:cs="Arial"/>
        </w:rPr>
        <w:t>para</w:t>
      </w:r>
      <w:r w:rsidRPr="009F51F1">
        <w:rPr>
          <w:rFonts w:ascii="Arial" w:hAnsi="Arial" w:cs="Arial"/>
          <w:spacing w:val="1"/>
        </w:rPr>
        <w:t xml:space="preserve"> </w:t>
      </w:r>
      <w:r w:rsidRPr="009F51F1">
        <w:rPr>
          <w:rFonts w:ascii="Arial" w:hAnsi="Arial" w:cs="Arial"/>
        </w:rPr>
        <w:t>executar</w:t>
      </w:r>
      <w:r w:rsidRPr="009F51F1">
        <w:rPr>
          <w:rFonts w:ascii="Arial" w:hAnsi="Arial" w:cs="Arial"/>
          <w:spacing w:val="1"/>
        </w:rPr>
        <w:t xml:space="preserve"> </w:t>
      </w:r>
      <w:r w:rsidRPr="009F51F1">
        <w:rPr>
          <w:rFonts w:ascii="Arial" w:hAnsi="Arial" w:cs="Arial"/>
        </w:rPr>
        <w:t>a</w:t>
      </w:r>
      <w:r w:rsidRPr="009F51F1">
        <w:rPr>
          <w:rFonts w:ascii="Arial" w:hAnsi="Arial" w:cs="Arial"/>
          <w:spacing w:val="1"/>
        </w:rPr>
        <w:t xml:space="preserve"> </w:t>
      </w:r>
      <w:r w:rsidRPr="009F51F1">
        <w:rPr>
          <w:rFonts w:ascii="Arial" w:hAnsi="Arial" w:cs="Arial"/>
        </w:rPr>
        <w:t>contento</w:t>
      </w:r>
      <w:r w:rsidRPr="009F51F1">
        <w:rPr>
          <w:rFonts w:ascii="Arial" w:hAnsi="Arial" w:cs="Arial"/>
          <w:spacing w:val="1"/>
        </w:rPr>
        <w:t xml:space="preserve"> </w:t>
      </w:r>
      <w:r w:rsidRPr="009F51F1">
        <w:rPr>
          <w:rFonts w:ascii="Arial" w:hAnsi="Arial" w:cs="Arial"/>
        </w:rPr>
        <w:t>o</w:t>
      </w:r>
      <w:r w:rsidRPr="009F51F1">
        <w:rPr>
          <w:rFonts w:ascii="Arial" w:hAnsi="Arial" w:cs="Arial"/>
          <w:spacing w:val="1"/>
        </w:rPr>
        <w:t xml:space="preserve"> </w:t>
      </w:r>
      <w:r w:rsidRPr="009F51F1">
        <w:rPr>
          <w:rFonts w:ascii="Arial" w:hAnsi="Arial" w:cs="Arial"/>
        </w:rPr>
        <w:t>objeto,</w:t>
      </w:r>
      <w:r w:rsidRPr="009F51F1">
        <w:rPr>
          <w:rFonts w:ascii="Arial" w:hAnsi="Arial" w:cs="Arial"/>
          <w:spacing w:val="1"/>
        </w:rPr>
        <w:t xml:space="preserve"> </w:t>
      </w:r>
      <w:r w:rsidRPr="009F51F1">
        <w:rPr>
          <w:rFonts w:ascii="Arial" w:hAnsi="Arial" w:cs="Arial"/>
        </w:rPr>
        <w:t>será</w:t>
      </w:r>
      <w:r w:rsidRPr="009F51F1">
        <w:rPr>
          <w:rFonts w:ascii="Arial" w:hAnsi="Arial" w:cs="Arial"/>
          <w:spacing w:val="1"/>
        </w:rPr>
        <w:t xml:space="preserve"> </w:t>
      </w:r>
      <w:r w:rsidRPr="009F51F1">
        <w:rPr>
          <w:rFonts w:ascii="Arial" w:hAnsi="Arial" w:cs="Arial"/>
        </w:rPr>
        <w:t>considerada</w:t>
      </w:r>
      <w:r w:rsidRPr="009F51F1">
        <w:rPr>
          <w:rFonts w:ascii="Arial" w:hAnsi="Arial" w:cs="Arial"/>
          <w:spacing w:val="1"/>
        </w:rPr>
        <w:t xml:space="preserve"> </w:t>
      </w:r>
      <w:r w:rsidRPr="009F51F1">
        <w:rPr>
          <w:rFonts w:ascii="Arial" w:hAnsi="Arial" w:cs="Arial"/>
        </w:rPr>
        <w:t>inexequível</w:t>
      </w:r>
      <w:r w:rsidRPr="009F51F1">
        <w:rPr>
          <w:rFonts w:ascii="Arial" w:hAnsi="Arial" w:cs="Arial"/>
          <w:spacing w:val="1"/>
        </w:rPr>
        <w:t xml:space="preserve"> </w:t>
      </w:r>
      <w:r w:rsidRPr="009F51F1">
        <w:rPr>
          <w:rFonts w:ascii="Arial" w:hAnsi="Arial" w:cs="Arial"/>
        </w:rPr>
        <w:t>a</w:t>
      </w:r>
      <w:r w:rsidRPr="009F51F1">
        <w:rPr>
          <w:rFonts w:ascii="Arial" w:hAnsi="Arial" w:cs="Arial"/>
          <w:spacing w:val="1"/>
        </w:rPr>
        <w:t xml:space="preserve"> </w:t>
      </w:r>
      <w:r w:rsidRPr="009F51F1">
        <w:rPr>
          <w:rFonts w:ascii="Arial" w:hAnsi="Arial" w:cs="Arial"/>
        </w:rPr>
        <w:t>proposta</w:t>
      </w:r>
      <w:r w:rsidRPr="009F51F1">
        <w:rPr>
          <w:rFonts w:ascii="Arial" w:hAnsi="Arial" w:cs="Arial"/>
          <w:spacing w:val="-1"/>
        </w:rPr>
        <w:t xml:space="preserve"> </w:t>
      </w:r>
      <w:r w:rsidRPr="009F51F1">
        <w:rPr>
          <w:rFonts w:ascii="Arial" w:hAnsi="Arial" w:cs="Arial"/>
        </w:rPr>
        <w:t>de preços</w:t>
      </w:r>
      <w:r w:rsidRPr="009F51F1">
        <w:rPr>
          <w:rFonts w:ascii="Arial" w:hAnsi="Arial" w:cs="Arial"/>
          <w:spacing w:val="1"/>
        </w:rPr>
        <w:t xml:space="preserve"> </w:t>
      </w:r>
      <w:r w:rsidRPr="009F51F1">
        <w:rPr>
          <w:rFonts w:ascii="Arial" w:hAnsi="Arial" w:cs="Arial"/>
        </w:rPr>
        <w:t>ou menor</w:t>
      </w:r>
      <w:r w:rsidRPr="009F51F1">
        <w:rPr>
          <w:rFonts w:ascii="Arial" w:hAnsi="Arial" w:cs="Arial"/>
          <w:spacing w:val="-2"/>
        </w:rPr>
        <w:t xml:space="preserve"> </w:t>
      </w:r>
      <w:r w:rsidRPr="009F51F1">
        <w:rPr>
          <w:rFonts w:ascii="Arial" w:hAnsi="Arial" w:cs="Arial"/>
        </w:rPr>
        <w:t>lance</w:t>
      </w:r>
      <w:r w:rsidRPr="009F51F1">
        <w:rPr>
          <w:rFonts w:ascii="Arial" w:hAnsi="Arial" w:cs="Arial"/>
          <w:spacing w:val="1"/>
        </w:rPr>
        <w:t xml:space="preserve"> </w:t>
      </w:r>
      <w:r w:rsidRPr="009F51F1">
        <w:rPr>
          <w:rFonts w:ascii="Arial" w:hAnsi="Arial" w:cs="Arial"/>
        </w:rPr>
        <w:t>que:</w:t>
      </w:r>
    </w:p>
    <w:p w14:paraId="4E5000DB" w14:textId="77777777" w:rsidR="00C74614" w:rsidRPr="009F51F1" w:rsidRDefault="00EB45FF" w:rsidP="00565AD4">
      <w:pPr>
        <w:pStyle w:val="PargrafodaLista"/>
        <w:numPr>
          <w:ilvl w:val="2"/>
          <w:numId w:val="13"/>
        </w:numPr>
        <w:tabs>
          <w:tab w:val="left" w:pos="851"/>
        </w:tabs>
        <w:spacing w:before="120" w:line="276" w:lineRule="auto"/>
        <w:ind w:left="567" w:right="288" w:firstLine="0"/>
        <w:rPr>
          <w:rFonts w:ascii="Arial" w:hAnsi="Arial" w:cs="Arial"/>
        </w:rPr>
      </w:pPr>
      <w:r w:rsidRPr="009F51F1">
        <w:rPr>
          <w:rFonts w:ascii="Arial" w:hAnsi="Arial" w:cs="Arial"/>
        </w:rPr>
        <w:t>For</w:t>
      </w:r>
      <w:r w:rsidR="00C74614" w:rsidRPr="009F51F1">
        <w:rPr>
          <w:rFonts w:ascii="Arial" w:hAnsi="Arial" w:cs="Arial"/>
          <w:spacing w:val="1"/>
        </w:rPr>
        <w:t xml:space="preserve"> </w:t>
      </w:r>
      <w:r w:rsidR="00C74614" w:rsidRPr="009F51F1">
        <w:rPr>
          <w:rFonts w:ascii="Arial" w:hAnsi="Arial" w:cs="Arial"/>
        </w:rPr>
        <w:t>insuficiente</w:t>
      </w:r>
      <w:r w:rsidR="00C74614" w:rsidRPr="009F51F1">
        <w:rPr>
          <w:rFonts w:ascii="Arial" w:hAnsi="Arial" w:cs="Arial"/>
          <w:spacing w:val="1"/>
        </w:rPr>
        <w:t xml:space="preserve"> </w:t>
      </w:r>
      <w:r w:rsidR="00C74614" w:rsidRPr="009F51F1">
        <w:rPr>
          <w:rFonts w:ascii="Arial" w:hAnsi="Arial" w:cs="Arial"/>
        </w:rPr>
        <w:t>para</w:t>
      </w:r>
      <w:r w:rsidR="00C74614" w:rsidRPr="009F51F1">
        <w:rPr>
          <w:rFonts w:ascii="Arial" w:hAnsi="Arial" w:cs="Arial"/>
          <w:spacing w:val="1"/>
        </w:rPr>
        <w:t xml:space="preserve"> </w:t>
      </w:r>
      <w:r w:rsidR="00C74614" w:rsidRPr="009F51F1">
        <w:rPr>
          <w:rFonts w:ascii="Arial" w:hAnsi="Arial" w:cs="Arial"/>
        </w:rPr>
        <w:t>a</w:t>
      </w:r>
      <w:r w:rsidR="00C74614" w:rsidRPr="009F51F1">
        <w:rPr>
          <w:rFonts w:ascii="Arial" w:hAnsi="Arial" w:cs="Arial"/>
          <w:spacing w:val="1"/>
        </w:rPr>
        <w:t xml:space="preserve"> </w:t>
      </w:r>
      <w:r w:rsidR="00C74614" w:rsidRPr="009F51F1">
        <w:rPr>
          <w:rFonts w:ascii="Arial" w:hAnsi="Arial" w:cs="Arial"/>
        </w:rPr>
        <w:t>cobertura</w:t>
      </w:r>
      <w:r w:rsidR="00C74614" w:rsidRPr="009F51F1">
        <w:rPr>
          <w:rFonts w:ascii="Arial" w:hAnsi="Arial" w:cs="Arial"/>
          <w:spacing w:val="1"/>
        </w:rPr>
        <w:t xml:space="preserve"> </w:t>
      </w:r>
      <w:r w:rsidR="00C74614" w:rsidRPr="009F51F1">
        <w:rPr>
          <w:rFonts w:ascii="Arial" w:hAnsi="Arial" w:cs="Arial"/>
        </w:rPr>
        <w:t>dos</w:t>
      </w:r>
      <w:r w:rsidR="00C74614" w:rsidRPr="009F51F1">
        <w:rPr>
          <w:rFonts w:ascii="Arial" w:hAnsi="Arial" w:cs="Arial"/>
          <w:spacing w:val="1"/>
        </w:rPr>
        <w:t xml:space="preserve"> </w:t>
      </w:r>
      <w:r w:rsidR="00C74614" w:rsidRPr="009F51F1">
        <w:rPr>
          <w:rFonts w:ascii="Arial" w:hAnsi="Arial" w:cs="Arial"/>
        </w:rPr>
        <w:t>custos</w:t>
      </w:r>
      <w:r w:rsidR="00C74614" w:rsidRPr="009F51F1">
        <w:rPr>
          <w:rFonts w:ascii="Arial" w:hAnsi="Arial" w:cs="Arial"/>
          <w:spacing w:val="1"/>
        </w:rPr>
        <w:t xml:space="preserve"> </w:t>
      </w:r>
      <w:r w:rsidR="00C74614" w:rsidRPr="009F51F1">
        <w:rPr>
          <w:rFonts w:ascii="Arial" w:hAnsi="Arial" w:cs="Arial"/>
        </w:rPr>
        <w:t>da</w:t>
      </w:r>
      <w:r w:rsidR="00C74614" w:rsidRPr="009F51F1">
        <w:rPr>
          <w:rFonts w:ascii="Arial" w:hAnsi="Arial" w:cs="Arial"/>
          <w:spacing w:val="1"/>
        </w:rPr>
        <w:t xml:space="preserve"> </w:t>
      </w:r>
      <w:r w:rsidR="00C74614" w:rsidRPr="009F51F1">
        <w:rPr>
          <w:rFonts w:ascii="Arial" w:hAnsi="Arial" w:cs="Arial"/>
        </w:rPr>
        <w:t>contratação,</w:t>
      </w:r>
      <w:r w:rsidR="00C74614" w:rsidRPr="009F51F1">
        <w:rPr>
          <w:rFonts w:ascii="Arial" w:hAnsi="Arial" w:cs="Arial"/>
          <w:spacing w:val="61"/>
        </w:rPr>
        <w:t xml:space="preserve"> </w:t>
      </w:r>
      <w:r w:rsidR="00C74614" w:rsidRPr="009F51F1">
        <w:rPr>
          <w:rFonts w:ascii="Arial" w:hAnsi="Arial" w:cs="Arial"/>
        </w:rPr>
        <w:t>apresente</w:t>
      </w:r>
      <w:r w:rsidR="00C74614" w:rsidRPr="009F51F1">
        <w:rPr>
          <w:rFonts w:ascii="Arial" w:hAnsi="Arial" w:cs="Arial"/>
          <w:spacing w:val="1"/>
        </w:rPr>
        <w:t xml:space="preserve"> </w:t>
      </w:r>
      <w:r w:rsidR="00C74614" w:rsidRPr="009F51F1">
        <w:rPr>
          <w:rFonts w:ascii="Arial" w:hAnsi="Arial" w:cs="Arial"/>
        </w:rPr>
        <w:t xml:space="preserve">preços </w:t>
      </w:r>
      <w:proofErr w:type="gramStart"/>
      <w:r w:rsidR="00C74614" w:rsidRPr="009F51F1">
        <w:rPr>
          <w:rFonts w:ascii="Arial" w:hAnsi="Arial" w:cs="Arial"/>
        </w:rPr>
        <w:t>global ou unitários simbólicos, irrisórios</w:t>
      </w:r>
      <w:proofErr w:type="gramEnd"/>
      <w:r w:rsidR="00C74614" w:rsidRPr="009F51F1">
        <w:rPr>
          <w:rFonts w:ascii="Arial" w:hAnsi="Arial" w:cs="Arial"/>
        </w:rPr>
        <w:t xml:space="preserve"> ou de valor zero, incompatíveis</w:t>
      </w:r>
      <w:r w:rsidR="00C74614" w:rsidRPr="009F51F1">
        <w:rPr>
          <w:rFonts w:ascii="Arial" w:hAnsi="Arial" w:cs="Arial"/>
          <w:spacing w:val="-59"/>
        </w:rPr>
        <w:t xml:space="preserve"> </w:t>
      </w:r>
      <w:r w:rsidR="00C74614" w:rsidRPr="009F51F1">
        <w:rPr>
          <w:rFonts w:ascii="Arial" w:hAnsi="Arial" w:cs="Arial"/>
        </w:rPr>
        <w:t>com</w:t>
      </w:r>
      <w:r w:rsidR="00C74614" w:rsidRPr="009F51F1">
        <w:rPr>
          <w:rFonts w:ascii="Arial" w:hAnsi="Arial" w:cs="Arial"/>
          <w:spacing w:val="1"/>
        </w:rPr>
        <w:t xml:space="preserve"> </w:t>
      </w:r>
      <w:r w:rsidR="00C74614" w:rsidRPr="009F51F1">
        <w:rPr>
          <w:rFonts w:ascii="Arial" w:hAnsi="Arial" w:cs="Arial"/>
        </w:rPr>
        <w:t>os</w:t>
      </w:r>
      <w:r w:rsidR="00C74614" w:rsidRPr="009F51F1">
        <w:rPr>
          <w:rFonts w:ascii="Arial" w:hAnsi="Arial" w:cs="Arial"/>
          <w:spacing w:val="1"/>
        </w:rPr>
        <w:t xml:space="preserve"> </w:t>
      </w:r>
      <w:r w:rsidR="00C74614" w:rsidRPr="009F51F1">
        <w:rPr>
          <w:rFonts w:ascii="Arial" w:hAnsi="Arial" w:cs="Arial"/>
        </w:rPr>
        <w:t>preços</w:t>
      </w:r>
      <w:r w:rsidR="00C74614" w:rsidRPr="009F51F1">
        <w:rPr>
          <w:rFonts w:ascii="Arial" w:hAnsi="Arial" w:cs="Arial"/>
          <w:spacing w:val="1"/>
        </w:rPr>
        <w:t xml:space="preserve"> </w:t>
      </w:r>
      <w:r w:rsidR="00C74614" w:rsidRPr="009F51F1">
        <w:rPr>
          <w:rFonts w:ascii="Arial" w:hAnsi="Arial" w:cs="Arial"/>
        </w:rPr>
        <w:t>dos</w:t>
      </w:r>
      <w:r w:rsidR="00C74614" w:rsidRPr="009F51F1">
        <w:rPr>
          <w:rFonts w:ascii="Arial" w:hAnsi="Arial" w:cs="Arial"/>
          <w:spacing w:val="1"/>
        </w:rPr>
        <w:t xml:space="preserve"> </w:t>
      </w:r>
      <w:r w:rsidR="00C74614" w:rsidRPr="009F51F1">
        <w:rPr>
          <w:rFonts w:ascii="Arial" w:hAnsi="Arial" w:cs="Arial"/>
        </w:rPr>
        <w:t>insumos</w:t>
      </w:r>
      <w:r w:rsidR="00C74614" w:rsidRPr="009F51F1">
        <w:rPr>
          <w:rFonts w:ascii="Arial" w:hAnsi="Arial" w:cs="Arial"/>
          <w:spacing w:val="1"/>
        </w:rPr>
        <w:t xml:space="preserve"> </w:t>
      </w:r>
      <w:r w:rsidR="00C74614" w:rsidRPr="009F51F1">
        <w:rPr>
          <w:rFonts w:ascii="Arial" w:hAnsi="Arial" w:cs="Arial"/>
        </w:rPr>
        <w:t>e</w:t>
      </w:r>
      <w:r w:rsidR="00C74614" w:rsidRPr="009F51F1">
        <w:rPr>
          <w:rFonts w:ascii="Arial" w:hAnsi="Arial" w:cs="Arial"/>
          <w:spacing w:val="1"/>
        </w:rPr>
        <w:t xml:space="preserve"> </w:t>
      </w:r>
      <w:r w:rsidR="00C74614" w:rsidRPr="009F51F1">
        <w:rPr>
          <w:rFonts w:ascii="Arial" w:hAnsi="Arial" w:cs="Arial"/>
        </w:rPr>
        <w:t>salários</w:t>
      </w:r>
      <w:r w:rsidR="00C74614" w:rsidRPr="009F51F1">
        <w:rPr>
          <w:rFonts w:ascii="Arial" w:hAnsi="Arial" w:cs="Arial"/>
          <w:spacing w:val="1"/>
        </w:rPr>
        <w:t xml:space="preserve"> </w:t>
      </w:r>
      <w:r w:rsidR="00C74614" w:rsidRPr="009F51F1">
        <w:rPr>
          <w:rFonts w:ascii="Arial" w:hAnsi="Arial" w:cs="Arial"/>
        </w:rPr>
        <w:t>de</w:t>
      </w:r>
      <w:r w:rsidR="00C74614" w:rsidRPr="009F51F1">
        <w:rPr>
          <w:rFonts w:ascii="Arial" w:hAnsi="Arial" w:cs="Arial"/>
          <w:spacing w:val="1"/>
        </w:rPr>
        <w:t xml:space="preserve"> </w:t>
      </w:r>
      <w:r w:rsidR="00C74614" w:rsidRPr="009F51F1">
        <w:rPr>
          <w:rFonts w:ascii="Arial" w:hAnsi="Arial" w:cs="Arial"/>
        </w:rPr>
        <w:t>mercado,</w:t>
      </w:r>
      <w:r w:rsidR="00C74614" w:rsidRPr="009F51F1">
        <w:rPr>
          <w:rFonts w:ascii="Arial" w:hAnsi="Arial" w:cs="Arial"/>
          <w:spacing w:val="1"/>
        </w:rPr>
        <w:t xml:space="preserve"> </w:t>
      </w:r>
      <w:r w:rsidR="00C74614" w:rsidRPr="009F51F1">
        <w:rPr>
          <w:rFonts w:ascii="Arial" w:hAnsi="Arial" w:cs="Arial"/>
        </w:rPr>
        <w:t>acrescidos</w:t>
      </w:r>
      <w:r w:rsidR="00C74614" w:rsidRPr="009F51F1">
        <w:rPr>
          <w:rFonts w:ascii="Arial" w:hAnsi="Arial" w:cs="Arial"/>
          <w:spacing w:val="61"/>
        </w:rPr>
        <w:t xml:space="preserve"> </w:t>
      </w:r>
      <w:r w:rsidR="00C74614" w:rsidRPr="009F51F1">
        <w:rPr>
          <w:rFonts w:ascii="Arial" w:hAnsi="Arial" w:cs="Arial"/>
        </w:rPr>
        <w:t>dos</w:t>
      </w:r>
      <w:r w:rsidR="00C74614" w:rsidRPr="009F51F1">
        <w:rPr>
          <w:rFonts w:ascii="Arial" w:hAnsi="Arial" w:cs="Arial"/>
          <w:spacing w:val="1"/>
        </w:rPr>
        <w:t xml:space="preserve"> </w:t>
      </w:r>
      <w:r w:rsidR="00C74614" w:rsidRPr="009F51F1">
        <w:rPr>
          <w:rFonts w:ascii="Arial" w:hAnsi="Arial" w:cs="Arial"/>
        </w:rPr>
        <w:t>respectivos encargos, ainda que o ato convocatório da dispensa não tenha</w:t>
      </w:r>
      <w:r w:rsidR="00C74614" w:rsidRPr="009F51F1">
        <w:rPr>
          <w:rFonts w:ascii="Arial" w:hAnsi="Arial" w:cs="Arial"/>
          <w:spacing w:val="1"/>
        </w:rPr>
        <w:t xml:space="preserve"> </w:t>
      </w:r>
      <w:r w:rsidR="00C74614" w:rsidRPr="009F51F1">
        <w:rPr>
          <w:rFonts w:ascii="Arial" w:hAnsi="Arial" w:cs="Arial"/>
        </w:rPr>
        <w:t>estabelecido</w:t>
      </w:r>
      <w:r w:rsidR="00C74614" w:rsidRPr="009F51F1">
        <w:rPr>
          <w:rFonts w:ascii="Arial" w:hAnsi="Arial" w:cs="Arial"/>
          <w:spacing w:val="1"/>
        </w:rPr>
        <w:t xml:space="preserve"> </w:t>
      </w:r>
      <w:r w:rsidR="00C74614" w:rsidRPr="009F51F1">
        <w:rPr>
          <w:rFonts w:ascii="Arial" w:hAnsi="Arial" w:cs="Arial"/>
        </w:rPr>
        <w:t>limites</w:t>
      </w:r>
      <w:r w:rsidR="00C74614" w:rsidRPr="009F51F1">
        <w:rPr>
          <w:rFonts w:ascii="Arial" w:hAnsi="Arial" w:cs="Arial"/>
          <w:spacing w:val="1"/>
        </w:rPr>
        <w:t xml:space="preserve"> </w:t>
      </w:r>
      <w:r w:rsidR="00C74614" w:rsidRPr="009F51F1">
        <w:rPr>
          <w:rFonts w:ascii="Arial" w:hAnsi="Arial" w:cs="Arial"/>
        </w:rPr>
        <w:t>mínimos,</w:t>
      </w:r>
      <w:r w:rsidR="00C74614" w:rsidRPr="009F51F1">
        <w:rPr>
          <w:rFonts w:ascii="Arial" w:hAnsi="Arial" w:cs="Arial"/>
          <w:spacing w:val="1"/>
        </w:rPr>
        <w:t xml:space="preserve"> </w:t>
      </w:r>
      <w:r w:rsidR="00C74614" w:rsidRPr="009F51F1">
        <w:rPr>
          <w:rFonts w:ascii="Arial" w:hAnsi="Arial" w:cs="Arial"/>
        </w:rPr>
        <w:t>exceto</w:t>
      </w:r>
      <w:r w:rsidR="00C74614" w:rsidRPr="009F51F1">
        <w:rPr>
          <w:rFonts w:ascii="Arial" w:hAnsi="Arial" w:cs="Arial"/>
          <w:spacing w:val="1"/>
        </w:rPr>
        <w:t xml:space="preserve"> </w:t>
      </w:r>
      <w:r w:rsidR="00C74614" w:rsidRPr="009F51F1">
        <w:rPr>
          <w:rFonts w:ascii="Arial" w:hAnsi="Arial" w:cs="Arial"/>
        </w:rPr>
        <w:t>quando</w:t>
      </w:r>
      <w:r w:rsidR="00C74614" w:rsidRPr="009F51F1">
        <w:rPr>
          <w:rFonts w:ascii="Arial" w:hAnsi="Arial" w:cs="Arial"/>
          <w:spacing w:val="1"/>
        </w:rPr>
        <w:t xml:space="preserve"> </w:t>
      </w:r>
      <w:r w:rsidR="00C74614" w:rsidRPr="009F51F1">
        <w:rPr>
          <w:rFonts w:ascii="Arial" w:hAnsi="Arial" w:cs="Arial"/>
        </w:rPr>
        <w:t>se</w:t>
      </w:r>
      <w:r w:rsidR="00C74614" w:rsidRPr="009F51F1">
        <w:rPr>
          <w:rFonts w:ascii="Arial" w:hAnsi="Arial" w:cs="Arial"/>
          <w:spacing w:val="1"/>
        </w:rPr>
        <w:t xml:space="preserve"> </w:t>
      </w:r>
      <w:r w:rsidR="00C74614" w:rsidRPr="009F51F1">
        <w:rPr>
          <w:rFonts w:ascii="Arial" w:hAnsi="Arial" w:cs="Arial"/>
        </w:rPr>
        <w:t>referirem</w:t>
      </w:r>
      <w:r w:rsidR="00C74614" w:rsidRPr="009F51F1">
        <w:rPr>
          <w:rFonts w:ascii="Arial" w:hAnsi="Arial" w:cs="Arial"/>
          <w:spacing w:val="1"/>
        </w:rPr>
        <w:t xml:space="preserve"> </w:t>
      </w:r>
      <w:r w:rsidR="00C74614" w:rsidRPr="009F51F1">
        <w:rPr>
          <w:rFonts w:ascii="Arial" w:hAnsi="Arial" w:cs="Arial"/>
        </w:rPr>
        <w:t>a</w:t>
      </w:r>
      <w:r w:rsidR="00C74614" w:rsidRPr="009F51F1">
        <w:rPr>
          <w:rFonts w:ascii="Arial" w:hAnsi="Arial" w:cs="Arial"/>
          <w:spacing w:val="1"/>
        </w:rPr>
        <w:t xml:space="preserve"> </w:t>
      </w:r>
      <w:r w:rsidR="00C74614" w:rsidRPr="009F51F1">
        <w:rPr>
          <w:rFonts w:ascii="Arial" w:hAnsi="Arial" w:cs="Arial"/>
        </w:rPr>
        <w:t>materiais</w:t>
      </w:r>
      <w:r w:rsidR="00C74614" w:rsidRPr="009F51F1">
        <w:rPr>
          <w:rFonts w:ascii="Arial" w:hAnsi="Arial" w:cs="Arial"/>
          <w:spacing w:val="1"/>
        </w:rPr>
        <w:t xml:space="preserve"> </w:t>
      </w:r>
      <w:r w:rsidR="00C74614" w:rsidRPr="009F51F1">
        <w:rPr>
          <w:rFonts w:ascii="Arial" w:hAnsi="Arial" w:cs="Arial"/>
        </w:rPr>
        <w:t>e</w:t>
      </w:r>
      <w:r w:rsidR="00C74614" w:rsidRPr="009F51F1">
        <w:rPr>
          <w:rFonts w:ascii="Arial" w:hAnsi="Arial" w:cs="Arial"/>
          <w:spacing w:val="1"/>
        </w:rPr>
        <w:t xml:space="preserve"> </w:t>
      </w:r>
      <w:r w:rsidR="00C74614" w:rsidRPr="009F51F1">
        <w:rPr>
          <w:rFonts w:ascii="Arial" w:hAnsi="Arial" w:cs="Arial"/>
        </w:rPr>
        <w:t>instalações</w:t>
      </w:r>
      <w:r w:rsidR="00C74614" w:rsidRPr="009F51F1">
        <w:rPr>
          <w:rFonts w:ascii="Arial" w:hAnsi="Arial" w:cs="Arial"/>
          <w:spacing w:val="13"/>
        </w:rPr>
        <w:t xml:space="preserve"> </w:t>
      </w:r>
      <w:r w:rsidR="00C74614" w:rsidRPr="009F51F1">
        <w:rPr>
          <w:rFonts w:ascii="Arial" w:hAnsi="Arial" w:cs="Arial"/>
        </w:rPr>
        <w:t>de</w:t>
      </w:r>
      <w:r w:rsidR="00C74614" w:rsidRPr="009F51F1">
        <w:rPr>
          <w:rFonts w:ascii="Arial" w:hAnsi="Arial" w:cs="Arial"/>
          <w:spacing w:val="12"/>
        </w:rPr>
        <w:t xml:space="preserve"> </w:t>
      </w:r>
      <w:r w:rsidR="00C74614" w:rsidRPr="009F51F1">
        <w:rPr>
          <w:rFonts w:ascii="Arial" w:hAnsi="Arial" w:cs="Arial"/>
        </w:rPr>
        <w:t>propriedade</w:t>
      </w:r>
      <w:r w:rsidR="00C74614" w:rsidRPr="009F51F1">
        <w:rPr>
          <w:rFonts w:ascii="Arial" w:hAnsi="Arial" w:cs="Arial"/>
          <w:spacing w:val="9"/>
        </w:rPr>
        <w:t xml:space="preserve"> </w:t>
      </w:r>
      <w:r w:rsidR="00C74614" w:rsidRPr="009F51F1">
        <w:rPr>
          <w:rFonts w:ascii="Arial" w:hAnsi="Arial" w:cs="Arial"/>
        </w:rPr>
        <w:t>do</w:t>
      </w:r>
      <w:r w:rsidR="00C74614" w:rsidRPr="009F51F1">
        <w:rPr>
          <w:rFonts w:ascii="Arial" w:hAnsi="Arial" w:cs="Arial"/>
          <w:spacing w:val="8"/>
        </w:rPr>
        <w:t xml:space="preserve"> </w:t>
      </w:r>
      <w:r w:rsidR="00C74614" w:rsidRPr="009F51F1">
        <w:rPr>
          <w:rFonts w:ascii="Arial" w:hAnsi="Arial" w:cs="Arial"/>
        </w:rPr>
        <w:t>próprio</w:t>
      </w:r>
      <w:r w:rsidR="00C74614" w:rsidRPr="009F51F1">
        <w:rPr>
          <w:rFonts w:ascii="Arial" w:hAnsi="Arial" w:cs="Arial"/>
          <w:spacing w:val="13"/>
        </w:rPr>
        <w:t xml:space="preserve"> </w:t>
      </w:r>
      <w:r w:rsidR="00C74614" w:rsidRPr="009F51F1">
        <w:rPr>
          <w:rFonts w:ascii="Arial" w:hAnsi="Arial" w:cs="Arial"/>
        </w:rPr>
        <w:t>fornecedor,</w:t>
      </w:r>
      <w:r w:rsidR="00C74614" w:rsidRPr="009F51F1">
        <w:rPr>
          <w:rFonts w:ascii="Arial" w:hAnsi="Arial" w:cs="Arial"/>
          <w:spacing w:val="11"/>
        </w:rPr>
        <w:t xml:space="preserve"> </w:t>
      </w:r>
      <w:r w:rsidR="00C74614" w:rsidRPr="009F51F1">
        <w:rPr>
          <w:rFonts w:ascii="Arial" w:hAnsi="Arial" w:cs="Arial"/>
        </w:rPr>
        <w:t>para</w:t>
      </w:r>
      <w:r w:rsidR="00C74614" w:rsidRPr="009F51F1">
        <w:rPr>
          <w:rFonts w:ascii="Arial" w:hAnsi="Arial" w:cs="Arial"/>
          <w:spacing w:val="11"/>
        </w:rPr>
        <w:t xml:space="preserve"> </w:t>
      </w:r>
      <w:r w:rsidR="00C74614" w:rsidRPr="009F51F1">
        <w:rPr>
          <w:rFonts w:ascii="Arial" w:hAnsi="Arial" w:cs="Arial"/>
        </w:rPr>
        <w:t>os</w:t>
      </w:r>
      <w:r w:rsidR="00C74614" w:rsidRPr="009F51F1">
        <w:rPr>
          <w:rFonts w:ascii="Arial" w:hAnsi="Arial" w:cs="Arial"/>
          <w:spacing w:val="13"/>
        </w:rPr>
        <w:t xml:space="preserve"> </w:t>
      </w:r>
      <w:r w:rsidR="00C74614" w:rsidRPr="009F51F1">
        <w:rPr>
          <w:rFonts w:ascii="Arial" w:hAnsi="Arial" w:cs="Arial"/>
        </w:rPr>
        <w:t>quais</w:t>
      </w:r>
      <w:r w:rsidR="00C74614" w:rsidRPr="009F51F1">
        <w:rPr>
          <w:rFonts w:ascii="Arial" w:hAnsi="Arial" w:cs="Arial"/>
          <w:spacing w:val="13"/>
        </w:rPr>
        <w:t xml:space="preserve"> </w:t>
      </w:r>
      <w:r w:rsidR="00C74614" w:rsidRPr="009F51F1">
        <w:rPr>
          <w:rFonts w:ascii="Arial" w:hAnsi="Arial" w:cs="Arial"/>
        </w:rPr>
        <w:t>ele</w:t>
      </w:r>
      <w:r w:rsidR="00C74614" w:rsidRPr="009F51F1">
        <w:rPr>
          <w:rFonts w:ascii="Arial" w:hAnsi="Arial" w:cs="Arial"/>
          <w:spacing w:val="11"/>
        </w:rPr>
        <w:t xml:space="preserve"> </w:t>
      </w:r>
      <w:r w:rsidR="00C74614" w:rsidRPr="009F51F1">
        <w:rPr>
          <w:rFonts w:ascii="Arial" w:hAnsi="Arial" w:cs="Arial"/>
        </w:rPr>
        <w:t>renuncie</w:t>
      </w:r>
      <w:r w:rsidR="00C74614" w:rsidRPr="009F51F1">
        <w:rPr>
          <w:rFonts w:ascii="Arial" w:hAnsi="Arial" w:cs="Arial"/>
          <w:spacing w:val="-59"/>
        </w:rPr>
        <w:t xml:space="preserve"> </w:t>
      </w:r>
      <w:r w:rsidR="00C74614" w:rsidRPr="009F51F1">
        <w:rPr>
          <w:rFonts w:ascii="Arial" w:hAnsi="Arial" w:cs="Arial"/>
        </w:rPr>
        <w:t>a</w:t>
      </w:r>
      <w:r w:rsidR="00C74614" w:rsidRPr="009F51F1">
        <w:rPr>
          <w:rFonts w:ascii="Arial" w:hAnsi="Arial" w:cs="Arial"/>
          <w:spacing w:val="-1"/>
        </w:rPr>
        <w:t xml:space="preserve"> </w:t>
      </w:r>
      <w:r w:rsidR="00C74614" w:rsidRPr="009F51F1">
        <w:rPr>
          <w:rFonts w:ascii="Arial" w:hAnsi="Arial" w:cs="Arial"/>
        </w:rPr>
        <w:t>parcela</w:t>
      </w:r>
      <w:r w:rsidR="00C74614" w:rsidRPr="009F51F1">
        <w:rPr>
          <w:rFonts w:ascii="Arial" w:hAnsi="Arial" w:cs="Arial"/>
          <w:spacing w:val="1"/>
        </w:rPr>
        <w:t xml:space="preserve"> </w:t>
      </w:r>
      <w:r w:rsidR="00C74614" w:rsidRPr="009F51F1">
        <w:rPr>
          <w:rFonts w:ascii="Arial" w:hAnsi="Arial" w:cs="Arial"/>
        </w:rPr>
        <w:t>ou à</w:t>
      </w:r>
      <w:r w:rsidR="00C74614" w:rsidRPr="009F51F1">
        <w:rPr>
          <w:rFonts w:ascii="Arial" w:hAnsi="Arial" w:cs="Arial"/>
          <w:spacing w:val="-1"/>
        </w:rPr>
        <w:t xml:space="preserve"> </w:t>
      </w:r>
      <w:r w:rsidR="00C74614" w:rsidRPr="009F51F1">
        <w:rPr>
          <w:rFonts w:ascii="Arial" w:hAnsi="Arial" w:cs="Arial"/>
        </w:rPr>
        <w:t>totalidade</w:t>
      </w:r>
      <w:r w:rsidR="00C74614" w:rsidRPr="009F51F1">
        <w:rPr>
          <w:rFonts w:ascii="Arial" w:hAnsi="Arial" w:cs="Arial"/>
          <w:spacing w:val="1"/>
        </w:rPr>
        <w:t xml:space="preserve"> </w:t>
      </w:r>
      <w:r w:rsidR="00C74614" w:rsidRPr="009F51F1">
        <w:rPr>
          <w:rFonts w:ascii="Arial" w:hAnsi="Arial" w:cs="Arial"/>
        </w:rPr>
        <w:t>da remuneração.</w:t>
      </w:r>
    </w:p>
    <w:p w14:paraId="6E3D9E48" w14:textId="77777777" w:rsidR="00C74614" w:rsidRPr="009F51F1" w:rsidRDefault="00EB45FF" w:rsidP="00565AD4">
      <w:pPr>
        <w:pStyle w:val="PargrafodaLista"/>
        <w:numPr>
          <w:ilvl w:val="2"/>
          <w:numId w:val="13"/>
        </w:numPr>
        <w:tabs>
          <w:tab w:val="left" w:pos="851"/>
          <w:tab w:val="left" w:pos="1418"/>
        </w:tabs>
        <w:spacing w:before="120" w:line="276" w:lineRule="auto"/>
        <w:ind w:left="567" w:right="289" w:firstLine="0"/>
        <w:rPr>
          <w:rFonts w:ascii="Arial" w:hAnsi="Arial" w:cs="Arial"/>
        </w:rPr>
      </w:pPr>
      <w:r w:rsidRPr="009F51F1">
        <w:rPr>
          <w:rFonts w:ascii="Arial" w:hAnsi="Arial" w:cs="Arial"/>
        </w:rPr>
        <w:t>Apresentar</w:t>
      </w:r>
      <w:r w:rsidR="00C74614" w:rsidRPr="009F51F1">
        <w:rPr>
          <w:rFonts w:ascii="Arial" w:hAnsi="Arial" w:cs="Arial"/>
        </w:rPr>
        <w:t xml:space="preserve"> um ou mais valores da planilha de custo que sejam inferiores</w:t>
      </w:r>
      <w:r w:rsidR="00C74614" w:rsidRPr="009F51F1">
        <w:rPr>
          <w:rFonts w:ascii="Arial" w:hAnsi="Arial" w:cs="Arial"/>
          <w:spacing w:val="1"/>
        </w:rPr>
        <w:t xml:space="preserve"> </w:t>
      </w:r>
      <w:r w:rsidR="00C74614" w:rsidRPr="009F51F1">
        <w:rPr>
          <w:rFonts w:ascii="Arial" w:hAnsi="Arial" w:cs="Arial"/>
        </w:rPr>
        <w:t>àqueles fixados em instrumentos de caráter normativo obrigatório, tais como</w:t>
      </w:r>
      <w:r w:rsidR="00C74614" w:rsidRPr="009F51F1">
        <w:rPr>
          <w:rFonts w:ascii="Arial" w:hAnsi="Arial" w:cs="Arial"/>
          <w:spacing w:val="1"/>
        </w:rPr>
        <w:t xml:space="preserve"> </w:t>
      </w:r>
      <w:r w:rsidR="00C74614" w:rsidRPr="009F51F1">
        <w:rPr>
          <w:rFonts w:ascii="Arial" w:hAnsi="Arial" w:cs="Arial"/>
        </w:rPr>
        <w:t>leis,</w:t>
      </w:r>
      <w:r w:rsidR="00C74614" w:rsidRPr="009F51F1">
        <w:rPr>
          <w:rFonts w:ascii="Arial" w:hAnsi="Arial" w:cs="Arial"/>
          <w:spacing w:val="-4"/>
        </w:rPr>
        <w:t xml:space="preserve"> </w:t>
      </w:r>
      <w:r w:rsidR="00C74614" w:rsidRPr="009F51F1">
        <w:rPr>
          <w:rFonts w:ascii="Arial" w:hAnsi="Arial" w:cs="Arial"/>
        </w:rPr>
        <w:t>medidas</w:t>
      </w:r>
      <w:r w:rsidR="00C74614" w:rsidRPr="009F51F1">
        <w:rPr>
          <w:rFonts w:ascii="Arial" w:hAnsi="Arial" w:cs="Arial"/>
          <w:spacing w:val="1"/>
        </w:rPr>
        <w:t xml:space="preserve"> </w:t>
      </w:r>
      <w:r w:rsidR="00C74614" w:rsidRPr="009F51F1">
        <w:rPr>
          <w:rFonts w:ascii="Arial" w:hAnsi="Arial" w:cs="Arial"/>
        </w:rPr>
        <w:t>provisórias e</w:t>
      </w:r>
      <w:r w:rsidR="00C74614" w:rsidRPr="009F51F1">
        <w:rPr>
          <w:rFonts w:ascii="Arial" w:hAnsi="Arial" w:cs="Arial"/>
          <w:spacing w:val="-1"/>
        </w:rPr>
        <w:t xml:space="preserve"> </w:t>
      </w:r>
      <w:r w:rsidR="00C74614" w:rsidRPr="009F51F1">
        <w:rPr>
          <w:rFonts w:ascii="Arial" w:hAnsi="Arial" w:cs="Arial"/>
        </w:rPr>
        <w:t>convenções coletivas</w:t>
      </w:r>
      <w:r w:rsidR="00C74614" w:rsidRPr="009F51F1">
        <w:rPr>
          <w:rFonts w:ascii="Arial" w:hAnsi="Arial" w:cs="Arial"/>
          <w:spacing w:val="1"/>
        </w:rPr>
        <w:t xml:space="preserve"> </w:t>
      </w:r>
      <w:r w:rsidR="00C74614" w:rsidRPr="009F51F1">
        <w:rPr>
          <w:rFonts w:ascii="Arial" w:hAnsi="Arial" w:cs="Arial"/>
        </w:rPr>
        <w:t>de</w:t>
      </w:r>
      <w:r w:rsidR="00C74614" w:rsidRPr="009F51F1">
        <w:rPr>
          <w:rFonts w:ascii="Arial" w:hAnsi="Arial" w:cs="Arial"/>
          <w:spacing w:val="-1"/>
        </w:rPr>
        <w:t xml:space="preserve"> </w:t>
      </w:r>
      <w:r w:rsidR="00C74614" w:rsidRPr="009F51F1">
        <w:rPr>
          <w:rFonts w:ascii="Arial" w:hAnsi="Arial" w:cs="Arial"/>
        </w:rPr>
        <w:t>trabalho</w:t>
      </w:r>
      <w:r w:rsidR="00C74614" w:rsidRPr="009F51F1">
        <w:rPr>
          <w:rFonts w:ascii="Arial" w:hAnsi="Arial" w:cs="Arial"/>
          <w:spacing w:val="-1"/>
        </w:rPr>
        <w:t xml:space="preserve"> </w:t>
      </w:r>
      <w:r w:rsidR="00C74614" w:rsidRPr="009F51F1">
        <w:rPr>
          <w:rFonts w:ascii="Arial" w:hAnsi="Arial" w:cs="Arial"/>
        </w:rPr>
        <w:t>vigentes.</w:t>
      </w:r>
    </w:p>
    <w:p w14:paraId="4CEE305C" w14:textId="77777777" w:rsidR="00C74614" w:rsidRPr="009F51F1" w:rsidRDefault="00C74614" w:rsidP="00565AD4">
      <w:pPr>
        <w:pStyle w:val="PargrafodaLista"/>
        <w:numPr>
          <w:ilvl w:val="1"/>
          <w:numId w:val="13"/>
        </w:numPr>
        <w:tabs>
          <w:tab w:val="left" w:pos="567"/>
        </w:tabs>
        <w:spacing w:before="120" w:line="276" w:lineRule="auto"/>
        <w:ind w:left="0" w:right="275" w:firstLine="0"/>
        <w:rPr>
          <w:rFonts w:ascii="Arial" w:hAnsi="Arial" w:cs="Arial"/>
        </w:rPr>
      </w:pPr>
      <w:r w:rsidRPr="009F51F1">
        <w:rPr>
          <w:rFonts w:ascii="Arial" w:hAnsi="Arial" w:cs="Arial"/>
        </w:rPr>
        <w:t>Se</w:t>
      </w:r>
      <w:r w:rsidRPr="009F51F1">
        <w:rPr>
          <w:rFonts w:ascii="Arial" w:hAnsi="Arial" w:cs="Arial"/>
          <w:spacing w:val="1"/>
        </w:rPr>
        <w:t xml:space="preserve"> </w:t>
      </w:r>
      <w:r w:rsidRPr="009F51F1">
        <w:rPr>
          <w:rFonts w:ascii="Arial" w:hAnsi="Arial" w:cs="Arial"/>
        </w:rPr>
        <w:t>houver</w:t>
      </w:r>
      <w:r w:rsidRPr="009F51F1">
        <w:rPr>
          <w:rFonts w:ascii="Arial" w:hAnsi="Arial" w:cs="Arial"/>
          <w:spacing w:val="1"/>
        </w:rPr>
        <w:t xml:space="preserve"> </w:t>
      </w:r>
      <w:r w:rsidRPr="009F51F1">
        <w:rPr>
          <w:rFonts w:ascii="Arial" w:hAnsi="Arial" w:cs="Arial"/>
        </w:rPr>
        <w:t>indícios</w:t>
      </w:r>
      <w:r w:rsidRPr="009F51F1">
        <w:rPr>
          <w:rFonts w:ascii="Arial" w:hAnsi="Arial" w:cs="Arial"/>
          <w:spacing w:val="1"/>
        </w:rPr>
        <w:t xml:space="preserve"> </w:t>
      </w:r>
      <w:r w:rsidRPr="009F51F1">
        <w:rPr>
          <w:rFonts w:ascii="Arial" w:hAnsi="Arial" w:cs="Arial"/>
        </w:rPr>
        <w:t>de</w:t>
      </w:r>
      <w:r w:rsidRPr="009F51F1">
        <w:rPr>
          <w:rFonts w:ascii="Arial" w:hAnsi="Arial" w:cs="Arial"/>
          <w:spacing w:val="1"/>
        </w:rPr>
        <w:t xml:space="preserve"> </w:t>
      </w:r>
      <w:r w:rsidRPr="009F51F1">
        <w:rPr>
          <w:rFonts w:ascii="Arial" w:hAnsi="Arial" w:cs="Arial"/>
        </w:rPr>
        <w:t>inexequibilidade</w:t>
      </w:r>
      <w:r w:rsidRPr="009F51F1">
        <w:rPr>
          <w:rFonts w:ascii="Arial" w:hAnsi="Arial" w:cs="Arial"/>
          <w:spacing w:val="1"/>
        </w:rPr>
        <w:t xml:space="preserve"> </w:t>
      </w:r>
      <w:r w:rsidRPr="009F51F1">
        <w:rPr>
          <w:rFonts w:ascii="Arial" w:hAnsi="Arial" w:cs="Arial"/>
        </w:rPr>
        <w:t>da</w:t>
      </w:r>
      <w:r w:rsidRPr="009F51F1">
        <w:rPr>
          <w:rFonts w:ascii="Arial" w:hAnsi="Arial" w:cs="Arial"/>
          <w:spacing w:val="1"/>
        </w:rPr>
        <w:t xml:space="preserve"> </w:t>
      </w:r>
      <w:r w:rsidRPr="009F51F1">
        <w:rPr>
          <w:rFonts w:ascii="Arial" w:hAnsi="Arial" w:cs="Arial"/>
        </w:rPr>
        <w:t>proposta</w:t>
      </w:r>
      <w:r w:rsidRPr="009F51F1">
        <w:rPr>
          <w:rFonts w:ascii="Arial" w:hAnsi="Arial" w:cs="Arial"/>
          <w:spacing w:val="1"/>
        </w:rPr>
        <w:t xml:space="preserve"> </w:t>
      </w:r>
      <w:r w:rsidRPr="009F51F1">
        <w:rPr>
          <w:rFonts w:ascii="Arial" w:hAnsi="Arial" w:cs="Arial"/>
        </w:rPr>
        <w:t>de</w:t>
      </w:r>
      <w:r w:rsidRPr="009F51F1">
        <w:rPr>
          <w:rFonts w:ascii="Arial" w:hAnsi="Arial" w:cs="Arial"/>
          <w:spacing w:val="1"/>
        </w:rPr>
        <w:t xml:space="preserve"> </w:t>
      </w:r>
      <w:r w:rsidRPr="009F51F1">
        <w:rPr>
          <w:rFonts w:ascii="Arial" w:hAnsi="Arial" w:cs="Arial"/>
        </w:rPr>
        <w:t>preço,</w:t>
      </w:r>
      <w:r w:rsidRPr="009F51F1">
        <w:rPr>
          <w:rFonts w:ascii="Arial" w:hAnsi="Arial" w:cs="Arial"/>
          <w:spacing w:val="1"/>
        </w:rPr>
        <w:t xml:space="preserve"> </w:t>
      </w:r>
      <w:r w:rsidRPr="009F51F1">
        <w:rPr>
          <w:rFonts w:ascii="Arial" w:hAnsi="Arial" w:cs="Arial"/>
        </w:rPr>
        <w:t>ou</w:t>
      </w:r>
      <w:r w:rsidRPr="009F51F1">
        <w:rPr>
          <w:rFonts w:ascii="Arial" w:hAnsi="Arial" w:cs="Arial"/>
          <w:spacing w:val="1"/>
        </w:rPr>
        <w:t xml:space="preserve"> </w:t>
      </w:r>
      <w:r w:rsidRPr="009F51F1">
        <w:rPr>
          <w:rFonts w:ascii="Arial" w:hAnsi="Arial" w:cs="Arial"/>
        </w:rPr>
        <w:t>em</w:t>
      </w:r>
      <w:r w:rsidRPr="009F51F1">
        <w:rPr>
          <w:rFonts w:ascii="Arial" w:hAnsi="Arial" w:cs="Arial"/>
          <w:spacing w:val="1"/>
        </w:rPr>
        <w:t xml:space="preserve"> </w:t>
      </w:r>
      <w:r w:rsidRPr="009F51F1">
        <w:rPr>
          <w:rFonts w:ascii="Arial" w:hAnsi="Arial" w:cs="Arial"/>
        </w:rPr>
        <w:t>caso</w:t>
      </w:r>
      <w:r w:rsidRPr="009F51F1">
        <w:rPr>
          <w:rFonts w:ascii="Arial" w:hAnsi="Arial" w:cs="Arial"/>
          <w:spacing w:val="1"/>
        </w:rPr>
        <w:t xml:space="preserve"> </w:t>
      </w:r>
      <w:r w:rsidRPr="009F51F1">
        <w:rPr>
          <w:rFonts w:ascii="Arial" w:hAnsi="Arial" w:cs="Arial"/>
        </w:rPr>
        <w:t>da</w:t>
      </w:r>
      <w:r w:rsidRPr="009F51F1">
        <w:rPr>
          <w:rFonts w:ascii="Arial" w:hAnsi="Arial" w:cs="Arial"/>
          <w:spacing w:val="-59"/>
        </w:rPr>
        <w:t xml:space="preserve"> </w:t>
      </w:r>
      <w:r w:rsidRPr="009F51F1">
        <w:rPr>
          <w:rFonts w:ascii="Arial" w:hAnsi="Arial" w:cs="Arial"/>
        </w:rPr>
        <w:t>necessidade</w:t>
      </w:r>
      <w:r w:rsidRPr="009F51F1">
        <w:rPr>
          <w:rFonts w:ascii="Arial" w:hAnsi="Arial" w:cs="Arial"/>
          <w:spacing w:val="1"/>
        </w:rPr>
        <w:t xml:space="preserve"> </w:t>
      </w:r>
      <w:r w:rsidRPr="009F51F1">
        <w:rPr>
          <w:rFonts w:ascii="Arial" w:hAnsi="Arial" w:cs="Arial"/>
        </w:rPr>
        <w:t>de</w:t>
      </w:r>
      <w:r w:rsidRPr="009F51F1">
        <w:rPr>
          <w:rFonts w:ascii="Arial" w:hAnsi="Arial" w:cs="Arial"/>
          <w:spacing w:val="1"/>
        </w:rPr>
        <w:t xml:space="preserve"> </w:t>
      </w:r>
      <w:r w:rsidRPr="009F51F1">
        <w:rPr>
          <w:rFonts w:ascii="Arial" w:hAnsi="Arial" w:cs="Arial"/>
        </w:rPr>
        <w:t>esclarecimentos</w:t>
      </w:r>
      <w:r w:rsidRPr="009F51F1">
        <w:rPr>
          <w:rFonts w:ascii="Arial" w:hAnsi="Arial" w:cs="Arial"/>
          <w:spacing w:val="1"/>
        </w:rPr>
        <w:t xml:space="preserve"> </w:t>
      </w:r>
      <w:r w:rsidRPr="009F51F1">
        <w:rPr>
          <w:rFonts w:ascii="Arial" w:hAnsi="Arial" w:cs="Arial"/>
        </w:rPr>
        <w:t>complementares,</w:t>
      </w:r>
      <w:r w:rsidRPr="009F51F1">
        <w:rPr>
          <w:rFonts w:ascii="Arial" w:hAnsi="Arial" w:cs="Arial"/>
          <w:spacing w:val="1"/>
        </w:rPr>
        <w:t xml:space="preserve"> </w:t>
      </w:r>
      <w:r w:rsidRPr="009F51F1">
        <w:rPr>
          <w:rFonts w:ascii="Arial" w:hAnsi="Arial" w:cs="Arial"/>
        </w:rPr>
        <w:t>poderão</w:t>
      </w:r>
      <w:r w:rsidRPr="009F51F1">
        <w:rPr>
          <w:rFonts w:ascii="Arial" w:hAnsi="Arial" w:cs="Arial"/>
          <w:spacing w:val="1"/>
        </w:rPr>
        <w:t xml:space="preserve"> </w:t>
      </w:r>
      <w:r w:rsidRPr="009F51F1">
        <w:rPr>
          <w:rFonts w:ascii="Arial" w:hAnsi="Arial" w:cs="Arial"/>
        </w:rPr>
        <w:t>ser</w:t>
      </w:r>
      <w:r w:rsidRPr="009F51F1">
        <w:rPr>
          <w:rFonts w:ascii="Arial" w:hAnsi="Arial" w:cs="Arial"/>
          <w:spacing w:val="1"/>
        </w:rPr>
        <w:t xml:space="preserve"> </w:t>
      </w:r>
      <w:r w:rsidRPr="009F51F1">
        <w:rPr>
          <w:rFonts w:ascii="Arial" w:hAnsi="Arial" w:cs="Arial"/>
        </w:rPr>
        <w:t>efetuadas</w:t>
      </w:r>
      <w:r w:rsidRPr="009F51F1">
        <w:rPr>
          <w:rFonts w:ascii="Arial" w:hAnsi="Arial" w:cs="Arial"/>
          <w:spacing w:val="1"/>
        </w:rPr>
        <w:t xml:space="preserve"> </w:t>
      </w:r>
      <w:r w:rsidRPr="009F51F1">
        <w:rPr>
          <w:rFonts w:ascii="Arial" w:hAnsi="Arial" w:cs="Arial"/>
        </w:rPr>
        <w:t>diligências,</w:t>
      </w:r>
      <w:r w:rsidRPr="009F51F1">
        <w:rPr>
          <w:rFonts w:ascii="Arial" w:hAnsi="Arial" w:cs="Arial"/>
          <w:spacing w:val="-4"/>
        </w:rPr>
        <w:t xml:space="preserve"> </w:t>
      </w:r>
      <w:r w:rsidRPr="009F51F1">
        <w:rPr>
          <w:rFonts w:ascii="Arial" w:hAnsi="Arial" w:cs="Arial"/>
        </w:rPr>
        <w:t>para</w:t>
      </w:r>
      <w:r w:rsidRPr="009F51F1">
        <w:rPr>
          <w:rFonts w:ascii="Arial" w:hAnsi="Arial" w:cs="Arial"/>
          <w:spacing w:val="-1"/>
        </w:rPr>
        <w:t xml:space="preserve"> </w:t>
      </w:r>
      <w:r w:rsidRPr="009F51F1">
        <w:rPr>
          <w:rFonts w:ascii="Arial" w:hAnsi="Arial" w:cs="Arial"/>
        </w:rPr>
        <w:t>que</w:t>
      </w:r>
      <w:r w:rsidRPr="009F51F1">
        <w:rPr>
          <w:rFonts w:ascii="Arial" w:hAnsi="Arial" w:cs="Arial"/>
          <w:spacing w:val="-1"/>
        </w:rPr>
        <w:t xml:space="preserve"> </w:t>
      </w:r>
      <w:r w:rsidRPr="009F51F1">
        <w:rPr>
          <w:rFonts w:ascii="Arial" w:hAnsi="Arial" w:cs="Arial"/>
        </w:rPr>
        <w:t>a</w:t>
      </w:r>
      <w:r w:rsidRPr="009F51F1">
        <w:rPr>
          <w:rFonts w:ascii="Arial" w:hAnsi="Arial" w:cs="Arial"/>
          <w:spacing w:val="-1"/>
        </w:rPr>
        <w:t xml:space="preserve"> </w:t>
      </w:r>
      <w:r w:rsidRPr="009F51F1">
        <w:rPr>
          <w:rFonts w:ascii="Arial" w:hAnsi="Arial" w:cs="Arial"/>
        </w:rPr>
        <w:t>empresa</w:t>
      </w:r>
      <w:r w:rsidRPr="009F51F1">
        <w:rPr>
          <w:rFonts w:ascii="Arial" w:hAnsi="Arial" w:cs="Arial"/>
          <w:spacing w:val="-5"/>
        </w:rPr>
        <w:t xml:space="preserve"> </w:t>
      </w:r>
      <w:r w:rsidRPr="009F51F1">
        <w:rPr>
          <w:rFonts w:ascii="Arial" w:hAnsi="Arial" w:cs="Arial"/>
        </w:rPr>
        <w:t>comprove</w:t>
      </w:r>
      <w:r w:rsidRPr="009F51F1">
        <w:rPr>
          <w:rFonts w:ascii="Arial" w:hAnsi="Arial" w:cs="Arial"/>
          <w:spacing w:val="-1"/>
        </w:rPr>
        <w:t xml:space="preserve"> </w:t>
      </w:r>
      <w:r w:rsidRPr="009F51F1">
        <w:rPr>
          <w:rFonts w:ascii="Arial" w:hAnsi="Arial" w:cs="Arial"/>
        </w:rPr>
        <w:t>a</w:t>
      </w:r>
      <w:r w:rsidRPr="009F51F1">
        <w:rPr>
          <w:rFonts w:ascii="Arial" w:hAnsi="Arial" w:cs="Arial"/>
          <w:spacing w:val="-1"/>
        </w:rPr>
        <w:t xml:space="preserve"> </w:t>
      </w:r>
      <w:r w:rsidRPr="009F51F1">
        <w:rPr>
          <w:rFonts w:ascii="Arial" w:hAnsi="Arial" w:cs="Arial"/>
        </w:rPr>
        <w:t>exequibilidade</w:t>
      </w:r>
      <w:r w:rsidRPr="009F51F1">
        <w:rPr>
          <w:rFonts w:ascii="Arial" w:hAnsi="Arial" w:cs="Arial"/>
          <w:spacing w:val="-1"/>
        </w:rPr>
        <w:t xml:space="preserve"> </w:t>
      </w:r>
      <w:r w:rsidRPr="009F51F1">
        <w:rPr>
          <w:rFonts w:ascii="Arial" w:hAnsi="Arial" w:cs="Arial"/>
        </w:rPr>
        <w:t>da proposta.</w:t>
      </w:r>
    </w:p>
    <w:p w14:paraId="68C20B2B" w14:textId="084050F8" w:rsidR="00C74614" w:rsidRPr="009F51F1" w:rsidRDefault="00C74614" w:rsidP="00565AD4">
      <w:pPr>
        <w:pStyle w:val="PargrafodaLista"/>
        <w:numPr>
          <w:ilvl w:val="1"/>
          <w:numId w:val="13"/>
        </w:numPr>
        <w:tabs>
          <w:tab w:val="left" w:pos="567"/>
        </w:tabs>
        <w:spacing w:before="120" w:line="276" w:lineRule="auto"/>
        <w:ind w:left="0" w:right="289" w:firstLine="0"/>
        <w:rPr>
          <w:rFonts w:ascii="Arial" w:hAnsi="Arial" w:cs="Arial"/>
        </w:rPr>
      </w:pPr>
      <w:r w:rsidRPr="009F51F1">
        <w:rPr>
          <w:rFonts w:ascii="Arial" w:hAnsi="Arial" w:cs="Arial"/>
        </w:rPr>
        <w:t>Erros no preenchimento da planilha não constituem motivo para a desclassificação</w:t>
      </w:r>
      <w:r w:rsidRPr="009F51F1">
        <w:rPr>
          <w:rFonts w:ascii="Arial" w:hAnsi="Arial" w:cs="Arial"/>
          <w:spacing w:val="1"/>
        </w:rPr>
        <w:t xml:space="preserve"> </w:t>
      </w:r>
      <w:r w:rsidRPr="009F51F1">
        <w:rPr>
          <w:rFonts w:ascii="Arial" w:hAnsi="Arial" w:cs="Arial"/>
          <w:spacing w:val="1"/>
          <w:w w:val="99"/>
        </w:rPr>
        <w:t>d</w:t>
      </w:r>
      <w:r w:rsidRPr="009F51F1">
        <w:rPr>
          <w:rFonts w:ascii="Arial" w:hAnsi="Arial" w:cs="Arial"/>
          <w:w w:val="99"/>
        </w:rPr>
        <w:t>a</w:t>
      </w:r>
      <w:r w:rsidRPr="009F51F1">
        <w:rPr>
          <w:rFonts w:ascii="Arial" w:hAnsi="Arial" w:cs="Arial"/>
          <w:spacing w:val="20"/>
        </w:rPr>
        <w:t xml:space="preserve"> </w:t>
      </w:r>
      <w:r w:rsidR="001B37B7" w:rsidRPr="009F51F1">
        <w:rPr>
          <w:rFonts w:ascii="Arial" w:hAnsi="Arial" w:cs="Arial"/>
          <w:spacing w:val="20"/>
        </w:rPr>
        <w:t xml:space="preserve">proposta. A planilha poderá ser ajustada pelo fornecedor, no prazo máximo de </w:t>
      </w:r>
      <w:r w:rsidRPr="009F51F1">
        <w:rPr>
          <w:rFonts w:ascii="Arial" w:hAnsi="Arial" w:cs="Arial"/>
        </w:rPr>
        <w:t>02 (duas) horas após solicitação pelo agente de contratação via email, desde que</w:t>
      </w:r>
      <w:r w:rsidRPr="009F51F1">
        <w:rPr>
          <w:rFonts w:ascii="Arial" w:hAnsi="Arial" w:cs="Arial"/>
          <w:spacing w:val="1"/>
        </w:rPr>
        <w:t xml:space="preserve"> </w:t>
      </w:r>
      <w:r w:rsidRPr="009F51F1">
        <w:rPr>
          <w:rFonts w:ascii="Arial" w:hAnsi="Arial" w:cs="Arial"/>
        </w:rPr>
        <w:t>não</w:t>
      </w:r>
      <w:r w:rsidRPr="009F51F1">
        <w:rPr>
          <w:rFonts w:ascii="Arial" w:hAnsi="Arial" w:cs="Arial"/>
          <w:spacing w:val="-1"/>
        </w:rPr>
        <w:t xml:space="preserve"> </w:t>
      </w:r>
      <w:r w:rsidRPr="009F51F1">
        <w:rPr>
          <w:rFonts w:ascii="Arial" w:hAnsi="Arial" w:cs="Arial"/>
        </w:rPr>
        <w:t>haja majoração do preço.</w:t>
      </w:r>
    </w:p>
    <w:p w14:paraId="773350FA" w14:textId="77777777" w:rsidR="00C74614" w:rsidRPr="009F51F1" w:rsidRDefault="00C74614" w:rsidP="00565AD4">
      <w:pPr>
        <w:pStyle w:val="PargrafodaLista"/>
        <w:numPr>
          <w:ilvl w:val="2"/>
          <w:numId w:val="13"/>
        </w:numPr>
        <w:tabs>
          <w:tab w:val="left" w:pos="567"/>
        </w:tabs>
        <w:spacing w:before="120" w:line="276" w:lineRule="auto"/>
        <w:ind w:left="567" w:right="291" w:firstLine="0"/>
        <w:rPr>
          <w:rFonts w:ascii="Arial" w:hAnsi="Arial" w:cs="Arial"/>
        </w:rPr>
      </w:pPr>
      <w:r w:rsidRPr="009F51F1">
        <w:rPr>
          <w:rFonts w:ascii="Arial" w:hAnsi="Arial" w:cs="Arial"/>
        </w:rPr>
        <w:t>O</w:t>
      </w:r>
      <w:r w:rsidRPr="009F51F1">
        <w:rPr>
          <w:rFonts w:ascii="Arial" w:hAnsi="Arial" w:cs="Arial"/>
          <w:spacing w:val="29"/>
        </w:rPr>
        <w:t xml:space="preserve"> </w:t>
      </w:r>
      <w:r w:rsidRPr="009F51F1">
        <w:rPr>
          <w:rFonts w:ascii="Arial" w:hAnsi="Arial" w:cs="Arial"/>
        </w:rPr>
        <w:t>ajuste</w:t>
      </w:r>
      <w:r w:rsidRPr="009F51F1">
        <w:rPr>
          <w:rFonts w:ascii="Arial" w:hAnsi="Arial" w:cs="Arial"/>
          <w:spacing w:val="30"/>
        </w:rPr>
        <w:t xml:space="preserve"> </w:t>
      </w:r>
      <w:r w:rsidRPr="009F51F1">
        <w:rPr>
          <w:rFonts w:ascii="Arial" w:hAnsi="Arial" w:cs="Arial"/>
        </w:rPr>
        <w:t>de</w:t>
      </w:r>
      <w:r w:rsidRPr="009F51F1">
        <w:rPr>
          <w:rFonts w:ascii="Arial" w:hAnsi="Arial" w:cs="Arial"/>
          <w:spacing w:val="25"/>
        </w:rPr>
        <w:t xml:space="preserve"> </w:t>
      </w:r>
      <w:r w:rsidRPr="009F51F1">
        <w:rPr>
          <w:rFonts w:ascii="Arial" w:hAnsi="Arial" w:cs="Arial"/>
        </w:rPr>
        <w:t>que</w:t>
      </w:r>
      <w:r w:rsidRPr="009F51F1">
        <w:rPr>
          <w:rFonts w:ascii="Arial" w:hAnsi="Arial" w:cs="Arial"/>
          <w:spacing w:val="30"/>
        </w:rPr>
        <w:t xml:space="preserve"> </w:t>
      </w:r>
      <w:r w:rsidRPr="009F51F1">
        <w:rPr>
          <w:rFonts w:ascii="Arial" w:hAnsi="Arial" w:cs="Arial"/>
        </w:rPr>
        <w:t>trata</w:t>
      </w:r>
      <w:r w:rsidRPr="009F51F1">
        <w:rPr>
          <w:rFonts w:ascii="Arial" w:hAnsi="Arial" w:cs="Arial"/>
          <w:spacing w:val="30"/>
        </w:rPr>
        <w:t xml:space="preserve"> </w:t>
      </w:r>
      <w:r w:rsidRPr="009F51F1">
        <w:rPr>
          <w:rFonts w:ascii="Arial" w:hAnsi="Arial" w:cs="Arial"/>
        </w:rPr>
        <w:t>este</w:t>
      </w:r>
      <w:r w:rsidRPr="009F51F1">
        <w:rPr>
          <w:rFonts w:ascii="Arial" w:hAnsi="Arial" w:cs="Arial"/>
          <w:spacing w:val="30"/>
        </w:rPr>
        <w:t xml:space="preserve"> </w:t>
      </w:r>
      <w:r w:rsidRPr="009F51F1">
        <w:rPr>
          <w:rFonts w:ascii="Arial" w:hAnsi="Arial" w:cs="Arial"/>
        </w:rPr>
        <w:t>dispositivo</w:t>
      </w:r>
      <w:r w:rsidRPr="009F51F1">
        <w:rPr>
          <w:rFonts w:ascii="Arial" w:hAnsi="Arial" w:cs="Arial"/>
          <w:spacing w:val="26"/>
        </w:rPr>
        <w:t xml:space="preserve"> </w:t>
      </w:r>
      <w:r w:rsidRPr="009F51F1">
        <w:rPr>
          <w:rFonts w:ascii="Arial" w:hAnsi="Arial" w:cs="Arial"/>
        </w:rPr>
        <w:t>se</w:t>
      </w:r>
      <w:r w:rsidRPr="009F51F1">
        <w:rPr>
          <w:rFonts w:ascii="Arial" w:hAnsi="Arial" w:cs="Arial"/>
          <w:spacing w:val="30"/>
        </w:rPr>
        <w:t xml:space="preserve"> </w:t>
      </w:r>
      <w:r w:rsidRPr="009F51F1">
        <w:rPr>
          <w:rFonts w:ascii="Arial" w:hAnsi="Arial" w:cs="Arial"/>
        </w:rPr>
        <w:t>limita</w:t>
      </w:r>
      <w:r w:rsidRPr="009F51F1">
        <w:rPr>
          <w:rFonts w:ascii="Arial" w:hAnsi="Arial" w:cs="Arial"/>
          <w:spacing w:val="30"/>
        </w:rPr>
        <w:t xml:space="preserve"> </w:t>
      </w:r>
      <w:r w:rsidRPr="009F51F1">
        <w:rPr>
          <w:rFonts w:ascii="Arial" w:hAnsi="Arial" w:cs="Arial"/>
        </w:rPr>
        <w:t>a</w:t>
      </w:r>
      <w:r w:rsidRPr="009F51F1">
        <w:rPr>
          <w:rFonts w:ascii="Arial" w:hAnsi="Arial" w:cs="Arial"/>
          <w:spacing w:val="30"/>
        </w:rPr>
        <w:t xml:space="preserve"> </w:t>
      </w:r>
      <w:r w:rsidRPr="009F51F1">
        <w:rPr>
          <w:rFonts w:ascii="Arial" w:hAnsi="Arial" w:cs="Arial"/>
        </w:rPr>
        <w:t>sanar</w:t>
      </w:r>
      <w:r w:rsidRPr="009F51F1">
        <w:rPr>
          <w:rFonts w:ascii="Arial" w:hAnsi="Arial" w:cs="Arial"/>
          <w:spacing w:val="27"/>
        </w:rPr>
        <w:t xml:space="preserve"> </w:t>
      </w:r>
      <w:r w:rsidRPr="009F51F1">
        <w:rPr>
          <w:rFonts w:ascii="Arial" w:hAnsi="Arial" w:cs="Arial"/>
        </w:rPr>
        <w:t>erros</w:t>
      </w:r>
      <w:r w:rsidRPr="009F51F1">
        <w:rPr>
          <w:rFonts w:ascii="Arial" w:hAnsi="Arial" w:cs="Arial"/>
          <w:spacing w:val="26"/>
        </w:rPr>
        <w:t xml:space="preserve"> </w:t>
      </w:r>
      <w:r w:rsidRPr="009F51F1">
        <w:rPr>
          <w:rFonts w:ascii="Arial" w:hAnsi="Arial" w:cs="Arial"/>
        </w:rPr>
        <w:t>ou</w:t>
      </w:r>
      <w:r w:rsidRPr="009F51F1">
        <w:rPr>
          <w:rFonts w:ascii="Arial" w:hAnsi="Arial" w:cs="Arial"/>
          <w:spacing w:val="30"/>
        </w:rPr>
        <w:t xml:space="preserve"> </w:t>
      </w:r>
      <w:r w:rsidRPr="009F51F1">
        <w:rPr>
          <w:rFonts w:ascii="Arial" w:hAnsi="Arial" w:cs="Arial"/>
        </w:rPr>
        <w:t>falhas</w:t>
      </w:r>
      <w:r w:rsidRPr="009F51F1">
        <w:rPr>
          <w:rFonts w:ascii="Arial" w:hAnsi="Arial" w:cs="Arial"/>
          <w:spacing w:val="26"/>
        </w:rPr>
        <w:t xml:space="preserve"> </w:t>
      </w:r>
      <w:r w:rsidRPr="009F51F1">
        <w:rPr>
          <w:rFonts w:ascii="Arial" w:hAnsi="Arial" w:cs="Arial"/>
        </w:rPr>
        <w:t>que</w:t>
      </w:r>
      <w:r w:rsidRPr="009F51F1">
        <w:rPr>
          <w:rFonts w:ascii="Arial" w:hAnsi="Arial" w:cs="Arial"/>
          <w:spacing w:val="-58"/>
        </w:rPr>
        <w:t xml:space="preserve"> </w:t>
      </w:r>
      <w:r w:rsidRPr="009F51F1">
        <w:rPr>
          <w:rFonts w:ascii="Arial" w:hAnsi="Arial" w:cs="Arial"/>
        </w:rPr>
        <w:t>não</w:t>
      </w:r>
      <w:r w:rsidRPr="009F51F1">
        <w:rPr>
          <w:rFonts w:ascii="Arial" w:hAnsi="Arial" w:cs="Arial"/>
          <w:spacing w:val="-1"/>
        </w:rPr>
        <w:t xml:space="preserve"> </w:t>
      </w:r>
      <w:r w:rsidRPr="009F51F1">
        <w:rPr>
          <w:rFonts w:ascii="Arial" w:hAnsi="Arial" w:cs="Arial"/>
        </w:rPr>
        <w:t>alterem a substância</w:t>
      </w:r>
      <w:r w:rsidRPr="009F51F1">
        <w:rPr>
          <w:rFonts w:ascii="Arial" w:hAnsi="Arial" w:cs="Arial"/>
          <w:spacing w:val="-1"/>
        </w:rPr>
        <w:t xml:space="preserve"> </w:t>
      </w:r>
      <w:r w:rsidRPr="009F51F1">
        <w:rPr>
          <w:rFonts w:ascii="Arial" w:hAnsi="Arial" w:cs="Arial"/>
        </w:rPr>
        <w:t>das propostas;</w:t>
      </w:r>
    </w:p>
    <w:p w14:paraId="06B6774B" w14:textId="77777777" w:rsidR="00C74614" w:rsidRPr="009F51F1" w:rsidRDefault="00C74614" w:rsidP="00565AD4">
      <w:pPr>
        <w:pStyle w:val="PargrafodaLista"/>
        <w:numPr>
          <w:ilvl w:val="2"/>
          <w:numId w:val="13"/>
        </w:numPr>
        <w:tabs>
          <w:tab w:val="left" w:pos="567"/>
        </w:tabs>
        <w:spacing w:before="120" w:line="276" w:lineRule="auto"/>
        <w:ind w:left="567" w:right="294" w:firstLine="0"/>
        <w:rPr>
          <w:rFonts w:ascii="Arial" w:hAnsi="Arial" w:cs="Arial"/>
        </w:rPr>
      </w:pPr>
      <w:r w:rsidRPr="009F51F1">
        <w:rPr>
          <w:rFonts w:ascii="Arial" w:hAnsi="Arial" w:cs="Arial"/>
        </w:rPr>
        <w:t>Considera-se</w:t>
      </w:r>
      <w:r w:rsidRPr="009F51F1">
        <w:rPr>
          <w:rFonts w:ascii="Arial" w:hAnsi="Arial" w:cs="Arial"/>
          <w:spacing w:val="1"/>
        </w:rPr>
        <w:t xml:space="preserve"> </w:t>
      </w:r>
      <w:r w:rsidRPr="009F51F1">
        <w:rPr>
          <w:rFonts w:ascii="Arial" w:hAnsi="Arial" w:cs="Arial"/>
        </w:rPr>
        <w:t>erro</w:t>
      </w:r>
      <w:r w:rsidRPr="009F51F1">
        <w:rPr>
          <w:rFonts w:ascii="Arial" w:hAnsi="Arial" w:cs="Arial"/>
          <w:spacing w:val="1"/>
        </w:rPr>
        <w:t xml:space="preserve"> </w:t>
      </w:r>
      <w:r w:rsidRPr="009F51F1">
        <w:rPr>
          <w:rFonts w:ascii="Arial" w:hAnsi="Arial" w:cs="Arial"/>
        </w:rPr>
        <w:t>no</w:t>
      </w:r>
      <w:r w:rsidRPr="009F51F1">
        <w:rPr>
          <w:rFonts w:ascii="Arial" w:hAnsi="Arial" w:cs="Arial"/>
          <w:spacing w:val="1"/>
        </w:rPr>
        <w:t xml:space="preserve"> </w:t>
      </w:r>
      <w:r w:rsidRPr="009F51F1">
        <w:rPr>
          <w:rFonts w:ascii="Arial" w:hAnsi="Arial" w:cs="Arial"/>
        </w:rPr>
        <w:t>preenchimento</w:t>
      </w:r>
      <w:r w:rsidRPr="009F51F1">
        <w:rPr>
          <w:rFonts w:ascii="Arial" w:hAnsi="Arial" w:cs="Arial"/>
          <w:spacing w:val="1"/>
        </w:rPr>
        <w:t xml:space="preserve"> </w:t>
      </w:r>
      <w:r w:rsidRPr="009F51F1">
        <w:rPr>
          <w:rFonts w:ascii="Arial" w:hAnsi="Arial" w:cs="Arial"/>
        </w:rPr>
        <w:t>da</w:t>
      </w:r>
      <w:r w:rsidRPr="009F51F1">
        <w:rPr>
          <w:rFonts w:ascii="Arial" w:hAnsi="Arial" w:cs="Arial"/>
          <w:spacing w:val="1"/>
        </w:rPr>
        <w:t xml:space="preserve"> </w:t>
      </w:r>
      <w:r w:rsidRPr="009F51F1">
        <w:rPr>
          <w:rFonts w:ascii="Arial" w:hAnsi="Arial" w:cs="Arial"/>
        </w:rPr>
        <w:t>planilha</w:t>
      </w:r>
      <w:r w:rsidRPr="009F51F1">
        <w:rPr>
          <w:rFonts w:ascii="Arial" w:hAnsi="Arial" w:cs="Arial"/>
          <w:spacing w:val="1"/>
        </w:rPr>
        <w:t xml:space="preserve"> </w:t>
      </w:r>
      <w:r w:rsidRPr="009F51F1">
        <w:rPr>
          <w:rFonts w:ascii="Arial" w:hAnsi="Arial" w:cs="Arial"/>
        </w:rPr>
        <w:t>passível</w:t>
      </w:r>
      <w:r w:rsidRPr="009F51F1">
        <w:rPr>
          <w:rFonts w:ascii="Arial" w:hAnsi="Arial" w:cs="Arial"/>
          <w:spacing w:val="1"/>
        </w:rPr>
        <w:t xml:space="preserve"> </w:t>
      </w:r>
      <w:r w:rsidRPr="009F51F1">
        <w:rPr>
          <w:rFonts w:ascii="Arial" w:hAnsi="Arial" w:cs="Arial"/>
        </w:rPr>
        <w:t>de</w:t>
      </w:r>
      <w:r w:rsidRPr="009F51F1">
        <w:rPr>
          <w:rFonts w:ascii="Arial" w:hAnsi="Arial" w:cs="Arial"/>
          <w:spacing w:val="1"/>
        </w:rPr>
        <w:t xml:space="preserve"> </w:t>
      </w:r>
      <w:r w:rsidRPr="009F51F1">
        <w:rPr>
          <w:rFonts w:ascii="Arial" w:hAnsi="Arial" w:cs="Arial"/>
        </w:rPr>
        <w:t>correção</w:t>
      </w:r>
      <w:r w:rsidRPr="009F51F1">
        <w:rPr>
          <w:rFonts w:ascii="Arial" w:hAnsi="Arial" w:cs="Arial"/>
          <w:spacing w:val="1"/>
        </w:rPr>
        <w:t xml:space="preserve"> </w:t>
      </w:r>
      <w:r w:rsidRPr="009F51F1">
        <w:rPr>
          <w:rFonts w:ascii="Arial" w:hAnsi="Arial" w:cs="Arial"/>
        </w:rPr>
        <w:t>a</w:t>
      </w:r>
      <w:r w:rsidRPr="009F51F1">
        <w:rPr>
          <w:rFonts w:ascii="Arial" w:hAnsi="Arial" w:cs="Arial"/>
          <w:spacing w:val="1"/>
        </w:rPr>
        <w:t xml:space="preserve"> </w:t>
      </w:r>
      <w:r w:rsidRPr="009F51F1">
        <w:rPr>
          <w:rFonts w:ascii="Arial" w:hAnsi="Arial" w:cs="Arial"/>
        </w:rPr>
        <w:t>indicação de recolhimento de impostos e contribuições na forma do Simples</w:t>
      </w:r>
      <w:r w:rsidRPr="009F51F1">
        <w:rPr>
          <w:rFonts w:ascii="Arial" w:hAnsi="Arial" w:cs="Arial"/>
          <w:spacing w:val="1"/>
        </w:rPr>
        <w:t xml:space="preserve"> </w:t>
      </w:r>
      <w:r w:rsidRPr="009F51F1">
        <w:rPr>
          <w:rFonts w:ascii="Arial" w:hAnsi="Arial" w:cs="Arial"/>
        </w:rPr>
        <w:t>Nacional,</w:t>
      </w:r>
      <w:r w:rsidRPr="009F51F1">
        <w:rPr>
          <w:rFonts w:ascii="Arial" w:hAnsi="Arial" w:cs="Arial"/>
          <w:spacing w:val="-4"/>
        </w:rPr>
        <w:t xml:space="preserve"> </w:t>
      </w:r>
      <w:r w:rsidRPr="009F51F1">
        <w:rPr>
          <w:rFonts w:ascii="Arial" w:hAnsi="Arial" w:cs="Arial"/>
        </w:rPr>
        <w:t>quando não cabível</w:t>
      </w:r>
      <w:r w:rsidRPr="009F51F1">
        <w:rPr>
          <w:rFonts w:ascii="Arial" w:hAnsi="Arial" w:cs="Arial"/>
          <w:spacing w:val="-2"/>
        </w:rPr>
        <w:t xml:space="preserve"> </w:t>
      </w:r>
      <w:r w:rsidRPr="009F51F1">
        <w:rPr>
          <w:rFonts w:ascii="Arial" w:hAnsi="Arial" w:cs="Arial"/>
        </w:rPr>
        <w:t>esse</w:t>
      </w:r>
      <w:r w:rsidRPr="009F51F1">
        <w:rPr>
          <w:rFonts w:ascii="Arial" w:hAnsi="Arial" w:cs="Arial"/>
          <w:spacing w:val="-1"/>
        </w:rPr>
        <w:t xml:space="preserve"> </w:t>
      </w:r>
      <w:r w:rsidRPr="009F51F1">
        <w:rPr>
          <w:rFonts w:ascii="Arial" w:hAnsi="Arial" w:cs="Arial"/>
        </w:rPr>
        <w:t>regime.</w:t>
      </w:r>
    </w:p>
    <w:p w14:paraId="210B1E16" w14:textId="77777777" w:rsidR="00C74614" w:rsidRPr="009F51F1" w:rsidRDefault="00C74614" w:rsidP="00565AD4">
      <w:pPr>
        <w:pStyle w:val="PargrafodaLista"/>
        <w:numPr>
          <w:ilvl w:val="1"/>
          <w:numId w:val="13"/>
        </w:numPr>
        <w:tabs>
          <w:tab w:val="left" w:pos="567"/>
        </w:tabs>
        <w:spacing w:before="120" w:line="276" w:lineRule="auto"/>
        <w:ind w:left="0" w:right="291" w:firstLine="0"/>
        <w:rPr>
          <w:rFonts w:ascii="Arial" w:hAnsi="Arial" w:cs="Arial"/>
        </w:rPr>
      </w:pPr>
      <w:r w:rsidRPr="009F51F1">
        <w:rPr>
          <w:rFonts w:ascii="Arial" w:hAnsi="Arial" w:cs="Arial"/>
        </w:rPr>
        <w:t>Para fins de análise da proposta quanto ao cumprimento das especificações do</w:t>
      </w:r>
      <w:r w:rsidRPr="009F51F1">
        <w:rPr>
          <w:rFonts w:ascii="Arial" w:hAnsi="Arial" w:cs="Arial"/>
          <w:spacing w:val="1"/>
        </w:rPr>
        <w:t xml:space="preserve"> </w:t>
      </w:r>
      <w:r w:rsidRPr="009F51F1">
        <w:rPr>
          <w:rFonts w:ascii="Arial" w:hAnsi="Arial" w:cs="Arial"/>
        </w:rPr>
        <w:t>objeto, poderá ser colhida a manifestação escrita do setor requisitante do serviço ou</w:t>
      </w:r>
      <w:r w:rsidRPr="009F51F1">
        <w:rPr>
          <w:rFonts w:ascii="Arial" w:hAnsi="Arial" w:cs="Arial"/>
          <w:spacing w:val="-59"/>
        </w:rPr>
        <w:t xml:space="preserve"> </w:t>
      </w:r>
      <w:r w:rsidRPr="009F51F1">
        <w:rPr>
          <w:rFonts w:ascii="Arial" w:hAnsi="Arial" w:cs="Arial"/>
        </w:rPr>
        <w:t>da</w:t>
      </w:r>
      <w:r w:rsidRPr="009F51F1">
        <w:rPr>
          <w:rFonts w:ascii="Arial" w:hAnsi="Arial" w:cs="Arial"/>
          <w:spacing w:val="-1"/>
        </w:rPr>
        <w:t xml:space="preserve"> </w:t>
      </w:r>
      <w:r w:rsidRPr="009F51F1">
        <w:rPr>
          <w:rFonts w:ascii="Arial" w:hAnsi="Arial" w:cs="Arial"/>
        </w:rPr>
        <w:t>área</w:t>
      </w:r>
      <w:r w:rsidRPr="009F51F1">
        <w:rPr>
          <w:rFonts w:ascii="Arial" w:hAnsi="Arial" w:cs="Arial"/>
          <w:spacing w:val="-4"/>
        </w:rPr>
        <w:t xml:space="preserve"> </w:t>
      </w:r>
      <w:r w:rsidRPr="009F51F1">
        <w:rPr>
          <w:rFonts w:ascii="Arial" w:hAnsi="Arial" w:cs="Arial"/>
        </w:rPr>
        <w:t>especializada no objeto.</w:t>
      </w:r>
    </w:p>
    <w:p w14:paraId="428E016B" w14:textId="77777777" w:rsidR="00C74614" w:rsidRPr="009F51F1" w:rsidRDefault="00C74614" w:rsidP="00565AD4">
      <w:pPr>
        <w:pStyle w:val="PargrafodaLista"/>
        <w:numPr>
          <w:ilvl w:val="1"/>
          <w:numId w:val="13"/>
        </w:numPr>
        <w:tabs>
          <w:tab w:val="left" w:pos="567"/>
        </w:tabs>
        <w:spacing w:before="120" w:line="276" w:lineRule="auto"/>
        <w:ind w:left="0" w:right="290" w:firstLine="0"/>
        <w:rPr>
          <w:rFonts w:ascii="Arial" w:hAnsi="Arial" w:cs="Arial"/>
        </w:rPr>
      </w:pPr>
      <w:r w:rsidRPr="009F51F1">
        <w:rPr>
          <w:rFonts w:ascii="Arial" w:hAnsi="Arial" w:cs="Arial"/>
        </w:rPr>
        <w:t>Se a proposta for desclassificada, será examinada a proposta</w:t>
      </w:r>
      <w:r w:rsidRPr="009F51F1">
        <w:rPr>
          <w:rFonts w:ascii="Arial" w:hAnsi="Arial" w:cs="Arial"/>
          <w:spacing w:val="1"/>
        </w:rPr>
        <w:t xml:space="preserve"> </w:t>
      </w:r>
      <w:r w:rsidRPr="009F51F1">
        <w:rPr>
          <w:rFonts w:ascii="Arial" w:hAnsi="Arial" w:cs="Arial"/>
        </w:rPr>
        <w:t>subsequente, e,</w:t>
      </w:r>
      <w:r w:rsidRPr="009F51F1">
        <w:rPr>
          <w:rFonts w:ascii="Arial" w:hAnsi="Arial" w:cs="Arial"/>
          <w:spacing w:val="1"/>
        </w:rPr>
        <w:t xml:space="preserve"> </w:t>
      </w:r>
      <w:r w:rsidRPr="009F51F1">
        <w:rPr>
          <w:rFonts w:ascii="Arial" w:hAnsi="Arial" w:cs="Arial"/>
        </w:rPr>
        <w:t>assim</w:t>
      </w:r>
      <w:r w:rsidRPr="009F51F1">
        <w:rPr>
          <w:rFonts w:ascii="Arial" w:hAnsi="Arial" w:cs="Arial"/>
          <w:spacing w:val="-6"/>
        </w:rPr>
        <w:t xml:space="preserve"> </w:t>
      </w:r>
      <w:r w:rsidRPr="009F51F1">
        <w:rPr>
          <w:rFonts w:ascii="Arial" w:hAnsi="Arial" w:cs="Arial"/>
        </w:rPr>
        <w:t>sucessivamente,</w:t>
      </w:r>
      <w:r w:rsidRPr="009F51F1">
        <w:rPr>
          <w:rFonts w:ascii="Arial" w:hAnsi="Arial" w:cs="Arial"/>
          <w:spacing w:val="-3"/>
        </w:rPr>
        <w:t xml:space="preserve"> </w:t>
      </w:r>
      <w:r w:rsidRPr="009F51F1">
        <w:rPr>
          <w:rFonts w:ascii="Arial" w:hAnsi="Arial" w:cs="Arial"/>
        </w:rPr>
        <w:t>na</w:t>
      </w:r>
      <w:r w:rsidRPr="009F51F1">
        <w:rPr>
          <w:rFonts w:ascii="Arial" w:hAnsi="Arial" w:cs="Arial"/>
          <w:spacing w:val="1"/>
        </w:rPr>
        <w:t xml:space="preserve"> </w:t>
      </w:r>
      <w:r w:rsidRPr="009F51F1">
        <w:rPr>
          <w:rFonts w:ascii="Arial" w:hAnsi="Arial" w:cs="Arial"/>
        </w:rPr>
        <w:t>ordem</w:t>
      </w:r>
      <w:r w:rsidRPr="009F51F1">
        <w:rPr>
          <w:rFonts w:ascii="Arial" w:hAnsi="Arial" w:cs="Arial"/>
          <w:spacing w:val="-1"/>
        </w:rPr>
        <w:t xml:space="preserve"> </w:t>
      </w:r>
      <w:r w:rsidRPr="009F51F1">
        <w:rPr>
          <w:rFonts w:ascii="Arial" w:hAnsi="Arial" w:cs="Arial"/>
        </w:rPr>
        <w:t>de</w:t>
      </w:r>
      <w:r w:rsidRPr="009F51F1">
        <w:rPr>
          <w:rFonts w:ascii="Arial" w:hAnsi="Arial" w:cs="Arial"/>
          <w:spacing w:val="-4"/>
        </w:rPr>
        <w:t xml:space="preserve"> </w:t>
      </w:r>
      <w:r w:rsidRPr="009F51F1">
        <w:rPr>
          <w:rFonts w:ascii="Arial" w:hAnsi="Arial" w:cs="Arial"/>
        </w:rPr>
        <w:t>classificação.</w:t>
      </w:r>
    </w:p>
    <w:p w14:paraId="5CD92E07" w14:textId="77777777" w:rsidR="00C74614" w:rsidRPr="009F51F1" w:rsidRDefault="00C74614" w:rsidP="00565AD4">
      <w:pPr>
        <w:pStyle w:val="PargrafodaLista"/>
        <w:numPr>
          <w:ilvl w:val="1"/>
          <w:numId w:val="13"/>
        </w:numPr>
        <w:tabs>
          <w:tab w:val="left" w:pos="567"/>
        </w:tabs>
        <w:spacing w:before="120" w:line="276" w:lineRule="auto"/>
        <w:ind w:left="0" w:right="293" w:firstLine="0"/>
        <w:rPr>
          <w:rFonts w:ascii="Arial" w:hAnsi="Arial" w:cs="Arial"/>
        </w:rPr>
      </w:pPr>
      <w:r w:rsidRPr="009F51F1">
        <w:rPr>
          <w:rFonts w:ascii="Arial" w:hAnsi="Arial" w:cs="Arial"/>
        </w:rPr>
        <w:lastRenderedPageBreak/>
        <w:t>Encerrada</w:t>
      </w:r>
      <w:r w:rsidRPr="009F51F1">
        <w:rPr>
          <w:rFonts w:ascii="Arial" w:hAnsi="Arial" w:cs="Arial"/>
          <w:spacing w:val="1"/>
        </w:rPr>
        <w:t xml:space="preserve"> </w:t>
      </w:r>
      <w:r w:rsidRPr="009F51F1">
        <w:rPr>
          <w:rFonts w:ascii="Arial" w:hAnsi="Arial" w:cs="Arial"/>
        </w:rPr>
        <w:t>a</w:t>
      </w:r>
      <w:r w:rsidRPr="009F51F1">
        <w:rPr>
          <w:rFonts w:ascii="Arial" w:hAnsi="Arial" w:cs="Arial"/>
          <w:spacing w:val="1"/>
        </w:rPr>
        <w:t xml:space="preserve"> </w:t>
      </w:r>
      <w:r w:rsidRPr="009F51F1">
        <w:rPr>
          <w:rFonts w:ascii="Arial" w:hAnsi="Arial" w:cs="Arial"/>
        </w:rPr>
        <w:t>análise</w:t>
      </w:r>
      <w:r w:rsidRPr="009F51F1">
        <w:rPr>
          <w:rFonts w:ascii="Arial" w:hAnsi="Arial" w:cs="Arial"/>
          <w:spacing w:val="1"/>
        </w:rPr>
        <w:t xml:space="preserve"> </w:t>
      </w:r>
      <w:r w:rsidRPr="009F51F1">
        <w:rPr>
          <w:rFonts w:ascii="Arial" w:hAnsi="Arial" w:cs="Arial"/>
        </w:rPr>
        <w:t>quanto</w:t>
      </w:r>
      <w:r w:rsidRPr="009F51F1">
        <w:rPr>
          <w:rFonts w:ascii="Arial" w:hAnsi="Arial" w:cs="Arial"/>
          <w:spacing w:val="1"/>
        </w:rPr>
        <w:t xml:space="preserve"> </w:t>
      </w:r>
      <w:r w:rsidRPr="009F51F1">
        <w:rPr>
          <w:rFonts w:ascii="Arial" w:hAnsi="Arial" w:cs="Arial"/>
        </w:rPr>
        <w:t>à</w:t>
      </w:r>
      <w:r w:rsidRPr="009F51F1">
        <w:rPr>
          <w:rFonts w:ascii="Arial" w:hAnsi="Arial" w:cs="Arial"/>
          <w:spacing w:val="1"/>
        </w:rPr>
        <w:t xml:space="preserve"> </w:t>
      </w:r>
      <w:r w:rsidRPr="009F51F1">
        <w:rPr>
          <w:rFonts w:ascii="Arial" w:hAnsi="Arial" w:cs="Arial"/>
        </w:rPr>
        <w:t>aceitação</w:t>
      </w:r>
      <w:r w:rsidRPr="009F51F1">
        <w:rPr>
          <w:rFonts w:ascii="Arial" w:hAnsi="Arial" w:cs="Arial"/>
          <w:spacing w:val="1"/>
        </w:rPr>
        <w:t xml:space="preserve"> </w:t>
      </w:r>
      <w:r w:rsidRPr="009F51F1">
        <w:rPr>
          <w:rFonts w:ascii="Arial" w:hAnsi="Arial" w:cs="Arial"/>
        </w:rPr>
        <w:t>da</w:t>
      </w:r>
      <w:r w:rsidRPr="009F51F1">
        <w:rPr>
          <w:rFonts w:ascii="Arial" w:hAnsi="Arial" w:cs="Arial"/>
          <w:spacing w:val="1"/>
        </w:rPr>
        <w:t xml:space="preserve"> </w:t>
      </w:r>
      <w:r w:rsidRPr="009F51F1">
        <w:rPr>
          <w:rFonts w:ascii="Arial" w:hAnsi="Arial" w:cs="Arial"/>
        </w:rPr>
        <w:t>proposta,</w:t>
      </w:r>
      <w:r w:rsidRPr="009F51F1">
        <w:rPr>
          <w:rFonts w:ascii="Arial" w:hAnsi="Arial" w:cs="Arial"/>
          <w:spacing w:val="1"/>
        </w:rPr>
        <w:t xml:space="preserve"> </w:t>
      </w:r>
      <w:r w:rsidRPr="009F51F1">
        <w:rPr>
          <w:rFonts w:ascii="Arial" w:hAnsi="Arial" w:cs="Arial"/>
        </w:rPr>
        <w:t>se</w:t>
      </w:r>
      <w:r w:rsidRPr="009F51F1">
        <w:rPr>
          <w:rFonts w:ascii="Arial" w:hAnsi="Arial" w:cs="Arial"/>
          <w:spacing w:val="1"/>
        </w:rPr>
        <w:t xml:space="preserve"> </w:t>
      </w:r>
      <w:r w:rsidRPr="009F51F1">
        <w:rPr>
          <w:rFonts w:ascii="Arial" w:hAnsi="Arial" w:cs="Arial"/>
        </w:rPr>
        <w:t>iniciará</w:t>
      </w:r>
      <w:r w:rsidRPr="009F51F1">
        <w:rPr>
          <w:rFonts w:ascii="Arial" w:hAnsi="Arial" w:cs="Arial"/>
          <w:spacing w:val="1"/>
        </w:rPr>
        <w:t xml:space="preserve"> </w:t>
      </w:r>
      <w:r w:rsidRPr="009F51F1">
        <w:rPr>
          <w:rFonts w:ascii="Arial" w:hAnsi="Arial" w:cs="Arial"/>
        </w:rPr>
        <w:t>a</w:t>
      </w:r>
      <w:r w:rsidRPr="009F51F1">
        <w:rPr>
          <w:rFonts w:ascii="Arial" w:hAnsi="Arial" w:cs="Arial"/>
          <w:spacing w:val="1"/>
        </w:rPr>
        <w:t xml:space="preserve"> </w:t>
      </w:r>
      <w:r w:rsidRPr="009F51F1">
        <w:rPr>
          <w:rFonts w:ascii="Arial" w:hAnsi="Arial" w:cs="Arial"/>
        </w:rPr>
        <w:t>fase</w:t>
      </w:r>
      <w:r w:rsidRPr="009F51F1">
        <w:rPr>
          <w:rFonts w:ascii="Arial" w:hAnsi="Arial" w:cs="Arial"/>
          <w:spacing w:val="1"/>
        </w:rPr>
        <w:t xml:space="preserve"> </w:t>
      </w:r>
      <w:r w:rsidRPr="009F51F1">
        <w:rPr>
          <w:rFonts w:ascii="Arial" w:hAnsi="Arial" w:cs="Arial"/>
        </w:rPr>
        <w:t>de</w:t>
      </w:r>
      <w:r w:rsidRPr="009F51F1">
        <w:rPr>
          <w:rFonts w:ascii="Arial" w:hAnsi="Arial" w:cs="Arial"/>
          <w:spacing w:val="1"/>
        </w:rPr>
        <w:t xml:space="preserve"> </w:t>
      </w:r>
      <w:r w:rsidRPr="009F51F1">
        <w:rPr>
          <w:rFonts w:ascii="Arial" w:hAnsi="Arial" w:cs="Arial"/>
        </w:rPr>
        <w:t>habilitação,</w:t>
      </w:r>
      <w:r w:rsidRPr="009F51F1">
        <w:rPr>
          <w:rFonts w:ascii="Arial" w:hAnsi="Arial" w:cs="Arial"/>
          <w:spacing w:val="-4"/>
        </w:rPr>
        <w:t xml:space="preserve"> </w:t>
      </w:r>
      <w:r w:rsidRPr="009F51F1">
        <w:rPr>
          <w:rFonts w:ascii="Arial" w:hAnsi="Arial" w:cs="Arial"/>
        </w:rPr>
        <w:t>observado</w:t>
      </w:r>
      <w:r w:rsidRPr="009F51F1">
        <w:rPr>
          <w:rFonts w:ascii="Arial" w:hAnsi="Arial" w:cs="Arial"/>
          <w:spacing w:val="-1"/>
        </w:rPr>
        <w:t xml:space="preserve"> </w:t>
      </w:r>
      <w:r w:rsidRPr="009F51F1">
        <w:rPr>
          <w:rFonts w:ascii="Arial" w:hAnsi="Arial" w:cs="Arial"/>
        </w:rPr>
        <w:t>o</w:t>
      </w:r>
      <w:r w:rsidRPr="009F51F1">
        <w:rPr>
          <w:rFonts w:ascii="Arial" w:hAnsi="Arial" w:cs="Arial"/>
          <w:spacing w:val="-1"/>
        </w:rPr>
        <w:t xml:space="preserve"> </w:t>
      </w:r>
      <w:r w:rsidRPr="009F51F1">
        <w:rPr>
          <w:rFonts w:ascii="Arial" w:hAnsi="Arial" w:cs="Arial"/>
        </w:rPr>
        <w:t>disposto</w:t>
      </w:r>
      <w:r w:rsidRPr="009F51F1">
        <w:rPr>
          <w:rFonts w:ascii="Arial" w:hAnsi="Arial" w:cs="Arial"/>
          <w:spacing w:val="-1"/>
        </w:rPr>
        <w:t xml:space="preserve"> </w:t>
      </w:r>
      <w:r w:rsidRPr="009F51F1">
        <w:rPr>
          <w:rFonts w:ascii="Arial" w:hAnsi="Arial" w:cs="Arial"/>
        </w:rPr>
        <w:t>neste</w:t>
      </w:r>
      <w:r w:rsidRPr="009F51F1">
        <w:rPr>
          <w:rFonts w:ascii="Arial" w:hAnsi="Arial" w:cs="Arial"/>
          <w:spacing w:val="-1"/>
        </w:rPr>
        <w:t xml:space="preserve"> </w:t>
      </w:r>
      <w:r w:rsidRPr="009F51F1">
        <w:rPr>
          <w:rFonts w:ascii="Arial" w:hAnsi="Arial" w:cs="Arial"/>
        </w:rPr>
        <w:t>Aviso</w:t>
      </w:r>
      <w:r w:rsidRPr="009F51F1">
        <w:rPr>
          <w:rFonts w:ascii="Arial" w:hAnsi="Arial" w:cs="Arial"/>
          <w:spacing w:val="-1"/>
        </w:rPr>
        <w:t xml:space="preserve"> </w:t>
      </w:r>
      <w:r w:rsidRPr="009F51F1">
        <w:rPr>
          <w:rFonts w:ascii="Arial" w:hAnsi="Arial" w:cs="Arial"/>
        </w:rPr>
        <w:t>de</w:t>
      </w:r>
      <w:r w:rsidRPr="009F51F1">
        <w:rPr>
          <w:rFonts w:ascii="Arial" w:hAnsi="Arial" w:cs="Arial"/>
          <w:spacing w:val="-1"/>
        </w:rPr>
        <w:t xml:space="preserve"> </w:t>
      </w:r>
      <w:r w:rsidRPr="009F51F1">
        <w:rPr>
          <w:rFonts w:ascii="Arial" w:hAnsi="Arial" w:cs="Arial"/>
        </w:rPr>
        <w:t>Contratação</w:t>
      </w:r>
      <w:r w:rsidRPr="009F51F1">
        <w:rPr>
          <w:rFonts w:ascii="Arial" w:hAnsi="Arial" w:cs="Arial"/>
          <w:spacing w:val="-1"/>
        </w:rPr>
        <w:t xml:space="preserve"> </w:t>
      </w:r>
      <w:r w:rsidR="00EB45FF" w:rsidRPr="009F51F1">
        <w:rPr>
          <w:rFonts w:ascii="Arial" w:hAnsi="Arial" w:cs="Arial"/>
        </w:rPr>
        <w:t>Direta.</w:t>
      </w:r>
    </w:p>
    <w:p w14:paraId="12C79950" w14:textId="77777777" w:rsidR="00E00180" w:rsidRPr="009F51F1" w:rsidRDefault="00C213A4" w:rsidP="002F0459">
      <w:pPr>
        <w:pStyle w:val="PargrafodaLista"/>
        <w:numPr>
          <w:ilvl w:val="0"/>
          <w:numId w:val="19"/>
        </w:numPr>
        <w:pBdr>
          <w:bottom w:val="single" w:sz="4" w:space="1" w:color="auto"/>
        </w:pBdr>
        <w:tabs>
          <w:tab w:val="left" w:pos="993"/>
        </w:tabs>
        <w:spacing w:before="120" w:line="276" w:lineRule="auto"/>
        <w:ind w:left="0" w:right="293" w:firstLine="0"/>
        <w:rPr>
          <w:rFonts w:ascii="Arial" w:hAnsi="Arial" w:cs="Arial"/>
          <w:b/>
        </w:rPr>
      </w:pPr>
      <w:r w:rsidRPr="009F51F1">
        <w:rPr>
          <w:rFonts w:ascii="Arial" w:hAnsi="Arial" w:cs="Arial"/>
          <w:b/>
        </w:rPr>
        <w:t>HABILITAÇÃO</w:t>
      </w:r>
    </w:p>
    <w:p w14:paraId="0E515294" w14:textId="77777777" w:rsidR="00C74614" w:rsidRPr="009F51F1" w:rsidRDefault="00C74614" w:rsidP="00565AD4">
      <w:pPr>
        <w:pStyle w:val="Corpodetexto"/>
        <w:numPr>
          <w:ilvl w:val="1"/>
          <w:numId w:val="19"/>
        </w:numPr>
        <w:spacing w:before="120" w:line="276" w:lineRule="auto"/>
        <w:ind w:left="0" w:firstLine="0"/>
        <w:rPr>
          <w:rFonts w:ascii="Arial" w:hAnsi="Arial" w:cs="Arial"/>
          <w:sz w:val="22"/>
          <w:szCs w:val="22"/>
        </w:rPr>
      </w:pPr>
      <w:r w:rsidRPr="009F51F1">
        <w:rPr>
          <w:rFonts w:ascii="Arial" w:hAnsi="Arial" w:cs="Arial"/>
          <w:sz w:val="22"/>
          <w:szCs w:val="22"/>
        </w:rPr>
        <w:t>Como</w:t>
      </w:r>
      <w:r w:rsidRPr="009F51F1">
        <w:rPr>
          <w:rFonts w:ascii="Arial" w:hAnsi="Arial" w:cs="Arial"/>
          <w:spacing w:val="35"/>
          <w:sz w:val="22"/>
          <w:szCs w:val="22"/>
        </w:rPr>
        <w:t xml:space="preserve"> </w:t>
      </w:r>
      <w:r w:rsidRPr="009F51F1">
        <w:rPr>
          <w:rFonts w:ascii="Arial" w:hAnsi="Arial" w:cs="Arial"/>
          <w:sz w:val="22"/>
          <w:szCs w:val="22"/>
        </w:rPr>
        <w:t>condição</w:t>
      </w:r>
      <w:r w:rsidRPr="009F51F1">
        <w:rPr>
          <w:rFonts w:ascii="Arial" w:hAnsi="Arial" w:cs="Arial"/>
          <w:spacing w:val="35"/>
          <w:sz w:val="22"/>
          <w:szCs w:val="22"/>
        </w:rPr>
        <w:t xml:space="preserve"> </w:t>
      </w:r>
      <w:r w:rsidRPr="009F51F1">
        <w:rPr>
          <w:rFonts w:ascii="Arial" w:hAnsi="Arial" w:cs="Arial"/>
          <w:sz w:val="22"/>
          <w:szCs w:val="22"/>
        </w:rPr>
        <w:t>prévia</w:t>
      </w:r>
      <w:r w:rsidRPr="009F51F1">
        <w:rPr>
          <w:rFonts w:ascii="Arial" w:hAnsi="Arial" w:cs="Arial"/>
          <w:spacing w:val="34"/>
          <w:sz w:val="22"/>
          <w:szCs w:val="22"/>
        </w:rPr>
        <w:t xml:space="preserve"> </w:t>
      </w:r>
      <w:r w:rsidRPr="009F51F1">
        <w:rPr>
          <w:rFonts w:ascii="Arial" w:hAnsi="Arial" w:cs="Arial"/>
          <w:sz w:val="22"/>
          <w:szCs w:val="22"/>
        </w:rPr>
        <w:t>ao</w:t>
      </w:r>
      <w:r w:rsidRPr="009F51F1">
        <w:rPr>
          <w:rFonts w:ascii="Arial" w:hAnsi="Arial" w:cs="Arial"/>
          <w:spacing w:val="34"/>
          <w:sz w:val="22"/>
          <w:szCs w:val="22"/>
        </w:rPr>
        <w:t xml:space="preserve"> </w:t>
      </w:r>
      <w:r w:rsidRPr="009F51F1">
        <w:rPr>
          <w:rFonts w:ascii="Arial" w:hAnsi="Arial" w:cs="Arial"/>
          <w:sz w:val="22"/>
          <w:szCs w:val="22"/>
        </w:rPr>
        <w:t>exame</w:t>
      </w:r>
      <w:r w:rsidRPr="009F51F1">
        <w:rPr>
          <w:rFonts w:ascii="Arial" w:hAnsi="Arial" w:cs="Arial"/>
          <w:spacing w:val="34"/>
          <w:sz w:val="22"/>
          <w:szCs w:val="22"/>
        </w:rPr>
        <w:t xml:space="preserve"> </w:t>
      </w:r>
      <w:r w:rsidRPr="009F51F1">
        <w:rPr>
          <w:rFonts w:ascii="Arial" w:hAnsi="Arial" w:cs="Arial"/>
          <w:sz w:val="22"/>
          <w:szCs w:val="22"/>
        </w:rPr>
        <w:t>da</w:t>
      </w:r>
      <w:r w:rsidRPr="009F51F1">
        <w:rPr>
          <w:rFonts w:ascii="Arial" w:hAnsi="Arial" w:cs="Arial"/>
          <w:spacing w:val="30"/>
          <w:sz w:val="22"/>
          <w:szCs w:val="22"/>
        </w:rPr>
        <w:t xml:space="preserve"> </w:t>
      </w:r>
      <w:r w:rsidRPr="009F51F1">
        <w:rPr>
          <w:rFonts w:ascii="Arial" w:hAnsi="Arial" w:cs="Arial"/>
          <w:sz w:val="22"/>
          <w:szCs w:val="22"/>
        </w:rPr>
        <w:t>documentação</w:t>
      </w:r>
      <w:r w:rsidRPr="009F51F1">
        <w:rPr>
          <w:rFonts w:ascii="Arial" w:hAnsi="Arial" w:cs="Arial"/>
          <w:spacing w:val="30"/>
          <w:sz w:val="22"/>
          <w:szCs w:val="22"/>
        </w:rPr>
        <w:t xml:space="preserve"> </w:t>
      </w:r>
      <w:r w:rsidRPr="009F51F1">
        <w:rPr>
          <w:rFonts w:ascii="Arial" w:hAnsi="Arial" w:cs="Arial"/>
          <w:sz w:val="22"/>
          <w:szCs w:val="22"/>
        </w:rPr>
        <w:t>de</w:t>
      </w:r>
      <w:r w:rsidRPr="009F51F1">
        <w:rPr>
          <w:rFonts w:ascii="Arial" w:hAnsi="Arial" w:cs="Arial"/>
          <w:spacing w:val="35"/>
          <w:sz w:val="22"/>
          <w:szCs w:val="22"/>
        </w:rPr>
        <w:t xml:space="preserve"> </w:t>
      </w:r>
      <w:r w:rsidRPr="009F51F1">
        <w:rPr>
          <w:rFonts w:ascii="Arial" w:hAnsi="Arial" w:cs="Arial"/>
          <w:sz w:val="22"/>
          <w:szCs w:val="22"/>
        </w:rPr>
        <w:t>habilitação</w:t>
      </w:r>
      <w:r w:rsidRPr="009F51F1">
        <w:rPr>
          <w:rFonts w:ascii="Arial" w:hAnsi="Arial" w:cs="Arial"/>
          <w:spacing w:val="34"/>
          <w:sz w:val="22"/>
          <w:szCs w:val="22"/>
        </w:rPr>
        <w:t xml:space="preserve"> </w:t>
      </w:r>
      <w:r w:rsidRPr="009F51F1">
        <w:rPr>
          <w:rFonts w:ascii="Arial" w:hAnsi="Arial" w:cs="Arial"/>
          <w:sz w:val="22"/>
          <w:szCs w:val="22"/>
        </w:rPr>
        <w:t>do</w:t>
      </w:r>
      <w:r w:rsidRPr="009F51F1">
        <w:rPr>
          <w:rFonts w:ascii="Arial" w:hAnsi="Arial" w:cs="Arial"/>
          <w:spacing w:val="34"/>
          <w:sz w:val="22"/>
          <w:szCs w:val="22"/>
        </w:rPr>
        <w:t xml:space="preserve"> </w:t>
      </w:r>
      <w:r w:rsidRPr="009F51F1">
        <w:rPr>
          <w:rFonts w:ascii="Arial" w:hAnsi="Arial" w:cs="Arial"/>
          <w:sz w:val="22"/>
          <w:szCs w:val="22"/>
        </w:rPr>
        <w:t>fornecedor</w:t>
      </w:r>
      <w:r w:rsidR="006874D7" w:rsidRPr="009F51F1">
        <w:rPr>
          <w:rFonts w:ascii="Arial" w:hAnsi="Arial" w:cs="Arial"/>
          <w:sz w:val="22"/>
          <w:szCs w:val="22"/>
        </w:rPr>
        <w:t xml:space="preserve"> </w:t>
      </w:r>
      <w:r w:rsidRPr="009F51F1">
        <w:rPr>
          <w:rFonts w:ascii="Arial" w:hAnsi="Arial" w:cs="Arial"/>
          <w:sz w:val="22"/>
          <w:szCs w:val="22"/>
        </w:rPr>
        <w:t>detentor da proposta classificada em</w:t>
      </w:r>
      <w:r w:rsidRPr="009F51F1">
        <w:rPr>
          <w:rFonts w:ascii="Arial" w:hAnsi="Arial" w:cs="Arial"/>
          <w:spacing w:val="1"/>
          <w:sz w:val="22"/>
          <w:szCs w:val="22"/>
        </w:rPr>
        <w:t xml:space="preserve"> </w:t>
      </w:r>
      <w:r w:rsidRPr="009F51F1">
        <w:rPr>
          <w:rFonts w:ascii="Arial" w:hAnsi="Arial" w:cs="Arial"/>
          <w:sz w:val="22"/>
          <w:szCs w:val="22"/>
        </w:rPr>
        <w:t>primeiro</w:t>
      </w:r>
      <w:r w:rsidRPr="009F51F1">
        <w:rPr>
          <w:rFonts w:ascii="Arial" w:hAnsi="Arial" w:cs="Arial"/>
          <w:spacing w:val="1"/>
          <w:sz w:val="22"/>
          <w:szCs w:val="22"/>
        </w:rPr>
        <w:t xml:space="preserve"> </w:t>
      </w:r>
      <w:r w:rsidRPr="009F51F1">
        <w:rPr>
          <w:rFonts w:ascii="Arial" w:hAnsi="Arial" w:cs="Arial"/>
          <w:sz w:val="22"/>
          <w:szCs w:val="22"/>
        </w:rPr>
        <w:t xml:space="preserve">lugar, será </w:t>
      </w:r>
      <w:proofErr w:type="gramStart"/>
      <w:r w:rsidRPr="009F51F1">
        <w:rPr>
          <w:rFonts w:ascii="Arial" w:hAnsi="Arial" w:cs="Arial"/>
          <w:sz w:val="22"/>
          <w:szCs w:val="22"/>
        </w:rPr>
        <w:t>verificado</w:t>
      </w:r>
      <w:proofErr w:type="gramEnd"/>
      <w:r w:rsidRPr="009F51F1">
        <w:rPr>
          <w:rFonts w:ascii="Arial" w:hAnsi="Arial" w:cs="Arial"/>
          <w:sz w:val="22"/>
          <w:szCs w:val="22"/>
        </w:rPr>
        <w:t xml:space="preserve"> o eventual</w:t>
      </w:r>
      <w:r w:rsidRPr="009F51F1">
        <w:rPr>
          <w:rFonts w:ascii="Arial" w:hAnsi="Arial" w:cs="Arial"/>
          <w:spacing w:val="1"/>
          <w:sz w:val="22"/>
          <w:szCs w:val="22"/>
        </w:rPr>
        <w:t xml:space="preserve"> </w:t>
      </w:r>
      <w:r w:rsidRPr="009F51F1">
        <w:rPr>
          <w:rFonts w:ascii="Arial" w:hAnsi="Arial" w:cs="Arial"/>
          <w:sz w:val="22"/>
          <w:szCs w:val="22"/>
        </w:rPr>
        <w:t>descumprimento das condições de participação, especialmente quanto à existência</w:t>
      </w:r>
      <w:r w:rsidRPr="009F51F1">
        <w:rPr>
          <w:rFonts w:ascii="Arial" w:hAnsi="Arial" w:cs="Arial"/>
          <w:spacing w:val="1"/>
          <w:sz w:val="22"/>
          <w:szCs w:val="22"/>
        </w:rPr>
        <w:t xml:space="preserve"> </w:t>
      </w:r>
      <w:r w:rsidRPr="009F51F1">
        <w:rPr>
          <w:rFonts w:ascii="Arial" w:hAnsi="Arial" w:cs="Arial"/>
          <w:sz w:val="22"/>
          <w:szCs w:val="22"/>
        </w:rPr>
        <w:t>de sanção que impeça a participação no certame ou a futura contratação, mediante</w:t>
      </w:r>
      <w:r w:rsidRPr="009F51F1">
        <w:rPr>
          <w:rFonts w:ascii="Arial" w:hAnsi="Arial" w:cs="Arial"/>
          <w:spacing w:val="1"/>
          <w:sz w:val="22"/>
          <w:szCs w:val="22"/>
        </w:rPr>
        <w:t xml:space="preserve"> </w:t>
      </w:r>
      <w:r w:rsidRPr="009F51F1">
        <w:rPr>
          <w:rFonts w:ascii="Arial" w:hAnsi="Arial" w:cs="Arial"/>
          <w:sz w:val="22"/>
          <w:szCs w:val="22"/>
        </w:rPr>
        <w:t>a</w:t>
      </w:r>
      <w:r w:rsidRPr="009F51F1">
        <w:rPr>
          <w:rFonts w:ascii="Arial" w:hAnsi="Arial" w:cs="Arial"/>
          <w:spacing w:val="-1"/>
          <w:sz w:val="22"/>
          <w:szCs w:val="22"/>
        </w:rPr>
        <w:t xml:space="preserve"> </w:t>
      </w:r>
      <w:r w:rsidRPr="009F51F1">
        <w:rPr>
          <w:rFonts w:ascii="Arial" w:hAnsi="Arial" w:cs="Arial"/>
          <w:sz w:val="22"/>
          <w:szCs w:val="22"/>
        </w:rPr>
        <w:t>consulta aos</w:t>
      </w:r>
      <w:r w:rsidRPr="009F51F1">
        <w:rPr>
          <w:rFonts w:ascii="Arial" w:hAnsi="Arial" w:cs="Arial"/>
          <w:spacing w:val="-3"/>
          <w:sz w:val="22"/>
          <w:szCs w:val="22"/>
        </w:rPr>
        <w:t xml:space="preserve"> </w:t>
      </w:r>
      <w:r w:rsidRPr="009F51F1">
        <w:rPr>
          <w:rFonts w:ascii="Arial" w:hAnsi="Arial" w:cs="Arial"/>
          <w:sz w:val="22"/>
          <w:szCs w:val="22"/>
        </w:rPr>
        <w:t>seguintes cadastros:</w:t>
      </w:r>
    </w:p>
    <w:p w14:paraId="60D9BA4D" w14:textId="77777777" w:rsidR="00C74614" w:rsidRPr="009F51F1" w:rsidRDefault="00C74614" w:rsidP="00565AD4">
      <w:pPr>
        <w:pStyle w:val="PargrafodaLista"/>
        <w:numPr>
          <w:ilvl w:val="2"/>
          <w:numId w:val="12"/>
        </w:numPr>
        <w:tabs>
          <w:tab w:val="left" w:pos="1418"/>
          <w:tab w:val="left" w:pos="2345"/>
        </w:tabs>
        <w:spacing w:before="120" w:line="276" w:lineRule="auto"/>
        <w:ind w:left="567" w:right="290" w:firstLine="0"/>
        <w:rPr>
          <w:rFonts w:ascii="Arial" w:hAnsi="Arial" w:cs="Arial"/>
        </w:rPr>
      </w:pPr>
      <w:r w:rsidRPr="009F51F1">
        <w:rPr>
          <w:rFonts w:ascii="Arial" w:hAnsi="Arial" w:cs="Arial"/>
        </w:rPr>
        <w:t>Cadastro Nacional de Empresas Inidôneas e Suspensas - CEIS, mantido</w:t>
      </w:r>
      <w:r w:rsidRPr="009F51F1">
        <w:rPr>
          <w:rFonts w:ascii="Arial" w:hAnsi="Arial" w:cs="Arial"/>
          <w:spacing w:val="1"/>
        </w:rPr>
        <w:t xml:space="preserve"> </w:t>
      </w:r>
      <w:r w:rsidRPr="009F51F1">
        <w:rPr>
          <w:rFonts w:ascii="Arial" w:hAnsi="Arial" w:cs="Arial"/>
        </w:rPr>
        <w:t>pela</w:t>
      </w:r>
      <w:r w:rsidRPr="009F51F1">
        <w:rPr>
          <w:rFonts w:ascii="Arial" w:hAnsi="Arial" w:cs="Arial"/>
          <w:spacing w:val="-4"/>
        </w:rPr>
        <w:t xml:space="preserve"> </w:t>
      </w:r>
      <w:r w:rsidRPr="009F51F1">
        <w:rPr>
          <w:rFonts w:ascii="Arial" w:hAnsi="Arial" w:cs="Arial"/>
        </w:rPr>
        <w:t>Controladoria-Geral</w:t>
      </w:r>
      <w:r w:rsidRPr="009F51F1">
        <w:rPr>
          <w:rFonts w:ascii="Arial" w:hAnsi="Arial" w:cs="Arial"/>
          <w:spacing w:val="-6"/>
        </w:rPr>
        <w:t xml:space="preserve"> </w:t>
      </w:r>
      <w:r w:rsidRPr="009F51F1">
        <w:rPr>
          <w:rFonts w:ascii="Arial" w:hAnsi="Arial" w:cs="Arial"/>
        </w:rPr>
        <w:t>da</w:t>
      </w:r>
      <w:r w:rsidRPr="009F51F1">
        <w:rPr>
          <w:rFonts w:ascii="Arial" w:hAnsi="Arial" w:cs="Arial"/>
          <w:spacing w:val="-4"/>
        </w:rPr>
        <w:t xml:space="preserve"> </w:t>
      </w:r>
      <w:r w:rsidRPr="009F51F1">
        <w:rPr>
          <w:rFonts w:ascii="Arial" w:hAnsi="Arial" w:cs="Arial"/>
        </w:rPr>
        <w:t>União</w:t>
      </w:r>
      <w:r w:rsidRPr="009F51F1">
        <w:rPr>
          <w:rFonts w:ascii="Arial" w:hAnsi="Arial" w:cs="Arial"/>
          <w:spacing w:val="-4"/>
        </w:rPr>
        <w:t xml:space="preserve"> </w:t>
      </w:r>
      <w:r w:rsidRPr="009F51F1">
        <w:rPr>
          <w:rFonts w:ascii="Arial" w:hAnsi="Arial" w:cs="Arial"/>
        </w:rPr>
        <w:t>(</w:t>
      </w:r>
      <w:hyperlink r:id="rId14">
        <w:r w:rsidRPr="009F51F1">
          <w:rPr>
            <w:rFonts w:ascii="Arial" w:hAnsi="Arial" w:cs="Arial"/>
            <w:u w:val="single"/>
          </w:rPr>
          <w:t>www.portaldatransparencia.gov.br/ceis</w:t>
        </w:r>
      </w:hyperlink>
      <w:r w:rsidRPr="009F51F1">
        <w:rPr>
          <w:rFonts w:ascii="Arial" w:hAnsi="Arial" w:cs="Arial"/>
        </w:rPr>
        <w:t>);</w:t>
      </w:r>
    </w:p>
    <w:p w14:paraId="1BCD0134" w14:textId="77777777" w:rsidR="00C74614" w:rsidRPr="009F51F1" w:rsidRDefault="00C74614" w:rsidP="00565AD4">
      <w:pPr>
        <w:pStyle w:val="PargrafodaLista"/>
        <w:numPr>
          <w:ilvl w:val="2"/>
          <w:numId w:val="12"/>
        </w:numPr>
        <w:tabs>
          <w:tab w:val="left" w:pos="1418"/>
          <w:tab w:val="left" w:pos="2385"/>
        </w:tabs>
        <w:spacing w:before="120" w:line="276" w:lineRule="auto"/>
        <w:ind w:left="567" w:right="289" w:firstLine="0"/>
        <w:rPr>
          <w:rFonts w:ascii="Arial" w:hAnsi="Arial" w:cs="Arial"/>
        </w:rPr>
      </w:pPr>
      <w:r w:rsidRPr="009F51F1">
        <w:rPr>
          <w:rFonts w:ascii="Arial" w:hAnsi="Arial" w:cs="Arial"/>
        </w:rPr>
        <w:t>Cadastro</w:t>
      </w:r>
      <w:r w:rsidRPr="009F51F1">
        <w:rPr>
          <w:rFonts w:ascii="Arial" w:hAnsi="Arial" w:cs="Arial"/>
          <w:spacing w:val="1"/>
        </w:rPr>
        <w:t xml:space="preserve"> </w:t>
      </w:r>
      <w:r w:rsidRPr="009F51F1">
        <w:rPr>
          <w:rFonts w:ascii="Arial" w:hAnsi="Arial" w:cs="Arial"/>
        </w:rPr>
        <w:t>Nacional</w:t>
      </w:r>
      <w:r w:rsidRPr="009F51F1">
        <w:rPr>
          <w:rFonts w:ascii="Arial" w:hAnsi="Arial" w:cs="Arial"/>
          <w:spacing w:val="1"/>
        </w:rPr>
        <w:t xml:space="preserve"> </w:t>
      </w:r>
      <w:r w:rsidRPr="009F51F1">
        <w:rPr>
          <w:rFonts w:ascii="Arial" w:hAnsi="Arial" w:cs="Arial"/>
        </w:rPr>
        <w:t>de</w:t>
      </w:r>
      <w:r w:rsidRPr="009F51F1">
        <w:rPr>
          <w:rFonts w:ascii="Arial" w:hAnsi="Arial" w:cs="Arial"/>
          <w:spacing w:val="1"/>
        </w:rPr>
        <w:t xml:space="preserve"> </w:t>
      </w:r>
      <w:r w:rsidRPr="009F51F1">
        <w:rPr>
          <w:rFonts w:ascii="Arial" w:hAnsi="Arial" w:cs="Arial"/>
        </w:rPr>
        <w:t>Condenações</w:t>
      </w:r>
      <w:r w:rsidRPr="009F51F1">
        <w:rPr>
          <w:rFonts w:ascii="Arial" w:hAnsi="Arial" w:cs="Arial"/>
          <w:spacing w:val="1"/>
        </w:rPr>
        <w:t xml:space="preserve"> </w:t>
      </w:r>
      <w:r w:rsidRPr="009F51F1">
        <w:rPr>
          <w:rFonts w:ascii="Arial" w:hAnsi="Arial" w:cs="Arial"/>
        </w:rPr>
        <w:t>Cíveis</w:t>
      </w:r>
      <w:r w:rsidRPr="009F51F1">
        <w:rPr>
          <w:rFonts w:ascii="Arial" w:hAnsi="Arial" w:cs="Arial"/>
          <w:spacing w:val="1"/>
        </w:rPr>
        <w:t xml:space="preserve"> </w:t>
      </w:r>
      <w:r w:rsidRPr="009F51F1">
        <w:rPr>
          <w:rFonts w:ascii="Arial" w:hAnsi="Arial" w:cs="Arial"/>
        </w:rPr>
        <w:t>por</w:t>
      </w:r>
      <w:r w:rsidRPr="009F51F1">
        <w:rPr>
          <w:rFonts w:ascii="Arial" w:hAnsi="Arial" w:cs="Arial"/>
          <w:spacing w:val="1"/>
        </w:rPr>
        <w:t xml:space="preserve"> </w:t>
      </w:r>
      <w:r w:rsidRPr="009F51F1">
        <w:rPr>
          <w:rFonts w:ascii="Arial" w:hAnsi="Arial" w:cs="Arial"/>
        </w:rPr>
        <w:t>Atos</w:t>
      </w:r>
      <w:r w:rsidRPr="009F51F1">
        <w:rPr>
          <w:rFonts w:ascii="Arial" w:hAnsi="Arial" w:cs="Arial"/>
          <w:spacing w:val="1"/>
        </w:rPr>
        <w:t xml:space="preserve"> </w:t>
      </w:r>
      <w:r w:rsidRPr="009F51F1">
        <w:rPr>
          <w:rFonts w:ascii="Arial" w:hAnsi="Arial" w:cs="Arial"/>
        </w:rPr>
        <w:t>de</w:t>
      </w:r>
      <w:r w:rsidRPr="009F51F1">
        <w:rPr>
          <w:rFonts w:ascii="Arial" w:hAnsi="Arial" w:cs="Arial"/>
          <w:spacing w:val="1"/>
        </w:rPr>
        <w:t xml:space="preserve"> </w:t>
      </w:r>
      <w:r w:rsidRPr="009F51F1">
        <w:rPr>
          <w:rFonts w:ascii="Arial" w:hAnsi="Arial" w:cs="Arial"/>
        </w:rPr>
        <w:t>Improbidade</w:t>
      </w:r>
      <w:r w:rsidRPr="009F51F1">
        <w:rPr>
          <w:rFonts w:ascii="Arial" w:hAnsi="Arial" w:cs="Arial"/>
          <w:spacing w:val="1"/>
        </w:rPr>
        <w:t xml:space="preserve"> </w:t>
      </w:r>
      <w:r w:rsidRPr="009F51F1">
        <w:rPr>
          <w:rFonts w:ascii="Arial" w:hAnsi="Arial" w:cs="Arial"/>
        </w:rPr>
        <w:t>Administrativa,</w:t>
      </w:r>
      <w:r w:rsidRPr="009F51F1">
        <w:rPr>
          <w:rFonts w:ascii="Arial" w:hAnsi="Arial" w:cs="Arial"/>
          <w:spacing w:val="1"/>
        </w:rPr>
        <w:t xml:space="preserve"> </w:t>
      </w:r>
      <w:r w:rsidRPr="009F51F1">
        <w:rPr>
          <w:rFonts w:ascii="Arial" w:hAnsi="Arial" w:cs="Arial"/>
        </w:rPr>
        <w:t>mantido</w:t>
      </w:r>
      <w:r w:rsidRPr="009F51F1">
        <w:rPr>
          <w:rFonts w:ascii="Arial" w:hAnsi="Arial" w:cs="Arial"/>
          <w:spacing w:val="1"/>
        </w:rPr>
        <w:t xml:space="preserve"> </w:t>
      </w:r>
      <w:r w:rsidRPr="009F51F1">
        <w:rPr>
          <w:rFonts w:ascii="Arial" w:hAnsi="Arial" w:cs="Arial"/>
        </w:rPr>
        <w:t>pelo</w:t>
      </w:r>
      <w:r w:rsidRPr="009F51F1">
        <w:rPr>
          <w:rFonts w:ascii="Arial" w:hAnsi="Arial" w:cs="Arial"/>
          <w:spacing w:val="1"/>
        </w:rPr>
        <w:t xml:space="preserve"> </w:t>
      </w:r>
      <w:r w:rsidRPr="009F51F1">
        <w:rPr>
          <w:rFonts w:ascii="Arial" w:hAnsi="Arial" w:cs="Arial"/>
        </w:rPr>
        <w:t>Conselho</w:t>
      </w:r>
      <w:r w:rsidRPr="009F51F1">
        <w:rPr>
          <w:rFonts w:ascii="Arial" w:hAnsi="Arial" w:cs="Arial"/>
          <w:spacing w:val="1"/>
        </w:rPr>
        <w:t xml:space="preserve"> </w:t>
      </w:r>
      <w:r w:rsidRPr="009F51F1">
        <w:rPr>
          <w:rFonts w:ascii="Arial" w:hAnsi="Arial" w:cs="Arial"/>
        </w:rPr>
        <w:t>Nacional</w:t>
      </w:r>
      <w:r w:rsidRPr="009F51F1">
        <w:rPr>
          <w:rFonts w:ascii="Arial" w:hAnsi="Arial" w:cs="Arial"/>
          <w:spacing w:val="1"/>
        </w:rPr>
        <w:t xml:space="preserve"> </w:t>
      </w:r>
      <w:r w:rsidRPr="009F51F1">
        <w:rPr>
          <w:rFonts w:ascii="Arial" w:hAnsi="Arial" w:cs="Arial"/>
        </w:rPr>
        <w:t>de</w:t>
      </w:r>
      <w:r w:rsidRPr="009F51F1">
        <w:rPr>
          <w:rFonts w:ascii="Arial" w:hAnsi="Arial" w:cs="Arial"/>
          <w:spacing w:val="1"/>
        </w:rPr>
        <w:t xml:space="preserve"> </w:t>
      </w:r>
      <w:r w:rsidRPr="009F51F1">
        <w:rPr>
          <w:rFonts w:ascii="Arial" w:hAnsi="Arial" w:cs="Arial"/>
        </w:rPr>
        <w:t>Justiça</w:t>
      </w:r>
      <w:r w:rsidRPr="009F51F1">
        <w:rPr>
          <w:rFonts w:ascii="Arial" w:hAnsi="Arial" w:cs="Arial"/>
          <w:spacing w:val="1"/>
        </w:rPr>
        <w:t xml:space="preserve"> </w:t>
      </w:r>
      <w:r w:rsidRPr="009F51F1">
        <w:rPr>
          <w:rFonts w:ascii="Arial" w:hAnsi="Arial" w:cs="Arial"/>
        </w:rPr>
        <w:t>(</w:t>
      </w:r>
      <w:hyperlink r:id="rId15">
        <w:r w:rsidRPr="009F51F1">
          <w:rPr>
            <w:rFonts w:ascii="Arial" w:hAnsi="Arial" w:cs="Arial"/>
            <w:u w:val="single"/>
          </w:rPr>
          <w:t>www.cnj.jus.br/improbidade_adm/consultar_requerido.php</w:t>
        </w:r>
      </w:hyperlink>
      <w:r w:rsidRPr="009F51F1">
        <w:rPr>
          <w:rFonts w:ascii="Arial" w:hAnsi="Arial" w:cs="Arial"/>
        </w:rPr>
        <w:t>).</w:t>
      </w:r>
    </w:p>
    <w:p w14:paraId="22B3EA94" w14:textId="77777777" w:rsidR="00C74614" w:rsidRPr="009F51F1" w:rsidRDefault="00C74614" w:rsidP="00565AD4">
      <w:pPr>
        <w:pStyle w:val="PargrafodaLista"/>
        <w:numPr>
          <w:ilvl w:val="2"/>
          <w:numId w:val="12"/>
        </w:numPr>
        <w:tabs>
          <w:tab w:val="left" w:pos="1418"/>
          <w:tab w:val="left" w:pos="2317"/>
        </w:tabs>
        <w:spacing w:before="120" w:line="276" w:lineRule="auto"/>
        <w:ind w:left="567" w:firstLine="0"/>
        <w:rPr>
          <w:rFonts w:ascii="Arial" w:hAnsi="Arial" w:cs="Arial"/>
        </w:rPr>
      </w:pPr>
      <w:r w:rsidRPr="009F51F1">
        <w:rPr>
          <w:rFonts w:ascii="Arial" w:hAnsi="Arial" w:cs="Arial"/>
        </w:rPr>
        <w:t>Lista</w:t>
      </w:r>
      <w:r w:rsidRPr="009F51F1">
        <w:rPr>
          <w:rFonts w:ascii="Arial" w:hAnsi="Arial" w:cs="Arial"/>
          <w:spacing w:val="-2"/>
        </w:rPr>
        <w:t xml:space="preserve"> </w:t>
      </w:r>
      <w:r w:rsidRPr="009F51F1">
        <w:rPr>
          <w:rFonts w:ascii="Arial" w:hAnsi="Arial" w:cs="Arial"/>
        </w:rPr>
        <w:t>de</w:t>
      </w:r>
      <w:r w:rsidRPr="009F51F1">
        <w:rPr>
          <w:rFonts w:ascii="Arial" w:hAnsi="Arial" w:cs="Arial"/>
          <w:spacing w:val="-2"/>
        </w:rPr>
        <w:t xml:space="preserve"> </w:t>
      </w:r>
      <w:r w:rsidRPr="009F51F1">
        <w:rPr>
          <w:rFonts w:ascii="Arial" w:hAnsi="Arial" w:cs="Arial"/>
        </w:rPr>
        <w:t>Inidôneos mantida</w:t>
      </w:r>
      <w:r w:rsidRPr="009F51F1">
        <w:rPr>
          <w:rFonts w:ascii="Arial" w:hAnsi="Arial" w:cs="Arial"/>
          <w:spacing w:val="-2"/>
        </w:rPr>
        <w:t xml:space="preserve"> </w:t>
      </w:r>
      <w:r w:rsidRPr="009F51F1">
        <w:rPr>
          <w:rFonts w:ascii="Arial" w:hAnsi="Arial" w:cs="Arial"/>
        </w:rPr>
        <w:t>pelo</w:t>
      </w:r>
      <w:r w:rsidRPr="009F51F1">
        <w:rPr>
          <w:rFonts w:ascii="Arial" w:hAnsi="Arial" w:cs="Arial"/>
          <w:spacing w:val="-2"/>
        </w:rPr>
        <w:t xml:space="preserve"> </w:t>
      </w:r>
      <w:r w:rsidRPr="009F51F1">
        <w:rPr>
          <w:rFonts w:ascii="Arial" w:hAnsi="Arial" w:cs="Arial"/>
        </w:rPr>
        <w:t>Tribunal</w:t>
      </w:r>
      <w:r w:rsidRPr="009F51F1">
        <w:rPr>
          <w:rFonts w:ascii="Arial" w:hAnsi="Arial" w:cs="Arial"/>
          <w:spacing w:val="-3"/>
        </w:rPr>
        <w:t xml:space="preserve"> </w:t>
      </w:r>
      <w:r w:rsidRPr="009F51F1">
        <w:rPr>
          <w:rFonts w:ascii="Arial" w:hAnsi="Arial" w:cs="Arial"/>
        </w:rPr>
        <w:t>de</w:t>
      </w:r>
      <w:r w:rsidRPr="009F51F1">
        <w:rPr>
          <w:rFonts w:ascii="Arial" w:hAnsi="Arial" w:cs="Arial"/>
          <w:spacing w:val="-2"/>
        </w:rPr>
        <w:t xml:space="preserve"> </w:t>
      </w:r>
      <w:r w:rsidRPr="009F51F1">
        <w:rPr>
          <w:rFonts w:ascii="Arial" w:hAnsi="Arial" w:cs="Arial"/>
        </w:rPr>
        <w:t>Contas</w:t>
      </w:r>
      <w:r w:rsidRPr="009F51F1">
        <w:rPr>
          <w:rFonts w:ascii="Arial" w:hAnsi="Arial" w:cs="Arial"/>
          <w:spacing w:val="-2"/>
        </w:rPr>
        <w:t xml:space="preserve"> </w:t>
      </w:r>
      <w:r w:rsidRPr="009F51F1">
        <w:rPr>
          <w:rFonts w:ascii="Arial" w:hAnsi="Arial" w:cs="Arial"/>
        </w:rPr>
        <w:t>da</w:t>
      </w:r>
      <w:r w:rsidRPr="009F51F1">
        <w:rPr>
          <w:rFonts w:ascii="Arial" w:hAnsi="Arial" w:cs="Arial"/>
          <w:spacing w:val="-2"/>
        </w:rPr>
        <w:t xml:space="preserve"> </w:t>
      </w:r>
      <w:r w:rsidRPr="009F51F1">
        <w:rPr>
          <w:rFonts w:ascii="Arial" w:hAnsi="Arial" w:cs="Arial"/>
        </w:rPr>
        <w:t>União -</w:t>
      </w:r>
      <w:r w:rsidRPr="009F51F1">
        <w:rPr>
          <w:rFonts w:ascii="Arial" w:hAnsi="Arial" w:cs="Arial"/>
          <w:spacing w:val="-4"/>
        </w:rPr>
        <w:t xml:space="preserve"> </w:t>
      </w:r>
      <w:r w:rsidRPr="009F51F1">
        <w:rPr>
          <w:rFonts w:ascii="Arial" w:hAnsi="Arial" w:cs="Arial"/>
        </w:rPr>
        <w:t>TCU;</w:t>
      </w:r>
    </w:p>
    <w:p w14:paraId="6B3AFC91" w14:textId="77777777" w:rsidR="00C74614" w:rsidRPr="009F51F1" w:rsidRDefault="00C74614" w:rsidP="00565AD4">
      <w:pPr>
        <w:pStyle w:val="PargrafodaLista"/>
        <w:numPr>
          <w:ilvl w:val="2"/>
          <w:numId w:val="11"/>
        </w:numPr>
        <w:tabs>
          <w:tab w:val="left" w:pos="709"/>
          <w:tab w:val="left" w:pos="1843"/>
          <w:tab w:val="left" w:pos="2485"/>
          <w:tab w:val="left" w:pos="4191"/>
          <w:tab w:val="left" w:pos="5206"/>
          <w:tab w:val="left" w:pos="6709"/>
          <w:tab w:val="left" w:pos="8252"/>
          <w:tab w:val="left" w:pos="9264"/>
        </w:tabs>
        <w:spacing w:before="120" w:line="276" w:lineRule="auto"/>
        <w:ind w:left="567" w:right="291" w:firstLine="0"/>
        <w:jc w:val="both"/>
        <w:rPr>
          <w:rFonts w:ascii="Arial" w:hAnsi="Arial" w:cs="Arial"/>
        </w:rPr>
      </w:pPr>
      <w:r w:rsidRPr="009F51F1">
        <w:rPr>
          <w:rFonts w:ascii="Arial" w:hAnsi="Arial" w:cs="Arial"/>
        </w:rPr>
        <w:t>Para</w:t>
      </w:r>
      <w:r w:rsidRPr="009F51F1">
        <w:rPr>
          <w:rFonts w:ascii="Arial" w:hAnsi="Arial" w:cs="Arial"/>
          <w:spacing w:val="1"/>
        </w:rPr>
        <w:t xml:space="preserve"> </w:t>
      </w:r>
      <w:r w:rsidRPr="009F51F1">
        <w:rPr>
          <w:rFonts w:ascii="Arial" w:hAnsi="Arial" w:cs="Arial"/>
        </w:rPr>
        <w:t>a</w:t>
      </w:r>
      <w:r w:rsidRPr="009F51F1">
        <w:rPr>
          <w:rFonts w:ascii="Arial" w:hAnsi="Arial" w:cs="Arial"/>
          <w:spacing w:val="1"/>
        </w:rPr>
        <w:t xml:space="preserve"> </w:t>
      </w:r>
      <w:r w:rsidRPr="009F51F1">
        <w:rPr>
          <w:rFonts w:ascii="Arial" w:hAnsi="Arial" w:cs="Arial"/>
        </w:rPr>
        <w:t>consulta</w:t>
      </w:r>
      <w:r w:rsidRPr="009F51F1">
        <w:rPr>
          <w:rFonts w:ascii="Arial" w:hAnsi="Arial" w:cs="Arial"/>
          <w:spacing w:val="1"/>
        </w:rPr>
        <w:t xml:space="preserve"> </w:t>
      </w:r>
      <w:r w:rsidRPr="009F51F1">
        <w:rPr>
          <w:rFonts w:ascii="Arial" w:hAnsi="Arial" w:cs="Arial"/>
        </w:rPr>
        <w:t>de</w:t>
      </w:r>
      <w:r w:rsidRPr="009F51F1">
        <w:rPr>
          <w:rFonts w:ascii="Arial" w:hAnsi="Arial" w:cs="Arial"/>
          <w:spacing w:val="1"/>
        </w:rPr>
        <w:t xml:space="preserve"> </w:t>
      </w:r>
      <w:r w:rsidRPr="009F51F1">
        <w:rPr>
          <w:rFonts w:ascii="Arial" w:hAnsi="Arial" w:cs="Arial"/>
        </w:rPr>
        <w:t>fornecedores</w:t>
      </w:r>
      <w:r w:rsidRPr="009F51F1">
        <w:rPr>
          <w:rFonts w:ascii="Arial" w:hAnsi="Arial" w:cs="Arial"/>
          <w:spacing w:val="61"/>
        </w:rPr>
        <w:t xml:space="preserve"> </w:t>
      </w:r>
      <w:r w:rsidRPr="009F51F1">
        <w:rPr>
          <w:rFonts w:ascii="Arial" w:hAnsi="Arial" w:cs="Arial"/>
        </w:rPr>
        <w:t>pessoa</w:t>
      </w:r>
      <w:r w:rsidRPr="009F51F1">
        <w:rPr>
          <w:rFonts w:ascii="Arial" w:hAnsi="Arial" w:cs="Arial"/>
          <w:spacing w:val="61"/>
        </w:rPr>
        <w:t xml:space="preserve"> </w:t>
      </w:r>
      <w:r w:rsidRPr="009F51F1">
        <w:rPr>
          <w:rFonts w:ascii="Arial" w:hAnsi="Arial" w:cs="Arial"/>
        </w:rPr>
        <w:t>jurídica</w:t>
      </w:r>
      <w:r w:rsidRPr="009F51F1">
        <w:rPr>
          <w:rFonts w:ascii="Arial" w:hAnsi="Arial" w:cs="Arial"/>
          <w:spacing w:val="1"/>
        </w:rPr>
        <w:t xml:space="preserve"> </w:t>
      </w:r>
      <w:r w:rsidRPr="009F51F1">
        <w:rPr>
          <w:rFonts w:ascii="Arial" w:hAnsi="Arial" w:cs="Arial"/>
        </w:rPr>
        <w:t>poderá</w:t>
      </w:r>
      <w:r w:rsidRPr="009F51F1">
        <w:rPr>
          <w:rFonts w:ascii="Arial" w:hAnsi="Arial" w:cs="Arial"/>
          <w:spacing w:val="1"/>
        </w:rPr>
        <w:t xml:space="preserve"> </w:t>
      </w:r>
      <w:r w:rsidRPr="009F51F1">
        <w:rPr>
          <w:rFonts w:ascii="Arial" w:hAnsi="Arial" w:cs="Arial"/>
        </w:rPr>
        <w:t>haver</w:t>
      </w:r>
      <w:r w:rsidRPr="009F51F1">
        <w:rPr>
          <w:rFonts w:ascii="Arial" w:hAnsi="Arial" w:cs="Arial"/>
          <w:spacing w:val="62"/>
        </w:rPr>
        <w:t xml:space="preserve"> </w:t>
      </w:r>
      <w:r w:rsidRPr="009F51F1">
        <w:rPr>
          <w:rFonts w:ascii="Arial" w:hAnsi="Arial" w:cs="Arial"/>
        </w:rPr>
        <w:t>a substituição</w:t>
      </w:r>
      <w:r w:rsidRPr="009F51F1">
        <w:rPr>
          <w:rFonts w:ascii="Arial" w:hAnsi="Arial" w:cs="Arial"/>
          <w:spacing w:val="61"/>
        </w:rPr>
        <w:t xml:space="preserve"> </w:t>
      </w:r>
      <w:r w:rsidRPr="009F51F1">
        <w:rPr>
          <w:rFonts w:ascii="Arial" w:hAnsi="Arial" w:cs="Arial"/>
        </w:rPr>
        <w:t>das</w:t>
      </w:r>
      <w:r w:rsidRPr="009F51F1">
        <w:rPr>
          <w:rFonts w:ascii="Arial" w:hAnsi="Arial" w:cs="Arial"/>
          <w:spacing w:val="61"/>
        </w:rPr>
        <w:t xml:space="preserve"> </w:t>
      </w:r>
      <w:r w:rsidRPr="009F51F1">
        <w:rPr>
          <w:rFonts w:ascii="Arial" w:hAnsi="Arial" w:cs="Arial"/>
        </w:rPr>
        <w:t>consultas</w:t>
      </w:r>
      <w:r w:rsidRPr="009F51F1">
        <w:rPr>
          <w:rFonts w:ascii="Arial" w:hAnsi="Arial" w:cs="Arial"/>
          <w:spacing w:val="61"/>
        </w:rPr>
        <w:t xml:space="preserve"> </w:t>
      </w:r>
      <w:r w:rsidRPr="009F51F1">
        <w:rPr>
          <w:rFonts w:ascii="Arial" w:hAnsi="Arial" w:cs="Arial"/>
        </w:rPr>
        <w:t>das</w:t>
      </w:r>
      <w:r w:rsidRPr="009F51F1">
        <w:rPr>
          <w:rFonts w:ascii="Arial" w:hAnsi="Arial" w:cs="Arial"/>
          <w:spacing w:val="61"/>
        </w:rPr>
        <w:t xml:space="preserve"> </w:t>
      </w:r>
      <w:r w:rsidRPr="009F51F1">
        <w:rPr>
          <w:rFonts w:ascii="Arial" w:hAnsi="Arial" w:cs="Arial"/>
        </w:rPr>
        <w:t>alíneas</w:t>
      </w:r>
      <w:r w:rsidRPr="009F51F1">
        <w:rPr>
          <w:rFonts w:ascii="Arial" w:hAnsi="Arial" w:cs="Arial"/>
          <w:spacing w:val="61"/>
        </w:rPr>
        <w:t xml:space="preserve"> </w:t>
      </w:r>
      <w:r w:rsidRPr="009F51F1">
        <w:rPr>
          <w:rFonts w:ascii="Arial" w:hAnsi="Arial" w:cs="Arial"/>
        </w:rPr>
        <w:t>“b”, “c” e</w:t>
      </w:r>
      <w:r w:rsidRPr="009F51F1">
        <w:rPr>
          <w:rFonts w:ascii="Arial" w:hAnsi="Arial" w:cs="Arial"/>
          <w:spacing w:val="61"/>
        </w:rPr>
        <w:t xml:space="preserve"> </w:t>
      </w:r>
      <w:r w:rsidRPr="009F51F1">
        <w:rPr>
          <w:rFonts w:ascii="Arial" w:hAnsi="Arial" w:cs="Arial"/>
        </w:rPr>
        <w:t>“d”</w:t>
      </w:r>
      <w:r w:rsidRPr="009F51F1">
        <w:rPr>
          <w:rFonts w:ascii="Arial" w:hAnsi="Arial" w:cs="Arial"/>
          <w:spacing w:val="1"/>
        </w:rPr>
        <w:t xml:space="preserve"> </w:t>
      </w:r>
      <w:r w:rsidRPr="009F51F1">
        <w:rPr>
          <w:rFonts w:ascii="Arial" w:hAnsi="Arial" w:cs="Arial"/>
        </w:rPr>
        <w:t>acima</w:t>
      </w:r>
      <w:r w:rsidRPr="009F51F1">
        <w:rPr>
          <w:rFonts w:ascii="Arial" w:hAnsi="Arial" w:cs="Arial"/>
          <w:spacing w:val="42"/>
        </w:rPr>
        <w:t xml:space="preserve"> </w:t>
      </w:r>
      <w:r w:rsidRPr="009F51F1">
        <w:rPr>
          <w:rFonts w:ascii="Arial" w:hAnsi="Arial" w:cs="Arial"/>
        </w:rPr>
        <w:t>pela</w:t>
      </w:r>
      <w:r w:rsidRPr="009F51F1">
        <w:rPr>
          <w:rFonts w:ascii="Arial" w:hAnsi="Arial" w:cs="Arial"/>
          <w:spacing w:val="42"/>
        </w:rPr>
        <w:t xml:space="preserve"> </w:t>
      </w:r>
      <w:r w:rsidRPr="009F51F1">
        <w:rPr>
          <w:rFonts w:ascii="Arial" w:hAnsi="Arial" w:cs="Arial"/>
        </w:rPr>
        <w:t>Consulta</w:t>
      </w:r>
      <w:r w:rsidRPr="009F51F1">
        <w:rPr>
          <w:rFonts w:ascii="Arial" w:hAnsi="Arial" w:cs="Arial"/>
          <w:spacing w:val="-1"/>
        </w:rPr>
        <w:t xml:space="preserve"> </w:t>
      </w:r>
      <w:r w:rsidRPr="009F51F1">
        <w:rPr>
          <w:rFonts w:ascii="Arial" w:hAnsi="Arial" w:cs="Arial"/>
        </w:rPr>
        <w:t>Consolidada</w:t>
      </w:r>
      <w:r w:rsidR="00B9614A" w:rsidRPr="009F51F1">
        <w:rPr>
          <w:rFonts w:ascii="Arial" w:hAnsi="Arial" w:cs="Arial"/>
        </w:rPr>
        <w:t xml:space="preserve"> </w:t>
      </w:r>
      <w:r w:rsidRPr="009F51F1">
        <w:rPr>
          <w:rFonts w:ascii="Arial" w:hAnsi="Arial" w:cs="Arial"/>
        </w:rPr>
        <w:t>de</w:t>
      </w:r>
      <w:r w:rsidR="00C213A4" w:rsidRPr="009F51F1">
        <w:rPr>
          <w:rFonts w:ascii="Arial" w:hAnsi="Arial" w:cs="Arial"/>
        </w:rPr>
        <w:t xml:space="preserve"> Pessoa </w:t>
      </w:r>
      <w:r w:rsidRPr="009F51F1">
        <w:rPr>
          <w:rFonts w:ascii="Arial" w:hAnsi="Arial" w:cs="Arial"/>
        </w:rPr>
        <w:t>Jurídica</w:t>
      </w:r>
      <w:r w:rsidR="00C213A4" w:rsidRPr="009F51F1">
        <w:rPr>
          <w:rFonts w:ascii="Arial" w:hAnsi="Arial" w:cs="Arial"/>
        </w:rPr>
        <w:t xml:space="preserve"> </w:t>
      </w:r>
      <w:r w:rsidR="00B9614A" w:rsidRPr="009F51F1">
        <w:rPr>
          <w:rFonts w:ascii="Arial" w:hAnsi="Arial" w:cs="Arial"/>
        </w:rPr>
        <w:t xml:space="preserve">do </w:t>
      </w:r>
      <w:r w:rsidRPr="009F51F1">
        <w:rPr>
          <w:rFonts w:ascii="Arial" w:hAnsi="Arial" w:cs="Arial"/>
        </w:rPr>
        <w:t>TCU</w:t>
      </w:r>
      <w:r w:rsidRPr="009F51F1">
        <w:rPr>
          <w:rFonts w:ascii="Arial" w:hAnsi="Arial" w:cs="Arial"/>
          <w:spacing w:val="-6"/>
        </w:rPr>
        <w:t xml:space="preserve"> </w:t>
      </w:r>
      <w:r w:rsidRPr="009F51F1">
        <w:rPr>
          <w:rFonts w:ascii="Arial" w:hAnsi="Arial" w:cs="Arial"/>
        </w:rPr>
        <w:t>(</w:t>
      </w:r>
      <w:proofErr w:type="gramStart"/>
      <w:r w:rsidRPr="009F51F1">
        <w:rPr>
          <w:rFonts w:ascii="Arial" w:hAnsi="Arial" w:cs="Arial"/>
        </w:rPr>
        <w:t>https</w:t>
      </w:r>
      <w:proofErr w:type="gramEnd"/>
      <w:r w:rsidRPr="009F51F1">
        <w:rPr>
          <w:rFonts w:ascii="Arial" w:hAnsi="Arial" w:cs="Arial"/>
        </w:rPr>
        <w:t>://certidoesapf.apps.tcu.gov.br/)</w:t>
      </w:r>
    </w:p>
    <w:p w14:paraId="50F8277C" w14:textId="77777777" w:rsidR="00C74614" w:rsidRPr="009F51F1" w:rsidRDefault="00C74614" w:rsidP="00565AD4">
      <w:pPr>
        <w:pStyle w:val="PargrafodaLista"/>
        <w:numPr>
          <w:ilvl w:val="2"/>
          <w:numId w:val="11"/>
        </w:numPr>
        <w:tabs>
          <w:tab w:val="left" w:pos="709"/>
          <w:tab w:val="left" w:pos="1843"/>
          <w:tab w:val="left" w:pos="2485"/>
        </w:tabs>
        <w:spacing w:before="120" w:line="276" w:lineRule="auto"/>
        <w:ind w:left="567" w:right="287" w:firstLine="0"/>
        <w:jc w:val="both"/>
        <w:rPr>
          <w:rFonts w:ascii="Arial" w:hAnsi="Arial" w:cs="Arial"/>
        </w:rPr>
      </w:pPr>
      <w:r w:rsidRPr="009F51F1">
        <w:rPr>
          <w:rFonts w:ascii="Arial" w:hAnsi="Arial" w:cs="Arial"/>
        </w:rPr>
        <w:t>A</w:t>
      </w:r>
      <w:r w:rsidRPr="009F51F1">
        <w:rPr>
          <w:rFonts w:ascii="Arial" w:hAnsi="Arial" w:cs="Arial"/>
          <w:spacing w:val="1"/>
        </w:rPr>
        <w:t xml:space="preserve"> </w:t>
      </w:r>
      <w:r w:rsidRPr="009F51F1">
        <w:rPr>
          <w:rFonts w:ascii="Arial" w:hAnsi="Arial" w:cs="Arial"/>
        </w:rPr>
        <w:t>consulta</w:t>
      </w:r>
      <w:r w:rsidRPr="009F51F1">
        <w:rPr>
          <w:rFonts w:ascii="Arial" w:hAnsi="Arial" w:cs="Arial"/>
          <w:spacing w:val="1"/>
        </w:rPr>
        <w:t xml:space="preserve"> </w:t>
      </w:r>
      <w:r w:rsidRPr="009F51F1">
        <w:rPr>
          <w:rFonts w:ascii="Arial" w:hAnsi="Arial" w:cs="Arial"/>
        </w:rPr>
        <w:t>aos</w:t>
      </w:r>
      <w:r w:rsidRPr="009F51F1">
        <w:rPr>
          <w:rFonts w:ascii="Arial" w:hAnsi="Arial" w:cs="Arial"/>
          <w:spacing w:val="1"/>
        </w:rPr>
        <w:t xml:space="preserve"> </w:t>
      </w:r>
      <w:r w:rsidRPr="009F51F1">
        <w:rPr>
          <w:rFonts w:ascii="Arial" w:hAnsi="Arial" w:cs="Arial"/>
        </w:rPr>
        <w:t>cadastros</w:t>
      </w:r>
      <w:r w:rsidRPr="009F51F1">
        <w:rPr>
          <w:rFonts w:ascii="Arial" w:hAnsi="Arial" w:cs="Arial"/>
          <w:spacing w:val="1"/>
        </w:rPr>
        <w:t xml:space="preserve"> </w:t>
      </w:r>
      <w:r w:rsidRPr="009F51F1">
        <w:rPr>
          <w:rFonts w:ascii="Arial" w:hAnsi="Arial" w:cs="Arial"/>
        </w:rPr>
        <w:t>será</w:t>
      </w:r>
      <w:r w:rsidRPr="009F51F1">
        <w:rPr>
          <w:rFonts w:ascii="Arial" w:hAnsi="Arial" w:cs="Arial"/>
          <w:spacing w:val="1"/>
        </w:rPr>
        <w:t xml:space="preserve"> </w:t>
      </w:r>
      <w:r w:rsidRPr="009F51F1">
        <w:rPr>
          <w:rFonts w:ascii="Arial" w:hAnsi="Arial" w:cs="Arial"/>
        </w:rPr>
        <w:t>realizada</w:t>
      </w:r>
      <w:r w:rsidRPr="009F51F1">
        <w:rPr>
          <w:rFonts w:ascii="Arial" w:hAnsi="Arial" w:cs="Arial"/>
          <w:spacing w:val="1"/>
        </w:rPr>
        <w:t xml:space="preserve"> </w:t>
      </w:r>
      <w:r w:rsidRPr="009F51F1">
        <w:rPr>
          <w:rFonts w:ascii="Arial" w:hAnsi="Arial" w:cs="Arial"/>
        </w:rPr>
        <w:t>em</w:t>
      </w:r>
      <w:r w:rsidRPr="009F51F1">
        <w:rPr>
          <w:rFonts w:ascii="Arial" w:hAnsi="Arial" w:cs="Arial"/>
          <w:spacing w:val="1"/>
        </w:rPr>
        <w:t xml:space="preserve"> </w:t>
      </w:r>
      <w:r w:rsidRPr="009F51F1">
        <w:rPr>
          <w:rFonts w:ascii="Arial" w:hAnsi="Arial" w:cs="Arial"/>
        </w:rPr>
        <w:t>nome</w:t>
      </w:r>
      <w:r w:rsidRPr="009F51F1">
        <w:rPr>
          <w:rFonts w:ascii="Arial" w:hAnsi="Arial" w:cs="Arial"/>
          <w:spacing w:val="1"/>
        </w:rPr>
        <w:t xml:space="preserve"> </w:t>
      </w:r>
      <w:r w:rsidRPr="009F51F1">
        <w:rPr>
          <w:rFonts w:ascii="Arial" w:hAnsi="Arial" w:cs="Arial"/>
        </w:rPr>
        <w:t>da</w:t>
      </w:r>
      <w:r w:rsidRPr="009F51F1">
        <w:rPr>
          <w:rFonts w:ascii="Arial" w:hAnsi="Arial" w:cs="Arial"/>
          <w:spacing w:val="1"/>
        </w:rPr>
        <w:t xml:space="preserve"> </w:t>
      </w:r>
      <w:r w:rsidRPr="009F51F1">
        <w:rPr>
          <w:rFonts w:ascii="Arial" w:hAnsi="Arial" w:cs="Arial"/>
        </w:rPr>
        <w:t>empresa</w:t>
      </w:r>
      <w:r w:rsidRPr="009F51F1">
        <w:rPr>
          <w:rFonts w:ascii="Arial" w:hAnsi="Arial" w:cs="Arial"/>
          <w:spacing w:val="-59"/>
        </w:rPr>
        <w:t xml:space="preserve"> </w:t>
      </w:r>
      <w:r w:rsidRPr="009F51F1">
        <w:rPr>
          <w:rFonts w:ascii="Arial" w:hAnsi="Arial" w:cs="Arial"/>
        </w:rPr>
        <w:t>fornecedora e também de seu sócio majoritário, por força do artigo 12 da Lei</w:t>
      </w:r>
      <w:r w:rsidRPr="009F51F1">
        <w:rPr>
          <w:rFonts w:ascii="Arial" w:hAnsi="Arial" w:cs="Arial"/>
          <w:spacing w:val="-59"/>
        </w:rPr>
        <w:t xml:space="preserve"> </w:t>
      </w:r>
      <w:r w:rsidRPr="009F51F1">
        <w:rPr>
          <w:rFonts w:ascii="Arial" w:hAnsi="Arial" w:cs="Arial"/>
        </w:rPr>
        <w:t>n° 8.429, de 1992, que prevê, dentre as sanções impostas ao responsável</w:t>
      </w:r>
      <w:r w:rsidRPr="009F51F1">
        <w:rPr>
          <w:rFonts w:ascii="Arial" w:hAnsi="Arial" w:cs="Arial"/>
          <w:spacing w:val="1"/>
        </w:rPr>
        <w:t xml:space="preserve"> </w:t>
      </w:r>
      <w:r w:rsidRPr="009F51F1">
        <w:rPr>
          <w:rFonts w:ascii="Arial" w:hAnsi="Arial" w:cs="Arial"/>
        </w:rPr>
        <w:t>pela prática de ato de improbidade administrativa, a proibição de contratar</w:t>
      </w:r>
      <w:r w:rsidRPr="009F51F1">
        <w:rPr>
          <w:rFonts w:ascii="Arial" w:hAnsi="Arial" w:cs="Arial"/>
          <w:spacing w:val="1"/>
        </w:rPr>
        <w:t xml:space="preserve"> </w:t>
      </w:r>
      <w:r w:rsidRPr="009F51F1">
        <w:rPr>
          <w:rFonts w:ascii="Arial" w:hAnsi="Arial" w:cs="Arial"/>
        </w:rPr>
        <w:t>com o Poder Público, inclusive por intermédio</w:t>
      </w:r>
      <w:r w:rsidRPr="009F51F1">
        <w:rPr>
          <w:rFonts w:ascii="Arial" w:hAnsi="Arial" w:cs="Arial"/>
          <w:spacing w:val="61"/>
        </w:rPr>
        <w:t xml:space="preserve"> </w:t>
      </w:r>
      <w:r w:rsidRPr="009F51F1">
        <w:rPr>
          <w:rFonts w:ascii="Arial" w:hAnsi="Arial" w:cs="Arial"/>
        </w:rPr>
        <w:t>de pessoa jurídica da qual</w:t>
      </w:r>
      <w:r w:rsidRPr="009F51F1">
        <w:rPr>
          <w:rFonts w:ascii="Arial" w:hAnsi="Arial" w:cs="Arial"/>
          <w:spacing w:val="1"/>
        </w:rPr>
        <w:t xml:space="preserve"> </w:t>
      </w:r>
      <w:r w:rsidRPr="009F51F1">
        <w:rPr>
          <w:rFonts w:ascii="Arial" w:hAnsi="Arial" w:cs="Arial"/>
        </w:rPr>
        <w:t>seja</w:t>
      </w:r>
      <w:r w:rsidRPr="009F51F1">
        <w:rPr>
          <w:rFonts w:ascii="Arial" w:hAnsi="Arial" w:cs="Arial"/>
          <w:spacing w:val="-1"/>
        </w:rPr>
        <w:t xml:space="preserve"> </w:t>
      </w:r>
      <w:r w:rsidRPr="009F51F1">
        <w:rPr>
          <w:rFonts w:ascii="Arial" w:hAnsi="Arial" w:cs="Arial"/>
        </w:rPr>
        <w:t>sócio majoritário.</w:t>
      </w:r>
    </w:p>
    <w:p w14:paraId="5B0F8D99" w14:textId="77777777" w:rsidR="00C74614" w:rsidRPr="009F51F1" w:rsidRDefault="00C74614" w:rsidP="00565AD4">
      <w:pPr>
        <w:pStyle w:val="PargrafodaLista"/>
        <w:numPr>
          <w:ilvl w:val="3"/>
          <w:numId w:val="11"/>
        </w:numPr>
        <w:tabs>
          <w:tab w:val="left" w:pos="2268"/>
        </w:tabs>
        <w:spacing w:before="120" w:line="276" w:lineRule="auto"/>
        <w:ind w:left="1134" w:right="292" w:firstLine="0"/>
        <w:rPr>
          <w:rFonts w:ascii="Arial" w:hAnsi="Arial" w:cs="Arial"/>
        </w:rPr>
      </w:pPr>
      <w:r w:rsidRPr="009F51F1">
        <w:rPr>
          <w:rFonts w:ascii="Arial" w:hAnsi="Arial" w:cs="Arial"/>
        </w:rPr>
        <w:t>Caso</w:t>
      </w:r>
      <w:r w:rsidRPr="009F51F1">
        <w:rPr>
          <w:rFonts w:ascii="Arial" w:hAnsi="Arial" w:cs="Arial"/>
          <w:spacing w:val="26"/>
        </w:rPr>
        <w:t xml:space="preserve"> </w:t>
      </w:r>
      <w:r w:rsidRPr="009F51F1">
        <w:rPr>
          <w:rFonts w:ascii="Arial" w:hAnsi="Arial" w:cs="Arial"/>
        </w:rPr>
        <w:t>conste</w:t>
      </w:r>
      <w:r w:rsidRPr="009F51F1">
        <w:rPr>
          <w:rFonts w:ascii="Arial" w:hAnsi="Arial" w:cs="Arial"/>
          <w:spacing w:val="27"/>
        </w:rPr>
        <w:t xml:space="preserve"> </w:t>
      </w:r>
      <w:r w:rsidRPr="009F51F1">
        <w:rPr>
          <w:rFonts w:ascii="Arial" w:hAnsi="Arial" w:cs="Arial"/>
        </w:rPr>
        <w:t>na</w:t>
      </w:r>
      <w:r w:rsidRPr="009F51F1">
        <w:rPr>
          <w:rFonts w:ascii="Arial" w:hAnsi="Arial" w:cs="Arial"/>
          <w:spacing w:val="26"/>
        </w:rPr>
        <w:t xml:space="preserve"> </w:t>
      </w:r>
      <w:r w:rsidRPr="009F51F1">
        <w:rPr>
          <w:rFonts w:ascii="Arial" w:hAnsi="Arial" w:cs="Arial"/>
        </w:rPr>
        <w:t>Consulta</w:t>
      </w:r>
      <w:r w:rsidRPr="009F51F1">
        <w:rPr>
          <w:rFonts w:ascii="Arial" w:hAnsi="Arial" w:cs="Arial"/>
          <w:spacing w:val="27"/>
        </w:rPr>
        <w:t xml:space="preserve"> </w:t>
      </w:r>
      <w:r w:rsidRPr="009F51F1">
        <w:rPr>
          <w:rFonts w:ascii="Arial" w:hAnsi="Arial" w:cs="Arial"/>
        </w:rPr>
        <w:t>de</w:t>
      </w:r>
      <w:r w:rsidRPr="009F51F1">
        <w:rPr>
          <w:rFonts w:ascii="Arial" w:hAnsi="Arial" w:cs="Arial"/>
          <w:spacing w:val="27"/>
        </w:rPr>
        <w:t xml:space="preserve"> </w:t>
      </w:r>
      <w:r w:rsidRPr="009F51F1">
        <w:rPr>
          <w:rFonts w:ascii="Arial" w:hAnsi="Arial" w:cs="Arial"/>
        </w:rPr>
        <w:t>Situação</w:t>
      </w:r>
      <w:r w:rsidRPr="009F51F1">
        <w:rPr>
          <w:rFonts w:ascii="Arial" w:hAnsi="Arial" w:cs="Arial"/>
          <w:spacing w:val="26"/>
        </w:rPr>
        <w:t xml:space="preserve"> </w:t>
      </w:r>
      <w:r w:rsidRPr="009F51F1">
        <w:rPr>
          <w:rFonts w:ascii="Arial" w:hAnsi="Arial" w:cs="Arial"/>
        </w:rPr>
        <w:t>do</w:t>
      </w:r>
      <w:r w:rsidRPr="009F51F1">
        <w:rPr>
          <w:rFonts w:ascii="Arial" w:hAnsi="Arial" w:cs="Arial"/>
          <w:spacing w:val="27"/>
        </w:rPr>
        <w:t xml:space="preserve"> </w:t>
      </w:r>
      <w:r w:rsidRPr="009F51F1">
        <w:rPr>
          <w:rFonts w:ascii="Arial" w:hAnsi="Arial" w:cs="Arial"/>
        </w:rPr>
        <w:t>Fornecedor</w:t>
      </w:r>
      <w:r w:rsidRPr="009F51F1">
        <w:rPr>
          <w:rFonts w:ascii="Arial" w:hAnsi="Arial" w:cs="Arial"/>
          <w:spacing w:val="23"/>
        </w:rPr>
        <w:t xml:space="preserve"> </w:t>
      </w:r>
      <w:r w:rsidRPr="009F51F1">
        <w:rPr>
          <w:rFonts w:ascii="Arial" w:hAnsi="Arial" w:cs="Arial"/>
        </w:rPr>
        <w:t>a</w:t>
      </w:r>
      <w:r w:rsidRPr="009F51F1">
        <w:rPr>
          <w:rFonts w:ascii="Arial" w:hAnsi="Arial" w:cs="Arial"/>
          <w:spacing w:val="27"/>
        </w:rPr>
        <w:t xml:space="preserve"> </w:t>
      </w:r>
      <w:r w:rsidRPr="009F51F1">
        <w:rPr>
          <w:rFonts w:ascii="Arial" w:hAnsi="Arial" w:cs="Arial"/>
        </w:rPr>
        <w:t>existência</w:t>
      </w:r>
      <w:r w:rsidRPr="009F51F1">
        <w:rPr>
          <w:rFonts w:ascii="Arial" w:hAnsi="Arial" w:cs="Arial"/>
          <w:spacing w:val="-59"/>
        </w:rPr>
        <w:t xml:space="preserve"> </w:t>
      </w:r>
      <w:r w:rsidRPr="009F51F1">
        <w:rPr>
          <w:rFonts w:ascii="Arial" w:hAnsi="Arial" w:cs="Arial"/>
        </w:rPr>
        <w:t>de Ocorrências Impeditivas Indiretas, o gestor diligenciará para verificar</w:t>
      </w:r>
      <w:r w:rsidRPr="009F51F1">
        <w:rPr>
          <w:rFonts w:ascii="Arial" w:hAnsi="Arial" w:cs="Arial"/>
          <w:spacing w:val="-59"/>
        </w:rPr>
        <w:t xml:space="preserve"> </w:t>
      </w:r>
      <w:r w:rsidRPr="009F51F1">
        <w:rPr>
          <w:rFonts w:ascii="Arial" w:hAnsi="Arial" w:cs="Arial"/>
        </w:rPr>
        <w:t>se houve fraude por parte das empresas apontadas no Relatório de</w:t>
      </w:r>
      <w:r w:rsidRPr="009F51F1">
        <w:rPr>
          <w:rFonts w:ascii="Arial" w:hAnsi="Arial" w:cs="Arial"/>
          <w:spacing w:val="1"/>
        </w:rPr>
        <w:t xml:space="preserve"> </w:t>
      </w:r>
      <w:r w:rsidRPr="009F51F1">
        <w:rPr>
          <w:rFonts w:ascii="Arial" w:hAnsi="Arial" w:cs="Arial"/>
        </w:rPr>
        <w:t>Ocorrências</w:t>
      </w:r>
      <w:r w:rsidRPr="009F51F1">
        <w:rPr>
          <w:rFonts w:ascii="Arial" w:hAnsi="Arial" w:cs="Arial"/>
          <w:spacing w:val="-1"/>
        </w:rPr>
        <w:t xml:space="preserve"> </w:t>
      </w:r>
      <w:r w:rsidRPr="009F51F1">
        <w:rPr>
          <w:rFonts w:ascii="Arial" w:hAnsi="Arial" w:cs="Arial"/>
        </w:rPr>
        <w:t>Impeditivas Indiretas.</w:t>
      </w:r>
    </w:p>
    <w:p w14:paraId="7EB80058" w14:textId="77777777" w:rsidR="00C74614" w:rsidRPr="009F51F1" w:rsidRDefault="00C74614" w:rsidP="00565AD4">
      <w:pPr>
        <w:pStyle w:val="PargrafodaLista"/>
        <w:numPr>
          <w:ilvl w:val="4"/>
          <w:numId w:val="11"/>
        </w:numPr>
        <w:tabs>
          <w:tab w:val="left" w:pos="2835"/>
        </w:tabs>
        <w:spacing w:before="120" w:line="276" w:lineRule="auto"/>
        <w:ind w:left="1701" w:right="291" w:firstLine="0"/>
        <w:rPr>
          <w:rFonts w:ascii="Arial" w:hAnsi="Arial" w:cs="Arial"/>
        </w:rPr>
      </w:pPr>
      <w:r w:rsidRPr="009F51F1">
        <w:rPr>
          <w:rFonts w:ascii="Arial" w:hAnsi="Arial" w:cs="Arial"/>
        </w:rPr>
        <w:t>A</w:t>
      </w:r>
      <w:r w:rsidRPr="009F51F1">
        <w:rPr>
          <w:rFonts w:ascii="Arial" w:hAnsi="Arial" w:cs="Arial"/>
          <w:spacing w:val="1"/>
        </w:rPr>
        <w:t xml:space="preserve"> </w:t>
      </w:r>
      <w:r w:rsidRPr="009F51F1">
        <w:rPr>
          <w:rFonts w:ascii="Arial" w:hAnsi="Arial" w:cs="Arial"/>
        </w:rPr>
        <w:t>tentativa</w:t>
      </w:r>
      <w:r w:rsidRPr="009F51F1">
        <w:rPr>
          <w:rFonts w:ascii="Arial" w:hAnsi="Arial" w:cs="Arial"/>
          <w:spacing w:val="1"/>
        </w:rPr>
        <w:t xml:space="preserve"> </w:t>
      </w:r>
      <w:r w:rsidRPr="009F51F1">
        <w:rPr>
          <w:rFonts w:ascii="Arial" w:hAnsi="Arial" w:cs="Arial"/>
        </w:rPr>
        <w:t>de</w:t>
      </w:r>
      <w:r w:rsidRPr="009F51F1">
        <w:rPr>
          <w:rFonts w:ascii="Arial" w:hAnsi="Arial" w:cs="Arial"/>
          <w:spacing w:val="1"/>
        </w:rPr>
        <w:t xml:space="preserve"> </w:t>
      </w:r>
      <w:r w:rsidRPr="009F51F1">
        <w:rPr>
          <w:rFonts w:ascii="Arial" w:hAnsi="Arial" w:cs="Arial"/>
        </w:rPr>
        <w:t>burla</w:t>
      </w:r>
      <w:r w:rsidRPr="009F51F1">
        <w:rPr>
          <w:rFonts w:ascii="Arial" w:hAnsi="Arial" w:cs="Arial"/>
          <w:spacing w:val="1"/>
        </w:rPr>
        <w:t xml:space="preserve"> </w:t>
      </w:r>
      <w:r w:rsidRPr="009F51F1">
        <w:rPr>
          <w:rFonts w:ascii="Arial" w:hAnsi="Arial" w:cs="Arial"/>
        </w:rPr>
        <w:t>será</w:t>
      </w:r>
      <w:r w:rsidRPr="009F51F1">
        <w:rPr>
          <w:rFonts w:ascii="Arial" w:hAnsi="Arial" w:cs="Arial"/>
          <w:spacing w:val="1"/>
        </w:rPr>
        <w:t xml:space="preserve"> </w:t>
      </w:r>
      <w:r w:rsidRPr="009F51F1">
        <w:rPr>
          <w:rFonts w:ascii="Arial" w:hAnsi="Arial" w:cs="Arial"/>
        </w:rPr>
        <w:t>verificada</w:t>
      </w:r>
      <w:r w:rsidRPr="009F51F1">
        <w:rPr>
          <w:rFonts w:ascii="Arial" w:hAnsi="Arial" w:cs="Arial"/>
          <w:spacing w:val="1"/>
        </w:rPr>
        <w:t xml:space="preserve"> </w:t>
      </w:r>
      <w:r w:rsidRPr="009F51F1">
        <w:rPr>
          <w:rFonts w:ascii="Arial" w:hAnsi="Arial" w:cs="Arial"/>
        </w:rPr>
        <w:t>por</w:t>
      </w:r>
      <w:r w:rsidRPr="009F51F1">
        <w:rPr>
          <w:rFonts w:ascii="Arial" w:hAnsi="Arial" w:cs="Arial"/>
          <w:spacing w:val="1"/>
        </w:rPr>
        <w:t xml:space="preserve"> </w:t>
      </w:r>
      <w:r w:rsidRPr="009F51F1">
        <w:rPr>
          <w:rFonts w:ascii="Arial" w:hAnsi="Arial" w:cs="Arial"/>
        </w:rPr>
        <w:t>meio</w:t>
      </w:r>
      <w:r w:rsidRPr="009F51F1">
        <w:rPr>
          <w:rFonts w:ascii="Arial" w:hAnsi="Arial" w:cs="Arial"/>
          <w:spacing w:val="1"/>
        </w:rPr>
        <w:t xml:space="preserve"> </w:t>
      </w:r>
      <w:r w:rsidRPr="009F51F1">
        <w:rPr>
          <w:rFonts w:ascii="Arial" w:hAnsi="Arial" w:cs="Arial"/>
        </w:rPr>
        <w:t>dos</w:t>
      </w:r>
      <w:r w:rsidRPr="009F51F1">
        <w:rPr>
          <w:rFonts w:ascii="Arial" w:hAnsi="Arial" w:cs="Arial"/>
          <w:spacing w:val="-59"/>
        </w:rPr>
        <w:t xml:space="preserve"> </w:t>
      </w:r>
      <w:r w:rsidRPr="009F51F1">
        <w:rPr>
          <w:rFonts w:ascii="Arial" w:hAnsi="Arial" w:cs="Arial"/>
        </w:rPr>
        <w:t>vínculos</w:t>
      </w:r>
      <w:r w:rsidRPr="009F51F1">
        <w:rPr>
          <w:rFonts w:ascii="Arial" w:hAnsi="Arial" w:cs="Arial"/>
          <w:spacing w:val="1"/>
        </w:rPr>
        <w:t xml:space="preserve"> </w:t>
      </w:r>
      <w:r w:rsidRPr="009F51F1">
        <w:rPr>
          <w:rFonts w:ascii="Arial" w:hAnsi="Arial" w:cs="Arial"/>
        </w:rPr>
        <w:t>societários,</w:t>
      </w:r>
      <w:r w:rsidRPr="009F51F1">
        <w:rPr>
          <w:rFonts w:ascii="Arial" w:hAnsi="Arial" w:cs="Arial"/>
          <w:spacing w:val="1"/>
        </w:rPr>
        <w:t xml:space="preserve"> </w:t>
      </w:r>
      <w:r w:rsidRPr="009F51F1">
        <w:rPr>
          <w:rFonts w:ascii="Arial" w:hAnsi="Arial" w:cs="Arial"/>
        </w:rPr>
        <w:t>linhas</w:t>
      </w:r>
      <w:r w:rsidRPr="009F51F1">
        <w:rPr>
          <w:rFonts w:ascii="Arial" w:hAnsi="Arial" w:cs="Arial"/>
          <w:spacing w:val="1"/>
        </w:rPr>
        <w:t xml:space="preserve"> </w:t>
      </w:r>
      <w:r w:rsidRPr="009F51F1">
        <w:rPr>
          <w:rFonts w:ascii="Arial" w:hAnsi="Arial" w:cs="Arial"/>
        </w:rPr>
        <w:t>de</w:t>
      </w:r>
      <w:r w:rsidRPr="009F51F1">
        <w:rPr>
          <w:rFonts w:ascii="Arial" w:hAnsi="Arial" w:cs="Arial"/>
          <w:spacing w:val="1"/>
        </w:rPr>
        <w:t xml:space="preserve"> </w:t>
      </w:r>
      <w:r w:rsidRPr="009F51F1">
        <w:rPr>
          <w:rFonts w:ascii="Arial" w:hAnsi="Arial" w:cs="Arial"/>
        </w:rPr>
        <w:t>fornecimento</w:t>
      </w:r>
      <w:r w:rsidRPr="009F51F1">
        <w:rPr>
          <w:rFonts w:ascii="Arial" w:hAnsi="Arial" w:cs="Arial"/>
          <w:spacing w:val="1"/>
        </w:rPr>
        <w:t xml:space="preserve"> </w:t>
      </w:r>
      <w:r w:rsidRPr="009F51F1">
        <w:rPr>
          <w:rFonts w:ascii="Arial" w:hAnsi="Arial" w:cs="Arial"/>
        </w:rPr>
        <w:t>similares,</w:t>
      </w:r>
      <w:r w:rsidRPr="009F51F1">
        <w:rPr>
          <w:rFonts w:ascii="Arial" w:hAnsi="Arial" w:cs="Arial"/>
          <w:spacing w:val="61"/>
        </w:rPr>
        <w:t xml:space="preserve"> </w:t>
      </w:r>
      <w:r w:rsidRPr="009F51F1">
        <w:rPr>
          <w:rFonts w:ascii="Arial" w:hAnsi="Arial" w:cs="Arial"/>
        </w:rPr>
        <w:t>dentre</w:t>
      </w:r>
      <w:r w:rsidRPr="009F51F1">
        <w:rPr>
          <w:rFonts w:ascii="Arial" w:hAnsi="Arial" w:cs="Arial"/>
          <w:spacing w:val="1"/>
        </w:rPr>
        <w:t xml:space="preserve"> </w:t>
      </w:r>
      <w:r w:rsidRPr="009F51F1">
        <w:rPr>
          <w:rFonts w:ascii="Arial" w:hAnsi="Arial" w:cs="Arial"/>
        </w:rPr>
        <w:t>outros.</w:t>
      </w:r>
    </w:p>
    <w:p w14:paraId="73F22108" w14:textId="77777777" w:rsidR="00C74614" w:rsidRPr="009F51F1" w:rsidRDefault="00C74614" w:rsidP="00565AD4">
      <w:pPr>
        <w:pStyle w:val="PargrafodaLista"/>
        <w:numPr>
          <w:ilvl w:val="4"/>
          <w:numId w:val="11"/>
        </w:numPr>
        <w:tabs>
          <w:tab w:val="left" w:pos="2835"/>
        </w:tabs>
        <w:spacing w:before="120" w:line="276" w:lineRule="auto"/>
        <w:ind w:left="1701" w:right="294" w:firstLine="0"/>
        <w:rPr>
          <w:rFonts w:ascii="Arial" w:hAnsi="Arial" w:cs="Arial"/>
        </w:rPr>
      </w:pPr>
      <w:r w:rsidRPr="009F51F1">
        <w:rPr>
          <w:rFonts w:ascii="Arial" w:hAnsi="Arial" w:cs="Arial"/>
        </w:rPr>
        <w:t>O</w:t>
      </w:r>
      <w:r w:rsidRPr="009F51F1">
        <w:rPr>
          <w:rFonts w:ascii="Arial" w:hAnsi="Arial" w:cs="Arial"/>
          <w:spacing w:val="1"/>
        </w:rPr>
        <w:t xml:space="preserve"> </w:t>
      </w:r>
      <w:r w:rsidRPr="009F51F1">
        <w:rPr>
          <w:rFonts w:ascii="Arial" w:hAnsi="Arial" w:cs="Arial"/>
        </w:rPr>
        <w:t>fornecedor</w:t>
      </w:r>
      <w:r w:rsidRPr="009F51F1">
        <w:rPr>
          <w:rFonts w:ascii="Arial" w:hAnsi="Arial" w:cs="Arial"/>
          <w:spacing w:val="1"/>
        </w:rPr>
        <w:t xml:space="preserve"> </w:t>
      </w:r>
      <w:r w:rsidRPr="009F51F1">
        <w:rPr>
          <w:rFonts w:ascii="Arial" w:hAnsi="Arial" w:cs="Arial"/>
        </w:rPr>
        <w:t>será</w:t>
      </w:r>
      <w:r w:rsidRPr="009F51F1">
        <w:rPr>
          <w:rFonts w:ascii="Arial" w:hAnsi="Arial" w:cs="Arial"/>
          <w:spacing w:val="1"/>
        </w:rPr>
        <w:t xml:space="preserve"> </w:t>
      </w:r>
      <w:r w:rsidRPr="009F51F1">
        <w:rPr>
          <w:rFonts w:ascii="Arial" w:hAnsi="Arial" w:cs="Arial"/>
        </w:rPr>
        <w:t>convocado</w:t>
      </w:r>
      <w:r w:rsidRPr="009F51F1">
        <w:rPr>
          <w:rFonts w:ascii="Arial" w:hAnsi="Arial" w:cs="Arial"/>
          <w:spacing w:val="1"/>
        </w:rPr>
        <w:t xml:space="preserve"> </w:t>
      </w:r>
      <w:r w:rsidRPr="009F51F1">
        <w:rPr>
          <w:rFonts w:ascii="Arial" w:hAnsi="Arial" w:cs="Arial"/>
        </w:rPr>
        <w:t>para</w:t>
      </w:r>
      <w:r w:rsidRPr="009F51F1">
        <w:rPr>
          <w:rFonts w:ascii="Arial" w:hAnsi="Arial" w:cs="Arial"/>
          <w:spacing w:val="1"/>
        </w:rPr>
        <w:t xml:space="preserve"> </w:t>
      </w:r>
      <w:r w:rsidRPr="009F51F1">
        <w:rPr>
          <w:rFonts w:ascii="Arial" w:hAnsi="Arial" w:cs="Arial"/>
        </w:rPr>
        <w:t>manifestação</w:t>
      </w:r>
      <w:r w:rsidRPr="009F51F1">
        <w:rPr>
          <w:rFonts w:ascii="Arial" w:hAnsi="Arial" w:cs="Arial"/>
          <w:spacing w:val="1"/>
        </w:rPr>
        <w:t xml:space="preserve"> </w:t>
      </w:r>
      <w:r w:rsidRPr="009F51F1">
        <w:rPr>
          <w:rFonts w:ascii="Arial" w:hAnsi="Arial" w:cs="Arial"/>
        </w:rPr>
        <w:t>previamente</w:t>
      </w:r>
      <w:r w:rsidRPr="009F51F1">
        <w:rPr>
          <w:rFonts w:ascii="Arial" w:hAnsi="Arial" w:cs="Arial"/>
          <w:spacing w:val="-5"/>
        </w:rPr>
        <w:t xml:space="preserve"> </w:t>
      </w:r>
      <w:r w:rsidRPr="009F51F1">
        <w:rPr>
          <w:rFonts w:ascii="Arial" w:hAnsi="Arial" w:cs="Arial"/>
        </w:rPr>
        <w:t>à</w:t>
      </w:r>
      <w:r w:rsidRPr="009F51F1">
        <w:rPr>
          <w:rFonts w:ascii="Arial" w:hAnsi="Arial" w:cs="Arial"/>
          <w:spacing w:val="1"/>
        </w:rPr>
        <w:t xml:space="preserve"> </w:t>
      </w:r>
      <w:r w:rsidRPr="009F51F1">
        <w:rPr>
          <w:rFonts w:ascii="Arial" w:hAnsi="Arial" w:cs="Arial"/>
        </w:rPr>
        <w:t>sua desclassificação</w:t>
      </w:r>
    </w:p>
    <w:p w14:paraId="2AEA33DB" w14:textId="77777777" w:rsidR="00C74614" w:rsidRPr="009F51F1" w:rsidRDefault="00C74614" w:rsidP="00565AD4">
      <w:pPr>
        <w:pStyle w:val="PargrafodaLista"/>
        <w:numPr>
          <w:ilvl w:val="2"/>
          <w:numId w:val="11"/>
        </w:numPr>
        <w:tabs>
          <w:tab w:val="left" w:pos="1134"/>
        </w:tabs>
        <w:spacing w:before="120" w:line="276" w:lineRule="auto"/>
        <w:ind w:left="567" w:right="294" w:firstLine="0"/>
        <w:jc w:val="both"/>
        <w:rPr>
          <w:rFonts w:ascii="Arial" w:hAnsi="Arial" w:cs="Arial"/>
        </w:rPr>
      </w:pPr>
      <w:r w:rsidRPr="009F51F1">
        <w:rPr>
          <w:rFonts w:ascii="Arial" w:hAnsi="Arial" w:cs="Arial"/>
        </w:rPr>
        <w:t>Constatada</w:t>
      </w:r>
      <w:r w:rsidRPr="009F51F1">
        <w:rPr>
          <w:rFonts w:ascii="Arial" w:hAnsi="Arial" w:cs="Arial"/>
          <w:spacing w:val="1"/>
        </w:rPr>
        <w:t xml:space="preserve"> </w:t>
      </w:r>
      <w:r w:rsidRPr="009F51F1">
        <w:rPr>
          <w:rFonts w:ascii="Arial" w:hAnsi="Arial" w:cs="Arial"/>
        </w:rPr>
        <w:t>a</w:t>
      </w:r>
      <w:r w:rsidRPr="009F51F1">
        <w:rPr>
          <w:rFonts w:ascii="Arial" w:hAnsi="Arial" w:cs="Arial"/>
          <w:spacing w:val="1"/>
        </w:rPr>
        <w:t xml:space="preserve"> </w:t>
      </w:r>
      <w:r w:rsidRPr="009F51F1">
        <w:rPr>
          <w:rFonts w:ascii="Arial" w:hAnsi="Arial" w:cs="Arial"/>
        </w:rPr>
        <w:t>existência</w:t>
      </w:r>
      <w:r w:rsidRPr="009F51F1">
        <w:rPr>
          <w:rFonts w:ascii="Arial" w:hAnsi="Arial" w:cs="Arial"/>
          <w:spacing w:val="1"/>
        </w:rPr>
        <w:t xml:space="preserve"> </w:t>
      </w:r>
      <w:r w:rsidRPr="009F51F1">
        <w:rPr>
          <w:rFonts w:ascii="Arial" w:hAnsi="Arial" w:cs="Arial"/>
        </w:rPr>
        <w:t>de</w:t>
      </w:r>
      <w:r w:rsidRPr="009F51F1">
        <w:rPr>
          <w:rFonts w:ascii="Arial" w:hAnsi="Arial" w:cs="Arial"/>
          <w:spacing w:val="1"/>
        </w:rPr>
        <w:t xml:space="preserve"> </w:t>
      </w:r>
      <w:r w:rsidRPr="009F51F1">
        <w:rPr>
          <w:rFonts w:ascii="Arial" w:hAnsi="Arial" w:cs="Arial"/>
        </w:rPr>
        <w:t>sanção,</w:t>
      </w:r>
      <w:r w:rsidRPr="009F51F1">
        <w:rPr>
          <w:rFonts w:ascii="Arial" w:hAnsi="Arial" w:cs="Arial"/>
          <w:spacing w:val="1"/>
        </w:rPr>
        <w:t xml:space="preserve"> </w:t>
      </w:r>
      <w:r w:rsidRPr="009F51F1">
        <w:rPr>
          <w:rFonts w:ascii="Arial" w:hAnsi="Arial" w:cs="Arial"/>
        </w:rPr>
        <w:t>o</w:t>
      </w:r>
      <w:r w:rsidRPr="009F51F1">
        <w:rPr>
          <w:rFonts w:ascii="Arial" w:hAnsi="Arial" w:cs="Arial"/>
          <w:spacing w:val="1"/>
        </w:rPr>
        <w:t xml:space="preserve"> </w:t>
      </w:r>
      <w:r w:rsidRPr="009F51F1">
        <w:rPr>
          <w:rFonts w:ascii="Arial" w:hAnsi="Arial" w:cs="Arial"/>
        </w:rPr>
        <w:t>fornecedor</w:t>
      </w:r>
      <w:r w:rsidRPr="009F51F1">
        <w:rPr>
          <w:rFonts w:ascii="Arial" w:hAnsi="Arial" w:cs="Arial"/>
          <w:spacing w:val="1"/>
        </w:rPr>
        <w:t xml:space="preserve"> </w:t>
      </w:r>
      <w:r w:rsidRPr="009F51F1">
        <w:rPr>
          <w:rFonts w:ascii="Arial" w:hAnsi="Arial" w:cs="Arial"/>
        </w:rPr>
        <w:t>será</w:t>
      </w:r>
      <w:r w:rsidRPr="009F51F1">
        <w:rPr>
          <w:rFonts w:ascii="Arial" w:hAnsi="Arial" w:cs="Arial"/>
          <w:spacing w:val="1"/>
        </w:rPr>
        <w:t xml:space="preserve"> </w:t>
      </w:r>
      <w:r w:rsidRPr="009F51F1">
        <w:rPr>
          <w:rFonts w:ascii="Arial" w:hAnsi="Arial" w:cs="Arial"/>
        </w:rPr>
        <w:t>reputado</w:t>
      </w:r>
      <w:r w:rsidRPr="009F51F1">
        <w:rPr>
          <w:rFonts w:ascii="Arial" w:hAnsi="Arial" w:cs="Arial"/>
          <w:spacing w:val="1"/>
        </w:rPr>
        <w:t xml:space="preserve"> </w:t>
      </w:r>
      <w:r w:rsidRPr="009F51F1">
        <w:rPr>
          <w:rFonts w:ascii="Arial" w:hAnsi="Arial" w:cs="Arial"/>
        </w:rPr>
        <w:t>inabilitado,</w:t>
      </w:r>
      <w:r w:rsidRPr="009F51F1">
        <w:rPr>
          <w:rFonts w:ascii="Arial" w:hAnsi="Arial" w:cs="Arial"/>
          <w:spacing w:val="-4"/>
        </w:rPr>
        <w:t xml:space="preserve"> </w:t>
      </w:r>
      <w:r w:rsidRPr="009F51F1">
        <w:rPr>
          <w:rFonts w:ascii="Arial" w:hAnsi="Arial" w:cs="Arial"/>
        </w:rPr>
        <w:t>por</w:t>
      </w:r>
      <w:r w:rsidRPr="009F51F1">
        <w:rPr>
          <w:rFonts w:ascii="Arial" w:hAnsi="Arial" w:cs="Arial"/>
          <w:spacing w:val="-3"/>
        </w:rPr>
        <w:t xml:space="preserve"> </w:t>
      </w:r>
      <w:r w:rsidRPr="009F51F1">
        <w:rPr>
          <w:rFonts w:ascii="Arial" w:hAnsi="Arial" w:cs="Arial"/>
        </w:rPr>
        <w:t>falta de</w:t>
      </w:r>
      <w:r w:rsidRPr="009F51F1">
        <w:rPr>
          <w:rFonts w:ascii="Arial" w:hAnsi="Arial" w:cs="Arial"/>
          <w:spacing w:val="-1"/>
        </w:rPr>
        <w:t xml:space="preserve"> </w:t>
      </w:r>
      <w:r w:rsidRPr="009F51F1">
        <w:rPr>
          <w:rFonts w:ascii="Arial" w:hAnsi="Arial" w:cs="Arial"/>
        </w:rPr>
        <w:t>condição de participação.</w:t>
      </w:r>
    </w:p>
    <w:p w14:paraId="75D42D73" w14:textId="77777777" w:rsidR="00C74614" w:rsidRPr="009F51F1" w:rsidRDefault="00C74614" w:rsidP="00565AD4">
      <w:pPr>
        <w:pStyle w:val="PargrafodaLista"/>
        <w:numPr>
          <w:ilvl w:val="1"/>
          <w:numId w:val="12"/>
        </w:numPr>
        <w:tabs>
          <w:tab w:val="left" w:pos="567"/>
        </w:tabs>
        <w:spacing w:before="120" w:line="276" w:lineRule="auto"/>
        <w:ind w:left="0" w:right="290" w:firstLine="0"/>
        <w:rPr>
          <w:rFonts w:ascii="Arial" w:hAnsi="Arial" w:cs="Arial"/>
        </w:rPr>
      </w:pPr>
      <w:r w:rsidRPr="009F51F1">
        <w:rPr>
          <w:rFonts w:ascii="Arial" w:hAnsi="Arial" w:cs="Arial"/>
        </w:rPr>
        <w:t>Havendo a necessidade de envio de documentos de habilitação complementares,</w:t>
      </w:r>
      <w:r w:rsidRPr="009F51F1">
        <w:rPr>
          <w:rFonts w:ascii="Arial" w:hAnsi="Arial" w:cs="Arial"/>
          <w:spacing w:val="1"/>
        </w:rPr>
        <w:t xml:space="preserve"> </w:t>
      </w:r>
      <w:r w:rsidRPr="009F51F1">
        <w:rPr>
          <w:rFonts w:ascii="Arial" w:hAnsi="Arial" w:cs="Arial"/>
        </w:rPr>
        <w:t>necessários</w:t>
      </w:r>
      <w:r w:rsidRPr="009F51F1">
        <w:rPr>
          <w:rFonts w:ascii="Arial" w:hAnsi="Arial" w:cs="Arial"/>
          <w:spacing w:val="15"/>
        </w:rPr>
        <w:t xml:space="preserve"> </w:t>
      </w:r>
      <w:r w:rsidRPr="009F51F1">
        <w:rPr>
          <w:rFonts w:ascii="Arial" w:hAnsi="Arial" w:cs="Arial"/>
        </w:rPr>
        <w:t>à</w:t>
      </w:r>
      <w:r w:rsidRPr="009F51F1">
        <w:rPr>
          <w:rFonts w:ascii="Arial" w:hAnsi="Arial" w:cs="Arial"/>
          <w:spacing w:val="16"/>
        </w:rPr>
        <w:t xml:space="preserve"> </w:t>
      </w:r>
      <w:r w:rsidRPr="009F51F1">
        <w:rPr>
          <w:rFonts w:ascii="Arial" w:hAnsi="Arial" w:cs="Arial"/>
        </w:rPr>
        <w:t>confirmação</w:t>
      </w:r>
      <w:r w:rsidRPr="009F51F1">
        <w:rPr>
          <w:rFonts w:ascii="Arial" w:hAnsi="Arial" w:cs="Arial"/>
          <w:spacing w:val="12"/>
        </w:rPr>
        <w:t xml:space="preserve"> </w:t>
      </w:r>
      <w:r w:rsidRPr="009F51F1">
        <w:rPr>
          <w:rFonts w:ascii="Arial" w:hAnsi="Arial" w:cs="Arial"/>
        </w:rPr>
        <w:t>daqueles</w:t>
      </w:r>
      <w:r w:rsidRPr="009F51F1">
        <w:rPr>
          <w:rFonts w:ascii="Arial" w:hAnsi="Arial" w:cs="Arial"/>
          <w:spacing w:val="16"/>
        </w:rPr>
        <w:t xml:space="preserve"> </w:t>
      </w:r>
      <w:r w:rsidRPr="009F51F1">
        <w:rPr>
          <w:rFonts w:ascii="Arial" w:hAnsi="Arial" w:cs="Arial"/>
        </w:rPr>
        <w:t>exigidos</w:t>
      </w:r>
      <w:r w:rsidRPr="009F51F1">
        <w:rPr>
          <w:rFonts w:ascii="Arial" w:hAnsi="Arial" w:cs="Arial"/>
          <w:spacing w:val="16"/>
        </w:rPr>
        <w:t xml:space="preserve"> </w:t>
      </w:r>
      <w:r w:rsidRPr="009F51F1">
        <w:rPr>
          <w:rFonts w:ascii="Arial" w:hAnsi="Arial" w:cs="Arial"/>
        </w:rPr>
        <w:t>neste</w:t>
      </w:r>
      <w:r w:rsidRPr="009F51F1">
        <w:rPr>
          <w:rFonts w:ascii="Arial" w:hAnsi="Arial" w:cs="Arial"/>
          <w:spacing w:val="16"/>
        </w:rPr>
        <w:t xml:space="preserve"> </w:t>
      </w:r>
      <w:r w:rsidRPr="009F51F1">
        <w:rPr>
          <w:rFonts w:ascii="Arial" w:hAnsi="Arial" w:cs="Arial"/>
        </w:rPr>
        <w:t>Aviso</w:t>
      </w:r>
      <w:r w:rsidRPr="009F51F1">
        <w:rPr>
          <w:rFonts w:ascii="Arial" w:hAnsi="Arial" w:cs="Arial"/>
          <w:spacing w:val="12"/>
        </w:rPr>
        <w:t xml:space="preserve"> </w:t>
      </w:r>
      <w:r w:rsidRPr="009F51F1">
        <w:rPr>
          <w:rFonts w:ascii="Arial" w:hAnsi="Arial" w:cs="Arial"/>
        </w:rPr>
        <w:t>de</w:t>
      </w:r>
      <w:r w:rsidRPr="009F51F1">
        <w:rPr>
          <w:rFonts w:ascii="Arial" w:hAnsi="Arial" w:cs="Arial"/>
          <w:spacing w:val="16"/>
        </w:rPr>
        <w:t xml:space="preserve"> </w:t>
      </w:r>
      <w:r w:rsidRPr="009F51F1">
        <w:rPr>
          <w:rFonts w:ascii="Arial" w:hAnsi="Arial" w:cs="Arial"/>
        </w:rPr>
        <w:t>Contratação</w:t>
      </w:r>
      <w:r w:rsidRPr="009F51F1">
        <w:rPr>
          <w:rFonts w:ascii="Arial" w:hAnsi="Arial" w:cs="Arial"/>
          <w:spacing w:val="16"/>
        </w:rPr>
        <w:t xml:space="preserve"> </w:t>
      </w:r>
      <w:r w:rsidRPr="009F51F1">
        <w:rPr>
          <w:rFonts w:ascii="Arial" w:hAnsi="Arial" w:cs="Arial"/>
        </w:rPr>
        <w:t>Direta</w:t>
      </w:r>
      <w:r w:rsidRPr="009F51F1">
        <w:rPr>
          <w:rFonts w:ascii="Arial" w:hAnsi="Arial" w:cs="Arial"/>
          <w:spacing w:val="12"/>
        </w:rPr>
        <w:t xml:space="preserve"> </w:t>
      </w:r>
      <w:r w:rsidRPr="009F51F1">
        <w:rPr>
          <w:rFonts w:ascii="Arial" w:hAnsi="Arial" w:cs="Arial"/>
        </w:rPr>
        <w:t>e</w:t>
      </w:r>
      <w:r w:rsidR="006E1088" w:rsidRPr="009F51F1">
        <w:rPr>
          <w:rFonts w:ascii="Arial" w:hAnsi="Arial" w:cs="Arial"/>
        </w:rPr>
        <w:t xml:space="preserve"> </w:t>
      </w:r>
      <w:r w:rsidRPr="009F51F1">
        <w:rPr>
          <w:rFonts w:ascii="Arial" w:hAnsi="Arial" w:cs="Arial"/>
        </w:rPr>
        <w:t>já apresentados, o fornecedor será convocado a encaminhá-los, em formato digital,</w:t>
      </w:r>
      <w:r w:rsidRPr="009F51F1">
        <w:rPr>
          <w:rFonts w:ascii="Arial" w:hAnsi="Arial" w:cs="Arial"/>
          <w:spacing w:val="1"/>
        </w:rPr>
        <w:t xml:space="preserve"> </w:t>
      </w:r>
      <w:r w:rsidRPr="009F51F1">
        <w:rPr>
          <w:rFonts w:ascii="Arial" w:hAnsi="Arial" w:cs="Arial"/>
        </w:rPr>
        <w:t>após</w:t>
      </w:r>
      <w:r w:rsidRPr="009F51F1">
        <w:rPr>
          <w:rFonts w:ascii="Arial" w:hAnsi="Arial" w:cs="Arial"/>
          <w:spacing w:val="-1"/>
        </w:rPr>
        <w:t xml:space="preserve"> </w:t>
      </w:r>
      <w:r w:rsidRPr="009F51F1">
        <w:rPr>
          <w:rFonts w:ascii="Arial" w:hAnsi="Arial" w:cs="Arial"/>
        </w:rPr>
        <w:t>solicitação da</w:t>
      </w:r>
      <w:r w:rsidRPr="009F51F1">
        <w:rPr>
          <w:rFonts w:ascii="Arial" w:hAnsi="Arial" w:cs="Arial"/>
          <w:spacing w:val="-1"/>
        </w:rPr>
        <w:t xml:space="preserve"> </w:t>
      </w:r>
      <w:r w:rsidRPr="009F51F1">
        <w:rPr>
          <w:rFonts w:ascii="Arial" w:hAnsi="Arial" w:cs="Arial"/>
        </w:rPr>
        <w:t>Administração,</w:t>
      </w:r>
      <w:r w:rsidRPr="009F51F1">
        <w:rPr>
          <w:rFonts w:ascii="Arial" w:hAnsi="Arial" w:cs="Arial"/>
          <w:spacing w:val="-3"/>
        </w:rPr>
        <w:t xml:space="preserve"> </w:t>
      </w:r>
      <w:proofErr w:type="gramStart"/>
      <w:r w:rsidRPr="009F51F1">
        <w:rPr>
          <w:rFonts w:ascii="Arial" w:hAnsi="Arial" w:cs="Arial"/>
        </w:rPr>
        <w:t>sob</w:t>
      </w:r>
      <w:r w:rsidRPr="009F51F1">
        <w:rPr>
          <w:rFonts w:ascii="Arial" w:hAnsi="Arial" w:cs="Arial"/>
          <w:spacing w:val="-1"/>
        </w:rPr>
        <w:t xml:space="preserve"> </w:t>
      </w:r>
      <w:r w:rsidRPr="009F51F1">
        <w:rPr>
          <w:rFonts w:ascii="Arial" w:hAnsi="Arial" w:cs="Arial"/>
        </w:rPr>
        <w:t>pena</w:t>
      </w:r>
      <w:proofErr w:type="gramEnd"/>
      <w:r w:rsidRPr="009F51F1">
        <w:rPr>
          <w:rFonts w:ascii="Arial" w:hAnsi="Arial" w:cs="Arial"/>
        </w:rPr>
        <w:t xml:space="preserve"> de inabilitação.</w:t>
      </w:r>
    </w:p>
    <w:p w14:paraId="67E08D43" w14:textId="77777777" w:rsidR="00C74614" w:rsidRPr="009F51F1" w:rsidRDefault="00C74614" w:rsidP="00565AD4">
      <w:pPr>
        <w:pStyle w:val="PargrafodaLista"/>
        <w:numPr>
          <w:ilvl w:val="1"/>
          <w:numId w:val="12"/>
        </w:numPr>
        <w:tabs>
          <w:tab w:val="left" w:pos="567"/>
        </w:tabs>
        <w:spacing w:before="120" w:line="276" w:lineRule="auto"/>
        <w:ind w:left="0" w:right="292" w:firstLine="0"/>
        <w:rPr>
          <w:rFonts w:ascii="Arial" w:hAnsi="Arial" w:cs="Arial"/>
        </w:rPr>
      </w:pPr>
      <w:r w:rsidRPr="009F51F1">
        <w:rPr>
          <w:rFonts w:ascii="Arial" w:hAnsi="Arial" w:cs="Arial"/>
        </w:rPr>
        <w:t>Somente haverá a necessidade de comprovação do preenchimento de requisitos</w:t>
      </w:r>
      <w:r w:rsidRPr="009F51F1">
        <w:rPr>
          <w:rFonts w:ascii="Arial" w:hAnsi="Arial" w:cs="Arial"/>
          <w:spacing w:val="1"/>
        </w:rPr>
        <w:t xml:space="preserve"> </w:t>
      </w:r>
      <w:r w:rsidRPr="009F51F1">
        <w:rPr>
          <w:rFonts w:ascii="Arial" w:hAnsi="Arial" w:cs="Arial"/>
        </w:rPr>
        <w:t>mediante</w:t>
      </w:r>
      <w:r w:rsidRPr="009F51F1">
        <w:rPr>
          <w:rFonts w:ascii="Arial" w:hAnsi="Arial" w:cs="Arial"/>
          <w:spacing w:val="1"/>
        </w:rPr>
        <w:t xml:space="preserve"> </w:t>
      </w:r>
      <w:r w:rsidRPr="009F51F1">
        <w:rPr>
          <w:rFonts w:ascii="Arial" w:hAnsi="Arial" w:cs="Arial"/>
        </w:rPr>
        <w:t>apresentação</w:t>
      </w:r>
      <w:r w:rsidRPr="009F51F1">
        <w:rPr>
          <w:rFonts w:ascii="Arial" w:hAnsi="Arial" w:cs="Arial"/>
          <w:spacing w:val="1"/>
        </w:rPr>
        <w:t xml:space="preserve"> </w:t>
      </w:r>
      <w:r w:rsidRPr="009F51F1">
        <w:rPr>
          <w:rFonts w:ascii="Arial" w:hAnsi="Arial" w:cs="Arial"/>
        </w:rPr>
        <w:t>dos</w:t>
      </w:r>
      <w:r w:rsidRPr="009F51F1">
        <w:rPr>
          <w:rFonts w:ascii="Arial" w:hAnsi="Arial" w:cs="Arial"/>
          <w:spacing w:val="1"/>
        </w:rPr>
        <w:t xml:space="preserve"> </w:t>
      </w:r>
      <w:r w:rsidRPr="009F51F1">
        <w:rPr>
          <w:rFonts w:ascii="Arial" w:hAnsi="Arial" w:cs="Arial"/>
        </w:rPr>
        <w:t>documentos</w:t>
      </w:r>
      <w:r w:rsidRPr="009F51F1">
        <w:rPr>
          <w:rFonts w:ascii="Arial" w:hAnsi="Arial" w:cs="Arial"/>
          <w:spacing w:val="1"/>
        </w:rPr>
        <w:t xml:space="preserve"> </w:t>
      </w:r>
      <w:r w:rsidRPr="009F51F1">
        <w:rPr>
          <w:rFonts w:ascii="Arial" w:hAnsi="Arial" w:cs="Arial"/>
        </w:rPr>
        <w:t>originais</w:t>
      </w:r>
      <w:r w:rsidRPr="009F51F1">
        <w:rPr>
          <w:rFonts w:ascii="Arial" w:hAnsi="Arial" w:cs="Arial"/>
          <w:spacing w:val="1"/>
        </w:rPr>
        <w:t xml:space="preserve"> </w:t>
      </w:r>
      <w:proofErr w:type="gramStart"/>
      <w:r w:rsidRPr="009F51F1">
        <w:rPr>
          <w:rFonts w:ascii="Arial" w:hAnsi="Arial" w:cs="Arial"/>
        </w:rPr>
        <w:t>não-digitais</w:t>
      </w:r>
      <w:proofErr w:type="gramEnd"/>
      <w:r w:rsidRPr="009F51F1">
        <w:rPr>
          <w:rFonts w:ascii="Arial" w:hAnsi="Arial" w:cs="Arial"/>
          <w:spacing w:val="1"/>
        </w:rPr>
        <w:t xml:space="preserve"> </w:t>
      </w:r>
      <w:r w:rsidRPr="009F51F1">
        <w:rPr>
          <w:rFonts w:ascii="Arial" w:hAnsi="Arial" w:cs="Arial"/>
        </w:rPr>
        <w:t>quando</w:t>
      </w:r>
      <w:r w:rsidRPr="009F51F1">
        <w:rPr>
          <w:rFonts w:ascii="Arial" w:hAnsi="Arial" w:cs="Arial"/>
          <w:spacing w:val="61"/>
        </w:rPr>
        <w:t xml:space="preserve"> </w:t>
      </w:r>
      <w:r w:rsidRPr="009F51F1">
        <w:rPr>
          <w:rFonts w:ascii="Arial" w:hAnsi="Arial" w:cs="Arial"/>
        </w:rPr>
        <w:t>houver</w:t>
      </w:r>
      <w:r w:rsidRPr="009F51F1">
        <w:rPr>
          <w:rFonts w:ascii="Arial" w:hAnsi="Arial" w:cs="Arial"/>
          <w:spacing w:val="1"/>
        </w:rPr>
        <w:t xml:space="preserve"> </w:t>
      </w:r>
      <w:r w:rsidRPr="009F51F1">
        <w:rPr>
          <w:rFonts w:ascii="Arial" w:hAnsi="Arial" w:cs="Arial"/>
        </w:rPr>
        <w:t>dúvida</w:t>
      </w:r>
      <w:r w:rsidRPr="009F51F1">
        <w:rPr>
          <w:rFonts w:ascii="Arial" w:hAnsi="Arial" w:cs="Arial"/>
          <w:spacing w:val="-1"/>
        </w:rPr>
        <w:t xml:space="preserve"> </w:t>
      </w:r>
      <w:r w:rsidRPr="009F51F1">
        <w:rPr>
          <w:rFonts w:ascii="Arial" w:hAnsi="Arial" w:cs="Arial"/>
        </w:rPr>
        <w:t>em</w:t>
      </w:r>
      <w:r w:rsidRPr="009F51F1">
        <w:rPr>
          <w:rFonts w:ascii="Arial" w:hAnsi="Arial" w:cs="Arial"/>
          <w:spacing w:val="-1"/>
        </w:rPr>
        <w:t xml:space="preserve"> </w:t>
      </w:r>
      <w:r w:rsidRPr="009F51F1">
        <w:rPr>
          <w:rFonts w:ascii="Arial" w:hAnsi="Arial" w:cs="Arial"/>
        </w:rPr>
        <w:t>relação à integridade</w:t>
      </w:r>
      <w:r w:rsidRPr="009F51F1">
        <w:rPr>
          <w:rFonts w:ascii="Arial" w:hAnsi="Arial" w:cs="Arial"/>
          <w:spacing w:val="-4"/>
        </w:rPr>
        <w:t xml:space="preserve"> </w:t>
      </w:r>
      <w:r w:rsidRPr="009F51F1">
        <w:rPr>
          <w:rFonts w:ascii="Arial" w:hAnsi="Arial" w:cs="Arial"/>
        </w:rPr>
        <w:t>do</w:t>
      </w:r>
      <w:r w:rsidRPr="009F51F1">
        <w:rPr>
          <w:rFonts w:ascii="Arial" w:hAnsi="Arial" w:cs="Arial"/>
          <w:spacing w:val="-1"/>
        </w:rPr>
        <w:t xml:space="preserve"> </w:t>
      </w:r>
      <w:r w:rsidRPr="009F51F1">
        <w:rPr>
          <w:rFonts w:ascii="Arial" w:hAnsi="Arial" w:cs="Arial"/>
        </w:rPr>
        <w:t>documento digital</w:t>
      </w:r>
      <w:r w:rsidR="006E1088" w:rsidRPr="009F51F1">
        <w:rPr>
          <w:rFonts w:ascii="Arial" w:hAnsi="Arial" w:cs="Arial"/>
        </w:rPr>
        <w:t>.</w:t>
      </w:r>
    </w:p>
    <w:p w14:paraId="2C98202D" w14:textId="77777777" w:rsidR="00C74614" w:rsidRPr="009F51F1" w:rsidRDefault="00C74614" w:rsidP="00565AD4">
      <w:pPr>
        <w:pStyle w:val="PargrafodaLista"/>
        <w:numPr>
          <w:ilvl w:val="1"/>
          <w:numId w:val="12"/>
        </w:numPr>
        <w:tabs>
          <w:tab w:val="left" w:pos="567"/>
        </w:tabs>
        <w:spacing w:before="120" w:line="276" w:lineRule="auto"/>
        <w:ind w:left="0" w:right="292" w:firstLine="0"/>
        <w:rPr>
          <w:rFonts w:ascii="Arial" w:hAnsi="Arial" w:cs="Arial"/>
        </w:rPr>
      </w:pPr>
      <w:r w:rsidRPr="009F51F1">
        <w:rPr>
          <w:rFonts w:ascii="Arial" w:hAnsi="Arial" w:cs="Arial"/>
        </w:rPr>
        <w:t>Será inabilitado o fornecedor que não comprovar sua habilitação, seja por não</w:t>
      </w:r>
      <w:r w:rsidRPr="009F51F1">
        <w:rPr>
          <w:rFonts w:ascii="Arial" w:hAnsi="Arial" w:cs="Arial"/>
          <w:spacing w:val="1"/>
        </w:rPr>
        <w:t xml:space="preserve"> </w:t>
      </w:r>
      <w:r w:rsidRPr="009F51F1">
        <w:rPr>
          <w:rFonts w:ascii="Arial" w:hAnsi="Arial" w:cs="Arial"/>
        </w:rPr>
        <w:t>apresentar quaisquer dos documentos exigidos, ou apresentá-los em desacordo</w:t>
      </w:r>
      <w:r w:rsidRPr="009F51F1">
        <w:rPr>
          <w:rFonts w:ascii="Arial" w:hAnsi="Arial" w:cs="Arial"/>
          <w:spacing w:val="1"/>
        </w:rPr>
        <w:t xml:space="preserve"> </w:t>
      </w:r>
      <w:r w:rsidRPr="009F51F1">
        <w:rPr>
          <w:rFonts w:ascii="Arial" w:hAnsi="Arial" w:cs="Arial"/>
        </w:rPr>
        <w:t>com</w:t>
      </w:r>
      <w:r w:rsidRPr="009F51F1">
        <w:rPr>
          <w:rFonts w:ascii="Arial" w:hAnsi="Arial" w:cs="Arial"/>
          <w:spacing w:val="-2"/>
        </w:rPr>
        <w:t xml:space="preserve"> </w:t>
      </w:r>
      <w:r w:rsidRPr="009F51F1">
        <w:rPr>
          <w:rFonts w:ascii="Arial" w:hAnsi="Arial" w:cs="Arial"/>
        </w:rPr>
        <w:t>o estabelecido</w:t>
      </w:r>
      <w:r w:rsidRPr="009F51F1">
        <w:rPr>
          <w:rFonts w:ascii="Arial" w:hAnsi="Arial" w:cs="Arial"/>
          <w:spacing w:val="-1"/>
        </w:rPr>
        <w:t xml:space="preserve"> </w:t>
      </w:r>
      <w:r w:rsidRPr="009F51F1">
        <w:rPr>
          <w:rFonts w:ascii="Arial" w:hAnsi="Arial" w:cs="Arial"/>
        </w:rPr>
        <w:t>neste Aviso</w:t>
      </w:r>
      <w:r w:rsidRPr="009F51F1">
        <w:rPr>
          <w:rFonts w:ascii="Arial" w:hAnsi="Arial" w:cs="Arial"/>
          <w:spacing w:val="-1"/>
        </w:rPr>
        <w:t xml:space="preserve"> </w:t>
      </w:r>
      <w:r w:rsidRPr="009F51F1">
        <w:rPr>
          <w:rFonts w:ascii="Arial" w:hAnsi="Arial" w:cs="Arial"/>
        </w:rPr>
        <w:t>de Contratação</w:t>
      </w:r>
      <w:r w:rsidRPr="009F51F1">
        <w:rPr>
          <w:rFonts w:ascii="Arial" w:hAnsi="Arial" w:cs="Arial"/>
          <w:spacing w:val="-1"/>
        </w:rPr>
        <w:t xml:space="preserve"> </w:t>
      </w:r>
      <w:r w:rsidRPr="009F51F1">
        <w:rPr>
          <w:rFonts w:ascii="Arial" w:hAnsi="Arial" w:cs="Arial"/>
        </w:rPr>
        <w:t>Direta.</w:t>
      </w:r>
    </w:p>
    <w:p w14:paraId="63173A35" w14:textId="76911230" w:rsidR="00C74614" w:rsidRPr="009F51F1" w:rsidRDefault="00FE1C94" w:rsidP="00BC47E9">
      <w:pPr>
        <w:tabs>
          <w:tab w:val="left" w:pos="1134"/>
        </w:tabs>
        <w:spacing w:before="120" w:line="276" w:lineRule="auto"/>
        <w:ind w:left="567" w:right="286"/>
        <w:jc w:val="both"/>
        <w:rPr>
          <w:rFonts w:ascii="Arial" w:hAnsi="Arial" w:cs="Arial"/>
        </w:rPr>
      </w:pPr>
      <w:r w:rsidRPr="009F51F1">
        <w:rPr>
          <w:rFonts w:ascii="Arial" w:hAnsi="Arial" w:cs="Arial"/>
        </w:rPr>
        <w:t>6.4.1.</w:t>
      </w:r>
      <w:r w:rsidRPr="009F51F1">
        <w:rPr>
          <w:rFonts w:ascii="Arial" w:hAnsi="Arial" w:cs="Arial"/>
        </w:rPr>
        <w:tab/>
      </w:r>
      <w:r w:rsidRPr="009F51F1">
        <w:rPr>
          <w:rFonts w:ascii="Arial" w:hAnsi="Arial" w:cs="Arial"/>
        </w:rPr>
        <w:tab/>
      </w:r>
      <w:r w:rsidR="00C74614" w:rsidRPr="009F51F1">
        <w:rPr>
          <w:rFonts w:ascii="Arial" w:hAnsi="Arial" w:cs="Arial"/>
        </w:rPr>
        <w:t>Na hipótese de o fornecedor não atender às exigências para a habilitação,</w:t>
      </w:r>
      <w:r w:rsidR="00C74614" w:rsidRPr="009F51F1">
        <w:rPr>
          <w:rFonts w:ascii="Arial" w:hAnsi="Arial" w:cs="Arial"/>
          <w:spacing w:val="1"/>
        </w:rPr>
        <w:t xml:space="preserve"> </w:t>
      </w:r>
      <w:r w:rsidR="00C74614" w:rsidRPr="009F51F1">
        <w:rPr>
          <w:rFonts w:ascii="Arial" w:hAnsi="Arial" w:cs="Arial"/>
        </w:rPr>
        <w:t>o</w:t>
      </w:r>
      <w:r w:rsidR="00C74614" w:rsidRPr="009F51F1">
        <w:rPr>
          <w:rFonts w:ascii="Arial" w:hAnsi="Arial" w:cs="Arial"/>
          <w:spacing w:val="1"/>
        </w:rPr>
        <w:t xml:space="preserve"> </w:t>
      </w:r>
      <w:r w:rsidR="00C74614" w:rsidRPr="009F51F1">
        <w:rPr>
          <w:rFonts w:ascii="Arial" w:hAnsi="Arial" w:cs="Arial"/>
        </w:rPr>
        <w:t>órgão</w:t>
      </w:r>
      <w:r w:rsidR="00C74614" w:rsidRPr="009F51F1">
        <w:rPr>
          <w:rFonts w:ascii="Arial" w:hAnsi="Arial" w:cs="Arial"/>
          <w:spacing w:val="1"/>
        </w:rPr>
        <w:t xml:space="preserve"> </w:t>
      </w:r>
      <w:r w:rsidR="00C74614" w:rsidRPr="009F51F1">
        <w:rPr>
          <w:rFonts w:ascii="Arial" w:hAnsi="Arial" w:cs="Arial"/>
        </w:rPr>
        <w:lastRenderedPageBreak/>
        <w:t>ou</w:t>
      </w:r>
      <w:r w:rsidR="00C74614" w:rsidRPr="009F51F1">
        <w:rPr>
          <w:rFonts w:ascii="Arial" w:hAnsi="Arial" w:cs="Arial"/>
          <w:spacing w:val="1"/>
        </w:rPr>
        <w:t xml:space="preserve"> </w:t>
      </w:r>
      <w:r w:rsidR="00C74614" w:rsidRPr="009F51F1">
        <w:rPr>
          <w:rFonts w:ascii="Arial" w:hAnsi="Arial" w:cs="Arial"/>
        </w:rPr>
        <w:t>entidade</w:t>
      </w:r>
      <w:r w:rsidR="00C74614" w:rsidRPr="009F51F1">
        <w:rPr>
          <w:rFonts w:ascii="Arial" w:hAnsi="Arial" w:cs="Arial"/>
          <w:spacing w:val="1"/>
        </w:rPr>
        <w:t xml:space="preserve"> </w:t>
      </w:r>
      <w:r w:rsidR="00C74614" w:rsidRPr="009F51F1">
        <w:rPr>
          <w:rFonts w:ascii="Arial" w:hAnsi="Arial" w:cs="Arial"/>
        </w:rPr>
        <w:t>examinará</w:t>
      </w:r>
      <w:r w:rsidR="00C74614" w:rsidRPr="009F51F1">
        <w:rPr>
          <w:rFonts w:ascii="Arial" w:hAnsi="Arial" w:cs="Arial"/>
          <w:spacing w:val="1"/>
        </w:rPr>
        <w:t xml:space="preserve"> </w:t>
      </w:r>
      <w:r w:rsidR="00C74614" w:rsidRPr="009F51F1">
        <w:rPr>
          <w:rFonts w:ascii="Arial" w:hAnsi="Arial" w:cs="Arial"/>
        </w:rPr>
        <w:t>a</w:t>
      </w:r>
      <w:r w:rsidR="00C74614" w:rsidRPr="009F51F1">
        <w:rPr>
          <w:rFonts w:ascii="Arial" w:hAnsi="Arial" w:cs="Arial"/>
          <w:spacing w:val="1"/>
        </w:rPr>
        <w:t xml:space="preserve"> </w:t>
      </w:r>
      <w:r w:rsidR="00C74614" w:rsidRPr="009F51F1">
        <w:rPr>
          <w:rFonts w:ascii="Arial" w:hAnsi="Arial" w:cs="Arial"/>
        </w:rPr>
        <w:t>proposta</w:t>
      </w:r>
      <w:r w:rsidR="00C74614" w:rsidRPr="009F51F1">
        <w:rPr>
          <w:rFonts w:ascii="Arial" w:hAnsi="Arial" w:cs="Arial"/>
          <w:spacing w:val="1"/>
        </w:rPr>
        <w:t xml:space="preserve"> </w:t>
      </w:r>
      <w:r w:rsidR="00C74614" w:rsidRPr="009F51F1">
        <w:rPr>
          <w:rFonts w:ascii="Arial" w:hAnsi="Arial" w:cs="Arial"/>
        </w:rPr>
        <w:t>subsequente</w:t>
      </w:r>
      <w:r w:rsidR="00C74614" w:rsidRPr="009F51F1">
        <w:rPr>
          <w:rFonts w:ascii="Arial" w:hAnsi="Arial" w:cs="Arial"/>
          <w:spacing w:val="1"/>
        </w:rPr>
        <w:t xml:space="preserve"> </w:t>
      </w:r>
      <w:r w:rsidR="00C74614" w:rsidRPr="009F51F1">
        <w:rPr>
          <w:rFonts w:ascii="Arial" w:hAnsi="Arial" w:cs="Arial"/>
        </w:rPr>
        <w:t>e</w:t>
      </w:r>
      <w:r w:rsidR="00C74614" w:rsidRPr="009F51F1">
        <w:rPr>
          <w:rFonts w:ascii="Arial" w:hAnsi="Arial" w:cs="Arial"/>
          <w:spacing w:val="1"/>
        </w:rPr>
        <w:t xml:space="preserve"> </w:t>
      </w:r>
      <w:r w:rsidR="00C74614" w:rsidRPr="009F51F1">
        <w:rPr>
          <w:rFonts w:ascii="Arial" w:hAnsi="Arial" w:cs="Arial"/>
        </w:rPr>
        <w:t>assim</w:t>
      </w:r>
      <w:r w:rsidR="00C74614" w:rsidRPr="009F51F1">
        <w:rPr>
          <w:rFonts w:ascii="Arial" w:hAnsi="Arial" w:cs="Arial"/>
          <w:spacing w:val="1"/>
        </w:rPr>
        <w:t xml:space="preserve"> </w:t>
      </w:r>
      <w:r w:rsidR="00C74614" w:rsidRPr="009F51F1">
        <w:rPr>
          <w:rFonts w:ascii="Arial" w:hAnsi="Arial" w:cs="Arial"/>
        </w:rPr>
        <w:t>sucessivamente,</w:t>
      </w:r>
      <w:r w:rsidR="00C74614" w:rsidRPr="009F51F1">
        <w:rPr>
          <w:rFonts w:ascii="Arial" w:hAnsi="Arial" w:cs="Arial"/>
          <w:spacing w:val="1"/>
        </w:rPr>
        <w:t xml:space="preserve"> </w:t>
      </w:r>
      <w:r w:rsidR="00C74614" w:rsidRPr="009F51F1">
        <w:rPr>
          <w:rFonts w:ascii="Arial" w:hAnsi="Arial" w:cs="Arial"/>
        </w:rPr>
        <w:t>na</w:t>
      </w:r>
      <w:r w:rsidR="00C74614" w:rsidRPr="009F51F1">
        <w:rPr>
          <w:rFonts w:ascii="Arial" w:hAnsi="Arial" w:cs="Arial"/>
          <w:spacing w:val="1"/>
        </w:rPr>
        <w:t xml:space="preserve"> </w:t>
      </w:r>
      <w:r w:rsidR="00C74614" w:rsidRPr="009F51F1">
        <w:rPr>
          <w:rFonts w:ascii="Arial" w:hAnsi="Arial" w:cs="Arial"/>
        </w:rPr>
        <w:t>ordem</w:t>
      </w:r>
      <w:r w:rsidR="00C74614" w:rsidRPr="009F51F1">
        <w:rPr>
          <w:rFonts w:ascii="Arial" w:hAnsi="Arial" w:cs="Arial"/>
          <w:spacing w:val="1"/>
        </w:rPr>
        <w:t xml:space="preserve"> </w:t>
      </w:r>
      <w:r w:rsidR="00C74614" w:rsidRPr="009F51F1">
        <w:rPr>
          <w:rFonts w:ascii="Arial" w:hAnsi="Arial" w:cs="Arial"/>
        </w:rPr>
        <w:t>de</w:t>
      </w:r>
      <w:r w:rsidR="00C74614" w:rsidRPr="009F51F1">
        <w:rPr>
          <w:rFonts w:ascii="Arial" w:hAnsi="Arial" w:cs="Arial"/>
          <w:spacing w:val="1"/>
        </w:rPr>
        <w:t xml:space="preserve"> </w:t>
      </w:r>
      <w:r w:rsidR="00C74614" w:rsidRPr="009F51F1">
        <w:rPr>
          <w:rFonts w:ascii="Arial" w:hAnsi="Arial" w:cs="Arial"/>
        </w:rPr>
        <w:t>classificação,</w:t>
      </w:r>
      <w:r w:rsidR="00C74614" w:rsidRPr="009F51F1">
        <w:rPr>
          <w:rFonts w:ascii="Arial" w:hAnsi="Arial" w:cs="Arial"/>
          <w:spacing w:val="1"/>
        </w:rPr>
        <w:t xml:space="preserve"> </w:t>
      </w:r>
      <w:r w:rsidR="00C74614" w:rsidRPr="009F51F1">
        <w:rPr>
          <w:rFonts w:ascii="Arial" w:hAnsi="Arial" w:cs="Arial"/>
        </w:rPr>
        <w:t>até</w:t>
      </w:r>
      <w:r w:rsidR="00C74614" w:rsidRPr="009F51F1">
        <w:rPr>
          <w:rFonts w:ascii="Arial" w:hAnsi="Arial" w:cs="Arial"/>
          <w:spacing w:val="1"/>
        </w:rPr>
        <w:t xml:space="preserve"> </w:t>
      </w:r>
      <w:r w:rsidR="00C74614" w:rsidRPr="009F51F1">
        <w:rPr>
          <w:rFonts w:ascii="Arial" w:hAnsi="Arial" w:cs="Arial"/>
        </w:rPr>
        <w:t>a</w:t>
      </w:r>
      <w:r w:rsidR="00C74614" w:rsidRPr="009F51F1">
        <w:rPr>
          <w:rFonts w:ascii="Arial" w:hAnsi="Arial" w:cs="Arial"/>
          <w:spacing w:val="1"/>
        </w:rPr>
        <w:t xml:space="preserve"> </w:t>
      </w:r>
      <w:r w:rsidR="00C74614" w:rsidRPr="009F51F1">
        <w:rPr>
          <w:rFonts w:ascii="Arial" w:hAnsi="Arial" w:cs="Arial"/>
        </w:rPr>
        <w:t>apuração</w:t>
      </w:r>
      <w:r w:rsidR="00C74614" w:rsidRPr="009F51F1">
        <w:rPr>
          <w:rFonts w:ascii="Arial" w:hAnsi="Arial" w:cs="Arial"/>
          <w:spacing w:val="1"/>
        </w:rPr>
        <w:t xml:space="preserve"> </w:t>
      </w:r>
      <w:r w:rsidR="00C74614" w:rsidRPr="009F51F1">
        <w:rPr>
          <w:rFonts w:ascii="Arial" w:hAnsi="Arial" w:cs="Arial"/>
        </w:rPr>
        <w:t>de</w:t>
      </w:r>
      <w:r w:rsidR="00C74614" w:rsidRPr="009F51F1">
        <w:rPr>
          <w:rFonts w:ascii="Arial" w:hAnsi="Arial" w:cs="Arial"/>
          <w:spacing w:val="1"/>
        </w:rPr>
        <w:t xml:space="preserve"> </w:t>
      </w:r>
      <w:r w:rsidR="00C74614" w:rsidRPr="009F51F1">
        <w:rPr>
          <w:rFonts w:ascii="Arial" w:hAnsi="Arial" w:cs="Arial"/>
        </w:rPr>
        <w:t>uma</w:t>
      </w:r>
      <w:r w:rsidR="00C74614" w:rsidRPr="009F51F1">
        <w:rPr>
          <w:rFonts w:ascii="Arial" w:hAnsi="Arial" w:cs="Arial"/>
          <w:spacing w:val="1"/>
        </w:rPr>
        <w:t xml:space="preserve"> </w:t>
      </w:r>
      <w:r w:rsidR="00C74614" w:rsidRPr="009F51F1">
        <w:rPr>
          <w:rFonts w:ascii="Arial" w:hAnsi="Arial" w:cs="Arial"/>
        </w:rPr>
        <w:t>proposta</w:t>
      </w:r>
      <w:r w:rsidR="00C74614" w:rsidRPr="009F51F1">
        <w:rPr>
          <w:rFonts w:ascii="Arial" w:hAnsi="Arial" w:cs="Arial"/>
          <w:spacing w:val="1"/>
        </w:rPr>
        <w:t xml:space="preserve"> </w:t>
      </w:r>
      <w:r w:rsidR="00C74614" w:rsidRPr="009F51F1">
        <w:rPr>
          <w:rFonts w:ascii="Arial" w:hAnsi="Arial" w:cs="Arial"/>
        </w:rPr>
        <w:t>que</w:t>
      </w:r>
      <w:r w:rsidR="00C74614" w:rsidRPr="009F51F1">
        <w:rPr>
          <w:rFonts w:ascii="Arial" w:hAnsi="Arial" w:cs="Arial"/>
          <w:spacing w:val="1"/>
        </w:rPr>
        <w:t xml:space="preserve"> </w:t>
      </w:r>
      <w:r w:rsidR="00C74614" w:rsidRPr="009F51F1">
        <w:rPr>
          <w:rFonts w:ascii="Arial" w:hAnsi="Arial" w:cs="Arial"/>
        </w:rPr>
        <w:t>atenda</w:t>
      </w:r>
      <w:r w:rsidR="00C74614" w:rsidRPr="009F51F1">
        <w:rPr>
          <w:rFonts w:ascii="Arial" w:hAnsi="Arial" w:cs="Arial"/>
          <w:spacing w:val="1"/>
        </w:rPr>
        <w:t xml:space="preserve"> </w:t>
      </w:r>
      <w:r w:rsidR="00C74614" w:rsidRPr="009F51F1">
        <w:rPr>
          <w:rFonts w:ascii="Arial" w:hAnsi="Arial" w:cs="Arial"/>
        </w:rPr>
        <w:t>às</w:t>
      </w:r>
      <w:r w:rsidR="00C74614" w:rsidRPr="009F51F1">
        <w:rPr>
          <w:rFonts w:ascii="Arial" w:hAnsi="Arial" w:cs="Arial"/>
          <w:spacing w:val="1"/>
        </w:rPr>
        <w:t xml:space="preserve"> </w:t>
      </w:r>
      <w:r w:rsidR="00C74614" w:rsidRPr="009F51F1">
        <w:rPr>
          <w:rFonts w:ascii="Arial" w:hAnsi="Arial" w:cs="Arial"/>
        </w:rPr>
        <w:t>especificações</w:t>
      </w:r>
      <w:r w:rsidR="00C74614" w:rsidRPr="009F51F1">
        <w:rPr>
          <w:rFonts w:ascii="Arial" w:hAnsi="Arial" w:cs="Arial"/>
          <w:spacing w:val="1"/>
        </w:rPr>
        <w:t xml:space="preserve"> </w:t>
      </w:r>
      <w:r w:rsidR="00C74614" w:rsidRPr="009F51F1">
        <w:rPr>
          <w:rFonts w:ascii="Arial" w:hAnsi="Arial" w:cs="Arial"/>
        </w:rPr>
        <w:t>do</w:t>
      </w:r>
      <w:r w:rsidR="00C74614" w:rsidRPr="009F51F1">
        <w:rPr>
          <w:rFonts w:ascii="Arial" w:hAnsi="Arial" w:cs="Arial"/>
          <w:spacing w:val="1"/>
        </w:rPr>
        <w:t xml:space="preserve"> </w:t>
      </w:r>
      <w:r w:rsidR="00C74614" w:rsidRPr="009F51F1">
        <w:rPr>
          <w:rFonts w:ascii="Arial" w:hAnsi="Arial" w:cs="Arial"/>
        </w:rPr>
        <w:t>objeto</w:t>
      </w:r>
      <w:r w:rsidR="00C74614" w:rsidRPr="009F51F1">
        <w:rPr>
          <w:rFonts w:ascii="Arial" w:hAnsi="Arial" w:cs="Arial"/>
          <w:spacing w:val="1"/>
        </w:rPr>
        <w:t xml:space="preserve"> </w:t>
      </w:r>
      <w:r w:rsidR="00C74614" w:rsidRPr="009F51F1">
        <w:rPr>
          <w:rFonts w:ascii="Arial" w:hAnsi="Arial" w:cs="Arial"/>
        </w:rPr>
        <w:t>e</w:t>
      </w:r>
      <w:r w:rsidR="00C74614" w:rsidRPr="009F51F1">
        <w:rPr>
          <w:rFonts w:ascii="Arial" w:hAnsi="Arial" w:cs="Arial"/>
          <w:spacing w:val="1"/>
        </w:rPr>
        <w:t xml:space="preserve"> </w:t>
      </w:r>
      <w:r w:rsidR="00C74614" w:rsidRPr="009F51F1">
        <w:rPr>
          <w:rFonts w:ascii="Arial" w:hAnsi="Arial" w:cs="Arial"/>
        </w:rPr>
        <w:t>as</w:t>
      </w:r>
      <w:r w:rsidR="00C74614" w:rsidRPr="009F51F1">
        <w:rPr>
          <w:rFonts w:ascii="Arial" w:hAnsi="Arial" w:cs="Arial"/>
          <w:spacing w:val="1"/>
        </w:rPr>
        <w:t xml:space="preserve"> </w:t>
      </w:r>
      <w:r w:rsidR="00C74614" w:rsidRPr="009F51F1">
        <w:rPr>
          <w:rFonts w:ascii="Arial" w:hAnsi="Arial" w:cs="Arial"/>
        </w:rPr>
        <w:t>condições</w:t>
      </w:r>
      <w:r w:rsidR="00C74614" w:rsidRPr="009F51F1">
        <w:rPr>
          <w:rFonts w:ascii="Arial" w:hAnsi="Arial" w:cs="Arial"/>
          <w:spacing w:val="1"/>
        </w:rPr>
        <w:t xml:space="preserve"> </w:t>
      </w:r>
      <w:r w:rsidR="00C74614" w:rsidRPr="009F51F1">
        <w:rPr>
          <w:rFonts w:ascii="Arial" w:hAnsi="Arial" w:cs="Arial"/>
        </w:rPr>
        <w:t>de</w:t>
      </w:r>
      <w:r w:rsidR="00C74614" w:rsidRPr="009F51F1">
        <w:rPr>
          <w:rFonts w:ascii="Arial" w:hAnsi="Arial" w:cs="Arial"/>
          <w:spacing w:val="1"/>
        </w:rPr>
        <w:t xml:space="preserve"> </w:t>
      </w:r>
      <w:r w:rsidR="00C74614" w:rsidRPr="009F51F1">
        <w:rPr>
          <w:rFonts w:ascii="Arial" w:hAnsi="Arial" w:cs="Arial"/>
        </w:rPr>
        <w:t>habilitação</w:t>
      </w:r>
      <w:r w:rsidR="006874D7" w:rsidRPr="009F51F1">
        <w:rPr>
          <w:rFonts w:ascii="Arial" w:hAnsi="Arial" w:cs="Arial"/>
        </w:rPr>
        <w:t>.</w:t>
      </w:r>
    </w:p>
    <w:p w14:paraId="0D20F79F" w14:textId="77777777" w:rsidR="00C74614" w:rsidRPr="009F51F1" w:rsidRDefault="00C74614" w:rsidP="00565AD4">
      <w:pPr>
        <w:pStyle w:val="PargrafodaLista"/>
        <w:numPr>
          <w:ilvl w:val="1"/>
          <w:numId w:val="12"/>
        </w:numPr>
        <w:tabs>
          <w:tab w:val="left" w:pos="567"/>
          <w:tab w:val="left" w:pos="993"/>
        </w:tabs>
        <w:spacing w:before="120" w:line="276" w:lineRule="auto"/>
        <w:ind w:left="0" w:right="296" w:firstLine="0"/>
        <w:rPr>
          <w:rFonts w:ascii="Arial" w:hAnsi="Arial" w:cs="Arial"/>
        </w:rPr>
      </w:pPr>
      <w:r w:rsidRPr="009F51F1">
        <w:rPr>
          <w:rFonts w:ascii="Arial" w:hAnsi="Arial" w:cs="Arial"/>
        </w:rPr>
        <w:t>Constatado</w:t>
      </w:r>
      <w:r w:rsidRPr="009F51F1">
        <w:rPr>
          <w:rFonts w:ascii="Arial" w:hAnsi="Arial" w:cs="Arial"/>
          <w:spacing w:val="1"/>
        </w:rPr>
        <w:t xml:space="preserve"> </w:t>
      </w:r>
      <w:r w:rsidRPr="009F51F1">
        <w:rPr>
          <w:rFonts w:ascii="Arial" w:hAnsi="Arial" w:cs="Arial"/>
        </w:rPr>
        <w:t>o</w:t>
      </w:r>
      <w:r w:rsidRPr="009F51F1">
        <w:rPr>
          <w:rFonts w:ascii="Arial" w:hAnsi="Arial" w:cs="Arial"/>
          <w:spacing w:val="1"/>
        </w:rPr>
        <w:t xml:space="preserve"> </w:t>
      </w:r>
      <w:r w:rsidRPr="009F51F1">
        <w:rPr>
          <w:rFonts w:ascii="Arial" w:hAnsi="Arial" w:cs="Arial"/>
        </w:rPr>
        <w:t>atendimento</w:t>
      </w:r>
      <w:r w:rsidRPr="009F51F1">
        <w:rPr>
          <w:rFonts w:ascii="Arial" w:hAnsi="Arial" w:cs="Arial"/>
          <w:spacing w:val="1"/>
        </w:rPr>
        <w:t xml:space="preserve"> </w:t>
      </w:r>
      <w:r w:rsidRPr="009F51F1">
        <w:rPr>
          <w:rFonts w:ascii="Arial" w:hAnsi="Arial" w:cs="Arial"/>
        </w:rPr>
        <w:t>às</w:t>
      </w:r>
      <w:r w:rsidRPr="009F51F1">
        <w:rPr>
          <w:rFonts w:ascii="Arial" w:hAnsi="Arial" w:cs="Arial"/>
          <w:spacing w:val="1"/>
        </w:rPr>
        <w:t xml:space="preserve"> </w:t>
      </w:r>
      <w:r w:rsidRPr="009F51F1">
        <w:rPr>
          <w:rFonts w:ascii="Arial" w:hAnsi="Arial" w:cs="Arial"/>
        </w:rPr>
        <w:t>exigências</w:t>
      </w:r>
      <w:r w:rsidRPr="009F51F1">
        <w:rPr>
          <w:rFonts w:ascii="Arial" w:hAnsi="Arial" w:cs="Arial"/>
          <w:spacing w:val="1"/>
        </w:rPr>
        <w:t xml:space="preserve"> </w:t>
      </w:r>
      <w:r w:rsidRPr="009F51F1">
        <w:rPr>
          <w:rFonts w:ascii="Arial" w:hAnsi="Arial" w:cs="Arial"/>
        </w:rPr>
        <w:t>de</w:t>
      </w:r>
      <w:r w:rsidRPr="009F51F1">
        <w:rPr>
          <w:rFonts w:ascii="Arial" w:hAnsi="Arial" w:cs="Arial"/>
          <w:spacing w:val="1"/>
        </w:rPr>
        <w:t xml:space="preserve"> </w:t>
      </w:r>
      <w:r w:rsidRPr="009F51F1">
        <w:rPr>
          <w:rFonts w:ascii="Arial" w:hAnsi="Arial" w:cs="Arial"/>
        </w:rPr>
        <w:t>habilitação,</w:t>
      </w:r>
      <w:r w:rsidRPr="009F51F1">
        <w:rPr>
          <w:rFonts w:ascii="Arial" w:hAnsi="Arial" w:cs="Arial"/>
          <w:spacing w:val="1"/>
        </w:rPr>
        <w:t xml:space="preserve"> </w:t>
      </w:r>
      <w:r w:rsidRPr="009F51F1">
        <w:rPr>
          <w:rFonts w:ascii="Arial" w:hAnsi="Arial" w:cs="Arial"/>
        </w:rPr>
        <w:t>o</w:t>
      </w:r>
      <w:r w:rsidRPr="009F51F1">
        <w:rPr>
          <w:rFonts w:ascii="Arial" w:hAnsi="Arial" w:cs="Arial"/>
          <w:spacing w:val="1"/>
        </w:rPr>
        <w:t xml:space="preserve"> </w:t>
      </w:r>
      <w:r w:rsidRPr="009F51F1">
        <w:rPr>
          <w:rFonts w:ascii="Arial" w:hAnsi="Arial" w:cs="Arial"/>
        </w:rPr>
        <w:t>fornecedor</w:t>
      </w:r>
      <w:r w:rsidRPr="009F51F1">
        <w:rPr>
          <w:rFonts w:ascii="Arial" w:hAnsi="Arial" w:cs="Arial"/>
          <w:spacing w:val="61"/>
        </w:rPr>
        <w:t xml:space="preserve"> </w:t>
      </w:r>
      <w:r w:rsidRPr="009F51F1">
        <w:rPr>
          <w:rFonts w:ascii="Arial" w:hAnsi="Arial" w:cs="Arial"/>
        </w:rPr>
        <w:t>será</w:t>
      </w:r>
      <w:r w:rsidRPr="009F51F1">
        <w:rPr>
          <w:rFonts w:ascii="Arial" w:hAnsi="Arial" w:cs="Arial"/>
          <w:spacing w:val="1"/>
        </w:rPr>
        <w:t xml:space="preserve"> </w:t>
      </w:r>
      <w:r w:rsidRPr="009F51F1">
        <w:rPr>
          <w:rFonts w:ascii="Arial" w:hAnsi="Arial" w:cs="Arial"/>
        </w:rPr>
        <w:t>habilitado</w:t>
      </w:r>
      <w:r w:rsidR="006874D7" w:rsidRPr="009F51F1">
        <w:rPr>
          <w:rFonts w:ascii="Arial" w:hAnsi="Arial" w:cs="Arial"/>
        </w:rPr>
        <w:t>.</w:t>
      </w:r>
    </w:p>
    <w:p w14:paraId="44C8459C" w14:textId="4BA2565B" w:rsidR="00C74614" w:rsidRPr="00A97D4A" w:rsidRDefault="00C74614" w:rsidP="00565AD4">
      <w:pPr>
        <w:pStyle w:val="Ttulo1"/>
        <w:numPr>
          <w:ilvl w:val="1"/>
          <w:numId w:val="12"/>
        </w:numPr>
        <w:tabs>
          <w:tab w:val="left" w:pos="993"/>
        </w:tabs>
        <w:spacing w:before="120" w:line="276" w:lineRule="auto"/>
        <w:ind w:left="0" w:right="292" w:firstLine="0"/>
        <w:jc w:val="both"/>
        <w:rPr>
          <w:sz w:val="22"/>
          <w:szCs w:val="22"/>
        </w:rPr>
      </w:pPr>
      <w:r w:rsidRPr="00A97D4A">
        <w:rPr>
          <w:sz w:val="22"/>
          <w:szCs w:val="22"/>
          <w:shd w:val="clear" w:color="auto" w:fill="00FFFF"/>
        </w:rPr>
        <w:t>OS</w:t>
      </w:r>
      <w:r w:rsidRPr="00A97D4A">
        <w:rPr>
          <w:spacing w:val="4"/>
          <w:sz w:val="22"/>
          <w:szCs w:val="22"/>
          <w:shd w:val="clear" w:color="auto" w:fill="00FFFF"/>
        </w:rPr>
        <w:t xml:space="preserve"> </w:t>
      </w:r>
      <w:r w:rsidRPr="00A97D4A">
        <w:rPr>
          <w:sz w:val="22"/>
          <w:szCs w:val="22"/>
          <w:shd w:val="clear" w:color="auto" w:fill="00FFFF"/>
        </w:rPr>
        <w:t>DOCUMENTOS</w:t>
      </w:r>
      <w:r w:rsidRPr="00A97D4A">
        <w:rPr>
          <w:spacing w:val="5"/>
          <w:sz w:val="22"/>
          <w:szCs w:val="22"/>
          <w:shd w:val="clear" w:color="auto" w:fill="00FFFF"/>
        </w:rPr>
        <w:t xml:space="preserve"> </w:t>
      </w:r>
      <w:r w:rsidRPr="00A97D4A">
        <w:rPr>
          <w:sz w:val="22"/>
          <w:szCs w:val="22"/>
          <w:shd w:val="clear" w:color="auto" w:fill="00FFFF"/>
        </w:rPr>
        <w:t>PARA</w:t>
      </w:r>
      <w:r w:rsidRPr="00A97D4A">
        <w:rPr>
          <w:spacing w:val="4"/>
          <w:sz w:val="22"/>
          <w:szCs w:val="22"/>
          <w:shd w:val="clear" w:color="auto" w:fill="00FFFF"/>
        </w:rPr>
        <w:t xml:space="preserve"> </w:t>
      </w:r>
      <w:r w:rsidRPr="00A97D4A">
        <w:rPr>
          <w:sz w:val="22"/>
          <w:szCs w:val="22"/>
          <w:shd w:val="clear" w:color="auto" w:fill="00FFFF"/>
        </w:rPr>
        <w:t>HABILITAÇÃO</w:t>
      </w:r>
      <w:r w:rsidRPr="00A97D4A">
        <w:rPr>
          <w:spacing w:val="6"/>
          <w:sz w:val="22"/>
          <w:szCs w:val="22"/>
          <w:shd w:val="clear" w:color="auto" w:fill="00FFFF"/>
        </w:rPr>
        <w:t xml:space="preserve"> </w:t>
      </w:r>
      <w:r w:rsidRPr="00A97D4A">
        <w:rPr>
          <w:sz w:val="22"/>
          <w:szCs w:val="22"/>
          <w:shd w:val="clear" w:color="auto" w:fill="00FFFF"/>
        </w:rPr>
        <w:t>ESTÃO</w:t>
      </w:r>
      <w:r w:rsidRPr="00A97D4A">
        <w:rPr>
          <w:spacing w:val="2"/>
          <w:sz w:val="22"/>
          <w:szCs w:val="22"/>
          <w:shd w:val="clear" w:color="auto" w:fill="00FFFF"/>
        </w:rPr>
        <w:t xml:space="preserve"> </w:t>
      </w:r>
      <w:r w:rsidRPr="00A97D4A">
        <w:rPr>
          <w:sz w:val="22"/>
          <w:szCs w:val="22"/>
          <w:shd w:val="clear" w:color="auto" w:fill="00FFFF"/>
        </w:rPr>
        <w:t>DISPOSTO</w:t>
      </w:r>
      <w:r w:rsidR="00DF61AA" w:rsidRPr="00A97D4A">
        <w:rPr>
          <w:sz w:val="22"/>
          <w:szCs w:val="22"/>
          <w:shd w:val="clear" w:color="auto" w:fill="00FFFF"/>
        </w:rPr>
        <w:t>S</w:t>
      </w:r>
      <w:r w:rsidRPr="00A97D4A">
        <w:rPr>
          <w:spacing w:val="8"/>
          <w:sz w:val="22"/>
          <w:szCs w:val="22"/>
          <w:shd w:val="clear" w:color="auto" w:fill="00FFFF"/>
        </w:rPr>
        <w:t xml:space="preserve"> </w:t>
      </w:r>
      <w:r w:rsidRPr="00A97D4A">
        <w:rPr>
          <w:sz w:val="22"/>
          <w:szCs w:val="22"/>
          <w:shd w:val="clear" w:color="auto" w:fill="00FFFF"/>
        </w:rPr>
        <w:t>NO</w:t>
      </w:r>
      <w:r w:rsidRPr="00A97D4A">
        <w:rPr>
          <w:spacing w:val="-2"/>
          <w:sz w:val="22"/>
          <w:szCs w:val="22"/>
          <w:shd w:val="clear" w:color="auto" w:fill="00FFFF"/>
        </w:rPr>
        <w:t xml:space="preserve"> </w:t>
      </w:r>
      <w:r w:rsidRPr="00A97D4A">
        <w:rPr>
          <w:sz w:val="22"/>
          <w:szCs w:val="22"/>
          <w:shd w:val="clear" w:color="auto" w:fill="00FFFF"/>
        </w:rPr>
        <w:t>TERMO</w:t>
      </w:r>
      <w:proofErr w:type="gramStart"/>
      <w:r w:rsidR="0094133C" w:rsidRPr="00A97D4A">
        <w:rPr>
          <w:sz w:val="22"/>
          <w:szCs w:val="22"/>
          <w:shd w:val="clear" w:color="auto" w:fill="00FFFF"/>
        </w:rPr>
        <w:t xml:space="preserve"> </w:t>
      </w:r>
      <w:r w:rsidRPr="00A97D4A">
        <w:rPr>
          <w:spacing w:val="-64"/>
          <w:sz w:val="22"/>
          <w:szCs w:val="22"/>
        </w:rPr>
        <w:t xml:space="preserve"> </w:t>
      </w:r>
      <w:proofErr w:type="gramEnd"/>
      <w:r w:rsidRPr="00A97D4A">
        <w:rPr>
          <w:sz w:val="22"/>
          <w:szCs w:val="22"/>
          <w:shd w:val="clear" w:color="auto" w:fill="00FFFF"/>
        </w:rPr>
        <w:t>DE REFER</w:t>
      </w:r>
      <w:r w:rsidR="00E35FDA" w:rsidRPr="00A97D4A">
        <w:rPr>
          <w:sz w:val="22"/>
          <w:szCs w:val="22"/>
          <w:shd w:val="clear" w:color="auto" w:fill="00FFFF"/>
        </w:rPr>
        <w:t>Ê</w:t>
      </w:r>
      <w:r w:rsidRPr="00A97D4A">
        <w:rPr>
          <w:sz w:val="22"/>
          <w:szCs w:val="22"/>
          <w:shd w:val="clear" w:color="auto" w:fill="00FFFF"/>
        </w:rPr>
        <w:t>NCIA</w:t>
      </w:r>
      <w:r w:rsidRPr="00A97D4A">
        <w:rPr>
          <w:spacing w:val="-1"/>
          <w:sz w:val="22"/>
          <w:szCs w:val="22"/>
          <w:shd w:val="clear" w:color="auto" w:fill="00FFFF"/>
        </w:rPr>
        <w:t xml:space="preserve"> </w:t>
      </w:r>
      <w:r w:rsidRPr="00A97D4A">
        <w:rPr>
          <w:sz w:val="22"/>
          <w:szCs w:val="22"/>
          <w:shd w:val="clear" w:color="auto" w:fill="00FFFF"/>
        </w:rPr>
        <w:t>(ANEXO</w:t>
      </w:r>
      <w:r w:rsidRPr="00A97D4A">
        <w:rPr>
          <w:spacing w:val="3"/>
          <w:sz w:val="22"/>
          <w:szCs w:val="22"/>
          <w:shd w:val="clear" w:color="auto" w:fill="00FFFF"/>
        </w:rPr>
        <w:t xml:space="preserve"> </w:t>
      </w:r>
      <w:r w:rsidRPr="00A97D4A">
        <w:rPr>
          <w:sz w:val="22"/>
          <w:szCs w:val="22"/>
          <w:shd w:val="clear" w:color="auto" w:fill="00FFFF"/>
        </w:rPr>
        <w:t>I)</w:t>
      </w:r>
      <w:r w:rsidRPr="00A97D4A">
        <w:rPr>
          <w:spacing w:val="1"/>
          <w:sz w:val="22"/>
          <w:szCs w:val="22"/>
          <w:shd w:val="clear" w:color="auto" w:fill="00FFFF"/>
        </w:rPr>
        <w:t xml:space="preserve"> </w:t>
      </w:r>
      <w:r w:rsidRPr="00A97D4A">
        <w:rPr>
          <w:sz w:val="22"/>
          <w:szCs w:val="22"/>
          <w:shd w:val="clear" w:color="auto" w:fill="00FFFF"/>
        </w:rPr>
        <w:t>DESTE</w:t>
      </w:r>
      <w:r w:rsidRPr="00A97D4A">
        <w:rPr>
          <w:spacing w:val="-5"/>
          <w:sz w:val="22"/>
          <w:szCs w:val="22"/>
          <w:shd w:val="clear" w:color="auto" w:fill="00FFFF"/>
        </w:rPr>
        <w:t xml:space="preserve"> </w:t>
      </w:r>
      <w:r w:rsidRPr="00A97D4A">
        <w:rPr>
          <w:sz w:val="22"/>
          <w:szCs w:val="22"/>
          <w:shd w:val="clear" w:color="auto" w:fill="00FFFF"/>
        </w:rPr>
        <w:t>EDITAL</w:t>
      </w:r>
      <w:r w:rsidR="00E40A4A" w:rsidRPr="00A97D4A">
        <w:rPr>
          <w:sz w:val="22"/>
          <w:szCs w:val="22"/>
          <w:shd w:val="clear" w:color="auto" w:fill="00FFFF"/>
        </w:rPr>
        <w:t xml:space="preserve"> E DEVERÃO SER ENCAMINHADOS JUNTAMENTE COM A PROPOSTA, PODENDO SER REALIZADA DILIGÊNCIA A FIM DE COMPLEMENTAÇÃO E/OU ESCLARECIMENTO, NOS TERMOS DO ART. </w:t>
      </w:r>
      <w:r w:rsidR="001B0AC9" w:rsidRPr="00A97D4A">
        <w:rPr>
          <w:sz w:val="22"/>
          <w:szCs w:val="22"/>
          <w:shd w:val="clear" w:color="auto" w:fill="00FFFF"/>
        </w:rPr>
        <w:t>64</w:t>
      </w:r>
      <w:r w:rsidR="00E40A4A" w:rsidRPr="00A97D4A">
        <w:rPr>
          <w:sz w:val="22"/>
          <w:szCs w:val="22"/>
          <w:shd w:val="clear" w:color="auto" w:fill="00FFFF"/>
        </w:rPr>
        <w:t xml:space="preserve"> DA LEI FEDERAL Nº 14.133/21</w:t>
      </w:r>
      <w:r w:rsidRPr="00A97D4A">
        <w:rPr>
          <w:sz w:val="22"/>
          <w:szCs w:val="22"/>
          <w:shd w:val="clear" w:color="auto" w:fill="00FFFF"/>
        </w:rPr>
        <w:t>.</w:t>
      </w:r>
    </w:p>
    <w:p w14:paraId="52234A03" w14:textId="77777777" w:rsidR="00C74614" w:rsidRPr="009F51F1" w:rsidRDefault="00C213A4" w:rsidP="002F0459">
      <w:pPr>
        <w:pStyle w:val="Corpodetexto"/>
        <w:numPr>
          <w:ilvl w:val="0"/>
          <w:numId w:val="19"/>
        </w:numPr>
        <w:pBdr>
          <w:bottom w:val="single" w:sz="4" w:space="1" w:color="auto"/>
        </w:pBdr>
        <w:spacing w:before="240" w:line="276" w:lineRule="auto"/>
        <w:ind w:left="0" w:firstLine="0"/>
        <w:jc w:val="left"/>
        <w:rPr>
          <w:rFonts w:ascii="Arial" w:hAnsi="Arial" w:cs="Arial"/>
          <w:b/>
          <w:sz w:val="22"/>
          <w:szCs w:val="22"/>
        </w:rPr>
      </w:pPr>
      <w:r w:rsidRPr="009F51F1">
        <w:rPr>
          <w:rFonts w:ascii="Arial" w:hAnsi="Arial" w:cs="Arial"/>
          <w:b/>
          <w:sz w:val="22"/>
          <w:szCs w:val="22"/>
        </w:rPr>
        <w:t>DA CONTRATAÇÃO</w:t>
      </w:r>
    </w:p>
    <w:p w14:paraId="2EDB34D9" w14:textId="77777777" w:rsidR="00C74614" w:rsidRPr="009F51F1" w:rsidRDefault="00C74614" w:rsidP="00B9614A">
      <w:pPr>
        <w:pStyle w:val="PargrafodaLista"/>
        <w:numPr>
          <w:ilvl w:val="1"/>
          <w:numId w:val="10"/>
        </w:numPr>
        <w:tabs>
          <w:tab w:val="left" w:pos="851"/>
        </w:tabs>
        <w:spacing w:before="240" w:line="276" w:lineRule="auto"/>
        <w:ind w:left="0" w:right="229" w:firstLine="0"/>
        <w:rPr>
          <w:rFonts w:ascii="Arial" w:hAnsi="Arial" w:cs="Arial"/>
        </w:rPr>
      </w:pPr>
      <w:r w:rsidRPr="009F51F1">
        <w:rPr>
          <w:rFonts w:ascii="Arial" w:hAnsi="Arial" w:cs="Arial"/>
        </w:rPr>
        <w:t>Após</w:t>
      </w:r>
      <w:r w:rsidRPr="009F51F1">
        <w:rPr>
          <w:rFonts w:ascii="Arial" w:hAnsi="Arial" w:cs="Arial"/>
          <w:spacing w:val="-2"/>
        </w:rPr>
        <w:t xml:space="preserve"> </w:t>
      </w:r>
      <w:r w:rsidRPr="009F51F1">
        <w:rPr>
          <w:rFonts w:ascii="Arial" w:hAnsi="Arial" w:cs="Arial"/>
        </w:rPr>
        <w:t>a</w:t>
      </w:r>
      <w:r w:rsidRPr="009F51F1">
        <w:rPr>
          <w:rFonts w:ascii="Arial" w:hAnsi="Arial" w:cs="Arial"/>
          <w:spacing w:val="-1"/>
        </w:rPr>
        <w:t xml:space="preserve"> </w:t>
      </w:r>
      <w:r w:rsidRPr="009F51F1">
        <w:rPr>
          <w:rFonts w:ascii="Arial" w:hAnsi="Arial" w:cs="Arial"/>
        </w:rPr>
        <w:t>homologação</w:t>
      </w:r>
      <w:r w:rsidRPr="009F51F1">
        <w:rPr>
          <w:rFonts w:ascii="Arial" w:hAnsi="Arial" w:cs="Arial"/>
          <w:spacing w:val="-2"/>
        </w:rPr>
        <w:t xml:space="preserve"> </w:t>
      </w:r>
      <w:r w:rsidRPr="009F51F1">
        <w:rPr>
          <w:rFonts w:ascii="Arial" w:hAnsi="Arial" w:cs="Arial"/>
        </w:rPr>
        <w:t>e</w:t>
      </w:r>
      <w:r w:rsidRPr="009F51F1">
        <w:rPr>
          <w:rFonts w:ascii="Arial" w:hAnsi="Arial" w:cs="Arial"/>
          <w:spacing w:val="-1"/>
        </w:rPr>
        <w:t xml:space="preserve"> </w:t>
      </w:r>
      <w:r w:rsidRPr="009F51F1">
        <w:rPr>
          <w:rFonts w:ascii="Arial" w:hAnsi="Arial" w:cs="Arial"/>
        </w:rPr>
        <w:t>adjudicação</w:t>
      </w:r>
      <w:r w:rsidR="00AA6BDD" w:rsidRPr="009F51F1">
        <w:rPr>
          <w:rFonts w:ascii="Arial" w:hAnsi="Arial" w:cs="Arial"/>
        </w:rPr>
        <w:t>/ratificação</w:t>
      </w:r>
      <w:r w:rsidRPr="009F51F1">
        <w:rPr>
          <w:rFonts w:ascii="Arial" w:hAnsi="Arial" w:cs="Arial"/>
        </w:rPr>
        <w:t>,</w:t>
      </w:r>
      <w:r w:rsidRPr="009F51F1">
        <w:rPr>
          <w:rFonts w:ascii="Arial" w:hAnsi="Arial" w:cs="Arial"/>
          <w:spacing w:val="-5"/>
        </w:rPr>
        <w:t xml:space="preserve"> </w:t>
      </w:r>
      <w:r w:rsidRPr="009F51F1">
        <w:rPr>
          <w:rFonts w:ascii="Arial" w:hAnsi="Arial" w:cs="Arial"/>
        </w:rPr>
        <w:t>caso</w:t>
      </w:r>
      <w:r w:rsidRPr="009F51F1">
        <w:rPr>
          <w:rFonts w:ascii="Arial" w:hAnsi="Arial" w:cs="Arial"/>
          <w:spacing w:val="-5"/>
        </w:rPr>
        <w:t xml:space="preserve"> </w:t>
      </w:r>
      <w:r w:rsidRPr="009F51F1">
        <w:rPr>
          <w:rFonts w:ascii="Arial" w:hAnsi="Arial" w:cs="Arial"/>
        </w:rPr>
        <w:t>se</w:t>
      </w:r>
      <w:r w:rsidRPr="009F51F1">
        <w:rPr>
          <w:rFonts w:ascii="Arial" w:hAnsi="Arial" w:cs="Arial"/>
          <w:spacing w:val="-1"/>
        </w:rPr>
        <w:t xml:space="preserve"> </w:t>
      </w:r>
      <w:r w:rsidRPr="009F51F1">
        <w:rPr>
          <w:rFonts w:ascii="Arial" w:hAnsi="Arial" w:cs="Arial"/>
        </w:rPr>
        <w:t>conclua</w:t>
      </w:r>
      <w:r w:rsidRPr="009F51F1">
        <w:rPr>
          <w:rFonts w:ascii="Arial" w:hAnsi="Arial" w:cs="Arial"/>
          <w:spacing w:val="-2"/>
        </w:rPr>
        <w:t xml:space="preserve"> </w:t>
      </w:r>
      <w:r w:rsidRPr="009F51F1">
        <w:rPr>
          <w:rFonts w:ascii="Arial" w:hAnsi="Arial" w:cs="Arial"/>
        </w:rPr>
        <w:t>pela</w:t>
      </w:r>
      <w:r w:rsidRPr="009F51F1">
        <w:rPr>
          <w:rFonts w:ascii="Arial" w:hAnsi="Arial" w:cs="Arial"/>
          <w:spacing w:val="-1"/>
        </w:rPr>
        <w:t xml:space="preserve"> </w:t>
      </w:r>
      <w:r w:rsidRPr="009F51F1">
        <w:rPr>
          <w:rFonts w:ascii="Arial" w:hAnsi="Arial" w:cs="Arial"/>
        </w:rPr>
        <w:t>contratação,</w:t>
      </w:r>
      <w:r w:rsidRPr="009F51F1">
        <w:rPr>
          <w:rFonts w:ascii="Arial" w:hAnsi="Arial" w:cs="Arial"/>
          <w:spacing w:val="-5"/>
        </w:rPr>
        <w:t xml:space="preserve"> </w:t>
      </w:r>
      <w:r w:rsidRPr="009F51F1">
        <w:rPr>
          <w:rFonts w:ascii="Arial" w:hAnsi="Arial" w:cs="Arial"/>
        </w:rPr>
        <w:t>será</w:t>
      </w:r>
      <w:r w:rsidRPr="009F51F1">
        <w:rPr>
          <w:rFonts w:ascii="Arial" w:hAnsi="Arial" w:cs="Arial"/>
          <w:spacing w:val="1"/>
        </w:rPr>
        <w:t xml:space="preserve"> </w:t>
      </w:r>
      <w:r w:rsidRPr="009F51F1">
        <w:rPr>
          <w:rFonts w:ascii="Arial" w:hAnsi="Arial" w:cs="Arial"/>
        </w:rPr>
        <w:t>firmado</w:t>
      </w:r>
      <w:r w:rsidR="00AA6BDD" w:rsidRPr="009F51F1">
        <w:rPr>
          <w:rFonts w:ascii="Arial" w:hAnsi="Arial" w:cs="Arial"/>
        </w:rPr>
        <w:t xml:space="preserve"> </w:t>
      </w:r>
      <w:r w:rsidRPr="009F51F1">
        <w:rPr>
          <w:rFonts w:ascii="Arial" w:hAnsi="Arial" w:cs="Arial"/>
        </w:rPr>
        <w:t>Termo</w:t>
      </w:r>
      <w:r w:rsidRPr="009F51F1">
        <w:rPr>
          <w:rFonts w:ascii="Arial" w:hAnsi="Arial" w:cs="Arial"/>
          <w:spacing w:val="-3"/>
        </w:rPr>
        <w:t xml:space="preserve"> </w:t>
      </w:r>
      <w:r w:rsidRPr="009F51F1">
        <w:rPr>
          <w:rFonts w:ascii="Arial" w:hAnsi="Arial" w:cs="Arial"/>
        </w:rPr>
        <w:t>de</w:t>
      </w:r>
      <w:r w:rsidRPr="009F51F1">
        <w:rPr>
          <w:rFonts w:ascii="Arial" w:hAnsi="Arial" w:cs="Arial"/>
          <w:spacing w:val="-3"/>
        </w:rPr>
        <w:t xml:space="preserve"> </w:t>
      </w:r>
      <w:r w:rsidRPr="009F51F1">
        <w:rPr>
          <w:rFonts w:ascii="Arial" w:hAnsi="Arial" w:cs="Arial"/>
        </w:rPr>
        <w:t>Contrato</w:t>
      </w:r>
      <w:r w:rsidRPr="009F51F1">
        <w:rPr>
          <w:rFonts w:ascii="Arial" w:hAnsi="Arial" w:cs="Arial"/>
          <w:spacing w:val="-7"/>
        </w:rPr>
        <w:t xml:space="preserve"> </w:t>
      </w:r>
      <w:r w:rsidRPr="009F51F1">
        <w:rPr>
          <w:rFonts w:ascii="Arial" w:hAnsi="Arial" w:cs="Arial"/>
        </w:rPr>
        <w:t>ou</w:t>
      </w:r>
      <w:r w:rsidRPr="009F51F1">
        <w:rPr>
          <w:rFonts w:ascii="Arial" w:hAnsi="Arial" w:cs="Arial"/>
          <w:spacing w:val="-2"/>
        </w:rPr>
        <w:t xml:space="preserve"> </w:t>
      </w:r>
      <w:r w:rsidRPr="009F51F1">
        <w:rPr>
          <w:rFonts w:ascii="Arial" w:hAnsi="Arial" w:cs="Arial"/>
        </w:rPr>
        <w:t>emitido</w:t>
      </w:r>
      <w:r w:rsidRPr="009F51F1">
        <w:rPr>
          <w:rFonts w:ascii="Arial" w:hAnsi="Arial" w:cs="Arial"/>
          <w:spacing w:val="-3"/>
        </w:rPr>
        <w:t xml:space="preserve"> </w:t>
      </w:r>
      <w:r w:rsidRPr="009F51F1">
        <w:rPr>
          <w:rFonts w:ascii="Arial" w:hAnsi="Arial" w:cs="Arial"/>
        </w:rPr>
        <w:t>instrumento</w:t>
      </w:r>
      <w:r w:rsidRPr="009F51F1">
        <w:rPr>
          <w:rFonts w:ascii="Arial" w:hAnsi="Arial" w:cs="Arial"/>
          <w:spacing w:val="-3"/>
        </w:rPr>
        <w:t xml:space="preserve"> </w:t>
      </w:r>
      <w:r w:rsidR="00EB45FF" w:rsidRPr="009F51F1">
        <w:rPr>
          <w:rFonts w:ascii="Arial" w:hAnsi="Arial" w:cs="Arial"/>
        </w:rPr>
        <w:t>equivalente.</w:t>
      </w:r>
    </w:p>
    <w:p w14:paraId="2A8747EB" w14:textId="77777777" w:rsidR="00C74614" w:rsidRPr="009F51F1" w:rsidRDefault="00C74614" w:rsidP="00B9614A">
      <w:pPr>
        <w:pStyle w:val="PargrafodaLista"/>
        <w:numPr>
          <w:ilvl w:val="1"/>
          <w:numId w:val="10"/>
        </w:numPr>
        <w:tabs>
          <w:tab w:val="left" w:pos="851"/>
        </w:tabs>
        <w:spacing w:before="240" w:line="276" w:lineRule="auto"/>
        <w:ind w:left="0" w:right="293" w:firstLine="0"/>
        <w:rPr>
          <w:rFonts w:ascii="Arial" w:hAnsi="Arial" w:cs="Arial"/>
        </w:rPr>
      </w:pPr>
      <w:r w:rsidRPr="009F51F1">
        <w:rPr>
          <w:rFonts w:ascii="Arial" w:hAnsi="Arial" w:cs="Arial"/>
        </w:rPr>
        <w:t>Na</w:t>
      </w:r>
      <w:r w:rsidRPr="009F51F1">
        <w:rPr>
          <w:rFonts w:ascii="Arial" w:hAnsi="Arial" w:cs="Arial"/>
          <w:spacing w:val="1"/>
        </w:rPr>
        <w:t xml:space="preserve"> </w:t>
      </w:r>
      <w:r w:rsidRPr="009F51F1">
        <w:rPr>
          <w:rFonts w:ascii="Arial" w:hAnsi="Arial" w:cs="Arial"/>
        </w:rPr>
        <w:t>assinatura</w:t>
      </w:r>
      <w:r w:rsidRPr="009F51F1">
        <w:rPr>
          <w:rFonts w:ascii="Arial" w:hAnsi="Arial" w:cs="Arial"/>
          <w:spacing w:val="1"/>
        </w:rPr>
        <w:t xml:space="preserve"> </w:t>
      </w:r>
      <w:r w:rsidRPr="009F51F1">
        <w:rPr>
          <w:rFonts w:ascii="Arial" w:hAnsi="Arial" w:cs="Arial"/>
        </w:rPr>
        <w:t>do</w:t>
      </w:r>
      <w:r w:rsidRPr="009F51F1">
        <w:rPr>
          <w:rFonts w:ascii="Arial" w:hAnsi="Arial" w:cs="Arial"/>
          <w:spacing w:val="1"/>
        </w:rPr>
        <w:t xml:space="preserve"> </w:t>
      </w:r>
      <w:r w:rsidRPr="009F51F1">
        <w:rPr>
          <w:rFonts w:ascii="Arial" w:hAnsi="Arial" w:cs="Arial"/>
        </w:rPr>
        <w:t>contrato</w:t>
      </w:r>
      <w:r w:rsidRPr="009F51F1">
        <w:rPr>
          <w:rFonts w:ascii="Arial" w:hAnsi="Arial" w:cs="Arial"/>
          <w:spacing w:val="1"/>
        </w:rPr>
        <w:t xml:space="preserve"> </w:t>
      </w:r>
      <w:r w:rsidRPr="009F51F1">
        <w:rPr>
          <w:rFonts w:ascii="Arial" w:hAnsi="Arial" w:cs="Arial"/>
        </w:rPr>
        <w:t>ou</w:t>
      </w:r>
      <w:r w:rsidRPr="009F51F1">
        <w:rPr>
          <w:rFonts w:ascii="Arial" w:hAnsi="Arial" w:cs="Arial"/>
          <w:spacing w:val="1"/>
        </w:rPr>
        <w:t xml:space="preserve"> </w:t>
      </w:r>
      <w:r w:rsidRPr="009F51F1">
        <w:rPr>
          <w:rFonts w:ascii="Arial" w:hAnsi="Arial" w:cs="Arial"/>
        </w:rPr>
        <w:t>do</w:t>
      </w:r>
      <w:r w:rsidRPr="009F51F1">
        <w:rPr>
          <w:rFonts w:ascii="Arial" w:hAnsi="Arial" w:cs="Arial"/>
          <w:spacing w:val="1"/>
        </w:rPr>
        <w:t xml:space="preserve"> </w:t>
      </w:r>
      <w:r w:rsidRPr="009F51F1">
        <w:rPr>
          <w:rFonts w:ascii="Arial" w:hAnsi="Arial" w:cs="Arial"/>
        </w:rPr>
        <w:t>instrumento</w:t>
      </w:r>
      <w:r w:rsidRPr="009F51F1">
        <w:rPr>
          <w:rFonts w:ascii="Arial" w:hAnsi="Arial" w:cs="Arial"/>
          <w:spacing w:val="1"/>
        </w:rPr>
        <w:t xml:space="preserve"> </w:t>
      </w:r>
      <w:r w:rsidRPr="009F51F1">
        <w:rPr>
          <w:rFonts w:ascii="Arial" w:hAnsi="Arial" w:cs="Arial"/>
        </w:rPr>
        <w:t>equivalente</w:t>
      </w:r>
      <w:r w:rsidRPr="009F51F1">
        <w:rPr>
          <w:rFonts w:ascii="Arial" w:hAnsi="Arial" w:cs="Arial"/>
          <w:spacing w:val="1"/>
        </w:rPr>
        <w:t xml:space="preserve"> </w:t>
      </w:r>
      <w:r w:rsidRPr="009F51F1">
        <w:rPr>
          <w:rFonts w:ascii="Arial" w:hAnsi="Arial" w:cs="Arial"/>
        </w:rPr>
        <w:t>será</w:t>
      </w:r>
      <w:r w:rsidRPr="009F51F1">
        <w:rPr>
          <w:rFonts w:ascii="Arial" w:hAnsi="Arial" w:cs="Arial"/>
          <w:spacing w:val="1"/>
        </w:rPr>
        <w:t xml:space="preserve"> </w:t>
      </w:r>
      <w:r w:rsidRPr="009F51F1">
        <w:rPr>
          <w:rFonts w:ascii="Arial" w:hAnsi="Arial" w:cs="Arial"/>
        </w:rPr>
        <w:t>exigida</w:t>
      </w:r>
      <w:r w:rsidRPr="009F51F1">
        <w:rPr>
          <w:rFonts w:ascii="Arial" w:hAnsi="Arial" w:cs="Arial"/>
          <w:spacing w:val="1"/>
        </w:rPr>
        <w:t xml:space="preserve"> </w:t>
      </w:r>
      <w:r w:rsidRPr="009F51F1">
        <w:rPr>
          <w:rFonts w:ascii="Arial" w:hAnsi="Arial" w:cs="Arial"/>
        </w:rPr>
        <w:t>a</w:t>
      </w:r>
      <w:r w:rsidRPr="009F51F1">
        <w:rPr>
          <w:rFonts w:ascii="Arial" w:hAnsi="Arial" w:cs="Arial"/>
          <w:spacing w:val="-59"/>
        </w:rPr>
        <w:t xml:space="preserve"> </w:t>
      </w:r>
      <w:r w:rsidRPr="009F51F1">
        <w:rPr>
          <w:rFonts w:ascii="Arial" w:hAnsi="Arial" w:cs="Arial"/>
        </w:rPr>
        <w:t>comprovação das condições de habilitação e contratação consignadas neste aviso,</w:t>
      </w:r>
      <w:r w:rsidRPr="009F51F1">
        <w:rPr>
          <w:rFonts w:ascii="Arial" w:hAnsi="Arial" w:cs="Arial"/>
          <w:spacing w:val="1"/>
        </w:rPr>
        <w:t xml:space="preserve"> </w:t>
      </w:r>
      <w:r w:rsidRPr="009F51F1">
        <w:rPr>
          <w:rFonts w:ascii="Arial" w:hAnsi="Arial" w:cs="Arial"/>
        </w:rPr>
        <w:t>que</w:t>
      </w:r>
      <w:r w:rsidRPr="009F51F1">
        <w:rPr>
          <w:rFonts w:ascii="Arial" w:hAnsi="Arial" w:cs="Arial"/>
          <w:spacing w:val="-1"/>
        </w:rPr>
        <w:t xml:space="preserve"> </w:t>
      </w:r>
      <w:r w:rsidRPr="009F51F1">
        <w:rPr>
          <w:rFonts w:ascii="Arial" w:hAnsi="Arial" w:cs="Arial"/>
        </w:rPr>
        <w:t>deverão</w:t>
      </w:r>
      <w:r w:rsidRPr="009F51F1">
        <w:rPr>
          <w:rFonts w:ascii="Arial" w:hAnsi="Arial" w:cs="Arial"/>
          <w:spacing w:val="-2"/>
        </w:rPr>
        <w:t xml:space="preserve"> </w:t>
      </w:r>
      <w:r w:rsidRPr="009F51F1">
        <w:rPr>
          <w:rFonts w:ascii="Arial" w:hAnsi="Arial" w:cs="Arial"/>
        </w:rPr>
        <w:t>ser</w:t>
      </w:r>
      <w:r w:rsidRPr="009F51F1">
        <w:rPr>
          <w:rFonts w:ascii="Arial" w:hAnsi="Arial" w:cs="Arial"/>
          <w:spacing w:val="-3"/>
        </w:rPr>
        <w:t xml:space="preserve"> </w:t>
      </w:r>
      <w:r w:rsidRPr="009F51F1">
        <w:rPr>
          <w:rFonts w:ascii="Arial" w:hAnsi="Arial" w:cs="Arial"/>
        </w:rPr>
        <w:t>mantidas</w:t>
      </w:r>
      <w:r w:rsidRPr="009F51F1">
        <w:rPr>
          <w:rFonts w:ascii="Arial" w:hAnsi="Arial" w:cs="Arial"/>
          <w:spacing w:val="-1"/>
        </w:rPr>
        <w:t xml:space="preserve"> </w:t>
      </w:r>
      <w:r w:rsidRPr="009F51F1">
        <w:rPr>
          <w:rFonts w:ascii="Arial" w:hAnsi="Arial" w:cs="Arial"/>
        </w:rPr>
        <w:t>pelo</w:t>
      </w:r>
      <w:r w:rsidRPr="009F51F1">
        <w:rPr>
          <w:rFonts w:ascii="Arial" w:hAnsi="Arial" w:cs="Arial"/>
          <w:spacing w:val="-1"/>
        </w:rPr>
        <w:t xml:space="preserve"> </w:t>
      </w:r>
      <w:r w:rsidRPr="009F51F1">
        <w:rPr>
          <w:rFonts w:ascii="Arial" w:hAnsi="Arial" w:cs="Arial"/>
        </w:rPr>
        <w:t>fornecedor</w:t>
      </w:r>
      <w:r w:rsidRPr="009F51F1">
        <w:rPr>
          <w:rFonts w:ascii="Arial" w:hAnsi="Arial" w:cs="Arial"/>
          <w:spacing w:val="-4"/>
        </w:rPr>
        <w:t xml:space="preserve"> </w:t>
      </w:r>
      <w:r w:rsidRPr="009F51F1">
        <w:rPr>
          <w:rFonts w:ascii="Arial" w:hAnsi="Arial" w:cs="Arial"/>
        </w:rPr>
        <w:t>durante</w:t>
      </w:r>
      <w:r w:rsidRPr="009F51F1">
        <w:rPr>
          <w:rFonts w:ascii="Arial" w:hAnsi="Arial" w:cs="Arial"/>
          <w:spacing w:val="-1"/>
        </w:rPr>
        <w:t xml:space="preserve"> </w:t>
      </w:r>
      <w:r w:rsidRPr="009F51F1">
        <w:rPr>
          <w:rFonts w:ascii="Arial" w:hAnsi="Arial" w:cs="Arial"/>
        </w:rPr>
        <w:t>a</w:t>
      </w:r>
      <w:r w:rsidRPr="009F51F1">
        <w:rPr>
          <w:rFonts w:ascii="Arial" w:hAnsi="Arial" w:cs="Arial"/>
          <w:spacing w:val="-1"/>
        </w:rPr>
        <w:t xml:space="preserve"> </w:t>
      </w:r>
      <w:r w:rsidRPr="009F51F1">
        <w:rPr>
          <w:rFonts w:ascii="Arial" w:hAnsi="Arial" w:cs="Arial"/>
        </w:rPr>
        <w:t>vigência</w:t>
      </w:r>
      <w:r w:rsidRPr="009F51F1">
        <w:rPr>
          <w:rFonts w:ascii="Arial" w:hAnsi="Arial" w:cs="Arial"/>
          <w:spacing w:val="-1"/>
        </w:rPr>
        <w:t xml:space="preserve"> </w:t>
      </w:r>
      <w:r w:rsidRPr="009F51F1">
        <w:rPr>
          <w:rFonts w:ascii="Arial" w:hAnsi="Arial" w:cs="Arial"/>
        </w:rPr>
        <w:t>do</w:t>
      </w:r>
      <w:r w:rsidRPr="009F51F1">
        <w:rPr>
          <w:rFonts w:ascii="Arial" w:hAnsi="Arial" w:cs="Arial"/>
          <w:spacing w:val="-1"/>
        </w:rPr>
        <w:t xml:space="preserve"> </w:t>
      </w:r>
      <w:r w:rsidRPr="009F51F1">
        <w:rPr>
          <w:rFonts w:ascii="Arial" w:hAnsi="Arial" w:cs="Arial"/>
        </w:rPr>
        <w:t>contrato</w:t>
      </w:r>
      <w:r w:rsidR="00AA6BDD" w:rsidRPr="009F51F1">
        <w:rPr>
          <w:rFonts w:ascii="Arial" w:hAnsi="Arial" w:cs="Arial"/>
        </w:rPr>
        <w:t>.</w:t>
      </w:r>
    </w:p>
    <w:p w14:paraId="22DEC91B" w14:textId="77777777" w:rsidR="00C213A4" w:rsidRPr="009F51F1" w:rsidRDefault="00C213A4" w:rsidP="002F0459">
      <w:pPr>
        <w:pStyle w:val="PargrafodaLista"/>
        <w:numPr>
          <w:ilvl w:val="0"/>
          <w:numId w:val="19"/>
        </w:numPr>
        <w:pBdr>
          <w:bottom w:val="single" w:sz="4" w:space="1" w:color="auto"/>
        </w:pBdr>
        <w:tabs>
          <w:tab w:val="left" w:pos="851"/>
        </w:tabs>
        <w:spacing w:before="240" w:line="276" w:lineRule="auto"/>
        <w:ind w:left="0" w:right="293" w:firstLine="0"/>
        <w:rPr>
          <w:rFonts w:ascii="Arial" w:hAnsi="Arial" w:cs="Arial"/>
          <w:b/>
        </w:rPr>
      </w:pPr>
      <w:r w:rsidRPr="009F51F1">
        <w:rPr>
          <w:rFonts w:ascii="Arial" w:hAnsi="Arial" w:cs="Arial"/>
          <w:b/>
        </w:rPr>
        <w:t>DAS DISPOSIÇÕES GERAIS</w:t>
      </w:r>
    </w:p>
    <w:p w14:paraId="57D5D644" w14:textId="77777777" w:rsidR="00C74614" w:rsidRPr="009F51F1" w:rsidRDefault="00C74614" w:rsidP="00B9614A">
      <w:pPr>
        <w:pStyle w:val="PargrafodaLista"/>
        <w:numPr>
          <w:ilvl w:val="1"/>
          <w:numId w:val="9"/>
        </w:numPr>
        <w:tabs>
          <w:tab w:val="left" w:pos="567"/>
          <w:tab w:val="left" w:pos="709"/>
          <w:tab w:val="left" w:pos="851"/>
        </w:tabs>
        <w:spacing w:before="240" w:line="276" w:lineRule="auto"/>
        <w:ind w:left="0" w:firstLine="0"/>
        <w:jc w:val="both"/>
        <w:rPr>
          <w:rFonts w:ascii="Arial" w:hAnsi="Arial" w:cs="Arial"/>
        </w:rPr>
      </w:pPr>
      <w:r w:rsidRPr="009F51F1">
        <w:rPr>
          <w:rFonts w:ascii="Arial" w:hAnsi="Arial" w:cs="Arial"/>
        </w:rPr>
        <w:t>No</w:t>
      </w:r>
      <w:r w:rsidRPr="009F51F1">
        <w:rPr>
          <w:rFonts w:ascii="Arial" w:hAnsi="Arial" w:cs="Arial"/>
          <w:spacing w:val="29"/>
        </w:rPr>
        <w:t xml:space="preserve"> </w:t>
      </w:r>
      <w:r w:rsidRPr="009F51F1">
        <w:rPr>
          <w:rFonts w:ascii="Arial" w:hAnsi="Arial" w:cs="Arial"/>
        </w:rPr>
        <w:t>caso</w:t>
      </w:r>
      <w:r w:rsidRPr="009F51F1">
        <w:rPr>
          <w:rFonts w:ascii="Arial" w:hAnsi="Arial" w:cs="Arial"/>
          <w:spacing w:val="88"/>
        </w:rPr>
        <w:t xml:space="preserve"> </w:t>
      </w:r>
      <w:r w:rsidRPr="009F51F1">
        <w:rPr>
          <w:rFonts w:ascii="Arial" w:hAnsi="Arial" w:cs="Arial"/>
        </w:rPr>
        <w:t>de</w:t>
      </w:r>
      <w:r w:rsidRPr="009F51F1">
        <w:rPr>
          <w:rFonts w:ascii="Arial" w:hAnsi="Arial" w:cs="Arial"/>
          <w:spacing w:val="88"/>
        </w:rPr>
        <w:t xml:space="preserve"> </w:t>
      </w:r>
      <w:r w:rsidRPr="009F51F1">
        <w:rPr>
          <w:rFonts w:ascii="Arial" w:hAnsi="Arial" w:cs="Arial"/>
        </w:rPr>
        <w:t>todos</w:t>
      </w:r>
      <w:r w:rsidRPr="009F51F1">
        <w:rPr>
          <w:rFonts w:ascii="Arial" w:hAnsi="Arial" w:cs="Arial"/>
          <w:spacing w:val="85"/>
        </w:rPr>
        <w:t xml:space="preserve"> </w:t>
      </w:r>
      <w:r w:rsidRPr="009F51F1">
        <w:rPr>
          <w:rFonts w:ascii="Arial" w:hAnsi="Arial" w:cs="Arial"/>
        </w:rPr>
        <w:t>os</w:t>
      </w:r>
      <w:r w:rsidRPr="009F51F1">
        <w:rPr>
          <w:rFonts w:ascii="Arial" w:hAnsi="Arial" w:cs="Arial"/>
          <w:spacing w:val="89"/>
        </w:rPr>
        <w:t xml:space="preserve"> </w:t>
      </w:r>
      <w:r w:rsidRPr="009F51F1">
        <w:rPr>
          <w:rFonts w:ascii="Arial" w:hAnsi="Arial" w:cs="Arial"/>
        </w:rPr>
        <w:t>fornecedores</w:t>
      </w:r>
      <w:r w:rsidRPr="009F51F1">
        <w:rPr>
          <w:rFonts w:ascii="Arial" w:hAnsi="Arial" w:cs="Arial"/>
          <w:spacing w:val="89"/>
        </w:rPr>
        <w:t xml:space="preserve"> </w:t>
      </w:r>
      <w:r w:rsidRPr="009F51F1">
        <w:rPr>
          <w:rFonts w:ascii="Arial" w:hAnsi="Arial" w:cs="Arial"/>
        </w:rPr>
        <w:t>restarem</w:t>
      </w:r>
      <w:r w:rsidRPr="009F51F1">
        <w:rPr>
          <w:rFonts w:ascii="Arial" w:hAnsi="Arial" w:cs="Arial"/>
          <w:spacing w:val="84"/>
        </w:rPr>
        <w:t xml:space="preserve"> </w:t>
      </w:r>
      <w:r w:rsidRPr="009F51F1">
        <w:rPr>
          <w:rFonts w:ascii="Arial" w:hAnsi="Arial" w:cs="Arial"/>
        </w:rPr>
        <w:t>desclassificados</w:t>
      </w:r>
      <w:r w:rsidRPr="009F51F1">
        <w:rPr>
          <w:rFonts w:ascii="Arial" w:hAnsi="Arial" w:cs="Arial"/>
          <w:spacing w:val="85"/>
        </w:rPr>
        <w:t xml:space="preserve"> </w:t>
      </w:r>
      <w:r w:rsidRPr="009F51F1">
        <w:rPr>
          <w:rFonts w:ascii="Arial" w:hAnsi="Arial" w:cs="Arial"/>
        </w:rPr>
        <w:t>ou</w:t>
      </w:r>
      <w:r w:rsidRPr="009F51F1">
        <w:rPr>
          <w:rFonts w:ascii="Arial" w:hAnsi="Arial" w:cs="Arial"/>
          <w:spacing w:val="88"/>
        </w:rPr>
        <w:t xml:space="preserve"> </w:t>
      </w:r>
      <w:r w:rsidRPr="009F51F1">
        <w:rPr>
          <w:rFonts w:ascii="Arial" w:hAnsi="Arial" w:cs="Arial"/>
        </w:rPr>
        <w:t>inabilitados</w:t>
      </w:r>
      <w:r w:rsidR="00B9614A" w:rsidRPr="009F51F1">
        <w:rPr>
          <w:rFonts w:ascii="Arial" w:hAnsi="Arial" w:cs="Arial"/>
        </w:rPr>
        <w:t xml:space="preserve"> </w:t>
      </w:r>
      <w:r w:rsidRPr="009F51F1">
        <w:rPr>
          <w:rFonts w:ascii="Arial" w:hAnsi="Arial" w:cs="Arial"/>
        </w:rPr>
        <w:t>(procedimento</w:t>
      </w:r>
      <w:r w:rsidRPr="009F51F1">
        <w:rPr>
          <w:rFonts w:ascii="Arial" w:hAnsi="Arial" w:cs="Arial"/>
          <w:spacing w:val="-4"/>
        </w:rPr>
        <w:t xml:space="preserve"> </w:t>
      </w:r>
      <w:r w:rsidRPr="009F51F1">
        <w:rPr>
          <w:rFonts w:ascii="Arial" w:hAnsi="Arial" w:cs="Arial"/>
        </w:rPr>
        <w:t>fracassado),</w:t>
      </w:r>
      <w:r w:rsidRPr="009F51F1">
        <w:rPr>
          <w:rFonts w:ascii="Arial" w:hAnsi="Arial" w:cs="Arial"/>
          <w:spacing w:val="-7"/>
        </w:rPr>
        <w:t xml:space="preserve"> </w:t>
      </w:r>
      <w:r w:rsidRPr="009F51F1">
        <w:rPr>
          <w:rFonts w:ascii="Arial" w:hAnsi="Arial" w:cs="Arial"/>
        </w:rPr>
        <w:t>a</w:t>
      </w:r>
      <w:r w:rsidRPr="009F51F1">
        <w:rPr>
          <w:rFonts w:ascii="Arial" w:hAnsi="Arial" w:cs="Arial"/>
          <w:spacing w:val="-4"/>
        </w:rPr>
        <w:t xml:space="preserve"> </w:t>
      </w:r>
      <w:r w:rsidRPr="009F51F1">
        <w:rPr>
          <w:rFonts w:ascii="Arial" w:hAnsi="Arial" w:cs="Arial"/>
        </w:rPr>
        <w:t>Administração</w:t>
      </w:r>
      <w:r w:rsidRPr="009F51F1">
        <w:rPr>
          <w:rFonts w:ascii="Arial" w:hAnsi="Arial" w:cs="Arial"/>
          <w:spacing w:val="-4"/>
        </w:rPr>
        <w:t xml:space="preserve"> </w:t>
      </w:r>
      <w:r w:rsidRPr="009F51F1">
        <w:rPr>
          <w:rFonts w:ascii="Arial" w:hAnsi="Arial" w:cs="Arial"/>
        </w:rPr>
        <w:t>poderá:</w:t>
      </w:r>
    </w:p>
    <w:p w14:paraId="4189D727" w14:textId="77777777" w:rsidR="00C74614" w:rsidRPr="009F51F1" w:rsidRDefault="003D36E2" w:rsidP="00B9614A">
      <w:pPr>
        <w:pStyle w:val="PargrafodaLista"/>
        <w:numPr>
          <w:ilvl w:val="2"/>
          <w:numId w:val="9"/>
        </w:numPr>
        <w:tabs>
          <w:tab w:val="left" w:pos="1134"/>
        </w:tabs>
        <w:spacing w:before="240" w:line="276" w:lineRule="auto"/>
        <w:ind w:left="567" w:firstLine="0"/>
        <w:jc w:val="both"/>
        <w:rPr>
          <w:rFonts w:ascii="Arial" w:hAnsi="Arial" w:cs="Arial"/>
        </w:rPr>
      </w:pPr>
      <w:r w:rsidRPr="009F51F1">
        <w:rPr>
          <w:rFonts w:ascii="Arial" w:hAnsi="Arial" w:cs="Arial"/>
        </w:rPr>
        <w:t>Republicar</w:t>
      </w:r>
      <w:r w:rsidR="00C74614" w:rsidRPr="009F51F1">
        <w:rPr>
          <w:rFonts w:ascii="Arial" w:hAnsi="Arial" w:cs="Arial"/>
          <w:spacing w:val="-5"/>
        </w:rPr>
        <w:t xml:space="preserve"> </w:t>
      </w:r>
      <w:r w:rsidR="00C74614" w:rsidRPr="009F51F1">
        <w:rPr>
          <w:rFonts w:ascii="Arial" w:hAnsi="Arial" w:cs="Arial"/>
        </w:rPr>
        <w:t>o</w:t>
      </w:r>
      <w:r w:rsidR="00C74614" w:rsidRPr="009F51F1">
        <w:rPr>
          <w:rFonts w:ascii="Arial" w:hAnsi="Arial" w:cs="Arial"/>
          <w:spacing w:val="-1"/>
        </w:rPr>
        <w:t xml:space="preserve"> </w:t>
      </w:r>
      <w:r w:rsidR="00C74614" w:rsidRPr="009F51F1">
        <w:rPr>
          <w:rFonts w:ascii="Arial" w:hAnsi="Arial" w:cs="Arial"/>
        </w:rPr>
        <w:t>presente</w:t>
      </w:r>
      <w:r w:rsidR="00C74614" w:rsidRPr="009F51F1">
        <w:rPr>
          <w:rFonts w:ascii="Arial" w:hAnsi="Arial" w:cs="Arial"/>
          <w:spacing w:val="-1"/>
        </w:rPr>
        <w:t xml:space="preserve"> </w:t>
      </w:r>
      <w:r w:rsidR="00C74614" w:rsidRPr="009F51F1">
        <w:rPr>
          <w:rFonts w:ascii="Arial" w:hAnsi="Arial" w:cs="Arial"/>
        </w:rPr>
        <w:t>aviso</w:t>
      </w:r>
      <w:r w:rsidR="00C74614" w:rsidRPr="009F51F1">
        <w:rPr>
          <w:rFonts w:ascii="Arial" w:hAnsi="Arial" w:cs="Arial"/>
          <w:spacing w:val="-1"/>
        </w:rPr>
        <w:t xml:space="preserve"> </w:t>
      </w:r>
      <w:r w:rsidR="00C74614" w:rsidRPr="009F51F1">
        <w:rPr>
          <w:rFonts w:ascii="Arial" w:hAnsi="Arial" w:cs="Arial"/>
        </w:rPr>
        <w:t>com</w:t>
      </w:r>
      <w:r w:rsidR="00C74614" w:rsidRPr="009F51F1">
        <w:rPr>
          <w:rFonts w:ascii="Arial" w:hAnsi="Arial" w:cs="Arial"/>
          <w:spacing w:val="-6"/>
        </w:rPr>
        <w:t xml:space="preserve"> </w:t>
      </w:r>
      <w:r w:rsidR="00C74614" w:rsidRPr="009F51F1">
        <w:rPr>
          <w:rFonts w:ascii="Arial" w:hAnsi="Arial" w:cs="Arial"/>
        </w:rPr>
        <w:t>uma</w:t>
      </w:r>
      <w:r w:rsidR="00C74614" w:rsidRPr="009F51F1">
        <w:rPr>
          <w:rFonts w:ascii="Arial" w:hAnsi="Arial" w:cs="Arial"/>
          <w:spacing w:val="-1"/>
        </w:rPr>
        <w:t xml:space="preserve"> </w:t>
      </w:r>
      <w:r w:rsidR="00C74614" w:rsidRPr="009F51F1">
        <w:rPr>
          <w:rFonts w:ascii="Arial" w:hAnsi="Arial" w:cs="Arial"/>
        </w:rPr>
        <w:t>nova</w:t>
      </w:r>
      <w:r w:rsidR="00C74614" w:rsidRPr="009F51F1">
        <w:rPr>
          <w:rFonts w:ascii="Arial" w:hAnsi="Arial" w:cs="Arial"/>
          <w:spacing w:val="-1"/>
        </w:rPr>
        <w:t xml:space="preserve"> </w:t>
      </w:r>
      <w:r w:rsidR="00C74614" w:rsidRPr="009F51F1">
        <w:rPr>
          <w:rFonts w:ascii="Arial" w:hAnsi="Arial" w:cs="Arial"/>
        </w:rPr>
        <w:t>data;</w:t>
      </w:r>
    </w:p>
    <w:p w14:paraId="600FD4F3" w14:textId="77777777" w:rsidR="00C74614" w:rsidRPr="009F51F1" w:rsidRDefault="003D36E2" w:rsidP="00565AD4">
      <w:pPr>
        <w:pStyle w:val="PargrafodaLista"/>
        <w:numPr>
          <w:ilvl w:val="2"/>
          <w:numId w:val="9"/>
        </w:numPr>
        <w:tabs>
          <w:tab w:val="left" w:pos="1134"/>
        </w:tabs>
        <w:spacing w:before="120" w:line="276" w:lineRule="auto"/>
        <w:ind w:left="567" w:right="289" w:firstLine="0"/>
        <w:jc w:val="both"/>
        <w:rPr>
          <w:rFonts w:ascii="Arial" w:hAnsi="Arial" w:cs="Arial"/>
        </w:rPr>
      </w:pPr>
      <w:r w:rsidRPr="009F51F1">
        <w:rPr>
          <w:rFonts w:ascii="Arial" w:hAnsi="Arial" w:cs="Arial"/>
        </w:rPr>
        <w:t>Valer</w:t>
      </w:r>
      <w:r w:rsidR="00C74614" w:rsidRPr="009F51F1">
        <w:rPr>
          <w:rFonts w:ascii="Arial" w:hAnsi="Arial" w:cs="Arial"/>
        </w:rPr>
        <w:t>-se, para a contratação, de proposta obtida na pesquisa de preços</w:t>
      </w:r>
      <w:r w:rsidR="00C74614" w:rsidRPr="009F51F1">
        <w:rPr>
          <w:rFonts w:ascii="Arial" w:hAnsi="Arial" w:cs="Arial"/>
          <w:spacing w:val="1"/>
        </w:rPr>
        <w:t xml:space="preserve"> </w:t>
      </w:r>
      <w:r w:rsidR="00C74614" w:rsidRPr="009F51F1">
        <w:rPr>
          <w:rFonts w:ascii="Arial" w:hAnsi="Arial" w:cs="Arial"/>
        </w:rPr>
        <w:t>que</w:t>
      </w:r>
      <w:r w:rsidR="00C74614" w:rsidRPr="009F51F1">
        <w:rPr>
          <w:rFonts w:ascii="Arial" w:hAnsi="Arial" w:cs="Arial"/>
          <w:spacing w:val="1"/>
        </w:rPr>
        <w:t xml:space="preserve"> </w:t>
      </w:r>
      <w:r w:rsidR="00C74614" w:rsidRPr="009F51F1">
        <w:rPr>
          <w:rFonts w:ascii="Arial" w:hAnsi="Arial" w:cs="Arial"/>
        </w:rPr>
        <w:t>serviu</w:t>
      </w:r>
      <w:r w:rsidR="00C74614" w:rsidRPr="009F51F1">
        <w:rPr>
          <w:rFonts w:ascii="Arial" w:hAnsi="Arial" w:cs="Arial"/>
          <w:spacing w:val="1"/>
        </w:rPr>
        <w:t xml:space="preserve"> </w:t>
      </w:r>
      <w:r w:rsidR="00C74614" w:rsidRPr="009F51F1">
        <w:rPr>
          <w:rFonts w:ascii="Arial" w:hAnsi="Arial" w:cs="Arial"/>
        </w:rPr>
        <w:t>de</w:t>
      </w:r>
      <w:r w:rsidR="00C74614" w:rsidRPr="009F51F1">
        <w:rPr>
          <w:rFonts w:ascii="Arial" w:hAnsi="Arial" w:cs="Arial"/>
          <w:spacing w:val="1"/>
        </w:rPr>
        <w:t xml:space="preserve"> </w:t>
      </w:r>
      <w:r w:rsidR="00C74614" w:rsidRPr="009F51F1">
        <w:rPr>
          <w:rFonts w:ascii="Arial" w:hAnsi="Arial" w:cs="Arial"/>
        </w:rPr>
        <w:t>base</w:t>
      </w:r>
      <w:r w:rsidR="00C74614" w:rsidRPr="009F51F1">
        <w:rPr>
          <w:rFonts w:ascii="Arial" w:hAnsi="Arial" w:cs="Arial"/>
          <w:spacing w:val="1"/>
        </w:rPr>
        <w:t xml:space="preserve"> </w:t>
      </w:r>
      <w:r w:rsidR="00C74614" w:rsidRPr="009F51F1">
        <w:rPr>
          <w:rFonts w:ascii="Arial" w:hAnsi="Arial" w:cs="Arial"/>
        </w:rPr>
        <w:t>ao</w:t>
      </w:r>
      <w:r w:rsidR="00C74614" w:rsidRPr="009F51F1">
        <w:rPr>
          <w:rFonts w:ascii="Arial" w:hAnsi="Arial" w:cs="Arial"/>
          <w:spacing w:val="1"/>
        </w:rPr>
        <w:t xml:space="preserve"> </w:t>
      </w:r>
      <w:r w:rsidR="00C74614" w:rsidRPr="009F51F1">
        <w:rPr>
          <w:rFonts w:ascii="Arial" w:hAnsi="Arial" w:cs="Arial"/>
        </w:rPr>
        <w:t>procedimento,</w:t>
      </w:r>
      <w:r w:rsidR="00C74614" w:rsidRPr="009F51F1">
        <w:rPr>
          <w:rFonts w:ascii="Arial" w:hAnsi="Arial" w:cs="Arial"/>
          <w:spacing w:val="1"/>
        </w:rPr>
        <w:t xml:space="preserve"> </w:t>
      </w:r>
      <w:r w:rsidR="00C74614" w:rsidRPr="009F51F1">
        <w:rPr>
          <w:rFonts w:ascii="Arial" w:hAnsi="Arial" w:cs="Arial"/>
        </w:rPr>
        <w:t>se</w:t>
      </w:r>
      <w:r w:rsidR="00C74614" w:rsidRPr="009F51F1">
        <w:rPr>
          <w:rFonts w:ascii="Arial" w:hAnsi="Arial" w:cs="Arial"/>
          <w:spacing w:val="1"/>
        </w:rPr>
        <w:t xml:space="preserve"> </w:t>
      </w:r>
      <w:r w:rsidR="00C74614" w:rsidRPr="009F51F1">
        <w:rPr>
          <w:rFonts w:ascii="Arial" w:hAnsi="Arial" w:cs="Arial"/>
        </w:rPr>
        <w:t>houver,</w:t>
      </w:r>
      <w:r w:rsidR="00C74614" w:rsidRPr="009F51F1">
        <w:rPr>
          <w:rFonts w:ascii="Arial" w:hAnsi="Arial" w:cs="Arial"/>
          <w:spacing w:val="1"/>
        </w:rPr>
        <w:t xml:space="preserve"> </w:t>
      </w:r>
      <w:r w:rsidR="00C74614" w:rsidRPr="009F51F1">
        <w:rPr>
          <w:rFonts w:ascii="Arial" w:hAnsi="Arial" w:cs="Arial"/>
        </w:rPr>
        <w:t>privilegiando-se</w:t>
      </w:r>
      <w:r w:rsidR="00C74614" w:rsidRPr="009F51F1">
        <w:rPr>
          <w:rFonts w:ascii="Arial" w:hAnsi="Arial" w:cs="Arial"/>
          <w:spacing w:val="1"/>
        </w:rPr>
        <w:t xml:space="preserve"> </w:t>
      </w:r>
      <w:r w:rsidR="00C74614" w:rsidRPr="009F51F1">
        <w:rPr>
          <w:rFonts w:ascii="Arial" w:hAnsi="Arial" w:cs="Arial"/>
        </w:rPr>
        <w:t>os</w:t>
      </w:r>
      <w:r w:rsidR="00C74614" w:rsidRPr="009F51F1">
        <w:rPr>
          <w:rFonts w:ascii="Arial" w:hAnsi="Arial" w:cs="Arial"/>
          <w:spacing w:val="1"/>
        </w:rPr>
        <w:t xml:space="preserve"> </w:t>
      </w:r>
      <w:r w:rsidR="00C74614" w:rsidRPr="009F51F1">
        <w:rPr>
          <w:rFonts w:ascii="Arial" w:hAnsi="Arial" w:cs="Arial"/>
        </w:rPr>
        <w:t>menores</w:t>
      </w:r>
      <w:r w:rsidR="00C74614" w:rsidRPr="009F51F1">
        <w:rPr>
          <w:rFonts w:ascii="Arial" w:hAnsi="Arial" w:cs="Arial"/>
          <w:spacing w:val="1"/>
        </w:rPr>
        <w:t xml:space="preserve"> </w:t>
      </w:r>
      <w:r w:rsidR="00C74614" w:rsidRPr="009F51F1">
        <w:rPr>
          <w:rFonts w:ascii="Arial" w:hAnsi="Arial" w:cs="Arial"/>
        </w:rPr>
        <w:t>preços,</w:t>
      </w:r>
      <w:r w:rsidR="00C74614" w:rsidRPr="009F51F1">
        <w:rPr>
          <w:rFonts w:ascii="Arial" w:hAnsi="Arial" w:cs="Arial"/>
          <w:spacing w:val="1"/>
        </w:rPr>
        <w:t xml:space="preserve"> </w:t>
      </w:r>
      <w:r w:rsidR="00C74614" w:rsidRPr="009F51F1">
        <w:rPr>
          <w:rFonts w:ascii="Arial" w:hAnsi="Arial" w:cs="Arial"/>
        </w:rPr>
        <w:t>sempre</w:t>
      </w:r>
      <w:r w:rsidR="00C74614" w:rsidRPr="009F51F1">
        <w:rPr>
          <w:rFonts w:ascii="Arial" w:hAnsi="Arial" w:cs="Arial"/>
          <w:spacing w:val="1"/>
        </w:rPr>
        <w:t xml:space="preserve"> </w:t>
      </w:r>
      <w:r w:rsidR="00C74614" w:rsidRPr="009F51F1">
        <w:rPr>
          <w:rFonts w:ascii="Arial" w:hAnsi="Arial" w:cs="Arial"/>
        </w:rPr>
        <w:t>que</w:t>
      </w:r>
      <w:r w:rsidR="00C74614" w:rsidRPr="009F51F1">
        <w:rPr>
          <w:rFonts w:ascii="Arial" w:hAnsi="Arial" w:cs="Arial"/>
          <w:spacing w:val="1"/>
        </w:rPr>
        <w:t xml:space="preserve"> </w:t>
      </w:r>
      <w:r w:rsidR="00C74614" w:rsidRPr="009F51F1">
        <w:rPr>
          <w:rFonts w:ascii="Arial" w:hAnsi="Arial" w:cs="Arial"/>
        </w:rPr>
        <w:t>possível,</w:t>
      </w:r>
      <w:r w:rsidR="00C74614" w:rsidRPr="009F51F1">
        <w:rPr>
          <w:rFonts w:ascii="Arial" w:hAnsi="Arial" w:cs="Arial"/>
          <w:spacing w:val="1"/>
        </w:rPr>
        <w:t xml:space="preserve"> </w:t>
      </w:r>
      <w:r w:rsidR="00C74614" w:rsidRPr="009F51F1">
        <w:rPr>
          <w:rFonts w:ascii="Arial" w:hAnsi="Arial" w:cs="Arial"/>
        </w:rPr>
        <w:t>e</w:t>
      </w:r>
      <w:r w:rsidR="00C74614" w:rsidRPr="009F51F1">
        <w:rPr>
          <w:rFonts w:ascii="Arial" w:hAnsi="Arial" w:cs="Arial"/>
          <w:spacing w:val="1"/>
        </w:rPr>
        <w:t xml:space="preserve"> </w:t>
      </w:r>
      <w:r w:rsidR="00C74614" w:rsidRPr="009F51F1">
        <w:rPr>
          <w:rFonts w:ascii="Arial" w:hAnsi="Arial" w:cs="Arial"/>
        </w:rPr>
        <w:t>desde</w:t>
      </w:r>
      <w:r w:rsidR="00C74614" w:rsidRPr="009F51F1">
        <w:rPr>
          <w:rFonts w:ascii="Arial" w:hAnsi="Arial" w:cs="Arial"/>
          <w:spacing w:val="1"/>
        </w:rPr>
        <w:t xml:space="preserve"> </w:t>
      </w:r>
      <w:r w:rsidR="00C74614" w:rsidRPr="009F51F1">
        <w:rPr>
          <w:rFonts w:ascii="Arial" w:hAnsi="Arial" w:cs="Arial"/>
        </w:rPr>
        <w:t>que</w:t>
      </w:r>
      <w:r w:rsidR="00C74614" w:rsidRPr="009F51F1">
        <w:rPr>
          <w:rFonts w:ascii="Arial" w:hAnsi="Arial" w:cs="Arial"/>
          <w:spacing w:val="1"/>
        </w:rPr>
        <w:t xml:space="preserve"> </w:t>
      </w:r>
      <w:r w:rsidR="00C74614" w:rsidRPr="009F51F1">
        <w:rPr>
          <w:rFonts w:ascii="Arial" w:hAnsi="Arial" w:cs="Arial"/>
        </w:rPr>
        <w:t>atendidas</w:t>
      </w:r>
      <w:r w:rsidR="00C74614" w:rsidRPr="009F51F1">
        <w:rPr>
          <w:rFonts w:ascii="Arial" w:hAnsi="Arial" w:cs="Arial"/>
          <w:spacing w:val="61"/>
        </w:rPr>
        <w:t xml:space="preserve"> </w:t>
      </w:r>
      <w:r w:rsidR="00C74614" w:rsidRPr="009F51F1">
        <w:rPr>
          <w:rFonts w:ascii="Arial" w:hAnsi="Arial" w:cs="Arial"/>
        </w:rPr>
        <w:t>às</w:t>
      </w:r>
      <w:r w:rsidR="00C74614" w:rsidRPr="009F51F1">
        <w:rPr>
          <w:rFonts w:ascii="Arial" w:hAnsi="Arial" w:cs="Arial"/>
          <w:spacing w:val="1"/>
        </w:rPr>
        <w:t xml:space="preserve"> </w:t>
      </w:r>
      <w:r w:rsidR="00C74614" w:rsidRPr="009F51F1">
        <w:rPr>
          <w:rFonts w:ascii="Arial" w:hAnsi="Arial" w:cs="Arial"/>
        </w:rPr>
        <w:t>condições</w:t>
      </w:r>
      <w:r w:rsidR="00C74614" w:rsidRPr="009F51F1">
        <w:rPr>
          <w:rFonts w:ascii="Arial" w:hAnsi="Arial" w:cs="Arial"/>
          <w:spacing w:val="-1"/>
        </w:rPr>
        <w:t xml:space="preserve"> </w:t>
      </w:r>
      <w:r w:rsidR="00C74614" w:rsidRPr="009F51F1">
        <w:rPr>
          <w:rFonts w:ascii="Arial" w:hAnsi="Arial" w:cs="Arial"/>
        </w:rPr>
        <w:t>de habilitação exigidas.</w:t>
      </w:r>
    </w:p>
    <w:p w14:paraId="5A6949B0" w14:textId="77777777" w:rsidR="00C74614" w:rsidRPr="009F51F1" w:rsidRDefault="00C74614" w:rsidP="00565AD4">
      <w:pPr>
        <w:pStyle w:val="PargrafodaLista"/>
        <w:numPr>
          <w:ilvl w:val="3"/>
          <w:numId w:val="9"/>
        </w:numPr>
        <w:tabs>
          <w:tab w:val="left" w:pos="709"/>
          <w:tab w:val="left" w:pos="1701"/>
        </w:tabs>
        <w:spacing w:before="120" w:line="276" w:lineRule="auto"/>
        <w:ind w:left="1134" w:right="289" w:firstLine="0"/>
        <w:rPr>
          <w:rFonts w:ascii="Arial" w:hAnsi="Arial" w:cs="Arial"/>
        </w:rPr>
      </w:pPr>
      <w:r w:rsidRPr="009F51F1">
        <w:rPr>
          <w:rFonts w:ascii="Arial" w:hAnsi="Arial" w:cs="Arial"/>
        </w:rPr>
        <w:t>No caso do subitem anterior, a contratação será operacionalizada</w:t>
      </w:r>
      <w:r w:rsidRPr="009F51F1">
        <w:rPr>
          <w:rFonts w:ascii="Arial" w:hAnsi="Arial" w:cs="Arial"/>
          <w:spacing w:val="1"/>
        </w:rPr>
        <w:t xml:space="preserve"> </w:t>
      </w:r>
      <w:r w:rsidRPr="009F51F1">
        <w:rPr>
          <w:rFonts w:ascii="Arial" w:hAnsi="Arial" w:cs="Arial"/>
        </w:rPr>
        <w:t>fora</w:t>
      </w:r>
      <w:r w:rsidRPr="009F51F1">
        <w:rPr>
          <w:rFonts w:ascii="Arial" w:hAnsi="Arial" w:cs="Arial"/>
          <w:spacing w:val="-1"/>
        </w:rPr>
        <w:t xml:space="preserve"> </w:t>
      </w:r>
      <w:r w:rsidRPr="009F51F1">
        <w:rPr>
          <w:rFonts w:ascii="Arial" w:hAnsi="Arial" w:cs="Arial"/>
        </w:rPr>
        <w:t>deste</w:t>
      </w:r>
      <w:r w:rsidRPr="009F51F1">
        <w:rPr>
          <w:rFonts w:ascii="Arial" w:hAnsi="Arial" w:cs="Arial"/>
          <w:spacing w:val="-4"/>
        </w:rPr>
        <w:t xml:space="preserve"> </w:t>
      </w:r>
      <w:r w:rsidRPr="009F51F1">
        <w:rPr>
          <w:rFonts w:ascii="Arial" w:hAnsi="Arial" w:cs="Arial"/>
        </w:rPr>
        <w:t>procedimento.</w:t>
      </w:r>
    </w:p>
    <w:p w14:paraId="143CD5DC" w14:textId="77777777" w:rsidR="00C74614" w:rsidRPr="009F51F1" w:rsidRDefault="003D36E2" w:rsidP="00565AD4">
      <w:pPr>
        <w:pStyle w:val="PargrafodaLista"/>
        <w:numPr>
          <w:ilvl w:val="2"/>
          <w:numId w:val="9"/>
        </w:numPr>
        <w:tabs>
          <w:tab w:val="left" w:pos="709"/>
          <w:tab w:val="left" w:pos="1134"/>
        </w:tabs>
        <w:spacing w:before="120" w:line="276" w:lineRule="auto"/>
        <w:ind w:left="567" w:right="290" w:firstLine="0"/>
        <w:jc w:val="both"/>
        <w:rPr>
          <w:rFonts w:ascii="Arial" w:hAnsi="Arial" w:cs="Arial"/>
        </w:rPr>
      </w:pPr>
      <w:r w:rsidRPr="009F51F1">
        <w:rPr>
          <w:rFonts w:ascii="Arial" w:hAnsi="Arial" w:cs="Arial"/>
        </w:rPr>
        <w:t>Fixar</w:t>
      </w:r>
      <w:r w:rsidR="00C74614" w:rsidRPr="009F51F1">
        <w:rPr>
          <w:rFonts w:ascii="Arial" w:hAnsi="Arial" w:cs="Arial"/>
          <w:spacing w:val="1"/>
        </w:rPr>
        <w:t xml:space="preserve"> </w:t>
      </w:r>
      <w:r w:rsidR="00C74614" w:rsidRPr="009F51F1">
        <w:rPr>
          <w:rFonts w:ascii="Arial" w:hAnsi="Arial" w:cs="Arial"/>
        </w:rPr>
        <w:t>prazo</w:t>
      </w:r>
      <w:r w:rsidR="00C74614" w:rsidRPr="009F51F1">
        <w:rPr>
          <w:rFonts w:ascii="Arial" w:hAnsi="Arial" w:cs="Arial"/>
          <w:spacing w:val="1"/>
        </w:rPr>
        <w:t xml:space="preserve"> </w:t>
      </w:r>
      <w:r w:rsidR="00C74614" w:rsidRPr="009F51F1">
        <w:rPr>
          <w:rFonts w:ascii="Arial" w:hAnsi="Arial" w:cs="Arial"/>
        </w:rPr>
        <w:t>para</w:t>
      </w:r>
      <w:r w:rsidR="00C74614" w:rsidRPr="009F51F1">
        <w:rPr>
          <w:rFonts w:ascii="Arial" w:hAnsi="Arial" w:cs="Arial"/>
          <w:spacing w:val="1"/>
        </w:rPr>
        <w:t xml:space="preserve"> </w:t>
      </w:r>
      <w:r w:rsidR="00C74614" w:rsidRPr="009F51F1">
        <w:rPr>
          <w:rFonts w:ascii="Arial" w:hAnsi="Arial" w:cs="Arial"/>
        </w:rPr>
        <w:t>que</w:t>
      </w:r>
      <w:r w:rsidR="00C74614" w:rsidRPr="009F51F1">
        <w:rPr>
          <w:rFonts w:ascii="Arial" w:hAnsi="Arial" w:cs="Arial"/>
          <w:spacing w:val="1"/>
        </w:rPr>
        <w:t xml:space="preserve"> </w:t>
      </w:r>
      <w:r w:rsidR="00C74614" w:rsidRPr="009F51F1">
        <w:rPr>
          <w:rFonts w:ascii="Arial" w:hAnsi="Arial" w:cs="Arial"/>
        </w:rPr>
        <w:t>possa</w:t>
      </w:r>
      <w:r w:rsidR="00C74614" w:rsidRPr="009F51F1">
        <w:rPr>
          <w:rFonts w:ascii="Arial" w:hAnsi="Arial" w:cs="Arial"/>
          <w:spacing w:val="1"/>
        </w:rPr>
        <w:t xml:space="preserve"> </w:t>
      </w:r>
      <w:r w:rsidR="00C74614" w:rsidRPr="009F51F1">
        <w:rPr>
          <w:rFonts w:ascii="Arial" w:hAnsi="Arial" w:cs="Arial"/>
        </w:rPr>
        <w:t>haver</w:t>
      </w:r>
      <w:r w:rsidR="00C74614" w:rsidRPr="009F51F1">
        <w:rPr>
          <w:rFonts w:ascii="Arial" w:hAnsi="Arial" w:cs="Arial"/>
          <w:spacing w:val="1"/>
        </w:rPr>
        <w:t xml:space="preserve"> </w:t>
      </w:r>
      <w:r w:rsidR="00C74614" w:rsidRPr="009F51F1">
        <w:rPr>
          <w:rFonts w:ascii="Arial" w:hAnsi="Arial" w:cs="Arial"/>
        </w:rPr>
        <w:t>adequação</w:t>
      </w:r>
      <w:r w:rsidR="00C74614" w:rsidRPr="009F51F1">
        <w:rPr>
          <w:rFonts w:ascii="Arial" w:hAnsi="Arial" w:cs="Arial"/>
          <w:spacing w:val="1"/>
        </w:rPr>
        <w:t xml:space="preserve"> </w:t>
      </w:r>
      <w:r w:rsidR="00C74614" w:rsidRPr="009F51F1">
        <w:rPr>
          <w:rFonts w:ascii="Arial" w:hAnsi="Arial" w:cs="Arial"/>
        </w:rPr>
        <w:t>das</w:t>
      </w:r>
      <w:r w:rsidR="00C74614" w:rsidRPr="009F51F1">
        <w:rPr>
          <w:rFonts w:ascii="Arial" w:hAnsi="Arial" w:cs="Arial"/>
          <w:spacing w:val="1"/>
        </w:rPr>
        <w:t xml:space="preserve"> </w:t>
      </w:r>
      <w:r w:rsidR="00C74614" w:rsidRPr="009F51F1">
        <w:rPr>
          <w:rFonts w:ascii="Arial" w:hAnsi="Arial" w:cs="Arial"/>
        </w:rPr>
        <w:t>propostas</w:t>
      </w:r>
      <w:r w:rsidR="00C74614" w:rsidRPr="009F51F1">
        <w:rPr>
          <w:rFonts w:ascii="Arial" w:hAnsi="Arial" w:cs="Arial"/>
          <w:spacing w:val="1"/>
        </w:rPr>
        <w:t xml:space="preserve"> </w:t>
      </w:r>
      <w:r w:rsidR="00C74614" w:rsidRPr="009F51F1">
        <w:rPr>
          <w:rFonts w:ascii="Arial" w:hAnsi="Arial" w:cs="Arial"/>
        </w:rPr>
        <w:t>ou</w:t>
      </w:r>
      <w:r w:rsidR="00C74614" w:rsidRPr="009F51F1">
        <w:rPr>
          <w:rFonts w:ascii="Arial" w:hAnsi="Arial" w:cs="Arial"/>
          <w:spacing w:val="1"/>
        </w:rPr>
        <w:t xml:space="preserve"> </w:t>
      </w:r>
      <w:r w:rsidR="00C74614" w:rsidRPr="009F51F1">
        <w:rPr>
          <w:rFonts w:ascii="Arial" w:hAnsi="Arial" w:cs="Arial"/>
        </w:rPr>
        <w:t>da</w:t>
      </w:r>
      <w:r w:rsidR="00C74614" w:rsidRPr="009F51F1">
        <w:rPr>
          <w:rFonts w:ascii="Arial" w:hAnsi="Arial" w:cs="Arial"/>
          <w:spacing w:val="1"/>
        </w:rPr>
        <w:t xml:space="preserve"> </w:t>
      </w:r>
      <w:r w:rsidR="00C74614" w:rsidRPr="009F51F1">
        <w:rPr>
          <w:rFonts w:ascii="Arial" w:hAnsi="Arial" w:cs="Arial"/>
        </w:rPr>
        <w:t>documentação</w:t>
      </w:r>
      <w:r w:rsidR="00C74614" w:rsidRPr="009F51F1">
        <w:rPr>
          <w:rFonts w:ascii="Arial" w:hAnsi="Arial" w:cs="Arial"/>
          <w:spacing w:val="-1"/>
        </w:rPr>
        <w:t xml:space="preserve"> </w:t>
      </w:r>
      <w:r w:rsidR="00C74614" w:rsidRPr="009F51F1">
        <w:rPr>
          <w:rFonts w:ascii="Arial" w:hAnsi="Arial" w:cs="Arial"/>
        </w:rPr>
        <w:t>de habilitação,</w:t>
      </w:r>
      <w:r w:rsidR="00C74614" w:rsidRPr="009F51F1">
        <w:rPr>
          <w:rFonts w:ascii="Arial" w:hAnsi="Arial" w:cs="Arial"/>
          <w:spacing w:val="-3"/>
        </w:rPr>
        <w:t xml:space="preserve"> </w:t>
      </w:r>
      <w:r w:rsidR="00C74614" w:rsidRPr="009F51F1">
        <w:rPr>
          <w:rFonts w:ascii="Arial" w:hAnsi="Arial" w:cs="Arial"/>
        </w:rPr>
        <w:t>conforme o</w:t>
      </w:r>
      <w:r w:rsidR="00C74614" w:rsidRPr="009F51F1">
        <w:rPr>
          <w:rFonts w:ascii="Arial" w:hAnsi="Arial" w:cs="Arial"/>
          <w:spacing w:val="-5"/>
        </w:rPr>
        <w:t xml:space="preserve"> </w:t>
      </w:r>
      <w:r w:rsidR="00C74614" w:rsidRPr="009F51F1">
        <w:rPr>
          <w:rFonts w:ascii="Arial" w:hAnsi="Arial" w:cs="Arial"/>
        </w:rPr>
        <w:t>caso.</w:t>
      </w:r>
    </w:p>
    <w:p w14:paraId="7CE50221" w14:textId="77777777" w:rsidR="00C74614" w:rsidRPr="009F51F1" w:rsidRDefault="00C74614" w:rsidP="00565AD4">
      <w:pPr>
        <w:pStyle w:val="PargrafodaLista"/>
        <w:numPr>
          <w:ilvl w:val="1"/>
          <w:numId w:val="9"/>
        </w:numPr>
        <w:tabs>
          <w:tab w:val="left" w:pos="567"/>
          <w:tab w:val="left" w:pos="993"/>
        </w:tabs>
        <w:spacing w:before="120" w:line="276" w:lineRule="auto"/>
        <w:ind w:left="0" w:right="294" w:firstLine="0"/>
        <w:jc w:val="both"/>
        <w:rPr>
          <w:rFonts w:ascii="Arial" w:hAnsi="Arial" w:cs="Arial"/>
        </w:rPr>
      </w:pPr>
      <w:r w:rsidRPr="009F51F1">
        <w:rPr>
          <w:rFonts w:ascii="Arial" w:hAnsi="Arial" w:cs="Arial"/>
        </w:rPr>
        <w:t>As providências dos subitens 8.1.1 e 8.1.2 acima poderão ser utilizadas se não</w:t>
      </w:r>
      <w:r w:rsidRPr="009F51F1">
        <w:rPr>
          <w:rFonts w:ascii="Arial" w:hAnsi="Arial" w:cs="Arial"/>
          <w:spacing w:val="1"/>
        </w:rPr>
        <w:t xml:space="preserve"> </w:t>
      </w:r>
      <w:r w:rsidRPr="009F51F1">
        <w:rPr>
          <w:rFonts w:ascii="Arial" w:hAnsi="Arial" w:cs="Arial"/>
        </w:rPr>
        <w:t>houver o comparecimento de quaisquer fornecedores interessados (procedimento</w:t>
      </w:r>
      <w:r w:rsidRPr="009F51F1">
        <w:rPr>
          <w:rFonts w:ascii="Arial" w:hAnsi="Arial" w:cs="Arial"/>
          <w:spacing w:val="1"/>
        </w:rPr>
        <w:t xml:space="preserve"> </w:t>
      </w:r>
      <w:r w:rsidRPr="009F51F1">
        <w:rPr>
          <w:rFonts w:ascii="Arial" w:hAnsi="Arial" w:cs="Arial"/>
        </w:rPr>
        <w:t>deserto)</w:t>
      </w:r>
      <w:r w:rsidR="00AA6BDD" w:rsidRPr="009F51F1">
        <w:rPr>
          <w:rFonts w:ascii="Arial" w:hAnsi="Arial" w:cs="Arial"/>
        </w:rPr>
        <w:t>, desde que haja negociação e o valor seja igual ou inferior ao máximo previsto no edital</w:t>
      </w:r>
      <w:r w:rsidR="00E40A4A" w:rsidRPr="009F51F1">
        <w:rPr>
          <w:rFonts w:ascii="Arial" w:hAnsi="Arial" w:cs="Arial"/>
        </w:rPr>
        <w:t>.</w:t>
      </w:r>
    </w:p>
    <w:p w14:paraId="788FA871" w14:textId="2900CFFB" w:rsidR="00C74614" w:rsidRPr="009F51F1" w:rsidRDefault="00C74614" w:rsidP="00565AD4">
      <w:pPr>
        <w:pStyle w:val="PargrafodaLista"/>
        <w:numPr>
          <w:ilvl w:val="1"/>
          <w:numId w:val="9"/>
        </w:numPr>
        <w:tabs>
          <w:tab w:val="left" w:pos="567"/>
          <w:tab w:val="left" w:pos="993"/>
        </w:tabs>
        <w:spacing w:before="120" w:line="276" w:lineRule="auto"/>
        <w:ind w:left="0" w:right="293" w:firstLine="0"/>
        <w:jc w:val="both"/>
        <w:rPr>
          <w:rFonts w:ascii="Arial" w:hAnsi="Arial" w:cs="Arial"/>
        </w:rPr>
      </w:pPr>
      <w:r w:rsidRPr="009F51F1">
        <w:rPr>
          <w:rFonts w:ascii="Arial" w:hAnsi="Arial" w:cs="Arial"/>
        </w:rPr>
        <w:t>Havendo</w:t>
      </w:r>
      <w:r w:rsidRPr="009F51F1">
        <w:rPr>
          <w:rFonts w:ascii="Arial" w:hAnsi="Arial" w:cs="Arial"/>
          <w:spacing w:val="1"/>
        </w:rPr>
        <w:t xml:space="preserve"> </w:t>
      </w:r>
      <w:r w:rsidRPr="009F51F1">
        <w:rPr>
          <w:rFonts w:ascii="Arial" w:hAnsi="Arial" w:cs="Arial"/>
        </w:rPr>
        <w:t>a</w:t>
      </w:r>
      <w:r w:rsidRPr="009F51F1">
        <w:rPr>
          <w:rFonts w:ascii="Arial" w:hAnsi="Arial" w:cs="Arial"/>
          <w:spacing w:val="1"/>
        </w:rPr>
        <w:t xml:space="preserve"> </w:t>
      </w:r>
      <w:r w:rsidRPr="009F51F1">
        <w:rPr>
          <w:rFonts w:ascii="Arial" w:hAnsi="Arial" w:cs="Arial"/>
        </w:rPr>
        <w:t>necessidade</w:t>
      </w:r>
      <w:r w:rsidRPr="009F51F1">
        <w:rPr>
          <w:rFonts w:ascii="Arial" w:hAnsi="Arial" w:cs="Arial"/>
          <w:spacing w:val="1"/>
        </w:rPr>
        <w:t xml:space="preserve"> </w:t>
      </w:r>
      <w:r w:rsidRPr="009F51F1">
        <w:rPr>
          <w:rFonts w:ascii="Arial" w:hAnsi="Arial" w:cs="Arial"/>
        </w:rPr>
        <w:t>de</w:t>
      </w:r>
      <w:r w:rsidRPr="009F51F1">
        <w:rPr>
          <w:rFonts w:ascii="Arial" w:hAnsi="Arial" w:cs="Arial"/>
          <w:spacing w:val="1"/>
        </w:rPr>
        <w:t xml:space="preserve"> </w:t>
      </w:r>
      <w:r w:rsidRPr="009F51F1">
        <w:rPr>
          <w:rFonts w:ascii="Arial" w:hAnsi="Arial" w:cs="Arial"/>
        </w:rPr>
        <w:t>realização</w:t>
      </w:r>
      <w:r w:rsidRPr="009F51F1">
        <w:rPr>
          <w:rFonts w:ascii="Arial" w:hAnsi="Arial" w:cs="Arial"/>
          <w:spacing w:val="1"/>
        </w:rPr>
        <w:t xml:space="preserve"> </w:t>
      </w:r>
      <w:r w:rsidRPr="009F51F1">
        <w:rPr>
          <w:rFonts w:ascii="Arial" w:hAnsi="Arial" w:cs="Arial"/>
        </w:rPr>
        <w:t>de</w:t>
      </w:r>
      <w:r w:rsidRPr="009F51F1">
        <w:rPr>
          <w:rFonts w:ascii="Arial" w:hAnsi="Arial" w:cs="Arial"/>
          <w:spacing w:val="1"/>
        </w:rPr>
        <w:t xml:space="preserve"> </w:t>
      </w:r>
      <w:r w:rsidRPr="009F51F1">
        <w:rPr>
          <w:rFonts w:ascii="Arial" w:hAnsi="Arial" w:cs="Arial"/>
        </w:rPr>
        <w:t>ato</w:t>
      </w:r>
      <w:r w:rsidRPr="009F51F1">
        <w:rPr>
          <w:rFonts w:ascii="Arial" w:hAnsi="Arial" w:cs="Arial"/>
          <w:spacing w:val="1"/>
        </w:rPr>
        <w:t xml:space="preserve"> </w:t>
      </w:r>
      <w:r w:rsidRPr="009F51F1">
        <w:rPr>
          <w:rFonts w:ascii="Arial" w:hAnsi="Arial" w:cs="Arial"/>
        </w:rPr>
        <w:t>de</w:t>
      </w:r>
      <w:r w:rsidRPr="009F51F1">
        <w:rPr>
          <w:rFonts w:ascii="Arial" w:hAnsi="Arial" w:cs="Arial"/>
          <w:spacing w:val="1"/>
        </w:rPr>
        <w:t xml:space="preserve"> </w:t>
      </w:r>
      <w:r w:rsidRPr="009F51F1">
        <w:rPr>
          <w:rFonts w:ascii="Arial" w:hAnsi="Arial" w:cs="Arial"/>
        </w:rPr>
        <w:t>qualquer</w:t>
      </w:r>
      <w:r w:rsidRPr="009F51F1">
        <w:rPr>
          <w:rFonts w:ascii="Arial" w:hAnsi="Arial" w:cs="Arial"/>
          <w:spacing w:val="1"/>
        </w:rPr>
        <w:t xml:space="preserve"> </w:t>
      </w:r>
      <w:r w:rsidRPr="009F51F1">
        <w:rPr>
          <w:rFonts w:ascii="Arial" w:hAnsi="Arial" w:cs="Arial"/>
        </w:rPr>
        <w:t>natureza</w:t>
      </w:r>
      <w:r w:rsidRPr="009F51F1">
        <w:rPr>
          <w:rFonts w:ascii="Arial" w:hAnsi="Arial" w:cs="Arial"/>
          <w:spacing w:val="1"/>
        </w:rPr>
        <w:t xml:space="preserve"> </w:t>
      </w:r>
      <w:r w:rsidRPr="009F51F1">
        <w:rPr>
          <w:rFonts w:ascii="Arial" w:hAnsi="Arial" w:cs="Arial"/>
        </w:rPr>
        <w:t>pelos</w:t>
      </w:r>
      <w:r w:rsidRPr="009F51F1">
        <w:rPr>
          <w:rFonts w:ascii="Arial" w:hAnsi="Arial" w:cs="Arial"/>
          <w:spacing w:val="1"/>
        </w:rPr>
        <w:t xml:space="preserve"> </w:t>
      </w:r>
      <w:r w:rsidRPr="009F51F1">
        <w:rPr>
          <w:rFonts w:ascii="Arial" w:hAnsi="Arial" w:cs="Arial"/>
        </w:rPr>
        <w:t>fornecedores,</w:t>
      </w:r>
      <w:r w:rsidRPr="009F51F1">
        <w:rPr>
          <w:rFonts w:ascii="Arial" w:hAnsi="Arial" w:cs="Arial"/>
          <w:spacing w:val="2"/>
        </w:rPr>
        <w:t xml:space="preserve"> </w:t>
      </w:r>
      <w:r w:rsidRPr="009F51F1">
        <w:rPr>
          <w:rFonts w:ascii="Arial" w:hAnsi="Arial" w:cs="Arial"/>
        </w:rPr>
        <w:t>cujo</w:t>
      </w:r>
      <w:r w:rsidRPr="009F51F1">
        <w:rPr>
          <w:rFonts w:ascii="Arial" w:hAnsi="Arial" w:cs="Arial"/>
          <w:spacing w:val="5"/>
        </w:rPr>
        <w:t xml:space="preserve"> </w:t>
      </w:r>
      <w:r w:rsidRPr="009F51F1">
        <w:rPr>
          <w:rFonts w:ascii="Arial" w:hAnsi="Arial" w:cs="Arial"/>
        </w:rPr>
        <w:t>prazo</w:t>
      </w:r>
      <w:r w:rsidRPr="009F51F1">
        <w:rPr>
          <w:rFonts w:ascii="Arial" w:hAnsi="Arial" w:cs="Arial"/>
          <w:spacing w:val="1"/>
        </w:rPr>
        <w:t xml:space="preserve"> </w:t>
      </w:r>
      <w:r w:rsidRPr="009F51F1">
        <w:rPr>
          <w:rFonts w:ascii="Arial" w:hAnsi="Arial" w:cs="Arial"/>
        </w:rPr>
        <w:t>não</w:t>
      </w:r>
      <w:r w:rsidRPr="009F51F1">
        <w:rPr>
          <w:rFonts w:ascii="Arial" w:hAnsi="Arial" w:cs="Arial"/>
          <w:spacing w:val="5"/>
        </w:rPr>
        <w:t xml:space="preserve"> </w:t>
      </w:r>
      <w:r w:rsidRPr="009F51F1">
        <w:rPr>
          <w:rFonts w:ascii="Arial" w:hAnsi="Arial" w:cs="Arial"/>
        </w:rPr>
        <w:t>conste</w:t>
      </w:r>
      <w:r w:rsidRPr="009F51F1">
        <w:rPr>
          <w:rFonts w:ascii="Arial" w:hAnsi="Arial" w:cs="Arial"/>
          <w:spacing w:val="5"/>
        </w:rPr>
        <w:t xml:space="preserve"> </w:t>
      </w:r>
      <w:r w:rsidRPr="009F51F1">
        <w:rPr>
          <w:rFonts w:ascii="Arial" w:hAnsi="Arial" w:cs="Arial"/>
        </w:rPr>
        <w:t>deste</w:t>
      </w:r>
      <w:r w:rsidRPr="009F51F1">
        <w:rPr>
          <w:rFonts w:ascii="Arial" w:hAnsi="Arial" w:cs="Arial"/>
          <w:spacing w:val="5"/>
        </w:rPr>
        <w:t xml:space="preserve"> </w:t>
      </w:r>
      <w:r w:rsidRPr="009F51F1">
        <w:rPr>
          <w:rFonts w:ascii="Arial" w:hAnsi="Arial" w:cs="Arial"/>
        </w:rPr>
        <w:t>Aviso</w:t>
      </w:r>
      <w:r w:rsidRPr="009F51F1">
        <w:rPr>
          <w:rFonts w:ascii="Arial" w:hAnsi="Arial" w:cs="Arial"/>
          <w:spacing w:val="5"/>
        </w:rPr>
        <w:t xml:space="preserve"> </w:t>
      </w:r>
      <w:r w:rsidRPr="009F51F1">
        <w:rPr>
          <w:rFonts w:ascii="Arial" w:hAnsi="Arial" w:cs="Arial"/>
        </w:rPr>
        <w:t>de</w:t>
      </w:r>
      <w:r w:rsidRPr="009F51F1">
        <w:rPr>
          <w:rFonts w:ascii="Arial" w:hAnsi="Arial" w:cs="Arial"/>
          <w:spacing w:val="5"/>
        </w:rPr>
        <w:t xml:space="preserve"> </w:t>
      </w:r>
      <w:r w:rsidRPr="009F51F1">
        <w:rPr>
          <w:rFonts w:ascii="Arial" w:hAnsi="Arial" w:cs="Arial"/>
        </w:rPr>
        <w:t>Contratação</w:t>
      </w:r>
      <w:r w:rsidRPr="009F51F1">
        <w:rPr>
          <w:rFonts w:ascii="Arial" w:hAnsi="Arial" w:cs="Arial"/>
          <w:spacing w:val="5"/>
        </w:rPr>
        <w:t xml:space="preserve"> </w:t>
      </w:r>
      <w:r w:rsidRPr="009F51F1">
        <w:rPr>
          <w:rFonts w:ascii="Arial" w:hAnsi="Arial" w:cs="Arial"/>
        </w:rPr>
        <w:t>Direta,</w:t>
      </w:r>
      <w:r w:rsidRPr="009F51F1">
        <w:rPr>
          <w:rFonts w:ascii="Arial" w:hAnsi="Arial" w:cs="Arial"/>
          <w:spacing w:val="3"/>
        </w:rPr>
        <w:t xml:space="preserve"> </w:t>
      </w:r>
      <w:r w:rsidRPr="009F51F1">
        <w:rPr>
          <w:rFonts w:ascii="Arial" w:hAnsi="Arial" w:cs="Arial"/>
        </w:rPr>
        <w:t>deverá</w:t>
      </w:r>
      <w:r w:rsidRPr="009F51F1">
        <w:rPr>
          <w:rFonts w:ascii="Arial" w:hAnsi="Arial" w:cs="Arial"/>
          <w:spacing w:val="16"/>
        </w:rPr>
        <w:t xml:space="preserve"> </w:t>
      </w:r>
      <w:r w:rsidRPr="009F51F1">
        <w:rPr>
          <w:rFonts w:ascii="Arial" w:hAnsi="Arial" w:cs="Arial"/>
        </w:rPr>
        <w:t>ser</w:t>
      </w:r>
      <w:r w:rsidR="00E35FDA" w:rsidRPr="009F51F1">
        <w:rPr>
          <w:rFonts w:ascii="Arial" w:hAnsi="Arial" w:cs="Arial"/>
        </w:rPr>
        <w:t xml:space="preserve"> </w:t>
      </w:r>
      <w:r w:rsidRPr="009F51F1">
        <w:rPr>
          <w:rFonts w:ascii="Arial" w:hAnsi="Arial" w:cs="Arial"/>
        </w:rPr>
        <w:t>atendido o prazo indicado pelo agente competente da Administração na respectiva</w:t>
      </w:r>
      <w:r w:rsidRPr="009F51F1">
        <w:rPr>
          <w:rFonts w:ascii="Arial" w:hAnsi="Arial" w:cs="Arial"/>
          <w:spacing w:val="1"/>
        </w:rPr>
        <w:t xml:space="preserve"> </w:t>
      </w:r>
      <w:r w:rsidRPr="009F51F1">
        <w:rPr>
          <w:rFonts w:ascii="Arial" w:hAnsi="Arial" w:cs="Arial"/>
        </w:rPr>
        <w:t>notificação.</w:t>
      </w:r>
    </w:p>
    <w:p w14:paraId="3A3DEC04" w14:textId="77777777" w:rsidR="00C74614" w:rsidRPr="009F51F1" w:rsidRDefault="00C74614" w:rsidP="00565AD4">
      <w:pPr>
        <w:pStyle w:val="PargrafodaLista"/>
        <w:numPr>
          <w:ilvl w:val="1"/>
          <w:numId w:val="9"/>
        </w:numPr>
        <w:tabs>
          <w:tab w:val="left" w:pos="567"/>
          <w:tab w:val="left" w:pos="993"/>
        </w:tabs>
        <w:spacing w:before="120" w:line="276" w:lineRule="auto"/>
        <w:ind w:left="0" w:right="297" w:firstLine="0"/>
        <w:jc w:val="both"/>
        <w:rPr>
          <w:rFonts w:ascii="Arial" w:hAnsi="Arial" w:cs="Arial"/>
        </w:rPr>
      </w:pPr>
      <w:r w:rsidRPr="009F51F1">
        <w:rPr>
          <w:rFonts w:ascii="Arial" w:hAnsi="Arial" w:cs="Arial"/>
        </w:rPr>
        <w:t>Caberá ao fornecedor acompanhar as operações, ficando responsável pelo ônus</w:t>
      </w:r>
      <w:r w:rsidRPr="009F51F1">
        <w:rPr>
          <w:rFonts w:ascii="Arial" w:hAnsi="Arial" w:cs="Arial"/>
          <w:spacing w:val="1"/>
        </w:rPr>
        <w:t xml:space="preserve"> </w:t>
      </w:r>
      <w:r w:rsidRPr="009F51F1">
        <w:rPr>
          <w:rFonts w:ascii="Arial" w:hAnsi="Arial" w:cs="Arial"/>
        </w:rPr>
        <w:t>decorrente da perda do negócio diante da inobservância de quaisquer mensagens</w:t>
      </w:r>
      <w:r w:rsidRPr="009F51F1">
        <w:rPr>
          <w:rFonts w:ascii="Arial" w:hAnsi="Arial" w:cs="Arial"/>
          <w:spacing w:val="1"/>
        </w:rPr>
        <w:t xml:space="preserve"> </w:t>
      </w:r>
      <w:r w:rsidRPr="009F51F1">
        <w:rPr>
          <w:rFonts w:ascii="Arial" w:hAnsi="Arial" w:cs="Arial"/>
        </w:rPr>
        <w:t>emitidas</w:t>
      </w:r>
      <w:r w:rsidRPr="009F51F1">
        <w:rPr>
          <w:rFonts w:ascii="Arial" w:hAnsi="Arial" w:cs="Arial"/>
          <w:spacing w:val="-1"/>
        </w:rPr>
        <w:t xml:space="preserve"> </w:t>
      </w:r>
      <w:r w:rsidRPr="009F51F1">
        <w:rPr>
          <w:rFonts w:ascii="Arial" w:hAnsi="Arial" w:cs="Arial"/>
        </w:rPr>
        <w:t>pela Administração</w:t>
      </w:r>
      <w:r w:rsidRPr="009F51F1">
        <w:rPr>
          <w:rFonts w:ascii="Arial" w:hAnsi="Arial" w:cs="Arial"/>
          <w:spacing w:val="-1"/>
        </w:rPr>
        <w:t xml:space="preserve"> </w:t>
      </w:r>
      <w:r w:rsidRPr="009F51F1">
        <w:rPr>
          <w:rFonts w:ascii="Arial" w:hAnsi="Arial" w:cs="Arial"/>
        </w:rPr>
        <w:t>ou de</w:t>
      </w:r>
      <w:r w:rsidRPr="009F51F1">
        <w:rPr>
          <w:rFonts w:ascii="Arial" w:hAnsi="Arial" w:cs="Arial"/>
          <w:spacing w:val="-1"/>
        </w:rPr>
        <w:t xml:space="preserve"> </w:t>
      </w:r>
      <w:r w:rsidRPr="009F51F1">
        <w:rPr>
          <w:rFonts w:ascii="Arial" w:hAnsi="Arial" w:cs="Arial"/>
        </w:rPr>
        <w:t>sua desconexão.</w:t>
      </w:r>
    </w:p>
    <w:p w14:paraId="74941DC2" w14:textId="77777777" w:rsidR="00C74614" w:rsidRPr="009F51F1" w:rsidRDefault="00C74614" w:rsidP="00565AD4">
      <w:pPr>
        <w:pStyle w:val="PargrafodaLista"/>
        <w:numPr>
          <w:ilvl w:val="1"/>
          <w:numId w:val="9"/>
        </w:numPr>
        <w:tabs>
          <w:tab w:val="left" w:pos="567"/>
          <w:tab w:val="left" w:pos="993"/>
        </w:tabs>
        <w:spacing w:before="120" w:line="276" w:lineRule="auto"/>
        <w:ind w:left="0" w:right="293" w:firstLine="0"/>
        <w:jc w:val="both"/>
        <w:rPr>
          <w:rFonts w:ascii="Arial" w:hAnsi="Arial" w:cs="Arial"/>
        </w:rPr>
      </w:pPr>
      <w:r w:rsidRPr="009F51F1">
        <w:rPr>
          <w:rFonts w:ascii="Arial" w:hAnsi="Arial" w:cs="Arial"/>
        </w:rPr>
        <w:t>No julgamento das propostas e da habilitação, a Administração poderá sanar erros</w:t>
      </w:r>
      <w:r w:rsidRPr="009F51F1">
        <w:rPr>
          <w:rFonts w:ascii="Arial" w:hAnsi="Arial" w:cs="Arial"/>
          <w:spacing w:val="1"/>
        </w:rPr>
        <w:t xml:space="preserve"> </w:t>
      </w:r>
      <w:r w:rsidRPr="009F51F1">
        <w:rPr>
          <w:rFonts w:ascii="Arial" w:hAnsi="Arial" w:cs="Arial"/>
        </w:rPr>
        <w:t>ou falhas que não alterem a substância das propostas, dos documentos e sua</w:t>
      </w:r>
      <w:r w:rsidRPr="009F51F1">
        <w:rPr>
          <w:rFonts w:ascii="Arial" w:hAnsi="Arial" w:cs="Arial"/>
          <w:spacing w:val="1"/>
        </w:rPr>
        <w:t xml:space="preserve"> </w:t>
      </w:r>
      <w:r w:rsidRPr="009F51F1">
        <w:rPr>
          <w:rFonts w:ascii="Arial" w:hAnsi="Arial" w:cs="Arial"/>
        </w:rPr>
        <w:t>validade</w:t>
      </w:r>
      <w:r w:rsidRPr="009F51F1">
        <w:rPr>
          <w:rFonts w:ascii="Arial" w:hAnsi="Arial" w:cs="Arial"/>
          <w:spacing w:val="12"/>
        </w:rPr>
        <w:t xml:space="preserve"> </w:t>
      </w:r>
      <w:r w:rsidRPr="009F51F1">
        <w:rPr>
          <w:rFonts w:ascii="Arial" w:hAnsi="Arial" w:cs="Arial"/>
        </w:rPr>
        <w:t>jurídica,</w:t>
      </w:r>
      <w:r w:rsidRPr="009F51F1">
        <w:rPr>
          <w:rFonts w:ascii="Arial" w:hAnsi="Arial" w:cs="Arial"/>
          <w:spacing w:val="9"/>
        </w:rPr>
        <w:t xml:space="preserve"> </w:t>
      </w:r>
      <w:r w:rsidRPr="009F51F1">
        <w:rPr>
          <w:rFonts w:ascii="Arial" w:hAnsi="Arial" w:cs="Arial"/>
        </w:rPr>
        <w:t>mediante</w:t>
      </w:r>
      <w:r w:rsidRPr="009F51F1">
        <w:rPr>
          <w:rFonts w:ascii="Arial" w:hAnsi="Arial" w:cs="Arial"/>
          <w:spacing w:val="12"/>
        </w:rPr>
        <w:t xml:space="preserve"> </w:t>
      </w:r>
      <w:r w:rsidRPr="009F51F1">
        <w:rPr>
          <w:rFonts w:ascii="Arial" w:hAnsi="Arial" w:cs="Arial"/>
        </w:rPr>
        <w:t>despacho</w:t>
      </w:r>
      <w:r w:rsidRPr="009F51F1">
        <w:rPr>
          <w:rFonts w:ascii="Arial" w:hAnsi="Arial" w:cs="Arial"/>
          <w:spacing w:val="12"/>
        </w:rPr>
        <w:t xml:space="preserve"> </w:t>
      </w:r>
      <w:r w:rsidRPr="009F51F1">
        <w:rPr>
          <w:rFonts w:ascii="Arial" w:hAnsi="Arial" w:cs="Arial"/>
        </w:rPr>
        <w:t>fundamentado,</w:t>
      </w:r>
      <w:r w:rsidRPr="009F51F1">
        <w:rPr>
          <w:rFonts w:ascii="Arial" w:hAnsi="Arial" w:cs="Arial"/>
          <w:spacing w:val="10"/>
        </w:rPr>
        <w:t xml:space="preserve"> </w:t>
      </w:r>
      <w:r w:rsidRPr="009F51F1">
        <w:rPr>
          <w:rFonts w:ascii="Arial" w:hAnsi="Arial" w:cs="Arial"/>
        </w:rPr>
        <w:t>registrado</w:t>
      </w:r>
      <w:r w:rsidRPr="009F51F1">
        <w:rPr>
          <w:rFonts w:ascii="Arial" w:hAnsi="Arial" w:cs="Arial"/>
          <w:spacing w:val="8"/>
        </w:rPr>
        <w:t xml:space="preserve"> </w:t>
      </w:r>
      <w:r w:rsidRPr="009F51F1">
        <w:rPr>
          <w:rFonts w:ascii="Arial" w:hAnsi="Arial" w:cs="Arial"/>
        </w:rPr>
        <w:t>em</w:t>
      </w:r>
      <w:r w:rsidRPr="009F51F1">
        <w:rPr>
          <w:rFonts w:ascii="Arial" w:hAnsi="Arial" w:cs="Arial"/>
          <w:spacing w:val="12"/>
        </w:rPr>
        <w:t xml:space="preserve"> </w:t>
      </w:r>
      <w:r w:rsidRPr="009F51F1">
        <w:rPr>
          <w:rFonts w:ascii="Arial" w:hAnsi="Arial" w:cs="Arial"/>
        </w:rPr>
        <w:t>ata</w:t>
      </w:r>
      <w:r w:rsidRPr="009F51F1">
        <w:rPr>
          <w:rFonts w:ascii="Arial" w:hAnsi="Arial" w:cs="Arial"/>
          <w:spacing w:val="12"/>
        </w:rPr>
        <w:t xml:space="preserve"> </w:t>
      </w:r>
      <w:r w:rsidRPr="009F51F1">
        <w:rPr>
          <w:rFonts w:ascii="Arial" w:hAnsi="Arial" w:cs="Arial"/>
        </w:rPr>
        <w:t>e</w:t>
      </w:r>
      <w:r w:rsidRPr="009F51F1">
        <w:rPr>
          <w:rFonts w:ascii="Arial" w:hAnsi="Arial" w:cs="Arial"/>
          <w:spacing w:val="8"/>
        </w:rPr>
        <w:t xml:space="preserve"> </w:t>
      </w:r>
      <w:r w:rsidRPr="009F51F1">
        <w:rPr>
          <w:rFonts w:ascii="Arial" w:hAnsi="Arial" w:cs="Arial"/>
        </w:rPr>
        <w:t>acessível</w:t>
      </w:r>
      <w:r w:rsidRPr="009F51F1">
        <w:rPr>
          <w:rFonts w:ascii="Arial" w:hAnsi="Arial" w:cs="Arial"/>
          <w:spacing w:val="-59"/>
        </w:rPr>
        <w:t xml:space="preserve"> </w:t>
      </w:r>
      <w:r w:rsidRPr="009F51F1">
        <w:rPr>
          <w:rFonts w:ascii="Arial" w:hAnsi="Arial" w:cs="Arial"/>
        </w:rPr>
        <w:t>a</w:t>
      </w:r>
      <w:r w:rsidRPr="009F51F1">
        <w:rPr>
          <w:rFonts w:ascii="Arial" w:hAnsi="Arial" w:cs="Arial"/>
          <w:spacing w:val="-3"/>
        </w:rPr>
        <w:t xml:space="preserve"> </w:t>
      </w:r>
      <w:r w:rsidRPr="009F51F1">
        <w:rPr>
          <w:rFonts w:ascii="Arial" w:hAnsi="Arial" w:cs="Arial"/>
        </w:rPr>
        <w:t>todos,</w:t>
      </w:r>
      <w:r w:rsidRPr="009F51F1">
        <w:rPr>
          <w:rFonts w:ascii="Arial" w:hAnsi="Arial" w:cs="Arial"/>
          <w:spacing w:val="-5"/>
        </w:rPr>
        <w:t xml:space="preserve"> </w:t>
      </w:r>
      <w:r w:rsidRPr="009F51F1">
        <w:rPr>
          <w:rFonts w:ascii="Arial" w:hAnsi="Arial" w:cs="Arial"/>
        </w:rPr>
        <w:t>atribuindo-lhes</w:t>
      </w:r>
      <w:r w:rsidRPr="009F51F1">
        <w:rPr>
          <w:rFonts w:ascii="Arial" w:hAnsi="Arial" w:cs="Arial"/>
          <w:spacing w:val="-2"/>
        </w:rPr>
        <w:t xml:space="preserve"> </w:t>
      </w:r>
      <w:r w:rsidRPr="009F51F1">
        <w:rPr>
          <w:rFonts w:ascii="Arial" w:hAnsi="Arial" w:cs="Arial"/>
        </w:rPr>
        <w:t>validade</w:t>
      </w:r>
      <w:r w:rsidRPr="009F51F1">
        <w:rPr>
          <w:rFonts w:ascii="Arial" w:hAnsi="Arial" w:cs="Arial"/>
          <w:spacing w:val="-2"/>
        </w:rPr>
        <w:t xml:space="preserve"> </w:t>
      </w:r>
      <w:r w:rsidRPr="009F51F1">
        <w:rPr>
          <w:rFonts w:ascii="Arial" w:hAnsi="Arial" w:cs="Arial"/>
        </w:rPr>
        <w:t>e</w:t>
      </w:r>
      <w:r w:rsidRPr="009F51F1">
        <w:rPr>
          <w:rFonts w:ascii="Arial" w:hAnsi="Arial" w:cs="Arial"/>
          <w:spacing w:val="-2"/>
        </w:rPr>
        <w:t xml:space="preserve"> </w:t>
      </w:r>
      <w:r w:rsidRPr="009F51F1">
        <w:rPr>
          <w:rFonts w:ascii="Arial" w:hAnsi="Arial" w:cs="Arial"/>
        </w:rPr>
        <w:t>eficácia</w:t>
      </w:r>
      <w:r w:rsidRPr="009F51F1">
        <w:rPr>
          <w:rFonts w:ascii="Arial" w:hAnsi="Arial" w:cs="Arial"/>
          <w:spacing w:val="-2"/>
        </w:rPr>
        <w:t xml:space="preserve"> </w:t>
      </w:r>
      <w:r w:rsidRPr="009F51F1">
        <w:rPr>
          <w:rFonts w:ascii="Arial" w:hAnsi="Arial" w:cs="Arial"/>
        </w:rPr>
        <w:lastRenderedPageBreak/>
        <w:t>para</w:t>
      </w:r>
      <w:r w:rsidRPr="009F51F1">
        <w:rPr>
          <w:rFonts w:ascii="Arial" w:hAnsi="Arial" w:cs="Arial"/>
          <w:spacing w:val="-2"/>
        </w:rPr>
        <w:t xml:space="preserve"> </w:t>
      </w:r>
      <w:r w:rsidRPr="009F51F1">
        <w:rPr>
          <w:rFonts w:ascii="Arial" w:hAnsi="Arial" w:cs="Arial"/>
        </w:rPr>
        <w:t>fins</w:t>
      </w:r>
      <w:r w:rsidRPr="009F51F1">
        <w:rPr>
          <w:rFonts w:ascii="Arial" w:hAnsi="Arial" w:cs="Arial"/>
          <w:spacing w:val="-2"/>
        </w:rPr>
        <w:t xml:space="preserve"> </w:t>
      </w:r>
      <w:r w:rsidRPr="009F51F1">
        <w:rPr>
          <w:rFonts w:ascii="Arial" w:hAnsi="Arial" w:cs="Arial"/>
        </w:rPr>
        <w:t>de</w:t>
      </w:r>
      <w:r w:rsidRPr="009F51F1">
        <w:rPr>
          <w:rFonts w:ascii="Arial" w:hAnsi="Arial" w:cs="Arial"/>
          <w:spacing w:val="-2"/>
        </w:rPr>
        <w:t xml:space="preserve"> </w:t>
      </w:r>
      <w:r w:rsidRPr="009F51F1">
        <w:rPr>
          <w:rFonts w:ascii="Arial" w:hAnsi="Arial" w:cs="Arial"/>
        </w:rPr>
        <w:t>habilitação</w:t>
      </w:r>
      <w:r w:rsidRPr="009F51F1">
        <w:rPr>
          <w:rFonts w:ascii="Arial" w:hAnsi="Arial" w:cs="Arial"/>
          <w:spacing w:val="-6"/>
        </w:rPr>
        <w:t xml:space="preserve"> </w:t>
      </w:r>
      <w:r w:rsidRPr="009F51F1">
        <w:rPr>
          <w:rFonts w:ascii="Arial" w:hAnsi="Arial" w:cs="Arial"/>
        </w:rPr>
        <w:t>e</w:t>
      </w:r>
      <w:r w:rsidRPr="009F51F1">
        <w:rPr>
          <w:rFonts w:ascii="Arial" w:hAnsi="Arial" w:cs="Arial"/>
          <w:spacing w:val="-2"/>
        </w:rPr>
        <w:t xml:space="preserve"> </w:t>
      </w:r>
      <w:r w:rsidRPr="009F51F1">
        <w:rPr>
          <w:rFonts w:ascii="Arial" w:hAnsi="Arial" w:cs="Arial"/>
        </w:rPr>
        <w:t>classificação.</w:t>
      </w:r>
    </w:p>
    <w:p w14:paraId="7146802D" w14:textId="77777777" w:rsidR="00C74614" w:rsidRPr="009F51F1" w:rsidRDefault="00C74614" w:rsidP="00565AD4">
      <w:pPr>
        <w:pStyle w:val="PargrafodaLista"/>
        <w:numPr>
          <w:ilvl w:val="1"/>
          <w:numId w:val="9"/>
        </w:numPr>
        <w:tabs>
          <w:tab w:val="left" w:pos="567"/>
          <w:tab w:val="left" w:pos="993"/>
        </w:tabs>
        <w:spacing w:before="120" w:line="276" w:lineRule="auto"/>
        <w:ind w:left="0" w:right="292" w:firstLine="0"/>
        <w:jc w:val="both"/>
        <w:rPr>
          <w:rFonts w:ascii="Arial" w:hAnsi="Arial" w:cs="Arial"/>
        </w:rPr>
      </w:pPr>
      <w:r w:rsidRPr="009F51F1">
        <w:rPr>
          <w:rFonts w:ascii="Arial" w:hAnsi="Arial" w:cs="Arial"/>
        </w:rPr>
        <w:t>As</w:t>
      </w:r>
      <w:r w:rsidRPr="009F51F1">
        <w:rPr>
          <w:rFonts w:ascii="Arial" w:hAnsi="Arial" w:cs="Arial"/>
          <w:spacing w:val="1"/>
        </w:rPr>
        <w:t xml:space="preserve"> </w:t>
      </w:r>
      <w:r w:rsidRPr="009F51F1">
        <w:rPr>
          <w:rFonts w:ascii="Arial" w:hAnsi="Arial" w:cs="Arial"/>
        </w:rPr>
        <w:t>normas</w:t>
      </w:r>
      <w:r w:rsidRPr="009F51F1">
        <w:rPr>
          <w:rFonts w:ascii="Arial" w:hAnsi="Arial" w:cs="Arial"/>
          <w:spacing w:val="1"/>
        </w:rPr>
        <w:t xml:space="preserve"> </w:t>
      </w:r>
      <w:r w:rsidRPr="009F51F1">
        <w:rPr>
          <w:rFonts w:ascii="Arial" w:hAnsi="Arial" w:cs="Arial"/>
        </w:rPr>
        <w:t>disciplinadoras</w:t>
      </w:r>
      <w:r w:rsidRPr="009F51F1">
        <w:rPr>
          <w:rFonts w:ascii="Arial" w:hAnsi="Arial" w:cs="Arial"/>
          <w:spacing w:val="1"/>
        </w:rPr>
        <w:t xml:space="preserve"> </w:t>
      </w:r>
      <w:r w:rsidRPr="009F51F1">
        <w:rPr>
          <w:rFonts w:ascii="Arial" w:hAnsi="Arial" w:cs="Arial"/>
        </w:rPr>
        <w:t>deste</w:t>
      </w:r>
      <w:r w:rsidRPr="009F51F1">
        <w:rPr>
          <w:rFonts w:ascii="Arial" w:hAnsi="Arial" w:cs="Arial"/>
          <w:spacing w:val="1"/>
        </w:rPr>
        <w:t xml:space="preserve"> </w:t>
      </w:r>
      <w:r w:rsidRPr="009F51F1">
        <w:rPr>
          <w:rFonts w:ascii="Arial" w:hAnsi="Arial" w:cs="Arial"/>
        </w:rPr>
        <w:t>Aviso</w:t>
      </w:r>
      <w:r w:rsidRPr="009F51F1">
        <w:rPr>
          <w:rFonts w:ascii="Arial" w:hAnsi="Arial" w:cs="Arial"/>
          <w:spacing w:val="1"/>
        </w:rPr>
        <w:t xml:space="preserve"> </w:t>
      </w:r>
      <w:r w:rsidRPr="009F51F1">
        <w:rPr>
          <w:rFonts w:ascii="Arial" w:hAnsi="Arial" w:cs="Arial"/>
        </w:rPr>
        <w:t>de</w:t>
      </w:r>
      <w:r w:rsidRPr="009F51F1">
        <w:rPr>
          <w:rFonts w:ascii="Arial" w:hAnsi="Arial" w:cs="Arial"/>
          <w:spacing w:val="1"/>
        </w:rPr>
        <w:t xml:space="preserve"> </w:t>
      </w:r>
      <w:r w:rsidRPr="009F51F1">
        <w:rPr>
          <w:rFonts w:ascii="Arial" w:hAnsi="Arial" w:cs="Arial"/>
        </w:rPr>
        <w:t>Contratação</w:t>
      </w:r>
      <w:r w:rsidRPr="009F51F1">
        <w:rPr>
          <w:rFonts w:ascii="Arial" w:hAnsi="Arial" w:cs="Arial"/>
          <w:spacing w:val="1"/>
        </w:rPr>
        <w:t xml:space="preserve"> </w:t>
      </w:r>
      <w:r w:rsidRPr="009F51F1">
        <w:rPr>
          <w:rFonts w:ascii="Arial" w:hAnsi="Arial" w:cs="Arial"/>
        </w:rPr>
        <w:t>Direta</w:t>
      </w:r>
      <w:r w:rsidRPr="009F51F1">
        <w:rPr>
          <w:rFonts w:ascii="Arial" w:hAnsi="Arial" w:cs="Arial"/>
          <w:spacing w:val="1"/>
        </w:rPr>
        <w:t xml:space="preserve"> </w:t>
      </w:r>
      <w:r w:rsidRPr="009F51F1">
        <w:rPr>
          <w:rFonts w:ascii="Arial" w:hAnsi="Arial" w:cs="Arial"/>
        </w:rPr>
        <w:t>serão</w:t>
      </w:r>
      <w:r w:rsidRPr="009F51F1">
        <w:rPr>
          <w:rFonts w:ascii="Arial" w:hAnsi="Arial" w:cs="Arial"/>
          <w:spacing w:val="1"/>
        </w:rPr>
        <w:t xml:space="preserve"> </w:t>
      </w:r>
      <w:r w:rsidRPr="009F51F1">
        <w:rPr>
          <w:rFonts w:ascii="Arial" w:hAnsi="Arial" w:cs="Arial"/>
        </w:rPr>
        <w:t>sempre</w:t>
      </w:r>
      <w:r w:rsidRPr="009F51F1">
        <w:rPr>
          <w:rFonts w:ascii="Arial" w:hAnsi="Arial" w:cs="Arial"/>
          <w:spacing w:val="1"/>
        </w:rPr>
        <w:t xml:space="preserve"> </w:t>
      </w:r>
      <w:r w:rsidRPr="009F51F1">
        <w:rPr>
          <w:rFonts w:ascii="Arial" w:hAnsi="Arial" w:cs="Arial"/>
        </w:rPr>
        <w:t>interpretadas em favor da ampliação da disputa entre os interessados, desde que</w:t>
      </w:r>
      <w:r w:rsidRPr="009F51F1">
        <w:rPr>
          <w:rFonts w:ascii="Arial" w:hAnsi="Arial" w:cs="Arial"/>
          <w:spacing w:val="1"/>
        </w:rPr>
        <w:t xml:space="preserve"> </w:t>
      </w:r>
      <w:r w:rsidRPr="009F51F1">
        <w:rPr>
          <w:rFonts w:ascii="Arial" w:hAnsi="Arial" w:cs="Arial"/>
        </w:rPr>
        <w:t>não</w:t>
      </w:r>
      <w:r w:rsidRPr="009F51F1">
        <w:rPr>
          <w:rFonts w:ascii="Arial" w:hAnsi="Arial" w:cs="Arial"/>
          <w:spacing w:val="1"/>
        </w:rPr>
        <w:t xml:space="preserve"> </w:t>
      </w:r>
      <w:r w:rsidRPr="009F51F1">
        <w:rPr>
          <w:rFonts w:ascii="Arial" w:hAnsi="Arial" w:cs="Arial"/>
        </w:rPr>
        <w:t>comprometam</w:t>
      </w:r>
      <w:r w:rsidRPr="009F51F1">
        <w:rPr>
          <w:rFonts w:ascii="Arial" w:hAnsi="Arial" w:cs="Arial"/>
          <w:spacing w:val="1"/>
        </w:rPr>
        <w:t xml:space="preserve"> </w:t>
      </w:r>
      <w:r w:rsidRPr="009F51F1">
        <w:rPr>
          <w:rFonts w:ascii="Arial" w:hAnsi="Arial" w:cs="Arial"/>
        </w:rPr>
        <w:t>o</w:t>
      </w:r>
      <w:r w:rsidRPr="009F51F1">
        <w:rPr>
          <w:rFonts w:ascii="Arial" w:hAnsi="Arial" w:cs="Arial"/>
          <w:spacing w:val="1"/>
        </w:rPr>
        <w:t xml:space="preserve"> </w:t>
      </w:r>
      <w:r w:rsidRPr="009F51F1">
        <w:rPr>
          <w:rFonts w:ascii="Arial" w:hAnsi="Arial" w:cs="Arial"/>
        </w:rPr>
        <w:t>interesse</w:t>
      </w:r>
      <w:r w:rsidRPr="009F51F1">
        <w:rPr>
          <w:rFonts w:ascii="Arial" w:hAnsi="Arial" w:cs="Arial"/>
          <w:spacing w:val="1"/>
        </w:rPr>
        <w:t xml:space="preserve"> </w:t>
      </w:r>
      <w:r w:rsidRPr="009F51F1">
        <w:rPr>
          <w:rFonts w:ascii="Arial" w:hAnsi="Arial" w:cs="Arial"/>
        </w:rPr>
        <w:t>da</w:t>
      </w:r>
      <w:r w:rsidRPr="009F51F1">
        <w:rPr>
          <w:rFonts w:ascii="Arial" w:hAnsi="Arial" w:cs="Arial"/>
          <w:spacing w:val="1"/>
        </w:rPr>
        <w:t xml:space="preserve"> </w:t>
      </w:r>
      <w:r w:rsidRPr="009F51F1">
        <w:rPr>
          <w:rFonts w:ascii="Arial" w:hAnsi="Arial" w:cs="Arial"/>
        </w:rPr>
        <w:t>Administração,</w:t>
      </w:r>
      <w:r w:rsidRPr="009F51F1">
        <w:rPr>
          <w:rFonts w:ascii="Arial" w:hAnsi="Arial" w:cs="Arial"/>
          <w:spacing w:val="1"/>
        </w:rPr>
        <w:t xml:space="preserve"> </w:t>
      </w:r>
      <w:r w:rsidRPr="009F51F1">
        <w:rPr>
          <w:rFonts w:ascii="Arial" w:hAnsi="Arial" w:cs="Arial"/>
        </w:rPr>
        <w:t>o</w:t>
      </w:r>
      <w:r w:rsidRPr="009F51F1">
        <w:rPr>
          <w:rFonts w:ascii="Arial" w:hAnsi="Arial" w:cs="Arial"/>
          <w:spacing w:val="1"/>
        </w:rPr>
        <w:t xml:space="preserve"> </w:t>
      </w:r>
      <w:r w:rsidRPr="009F51F1">
        <w:rPr>
          <w:rFonts w:ascii="Arial" w:hAnsi="Arial" w:cs="Arial"/>
        </w:rPr>
        <w:t>princípio</w:t>
      </w:r>
      <w:r w:rsidRPr="009F51F1">
        <w:rPr>
          <w:rFonts w:ascii="Arial" w:hAnsi="Arial" w:cs="Arial"/>
          <w:spacing w:val="1"/>
        </w:rPr>
        <w:t xml:space="preserve"> </w:t>
      </w:r>
      <w:r w:rsidRPr="009F51F1">
        <w:rPr>
          <w:rFonts w:ascii="Arial" w:hAnsi="Arial" w:cs="Arial"/>
        </w:rPr>
        <w:t>da</w:t>
      </w:r>
      <w:r w:rsidRPr="009F51F1">
        <w:rPr>
          <w:rFonts w:ascii="Arial" w:hAnsi="Arial" w:cs="Arial"/>
          <w:spacing w:val="1"/>
        </w:rPr>
        <w:t xml:space="preserve"> </w:t>
      </w:r>
      <w:r w:rsidRPr="009F51F1">
        <w:rPr>
          <w:rFonts w:ascii="Arial" w:hAnsi="Arial" w:cs="Arial"/>
        </w:rPr>
        <w:t>isonomia,</w:t>
      </w:r>
      <w:r w:rsidRPr="009F51F1">
        <w:rPr>
          <w:rFonts w:ascii="Arial" w:hAnsi="Arial" w:cs="Arial"/>
          <w:spacing w:val="1"/>
        </w:rPr>
        <w:t xml:space="preserve"> </w:t>
      </w:r>
      <w:r w:rsidRPr="009F51F1">
        <w:rPr>
          <w:rFonts w:ascii="Arial" w:hAnsi="Arial" w:cs="Arial"/>
        </w:rPr>
        <w:t>a</w:t>
      </w:r>
      <w:r w:rsidRPr="009F51F1">
        <w:rPr>
          <w:rFonts w:ascii="Arial" w:hAnsi="Arial" w:cs="Arial"/>
          <w:spacing w:val="1"/>
        </w:rPr>
        <w:t xml:space="preserve"> </w:t>
      </w:r>
      <w:r w:rsidRPr="009F51F1">
        <w:rPr>
          <w:rFonts w:ascii="Arial" w:hAnsi="Arial" w:cs="Arial"/>
        </w:rPr>
        <w:t>finalidade</w:t>
      </w:r>
      <w:r w:rsidRPr="009F51F1">
        <w:rPr>
          <w:rFonts w:ascii="Arial" w:hAnsi="Arial" w:cs="Arial"/>
          <w:spacing w:val="-1"/>
        </w:rPr>
        <w:t xml:space="preserve"> </w:t>
      </w:r>
      <w:r w:rsidRPr="009F51F1">
        <w:rPr>
          <w:rFonts w:ascii="Arial" w:hAnsi="Arial" w:cs="Arial"/>
        </w:rPr>
        <w:t>e a segurança da</w:t>
      </w:r>
      <w:r w:rsidRPr="009F51F1">
        <w:rPr>
          <w:rFonts w:ascii="Arial" w:hAnsi="Arial" w:cs="Arial"/>
          <w:spacing w:val="-1"/>
        </w:rPr>
        <w:t xml:space="preserve"> </w:t>
      </w:r>
      <w:r w:rsidRPr="009F51F1">
        <w:rPr>
          <w:rFonts w:ascii="Arial" w:hAnsi="Arial" w:cs="Arial"/>
        </w:rPr>
        <w:t>contratação.</w:t>
      </w:r>
    </w:p>
    <w:p w14:paraId="38B04359" w14:textId="77777777" w:rsidR="00C74614" w:rsidRPr="009F51F1" w:rsidRDefault="00C74614" w:rsidP="00565AD4">
      <w:pPr>
        <w:pStyle w:val="PargrafodaLista"/>
        <w:numPr>
          <w:ilvl w:val="1"/>
          <w:numId w:val="9"/>
        </w:numPr>
        <w:tabs>
          <w:tab w:val="left" w:pos="567"/>
          <w:tab w:val="left" w:pos="993"/>
        </w:tabs>
        <w:spacing w:before="120" w:line="276" w:lineRule="auto"/>
        <w:ind w:left="0" w:right="292" w:firstLine="0"/>
        <w:jc w:val="both"/>
        <w:rPr>
          <w:rFonts w:ascii="Arial" w:hAnsi="Arial" w:cs="Arial"/>
        </w:rPr>
      </w:pPr>
      <w:r w:rsidRPr="009F51F1">
        <w:rPr>
          <w:rFonts w:ascii="Arial" w:hAnsi="Arial" w:cs="Arial"/>
        </w:rPr>
        <w:t>Os fornecedores assumem todos os custos de preparação e apresentação de suas</w:t>
      </w:r>
      <w:r w:rsidRPr="009F51F1">
        <w:rPr>
          <w:rFonts w:ascii="Arial" w:hAnsi="Arial" w:cs="Arial"/>
          <w:spacing w:val="1"/>
        </w:rPr>
        <w:t xml:space="preserve"> </w:t>
      </w:r>
      <w:r w:rsidRPr="009F51F1">
        <w:rPr>
          <w:rFonts w:ascii="Arial" w:hAnsi="Arial" w:cs="Arial"/>
        </w:rPr>
        <w:t>propostas e a Administração não será, em nenhum caso, responsável por esses</w:t>
      </w:r>
      <w:r w:rsidRPr="009F51F1">
        <w:rPr>
          <w:rFonts w:ascii="Arial" w:hAnsi="Arial" w:cs="Arial"/>
          <w:spacing w:val="1"/>
        </w:rPr>
        <w:t xml:space="preserve"> </w:t>
      </w:r>
      <w:r w:rsidRPr="009F51F1">
        <w:rPr>
          <w:rFonts w:ascii="Arial" w:hAnsi="Arial" w:cs="Arial"/>
        </w:rPr>
        <w:t>custos,</w:t>
      </w:r>
      <w:r w:rsidRPr="009F51F1">
        <w:rPr>
          <w:rFonts w:ascii="Arial" w:hAnsi="Arial" w:cs="Arial"/>
          <w:spacing w:val="1"/>
        </w:rPr>
        <w:t xml:space="preserve"> </w:t>
      </w:r>
      <w:r w:rsidRPr="009F51F1">
        <w:rPr>
          <w:rFonts w:ascii="Arial" w:hAnsi="Arial" w:cs="Arial"/>
        </w:rPr>
        <w:t>independentemente</w:t>
      </w:r>
      <w:r w:rsidRPr="009F51F1">
        <w:rPr>
          <w:rFonts w:ascii="Arial" w:hAnsi="Arial" w:cs="Arial"/>
          <w:spacing w:val="1"/>
        </w:rPr>
        <w:t xml:space="preserve"> </w:t>
      </w:r>
      <w:r w:rsidRPr="009F51F1">
        <w:rPr>
          <w:rFonts w:ascii="Arial" w:hAnsi="Arial" w:cs="Arial"/>
        </w:rPr>
        <w:t>da</w:t>
      </w:r>
      <w:r w:rsidRPr="009F51F1">
        <w:rPr>
          <w:rFonts w:ascii="Arial" w:hAnsi="Arial" w:cs="Arial"/>
          <w:spacing w:val="1"/>
        </w:rPr>
        <w:t xml:space="preserve"> </w:t>
      </w:r>
      <w:r w:rsidRPr="009F51F1">
        <w:rPr>
          <w:rFonts w:ascii="Arial" w:hAnsi="Arial" w:cs="Arial"/>
        </w:rPr>
        <w:t>condução</w:t>
      </w:r>
      <w:r w:rsidRPr="009F51F1">
        <w:rPr>
          <w:rFonts w:ascii="Arial" w:hAnsi="Arial" w:cs="Arial"/>
          <w:spacing w:val="1"/>
        </w:rPr>
        <w:t xml:space="preserve"> </w:t>
      </w:r>
      <w:r w:rsidRPr="009F51F1">
        <w:rPr>
          <w:rFonts w:ascii="Arial" w:hAnsi="Arial" w:cs="Arial"/>
        </w:rPr>
        <w:t>ou</w:t>
      </w:r>
      <w:r w:rsidRPr="009F51F1">
        <w:rPr>
          <w:rFonts w:ascii="Arial" w:hAnsi="Arial" w:cs="Arial"/>
          <w:spacing w:val="1"/>
        </w:rPr>
        <w:t xml:space="preserve"> </w:t>
      </w:r>
      <w:r w:rsidRPr="009F51F1">
        <w:rPr>
          <w:rFonts w:ascii="Arial" w:hAnsi="Arial" w:cs="Arial"/>
        </w:rPr>
        <w:t>do</w:t>
      </w:r>
      <w:r w:rsidRPr="009F51F1">
        <w:rPr>
          <w:rFonts w:ascii="Arial" w:hAnsi="Arial" w:cs="Arial"/>
          <w:spacing w:val="1"/>
        </w:rPr>
        <w:t xml:space="preserve"> </w:t>
      </w:r>
      <w:r w:rsidRPr="009F51F1">
        <w:rPr>
          <w:rFonts w:ascii="Arial" w:hAnsi="Arial" w:cs="Arial"/>
        </w:rPr>
        <w:t>resultado</w:t>
      </w:r>
      <w:r w:rsidRPr="009F51F1">
        <w:rPr>
          <w:rFonts w:ascii="Arial" w:hAnsi="Arial" w:cs="Arial"/>
          <w:spacing w:val="1"/>
        </w:rPr>
        <w:t xml:space="preserve"> </w:t>
      </w:r>
      <w:r w:rsidRPr="009F51F1">
        <w:rPr>
          <w:rFonts w:ascii="Arial" w:hAnsi="Arial" w:cs="Arial"/>
        </w:rPr>
        <w:t>do</w:t>
      </w:r>
      <w:r w:rsidRPr="009F51F1">
        <w:rPr>
          <w:rFonts w:ascii="Arial" w:hAnsi="Arial" w:cs="Arial"/>
          <w:spacing w:val="1"/>
        </w:rPr>
        <w:t xml:space="preserve"> </w:t>
      </w:r>
      <w:r w:rsidRPr="009F51F1">
        <w:rPr>
          <w:rFonts w:ascii="Arial" w:hAnsi="Arial" w:cs="Arial"/>
        </w:rPr>
        <w:t>processo</w:t>
      </w:r>
      <w:r w:rsidRPr="009F51F1">
        <w:rPr>
          <w:rFonts w:ascii="Arial" w:hAnsi="Arial" w:cs="Arial"/>
          <w:spacing w:val="1"/>
        </w:rPr>
        <w:t xml:space="preserve"> </w:t>
      </w:r>
      <w:r w:rsidRPr="009F51F1">
        <w:rPr>
          <w:rFonts w:ascii="Arial" w:hAnsi="Arial" w:cs="Arial"/>
        </w:rPr>
        <w:t>de</w:t>
      </w:r>
      <w:r w:rsidRPr="009F51F1">
        <w:rPr>
          <w:rFonts w:ascii="Arial" w:hAnsi="Arial" w:cs="Arial"/>
          <w:spacing w:val="1"/>
        </w:rPr>
        <w:t xml:space="preserve"> </w:t>
      </w:r>
      <w:r w:rsidRPr="009F51F1">
        <w:rPr>
          <w:rFonts w:ascii="Arial" w:hAnsi="Arial" w:cs="Arial"/>
        </w:rPr>
        <w:t>contratação.</w:t>
      </w:r>
    </w:p>
    <w:p w14:paraId="5D1470B1" w14:textId="77777777" w:rsidR="00C74614" w:rsidRPr="009F51F1" w:rsidRDefault="00C74614" w:rsidP="00565AD4">
      <w:pPr>
        <w:pStyle w:val="PargrafodaLista"/>
        <w:numPr>
          <w:ilvl w:val="1"/>
          <w:numId w:val="9"/>
        </w:numPr>
        <w:tabs>
          <w:tab w:val="left" w:pos="567"/>
          <w:tab w:val="left" w:pos="993"/>
        </w:tabs>
        <w:spacing w:before="120" w:line="276" w:lineRule="auto"/>
        <w:ind w:left="0" w:right="289" w:firstLine="0"/>
        <w:jc w:val="both"/>
        <w:rPr>
          <w:rFonts w:ascii="Arial" w:hAnsi="Arial" w:cs="Arial"/>
        </w:rPr>
      </w:pPr>
      <w:r w:rsidRPr="009F51F1">
        <w:rPr>
          <w:rFonts w:ascii="Arial" w:hAnsi="Arial" w:cs="Arial"/>
        </w:rPr>
        <w:t>Em caso de divergência entre disposições deste Aviso de Contratação Direta e de</w:t>
      </w:r>
      <w:r w:rsidRPr="009F51F1">
        <w:rPr>
          <w:rFonts w:ascii="Arial" w:hAnsi="Arial" w:cs="Arial"/>
          <w:spacing w:val="1"/>
        </w:rPr>
        <w:t xml:space="preserve"> </w:t>
      </w:r>
      <w:r w:rsidRPr="009F51F1">
        <w:rPr>
          <w:rFonts w:ascii="Arial" w:hAnsi="Arial" w:cs="Arial"/>
        </w:rPr>
        <w:t>seus anexos ou demais peças que compõem o processo, prevalecerá as deste</w:t>
      </w:r>
      <w:r w:rsidRPr="009F51F1">
        <w:rPr>
          <w:rFonts w:ascii="Arial" w:hAnsi="Arial" w:cs="Arial"/>
          <w:spacing w:val="1"/>
        </w:rPr>
        <w:t xml:space="preserve"> </w:t>
      </w:r>
      <w:r w:rsidRPr="009F51F1">
        <w:rPr>
          <w:rFonts w:ascii="Arial" w:hAnsi="Arial" w:cs="Arial"/>
        </w:rPr>
        <w:t>Aviso</w:t>
      </w:r>
      <w:r w:rsidR="00997C2E" w:rsidRPr="009F51F1">
        <w:rPr>
          <w:rFonts w:ascii="Arial" w:hAnsi="Arial" w:cs="Arial"/>
        </w:rPr>
        <w:t>.</w:t>
      </w:r>
    </w:p>
    <w:p w14:paraId="74341B73" w14:textId="77777777" w:rsidR="00C74614" w:rsidRPr="009F51F1" w:rsidRDefault="00C74614" w:rsidP="00565AD4">
      <w:pPr>
        <w:pStyle w:val="PargrafodaLista"/>
        <w:numPr>
          <w:ilvl w:val="1"/>
          <w:numId w:val="9"/>
        </w:numPr>
        <w:tabs>
          <w:tab w:val="left" w:pos="567"/>
        </w:tabs>
        <w:spacing w:before="120" w:line="276" w:lineRule="auto"/>
        <w:ind w:left="0" w:right="296" w:firstLine="0"/>
        <w:jc w:val="both"/>
        <w:rPr>
          <w:rFonts w:ascii="Arial" w:hAnsi="Arial" w:cs="Arial"/>
        </w:rPr>
      </w:pPr>
      <w:r w:rsidRPr="009F51F1">
        <w:rPr>
          <w:rFonts w:ascii="Arial" w:hAnsi="Arial" w:cs="Arial"/>
        </w:rPr>
        <w:tab/>
        <w:t>Para</w:t>
      </w:r>
      <w:r w:rsidRPr="009F51F1">
        <w:rPr>
          <w:rFonts w:ascii="Arial" w:hAnsi="Arial" w:cs="Arial"/>
          <w:spacing w:val="5"/>
        </w:rPr>
        <w:t xml:space="preserve"> </w:t>
      </w:r>
      <w:r w:rsidRPr="009F51F1">
        <w:rPr>
          <w:rFonts w:ascii="Arial" w:hAnsi="Arial" w:cs="Arial"/>
        </w:rPr>
        <w:t>dirimir,</w:t>
      </w:r>
      <w:r w:rsidRPr="009F51F1">
        <w:rPr>
          <w:rFonts w:ascii="Arial" w:hAnsi="Arial" w:cs="Arial"/>
          <w:spacing w:val="1"/>
        </w:rPr>
        <w:t xml:space="preserve"> </w:t>
      </w:r>
      <w:r w:rsidRPr="009F51F1">
        <w:rPr>
          <w:rFonts w:ascii="Arial" w:hAnsi="Arial" w:cs="Arial"/>
        </w:rPr>
        <w:t>na</w:t>
      </w:r>
      <w:r w:rsidRPr="009F51F1">
        <w:rPr>
          <w:rFonts w:ascii="Arial" w:hAnsi="Arial" w:cs="Arial"/>
          <w:spacing w:val="60"/>
        </w:rPr>
        <w:t xml:space="preserve"> </w:t>
      </w:r>
      <w:r w:rsidRPr="009F51F1">
        <w:rPr>
          <w:rFonts w:ascii="Arial" w:hAnsi="Arial" w:cs="Arial"/>
        </w:rPr>
        <w:t>esfera judicial,</w:t>
      </w:r>
      <w:r w:rsidRPr="009F51F1">
        <w:rPr>
          <w:rFonts w:ascii="Arial" w:hAnsi="Arial" w:cs="Arial"/>
          <w:spacing w:val="1"/>
        </w:rPr>
        <w:t xml:space="preserve"> </w:t>
      </w:r>
      <w:r w:rsidRPr="009F51F1">
        <w:rPr>
          <w:rFonts w:ascii="Arial" w:hAnsi="Arial" w:cs="Arial"/>
        </w:rPr>
        <w:t>as</w:t>
      </w:r>
      <w:proofErr w:type="gramStart"/>
      <w:r w:rsidRPr="009F51F1">
        <w:rPr>
          <w:rFonts w:ascii="Arial" w:hAnsi="Arial" w:cs="Arial"/>
        </w:rPr>
        <w:t xml:space="preserve">  </w:t>
      </w:r>
      <w:proofErr w:type="gramEnd"/>
      <w:r w:rsidRPr="009F51F1">
        <w:rPr>
          <w:rFonts w:ascii="Arial" w:hAnsi="Arial" w:cs="Arial"/>
        </w:rPr>
        <w:t>questões</w:t>
      </w:r>
      <w:r w:rsidRPr="009F51F1">
        <w:rPr>
          <w:rFonts w:ascii="Arial" w:hAnsi="Arial" w:cs="Arial"/>
          <w:spacing w:val="4"/>
        </w:rPr>
        <w:t xml:space="preserve"> </w:t>
      </w:r>
      <w:r w:rsidRPr="009F51F1">
        <w:rPr>
          <w:rFonts w:ascii="Arial" w:hAnsi="Arial" w:cs="Arial"/>
        </w:rPr>
        <w:t>oriundas</w:t>
      </w:r>
      <w:r w:rsidRPr="009F51F1">
        <w:rPr>
          <w:rFonts w:ascii="Arial" w:hAnsi="Arial" w:cs="Arial"/>
          <w:spacing w:val="4"/>
        </w:rPr>
        <w:t xml:space="preserve"> </w:t>
      </w:r>
      <w:r w:rsidRPr="009F51F1">
        <w:rPr>
          <w:rFonts w:ascii="Arial" w:hAnsi="Arial" w:cs="Arial"/>
        </w:rPr>
        <w:t>do</w:t>
      </w:r>
      <w:r w:rsidRPr="009F51F1">
        <w:rPr>
          <w:rFonts w:ascii="Arial" w:hAnsi="Arial" w:cs="Arial"/>
          <w:spacing w:val="4"/>
        </w:rPr>
        <w:t xml:space="preserve"> </w:t>
      </w:r>
      <w:r w:rsidRPr="009F51F1">
        <w:rPr>
          <w:rFonts w:ascii="Arial" w:hAnsi="Arial" w:cs="Arial"/>
        </w:rPr>
        <w:t>presente</w:t>
      </w:r>
      <w:r w:rsidRPr="009F51F1">
        <w:rPr>
          <w:rFonts w:ascii="Arial" w:hAnsi="Arial" w:cs="Arial"/>
          <w:spacing w:val="4"/>
        </w:rPr>
        <w:t xml:space="preserve"> </w:t>
      </w:r>
      <w:r w:rsidRPr="009F51F1">
        <w:rPr>
          <w:rFonts w:ascii="Arial" w:hAnsi="Arial" w:cs="Arial"/>
        </w:rPr>
        <w:t>Edital,</w:t>
      </w:r>
      <w:r w:rsidRPr="009F51F1">
        <w:rPr>
          <w:rFonts w:ascii="Arial" w:hAnsi="Arial" w:cs="Arial"/>
          <w:spacing w:val="1"/>
        </w:rPr>
        <w:t xml:space="preserve"> </w:t>
      </w:r>
      <w:r w:rsidRPr="009F51F1">
        <w:rPr>
          <w:rFonts w:ascii="Arial" w:hAnsi="Arial" w:cs="Arial"/>
        </w:rPr>
        <w:t>será</w:t>
      </w:r>
      <w:r w:rsidRPr="009F51F1">
        <w:rPr>
          <w:rFonts w:ascii="Arial" w:hAnsi="Arial" w:cs="Arial"/>
          <w:spacing w:val="-59"/>
        </w:rPr>
        <w:t xml:space="preserve"> </w:t>
      </w:r>
      <w:r w:rsidRPr="009F51F1">
        <w:rPr>
          <w:rFonts w:ascii="Arial" w:hAnsi="Arial" w:cs="Arial"/>
        </w:rPr>
        <w:t>competente</w:t>
      </w:r>
      <w:r w:rsidRPr="009F51F1">
        <w:rPr>
          <w:rFonts w:ascii="Arial" w:hAnsi="Arial" w:cs="Arial"/>
          <w:spacing w:val="-1"/>
        </w:rPr>
        <w:t xml:space="preserve"> </w:t>
      </w:r>
      <w:r w:rsidRPr="009F51F1">
        <w:rPr>
          <w:rFonts w:ascii="Arial" w:hAnsi="Arial" w:cs="Arial"/>
        </w:rPr>
        <w:t>o Foro da</w:t>
      </w:r>
      <w:r w:rsidRPr="009F51F1">
        <w:rPr>
          <w:rFonts w:ascii="Arial" w:hAnsi="Arial" w:cs="Arial"/>
          <w:spacing w:val="-1"/>
        </w:rPr>
        <w:t xml:space="preserve"> </w:t>
      </w:r>
      <w:r w:rsidRPr="009F51F1">
        <w:rPr>
          <w:rFonts w:ascii="Arial" w:hAnsi="Arial" w:cs="Arial"/>
        </w:rPr>
        <w:t xml:space="preserve">Comarca de </w:t>
      </w:r>
      <w:r w:rsidR="00997C2E" w:rsidRPr="009F51F1">
        <w:rPr>
          <w:rFonts w:ascii="Arial" w:hAnsi="Arial" w:cs="Arial"/>
        </w:rPr>
        <w:t>Alto Piquiri</w:t>
      </w:r>
      <w:r w:rsidRPr="009F51F1">
        <w:rPr>
          <w:rFonts w:ascii="Arial" w:hAnsi="Arial" w:cs="Arial"/>
          <w:spacing w:val="4"/>
        </w:rPr>
        <w:t xml:space="preserve"> </w:t>
      </w:r>
      <w:r w:rsidRPr="009F51F1">
        <w:rPr>
          <w:rFonts w:ascii="Arial" w:hAnsi="Arial" w:cs="Arial"/>
        </w:rPr>
        <w:t>– PR.</w:t>
      </w:r>
    </w:p>
    <w:p w14:paraId="0E0E133A" w14:textId="77777777" w:rsidR="00C74614" w:rsidRPr="009F51F1" w:rsidRDefault="00C74614" w:rsidP="00565AD4">
      <w:pPr>
        <w:pStyle w:val="PargrafodaLista"/>
        <w:numPr>
          <w:ilvl w:val="1"/>
          <w:numId w:val="9"/>
        </w:numPr>
        <w:tabs>
          <w:tab w:val="left" w:pos="567"/>
          <w:tab w:val="left" w:pos="993"/>
        </w:tabs>
        <w:spacing w:before="120" w:line="276" w:lineRule="auto"/>
        <w:ind w:left="0" w:firstLine="0"/>
        <w:jc w:val="left"/>
        <w:rPr>
          <w:rFonts w:ascii="Arial" w:hAnsi="Arial" w:cs="Arial"/>
        </w:rPr>
      </w:pPr>
      <w:r w:rsidRPr="009F51F1">
        <w:rPr>
          <w:rFonts w:ascii="Arial" w:hAnsi="Arial" w:cs="Arial"/>
        </w:rPr>
        <w:t>Os</w:t>
      </w:r>
      <w:r w:rsidRPr="009F51F1">
        <w:rPr>
          <w:rFonts w:ascii="Arial" w:hAnsi="Arial" w:cs="Arial"/>
          <w:spacing w:val="-3"/>
        </w:rPr>
        <w:t xml:space="preserve"> </w:t>
      </w:r>
      <w:r w:rsidRPr="009F51F1">
        <w:rPr>
          <w:rFonts w:ascii="Arial" w:hAnsi="Arial" w:cs="Arial"/>
        </w:rPr>
        <w:t>casos</w:t>
      </w:r>
      <w:r w:rsidRPr="009F51F1">
        <w:rPr>
          <w:rFonts w:ascii="Arial" w:hAnsi="Arial" w:cs="Arial"/>
          <w:spacing w:val="-2"/>
        </w:rPr>
        <w:t xml:space="preserve"> </w:t>
      </w:r>
      <w:r w:rsidRPr="009F51F1">
        <w:rPr>
          <w:rFonts w:ascii="Arial" w:hAnsi="Arial" w:cs="Arial"/>
        </w:rPr>
        <w:t>omissos</w:t>
      </w:r>
      <w:r w:rsidRPr="009F51F1">
        <w:rPr>
          <w:rFonts w:ascii="Arial" w:hAnsi="Arial" w:cs="Arial"/>
          <w:spacing w:val="-2"/>
        </w:rPr>
        <w:t xml:space="preserve"> </w:t>
      </w:r>
      <w:r w:rsidRPr="009F51F1">
        <w:rPr>
          <w:rFonts w:ascii="Arial" w:hAnsi="Arial" w:cs="Arial"/>
        </w:rPr>
        <w:t>serão</w:t>
      </w:r>
      <w:r w:rsidRPr="009F51F1">
        <w:rPr>
          <w:rFonts w:ascii="Arial" w:hAnsi="Arial" w:cs="Arial"/>
          <w:spacing w:val="-2"/>
        </w:rPr>
        <w:t xml:space="preserve"> </w:t>
      </w:r>
      <w:r w:rsidRPr="009F51F1">
        <w:rPr>
          <w:rFonts w:ascii="Arial" w:hAnsi="Arial" w:cs="Arial"/>
        </w:rPr>
        <w:t>resolvidos</w:t>
      </w:r>
      <w:r w:rsidRPr="009F51F1">
        <w:rPr>
          <w:rFonts w:ascii="Arial" w:hAnsi="Arial" w:cs="Arial"/>
          <w:spacing w:val="-2"/>
        </w:rPr>
        <w:t xml:space="preserve"> </w:t>
      </w:r>
      <w:r w:rsidRPr="009F51F1">
        <w:rPr>
          <w:rFonts w:ascii="Arial" w:hAnsi="Arial" w:cs="Arial"/>
        </w:rPr>
        <w:t>pelo</w:t>
      </w:r>
      <w:r w:rsidRPr="009F51F1">
        <w:rPr>
          <w:rFonts w:ascii="Arial" w:hAnsi="Arial" w:cs="Arial"/>
          <w:spacing w:val="-2"/>
        </w:rPr>
        <w:t xml:space="preserve"> </w:t>
      </w:r>
      <w:r w:rsidRPr="009F51F1">
        <w:rPr>
          <w:rFonts w:ascii="Arial" w:hAnsi="Arial" w:cs="Arial"/>
        </w:rPr>
        <w:t>Agente</w:t>
      </w:r>
      <w:r w:rsidRPr="009F51F1">
        <w:rPr>
          <w:rFonts w:ascii="Arial" w:hAnsi="Arial" w:cs="Arial"/>
          <w:spacing w:val="-2"/>
        </w:rPr>
        <w:t xml:space="preserve"> </w:t>
      </w:r>
      <w:r w:rsidRPr="009F51F1">
        <w:rPr>
          <w:rFonts w:ascii="Arial" w:hAnsi="Arial" w:cs="Arial"/>
        </w:rPr>
        <w:t>de</w:t>
      </w:r>
      <w:r w:rsidRPr="009F51F1">
        <w:rPr>
          <w:rFonts w:ascii="Arial" w:hAnsi="Arial" w:cs="Arial"/>
          <w:spacing w:val="-2"/>
        </w:rPr>
        <w:t xml:space="preserve"> </w:t>
      </w:r>
      <w:r w:rsidRPr="009F51F1">
        <w:rPr>
          <w:rFonts w:ascii="Arial" w:hAnsi="Arial" w:cs="Arial"/>
        </w:rPr>
        <w:t>Contratação.</w:t>
      </w:r>
    </w:p>
    <w:p w14:paraId="4D0442B4" w14:textId="77777777" w:rsidR="00C74614" w:rsidRPr="009F51F1" w:rsidRDefault="00C74614" w:rsidP="00565AD4">
      <w:pPr>
        <w:pStyle w:val="PargrafodaLista"/>
        <w:numPr>
          <w:ilvl w:val="1"/>
          <w:numId w:val="9"/>
        </w:numPr>
        <w:tabs>
          <w:tab w:val="left" w:pos="567"/>
          <w:tab w:val="left" w:pos="993"/>
        </w:tabs>
        <w:spacing w:before="120" w:line="276" w:lineRule="auto"/>
        <w:ind w:left="0" w:firstLine="0"/>
        <w:jc w:val="left"/>
        <w:rPr>
          <w:rFonts w:ascii="Arial" w:hAnsi="Arial" w:cs="Arial"/>
        </w:rPr>
      </w:pPr>
      <w:r w:rsidRPr="009F51F1">
        <w:rPr>
          <w:rFonts w:ascii="Arial" w:hAnsi="Arial" w:cs="Arial"/>
        </w:rPr>
        <w:t>Integram</w:t>
      </w:r>
      <w:r w:rsidRPr="009F51F1">
        <w:rPr>
          <w:rFonts w:ascii="Arial" w:hAnsi="Arial" w:cs="Arial"/>
          <w:spacing w:val="-3"/>
        </w:rPr>
        <w:t xml:space="preserve"> </w:t>
      </w:r>
      <w:r w:rsidRPr="009F51F1">
        <w:rPr>
          <w:rFonts w:ascii="Arial" w:hAnsi="Arial" w:cs="Arial"/>
        </w:rPr>
        <w:t>este</w:t>
      </w:r>
      <w:r w:rsidRPr="009F51F1">
        <w:rPr>
          <w:rFonts w:ascii="Arial" w:hAnsi="Arial" w:cs="Arial"/>
          <w:spacing w:val="-1"/>
        </w:rPr>
        <w:t xml:space="preserve"> </w:t>
      </w:r>
      <w:r w:rsidRPr="009F51F1">
        <w:rPr>
          <w:rFonts w:ascii="Arial" w:hAnsi="Arial" w:cs="Arial"/>
        </w:rPr>
        <w:t>Edital,</w:t>
      </w:r>
      <w:r w:rsidRPr="009F51F1">
        <w:rPr>
          <w:rFonts w:ascii="Arial" w:hAnsi="Arial" w:cs="Arial"/>
          <w:spacing w:val="-4"/>
        </w:rPr>
        <w:t xml:space="preserve"> </w:t>
      </w:r>
      <w:r w:rsidRPr="009F51F1">
        <w:rPr>
          <w:rFonts w:ascii="Arial" w:hAnsi="Arial" w:cs="Arial"/>
        </w:rPr>
        <w:t>para</w:t>
      </w:r>
      <w:r w:rsidRPr="009F51F1">
        <w:rPr>
          <w:rFonts w:ascii="Arial" w:hAnsi="Arial" w:cs="Arial"/>
          <w:spacing w:val="-1"/>
        </w:rPr>
        <w:t xml:space="preserve"> </w:t>
      </w:r>
      <w:r w:rsidRPr="009F51F1">
        <w:rPr>
          <w:rFonts w:ascii="Arial" w:hAnsi="Arial" w:cs="Arial"/>
        </w:rPr>
        <w:t>todos</w:t>
      </w:r>
      <w:r w:rsidRPr="009F51F1">
        <w:rPr>
          <w:rFonts w:ascii="Arial" w:hAnsi="Arial" w:cs="Arial"/>
          <w:spacing w:val="-6"/>
        </w:rPr>
        <w:t xml:space="preserve"> </w:t>
      </w:r>
      <w:r w:rsidRPr="009F51F1">
        <w:rPr>
          <w:rFonts w:ascii="Arial" w:hAnsi="Arial" w:cs="Arial"/>
        </w:rPr>
        <w:t>os</w:t>
      </w:r>
      <w:r w:rsidRPr="009F51F1">
        <w:rPr>
          <w:rFonts w:ascii="Arial" w:hAnsi="Arial" w:cs="Arial"/>
          <w:spacing w:val="-1"/>
        </w:rPr>
        <w:t xml:space="preserve"> </w:t>
      </w:r>
      <w:r w:rsidRPr="009F51F1">
        <w:rPr>
          <w:rFonts w:ascii="Arial" w:hAnsi="Arial" w:cs="Arial"/>
        </w:rPr>
        <w:t>fins</w:t>
      </w:r>
      <w:r w:rsidRPr="009F51F1">
        <w:rPr>
          <w:rFonts w:ascii="Arial" w:hAnsi="Arial" w:cs="Arial"/>
          <w:spacing w:val="-1"/>
        </w:rPr>
        <w:t xml:space="preserve"> </w:t>
      </w:r>
      <w:r w:rsidRPr="009F51F1">
        <w:rPr>
          <w:rFonts w:ascii="Arial" w:hAnsi="Arial" w:cs="Arial"/>
        </w:rPr>
        <w:t>e</w:t>
      </w:r>
      <w:r w:rsidRPr="009F51F1">
        <w:rPr>
          <w:rFonts w:ascii="Arial" w:hAnsi="Arial" w:cs="Arial"/>
          <w:spacing w:val="-5"/>
        </w:rPr>
        <w:t xml:space="preserve"> </w:t>
      </w:r>
      <w:r w:rsidRPr="009F51F1">
        <w:rPr>
          <w:rFonts w:ascii="Arial" w:hAnsi="Arial" w:cs="Arial"/>
        </w:rPr>
        <w:t>efeitos,</w:t>
      </w:r>
      <w:r w:rsidRPr="009F51F1">
        <w:rPr>
          <w:rFonts w:ascii="Arial" w:hAnsi="Arial" w:cs="Arial"/>
          <w:spacing w:val="-4"/>
        </w:rPr>
        <w:t xml:space="preserve"> </w:t>
      </w:r>
      <w:r w:rsidRPr="009F51F1">
        <w:rPr>
          <w:rFonts w:ascii="Arial" w:hAnsi="Arial" w:cs="Arial"/>
        </w:rPr>
        <w:t>os</w:t>
      </w:r>
      <w:r w:rsidRPr="009F51F1">
        <w:rPr>
          <w:rFonts w:ascii="Arial" w:hAnsi="Arial" w:cs="Arial"/>
          <w:spacing w:val="-5"/>
        </w:rPr>
        <w:t xml:space="preserve"> </w:t>
      </w:r>
      <w:r w:rsidRPr="009F51F1">
        <w:rPr>
          <w:rFonts w:ascii="Arial" w:hAnsi="Arial" w:cs="Arial"/>
        </w:rPr>
        <w:t>seguintes</w:t>
      </w:r>
      <w:r w:rsidRPr="009F51F1">
        <w:rPr>
          <w:rFonts w:ascii="Arial" w:hAnsi="Arial" w:cs="Arial"/>
          <w:spacing w:val="-2"/>
        </w:rPr>
        <w:t xml:space="preserve"> </w:t>
      </w:r>
      <w:r w:rsidRPr="009F51F1">
        <w:rPr>
          <w:rFonts w:ascii="Arial" w:hAnsi="Arial" w:cs="Arial"/>
        </w:rPr>
        <w:t>Anexos:</w:t>
      </w:r>
    </w:p>
    <w:p w14:paraId="377FDACB" w14:textId="77777777" w:rsidR="00C74614" w:rsidRPr="009F51F1" w:rsidRDefault="00C74614" w:rsidP="00BC47E9">
      <w:pPr>
        <w:pStyle w:val="Corpodetexto"/>
        <w:spacing w:line="276" w:lineRule="auto"/>
        <w:jc w:val="left"/>
        <w:rPr>
          <w:rFonts w:ascii="Arial" w:hAnsi="Arial" w:cs="Arial"/>
          <w:sz w:val="22"/>
          <w:szCs w:val="22"/>
        </w:rPr>
      </w:pPr>
    </w:p>
    <w:tbl>
      <w:tblPr>
        <w:tblStyle w:val="TableNormal"/>
        <w:tblW w:w="0" w:type="auto"/>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7"/>
        <w:gridCol w:w="8048"/>
      </w:tblGrid>
      <w:tr w:rsidR="009F51F1" w:rsidRPr="009F51F1" w14:paraId="04980A75" w14:textId="77777777" w:rsidTr="00A96980">
        <w:trPr>
          <w:trHeight w:val="467"/>
        </w:trPr>
        <w:tc>
          <w:tcPr>
            <w:tcW w:w="1417" w:type="dxa"/>
          </w:tcPr>
          <w:p w14:paraId="3EF96AB3" w14:textId="77777777" w:rsidR="00C74614" w:rsidRPr="009F51F1" w:rsidRDefault="00C74614" w:rsidP="00BC47E9">
            <w:pPr>
              <w:pStyle w:val="TableParagraph"/>
              <w:spacing w:line="276" w:lineRule="auto"/>
              <w:ind w:left="0"/>
              <w:rPr>
                <w:rFonts w:ascii="Arial" w:hAnsi="Arial" w:cs="Arial"/>
                <w:b/>
              </w:rPr>
            </w:pPr>
            <w:r w:rsidRPr="009F51F1">
              <w:rPr>
                <w:rFonts w:ascii="Arial" w:hAnsi="Arial" w:cs="Arial"/>
                <w:b/>
              </w:rPr>
              <w:t>ANEXO</w:t>
            </w:r>
            <w:r w:rsidRPr="009F51F1">
              <w:rPr>
                <w:rFonts w:ascii="Arial" w:hAnsi="Arial" w:cs="Arial"/>
                <w:b/>
                <w:spacing w:val="-1"/>
              </w:rPr>
              <w:t xml:space="preserve"> </w:t>
            </w:r>
            <w:r w:rsidRPr="009F51F1">
              <w:rPr>
                <w:rFonts w:ascii="Arial" w:hAnsi="Arial" w:cs="Arial"/>
                <w:b/>
              </w:rPr>
              <w:t>I</w:t>
            </w:r>
          </w:p>
        </w:tc>
        <w:tc>
          <w:tcPr>
            <w:tcW w:w="8048" w:type="dxa"/>
          </w:tcPr>
          <w:p w14:paraId="017F1D6A" w14:textId="7EF64774" w:rsidR="00C74614" w:rsidRPr="009F51F1" w:rsidRDefault="00C74614" w:rsidP="00BC47E9">
            <w:pPr>
              <w:pStyle w:val="TableParagraph"/>
              <w:spacing w:line="276" w:lineRule="auto"/>
              <w:ind w:left="139" w:right="319"/>
              <w:rPr>
                <w:rFonts w:ascii="Arial" w:hAnsi="Arial" w:cs="Arial"/>
              </w:rPr>
            </w:pPr>
            <w:r w:rsidRPr="009F51F1">
              <w:rPr>
                <w:rFonts w:ascii="Arial" w:hAnsi="Arial" w:cs="Arial"/>
              </w:rPr>
              <w:t xml:space="preserve">Termo </w:t>
            </w:r>
            <w:r w:rsidR="00E35FDA" w:rsidRPr="009F51F1">
              <w:rPr>
                <w:rFonts w:ascii="Arial" w:hAnsi="Arial" w:cs="Arial"/>
              </w:rPr>
              <w:t>d</w:t>
            </w:r>
            <w:r w:rsidRPr="009F51F1">
              <w:rPr>
                <w:rFonts w:ascii="Arial" w:hAnsi="Arial" w:cs="Arial"/>
              </w:rPr>
              <w:t xml:space="preserve">e Referência – Especificações Técnicas </w:t>
            </w:r>
            <w:r w:rsidR="00E35FDA" w:rsidRPr="009F51F1">
              <w:rPr>
                <w:rFonts w:ascii="Arial" w:hAnsi="Arial" w:cs="Arial"/>
              </w:rPr>
              <w:t>e</w:t>
            </w:r>
            <w:r w:rsidRPr="009F51F1">
              <w:rPr>
                <w:rFonts w:ascii="Arial" w:hAnsi="Arial" w:cs="Arial"/>
              </w:rPr>
              <w:t xml:space="preserve"> </w:t>
            </w:r>
            <w:r w:rsidR="00E35FDA" w:rsidRPr="009F51F1">
              <w:rPr>
                <w:rFonts w:ascii="Arial" w:hAnsi="Arial" w:cs="Arial"/>
              </w:rPr>
              <w:t>c</w:t>
            </w:r>
            <w:r w:rsidRPr="009F51F1">
              <w:rPr>
                <w:rFonts w:ascii="Arial" w:hAnsi="Arial" w:cs="Arial"/>
              </w:rPr>
              <w:t xml:space="preserve">ondições </w:t>
            </w:r>
            <w:r w:rsidR="00E35FDA" w:rsidRPr="009F51F1">
              <w:rPr>
                <w:rFonts w:ascii="Arial" w:hAnsi="Arial" w:cs="Arial"/>
              </w:rPr>
              <w:t>de entrega</w:t>
            </w:r>
            <w:r w:rsidRPr="009F51F1">
              <w:rPr>
                <w:rFonts w:ascii="Arial" w:hAnsi="Arial" w:cs="Arial"/>
              </w:rPr>
              <w:t>;</w:t>
            </w:r>
          </w:p>
        </w:tc>
      </w:tr>
      <w:tr w:rsidR="009F51F1" w:rsidRPr="009F51F1" w14:paraId="1919ED26" w14:textId="77777777" w:rsidTr="00A96980">
        <w:trPr>
          <w:trHeight w:val="254"/>
        </w:trPr>
        <w:tc>
          <w:tcPr>
            <w:tcW w:w="1417" w:type="dxa"/>
          </w:tcPr>
          <w:p w14:paraId="57D5DEA7" w14:textId="77777777" w:rsidR="00C74614" w:rsidRPr="009F51F1" w:rsidRDefault="00C74614" w:rsidP="00BC47E9">
            <w:pPr>
              <w:pStyle w:val="TableParagraph"/>
              <w:spacing w:before="1" w:line="276" w:lineRule="auto"/>
              <w:ind w:left="0" w:right="236"/>
              <w:rPr>
                <w:rFonts w:ascii="Arial" w:hAnsi="Arial" w:cs="Arial"/>
                <w:b/>
              </w:rPr>
            </w:pPr>
            <w:r w:rsidRPr="009F51F1">
              <w:rPr>
                <w:rFonts w:ascii="Arial" w:hAnsi="Arial" w:cs="Arial"/>
                <w:b/>
              </w:rPr>
              <w:t>ANEXO</w:t>
            </w:r>
            <w:r w:rsidRPr="009F51F1">
              <w:rPr>
                <w:rFonts w:ascii="Arial" w:hAnsi="Arial" w:cs="Arial"/>
                <w:b/>
                <w:spacing w:val="-1"/>
              </w:rPr>
              <w:t xml:space="preserve"> </w:t>
            </w:r>
            <w:r w:rsidRPr="009F51F1">
              <w:rPr>
                <w:rFonts w:ascii="Arial" w:hAnsi="Arial" w:cs="Arial"/>
                <w:b/>
              </w:rPr>
              <w:t>II</w:t>
            </w:r>
          </w:p>
        </w:tc>
        <w:tc>
          <w:tcPr>
            <w:tcW w:w="8048" w:type="dxa"/>
          </w:tcPr>
          <w:p w14:paraId="42CBA230" w14:textId="3D82826B" w:rsidR="00C74614" w:rsidRPr="009F51F1" w:rsidRDefault="00C74614" w:rsidP="00BC47E9">
            <w:pPr>
              <w:pStyle w:val="TableParagraph"/>
              <w:spacing w:before="1" w:line="276" w:lineRule="auto"/>
              <w:ind w:left="139"/>
              <w:rPr>
                <w:rFonts w:ascii="Arial" w:hAnsi="Arial" w:cs="Arial"/>
              </w:rPr>
            </w:pPr>
            <w:r w:rsidRPr="009F51F1">
              <w:rPr>
                <w:rFonts w:ascii="Arial" w:hAnsi="Arial" w:cs="Arial"/>
              </w:rPr>
              <w:t>Modelo</w:t>
            </w:r>
            <w:r w:rsidRPr="009F51F1">
              <w:rPr>
                <w:rFonts w:ascii="Arial" w:hAnsi="Arial" w:cs="Arial"/>
                <w:spacing w:val="-3"/>
              </w:rPr>
              <w:t xml:space="preserve"> </w:t>
            </w:r>
            <w:r w:rsidR="00E35FDA" w:rsidRPr="009F51F1">
              <w:rPr>
                <w:rFonts w:ascii="Arial" w:hAnsi="Arial" w:cs="Arial"/>
              </w:rPr>
              <w:t>p</w:t>
            </w:r>
            <w:r w:rsidRPr="009F51F1">
              <w:rPr>
                <w:rFonts w:ascii="Arial" w:hAnsi="Arial" w:cs="Arial"/>
              </w:rPr>
              <w:t>adrão</w:t>
            </w:r>
            <w:r w:rsidRPr="009F51F1">
              <w:rPr>
                <w:rFonts w:ascii="Arial" w:hAnsi="Arial" w:cs="Arial"/>
                <w:spacing w:val="-3"/>
              </w:rPr>
              <w:t xml:space="preserve"> </w:t>
            </w:r>
            <w:r w:rsidR="00E35FDA" w:rsidRPr="009F51F1">
              <w:rPr>
                <w:rFonts w:ascii="Arial" w:hAnsi="Arial" w:cs="Arial"/>
              </w:rPr>
              <w:t>d</w:t>
            </w:r>
            <w:r w:rsidRPr="009F51F1">
              <w:rPr>
                <w:rFonts w:ascii="Arial" w:hAnsi="Arial" w:cs="Arial"/>
              </w:rPr>
              <w:t>e</w:t>
            </w:r>
            <w:r w:rsidRPr="009F51F1">
              <w:rPr>
                <w:rFonts w:ascii="Arial" w:hAnsi="Arial" w:cs="Arial"/>
                <w:spacing w:val="-3"/>
              </w:rPr>
              <w:t xml:space="preserve"> </w:t>
            </w:r>
            <w:r w:rsidRPr="009F51F1">
              <w:rPr>
                <w:rFonts w:ascii="Arial" w:hAnsi="Arial" w:cs="Arial"/>
              </w:rPr>
              <w:t>Proposta Comercial;</w:t>
            </w:r>
          </w:p>
        </w:tc>
      </w:tr>
      <w:tr w:rsidR="009F51F1" w:rsidRPr="009F51F1" w14:paraId="36A01347" w14:textId="77777777" w:rsidTr="00A96980">
        <w:trPr>
          <w:trHeight w:val="254"/>
        </w:trPr>
        <w:tc>
          <w:tcPr>
            <w:tcW w:w="1417" w:type="dxa"/>
          </w:tcPr>
          <w:p w14:paraId="12AB78E4" w14:textId="77777777" w:rsidR="00C04605" w:rsidRPr="009F51F1" w:rsidRDefault="00C04605" w:rsidP="00BC47E9">
            <w:pPr>
              <w:pStyle w:val="TableParagraph"/>
              <w:spacing w:before="1" w:line="276" w:lineRule="auto"/>
              <w:ind w:left="0" w:right="236"/>
              <w:rPr>
                <w:rFonts w:ascii="Arial" w:hAnsi="Arial" w:cs="Arial"/>
                <w:b/>
              </w:rPr>
            </w:pPr>
            <w:r w:rsidRPr="009F51F1">
              <w:rPr>
                <w:rFonts w:ascii="Arial" w:hAnsi="Arial" w:cs="Arial"/>
                <w:b/>
              </w:rPr>
              <w:t>ANEXO III</w:t>
            </w:r>
          </w:p>
        </w:tc>
        <w:tc>
          <w:tcPr>
            <w:tcW w:w="8048" w:type="dxa"/>
          </w:tcPr>
          <w:p w14:paraId="57496B23" w14:textId="77777777" w:rsidR="00C04605" w:rsidRPr="009F51F1" w:rsidRDefault="00C04605" w:rsidP="00BC47E9">
            <w:pPr>
              <w:pStyle w:val="TableParagraph"/>
              <w:spacing w:before="1" w:line="276" w:lineRule="auto"/>
              <w:ind w:left="139"/>
              <w:rPr>
                <w:rFonts w:ascii="Arial" w:hAnsi="Arial" w:cs="Arial"/>
              </w:rPr>
            </w:pPr>
            <w:r w:rsidRPr="009F51F1">
              <w:rPr>
                <w:rFonts w:ascii="Arial" w:hAnsi="Arial" w:cs="Arial"/>
              </w:rPr>
              <w:t>Modelo de Declaração Unificada;</w:t>
            </w:r>
          </w:p>
        </w:tc>
      </w:tr>
      <w:tr w:rsidR="009F51F1" w:rsidRPr="009F51F1" w14:paraId="5709EC65" w14:textId="77777777" w:rsidTr="00A96980">
        <w:trPr>
          <w:trHeight w:val="250"/>
        </w:trPr>
        <w:tc>
          <w:tcPr>
            <w:tcW w:w="1417" w:type="dxa"/>
          </w:tcPr>
          <w:p w14:paraId="36106468" w14:textId="77777777" w:rsidR="00C74614" w:rsidRPr="009F51F1" w:rsidRDefault="00C74614" w:rsidP="00BC47E9">
            <w:pPr>
              <w:pStyle w:val="TableParagraph"/>
              <w:spacing w:before="1" w:line="276" w:lineRule="auto"/>
              <w:ind w:left="0" w:right="208"/>
              <w:rPr>
                <w:rFonts w:ascii="Arial" w:hAnsi="Arial" w:cs="Arial"/>
                <w:b/>
              </w:rPr>
            </w:pPr>
            <w:r w:rsidRPr="009F51F1">
              <w:rPr>
                <w:rFonts w:ascii="Arial" w:hAnsi="Arial" w:cs="Arial"/>
                <w:b/>
              </w:rPr>
              <w:t>ANEXO</w:t>
            </w:r>
            <w:r w:rsidRPr="009F51F1">
              <w:rPr>
                <w:rFonts w:ascii="Arial" w:hAnsi="Arial" w:cs="Arial"/>
                <w:b/>
                <w:spacing w:val="-2"/>
              </w:rPr>
              <w:t xml:space="preserve"> </w:t>
            </w:r>
            <w:r w:rsidRPr="009F51F1">
              <w:rPr>
                <w:rFonts w:ascii="Arial" w:hAnsi="Arial" w:cs="Arial"/>
                <w:b/>
              </w:rPr>
              <w:t>III</w:t>
            </w:r>
          </w:p>
        </w:tc>
        <w:tc>
          <w:tcPr>
            <w:tcW w:w="8048" w:type="dxa"/>
          </w:tcPr>
          <w:p w14:paraId="2DE8CCEA" w14:textId="09AC7FF3" w:rsidR="00C74614" w:rsidRPr="009F51F1" w:rsidRDefault="00C74614" w:rsidP="00BC47E9">
            <w:pPr>
              <w:pStyle w:val="TableParagraph"/>
              <w:spacing w:before="1" w:line="276" w:lineRule="auto"/>
              <w:ind w:left="139"/>
              <w:rPr>
                <w:rFonts w:ascii="Arial" w:hAnsi="Arial" w:cs="Arial"/>
              </w:rPr>
            </w:pPr>
            <w:r w:rsidRPr="009F51F1">
              <w:rPr>
                <w:rFonts w:ascii="Arial" w:hAnsi="Arial" w:cs="Arial"/>
              </w:rPr>
              <w:t>Termo</w:t>
            </w:r>
            <w:r w:rsidRPr="009F51F1">
              <w:rPr>
                <w:rFonts w:ascii="Arial" w:hAnsi="Arial" w:cs="Arial"/>
                <w:spacing w:val="-2"/>
              </w:rPr>
              <w:t xml:space="preserve"> </w:t>
            </w:r>
            <w:r w:rsidR="00E35FDA" w:rsidRPr="009F51F1">
              <w:rPr>
                <w:rFonts w:ascii="Arial" w:hAnsi="Arial" w:cs="Arial"/>
              </w:rPr>
              <w:t>d</w:t>
            </w:r>
            <w:r w:rsidRPr="009F51F1">
              <w:rPr>
                <w:rFonts w:ascii="Arial" w:hAnsi="Arial" w:cs="Arial"/>
              </w:rPr>
              <w:t>e</w:t>
            </w:r>
            <w:r w:rsidRPr="009F51F1">
              <w:rPr>
                <w:rFonts w:ascii="Arial" w:hAnsi="Arial" w:cs="Arial"/>
                <w:spacing w:val="-2"/>
              </w:rPr>
              <w:t xml:space="preserve"> </w:t>
            </w:r>
            <w:r w:rsidRPr="009F51F1">
              <w:rPr>
                <w:rFonts w:ascii="Arial" w:hAnsi="Arial" w:cs="Arial"/>
              </w:rPr>
              <w:t>Minuta</w:t>
            </w:r>
            <w:r w:rsidRPr="009F51F1">
              <w:rPr>
                <w:rFonts w:ascii="Arial" w:hAnsi="Arial" w:cs="Arial"/>
                <w:spacing w:val="-2"/>
              </w:rPr>
              <w:t xml:space="preserve"> </w:t>
            </w:r>
            <w:r w:rsidR="00E35FDA" w:rsidRPr="009F51F1">
              <w:rPr>
                <w:rFonts w:ascii="Arial" w:hAnsi="Arial" w:cs="Arial"/>
              </w:rPr>
              <w:t>d</w:t>
            </w:r>
            <w:r w:rsidRPr="009F51F1">
              <w:rPr>
                <w:rFonts w:ascii="Arial" w:hAnsi="Arial" w:cs="Arial"/>
              </w:rPr>
              <w:t>e</w:t>
            </w:r>
            <w:r w:rsidRPr="009F51F1">
              <w:rPr>
                <w:rFonts w:ascii="Arial" w:hAnsi="Arial" w:cs="Arial"/>
                <w:spacing w:val="-2"/>
              </w:rPr>
              <w:t xml:space="preserve"> </w:t>
            </w:r>
            <w:r w:rsidRPr="009F51F1">
              <w:rPr>
                <w:rFonts w:ascii="Arial" w:hAnsi="Arial" w:cs="Arial"/>
              </w:rPr>
              <w:t>Contrato</w:t>
            </w:r>
            <w:r w:rsidR="00C04605" w:rsidRPr="009F51F1">
              <w:rPr>
                <w:rFonts w:ascii="Arial" w:hAnsi="Arial" w:cs="Arial"/>
              </w:rPr>
              <w:t>.</w:t>
            </w:r>
          </w:p>
        </w:tc>
      </w:tr>
    </w:tbl>
    <w:p w14:paraId="32BED228" w14:textId="77777777" w:rsidR="00C74614" w:rsidRPr="009F51F1" w:rsidRDefault="00C74614" w:rsidP="00BC47E9">
      <w:pPr>
        <w:pStyle w:val="Corpodetexto"/>
        <w:spacing w:line="276" w:lineRule="auto"/>
        <w:jc w:val="left"/>
        <w:rPr>
          <w:rFonts w:ascii="Arial" w:hAnsi="Arial" w:cs="Arial"/>
          <w:sz w:val="22"/>
          <w:szCs w:val="22"/>
        </w:rPr>
      </w:pPr>
    </w:p>
    <w:p w14:paraId="5D911ED9" w14:textId="77777777" w:rsidR="00C74614" w:rsidRPr="009F51F1" w:rsidRDefault="00C74614" w:rsidP="00BC47E9">
      <w:pPr>
        <w:pStyle w:val="Corpodetexto"/>
        <w:spacing w:before="3" w:line="276" w:lineRule="auto"/>
        <w:jc w:val="left"/>
        <w:rPr>
          <w:rFonts w:ascii="Arial" w:hAnsi="Arial" w:cs="Arial"/>
          <w:sz w:val="22"/>
          <w:szCs w:val="22"/>
        </w:rPr>
      </w:pPr>
    </w:p>
    <w:p w14:paraId="23594E44" w14:textId="15C0C9B8" w:rsidR="00C74614" w:rsidRPr="009F51F1" w:rsidRDefault="00997C2E" w:rsidP="00BC47E9">
      <w:pPr>
        <w:spacing w:before="1" w:line="276" w:lineRule="auto"/>
        <w:ind w:right="72"/>
        <w:jc w:val="center"/>
        <w:rPr>
          <w:rFonts w:ascii="Arial" w:hAnsi="Arial" w:cs="Arial"/>
        </w:rPr>
      </w:pPr>
      <w:r w:rsidRPr="009F51F1">
        <w:rPr>
          <w:rFonts w:ascii="Arial" w:hAnsi="Arial" w:cs="Arial"/>
        </w:rPr>
        <w:t>Brasilândia do Sul</w:t>
      </w:r>
      <w:r w:rsidR="00C74614" w:rsidRPr="009F51F1">
        <w:rPr>
          <w:rFonts w:ascii="Arial" w:hAnsi="Arial" w:cs="Arial"/>
        </w:rPr>
        <w:t>,</w:t>
      </w:r>
      <w:r w:rsidR="00C74614" w:rsidRPr="009F51F1">
        <w:rPr>
          <w:rFonts w:ascii="Arial" w:hAnsi="Arial" w:cs="Arial"/>
          <w:spacing w:val="-3"/>
        </w:rPr>
        <w:t xml:space="preserve"> </w:t>
      </w:r>
      <w:r w:rsidR="008E3475">
        <w:rPr>
          <w:rFonts w:ascii="Arial" w:hAnsi="Arial" w:cs="Arial"/>
        </w:rPr>
        <w:t xml:space="preserve">04 </w:t>
      </w:r>
      <w:r w:rsidR="00AA5E66" w:rsidRPr="009F51F1">
        <w:rPr>
          <w:rFonts w:ascii="Arial" w:hAnsi="Arial" w:cs="Arial"/>
        </w:rPr>
        <w:t>de</w:t>
      </w:r>
      <w:r w:rsidR="008E3475">
        <w:rPr>
          <w:rFonts w:ascii="Arial" w:hAnsi="Arial" w:cs="Arial"/>
        </w:rPr>
        <w:t xml:space="preserve"> agosto</w:t>
      </w:r>
      <w:r w:rsidR="00AA5E66" w:rsidRPr="009F51F1">
        <w:rPr>
          <w:rFonts w:ascii="Arial" w:hAnsi="Arial" w:cs="Arial"/>
        </w:rPr>
        <w:t xml:space="preserve"> de 202</w:t>
      </w:r>
      <w:r w:rsidR="008647E7" w:rsidRPr="009F51F1">
        <w:rPr>
          <w:rFonts w:ascii="Arial" w:hAnsi="Arial" w:cs="Arial"/>
        </w:rPr>
        <w:t>6</w:t>
      </w:r>
      <w:r w:rsidR="00AA5E66" w:rsidRPr="009F51F1">
        <w:rPr>
          <w:rFonts w:ascii="Arial" w:hAnsi="Arial" w:cs="Arial"/>
        </w:rPr>
        <w:t>.</w:t>
      </w:r>
    </w:p>
    <w:p w14:paraId="341C3B9B" w14:textId="77777777" w:rsidR="00C74614" w:rsidRPr="009F51F1" w:rsidRDefault="00C74614" w:rsidP="00BC47E9">
      <w:pPr>
        <w:pStyle w:val="Corpodetexto"/>
        <w:spacing w:line="276" w:lineRule="auto"/>
        <w:jc w:val="left"/>
        <w:rPr>
          <w:rFonts w:ascii="Arial" w:hAnsi="Arial" w:cs="Arial"/>
          <w:color w:val="FF0000"/>
          <w:sz w:val="22"/>
          <w:szCs w:val="22"/>
        </w:rPr>
      </w:pPr>
    </w:p>
    <w:p w14:paraId="3A2765ED" w14:textId="77777777" w:rsidR="00C74614" w:rsidRPr="009F51F1" w:rsidRDefault="00997C2E" w:rsidP="00BC47E9">
      <w:pPr>
        <w:spacing w:before="207" w:line="276" w:lineRule="auto"/>
        <w:ind w:right="75"/>
        <w:jc w:val="center"/>
        <w:rPr>
          <w:rFonts w:ascii="Arial" w:hAnsi="Arial" w:cs="Arial"/>
          <w:b/>
        </w:rPr>
      </w:pPr>
      <w:r w:rsidRPr="009F51F1">
        <w:rPr>
          <w:rFonts w:ascii="Arial" w:hAnsi="Arial" w:cs="Arial"/>
          <w:b/>
        </w:rPr>
        <w:t>ALEX ANTONIO CAVALCANTE</w:t>
      </w:r>
    </w:p>
    <w:p w14:paraId="147E0CEB" w14:textId="77777777" w:rsidR="00997C2E" w:rsidRPr="009F51F1" w:rsidRDefault="00C74614" w:rsidP="00BC47E9">
      <w:pPr>
        <w:spacing w:line="276" w:lineRule="auto"/>
        <w:ind w:right="75"/>
        <w:jc w:val="center"/>
        <w:rPr>
          <w:rFonts w:ascii="Arial" w:hAnsi="Arial" w:cs="Arial"/>
          <w:b/>
        </w:rPr>
      </w:pPr>
      <w:r w:rsidRPr="009F51F1">
        <w:rPr>
          <w:rFonts w:ascii="Arial" w:hAnsi="Arial" w:cs="Arial"/>
          <w:b/>
        </w:rPr>
        <w:t>Prefeito</w:t>
      </w:r>
      <w:r w:rsidRPr="009F51F1">
        <w:rPr>
          <w:rFonts w:ascii="Arial" w:hAnsi="Arial" w:cs="Arial"/>
          <w:b/>
          <w:spacing w:val="-4"/>
        </w:rPr>
        <w:t xml:space="preserve"> </w:t>
      </w:r>
      <w:r w:rsidRPr="009F51F1">
        <w:rPr>
          <w:rFonts w:ascii="Arial" w:hAnsi="Arial" w:cs="Arial"/>
          <w:b/>
        </w:rPr>
        <w:t>Municipal</w:t>
      </w:r>
    </w:p>
    <w:p w14:paraId="4AC042D5" w14:textId="77777777" w:rsidR="00B862AE" w:rsidRDefault="00B862AE" w:rsidP="00BC47E9">
      <w:pPr>
        <w:spacing w:line="276" w:lineRule="auto"/>
        <w:ind w:right="75"/>
        <w:jc w:val="center"/>
        <w:rPr>
          <w:rFonts w:ascii="Arial" w:hAnsi="Arial" w:cs="Arial"/>
          <w:b/>
          <w:color w:val="FF0000"/>
        </w:rPr>
      </w:pPr>
    </w:p>
    <w:p w14:paraId="6731E4AA" w14:textId="77777777" w:rsidR="009F51F1" w:rsidRDefault="009F51F1" w:rsidP="00BC47E9">
      <w:pPr>
        <w:spacing w:line="276" w:lineRule="auto"/>
        <w:ind w:right="75"/>
        <w:jc w:val="center"/>
        <w:rPr>
          <w:rFonts w:ascii="Arial" w:hAnsi="Arial" w:cs="Arial"/>
          <w:b/>
          <w:color w:val="FF0000"/>
        </w:rPr>
      </w:pPr>
    </w:p>
    <w:p w14:paraId="001E29C6" w14:textId="77777777" w:rsidR="009F51F1" w:rsidRDefault="009F51F1" w:rsidP="00BC47E9">
      <w:pPr>
        <w:spacing w:line="276" w:lineRule="auto"/>
        <w:ind w:right="75"/>
        <w:jc w:val="center"/>
        <w:rPr>
          <w:rFonts w:ascii="Arial" w:hAnsi="Arial" w:cs="Arial"/>
          <w:b/>
          <w:color w:val="FF0000"/>
        </w:rPr>
      </w:pPr>
    </w:p>
    <w:p w14:paraId="20354681" w14:textId="77777777" w:rsidR="009F51F1" w:rsidRDefault="009F51F1" w:rsidP="00BC47E9">
      <w:pPr>
        <w:spacing w:line="276" w:lineRule="auto"/>
        <w:ind w:right="75"/>
        <w:jc w:val="center"/>
        <w:rPr>
          <w:rFonts w:ascii="Arial" w:hAnsi="Arial" w:cs="Arial"/>
          <w:b/>
          <w:color w:val="FF0000"/>
        </w:rPr>
      </w:pPr>
    </w:p>
    <w:p w14:paraId="36DE97D6" w14:textId="77777777" w:rsidR="009F51F1" w:rsidRDefault="009F51F1" w:rsidP="00BC47E9">
      <w:pPr>
        <w:spacing w:line="276" w:lineRule="auto"/>
        <w:ind w:right="75"/>
        <w:jc w:val="center"/>
        <w:rPr>
          <w:rFonts w:ascii="Arial" w:hAnsi="Arial" w:cs="Arial"/>
          <w:b/>
          <w:color w:val="FF0000"/>
        </w:rPr>
      </w:pPr>
    </w:p>
    <w:p w14:paraId="1473ADDC" w14:textId="77777777" w:rsidR="009F51F1" w:rsidRDefault="009F51F1" w:rsidP="00BC47E9">
      <w:pPr>
        <w:spacing w:line="276" w:lineRule="auto"/>
        <w:ind w:right="75"/>
        <w:jc w:val="center"/>
        <w:rPr>
          <w:rFonts w:ascii="Arial" w:hAnsi="Arial" w:cs="Arial"/>
          <w:b/>
          <w:color w:val="FF0000"/>
        </w:rPr>
      </w:pPr>
    </w:p>
    <w:p w14:paraId="34E17E7B" w14:textId="77777777" w:rsidR="009F51F1" w:rsidRDefault="009F51F1" w:rsidP="00BC47E9">
      <w:pPr>
        <w:spacing w:line="276" w:lineRule="auto"/>
        <w:ind w:right="75"/>
        <w:jc w:val="center"/>
        <w:rPr>
          <w:rFonts w:ascii="Arial" w:hAnsi="Arial" w:cs="Arial"/>
          <w:b/>
          <w:color w:val="FF0000"/>
        </w:rPr>
      </w:pPr>
    </w:p>
    <w:p w14:paraId="49BDF8F1" w14:textId="77777777" w:rsidR="009F51F1" w:rsidRDefault="009F51F1" w:rsidP="00BC47E9">
      <w:pPr>
        <w:spacing w:line="276" w:lineRule="auto"/>
        <w:ind w:right="75"/>
        <w:jc w:val="center"/>
        <w:rPr>
          <w:rFonts w:ascii="Arial" w:hAnsi="Arial" w:cs="Arial"/>
          <w:b/>
          <w:color w:val="FF0000"/>
        </w:rPr>
      </w:pPr>
    </w:p>
    <w:p w14:paraId="1804219A" w14:textId="77777777" w:rsidR="009F51F1" w:rsidRDefault="009F51F1" w:rsidP="00BC47E9">
      <w:pPr>
        <w:spacing w:line="276" w:lineRule="auto"/>
        <w:ind w:right="75"/>
        <w:jc w:val="center"/>
        <w:rPr>
          <w:rFonts w:ascii="Arial" w:hAnsi="Arial" w:cs="Arial"/>
          <w:b/>
          <w:color w:val="FF0000"/>
        </w:rPr>
      </w:pPr>
    </w:p>
    <w:p w14:paraId="7189C192" w14:textId="77777777" w:rsidR="009F51F1" w:rsidRDefault="009F51F1" w:rsidP="00BC47E9">
      <w:pPr>
        <w:spacing w:line="276" w:lineRule="auto"/>
        <w:ind w:right="75"/>
        <w:jc w:val="center"/>
        <w:rPr>
          <w:rFonts w:ascii="Arial" w:hAnsi="Arial" w:cs="Arial"/>
          <w:b/>
          <w:color w:val="FF0000"/>
        </w:rPr>
      </w:pPr>
    </w:p>
    <w:p w14:paraId="4CD3F9D2" w14:textId="77777777" w:rsidR="009F51F1" w:rsidRDefault="009F51F1" w:rsidP="00BC47E9">
      <w:pPr>
        <w:spacing w:line="276" w:lineRule="auto"/>
        <w:ind w:right="75"/>
        <w:jc w:val="center"/>
        <w:rPr>
          <w:rFonts w:ascii="Arial" w:hAnsi="Arial" w:cs="Arial"/>
          <w:b/>
          <w:color w:val="FF0000"/>
        </w:rPr>
      </w:pPr>
    </w:p>
    <w:p w14:paraId="7B23C9D2" w14:textId="77777777" w:rsidR="009F51F1" w:rsidRDefault="009F51F1" w:rsidP="00BC47E9">
      <w:pPr>
        <w:spacing w:line="276" w:lineRule="auto"/>
        <w:ind w:right="75"/>
        <w:jc w:val="center"/>
        <w:rPr>
          <w:rFonts w:ascii="Arial" w:hAnsi="Arial" w:cs="Arial"/>
          <w:b/>
          <w:color w:val="FF0000"/>
        </w:rPr>
      </w:pPr>
    </w:p>
    <w:p w14:paraId="27028A02" w14:textId="77777777" w:rsidR="009F51F1" w:rsidRDefault="009F51F1" w:rsidP="00BC47E9">
      <w:pPr>
        <w:spacing w:line="276" w:lineRule="auto"/>
        <w:ind w:right="75"/>
        <w:jc w:val="center"/>
        <w:rPr>
          <w:rFonts w:ascii="Arial" w:hAnsi="Arial" w:cs="Arial"/>
          <w:b/>
          <w:color w:val="FF0000"/>
        </w:rPr>
      </w:pPr>
    </w:p>
    <w:p w14:paraId="27752700" w14:textId="77777777" w:rsidR="009F51F1" w:rsidRDefault="009F51F1" w:rsidP="00BC47E9">
      <w:pPr>
        <w:spacing w:line="276" w:lineRule="auto"/>
        <w:ind w:right="75"/>
        <w:jc w:val="center"/>
        <w:rPr>
          <w:rFonts w:ascii="Arial" w:hAnsi="Arial" w:cs="Arial"/>
          <w:b/>
          <w:color w:val="FF0000"/>
        </w:rPr>
      </w:pPr>
    </w:p>
    <w:p w14:paraId="5465EE49" w14:textId="77777777" w:rsidR="009F51F1" w:rsidRDefault="009F51F1" w:rsidP="00BC47E9">
      <w:pPr>
        <w:spacing w:line="276" w:lineRule="auto"/>
        <w:ind w:right="75"/>
        <w:jc w:val="center"/>
        <w:rPr>
          <w:rFonts w:ascii="Arial" w:hAnsi="Arial" w:cs="Arial"/>
          <w:b/>
          <w:color w:val="FF0000"/>
        </w:rPr>
      </w:pPr>
    </w:p>
    <w:p w14:paraId="69AF4BCF" w14:textId="77777777" w:rsidR="00AC39BA" w:rsidRDefault="00AC39BA" w:rsidP="00BC47E9">
      <w:pPr>
        <w:spacing w:line="276" w:lineRule="auto"/>
        <w:ind w:right="75"/>
        <w:jc w:val="center"/>
        <w:rPr>
          <w:rFonts w:ascii="Arial" w:hAnsi="Arial" w:cs="Arial"/>
          <w:b/>
          <w:color w:val="FF0000"/>
        </w:rPr>
      </w:pPr>
    </w:p>
    <w:p w14:paraId="657344B4" w14:textId="77777777" w:rsidR="009F51F1" w:rsidRDefault="009F51F1" w:rsidP="00BC47E9">
      <w:pPr>
        <w:spacing w:line="276" w:lineRule="auto"/>
        <w:ind w:right="75"/>
        <w:jc w:val="center"/>
        <w:rPr>
          <w:rFonts w:ascii="Arial" w:hAnsi="Arial" w:cs="Arial"/>
          <w:b/>
          <w:color w:val="FF0000"/>
        </w:rPr>
      </w:pPr>
    </w:p>
    <w:p w14:paraId="121F9399" w14:textId="77777777" w:rsidR="009F51F1" w:rsidRDefault="009F51F1" w:rsidP="00BC47E9">
      <w:pPr>
        <w:spacing w:line="276" w:lineRule="auto"/>
        <w:ind w:right="75"/>
        <w:jc w:val="center"/>
        <w:rPr>
          <w:rFonts w:ascii="Arial" w:hAnsi="Arial" w:cs="Arial"/>
          <w:b/>
          <w:color w:val="FF0000"/>
        </w:rPr>
      </w:pPr>
    </w:p>
    <w:p w14:paraId="606DFEC4" w14:textId="77777777" w:rsidR="009F51F1" w:rsidRDefault="009F51F1" w:rsidP="00BC47E9">
      <w:pPr>
        <w:spacing w:line="276" w:lineRule="auto"/>
        <w:ind w:right="75"/>
        <w:jc w:val="center"/>
        <w:rPr>
          <w:rFonts w:ascii="Arial" w:hAnsi="Arial" w:cs="Arial"/>
          <w:b/>
          <w:color w:val="FF0000"/>
        </w:rPr>
      </w:pPr>
    </w:p>
    <w:p w14:paraId="64FDCBF9" w14:textId="7300A0C6" w:rsidR="0029412C" w:rsidRPr="00A97D4A" w:rsidRDefault="0029412C" w:rsidP="001B37B7">
      <w:pPr>
        <w:pStyle w:val="Corpodetexto"/>
        <w:pBdr>
          <w:bottom w:val="single" w:sz="4" w:space="1" w:color="auto"/>
        </w:pBdr>
        <w:shd w:val="clear" w:color="auto" w:fill="E5DFEC" w:themeFill="accent4" w:themeFillTint="33"/>
        <w:spacing w:before="6" w:line="276" w:lineRule="auto"/>
        <w:ind w:left="0"/>
        <w:jc w:val="center"/>
        <w:rPr>
          <w:rFonts w:ascii="Arial" w:hAnsi="Arial" w:cs="Arial"/>
          <w:b/>
          <w:sz w:val="22"/>
          <w:szCs w:val="22"/>
        </w:rPr>
      </w:pPr>
      <w:r w:rsidRPr="00A97D4A">
        <w:rPr>
          <w:rFonts w:ascii="Arial" w:hAnsi="Arial" w:cs="Arial"/>
          <w:b/>
          <w:sz w:val="22"/>
          <w:szCs w:val="22"/>
        </w:rPr>
        <w:lastRenderedPageBreak/>
        <w:t>ANEXO I</w:t>
      </w:r>
      <w:r w:rsidR="00FE1C94" w:rsidRPr="00A97D4A">
        <w:rPr>
          <w:rFonts w:ascii="Arial" w:hAnsi="Arial" w:cs="Arial"/>
          <w:b/>
          <w:sz w:val="22"/>
          <w:szCs w:val="22"/>
        </w:rPr>
        <w:t xml:space="preserve"> - </w:t>
      </w:r>
      <w:r w:rsidRPr="00A97D4A">
        <w:rPr>
          <w:rFonts w:ascii="Arial" w:hAnsi="Arial" w:cs="Arial"/>
          <w:b/>
          <w:sz w:val="22"/>
          <w:szCs w:val="22"/>
        </w:rPr>
        <w:t>TERMO DE REFERÊNCIA</w:t>
      </w:r>
    </w:p>
    <w:p w14:paraId="26FB7239" w14:textId="77777777" w:rsidR="00B862AE" w:rsidRPr="009F51F1" w:rsidRDefault="00B862AE" w:rsidP="00B862AE">
      <w:pPr>
        <w:jc w:val="center"/>
        <w:rPr>
          <w:rFonts w:cstheme="minorHAnsi"/>
          <w:b/>
          <w:color w:val="FF0000"/>
        </w:rPr>
      </w:pPr>
    </w:p>
    <w:p w14:paraId="2757A95E" w14:textId="77777777" w:rsidR="00A97D4A" w:rsidRPr="00A97D4A" w:rsidRDefault="00A97D4A" w:rsidP="00A97D4A">
      <w:pPr>
        <w:widowControl/>
        <w:autoSpaceDE/>
        <w:autoSpaceDN/>
        <w:spacing w:line="276" w:lineRule="auto"/>
        <w:jc w:val="center"/>
        <w:rPr>
          <w:rFonts w:ascii="Arial" w:eastAsia="Calibri" w:hAnsi="Arial" w:cs="Arial"/>
          <w:b/>
          <w:lang w:val="pt-BR"/>
        </w:rPr>
      </w:pPr>
      <w:r w:rsidRPr="00A97D4A">
        <w:rPr>
          <w:rFonts w:ascii="Arial" w:eastAsia="Calibri" w:hAnsi="Arial" w:cs="Arial"/>
          <w:b/>
          <w:lang w:val="pt-BR"/>
        </w:rPr>
        <w:t>TERMO DE REFERÊNCIA</w:t>
      </w:r>
    </w:p>
    <w:p w14:paraId="6909464D" w14:textId="77777777" w:rsidR="00A97D4A" w:rsidRPr="00A97D4A" w:rsidRDefault="00A97D4A" w:rsidP="00A97D4A">
      <w:pPr>
        <w:widowControl/>
        <w:autoSpaceDE/>
        <w:autoSpaceDN/>
        <w:spacing w:line="276" w:lineRule="auto"/>
        <w:jc w:val="center"/>
        <w:rPr>
          <w:rFonts w:ascii="Arial" w:eastAsia="Calibri" w:hAnsi="Arial" w:cs="Arial"/>
          <w:b/>
          <w:lang w:val="pt-BR"/>
        </w:rPr>
      </w:pPr>
      <w:r w:rsidRPr="00A97D4A">
        <w:rPr>
          <w:rFonts w:ascii="Arial" w:eastAsia="Calibri" w:hAnsi="Arial" w:cs="Arial"/>
          <w:b/>
          <w:lang w:val="pt-BR"/>
        </w:rPr>
        <w:t>MUNICÍPIO DE BRASILÂNDIA DO SUL</w:t>
      </w:r>
    </w:p>
    <w:p w14:paraId="23DAD8EF" w14:textId="77777777" w:rsidR="00A97D4A" w:rsidRPr="00A97D4A" w:rsidRDefault="00A97D4A" w:rsidP="00A97D4A">
      <w:pPr>
        <w:widowControl/>
        <w:autoSpaceDE/>
        <w:autoSpaceDN/>
        <w:spacing w:line="276" w:lineRule="auto"/>
        <w:jc w:val="center"/>
        <w:rPr>
          <w:rFonts w:ascii="Arial" w:eastAsia="Calibri" w:hAnsi="Arial" w:cs="Arial"/>
          <w:lang w:val="pt-BR"/>
        </w:rPr>
      </w:pPr>
      <w:r w:rsidRPr="00A97D4A">
        <w:rPr>
          <w:rFonts w:ascii="Arial" w:eastAsia="Calibri" w:hAnsi="Arial" w:cs="Arial"/>
          <w:lang w:val="pt-BR"/>
        </w:rPr>
        <w:t>(Processo Administrativo n° 049/2026)</w:t>
      </w:r>
    </w:p>
    <w:p w14:paraId="1DC0FDF3" w14:textId="77777777" w:rsidR="00A97D4A" w:rsidRPr="00A97D4A" w:rsidRDefault="00A97D4A" w:rsidP="00A97D4A">
      <w:pPr>
        <w:widowControl/>
        <w:autoSpaceDE/>
        <w:autoSpaceDN/>
        <w:spacing w:before="120" w:after="120" w:line="276" w:lineRule="auto"/>
        <w:jc w:val="center"/>
        <w:rPr>
          <w:rFonts w:ascii="Arial" w:eastAsia="Calibri" w:hAnsi="Arial" w:cs="Arial"/>
          <w:color w:val="FF0000"/>
          <w:lang w:val="pt-BR"/>
        </w:rPr>
      </w:pPr>
    </w:p>
    <w:p w14:paraId="0FDB24CD" w14:textId="77777777" w:rsidR="00A97D4A" w:rsidRPr="00A97D4A" w:rsidRDefault="00A97D4A" w:rsidP="00A97D4A">
      <w:pPr>
        <w:widowControl/>
        <w:pBdr>
          <w:bottom w:val="single" w:sz="6" w:space="1" w:color="auto"/>
        </w:pBdr>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1.</w:t>
      </w:r>
      <w:r w:rsidRPr="00A97D4A">
        <w:rPr>
          <w:rFonts w:ascii="Arial" w:eastAsia="Calibri" w:hAnsi="Arial" w:cs="Arial"/>
          <w:b/>
          <w:lang w:val="pt-BR"/>
        </w:rPr>
        <w:tab/>
        <w:t>CONDIÇÕES GERAIS DA CONTRATAÇÃO.</w:t>
      </w:r>
    </w:p>
    <w:p w14:paraId="651F97EC"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1.1.</w:t>
      </w:r>
      <w:r w:rsidRPr="00A97D4A">
        <w:rPr>
          <w:rFonts w:ascii="Arial" w:eastAsia="Calibri" w:hAnsi="Arial" w:cs="Arial"/>
          <w:lang w:val="pt-BR"/>
        </w:rPr>
        <w:tab/>
        <w:t>CONTRATAÇÃO DE EMPRESA ESPECIALIZADA PARA PRESTAÇÃO DE SERVIÇOS DE PLANEJAMENTO, ORGANIZAÇÃO, ELABORAÇÃO, APLICAÇÃO, CORREÇÃO, APURAÇÃO E DIVULGAÇÃO DE RESULTADOS DE PROCESSO SELETIVO SIMPLIFICADO (PSS) – COMPREENDENDO TODAS AS FASES DO CERTAME, nos termos da tabela abaixo, conforme condições e exigências estabelecidas neste instrumento.</w:t>
      </w:r>
    </w:p>
    <w:tbl>
      <w:tblPr>
        <w:tblpPr w:leftFromText="142" w:rightFromText="142" w:vertAnchor="text" w:horzAnchor="margin" w:tblpXSpec="center" w:tblpY="1"/>
        <w:tblOverlap w:val="neve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2577"/>
        <w:gridCol w:w="962"/>
        <w:gridCol w:w="851"/>
        <w:gridCol w:w="913"/>
        <w:gridCol w:w="1658"/>
        <w:gridCol w:w="1658"/>
      </w:tblGrid>
      <w:tr w:rsidR="00A97D4A" w:rsidRPr="00A97D4A" w14:paraId="7769838D" w14:textId="77777777" w:rsidTr="00E61FF3">
        <w:trPr>
          <w:trHeight w:val="76"/>
        </w:trPr>
        <w:tc>
          <w:tcPr>
            <w:tcW w:w="641" w:type="dxa"/>
            <w:vAlign w:val="center"/>
          </w:tcPr>
          <w:p w14:paraId="08143592" w14:textId="77777777" w:rsidR="00A97D4A" w:rsidRPr="00A97D4A" w:rsidRDefault="00A97D4A" w:rsidP="00A97D4A">
            <w:pPr>
              <w:widowControl/>
              <w:adjustRightInd w:val="0"/>
              <w:spacing w:after="200" w:line="276" w:lineRule="auto"/>
              <w:jc w:val="center"/>
              <w:rPr>
                <w:rFonts w:ascii="Arial" w:eastAsia="Calibri" w:hAnsi="Arial" w:cs="Arial"/>
                <w:b/>
                <w:bCs/>
                <w:lang w:val="pt-BR"/>
              </w:rPr>
            </w:pPr>
            <w:r w:rsidRPr="00A97D4A">
              <w:rPr>
                <w:rFonts w:ascii="Arial" w:eastAsia="Calibri" w:hAnsi="Arial" w:cs="Arial"/>
                <w:b/>
                <w:bCs/>
                <w:lang w:val="pt-BR"/>
              </w:rPr>
              <w:t>Item</w:t>
            </w:r>
          </w:p>
        </w:tc>
        <w:tc>
          <w:tcPr>
            <w:tcW w:w="3436" w:type="dxa"/>
            <w:vAlign w:val="center"/>
          </w:tcPr>
          <w:p w14:paraId="0A57C6AF" w14:textId="77777777" w:rsidR="00A97D4A" w:rsidRPr="00A97D4A" w:rsidRDefault="00A97D4A" w:rsidP="00A97D4A">
            <w:pPr>
              <w:widowControl/>
              <w:adjustRightInd w:val="0"/>
              <w:spacing w:after="200" w:line="276" w:lineRule="auto"/>
              <w:jc w:val="center"/>
              <w:rPr>
                <w:rFonts w:ascii="Arial" w:eastAsia="Calibri" w:hAnsi="Arial" w:cs="Arial"/>
                <w:b/>
                <w:bCs/>
                <w:lang w:val="pt-BR"/>
              </w:rPr>
            </w:pPr>
            <w:r w:rsidRPr="00A97D4A">
              <w:rPr>
                <w:rFonts w:ascii="Arial" w:eastAsia="Calibri" w:hAnsi="Arial" w:cs="Arial"/>
                <w:b/>
                <w:bCs/>
                <w:lang w:val="pt-BR"/>
              </w:rPr>
              <w:t>Descritivos</w:t>
            </w:r>
          </w:p>
        </w:tc>
        <w:tc>
          <w:tcPr>
            <w:tcW w:w="842" w:type="dxa"/>
            <w:vAlign w:val="center"/>
          </w:tcPr>
          <w:p w14:paraId="646DD43B" w14:textId="77777777" w:rsidR="00A97D4A" w:rsidRPr="00A97D4A" w:rsidRDefault="00A97D4A" w:rsidP="00A97D4A">
            <w:pPr>
              <w:widowControl/>
              <w:adjustRightInd w:val="0"/>
              <w:spacing w:after="200" w:line="276" w:lineRule="auto"/>
              <w:jc w:val="center"/>
              <w:rPr>
                <w:rFonts w:ascii="Arial" w:eastAsia="Calibri" w:hAnsi="Arial" w:cs="Arial"/>
                <w:b/>
                <w:bCs/>
                <w:lang w:val="pt-BR"/>
              </w:rPr>
            </w:pPr>
            <w:proofErr w:type="spellStart"/>
            <w:r w:rsidRPr="00A97D4A">
              <w:rPr>
                <w:rFonts w:ascii="Arial" w:eastAsia="Calibri" w:hAnsi="Arial" w:cs="Arial"/>
                <w:b/>
                <w:bCs/>
                <w:lang w:val="pt-BR"/>
              </w:rPr>
              <w:t>Catmat</w:t>
            </w:r>
            <w:proofErr w:type="spellEnd"/>
          </w:p>
        </w:tc>
        <w:tc>
          <w:tcPr>
            <w:tcW w:w="712" w:type="dxa"/>
            <w:vAlign w:val="center"/>
          </w:tcPr>
          <w:p w14:paraId="6473BF29" w14:textId="77777777" w:rsidR="00A97D4A" w:rsidRPr="00A97D4A" w:rsidRDefault="00A97D4A" w:rsidP="00A97D4A">
            <w:pPr>
              <w:widowControl/>
              <w:adjustRightInd w:val="0"/>
              <w:spacing w:after="200" w:line="276" w:lineRule="auto"/>
              <w:jc w:val="center"/>
              <w:rPr>
                <w:rFonts w:ascii="Arial" w:eastAsia="Calibri" w:hAnsi="Arial" w:cs="Arial"/>
                <w:b/>
                <w:bCs/>
                <w:lang w:val="pt-BR"/>
              </w:rPr>
            </w:pPr>
            <w:r w:rsidRPr="00A97D4A">
              <w:rPr>
                <w:rFonts w:ascii="Arial" w:eastAsia="Calibri" w:hAnsi="Arial" w:cs="Arial"/>
                <w:b/>
                <w:bCs/>
                <w:lang w:val="pt-BR"/>
              </w:rPr>
              <w:t>Unid.</w:t>
            </w:r>
          </w:p>
        </w:tc>
        <w:tc>
          <w:tcPr>
            <w:tcW w:w="821" w:type="dxa"/>
            <w:vAlign w:val="center"/>
          </w:tcPr>
          <w:p w14:paraId="47797F08" w14:textId="77777777" w:rsidR="00A97D4A" w:rsidRPr="00A97D4A" w:rsidRDefault="00A97D4A" w:rsidP="00A97D4A">
            <w:pPr>
              <w:widowControl/>
              <w:adjustRightInd w:val="0"/>
              <w:spacing w:after="200" w:line="276" w:lineRule="auto"/>
              <w:jc w:val="center"/>
              <w:rPr>
                <w:rFonts w:ascii="Arial" w:eastAsia="Calibri" w:hAnsi="Arial" w:cs="Arial"/>
                <w:b/>
                <w:bCs/>
                <w:lang w:val="pt-BR"/>
              </w:rPr>
            </w:pPr>
            <w:r w:rsidRPr="00A97D4A">
              <w:rPr>
                <w:rFonts w:ascii="Arial" w:eastAsia="Calibri" w:hAnsi="Arial" w:cs="Arial"/>
                <w:b/>
                <w:bCs/>
                <w:lang w:val="pt-BR"/>
              </w:rPr>
              <w:t>Quant.</w:t>
            </w:r>
          </w:p>
        </w:tc>
        <w:tc>
          <w:tcPr>
            <w:tcW w:w="1418" w:type="dxa"/>
            <w:vAlign w:val="center"/>
          </w:tcPr>
          <w:p w14:paraId="1B0B2868" w14:textId="77777777" w:rsidR="00A97D4A" w:rsidRPr="00A97D4A" w:rsidRDefault="00A97D4A" w:rsidP="00A97D4A">
            <w:pPr>
              <w:widowControl/>
              <w:adjustRightInd w:val="0"/>
              <w:spacing w:after="200" w:line="276" w:lineRule="auto"/>
              <w:jc w:val="center"/>
              <w:rPr>
                <w:rFonts w:ascii="Arial" w:eastAsia="Calibri" w:hAnsi="Arial" w:cs="Arial"/>
                <w:b/>
                <w:bCs/>
                <w:lang w:val="pt-BR"/>
              </w:rPr>
            </w:pPr>
            <w:r w:rsidRPr="00A97D4A">
              <w:rPr>
                <w:rFonts w:ascii="Arial" w:eastAsia="Calibri" w:hAnsi="Arial" w:cs="Arial"/>
                <w:b/>
                <w:bCs/>
                <w:lang w:val="pt-BR"/>
              </w:rPr>
              <w:t>Valor Unit.</w:t>
            </w:r>
          </w:p>
        </w:tc>
        <w:tc>
          <w:tcPr>
            <w:tcW w:w="1418" w:type="dxa"/>
            <w:vAlign w:val="center"/>
          </w:tcPr>
          <w:p w14:paraId="1619D0BC" w14:textId="77777777" w:rsidR="00A97D4A" w:rsidRPr="00A97D4A" w:rsidRDefault="00A97D4A" w:rsidP="00A97D4A">
            <w:pPr>
              <w:widowControl/>
              <w:adjustRightInd w:val="0"/>
              <w:spacing w:after="200" w:line="276" w:lineRule="auto"/>
              <w:jc w:val="center"/>
              <w:rPr>
                <w:rFonts w:ascii="Arial" w:eastAsia="Calibri" w:hAnsi="Arial" w:cs="Arial"/>
                <w:b/>
                <w:bCs/>
                <w:lang w:val="pt-BR"/>
              </w:rPr>
            </w:pPr>
            <w:r w:rsidRPr="00A97D4A">
              <w:rPr>
                <w:rFonts w:ascii="Arial" w:eastAsia="Calibri" w:hAnsi="Arial" w:cs="Arial"/>
                <w:b/>
                <w:bCs/>
                <w:lang w:val="pt-BR"/>
              </w:rPr>
              <w:t>Valor Total</w:t>
            </w:r>
          </w:p>
        </w:tc>
      </w:tr>
      <w:tr w:rsidR="00A97D4A" w:rsidRPr="00A97D4A" w14:paraId="69759AE2" w14:textId="77777777" w:rsidTr="00E61FF3">
        <w:trPr>
          <w:trHeight w:val="47"/>
        </w:trPr>
        <w:tc>
          <w:tcPr>
            <w:tcW w:w="641" w:type="dxa"/>
            <w:vAlign w:val="center"/>
          </w:tcPr>
          <w:p w14:paraId="25E8AE76" w14:textId="77777777" w:rsidR="00A97D4A" w:rsidRPr="00A97D4A" w:rsidRDefault="00A97D4A" w:rsidP="00A97D4A">
            <w:pPr>
              <w:widowControl/>
              <w:autoSpaceDE/>
              <w:autoSpaceDN/>
              <w:spacing w:before="120" w:after="120" w:line="276" w:lineRule="auto"/>
              <w:jc w:val="center"/>
              <w:rPr>
                <w:rFonts w:ascii="Arial" w:eastAsia="Arial Unicode MS" w:hAnsi="Arial" w:cs="Arial"/>
                <w:b/>
                <w:lang w:val="pt-BR" w:eastAsia="pt-BR"/>
              </w:rPr>
            </w:pPr>
            <w:r w:rsidRPr="00A97D4A">
              <w:rPr>
                <w:rFonts w:ascii="Arial" w:eastAsia="Arial Unicode MS" w:hAnsi="Arial" w:cs="Arial"/>
                <w:b/>
                <w:lang w:val="pt-BR" w:eastAsia="pt-BR"/>
              </w:rPr>
              <w:t>1.</w:t>
            </w:r>
          </w:p>
        </w:tc>
        <w:tc>
          <w:tcPr>
            <w:tcW w:w="3436" w:type="dxa"/>
            <w:vAlign w:val="center"/>
          </w:tcPr>
          <w:p w14:paraId="6A79B09E" w14:textId="77777777" w:rsidR="00A97D4A" w:rsidRPr="00A97D4A" w:rsidRDefault="00A97D4A" w:rsidP="00A97D4A">
            <w:pPr>
              <w:autoSpaceDE/>
              <w:autoSpaceDN/>
              <w:spacing w:before="50" w:after="200"/>
              <w:ind w:left="-72" w:right="58"/>
              <w:jc w:val="both"/>
              <w:rPr>
                <w:rFonts w:ascii="Arial" w:eastAsia="Calibri" w:hAnsi="Arial" w:cs="Arial"/>
                <w:bCs/>
                <w:lang w:val="pt-BR"/>
              </w:rPr>
            </w:pPr>
            <w:r w:rsidRPr="00A97D4A">
              <w:rPr>
                <w:rFonts w:ascii="Arial" w:eastAsia="Calibri" w:hAnsi="Arial" w:cs="Arial"/>
                <w:bCs/>
                <w:lang w:val="pt-BR"/>
              </w:rPr>
              <w:t>CONTRATAÇÃO DE EMPRESA ESPECIALIZADA PARA PRESTAÇÃO DE SERVIÇOS DE PLANEJAMENTO, ORGANIZAÇÃO, ELABORAÇÃO, APLICAÇÃO, CORREÇÃO, APURAÇÃO E DIVULGAÇÃO DE RESULTADOS DE PROCESSO SELETIVO SIMPLIFICADO (PSS) – COMPREENDENDO TODAS AS FASES DO CERTAME.</w:t>
            </w:r>
          </w:p>
        </w:tc>
        <w:tc>
          <w:tcPr>
            <w:tcW w:w="842" w:type="dxa"/>
            <w:vAlign w:val="center"/>
          </w:tcPr>
          <w:p w14:paraId="59798FBD" w14:textId="77777777" w:rsidR="00A97D4A" w:rsidRPr="00A97D4A" w:rsidRDefault="00A97D4A" w:rsidP="00A97D4A">
            <w:pPr>
              <w:autoSpaceDE/>
              <w:autoSpaceDN/>
              <w:spacing w:before="50" w:after="200" w:line="276" w:lineRule="auto"/>
              <w:ind w:right="58"/>
              <w:jc w:val="center"/>
              <w:rPr>
                <w:rFonts w:ascii="Arial" w:eastAsia="Calibri" w:hAnsi="Arial" w:cs="Arial"/>
                <w:lang w:val="pt-BR"/>
              </w:rPr>
            </w:pPr>
            <w:r w:rsidRPr="00A97D4A">
              <w:rPr>
                <w:rFonts w:ascii="Arial" w:eastAsia="Calibri" w:hAnsi="Arial" w:cs="Arial"/>
                <w:lang w:val="pt-BR"/>
              </w:rPr>
              <w:t>10014</w:t>
            </w:r>
          </w:p>
        </w:tc>
        <w:tc>
          <w:tcPr>
            <w:tcW w:w="712" w:type="dxa"/>
            <w:vAlign w:val="center"/>
          </w:tcPr>
          <w:p w14:paraId="278C268B" w14:textId="77777777" w:rsidR="00A97D4A" w:rsidRPr="00A97D4A" w:rsidRDefault="00A97D4A" w:rsidP="00A97D4A">
            <w:pPr>
              <w:autoSpaceDE/>
              <w:autoSpaceDN/>
              <w:spacing w:before="50" w:after="200" w:line="276" w:lineRule="auto"/>
              <w:ind w:left="124" w:right="58"/>
              <w:jc w:val="center"/>
              <w:rPr>
                <w:rFonts w:ascii="Arial" w:eastAsia="Calibri" w:hAnsi="Arial" w:cs="Arial"/>
                <w:bCs/>
                <w:lang w:val="pt-BR"/>
              </w:rPr>
            </w:pPr>
            <w:r w:rsidRPr="00A97D4A">
              <w:rPr>
                <w:rFonts w:ascii="Arial" w:eastAsia="Calibri" w:hAnsi="Arial" w:cs="Arial"/>
                <w:lang w:val="pt-BR"/>
              </w:rPr>
              <w:t>SRV</w:t>
            </w:r>
          </w:p>
        </w:tc>
        <w:tc>
          <w:tcPr>
            <w:tcW w:w="821" w:type="dxa"/>
            <w:vAlign w:val="center"/>
          </w:tcPr>
          <w:p w14:paraId="46AF7704" w14:textId="77777777" w:rsidR="00A97D4A" w:rsidRPr="00A97D4A" w:rsidRDefault="00A97D4A" w:rsidP="00A97D4A">
            <w:pPr>
              <w:autoSpaceDE/>
              <w:autoSpaceDN/>
              <w:spacing w:before="50" w:after="200" w:line="276" w:lineRule="auto"/>
              <w:ind w:left="124" w:right="58"/>
              <w:jc w:val="center"/>
              <w:rPr>
                <w:rFonts w:ascii="Arial" w:eastAsia="Calibri" w:hAnsi="Arial" w:cs="Arial"/>
                <w:bCs/>
                <w:lang w:val="pt-BR"/>
              </w:rPr>
            </w:pPr>
            <w:r w:rsidRPr="00A97D4A">
              <w:rPr>
                <w:rFonts w:ascii="Arial" w:eastAsia="Calibri" w:hAnsi="Arial" w:cs="Arial"/>
                <w:lang w:val="pt-BR"/>
              </w:rPr>
              <w:t>01</w:t>
            </w:r>
          </w:p>
        </w:tc>
        <w:tc>
          <w:tcPr>
            <w:tcW w:w="1418" w:type="dxa"/>
            <w:vAlign w:val="center"/>
          </w:tcPr>
          <w:p w14:paraId="5475AA18" w14:textId="77777777" w:rsidR="00A97D4A" w:rsidRPr="00A97D4A" w:rsidRDefault="00A97D4A" w:rsidP="00A97D4A">
            <w:pPr>
              <w:autoSpaceDE/>
              <w:autoSpaceDN/>
              <w:spacing w:before="50" w:after="200" w:line="276" w:lineRule="auto"/>
              <w:ind w:left="124" w:right="58"/>
              <w:jc w:val="center"/>
              <w:rPr>
                <w:rFonts w:ascii="Arial" w:eastAsia="Calibri" w:hAnsi="Arial" w:cs="Arial"/>
                <w:lang w:val="pt-BR"/>
              </w:rPr>
            </w:pPr>
            <w:r w:rsidRPr="00A97D4A">
              <w:rPr>
                <w:rFonts w:ascii="Arial" w:eastAsia="Calibri" w:hAnsi="Arial" w:cs="Arial"/>
                <w:lang w:val="pt-BR"/>
              </w:rPr>
              <w:t>R$18.000,00</w:t>
            </w:r>
          </w:p>
        </w:tc>
        <w:tc>
          <w:tcPr>
            <w:tcW w:w="1418" w:type="dxa"/>
            <w:vAlign w:val="center"/>
          </w:tcPr>
          <w:p w14:paraId="410B4C29" w14:textId="77777777" w:rsidR="00A97D4A" w:rsidRPr="00A97D4A" w:rsidRDefault="00A97D4A" w:rsidP="00A97D4A">
            <w:pPr>
              <w:autoSpaceDE/>
              <w:autoSpaceDN/>
              <w:spacing w:before="50" w:after="200" w:line="276" w:lineRule="auto"/>
              <w:ind w:left="124" w:right="58"/>
              <w:jc w:val="center"/>
              <w:rPr>
                <w:rFonts w:ascii="Arial" w:eastAsia="Calibri" w:hAnsi="Arial" w:cs="Arial"/>
                <w:lang w:val="pt-BR"/>
              </w:rPr>
            </w:pPr>
            <w:r w:rsidRPr="00A97D4A">
              <w:rPr>
                <w:rFonts w:ascii="Arial" w:eastAsia="Calibri" w:hAnsi="Arial" w:cs="Arial"/>
                <w:lang w:val="pt-BR"/>
              </w:rPr>
              <w:t>R$18.000,00</w:t>
            </w:r>
          </w:p>
        </w:tc>
      </w:tr>
    </w:tbl>
    <w:p w14:paraId="5FC3AFB5" w14:textId="77777777" w:rsidR="00A97D4A" w:rsidRPr="00A97D4A" w:rsidRDefault="00A97D4A" w:rsidP="00A97D4A">
      <w:pPr>
        <w:widowControl/>
        <w:autoSpaceDE/>
        <w:autoSpaceDN/>
        <w:spacing w:before="120" w:after="120" w:line="276" w:lineRule="auto"/>
        <w:jc w:val="both"/>
        <w:rPr>
          <w:rFonts w:ascii="Arial" w:eastAsia="Calibri" w:hAnsi="Arial" w:cs="Arial"/>
          <w:color w:val="FF0000"/>
          <w:lang w:val="pt-BR"/>
        </w:rPr>
      </w:pPr>
    </w:p>
    <w:p w14:paraId="7138AA43"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1.2.</w:t>
      </w:r>
      <w:r w:rsidRPr="00A97D4A">
        <w:rPr>
          <w:rFonts w:ascii="Arial" w:eastAsia="Calibri" w:hAnsi="Arial" w:cs="Arial"/>
          <w:lang w:val="pt-BR"/>
        </w:rPr>
        <w:tab/>
        <w:t>O objeto desta contratação é caracterizado como serviço comum, conforme justificativa constante do Estudo Técnico Preliminar.</w:t>
      </w:r>
    </w:p>
    <w:p w14:paraId="25E8C1AE"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1.3.</w:t>
      </w:r>
      <w:r w:rsidRPr="00A97D4A">
        <w:rPr>
          <w:rFonts w:ascii="Arial" w:eastAsia="Calibri" w:hAnsi="Arial" w:cs="Arial"/>
          <w:lang w:val="pt-BR"/>
        </w:rPr>
        <w:tab/>
        <w:t xml:space="preserve">O prazo de vigência da contratação é de 06 (seis) meses, podendo ser prorrogado </w:t>
      </w:r>
      <w:proofErr w:type="gramStart"/>
      <w:r w:rsidRPr="00A97D4A">
        <w:rPr>
          <w:rFonts w:ascii="Arial" w:eastAsia="Calibri" w:hAnsi="Arial" w:cs="Arial"/>
          <w:lang w:val="pt-BR"/>
        </w:rPr>
        <w:t>na forma do art. 105 e seguintes da Lei Federal</w:t>
      </w:r>
      <w:proofErr w:type="gramEnd"/>
      <w:r w:rsidRPr="00A97D4A">
        <w:rPr>
          <w:rFonts w:ascii="Arial" w:eastAsia="Calibri" w:hAnsi="Arial" w:cs="Arial"/>
          <w:lang w:val="pt-BR"/>
        </w:rPr>
        <w:t xml:space="preserve"> nº 14.133/2021.</w:t>
      </w:r>
    </w:p>
    <w:p w14:paraId="6D5AF511"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1.4.</w:t>
      </w:r>
      <w:r w:rsidRPr="00A97D4A">
        <w:rPr>
          <w:rFonts w:ascii="Arial" w:eastAsia="Calibri" w:hAnsi="Arial" w:cs="Arial"/>
          <w:lang w:val="pt-BR"/>
        </w:rPr>
        <w:tab/>
        <w:t>O contrato ou outro instrumento hábil que o substitua oferece maior detalhamento das regras que serão aplicadas em relação à vigência da contratação.</w:t>
      </w:r>
    </w:p>
    <w:p w14:paraId="55788A9B"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p>
    <w:p w14:paraId="0C6A38D9" w14:textId="77777777" w:rsidR="00A97D4A" w:rsidRPr="00A97D4A" w:rsidRDefault="00A97D4A" w:rsidP="00A97D4A">
      <w:pPr>
        <w:widowControl/>
        <w:pBdr>
          <w:bottom w:val="single" w:sz="6" w:space="1" w:color="auto"/>
        </w:pBdr>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2.</w:t>
      </w:r>
      <w:r w:rsidRPr="00A97D4A">
        <w:rPr>
          <w:rFonts w:ascii="Arial" w:eastAsia="Calibri" w:hAnsi="Arial" w:cs="Arial"/>
          <w:b/>
          <w:lang w:val="pt-BR"/>
        </w:rPr>
        <w:tab/>
        <w:t xml:space="preserve">FUNDAMENTAÇÃO E DESCRIÇÃO DA NECESSIDADE DA CONTRATAÇÃO. </w:t>
      </w:r>
    </w:p>
    <w:p w14:paraId="62139CD2"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2.1.</w:t>
      </w:r>
      <w:r w:rsidRPr="00A97D4A">
        <w:rPr>
          <w:rFonts w:ascii="Arial" w:eastAsia="Calibri" w:hAnsi="Arial" w:cs="Arial"/>
          <w:lang w:val="pt-BR"/>
        </w:rPr>
        <w:tab/>
        <w:t xml:space="preserve">As contratações governamentais produzem significativo impacto na atividade econômica, tendo em vista o volume de recursos envolvidos, os quais, em grande parte, são instrumentos de </w:t>
      </w:r>
      <w:r w:rsidRPr="00A97D4A">
        <w:rPr>
          <w:rFonts w:ascii="Arial" w:eastAsia="Calibri" w:hAnsi="Arial" w:cs="Arial"/>
          <w:lang w:val="pt-BR"/>
        </w:rPr>
        <w:lastRenderedPageBreak/>
        <w:t xml:space="preserve">realização de políticas públicas. Neste sentido, um planejamento bem elaborado propicia contratações potencialmente mais eficientes, posto que a realização de estudos previamente delineados </w:t>
      </w:r>
      <w:proofErr w:type="gramStart"/>
      <w:r w:rsidRPr="00A97D4A">
        <w:rPr>
          <w:rFonts w:ascii="Arial" w:eastAsia="Calibri" w:hAnsi="Arial" w:cs="Arial"/>
          <w:lang w:val="pt-BR"/>
        </w:rPr>
        <w:t>conduz</w:t>
      </w:r>
      <w:proofErr w:type="gramEnd"/>
      <w:r w:rsidRPr="00A97D4A">
        <w:rPr>
          <w:rFonts w:ascii="Arial" w:eastAsia="Calibri" w:hAnsi="Arial" w:cs="Arial"/>
          <w:lang w:val="pt-BR"/>
        </w:rPr>
        <w:t xml:space="preserve"> ao conhecimento de novas modelagens/metodologias ofertadas pelo mercado, resultando na melhor qualidade do gasto e em uma gestão eficiente dos recursos públicos. </w:t>
      </w:r>
    </w:p>
    <w:p w14:paraId="257402C7" w14:textId="368A82BF"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2.2.</w:t>
      </w:r>
      <w:r w:rsidRPr="00A97D4A">
        <w:rPr>
          <w:rFonts w:ascii="Arial" w:eastAsia="Calibri" w:hAnsi="Arial" w:cs="Arial"/>
          <w:lang w:val="pt-BR"/>
        </w:rPr>
        <w:tab/>
      </w:r>
      <w:bookmarkStart w:id="1" w:name="_GoBack"/>
      <w:r w:rsidR="00587B12" w:rsidRPr="00587B12">
        <w:rPr>
          <w:rFonts w:ascii="Arial" w:eastAsia="Calibri" w:hAnsi="Arial" w:cs="Arial"/>
          <w:lang w:val="pt-BR"/>
        </w:rPr>
        <w:t>O Município de Brasilândia do Sul/PR necessita realizar Processo Seletivo Simplificado para contratação temporária de pessoal, em razão de déficit funcional temporário em áreas essenciais à prestação de serviços públicos. Considerando a necessidade de suprir as vagas por ocasião de férias, licenças médicas ou outras situações que necessite de servidores temporariamente, a administração municipal necessita de novas contratações para atender tal demanda das Secretarias e Departamentos do Município.</w:t>
      </w:r>
    </w:p>
    <w:p w14:paraId="63157347" w14:textId="27E147C2" w:rsidR="00E61FF3" w:rsidRDefault="00A97D4A" w:rsidP="00A97D4A">
      <w:pPr>
        <w:widowControl/>
        <w:autoSpaceDE/>
        <w:autoSpaceDN/>
        <w:spacing w:before="120" w:after="120" w:line="276" w:lineRule="auto"/>
        <w:jc w:val="both"/>
      </w:pPr>
      <w:r w:rsidRPr="00A97D4A">
        <w:rPr>
          <w:rFonts w:ascii="Arial" w:eastAsia="Calibri" w:hAnsi="Arial" w:cs="Arial"/>
          <w:lang w:val="pt-BR"/>
        </w:rPr>
        <w:t>2.3.</w:t>
      </w:r>
      <w:r w:rsidRPr="00A97D4A">
        <w:rPr>
          <w:rFonts w:ascii="Arial" w:eastAsia="Calibri" w:hAnsi="Arial" w:cs="Arial"/>
          <w:lang w:val="pt-BR"/>
        </w:rPr>
        <w:tab/>
      </w:r>
      <w:r w:rsidR="00587B12" w:rsidRPr="00587B12">
        <w:t>Ressalta-se ainda que, considerando que o número de vagas e quantidade de cargos que se pretende disponibilizar é exclusivamente para contratação temporária, a realização de novo concurso público neste momento é inviável, uma vez que os custos financeiros e administrativos inerentes à organização de um certame são desproporcionais à demanda existente. Além disso, o concurso público destina-se ao provimento de cargos efetivos, não se mostrando o instrumento adequado para atender necessidades temporárias da Administração.</w:t>
      </w:r>
    </w:p>
    <w:p w14:paraId="55321701" w14:textId="48F449BA"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2.4.</w:t>
      </w:r>
      <w:r w:rsidRPr="00A97D4A">
        <w:rPr>
          <w:rFonts w:ascii="Arial" w:eastAsia="Calibri" w:hAnsi="Arial" w:cs="Arial"/>
          <w:lang w:val="pt-BR"/>
        </w:rPr>
        <w:tab/>
        <w:t>Diante do exposto e para garantir a continuidade dos serviços básicos prestados pelo Município, faz-se necessário atendimento da demanda para provimento temporário de vagas no quadro de servidores da Prefeitura Municipal, para a efetivação das políticas públicas como condição indispensável para alcançar níveis excelentes de eficiência e eficácia administrativas, ao mesmo tempo em que torna possível a aplicação dos princípios básicos da administração pública, dentre os quais destacamos a impessoalidade.</w:t>
      </w:r>
    </w:p>
    <w:p w14:paraId="7DA966E3"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2.5.</w:t>
      </w:r>
      <w:r w:rsidRPr="00A97D4A">
        <w:rPr>
          <w:rFonts w:ascii="Arial" w:eastAsia="Calibri" w:hAnsi="Arial" w:cs="Arial"/>
          <w:lang w:val="pt-BR"/>
        </w:rPr>
        <w:tab/>
        <w:t>Por fim, entendemos que a contratação acima requerida contemplará os objetivos que essa administração estabelece como norteamento para cumprimento dos direitos e garantias constitucionais.</w:t>
      </w:r>
    </w:p>
    <w:bookmarkEnd w:id="1"/>
    <w:p w14:paraId="66DD1763"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2.6.</w:t>
      </w:r>
      <w:r w:rsidRPr="00A97D4A">
        <w:rPr>
          <w:rFonts w:ascii="Arial" w:eastAsia="Calibri" w:hAnsi="Arial" w:cs="Arial"/>
          <w:lang w:val="pt-BR"/>
        </w:rPr>
        <w:tab/>
        <w:t>A demanda foi estimada com base em levantamento realizado pela Secretaria de Administração do Município.</w:t>
      </w:r>
    </w:p>
    <w:p w14:paraId="4AD713CC"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2.7.</w:t>
      </w:r>
      <w:r w:rsidRPr="00A97D4A">
        <w:rPr>
          <w:rFonts w:ascii="Arial" w:eastAsia="Calibri" w:hAnsi="Arial" w:cs="Arial"/>
          <w:lang w:val="pt-BR"/>
        </w:rPr>
        <w:tab/>
        <w:t>O presente objeto se encontra previsto no Plano de Contratações Anual - PCA de 2026.</w:t>
      </w:r>
    </w:p>
    <w:p w14:paraId="381F42FD" w14:textId="77777777" w:rsidR="00A97D4A" w:rsidRPr="00E61FF3" w:rsidRDefault="00A97D4A" w:rsidP="00A97D4A">
      <w:pPr>
        <w:widowControl/>
        <w:pBdr>
          <w:bottom w:val="single" w:sz="6" w:space="1" w:color="auto"/>
        </w:pBdr>
        <w:autoSpaceDE/>
        <w:autoSpaceDN/>
        <w:spacing w:before="120" w:after="120" w:line="276" w:lineRule="auto"/>
        <w:jc w:val="both"/>
        <w:rPr>
          <w:rFonts w:ascii="Arial" w:eastAsia="Calibri" w:hAnsi="Arial" w:cs="Arial"/>
          <w:b/>
          <w:sz w:val="20"/>
          <w:szCs w:val="20"/>
          <w:lang w:val="pt-BR"/>
        </w:rPr>
      </w:pPr>
      <w:r w:rsidRPr="00E61FF3">
        <w:rPr>
          <w:rFonts w:ascii="Arial" w:eastAsia="Calibri" w:hAnsi="Arial" w:cs="Arial"/>
          <w:b/>
          <w:sz w:val="20"/>
          <w:szCs w:val="20"/>
          <w:lang w:val="pt-BR"/>
        </w:rPr>
        <w:t>3.</w:t>
      </w:r>
      <w:r w:rsidRPr="00E61FF3">
        <w:rPr>
          <w:rFonts w:ascii="Arial" w:eastAsia="Calibri" w:hAnsi="Arial" w:cs="Arial"/>
          <w:b/>
          <w:sz w:val="20"/>
          <w:szCs w:val="20"/>
          <w:lang w:val="pt-BR"/>
        </w:rPr>
        <w:tab/>
      </w:r>
      <w:proofErr w:type="gramStart"/>
      <w:r w:rsidRPr="00E61FF3">
        <w:rPr>
          <w:rFonts w:ascii="Arial" w:eastAsia="Calibri" w:hAnsi="Arial" w:cs="Arial"/>
          <w:b/>
          <w:sz w:val="20"/>
          <w:szCs w:val="20"/>
          <w:lang w:val="pt-BR"/>
        </w:rPr>
        <w:t>DESCRIÇÃO DA SOLUÇÃO COMO UM TODO CONSIDERADO</w:t>
      </w:r>
      <w:proofErr w:type="gramEnd"/>
      <w:r w:rsidRPr="00E61FF3">
        <w:rPr>
          <w:rFonts w:ascii="Arial" w:eastAsia="Calibri" w:hAnsi="Arial" w:cs="Arial"/>
          <w:b/>
          <w:sz w:val="20"/>
          <w:szCs w:val="20"/>
          <w:lang w:val="pt-BR"/>
        </w:rPr>
        <w:t xml:space="preserve"> O CICLO DE VIDA DO OBJETO.</w:t>
      </w:r>
    </w:p>
    <w:p w14:paraId="2259C17F" w14:textId="77777777" w:rsidR="00A97D4A" w:rsidRPr="00A97D4A" w:rsidRDefault="00A97D4A" w:rsidP="00A97D4A">
      <w:pPr>
        <w:widowControl/>
        <w:autoSpaceDE/>
        <w:autoSpaceDN/>
        <w:spacing w:before="120" w:after="120" w:line="276" w:lineRule="auto"/>
        <w:jc w:val="both"/>
        <w:rPr>
          <w:rFonts w:ascii="Arial" w:eastAsia="MS Mincho" w:hAnsi="Arial" w:cs="Arial"/>
          <w:shd w:val="clear" w:color="auto" w:fill="FFFFFF"/>
          <w:lang w:val="pt-BR"/>
        </w:rPr>
      </w:pPr>
      <w:r w:rsidRPr="00A97D4A">
        <w:rPr>
          <w:rFonts w:ascii="Arial" w:eastAsia="MS Mincho" w:hAnsi="Arial" w:cs="Arial"/>
          <w:shd w:val="clear" w:color="auto" w:fill="FFFFFF"/>
          <w:lang w:val="pt-BR"/>
        </w:rPr>
        <w:t>3.1.</w:t>
      </w:r>
      <w:r w:rsidRPr="00A97D4A">
        <w:rPr>
          <w:rFonts w:ascii="Arial" w:eastAsia="MS Mincho" w:hAnsi="Arial" w:cs="Arial"/>
          <w:shd w:val="clear" w:color="auto" w:fill="FFFFFF"/>
          <w:lang w:val="pt-BR"/>
        </w:rPr>
        <w:tab/>
        <w:t>Considerando que o Art. 75 da Lei 14.133/2021 em seu inciso II prevê a Dispensa de Licitação “</w:t>
      </w:r>
      <w:r w:rsidRPr="00A97D4A">
        <w:rPr>
          <w:rFonts w:ascii="Arial" w:eastAsia="MS Mincho" w:hAnsi="Arial" w:cs="Arial"/>
          <w:i/>
          <w:shd w:val="clear" w:color="auto" w:fill="FFFFFF"/>
          <w:lang w:val="pt-BR"/>
        </w:rPr>
        <w:t>para contratação que envolva valores inferiores a R$ 50.000,00 (cinquenta mil reais), no caso de outros serviços e compras</w:t>
      </w:r>
      <w:r w:rsidRPr="00A97D4A">
        <w:rPr>
          <w:rFonts w:ascii="Arial" w:eastAsia="MS Mincho" w:hAnsi="Arial" w:cs="Arial"/>
          <w:shd w:val="clear" w:color="auto" w:fill="FFFFFF"/>
          <w:lang w:val="pt-BR"/>
        </w:rPr>
        <w:t>”, sendo seu valor atualizado pelo Decreto nº 12.807/2025 de 29/12/2025 para R$65.492,11 (sessenta e cinco mil quatrocentos e noventa e dois reais e onze centavos).</w:t>
      </w:r>
    </w:p>
    <w:p w14:paraId="6860F9F4" w14:textId="77777777" w:rsidR="00A97D4A" w:rsidRPr="00A97D4A" w:rsidRDefault="00A97D4A" w:rsidP="00A97D4A">
      <w:pPr>
        <w:widowControl/>
        <w:autoSpaceDE/>
        <w:autoSpaceDN/>
        <w:spacing w:before="120" w:after="120" w:line="276" w:lineRule="auto"/>
        <w:jc w:val="both"/>
        <w:rPr>
          <w:rFonts w:ascii="Arial" w:eastAsia="Calibri" w:hAnsi="Arial" w:cs="Arial"/>
          <w:color w:val="FF0000"/>
          <w:lang w:val="pt-BR"/>
        </w:rPr>
      </w:pPr>
      <w:r w:rsidRPr="00A97D4A">
        <w:rPr>
          <w:rFonts w:ascii="Arial" w:eastAsia="Calibri" w:hAnsi="Arial" w:cs="Arial"/>
          <w:lang w:val="pt-BR"/>
        </w:rPr>
        <w:t>3.2.</w:t>
      </w:r>
      <w:r w:rsidRPr="00A97D4A">
        <w:rPr>
          <w:rFonts w:ascii="Arial" w:eastAsia="Calibri" w:hAnsi="Arial" w:cs="Arial"/>
          <w:lang w:val="pt-BR"/>
        </w:rPr>
        <w:tab/>
        <w:t>Considerando que a previsão do valor da contratação é de R$</w:t>
      </w:r>
      <w:r w:rsidRPr="00A97D4A">
        <w:rPr>
          <w:rFonts w:ascii="Arial" w:eastAsia="Calibri" w:hAnsi="Arial" w:cs="Arial"/>
          <w:bCs/>
          <w:lang w:val="pt-BR"/>
        </w:rPr>
        <w:t>18.000,00 (dezoito mil reais)</w:t>
      </w:r>
      <w:r w:rsidRPr="00A97D4A">
        <w:rPr>
          <w:rFonts w:ascii="Arial" w:eastAsia="Calibri" w:hAnsi="Arial" w:cs="Arial"/>
          <w:lang w:val="pt-BR"/>
        </w:rPr>
        <w:t>, viu-se que a escolha de se realizar Dispensa de Licitação por valor, com recebimento de propostas adicionais, nos termos do §3º do art. 75, da Lei Federal nº 14.133/2021, é a possibilidade que melhor satisfaz as necessidades da administração</w:t>
      </w:r>
      <w:r w:rsidRPr="00A97D4A">
        <w:rPr>
          <w:rFonts w:ascii="Arial" w:eastAsia="Calibri" w:hAnsi="Arial" w:cs="Arial"/>
          <w:color w:val="FF0000"/>
          <w:lang w:val="pt-BR"/>
        </w:rPr>
        <w:t>.</w:t>
      </w:r>
    </w:p>
    <w:p w14:paraId="28539A7E" w14:textId="77777777" w:rsidR="00A97D4A" w:rsidRPr="00A97D4A" w:rsidRDefault="00A97D4A" w:rsidP="00A97D4A">
      <w:pPr>
        <w:widowControl/>
        <w:pBdr>
          <w:bottom w:val="single" w:sz="6" w:space="2" w:color="auto"/>
        </w:pBdr>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4.</w:t>
      </w:r>
      <w:r w:rsidRPr="00A97D4A">
        <w:rPr>
          <w:rFonts w:ascii="Arial" w:eastAsia="Calibri" w:hAnsi="Arial" w:cs="Arial"/>
          <w:b/>
          <w:lang w:val="pt-BR"/>
        </w:rPr>
        <w:tab/>
        <w:t>REQUISITOS DA CONTRATAÇÃO.</w:t>
      </w:r>
    </w:p>
    <w:p w14:paraId="2A5A890D"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Sustentabilidade</w:t>
      </w:r>
    </w:p>
    <w:p w14:paraId="6E4870D1"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4.1.</w:t>
      </w:r>
      <w:r w:rsidRPr="00A97D4A">
        <w:rPr>
          <w:rFonts w:ascii="Arial" w:eastAsia="Calibri" w:hAnsi="Arial" w:cs="Arial"/>
          <w:lang w:val="pt-BR"/>
        </w:rPr>
        <w:tab/>
        <w:t>Além dos critérios de sustentabilidade eventualmente inseridos na descrição do objeto, devem ser atendidos os requisitos, que se baseiam no Guia Nacional de Contratações Sustentáveis.</w:t>
      </w:r>
    </w:p>
    <w:p w14:paraId="6C1CEB7F"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lastRenderedPageBreak/>
        <w:t xml:space="preserve">Indicação de marcas ou modelos </w:t>
      </w:r>
    </w:p>
    <w:p w14:paraId="2C8364CB"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4.2.</w:t>
      </w:r>
      <w:r w:rsidRPr="00A97D4A">
        <w:rPr>
          <w:rFonts w:ascii="Arial" w:eastAsia="Calibri" w:hAnsi="Arial" w:cs="Arial"/>
          <w:lang w:val="pt-BR"/>
        </w:rPr>
        <w:tab/>
        <w:t>Não se aplica.</w:t>
      </w:r>
    </w:p>
    <w:p w14:paraId="47BE8AC0"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Da vedação de utilização de marca/produto na execução do serviço</w:t>
      </w:r>
    </w:p>
    <w:p w14:paraId="73DDBAC5"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4.3.</w:t>
      </w:r>
      <w:r w:rsidRPr="00A97D4A">
        <w:rPr>
          <w:rFonts w:ascii="Arial" w:eastAsia="Calibri" w:hAnsi="Arial" w:cs="Arial"/>
          <w:lang w:val="pt-BR"/>
        </w:rPr>
        <w:tab/>
        <w:t>Na presente contratação não haverá vedação de utilização de marca/produto na execução do serviço.</w:t>
      </w:r>
    </w:p>
    <w:p w14:paraId="1C52FB4C"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Da exigência de carta de solidariedade</w:t>
      </w:r>
    </w:p>
    <w:p w14:paraId="367F6375"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4.4.</w:t>
      </w:r>
      <w:r w:rsidRPr="00A97D4A">
        <w:rPr>
          <w:rFonts w:ascii="Arial" w:eastAsia="Calibri" w:hAnsi="Arial" w:cs="Arial"/>
          <w:lang w:val="pt-BR"/>
        </w:rPr>
        <w:tab/>
        <w:t>Não será exigida carta de solidariedade, tendo em vista a natureza comum do objeto.</w:t>
      </w:r>
    </w:p>
    <w:p w14:paraId="501758F8"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Subcontratação</w:t>
      </w:r>
    </w:p>
    <w:p w14:paraId="2ABCF74A"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4.5.</w:t>
      </w:r>
      <w:r w:rsidRPr="00A97D4A">
        <w:rPr>
          <w:rFonts w:ascii="Arial" w:eastAsia="Calibri" w:hAnsi="Arial" w:cs="Arial"/>
          <w:lang w:val="pt-BR"/>
        </w:rPr>
        <w:tab/>
        <w:t>Não é admitida a subcontratação do objeto contratual.</w:t>
      </w:r>
    </w:p>
    <w:p w14:paraId="2E679984"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Garantia da contratação</w:t>
      </w:r>
    </w:p>
    <w:p w14:paraId="5779294E"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4.6.</w:t>
      </w:r>
      <w:r w:rsidRPr="00A97D4A">
        <w:rPr>
          <w:rFonts w:ascii="Arial" w:eastAsia="Calibri" w:hAnsi="Arial" w:cs="Arial"/>
          <w:lang w:val="pt-BR"/>
        </w:rPr>
        <w:tab/>
        <w:t>Não haverá exigência da garantia da contratação dos artigos 96 e seguintes da Lei nº 14.133, de 2021, pelas razões constantes do Estudo Técnico Preliminar.</w:t>
      </w:r>
    </w:p>
    <w:p w14:paraId="5E3272B2"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Vistoria</w:t>
      </w:r>
    </w:p>
    <w:p w14:paraId="5066FCF1"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4.7.</w:t>
      </w:r>
      <w:r w:rsidRPr="00A97D4A">
        <w:rPr>
          <w:rFonts w:ascii="Arial" w:eastAsia="Calibri" w:hAnsi="Arial" w:cs="Arial"/>
          <w:lang w:val="pt-BR"/>
        </w:rPr>
        <w:tab/>
        <w:t>Não há necessidade de realização de avaliação prévia do local de execução dos serviços.</w:t>
      </w:r>
    </w:p>
    <w:p w14:paraId="1A028112"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4.8.</w:t>
      </w:r>
      <w:r w:rsidRPr="00A97D4A">
        <w:rPr>
          <w:rFonts w:ascii="Arial" w:eastAsia="Calibri" w:hAnsi="Arial" w:cs="Arial"/>
          <w:lang w:val="pt-BR"/>
        </w:rPr>
        <w:tab/>
        <w:t>A empresa vencedora deverá declarar que cumpre os critérios estabelecidos no DECRETO Nº 12.174, DE 11 DE SETEMBRO DE 2024.</w:t>
      </w:r>
    </w:p>
    <w:p w14:paraId="6D1E4902" w14:textId="77777777" w:rsidR="00A97D4A" w:rsidRPr="00A97D4A" w:rsidRDefault="00A97D4A" w:rsidP="00A97D4A">
      <w:pPr>
        <w:widowControl/>
        <w:pBdr>
          <w:bottom w:val="single" w:sz="6" w:space="1" w:color="auto"/>
        </w:pBdr>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5.</w:t>
      </w:r>
      <w:r w:rsidRPr="00A97D4A">
        <w:rPr>
          <w:rFonts w:ascii="Arial" w:eastAsia="Calibri" w:hAnsi="Arial" w:cs="Arial"/>
          <w:b/>
          <w:lang w:val="pt-BR"/>
        </w:rPr>
        <w:tab/>
        <w:t>MODELO DE EXECUÇÃO DO OBJETO.</w:t>
      </w:r>
    </w:p>
    <w:p w14:paraId="3DE3B7C8"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Condições de execução</w:t>
      </w:r>
    </w:p>
    <w:p w14:paraId="640E366A"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5.1.</w:t>
      </w:r>
      <w:r w:rsidRPr="00A97D4A">
        <w:rPr>
          <w:rFonts w:ascii="Arial" w:eastAsia="Calibri" w:hAnsi="Arial" w:cs="Arial"/>
          <w:lang w:val="pt-BR"/>
        </w:rPr>
        <w:tab/>
        <w:t xml:space="preserve">O contrato deverá ser executado fielmente pelas partes, de acordo com as cláusulas avençadas e as normas da Lei nº 14.133, de 2021, e cada parte </w:t>
      </w:r>
      <w:proofErr w:type="gramStart"/>
      <w:r w:rsidRPr="00A97D4A">
        <w:rPr>
          <w:rFonts w:ascii="Arial" w:eastAsia="Calibri" w:hAnsi="Arial" w:cs="Arial"/>
          <w:lang w:val="pt-BR"/>
        </w:rPr>
        <w:t>responderá</w:t>
      </w:r>
      <w:proofErr w:type="gramEnd"/>
      <w:r w:rsidRPr="00A97D4A">
        <w:rPr>
          <w:rFonts w:ascii="Arial" w:eastAsia="Calibri" w:hAnsi="Arial" w:cs="Arial"/>
          <w:lang w:val="pt-BR"/>
        </w:rPr>
        <w:t xml:space="preserve"> pelas consequências de sua inexecução total ou parcial.</w:t>
      </w:r>
    </w:p>
    <w:p w14:paraId="104A7AA5"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5.2.</w:t>
      </w:r>
      <w:r w:rsidRPr="00A97D4A">
        <w:rPr>
          <w:rFonts w:ascii="Arial" w:eastAsia="Calibri" w:hAnsi="Arial" w:cs="Arial"/>
          <w:lang w:val="pt-BR"/>
        </w:rPr>
        <w:tab/>
        <w:t>Em caso de impedimento, ordem de paralisação ou suspensão do contrato, o cronograma de execução será prorrogado automaticamente pelo tempo correspondente, anotadas tais circunstâncias mediante simples apostila.</w:t>
      </w:r>
    </w:p>
    <w:p w14:paraId="144FC244"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Local e horário da execução dos serviços</w:t>
      </w:r>
    </w:p>
    <w:p w14:paraId="52DC78A1"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5.3.</w:t>
      </w:r>
      <w:r w:rsidRPr="00A97D4A">
        <w:rPr>
          <w:rFonts w:ascii="Arial" w:eastAsia="Calibri" w:hAnsi="Arial" w:cs="Arial"/>
          <w:lang w:val="pt-BR"/>
        </w:rPr>
        <w:tab/>
        <w:t>Os requisitos da contratação, delineados com precisão, assegura uma dinâmica eficiente na entrega dos itens. O protocolo estabelecido demanda a emissão prévia da Ordem de Serviço (OS) pela secretaria competente.</w:t>
      </w:r>
    </w:p>
    <w:p w14:paraId="6F0C8EBA"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5.4.</w:t>
      </w:r>
      <w:r w:rsidRPr="00A97D4A">
        <w:rPr>
          <w:rFonts w:ascii="Arial" w:eastAsia="Calibri" w:hAnsi="Arial" w:cs="Arial"/>
          <w:lang w:val="pt-BR"/>
        </w:rPr>
        <w:tab/>
        <w:t>A execução dos serviços deve se dar nos seguintes prazos máximos:</w:t>
      </w:r>
    </w:p>
    <w:tbl>
      <w:tblPr>
        <w:tblStyle w:val="Tabelacomgrade"/>
        <w:tblW w:w="0" w:type="auto"/>
        <w:tblInd w:w="250" w:type="dxa"/>
        <w:tblLook w:val="04A0" w:firstRow="1" w:lastRow="0" w:firstColumn="1" w:lastColumn="0" w:noHBand="0" w:noVBand="1"/>
      </w:tblPr>
      <w:tblGrid>
        <w:gridCol w:w="4820"/>
        <w:gridCol w:w="4218"/>
      </w:tblGrid>
      <w:tr w:rsidR="00A97D4A" w:rsidRPr="00A97D4A" w14:paraId="40B06D40" w14:textId="77777777" w:rsidTr="00E61FF3">
        <w:trPr>
          <w:trHeight w:val="560"/>
        </w:trPr>
        <w:tc>
          <w:tcPr>
            <w:tcW w:w="4820" w:type="dxa"/>
            <w:shd w:val="clear" w:color="auto" w:fill="auto"/>
          </w:tcPr>
          <w:p w14:paraId="4FCC7865" w14:textId="77777777" w:rsidR="00A97D4A" w:rsidRPr="00A97D4A" w:rsidRDefault="00A97D4A" w:rsidP="00A97D4A">
            <w:pPr>
              <w:spacing w:before="240" w:after="240" w:line="276" w:lineRule="auto"/>
              <w:jc w:val="center"/>
              <w:rPr>
                <w:rFonts w:ascii="Arial" w:eastAsia="Calibri" w:hAnsi="Arial" w:cs="Arial"/>
                <w:lang w:val="pt-BR"/>
              </w:rPr>
            </w:pPr>
            <w:r w:rsidRPr="00A97D4A">
              <w:rPr>
                <w:rFonts w:ascii="Arial" w:eastAsia="Calibri" w:hAnsi="Arial" w:cs="Arial"/>
                <w:lang w:val="pt-BR"/>
              </w:rPr>
              <w:t>DESCRIÇÃO DAS ETAPAS</w:t>
            </w:r>
          </w:p>
        </w:tc>
        <w:tc>
          <w:tcPr>
            <w:tcW w:w="4218" w:type="dxa"/>
            <w:shd w:val="clear" w:color="auto" w:fill="auto"/>
          </w:tcPr>
          <w:p w14:paraId="72339A39" w14:textId="77777777" w:rsidR="00A97D4A" w:rsidRPr="00A97D4A" w:rsidRDefault="00A97D4A" w:rsidP="00A97D4A">
            <w:pPr>
              <w:spacing w:before="240" w:after="240" w:line="276" w:lineRule="auto"/>
              <w:jc w:val="center"/>
              <w:rPr>
                <w:rFonts w:ascii="Arial" w:eastAsia="Calibri" w:hAnsi="Arial" w:cs="Arial"/>
                <w:lang w:val="pt-BR"/>
              </w:rPr>
            </w:pPr>
            <w:r w:rsidRPr="00A97D4A">
              <w:rPr>
                <w:rFonts w:ascii="Arial" w:eastAsia="Calibri" w:hAnsi="Arial" w:cs="Arial"/>
                <w:lang w:val="pt-BR"/>
              </w:rPr>
              <w:t>PRAZO</w:t>
            </w:r>
          </w:p>
        </w:tc>
      </w:tr>
      <w:tr w:rsidR="00A97D4A" w:rsidRPr="00A97D4A" w14:paraId="06800D8F" w14:textId="77777777" w:rsidTr="00E61FF3">
        <w:tc>
          <w:tcPr>
            <w:tcW w:w="4820" w:type="dxa"/>
          </w:tcPr>
          <w:p w14:paraId="4B5C037F" w14:textId="77777777" w:rsidR="00A97D4A" w:rsidRPr="00A97D4A" w:rsidRDefault="00A97D4A" w:rsidP="00A97D4A">
            <w:pPr>
              <w:spacing w:before="240" w:after="240" w:line="276" w:lineRule="auto"/>
              <w:jc w:val="both"/>
              <w:rPr>
                <w:rFonts w:ascii="Arial" w:eastAsia="Calibri" w:hAnsi="Arial" w:cs="Arial"/>
                <w:lang w:val="pt-BR"/>
              </w:rPr>
            </w:pPr>
            <w:r w:rsidRPr="00A97D4A">
              <w:rPr>
                <w:rFonts w:ascii="Arial" w:eastAsia="Calibri" w:hAnsi="Arial" w:cs="Arial"/>
                <w:lang w:val="pt-BR"/>
              </w:rPr>
              <w:t>Início da Execução após emissão da Ordem de Serviço pela Secretaria Competente.</w:t>
            </w:r>
          </w:p>
        </w:tc>
        <w:tc>
          <w:tcPr>
            <w:tcW w:w="4218" w:type="dxa"/>
          </w:tcPr>
          <w:p w14:paraId="23FEF169" w14:textId="77777777" w:rsidR="00A97D4A" w:rsidRPr="00A97D4A" w:rsidRDefault="00A97D4A" w:rsidP="00A97D4A">
            <w:pPr>
              <w:spacing w:before="240" w:after="240" w:line="276" w:lineRule="auto"/>
              <w:jc w:val="both"/>
              <w:rPr>
                <w:rFonts w:ascii="Arial" w:eastAsia="Calibri" w:hAnsi="Arial" w:cs="Arial"/>
                <w:lang w:val="pt-BR"/>
              </w:rPr>
            </w:pPr>
            <w:r w:rsidRPr="00A97D4A">
              <w:rPr>
                <w:rFonts w:ascii="Arial" w:eastAsia="Calibri" w:hAnsi="Arial" w:cs="Arial"/>
                <w:lang w:val="pt-BR"/>
              </w:rPr>
              <w:t>05 (cinco) dias úteis.</w:t>
            </w:r>
          </w:p>
        </w:tc>
      </w:tr>
      <w:tr w:rsidR="00A97D4A" w:rsidRPr="00A97D4A" w14:paraId="0875309C" w14:textId="77777777" w:rsidTr="00E61FF3">
        <w:tc>
          <w:tcPr>
            <w:tcW w:w="4820" w:type="dxa"/>
          </w:tcPr>
          <w:p w14:paraId="7994D434" w14:textId="77777777" w:rsidR="00A97D4A" w:rsidRPr="00A97D4A" w:rsidRDefault="00A97D4A" w:rsidP="00A97D4A">
            <w:pPr>
              <w:spacing w:before="120" w:after="120" w:line="276" w:lineRule="auto"/>
              <w:jc w:val="both"/>
              <w:rPr>
                <w:rFonts w:ascii="Arial" w:eastAsia="Calibri" w:hAnsi="Arial" w:cs="Arial"/>
                <w:lang w:val="pt-BR"/>
              </w:rPr>
            </w:pPr>
            <w:r w:rsidRPr="00A97D4A">
              <w:rPr>
                <w:rFonts w:ascii="Arial" w:eastAsia="Calibri" w:hAnsi="Arial" w:cs="Arial"/>
                <w:lang w:val="pt-BR"/>
              </w:rPr>
              <w:t xml:space="preserve">Elaboração e montagem da minuta do edital, incluindo todos os elementos do Processo Seletivo Simplificado, conteúdo programático, </w:t>
            </w:r>
            <w:r w:rsidRPr="00A97D4A">
              <w:rPr>
                <w:rFonts w:ascii="Arial" w:eastAsia="Calibri" w:hAnsi="Arial" w:cs="Arial"/>
                <w:lang w:val="pt-BR"/>
              </w:rPr>
              <w:lastRenderedPageBreak/>
              <w:t xml:space="preserve">em conformidade com as instruções do Tribunal de Contas do Estado do Paraná, para apresentação ao Departamento de Recursos Humanos e análise junto a Comissão do Processo Seletivo Simplificado para aprovação; </w:t>
            </w:r>
          </w:p>
        </w:tc>
        <w:tc>
          <w:tcPr>
            <w:tcW w:w="4218" w:type="dxa"/>
          </w:tcPr>
          <w:p w14:paraId="5D9DC401" w14:textId="77777777" w:rsidR="00A97D4A" w:rsidRPr="00A97D4A" w:rsidRDefault="00A97D4A" w:rsidP="00A97D4A">
            <w:pPr>
              <w:spacing w:before="240" w:after="240" w:line="276" w:lineRule="auto"/>
              <w:jc w:val="both"/>
              <w:rPr>
                <w:rFonts w:ascii="Arial" w:eastAsia="Calibri" w:hAnsi="Arial" w:cs="Arial"/>
                <w:lang w:val="pt-BR"/>
              </w:rPr>
            </w:pPr>
            <w:r w:rsidRPr="00A97D4A">
              <w:rPr>
                <w:rFonts w:ascii="Arial" w:eastAsia="Calibri" w:hAnsi="Arial" w:cs="Arial"/>
                <w:lang w:val="pt-BR"/>
              </w:rPr>
              <w:lastRenderedPageBreak/>
              <w:t xml:space="preserve">05 (cinco) dias úteis, após início da execução/ reunião inicial com a </w:t>
            </w:r>
            <w:r w:rsidRPr="00A97D4A">
              <w:rPr>
                <w:rFonts w:ascii="Arial" w:eastAsia="Calibri" w:hAnsi="Arial" w:cs="Arial"/>
                <w:lang w:val="pt-BR"/>
              </w:rPr>
              <w:lastRenderedPageBreak/>
              <w:t xml:space="preserve">comissão responsável. </w:t>
            </w:r>
          </w:p>
        </w:tc>
      </w:tr>
      <w:tr w:rsidR="00A97D4A" w:rsidRPr="00A97D4A" w14:paraId="605EEDA2" w14:textId="77777777" w:rsidTr="00E61FF3">
        <w:tc>
          <w:tcPr>
            <w:tcW w:w="4820" w:type="dxa"/>
          </w:tcPr>
          <w:p w14:paraId="12D686C6" w14:textId="77777777" w:rsidR="00A97D4A" w:rsidRPr="00A97D4A" w:rsidRDefault="00A97D4A" w:rsidP="00A97D4A">
            <w:pPr>
              <w:spacing w:before="120" w:after="120" w:line="276" w:lineRule="auto"/>
              <w:jc w:val="both"/>
              <w:rPr>
                <w:rFonts w:ascii="Arial" w:eastAsia="Calibri" w:hAnsi="Arial" w:cs="Arial"/>
                <w:lang w:val="pt-BR"/>
              </w:rPr>
            </w:pPr>
            <w:r w:rsidRPr="00A97D4A">
              <w:rPr>
                <w:rFonts w:ascii="Arial" w:eastAsia="Calibri" w:hAnsi="Arial" w:cs="Arial"/>
                <w:lang w:val="pt-BR"/>
              </w:rPr>
              <w:lastRenderedPageBreak/>
              <w:t>Divulgação do Edital em site/sistema via internet.</w:t>
            </w:r>
          </w:p>
          <w:p w14:paraId="4AFD12F3" w14:textId="77777777" w:rsidR="00A97D4A" w:rsidRPr="00A97D4A" w:rsidRDefault="00A97D4A" w:rsidP="00A97D4A">
            <w:pPr>
              <w:spacing w:before="120" w:after="120" w:line="276" w:lineRule="auto"/>
              <w:jc w:val="both"/>
              <w:rPr>
                <w:rFonts w:ascii="Arial" w:eastAsia="Calibri" w:hAnsi="Arial" w:cs="Arial"/>
                <w:lang w:val="pt-BR"/>
              </w:rPr>
            </w:pPr>
            <w:r w:rsidRPr="00A97D4A">
              <w:rPr>
                <w:rFonts w:ascii="Arial" w:eastAsia="Calibri" w:hAnsi="Arial" w:cs="Arial"/>
                <w:lang w:val="pt-BR"/>
              </w:rPr>
              <w:t>* As inscrições para o Processo Seletivo Simplificado</w:t>
            </w:r>
            <w:r w:rsidRPr="00A97D4A">
              <w:rPr>
                <w:rFonts w:ascii="Arial" w:eastAsia="Calibri" w:hAnsi="Arial" w:cs="Arial"/>
                <w:color w:val="EE0000"/>
                <w:lang w:val="pt-BR"/>
              </w:rPr>
              <w:t xml:space="preserve"> </w:t>
            </w:r>
            <w:r w:rsidRPr="00A97D4A">
              <w:rPr>
                <w:rFonts w:ascii="Arial" w:eastAsia="Calibri" w:hAnsi="Arial" w:cs="Arial"/>
                <w:lang w:val="pt-BR"/>
              </w:rPr>
              <w:t>deverão ser abertas pelo período mínimo de 15 (quinze) dias, inclusos 03 (três) dias para requerimento de isenção e serão realizadas exclusivamente por meio da internet, no endereço eletrônico da contratada, disponível 24 horas, ininterruptamente, durante todo o período de inscrição, cujo pagamento será feito via boleto bancário emitido no ato da inscrição, em moeda corrente.</w:t>
            </w:r>
          </w:p>
        </w:tc>
        <w:tc>
          <w:tcPr>
            <w:tcW w:w="4218" w:type="dxa"/>
          </w:tcPr>
          <w:p w14:paraId="69CCD6E1" w14:textId="77777777" w:rsidR="00A97D4A" w:rsidRPr="00A97D4A" w:rsidRDefault="00A97D4A" w:rsidP="00A97D4A">
            <w:pPr>
              <w:spacing w:before="240" w:after="240" w:line="276" w:lineRule="auto"/>
              <w:jc w:val="both"/>
              <w:rPr>
                <w:rFonts w:ascii="Arial" w:eastAsia="Calibri" w:hAnsi="Arial" w:cs="Arial"/>
                <w:lang w:val="pt-BR"/>
              </w:rPr>
            </w:pPr>
            <w:r w:rsidRPr="00A97D4A">
              <w:rPr>
                <w:rFonts w:ascii="Arial" w:eastAsia="Calibri" w:hAnsi="Arial" w:cs="Arial"/>
                <w:lang w:val="pt-BR"/>
              </w:rPr>
              <w:t>05 (cinco) dias úteis após aprovação da minuta para disponibilizar o início das inscrições.</w:t>
            </w:r>
          </w:p>
          <w:p w14:paraId="725C7770" w14:textId="77777777" w:rsidR="00A97D4A" w:rsidRPr="00A97D4A" w:rsidRDefault="00A97D4A" w:rsidP="00A97D4A">
            <w:pPr>
              <w:spacing w:before="240" w:after="240" w:line="276" w:lineRule="auto"/>
              <w:jc w:val="both"/>
              <w:rPr>
                <w:rFonts w:ascii="Arial" w:eastAsia="Calibri" w:hAnsi="Arial" w:cs="Arial"/>
                <w:lang w:val="pt-BR"/>
              </w:rPr>
            </w:pPr>
          </w:p>
        </w:tc>
      </w:tr>
      <w:tr w:rsidR="00A97D4A" w:rsidRPr="00A97D4A" w14:paraId="6102369C" w14:textId="77777777" w:rsidTr="00E61FF3">
        <w:tc>
          <w:tcPr>
            <w:tcW w:w="4820" w:type="dxa"/>
          </w:tcPr>
          <w:p w14:paraId="34CF5A10" w14:textId="77777777" w:rsidR="00A97D4A" w:rsidRPr="00A97D4A" w:rsidRDefault="00A97D4A" w:rsidP="00A97D4A">
            <w:pPr>
              <w:spacing w:before="120" w:after="120" w:line="276" w:lineRule="auto"/>
              <w:jc w:val="both"/>
              <w:rPr>
                <w:rFonts w:ascii="Arial" w:eastAsia="Calibri" w:hAnsi="Arial" w:cs="Arial"/>
                <w:lang w:val="pt-BR"/>
              </w:rPr>
            </w:pPr>
            <w:r w:rsidRPr="00A97D4A">
              <w:rPr>
                <w:rFonts w:ascii="Arial" w:eastAsia="Calibri" w:hAnsi="Arial" w:cs="Arial"/>
                <w:lang w:val="pt-BR"/>
              </w:rPr>
              <w:t>Divulgação da relação dos candidatos inscritos por cargo.</w:t>
            </w:r>
          </w:p>
        </w:tc>
        <w:tc>
          <w:tcPr>
            <w:tcW w:w="4218" w:type="dxa"/>
          </w:tcPr>
          <w:p w14:paraId="11BED51B" w14:textId="77777777" w:rsidR="00A97D4A" w:rsidRPr="00A97D4A" w:rsidRDefault="00A97D4A" w:rsidP="00A97D4A">
            <w:pPr>
              <w:spacing w:before="240" w:after="240" w:line="276" w:lineRule="auto"/>
              <w:jc w:val="both"/>
              <w:rPr>
                <w:rFonts w:ascii="Arial" w:eastAsia="Calibri" w:hAnsi="Arial" w:cs="Arial"/>
                <w:lang w:val="pt-BR"/>
              </w:rPr>
            </w:pPr>
            <w:r w:rsidRPr="00A97D4A">
              <w:rPr>
                <w:rFonts w:ascii="Arial" w:eastAsia="Calibri" w:hAnsi="Arial" w:cs="Arial"/>
                <w:lang w:val="pt-BR"/>
              </w:rPr>
              <w:t>02 (dois) dias úteis após finalização das inscrições.</w:t>
            </w:r>
          </w:p>
        </w:tc>
      </w:tr>
      <w:tr w:rsidR="00A97D4A" w:rsidRPr="00A97D4A" w14:paraId="43714173" w14:textId="77777777" w:rsidTr="00E61FF3">
        <w:tc>
          <w:tcPr>
            <w:tcW w:w="4820" w:type="dxa"/>
          </w:tcPr>
          <w:p w14:paraId="2CF5FBA7" w14:textId="77777777" w:rsidR="00A97D4A" w:rsidRPr="00A97D4A" w:rsidRDefault="00A97D4A" w:rsidP="00A97D4A">
            <w:pPr>
              <w:spacing w:before="120" w:after="120" w:line="276" w:lineRule="auto"/>
              <w:jc w:val="both"/>
              <w:rPr>
                <w:rFonts w:ascii="Arial" w:eastAsia="Calibri" w:hAnsi="Arial" w:cs="Arial"/>
                <w:lang w:val="pt-BR"/>
              </w:rPr>
            </w:pPr>
            <w:r w:rsidRPr="00A97D4A">
              <w:rPr>
                <w:rFonts w:ascii="Arial" w:eastAsia="Calibri" w:hAnsi="Arial" w:cs="Arial"/>
                <w:lang w:val="pt-BR"/>
              </w:rPr>
              <w:t>Prazo de recebimento, análise, julgamento e divulgação dos recursos recebidos com relação à divulgação da relação de candidatos inscritos por cargo.</w:t>
            </w:r>
          </w:p>
        </w:tc>
        <w:tc>
          <w:tcPr>
            <w:tcW w:w="4218" w:type="dxa"/>
          </w:tcPr>
          <w:p w14:paraId="73C40E9B" w14:textId="77777777" w:rsidR="00A97D4A" w:rsidRPr="00A97D4A" w:rsidRDefault="00A97D4A" w:rsidP="00A97D4A">
            <w:pPr>
              <w:spacing w:before="240" w:after="240" w:line="276" w:lineRule="auto"/>
              <w:jc w:val="both"/>
              <w:rPr>
                <w:rFonts w:ascii="Arial" w:eastAsia="Calibri" w:hAnsi="Arial" w:cs="Arial"/>
                <w:lang w:val="pt-BR"/>
              </w:rPr>
            </w:pPr>
            <w:r w:rsidRPr="00A97D4A">
              <w:rPr>
                <w:rFonts w:ascii="Arial" w:eastAsia="Calibri" w:hAnsi="Arial" w:cs="Arial"/>
                <w:lang w:val="pt-BR"/>
              </w:rPr>
              <w:t>05 (cinco) dias úteis.</w:t>
            </w:r>
          </w:p>
        </w:tc>
      </w:tr>
      <w:tr w:rsidR="00A97D4A" w:rsidRPr="00A97D4A" w14:paraId="73E50155" w14:textId="77777777" w:rsidTr="00E61FF3">
        <w:tc>
          <w:tcPr>
            <w:tcW w:w="4820" w:type="dxa"/>
          </w:tcPr>
          <w:p w14:paraId="6AE8BD67" w14:textId="77777777" w:rsidR="00A97D4A" w:rsidRPr="00A97D4A" w:rsidRDefault="00A97D4A" w:rsidP="00A97D4A">
            <w:pPr>
              <w:spacing w:before="120" w:after="120" w:line="276" w:lineRule="auto"/>
              <w:jc w:val="both"/>
              <w:rPr>
                <w:rFonts w:ascii="Arial" w:eastAsia="Calibri" w:hAnsi="Arial" w:cs="Arial"/>
                <w:lang w:val="pt-BR"/>
              </w:rPr>
            </w:pPr>
            <w:r w:rsidRPr="00A97D4A">
              <w:rPr>
                <w:rFonts w:ascii="Arial" w:eastAsia="Calibri" w:hAnsi="Arial" w:cs="Arial"/>
                <w:lang w:val="pt-BR"/>
              </w:rPr>
              <w:t xml:space="preserve">Divulgação de Relatório de </w:t>
            </w:r>
            <w:proofErr w:type="spellStart"/>
            <w:r w:rsidRPr="00A97D4A">
              <w:rPr>
                <w:rFonts w:ascii="Arial" w:eastAsia="Calibri" w:hAnsi="Arial" w:cs="Arial"/>
                <w:lang w:val="pt-BR"/>
              </w:rPr>
              <w:t>Ensalamento</w:t>
            </w:r>
            <w:proofErr w:type="spellEnd"/>
            <w:r w:rsidRPr="00A97D4A">
              <w:rPr>
                <w:rFonts w:ascii="Arial" w:eastAsia="Calibri" w:hAnsi="Arial" w:cs="Arial"/>
                <w:lang w:val="pt-BR"/>
              </w:rPr>
              <w:t xml:space="preserve"> assim como endereço do local onde as provas serão aplicadas. </w:t>
            </w:r>
          </w:p>
        </w:tc>
        <w:tc>
          <w:tcPr>
            <w:tcW w:w="4218" w:type="dxa"/>
          </w:tcPr>
          <w:p w14:paraId="7DB71672" w14:textId="77777777" w:rsidR="00A97D4A" w:rsidRPr="00A97D4A" w:rsidRDefault="00A97D4A" w:rsidP="00A97D4A">
            <w:pPr>
              <w:spacing w:before="240" w:after="240" w:line="276" w:lineRule="auto"/>
              <w:jc w:val="both"/>
              <w:rPr>
                <w:rFonts w:ascii="Arial" w:eastAsia="Calibri" w:hAnsi="Arial" w:cs="Arial"/>
                <w:lang w:val="pt-BR"/>
              </w:rPr>
            </w:pPr>
            <w:r w:rsidRPr="00A97D4A">
              <w:rPr>
                <w:rFonts w:ascii="Arial" w:eastAsia="Calibri" w:hAnsi="Arial" w:cs="Arial"/>
                <w:lang w:val="pt-BR"/>
              </w:rPr>
              <w:t>Até 02 (dois) dias úteis após a divulgação da homologação final dos candidatos inscritos.</w:t>
            </w:r>
          </w:p>
        </w:tc>
      </w:tr>
      <w:tr w:rsidR="00A97D4A" w:rsidRPr="00A97D4A" w14:paraId="1C4358C0" w14:textId="77777777" w:rsidTr="00E61FF3">
        <w:tc>
          <w:tcPr>
            <w:tcW w:w="4820" w:type="dxa"/>
          </w:tcPr>
          <w:p w14:paraId="337105B4" w14:textId="77777777" w:rsidR="00A97D4A" w:rsidRPr="00A97D4A" w:rsidRDefault="00A97D4A" w:rsidP="00A97D4A">
            <w:pPr>
              <w:spacing w:before="120" w:after="120" w:line="276" w:lineRule="auto"/>
              <w:jc w:val="both"/>
              <w:rPr>
                <w:rFonts w:ascii="Arial" w:eastAsia="Calibri" w:hAnsi="Arial" w:cs="Arial"/>
                <w:lang w:val="pt-BR"/>
              </w:rPr>
            </w:pPr>
            <w:r w:rsidRPr="00A97D4A">
              <w:rPr>
                <w:rFonts w:ascii="Arial" w:eastAsia="Calibri" w:hAnsi="Arial" w:cs="Arial"/>
                <w:lang w:val="pt-BR"/>
              </w:rPr>
              <w:t>Realização das provas objetivas.</w:t>
            </w:r>
          </w:p>
          <w:p w14:paraId="11F48C8E" w14:textId="77777777" w:rsidR="00A97D4A" w:rsidRPr="00A97D4A" w:rsidRDefault="00A97D4A" w:rsidP="00A97D4A">
            <w:pPr>
              <w:spacing w:before="120" w:after="120" w:line="276" w:lineRule="auto"/>
              <w:jc w:val="both"/>
              <w:rPr>
                <w:rFonts w:ascii="Arial" w:eastAsia="Calibri" w:hAnsi="Arial" w:cs="Arial"/>
                <w:lang w:val="pt-BR"/>
              </w:rPr>
            </w:pPr>
            <w:r w:rsidRPr="00A97D4A">
              <w:rPr>
                <w:rFonts w:ascii="Arial" w:eastAsia="Calibri" w:hAnsi="Arial" w:cs="Arial"/>
                <w:lang w:val="pt-BR"/>
              </w:rPr>
              <w:t>(as provas objetivas devem ser aplicadas necessariamente em dia de domingo)</w:t>
            </w:r>
          </w:p>
        </w:tc>
        <w:tc>
          <w:tcPr>
            <w:tcW w:w="4218" w:type="dxa"/>
          </w:tcPr>
          <w:p w14:paraId="6DC0E5F8" w14:textId="77777777" w:rsidR="00A97D4A" w:rsidRPr="00A97D4A" w:rsidRDefault="00A97D4A" w:rsidP="00A97D4A">
            <w:pPr>
              <w:spacing w:before="240" w:after="240" w:line="276" w:lineRule="auto"/>
              <w:jc w:val="both"/>
              <w:rPr>
                <w:rFonts w:ascii="Arial" w:eastAsia="Calibri" w:hAnsi="Arial" w:cs="Arial"/>
                <w:lang w:val="pt-BR"/>
              </w:rPr>
            </w:pPr>
            <w:r w:rsidRPr="00A97D4A">
              <w:rPr>
                <w:rFonts w:ascii="Arial" w:eastAsia="Calibri" w:hAnsi="Arial" w:cs="Arial"/>
                <w:lang w:val="pt-BR"/>
              </w:rPr>
              <w:t>05 (cinco) dias úteis após a divulgação da homologação final dos candidatos inscritos.</w:t>
            </w:r>
          </w:p>
        </w:tc>
      </w:tr>
      <w:tr w:rsidR="00A97D4A" w:rsidRPr="00A97D4A" w14:paraId="50992715" w14:textId="77777777" w:rsidTr="00E61FF3">
        <w:tc>
          <w:tcPr>
            <w:tcW w:w="4820" w:type="dxa"/>
          </w:tcPr>
          <w:p w14:paraId="5EB088C0" w14:textId="77777777" w:rsidR="00A97D4A" w:rsidRPr="00A97D4A" w:rsidRDefault="00A97D4A" w:rsidP="00A97D4A">
            <w:pPr>
              <w:spacing w:before="120" w:after="120" w:line="276" w:lineRule="auto"/>
              <w:jc w:val="both"/>
              <w:rPr>
                <w:rFonts w:ascii="Arial" w:eastAsia="Calibri" w:hAnsi="Arial" w:cs="Arial"/>
                <w:lang w:val="pt-BR"/>
              </w:rPr>
            </w:pPr>
            <w:r w:rsidRPr="00A97D4A">
              <w:rPr>
                <w:rFonts w:ascii="Arial" w:eastAsia="Calibri" w:hAnsi="Arial" w:cs="Arial"/>
                <w:lang w:val="pt-BR"/>
              </w:rPr>
              <w:t>Divulgação do gabarito da prova objetiva.</w:t>
            </w:r>
          </w:p>
        </w:tc>
        <w:tc>
          <w:tcPr>
            <w:tcW w:w="4218" w:type="dxa"/>
          </w:tcPr>
          <w:p w14:paraId="357B2723" w14:textId="77777777" w:rsidR="00A97D4A" w:rsidRPr="00A97D4A" w:rsidRDefault="00A97D4A" w:rsidP="00A97D4A">
            <w:pPr>
              <w:spacing w:before="240" w:after="240" w:line="276" w:lineRule="auto"/>
              <w:jc w:val="both"/>
              <w:rPr>
                <w:rFonts w:ascii="Arial" w:eastAsia="Calibri" w:hAnsi="Arial" w:cs="Arial"/>
                <w:lang w:val="pt-BR"/>
              </w:rPr>
            </w:pPr>
            <w:r w:rsidRPr="00A97D4A">
              <w:rPr>
                <w:rFonts w:ascii="Arial" w:eastAsia="Calibri" w:hAnsi="Arial" w:cs="Arial"/>
                <w:lang w:val="pt-BR"/>
              </w:rPr>
              <w:t>24 horas após a aplicação das provas.</w:t>
            </w:r>
          </w:p>
        </w:tc>
      </w:tr>
      <w:tr w:rsidR="00A97D4A" w:rsidRPr="00A97D4A" w14:paraId="49A2E769" w14:textId="77777777" w:rsidTr="00E61FF3">
        <w:tc>
          <w:tcPr>
            <w:tcW w:w="4820" w:type="dxa"/>
          </w:tcPr>
          <w:p w14:paraId="1E7D2167" w14:textId="77777777" w:rsidR="00A97D4A" w:rsidRPr="00A97D4A" w:rsidRDefault="00A97D4A" w:rsidP="00A97D4A">
            <w:pPr>
              <w:spacing w:before="120" w:after="120" w:line="276" w:lineRule="auto"/>
              <w:jc w:val="both"/>
              <w:rPr>
                <w:rFonts w:ascii="Arial" w:eastAsia="Calibri" w:hAnsi="Arial" w:cs="Arial"/>
                <w:lang w:val="pt-BR"/>
              </w:rPr>
            </w:pPr>
            <w:r w:rsidRPr="00A97D4A">
              <w:rPr>
                <w:rFonts w:ascii="Arial" w:eastAsia="Calibri" w:hAnsi="Arial" w:cs="Arial"/>
                <w:lang w:val="pt-BR"/>
              </w:rPr>
              <w:t>Prazo para correção das provas e divulgação da lista provisória dos candidatos aprovados e aptos para as provas práticas.</w:t>
            </w:r>
          </w:p>
          <w:p w14:paraId="41773EEA" w14:textId="77777777" w:rsidR="00A97D4A" w:rsidRPr="00A97D4A" w:rsidRDefault="00A97D4A" w:rsidP="00A97D4A">
            <w:pPr>
              <w:spacing w:before="120" w:after="120" w:line="276" w:lineRule="auto"/>
              <w:jc w:val="both"/>
              <w:rPr>
                <w:rFonts w:ascii="Arial" w:eastAsia="Calibri" w:hAnsi="Arial" w:cs="Arial"/>
                <w:lang w:val="pt-BR"/>
              </w:rPr>
            </w:pPr>
          </w:p>
        </w:tc>
        <w:tc>
          <w:tcPr>
            <w:tcW w:w="4218" w:type="dxa"/>
          </w:tcPr>
          <w:p w14:paraId="16B57053" w14:textId="77777777" w:rsidR="00A97D4A" w:rsidRPr="00A97D4A" w:rsidRDefault="00A97D4A" w:rsidP="00A97D4A">
            <w:pPr>
              <w:spacing w:before="240" w:after="240" w:line="276" w:lineRule="auto"/>
              <w:jc w:val="both"/>
              <w:rPr>
                <w:rFonts w:ascii="Arial" w:eastAsia="Calibri" w:hAnsi="Arial" w:cs="Arial"/>
                <w:lang w:val="pt-BR"/>
              </w:rPr>
            </w:pPr>
            <w:r w:rsidRPr="00A97D4A">
              <w:rPr>
                <w:rFonts w:ascii="Arial" w:eastAsia="Calibri" w:hAnsi="Arial" w:cs="Arial"/>
                <w:lang w:val="pt-BR"/>
              </w:rPr>
              <w:t xml:space="preserve"> 05 (cinco) dias úteis após aplicação das provas objetivas. </w:t>
            </w:r>
          </w:p>
        </w:tc>
      </w:tr>
      <w:tr w:rsidR="00A97D4A" w:rsidRPr="00A97D4A" w14:paraId="5C16DB46" w14:textId="77777777" w:rsidTr="00E61FF3">
        <w:tc>
          <w:tcPr>
            <w:tcW w:w="4820" w:type="dxa"/>
          </w:tcPr>
          <w:p w14:paraId="09947706" w14:textId="77777777" w:rsidR="00A97D4A" w:rsidRPr="00A97D4A" w:rsidRDefault="00A97D4A" w:rsidP="00A97D4A">
            <w:pPr>
              <w:spacing w:before="120" w:after="120" w:line="276" w:lineRule="auto"/>
              <w:jc w:val="both"/>
              <w:rPr>
                <w:rFonts w:ascii="Arial" w:eastAsia="Calibri" w:hAnsi="Arial" w:cs="Arial"/>
                <w:lang w:val="pt-BR"/>
              </w:rPr>
            </w:pPr>
            <w:r w:rsidRPr="00A97D4A">
              <w:rPr>
                <w:rFonts w:ascii="Arial" w:eastAsia="Calibri" w:hAnsi="Arial" w:cs="Arial"/>
                <w:lang w:val="pt-BR"/>
              </w:rPr>
              <w:lastRenderedPageBreak/>
              <w:t>Prazo de recebimento, análise, julgamento e divulgação dos recursos recebidos com relação à divulgação da lista provisória dos candidatos aprovados e aptos para as provas práticas.</w:t>
            </w:r>
          </w:p>
        </w:tc>
        <w:tc>
          <w:tcPr>
            <w:tcW w:w="4218" w:type="dxa"/>
          </w:tcPr>
          <w:p w14:paraId="1FA6C66C" w14:textId="77777777" w:rsidR="00A97D4A" w:rsidRPr="00A97D4A" w:rsidRDefault="00A97D4A" w:rsidP="00A97D4A">
            <w:pPr>
              <w:spacing w:before="240" w:after="240" w:line="276" w:lineRule="auto"/>
              <w:jc w:val="both"/>
              <w:rPr>
                <w:rFonts w:ascii="Arial" w:eastAsia="Calibri" w:hAnsi="Arial" w:cs="Arial"/>
                <w:lang w:val="pt-BR"/>
              </w:rPr>
            </w:pPr>
            <w:r w:rsidRPr="00A97D4A">
              <w:rPr>
                <w:rFonts w:ascii="Arial" w:eastAsia="Calibri" w:hAnsi="Arial" w:cs="Arial"/>
                <w:lang w:val="pt-BR"/>
              </w:rPr>
              <w:t>05 (cinco) dias úteis.</w:t>
            </w:r>
          </w:p>
        </w:tc>
      </w:tr>
      <w:tr w:rsidR="00A97D4A" w:rsidRPr="00A97D4A" w14:paraId="254A4C21" w14:textId="77777777" w:rsidTr="00E61FF3">
        <w:tc>
          <w:tcPr>
            <w:tcW w:w="4820" w:type="dxa"/>
          </w:tcPr>
          <w:p w14:paraId="73E6F58D" w14:textId="77777777" w:rsidR="00A97D4A" w:rsidRPr="00A97D4A" w:rsidRDefault="00A97D4A" w:rsidP="00A97D4A">
            <w:pPr>
              <w:spacing w:before="120" w:after="120" w:line="276" w:lineRule="auto"/>
              <w:jc w:val="both"/>
              <w:rPr>
                <w:rFonts w:ascii="Arial" w:eastAsia="Calibri" w:hAnsi="Arial" w:cs="Arial"/>
                <w:lang w:val="pt-BR"/>
              </w:rPr>
            </w:pPr>
            <w:r w:rsidRPr="00A97D4A">
              <w:rPr>
                <w:rFonts w:ascii="Arial" w:eastAsia="Calibri" w:hAnsi="Arial" w:cs="Arial"/>
                <w:lang w:val="pt-BR"/>
              </w:rPr>
              <w:t>Realização das provas práticas</w:t>
            </w:r>
          </w:p>
          <w:p w14:paraId="7E671C5A" w14:textId="77777777" w:rsidR="00A97D4A" w:rsidRPr="00A97D4A" w:rsidRDefault="00A97D4A" w:rsidP="00A97D4A">
            <w:pPr>
              <w:spacing w:before="120" w:after="120" w:line="276" w:lineRule="auto"/>
              <w:jc w:val="both"/>
              <w:rPr>
                <w:rFonts w:ascii="Arial" w:eastAsia="Calibri" w:hAnsi="Arial" w:cs="Arial"/>
                <w:lang w:val="pt-BR"/>
              </w:rPr>
            </w:pPr>
            <w:r w:rsidRPr="00A97D4A">
              <w:rPr>
                <w:rFonts w:ascii="Arial" w:eastAsia="Calibri" w:hAnsi="Arial" w:cs="Arial"/>
                <w:lang w:val="pt-BR"/>
              </w:rPr>
              <w:t>(as provas práticas devem ser aplicadas necessariamente em dia de domingo)</w:t>
            </w:r>
          </w:p>
        </w:tc>
        <w:tc>
          <w:tcPr>
            <w:tcW w:w="4218" w:type="dxa"/>
          </w:tcPr>
          <w:p w14:paraId="54B7ABE5" w14:textId="77777777" w:rsidR="00A97D4A" w:rsidRPr="00A97D4A" w:rsidRDefault="00A97D4A" w:rsidP="00A97D4A">
            <w:pPr>
              <w:spacing w:before="240" w:after="240" w:line="276" w:lineRule="auto"/>
              <w:jc w:val="both"/>
              <w:rPr>
                <w:rFonts w:ascii="Arial" w:eastAsia="Calibri" w:hAnsi="Arial" w:cs="Arial"/>
                <w:lang w:val="pt-BR"/>
              </w:rPr>
            </w:pPr>
            <w:r w:rsidRPr="00A97D4A">
              <w:rPr>
                <w:rFonts w:ascii="Arial" w:eastAsia="Calibri" w:hAnsi="Arial" w:cs="Arial"/>
                <w:lang w:val="pt-BR"/>
              </w:rPr>
              <w:t>14 (quatorze) dias consecutivos após aplicação das provas objetivas.</w:t>
            </w:r>
          </w:p>
        </w:tc>
      </w:tr>
      <w:tr w:rsidR="00A97D4A" w:rsidRPr="00A97D4A" w14:paraId="5B67B36F" w14:textId="77777777" w:rsidTr="00E61FF3">
        <w:tc>
          <w:tcPr>
            <w:tcW w:w="4820" w:type="dxa"/>
          </w:tcPr>
          <w:p w14:paraId="2E5762F5" w14:textId="77777777" w:rsidR="00A97D4A" w:rsidRPr="00A97D4A" w:rsidRDefault="00A97D4A" w:rsidP="00A97D4A">
            <w:pPr>
              <w:spacing w:before="120" w:after="120" w:line="276" w:lineRule="auto"/>
              <w:jc w:val="both"/>
              <w:rPr>
                <w:rFonts w:ascii="Arial" w:eastAsia="Calibri" w:hAnsi="Arial" w:cs="Arial"/>
                <w:lang w:val="pt-BR"/>
              </w:rPr>
            </w:pPr>
            <w:r w:rsidRPr="00A97D4A">
              <w:rPr>
                <w:rFonts w:ascii="Arial" w:eastAsia="Calibri" w:hAnsi="Arial" w:cs="Arial"/>
                <w:lang w:val="pt-BR"/>
              </w:rPr>
              <w:t>Divulgação da lista provisória de candidatos aprovados (geral: objetiva + prática)</w:t>
            </w:r>
          </w:p>
        </w:tc>
        <w:tc>
          <w:tcPr>
            <w:tcW w:w="4218" w:type="dxa"/>
          </w:tcPr>
          <w:p w14:paraId="697C2A17" w14:textId="77777777" w:rsidR="00A97D4A" w:rsidRPr="00A97D4A" w:rsidRDefault="00A97D4A" w:rsidP="00A97D4A">
            <w:pPr>
              <w:spacing w:before="240" w:after="240" w:line="276" w:lineRule="auto"/>
              <w:jc w:val="both"/>
              <w:rPr>
                <w:rFonts w:ascii="Arial" w:eastAsia="Calibri" w:hAnsi="Arial" w:cs="Arial"/>
                <w:lang w:val="pt-BR"/>
              </w:rPr>
            </w:pPr>
            <w:r w:rsidRPr="00A97D4A">
              <w:rPr>
                <w:rFonts w:ascii="Arial" w:eastAsia="Calibri" w:hAnsi="Arial" w:cs="Arial"/>
                <w:lang w:val="pt-BR"/>
              </w:rPr>
              <w:t xml:space="preserve"> 05 (cinco) dias úteis após aplicação das provas práticas. </w:t>
            </w:r>
          </w:p>
        </w:tc>
      </w:tr>
      <w:tr w:rsidR="00A97D4A" w:rsidRPr="00A97D4A" w14:paraId="78A7C759" w14:textId="77777777" w:rsidTr="00E61FF3">
        <w:tc>
          <w:tcPr>
            <w:tcW w:w="4820" w:type="dxa"/>
          </w:tcPr>
          <w:p w14:paraId="345B8590" w14:textId="77777777" w:rsidR="00A97D4A" w:rsidRPr="00A97D4A" w:rsidRDefault="00A97D4A" w:rsidP="00A97D4A">
            <w:pPr>
              <w:spacing w:before="120" w:after="120" w:line="276" w:lineRule="auto"/>
              <w:jc w:val="both"/>
              <w:rPr>
                <w:rFonts w:ascii="Arial" w:eastAsia="Calibri" w:hAnsi="Arial" w:cs="Arial"/>
                <w:lang w:val="pt-BR"/>
              </w:rPr>
            </w:pPr>
            <w:r w:rsidRPr="00A97D4A">
              <w:rPr>
                <w:rFonts w:ascii="Arial" w:eastAsia="Calibri" w:hAnsi="Arial" w:cs="Arial"/>
                <w:lang w:val="pt-BR"/>
              </w:rPr>
              <w:t>Prazo de recebimento, análise, julgamento e divulgação dos recursos recebidos com relação à divulgação da lista provisória de candidatos aprovados.</w:t>
            </w:r>
          </w:p>
        </w:tc>
        <w:tc>
          <w:tcPr>
            <w:tcW w:w="4218" w:type="dxa"/>
          </w:tcPr>
          <w:p w14:paraId="361FAFCB" w14:textId="77777777" w:rsidR="00A97D4A" w:rsidRPr="00A97D4A" w:rsidRDefault="00A97D4A" w:rsidP="00A97D4A">
            <w:pPr>
              <w:spacing w:before="240" w:after="240" w:line="276" w:lineRule="auto"/>
              <w:jc w:val="both"/>
              <w:rPr>
                <w:rFonts w:ascii="Arial" w:eastAsia="Calibri" w:hAnsi="Arial" w:cs="Arial"/>
                <w:lang w:val="pt-BR"/>
              </w:rPr>
            </w:pPr>
            <w:r w:rsidRPr="00A97D4A">
              <w:rPr>
                <w:rFonts w:ascii="Arial" w:eastAsia="Calibri" w:hAnsi="Arial" w:cs="Arial"/>
                <w:lang w:val="pt-BR"/>
              </w:rPr>
              <w:t>10 (dez) dias após divulgação da lista provisória de candidatos aprovados.</w:t>
            </w:r>
          </w:p>
        </w:tc>
      </w:tr>
      <w:tr w:rsidR="00A97D4A" w:rsidRPr="00A97D4A" w14:paraId="67BB97E4" w14:textId="77777777" w:rsidTr="00E61FF3">
        <w:tc>
          <w:tcPr>
            <w:tcW w:w="4820" w:type="dxa"/>
          </w:tcPr>
          <w:p w14:paraId="5797A1E8" w14:textId="77777777" w:rsidR="00A97D4A" w:rsidRPr="00A97D4A" w:rsidRDefault="00A97D4A" w:rsidP="00A97D4A">
            <w:pPr>
              <w:spacing w:before="120" w:after="120" w:line="276" w:lineRule="auto"/>
              <w:jc w:val="both"/>
              <w:rPr>
                <w:rFonts w:ascii="Arial" w:eastAsia="Calibri" w:hAnsi="Arial" w:cs="Arial"/>
                <w:lang w:val="pt-BR"/>
              </w:rPr>
            </w:pPr>
            <w:r w:rsidRPr="00A97D4A">
              <w:rPr>
                <w:rFonts w:ascii="Arial" w:eastAsia="Calibri" w:hAnsi="Arial" w:cs="Arial"/>
                <w:lang w:val="pt-BR"/>
              </w:rPr>
              <w:t>Divulgação da relação definitiva de candidatos aprovados</w:t>
            </w:r>
          </w:p>
        </w:tc>
        <w:tc>
          <w:tcPr>
            <w:tcW w:w="4218" w:type="dxa"/>
          </w:tcPr>
          <w:p w14:paraId="6F2B35CB" w14:textId="77777777" w:rsidR="00A97D4A" w:rsidRPr="00A97D4A" w:rsidRDefault="00A97D4A" w:rsidP="00A97D4A">
            <w:pPr>
              <w:spacing w:before="240" w:after="240" w:line="276" w:lineRule="auto"/>
              <w:jc w:val="both"/>
              <w:rPr>
                <w:rFonts w:ascii="Arial" w:eastAsia="Calibri" w:hAnsi="Arial" w:cs="Arial"/>
                <w:lang w:val="pt-BR"/>
              </w:rPr>
            </w:pPr>
            <w:proofErr w:type="gramStart"/>
            <w:r w:rsidRPr="00A97D4A">
              <w:rPr>
                <w:rFonts w:ascii="Arial" w:eastAsia="Calibri" w:hAnsi="Arial" w:cs="Arial"/>
                <w:lang w:val="pt-BR"/>
              </w:rPr>
              <w:t>2</w:t>
            </w:r>
            <w:proofErr w:type="gramEnd"/>
            <w:r w:rsidRPr="00A97D4A">
              <w:rPr>
                <w:rFonts w:ascii="Arial" w:eastAsia="Calibri" w:hAnsi="Arial" w:cs="Arial"/>
                <w:lang w:val="pt-BR"/>
              </w:rPr>
              <w:t xml:space="preserve"> (dois) dias úteis </w:t>
            </w:r>
          </w:p>
        </w:tc>
      </w:tr>
    </w:tbl>
    <w:p w14:paraId="22BEFC71"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p>
    <w:p w14:paraId="13E74323"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 xml:space="preserve">5.5. </w:t>
      </w:r>
      <w:r w:rsidRPr="00A97D4A">
        <w:rPr>
          <w:rFonts w:ascii="Arial" w:eastAsia="Calibri" w:hAnsi="Arial" w:cs="Arial"/>
          <w:lang w:val="pt-BR"/>
        </w:rPr>
        <w:tab/>
        <w:t>O prazo de vigência será de 06 (seis) meses a partir da assinatura do contrato, podendo ser prorrogado por igual período.</w:t>
      </w:r>
    </w:p>
    <w:p w14:paraId="2A073F27"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5.6.</w:t>
      </w:r>
      <w:r w:rsidRPr="00A97D4A">
        <w:rPr>
          <w:rFonts w:ascii="Arial" w:eastAsia="Calibri" w:hAnsi="Arial" w:cs="Arial"/>
          <w:lang w:val="pt-BR"/>
        </w:rPr>
        <w:tab/>
        <w:t>O prazo de execução do objeto desta será de até 120 (cento e vinte) dias contados da assinatura do contrato.</w:t>
      </w:r>
    </w:p>
    <w:p w14:paraId="75ADA18A" w14:textId="77777777" w:rsidR="00C415B7" w:rsidRDefault="00A97D4A" w:rsidP="00C415B7">
      <w:pPr>
        <w:spacing w:before="240" w:after="240" w:line="276" w:lineRule="auto"/>
        <w:ind w:right="87"/>
        <w:jc w:val="both"/>
        <w:rPr>
          <w:rFonts w:ascii="Arial" w:eastAsia="Calibri" w:hAnsi="Arial" w:cs="Arial"/>
        </w:rPr>
      </w:pPr>
      <w:r w:rsidRPr="00A97D4A">
        <w:rPr>
          <w:rFonts w:ascii="Arial" w:eastAsia="Calibri" w:hAnsi="Arial" w:cs="Arial"/>
          <w:lang w:val="pt-BR"/>
        </w:rPr>
        <w:t xml:space="preserve">5.7. </w:t>
      </w:r>
      <w:r w:rsidRPr="00A97D4A">
        <w:rPr>
          <w:rFonts w:ascii="Arial" w:eastAsia="Calibri" w:hAnsi="Arial" w:cs="Arial"/>
          <w:lang w:val="pt-BR"/>
        </w:rPr>
        <w:tab/>
      </w:r>
      <w:r w:rsidR="00C415B7">
        <w:rPr>
          <w:rFonts w:ascii="Arial" w:eastAsia="Calibri" w:hAnsi="Arial" w:cs="Arial"/>
        </w:rPr>
        <w:t>As eventuais despesas relacionadas a transporte, alimentação, hospedagem, contratação de fiscais e quaisquer outras que venham a ser necessárias para a adequada execução dos serviços serão de responsabilidade exclusiva da contratada, não cabendo qualquer ônus adicional à contratante.</w:t>
      </w:r>
    </w:p>
    <w:p w14:paraId="0E49C400" w14:textId="58635480" w:rsidR="00A97D4A" w:rsidRPr="00A97D4A" w:rsidRDefault="00A97D4A" w:rsidP="00C415B7">
      <w:pPr>
        <w:widowControl/>
        <w:autoSpaceDE/>
        <w:autoSpaceDN/>
        <w:spacing w:before="120" w:after="120" w:line="276" w:lineRule="auto"/>
        <w:jc w:val="both"/>
        <w:rPr>
          <w:rFonts w:ascii="Arial" w:eastAsia="Cambria" w:hAnsi="Arial" w:cs="Arial"/>
          <w:b/>
          <w:bCs/>
          <w:lang w:val="pt-BR"/>
        </w:rPr>
      </w:pPr>
      <w:r w:rsidRPr="00A97D4A">
        <w:rPr>
          <w:rFonts w:ascii="Arial" w:eastAsia="Cambria" w:hAnsi="Arial" w:cs="Arial"/>
          <w:b/>
          <w:bCs/>
          <w:lang w:val="pt-BR"/>
        </w:rPr>
        <w:t>5.8.</w:t>
      </w:r>
      <w:r w:rsidRPr="00A97D4A">
        <w:rPr>
          <w:rFonts w:ascii="Arial" w:eastAsia="Cambria" w:hAnsi="Arial" w:cs="Arial"/>
          <w:b/>
          <w:bCs/>
          <w:lang w:val="pt-BR"/>
        </w:rPr>
        <w:tab/>
        <w:t>Dos Serviços</w:t>
      </w:r>
    </w:p>
    <w:p w14:paraId="3EF0F676" w14:textId="77777777" w:rsidR="00A97D4A" w:rsidRPr="00A97D4A" w:rsidRDefault="00A97D4A" w:rsidP="00A97D4A">
      <w:pPr>
        <w:widowControl/>
        <w:numPr>
          <w:ilvl w:val="0"/>
          <w:numId w:val="30"/>
        </w:numPr>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 xml:space="preserve">A Referida contratação deverá levar em consideração uma previsão de </w:t>
      </w:r>
      <w:r w:rsidRPr="00A97D4A">
        <w:rPr>
          <w:rFonts w:ascii="Arial" w:eastAsia="Calibri" w:hAnsi="Arial" w:cs="Arial"/>
          <w:shd w:val="clear" w:color="auto" w:fill="FFFFFF"/>
          <w:lang w:val="pt-BR"/>
        </w:rPr>
        <w:t>500</w:t>
      </w:r>
      <w:r w:rsidRPr="00A97D4A">
        <w:rPr>
          <w:rFonts w:ascii="Arial" w:eastAsia="Calibri" w:hAnsi="Arial" w:cs="Arial"/>
          <w:lang w:val="pt-BR"/>
        </w:rPr>
        <w:t xml:space="preserve"> candidatos inscritos. As inscrições com direito a isenção devem estar previstos no valor global da contratação.</w:t>
      </w:r>
    </w:p>
    <w:p w14:paraId="3D2BEB21" w14:textId="77777777" w:rsidR="00A97D4A" w:rsidRPr="00A97D4A" w:rsidRDefault="00A97D4A" w:rsidP="00A97D4A">
      <w:pPr>
        <w:widowControl/>
        <w:numPr>
          <w:ilvl w:val="0"/>
          <w:numId w:val="30"/>
        </w:numPr>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A contratada deverá disponibilizar sistema/site de inscrição via internet, responsabilizando-se também pela emissão de boleto/</w:t>
      </w:r>
      <w:proofErr w:type="spellStart"/>
      <w:r w:rsidRPr="00A97D4A">
        <w:rPr>
          <w:rFonts w:ascii="Arial" w:eastAsia="Calibri" w:hAnsi="Arial" w:cs="Arial"/>
          <w:lang w:val="pt-BR"/>
        </w:rPr>
        <w:t>pix</w:t>
      </w:r>
      <w:proofErr w:type="spellEnd"/>
      <w:r w:rsidRPr="00A97D4A">
        <w:rPr>
          <w:rFonts w:ascii="Arial" w:eastAsia="Calibri" w:hAnsi="Arial" w:cs="Arial"/>
          <w:lang w:val="pt-BR"/>
        </w:rPr>
        <w:t xml:space="preserve"> referente à taxa de inscrição;</w:t>
      </w:r>
    </w:p>
    <w:p w14:paraId="58E817CB" w14:textId="77777777" w:rsidR="00A97D4A" w:rsidRPr="00A97D4A" w:rsidRDefault="00A97D4A" w:rsidP="00A97D4A">
      <w:pPr>
        <w:widowControl/>
        <w:numPr>
          <w:ilvl w:val="0"/>
          <w:numId w:val="30"/>
        </w:numPr>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 xml:space="preserve">Realizar as inscrições dos candidatos, bem como, proceder à organização, identificação, sinalização e </w:t>
      </w:r>
      <w:proofErr w:type="spellStart"/>
      <w:r w:rsidRPr="00A97D4A">
        <w:rPr>
          <w:rFonts w:ascii="Arial" w:eastAsia="Calibri" w:hAnsi="Arial" w:cs="Arial"/>
          <w:lang w:val="pt-BR"/>
        </w:rPr>
        <w:t>ensalamento</w:t>
      </w:r>
      <w:proofErr w:type="spellEnd"/>
      <w:r w:rsidRPr="00A97D4A">
        <w:rPr>
          <w:rFonts w:ascii="Arial" w:eastAsia="Calibri" w:hAnsi="Arial" w:cs="Arial"/>
          <w:lang w:val="pt-BR"/>
        </w:rPr>
        <w:t xml:space="preserve"> dos locais de prova, para o recebimento dos candidatos;</w:t>
      </w:r>
    </w:p>
    <w:p w14:paraId="5AE5B989" w14:textId="77777777" w:rsidR="00A97D4A" w:rsidRPr="00A97D4A" w:rsidRDefault="00A97D4A" w:rsidP="00A97D4A">
      <w:pPr>
        <w:widowControl/>
        <w:numPr>
          <w:ilvl w:val="0"/>
          <w:numId w:val="30"/>
        </w:numPr>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Elaboração e montagem da minuta do edital, incluindo todos os elementos do Processo Seletivo Simplificado, conteúdo programático, em conformidade com as instruções do Tribunal de Contas do Estado do Paraná, para apresentação ao Departamento de Recursos Humanos e análise junto à Comissão do Processo Seletivo Simplificado para aprovação;</w:t>
      </w:r>
    </w:p>
    <w:p w14:paraId="3A0BA119" w14:textId="77777777" w:rsidR="00A97D4A" w:rsidRPr="00A97D4A" w:rsidRDefault="00A97D4A" w:rsidP="00A97D4A">
      <w:pPr>
        <w:widowControl/>
        <w:numPr>
          <w:ilvl w:val="0"/>
          <w:numId w:val="30"/>
        </w:numPr>
        <w:autoSpaceDE/>
        <w:autoSpaceDN/>
        <w:spacing w:after="120" w:line="276" w:lineRule="auto"/>
        <w:jc w:val="both"/>
        <w:rPr>
          <w:rFonts w:ascii="Arial" w:eastAsia="Calibri" w:hAnsi="Arial" w:cs="Arial"/>
          <w:lang w:val="pt-BR"/>
        </w:rPr>
      </w:pPr>
      <w:r w:rsidRPr="00A97D4A">
        <w:rPr>
          <w:rFonts w:ascii="Arial" w:eastAsia="Calibri" w:hAnsi="Arial" w:cs="Arial"/>
          <w:lang w:val="pt-BR"/>
        </w:rPr>
        <w:lastRenderedPageBreak/>
        <w:t>Elaboração dos Editais necessários, tais como: homologação das inscrições, convocação para as provas, divulgação de resultado de provas, julgamento de recursos, homologação do resultado final e classificação dos candidatos e sua publicação, bem como outros que se fizerem necessários;</w:t>
      </w:r>
    </w:p>
    <w:p w14:paraId="6B301E3C" w14:textId="77777777" w:rsidR="00A97D4A" w:rsidRPr="00A97D4A" w:rsidRDefault="00A97D4A" w:rsidP="00A97D4A">
      <w:pPr>
        <w:widowControl/>
        <w:numPr>
          <w:ilvl w:val="0"/>
          <w:numId w:val="30"/>
        </w:numPr>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Deverá realizar elaboração do conteúdo programático, os quais deverão ser revisados e aprovados pela Contratante;</w:t>
      </w:r>
    </w:p>
    <w:p w14:paraId="3004E20D" w14:textId="77777777" w:rsidR="00A97D4A" w:rsidRPr="00A97D4A" w:rsidRDefault="00A97D4A" w:rsidP="00A97D4A">
      <w:pPr>
        <w:widowControl/>
        <w:numPr>
          <w:ilvl w:val="0"/>
          <w:numId w:val="30"/>
        </w:numPr>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 xml:space="preserve">Deverá realizar elaboração, aplicação, correção das provas para todos os cargos, contendo no mínimo 25 (vinte e cinco) questões, devendo ser constituídas de questões objetivas, de múltipla escolha, com 04 (quatro) alternativas diferentes, com apenas uma opção correta, bem como realizar provas práticas e dissertativas para os cargos selecionados, conforme quadro de </w:t>
      </w:r>
      <w:proofErr w:type="gramStart"/>
      <w:r w:rsidRPr="00A97D4A">
        <w:rPr>
          <w:rFonts w:ascii="Arial" w:eastAsia="Calibri" w:hAnsi="Arial" w:cs="Arial"/>
          <w:lang w:val="pt-BR"/>
        </w:rPr>
        <w:t>cargos descrito no item 5.3</w:t>
      </w:r>
      <w:proofErr w:type="gramEnd"/>
      <w:r w:rsidRPr="00A97D4A">
        <w:rPr>
          <w:rFonts w:ascii="Arial" w:eastAsia="Calibri" w:hAnsi="Arial" w:cs="Arial"/>
          <w:lang w:val="pt-BR"/>
        </w:rPr>
        <w:t>;</w:t>
      </w:r>
    </w:p>
    <w:p w14:paraId="4660E91C" w14:textId="77777777" w:rsidR="00A97D4A" w:rsidRPr="00A97D4A" w:rsidRDefault="00A97D4A" w:rsidP="00A97D4A">
      <w:pPr>
        <w:widowControl/>
        <w:numPr>
          <w:ilvl w:val="0"/>
          <w:numId w:val="30"/>
        </w:numPr>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As questões deverão ser elaboradas, rigorosamente, em concordância com o conteúdo programático;</w:t>
      </w:r>
    </w:p>
    <w:p w14:paraId="0EDBAF97" w14:textId="77777777" w:rsidR="00A97D4A" w:rsidRPr="00A97D4A" w:rsidRDefault="00A97D4A" w:rsidP="00A97D4A">
      <w:pPr>
        <w:widowControl/>
        <w:numPr>
          <w:ilvl w:val="0"/>
          <w:numId w:val="30"/>
        </w:numPr>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 xml:space="preserve">O </w:t>
      </w:r>
      <w:proofErr w:type="spellStart"/>
      <w:r w:rsidRPr="00A97D4A">
        <w:rPr>
          <w:rFonts w:ascii="Arial" w:eastAsia="Calibri" w:hAnsi="Arial" w:cs="Arial"/>
          <w:lang w:val="pt-BR"/>
        </w:rPr>
        <w:t>ensalamento</w:t>
      </w:r>
      <w:proofErr w:type="spellEnd"/>
      <w:r w:rsidRPr="00A97D4A">
        <w:rPr>
          <w:rFonts w:ascii="Arial" w:eastAsia="Calibri" w:hAnsi="Arial" w:cs="Arial"/>
          <w:lang w:val="pt-BR"/>
        </w:rPr>
        <w:t xml:space="preserve"> dos candidatos deverá ser realizado respeitando-se a capacidade de cada sala, garantindo um espaçamento mínimo entre os candidatos, de forma a evitar a comunicação entre eles e garantir a lisura do processo; </w:t>
      </w:r>
    </w:p>
    <w:p w14:paraId="1CEBF439" w14:textId="77777777" w:rsidR="00A97D4A" w:rsidRPr="00A97D4A" w:rsidRDefault="00A97D4A" w:rsidP="00A97D4A">
      <w:pPr>
        <w:widowControl/>
        <w:numPr>
          <w:ilvl w:val="0"/>
          <w:numId w:val="30"/>
        </w:numPr>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Realizar recrutamento, seleção, treinamento, coordenação e pagamento dos fiscais, examinadores e demais profissionais necessários para a realização das provas escrita e prática;</w:t>
      </w:r>
    </w:p>
    <w:p w14:paraId="2304E34F" w14:textId="77777777" w:rsidR="00A97D4A" w:rsidRPr="00A97D4A" w:rsidRDefault="00A97D4A" w:rsidP="00A97D4A">
      <w:pPr>
        <w:widowControl/>
        <w:numPr>
          <w:ilvl w:val="0"/>
          <w:numId w:val="30"/>
        </w:numPr>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Disponibilizar aplicadores devidamente capacitados para a aplicação das provas aos candidatos portadores de necessidades especiais e bancas especiais, quando necessário;</w:t>
      </w:r>
    </w:p>
    <w:p w14:paraId="0D9114CF" w14:textId="77777777" w:rsidR="00A97D4A" w:rsidRPr="00A97D4A" w:rsidRDefault="00A97D4A" w:rsidP="00A97D4A">
      <w:pPr>
        <w:widowControl/>
        <w:numPr>
          <w:ilvl w:val="0"/>
          <w:numId w:val="30"/>
        </w:numPr>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 xml:space="preserve">Realizar a correção das provas escritas objetivas, por meio de leitura </w:t>
      </w:r>
      <w:proofErr w:type="gramStart"/>
      <w:r w:rsidRPr="00A97D4A">
        <w:rPr>
          <w:rFonts w:ascii="Arial" w:eastAsia="Calibri" w:hAnsi="Arial" w:cs="Arial"/>
          <w:lang w:val="pt-BR"/>
        </w:rPr>
        <w:t>eletrônica/automatizada</w:t>
      </w:r>
      <w:proofErr w:type="gramEnd"/>
      <w:r w:rsidRPr="00A97D4A">
        <w:rPr>
          <w:rFonts w:ascii="Arial" w:eastAsia="Calibri" w:hAnsi="Arial" w:cs="Arial"/>
          <w:lang w:val="pt-BR"/>
        </w:rPr>
        <w:t>, sendo que os cartões resposta deverão conter campos para identificação dos dados pessoais do candidato, do cargo pretendido, devendo, ainda, conter campo específico para o colhimento da assinatura do candidato;</w:t>
      </w:r>
    </w:p>
    <w:p w14:paraId="11D80B24" w14:textId="77777777" w:rsidR="00A97D4A" w:rsidRPr="00A97D4A" w:rsidRDefault="00A97D4A" w:rsidP="00A97D4A">
      <w:pPr>
        <w:widowControl/>
        <w:numPr>
          <w:ilvl w:val="0"/>
          <w:numId w:val="30"/>
        </w:numPr>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Fornecimento dos resultados das provas escritas, por cargo, com classificação e desempate, contendo: número da inscrição, nome do candidato, data de nascimento e total de acertos nas questões específicas, quando couber, por meio de documento impresso, devidamente assinado, e em arquivo de editor de texto ou planilha eletrônica;</w:t>
      </w:r>
    </w:p>
    <w:p w14:paraId="28301190" w14:textId="77777777" w:rsidR="00A97D4A" w:rsidRPr="00A97D4A" w:rsidRDefault="00A97D4A" w:rsidP="00A97D4A">
      <w:pPr>
        <w:widowControl/>
        <w:numPr>
          <w:ilvl w:val="0"/>
          <w:numId w:val="30"/>
        </w:numPr>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Prestação de Assessoria Técnica e Jurídica;</w:t>
      </w:r>
    </w:p>
    <w:p w14:paraId="571E7E9A" w14:textId="77777777" w:rsidR="00A97D4A" w:rsidRPr="00A97D4A" w:rsidRDefault="00A97D4A" w:rsidP="00A97D4A">
      <w:pPr>
        <w:widowControl/>
        <w:numPr>
          <w:ilvl w:val="0"/>
          <w:numId w:val="30"/>
        </w:numPr>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Recebimento, análise e julgamento de eventuais procedimentos em grau de recursos apresentados por candidatos em quaisquer fases do referido Processo Seletivo;</w:t>
      </w:r>
    </w:p>
    <w:p w14:paraId="47EBCA1D" w14:textId="77777777" w:rsidR="00A97D4A" w:rsidRPr="00A97D4A" w:rsidRDefault="00A97D4A" w:rsidP="00A97D4A">
      <w:pPr>
        <w:widowControl/>
        <w:numPr>
          <w:ilvl w:val="0"/>
          <w:numId w:val="30"/>
        </w:numPr>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Coordenação dos locais de realização e das equipes envolvidas na aplicação das provas;</w:t>
      </w:r>
    </w:p>
    <w:p w14:paraId="3BB59127" w14:textId="77777777" w:rsidR="00A97D4A" w:rsidRPr="00A97D4A" w:rsidRDefault="00A97D4A" w:rsidP="00A97D4A">
      <w:pPr>
        <w:widowControl/>
        <w:numPr>
          <w:ilvl w:val="0"/>
          <w:numId w:val="30"/>
        </w:numPr>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Recepção, organização, identificação, orientação dos candidatos;</w:t>
      </w:r>
    </w:p>
    <w:p w14:paraId="3F8E5E1C" w14:textId="77777777" w:rsidR="00A97D4A" w:rsidRPr="00A97D4A" w:rsidRDefault="00A97D4A" w:rsidP="00A97D4A">
      <w:pPr>
        <w:widowControl/>
        <w:numPr>
          <w:ilvl w:val="0"/>
          <w:numId w:val="30"/>
        </w:numPr>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Elaborar o Edital de Resultado Final do Processo Seletivo e sua publicação;</w:t>
      </w:r>
    </w:p>
    <w:p w14:paraId="53BD22F3" w14:textId="77777777" w:rsidR="00A97D4A" w:rsidRPr="00A97D4A" w:rsidRDefault="00A97D4A" w:rsidP="00A97D4A">
      <w:pPr>
        <w:widowControl/>
        <w:numPr>
          <w:ilvl w:val="0"/>
          <w:numId w:val="30"/>
        </w:numPr>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Elaboração do Decreto de Homologação do Processo Seletivo e sua publicação;</w:t>
      </w:r>
    </w:p>
    <w:p w14:paraId="19F2A8C2" w14:textId="77777777" w:rsidR="00A97D4A" w:rsidRPr="00A97D4A" w:rsidRDefault="00A97D4A" w:rsidP="00A97D4A">
      <w:pPr>
        <w:widowControl/>
        <w:numPr>
          <w:ilvl w:val="0"/>
          <w:numId w:val="30"/>
        </w:numPr>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Garantir o sigilo com relação às questões ou resultados de provas;</w:t>
      </w:r>
    </w:p>
    <w:p w14:paraId="0D40E436" w14:textId="77777777" w:rsidR="00A97D4A" w:rsidRPr="00A97D4A" w:rsidRDefault="00A97D4A" w:rsidP="00A97D4A">
      <w:pPr>
        <w:widowControl/>
        <w:numPr>
          <w:ilvl w:val="0"/>
          <w:numId w:val="30"/>
        </w:numPr>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Seguir as Leis municipais, estaduais e federais que regulamente a contratação temporária, definindo os critérios, prazos e condições.</w:t>
      </w:r>
    </w:p>
    <w:p w14:paraId="0D7F94E8" w14:textId="77777777" w:rsidR="00A97D4A" w:rsidRPr="00A97D4A" w:rsidRDefault="00A97D4A" w:rsidP="00A97D4A">
      <w:pPr>
        <w:widowControl/>
        <w:numPr>
          <w:ilvl w:val="0"/>
          <w:numId w:val="30"/>
        </w:numPr>
        <w:autoSpaceDE/>
        <w:autoSpaceDN/>
        <w:spacing w:before="120" w:after="120" w:line="276" w:lineRule="auto"/>
        <w:jc w:val="both"/>
        <w:rPr>
          <w:rFonts w:ascii="Arial" w:eastAsia="Calibri" w:hAnsi="Arial" w:cs="Arial"/>
          <w:lang w:val="pt-BR"/>
        </w:rPr>
      </w:pPr>
      <w:r w:rsidRPr="00A97D4A">
        <w:rPr>
          <w:rFonts w:ascii="Arial" w:eastAsia="Calibri" w:hAnsi="Arial" w:cs="Arial"/>
          <w:color w:val="000000"/>
          <w:lang w:val="pt-BR"/>
        </w:rPr>
        <w:lastRenderedPageBreak/>
        <w:t xml:space="preserve">Seguir fielmente o que determina a IN 142/2018, do TCE/PR, ou outra que vier a substitui-la, fornecendo ao Contratante os documentos necessários e nos formatos exigidos, em, no máximo, </w:t>
      </w:r>
      <w:proofErr w:type="gramStart"/>
      <w:r w:rsidRPr="00A97D4A">
        <w:rPr>
          <w:rFonts w:ascii="Arial" w:eastAsia="Calibri" w:hAnsi="Arial" w:cs="Arial"/>
          <w:color w:val="000000"/>
          <w:lang w:val="pt-BR"/>
        </w:rPr>
        <w:t>1</w:t>
      </w:r>
      <w:proofErr w:type="gramEnd"/>
      <w:r w:rsidRPr="00A97D4A">
        <w:rPr>
          <w:rFonts w:ascii="Arial" w:eastAsia="Calibri" w:hAnsi="Arial" w:cs="Arial"/>
          <w:color w:val="000000"/>
          <w:lang w:val="pt-BR"/>
        </w:rPr>
        <w:t xml:space="preserve"> (um) dia após o ato praticado, para que </w:t>
      </w:r>
      <w:r w:rsidRPr="00A97D4A">
        <w:rPr>
          <w:rFonts w:ascii="Arial" w:eastAsia="Calibri" w:hAnsi="Arial" w:cs="Arial"/>
          <w:lang w:val="pt-BR"/>
        </w:rPr>
        <w:t>a CONTRATANTE possa cumprir os prazos determinados na instrução;</w:t>
      </w:r>
    </w:p>
    <w:p w14:paraId="72803EFA" w14:textId="77777777" w:rsidR="00A97D4A" w:rsidRPr="00A97D4A" w:rsidRDefault="00A97D4A" w:rsidP="00A97D4A">
      <w:pPr>
        <w:widowControl/>
        <w:numPr>
          <w:ilvl w:val="0"/>
          <w:numId w:val="30"/>
        </w:numPr>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Respeitar os prazos máximos estabelecidos na legislação local ou, na falta dela, os parâmetros da legislação federal.</w:t>
      </w:r>
    </w:p>
    <w:p w14:paraId="3CFCED97" w14:textId="77777777" w:rsidR="00A97D4A" w:rsidRPr="00A97D4A" w:rsidRDefault="00A97D4A" w:rsidP="00A97D4A">
      <w:pPr>
        <w:widowControl/>
        <w:numPr>
          <w:ilvl w:val="0"/>
          <w:numId w:val="30"/>
        </w:numPr>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Todas as informações dos editais referentes ao Processo Seletivo Simplificado devem estar no formato do layout de importação do SIAP - Sistema Integrado de Atos de Pessoal do TCE-PR, para a devida prestação de contas do PSS.</w:t>
      </w:r>
    </w:p>
    <w:p w14:paraId="4E337B91" w14:textId="77777777" w:rsidR="00A97D4A" w:rsidRPr="00A97D4A" w:rsidRDefault="00A97D4A" w:rsidP="00A97D4A">
      <w:pPr>
        <w:widowControl/>
        <w:numPr>
          <w:ilvl w:val="0"/>
          <w:numId w:val="30"/>
        </w:numPr>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A empresa deverá disponibilizar canal de atendimento e deverá proceder guarda documental por 05 (cinco) anos</w:t>
      </w:r>
    </w:p>
    <w:p w14:paraId="28184EFB" w14:textId="77777777" w:rsidR="00A97D4A" w:rsidRPr="00A97D4A" w:rsidRDefault="00A97D4A" w:rsidP="00A97D4A">
      <w:pPr>
        <w:widowControl/>
        <w:numPr>
          <w:ilvl w:val="0"/>
          <w:numId w:val="30"/>
        </w:numPr>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O Município disponibilizará local para a realização das provas sem ônus ao Contratante.</w:t>
      </w:r>
    </w:p>
    <w:p w14:paraId="479ABCD7"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5.9.  Da previsão de vagas</w:t>
      </w:r>
    </w:p>
    <w:tbl>
      <w:tblPr>
        <w:tblW w:w="8884" w:type="dxa"/>
        <w:jc w:val="center"/>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21"/>
        <w:gridCol w:w="2357"/>
        <w:gridCol w:w="903"/>
        <w:gridCol w:w="1284"/>
        <w:gridCol w:w="2519"/>
      </w:tblGrid>
      <w:tr w:rsidR="00A97D4A" w:rsidRPr="00A97D4A" w14:paraId="6321CC9E" w14:textId="77777777" w:rsidTr="00E61FF3">
        <w:trPr>
          <w:jc w:val="center"/>
        </w:trPr>
        <w:tc>
          <w:tcPr>
            <w:tcW w:w="1828" w:type="dxa"/>
            <w:tcBorders>
              <w:top w:val="single" w:sz="1" w:space="0" w:color="000000"/>
              <w:left w:val="single" w:sz="1" w:space="0" w:color="000000"/>
              <w:bottom w:val="single" w:sz="1" w:space="0" w:color="000000"/>
              <w:right w:val="single" w:sz="1" w:space="0" w:color="000000"/>
            </w:tcBorders>
            <w:shd w:val="clear" w:color="auto" w:fill="D9D9D9"/>
            <w:tcMar>
              <w:top w:w="40" w:type="dxa"/>
              <w:left w:w="60" w:type="dxa"/>
              <w:bottom w:w="40" w:type="dxa"/>
              <w:right w:w="60" w:type="dxa"/>
            </w:tcMar>
          </w:tcPr>
          <w:p w14:paraId="164B4CCA" w14:textId="77777777" w:rsidR="00A97D4A" w:rsidRPr="00A97D4A" w:rsidRDefault="00A97D4A" w:rsidP="00A97D4A">
            <w:pPr>
              <w:widowControl/>
              <w:autoSpaceDE/>
              <w:autoSpaceDN/>
              <w:spacing w:after="200" w:line="276" w:lineRule="auto"/>
              <w:jc w:val="center"/>
              <w:rPr>
                <w:rFonts w:ascii="Arial" w:eastAsia="Calibri" w:hAnsi="Arial" w:cs="Arial"/>
                <w:lang w:val="pt-BR"/>
              </w:rPr>
            </w:pPr>
            <w:r w:rsidRPr="00A97D4A">
              <w:rPr>
                <w:rFonts w:ascii="Arial" w:eastAsia="Cambria" w:hAnsi="Arial" w:cs="Arial"/>
                <w:b/>
                <w:bCs/>
                <w:lang w:val="pt-BR"/>
              </w:rPr>
              <w:t>CARGO</w:t>
            </w:r>
          </w:p>
        </w:tc>
        <w:tc>
          <w:tcPr>
            <w:tcW w:w="2369" w:type="dxa"/>
            <w:tcBorders>
              <w:top w:val="single" w:sz="1" w:space="0" w:color="000000"/>
              <w:left w:val="single" w:sz="1" w:space="0" w:color="000000"/>
              <w:bottom w:val="single" w:sz="1" w:space="0" w:color="000000"/>
              <w:right w:val="single" w:sz="1" w:space="0" w:color="000000"/>
            </w:tcBorders>
            <w:shd w:val="clear" w:color="auto" w:fill="D9D9D9"/>
            <w:tcMar>
              <w:top w:w="40" w:type="dxa"/>
              <w:left w:w="60" w:type="dxa"/>
              <w:bottom w:w="40" w:type="dxa"/>
              <w:right w:w="60" w:type="dxa"/>
            </w:tcMar>
          </w:tcPr>
          <w:p w14:paraId="61CD9C33" w14:textId="77777777" w:rsidR="00A97D4A" w:rsidRPr="00A97D4A" w:rsidRDefault="00A97D4A" w:rsidP="00A97D4A">
            <w:pPr>
              <w:widowControl/>
              <w:autoSpaceDE/>
              <w:autoSpaceDN/>
              <w:spacing w:after="200" w:line="276" w:lineRule="auto"/>
              <w:jc w:val="center"/>
              <w:rPr>
                <w:rFonts w:ascii="Arial" w:eastAsia="Calibri" w:hAnsi="Arial" w:cs="Arial"/>
                <w:lang w:val="pt-BR"/>
              </w:rPr>
            </w:pPr>
            <w:r w:rsidRPr="00A97D4A">
              <w:rPr>
                <w:rFonts w:ascii="Arial" w:eastAsia="Cambria" w:hAnsi="Arial" w:cs="Arial"/>
                <w:b/>
                <w:bCs/>
                <w:lang w:val="pt-BR"/>
              </w:rPr>
              <w:t>ESCOLARIDADE</w:t>
            </w:r>
          </w:p>
        </w:tc>
        <w:tc>
          <w:tcPr>
            <w:tcW w:w="832" w:type="dxa"/>
            <w:tcBorders>
              <w:top w:val="single" w:sz="1" w:space="0" w:color="000000"/>
              <w:left w:val="single" w:sz="1" w:space="0" w:color="000000"/>
              <w:bottom w:val="single" w:sz="1" w:space="0" w:color="000000"/>
              <w:right w:val="single" w:sz="1" w:space="0" w:color="000000"/>
            </w:tcBorders>
            <w:shd w:val="clear" w:color="auto" w:fill="D9D9D9"/>
            <w:tcMar>
              <w:top w:w="40" w:type="dxa"/>
              <w:left w:w="60" w:type="dxa"/>
              <w:bottom w:w="40" w:type="dxa"/>
              <w:right w:w="60" w:type="dxa"/>
            </w:tcMar>
          </w:tcPr>
          <w:p w14:paraId="27EE40EC" w14:textId="77777777" w:rsidR="00A97D4A" w:rsidRPr="00A97D4A" w:rsidRDefault="00A97D4A" w:rsidP="00A97D4A">
            <w:pPr>
              <w:widowControl/>
              <w:autoSpaceDE/>
              <w:autoSpaceDN/>
              <w:spacing w:after="200" w:line="276" w:lineRule="auto"/>
              <w:jc w:val="center"/>
              <w:rPr>
                <w:rFonts w:ascii="Arial" w:eastAsia="Calibri" w:hAnsi="Arial" w:cs="Arial"/>
                <w:lang w:val="pt-BR"/>
              </w:rPr>
            </w:pPr>
            <w:r w:rsidRPr="00A97D4A">
              <w:rPr>
                <w:rFonts w:ascii="Arial" w:eastAsia="Cambria" w:hAnsi="Arial" w:cs="Arial"/>
                <w:b/>
                <w:bCs/>
                <w:lang w:val="pt-BR"/>
              </w:rPr>
              <w:t>VAGAS</w:t>
            </w:r>
          </w:p>
        </w:tc>
        <w:tc>
          <w:tcPr>
            <w:tcW w:w="1304" w:type="dxa"/>
            <w:tcBorders>
              <w:top w:val="single" w:sz="1" w:space="0" w:color="000000"/>
              <w:left w:val="single" w:sz="1" w:space="0" w:color="000000"/>
              <w:bottom w:val="single" w:sz="1" w:space="0" w:color="000000"/>
              <w:right w:val="single" w:sz="1" w:space="0" w:color="000000"/>
            </w:tcBorders>
            <w:shd w:val="clear" w:color="auto" w:fill="D9D9D9"/>
            <w:tcMar>
              <w:top w:w="40" w:type="dxa"/>
              <w:left w:w="60" w:type="dxa"/>
              <w:bottom w:w="40" w:type="dxa"/>
              <w:right w:w="60" w:type="dxa"/>
            </w:tcMar>
          </w:tcPr>
          <w:p w14:paraId="7A3D62E4" w14:textId="77777777" w:rsidR="00A97D4A" w:rsidRPr="00A97D4A" w:rsidRDefault="00A97D4A" w:rsidP="00A97D4A">
            <w:pPr>
              <w:widowControl/>
              <w:autoSpaceDE/>
              <w:autoSpaceDN/>
              <w:spacing w:after="200" w:line="276" w:lineRule="auto"/>
              <w:jc w:val="center"/>
              <w:rPr>
                <w:rFonts w:ascii="Arial" w:eastAsia="Calibri" w:hAnsi="Arial" w:cs="Arial"/>
                <w:lang w:val="pt-BR"/>
              </w:rPr>
            </w:pPr>
            <w:r w:rsidRPr="00A97D4A">
              <w:rPr>
                <w:rFonts w:ascii="Arial" w:eastAsia="Cambria" w:hAnsi="Arial" w:cs="Arial"/>
                <w:b/>
                <w:bCs/>
                <w:lang w:val="pt-BR"/>
              </w:rPr>
              <w:t>CR</w:t>
            </w:r>
          </w:p>
        </w:tc>
        <w:tc>
          <w:tcPr>
            <w:tcW w:w="2551" w:type="dxa"/>
            <w:tcBorders>
              <w:top w:val="single" w:sz="1" w:space="0" w:color="000000"/>
              <w:left w:val="single" w:sz="1" w:space="0" w:color="000000"/>
              <w:bottom w:val="single" w:sz="1" w:space="0" w:color="000000"/>
              <w:right w:val="single" w:sz="1" w:space="0" w:color="000000"/>
            </w:tcBorders>
            <w:shd w:val="clear" w:color="auto" w:fill="D9D9D9"/>
            <w:tcMar>
              <w:top w:w="40" w:type="dxa"/>
              <w:left w:w="60" w:type="dxa"/>
              <w:bottom w:w="40" w:type="dxa"/>
              <w:right w:w="60" w:type="dxa"/>
            </w:tcMar>
          </w:tcPr>
          <w:p w14:paraId="2007B7C5" w14:textId="77777777" w:rsidR="00A97D4A" w:rsidRPr="00A97D4A" w:rsidRDefault="00A97D4A" w:rsidP="00A97D4A">
            <w:pPr>
              <w:widowControl/>
              <w:autoSpaceDE/>
              <w:autoSpaceDN/>
              <w:spacing w:after="200" w:line="276" w:lineRule="auto"/>
              <w:jc w:val="center"/>
              <w:rPr>
                <w:rFonts w:ascii="Arial" w:eastAsia="Calibri" w:hAnsi="Arial" w:cs="Arial"/>
                <w:lang w:val="pt-BR"/>
              </w:rPr>
            </w:pPr>
            <w:r w:rsidRPr="00A97D4A">
              <w:rPr>
                <w:rFonts w:ascii="Arial" w:eastAsia="Cambria" w:hAnsi="Arial" w:cs="Arial"/>
                <w:b/>
                <w:bCs/>
                <w:lang w:val="pt-BR"/>
              </w:rPr>
              <w:t>PROVAS</w:t>
            </w:r>
          </w:p>
        </w:tc>
      </w:tr>
      <w:tr w:rsidR="00A97D4A" w:rsidRPr="00A97D4A" w14:paraId="3CB3BFFB" w14:textId="77777777" w:rsidTr="00E61FF3">
        <w:trPr>
          <w:jc w:val="center"/>
        </w:trPr>
        <w:tc>
          <w:tcPr>
            <w:tcW w:w="1828"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22B3B140" w14:textId="77777777" w:rsidR="00A97D4A" w:rsidRPr="00A97D4A" w:rsidRDefault="00A97D4A" w:rsidP="00A97D4A">
            <w:pPr>
              <w:widowControl/>
              <w:autoSpaceDE/>
              <w:autoSpaceDN/>
              <w:spacing w:after="200" w:line="276" w:lineRule="auto"/>
              <w:rPr>
                <w:rFonts w:ascii="Arial" w:eastAsia="Calibri" w:hAnsi="Arial" w:cs="Arial"/>
                <w:lang w:val="pt-BR"/>
              </w:rPr>
            </w:pPr>
            <w:r w:rsidRPr="00A97D4A">
              <w:rPr>
                <w:rFonts w:ascii="Arial" w:eastAsia="Cambria" w:hAnsi="Arial" w:cs="Arial"/>
                <w:lang w:val="pt-BR"/>
              </w:rPr>
              <w:t>Farmacêutico</w:t>
            </w:r>
          </w:p>
        </w:tc>
        <w:tc>
          <w:tcPr>
            <w:tcW w:w="2369"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62A3B4A5" w14:textId="77777777" w:rsidR="00A97D4A" w:rsidRPr="00A97D4A" w:rsidRDefault="00A97D4A" w:rsidP="00A97D4A">
            <w:pPr>
              <w:widowControl/>
              <w:autoSpaceDE/>
              <w:autoSpaceDN/>
              <w:spacing w:after="200" w:line="276" w:lineRule="auto"/>
              <w:rPr>
                <w:rFonts w:ascii="Arial" w:eastAsia="Calibri" w:hAnsi="Arial" w:cs="Arial"/>
                <w:lang w:val="pt-BR"/>
              </w:rPr>
            </w:pPr>
            <w:r w:rsidRPr="00A97D4A">
              <w:rPr>
                <w:rFonts w:ascii="Arial" w:eastAsia="Cambria" w:hAnsi="Arial" w:cs="Arial"/>
                <w:lang w:val="pt-BR"/>
              </w:rPr>
              <w:t>Superior + CRF</w:t>
            </w:r>
          </w:p>
        </w:tc>
        <w:tc>
          <w:tcPr>
            <w:tcW w:w="832"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3D561A53" w14:textId="77777777" w:rsidR="00A97D4A" w:rsidRPr="00A97D4A" w:rsidRDefault="00A97D4A" w:rsidP="00A97D4A">
            <w:pPr>
              <w:widowControl/>
              <w:autoSpaceDE/>
              <w:autoSpaceDN/>
              <w:spacing w:after="200" w:line="276" w:lineRule="auto"/>
              <w:jc w:val="center"/>
              <w:rPr>
                <w:rFonts w:ascii="Arial" w:eastAsia="Calibri" w:hAnsi="Arial" w:cs="Arial"/>
                <w:lang w:val="pt-BR"/>
              </w:rPr>
            </w:pPr>
            <w:proofErr w:type="gramStart"/>
            <w:r w:rsidRPr="00A97D4A">
              <w:rPr>
                <w:rFonts w:ascii="Arial" w:eastAsia="Cambria" w:hAnsi="Arial" w:cs="Arial"/>
                <w:lang w:val="pt-BR"/>
              </w:rPr>
              <w:t>1</w:t>
            </w:r>
            <w:proofErr w:type="gramEnd"/>
          </w:p>
        </w:tc>
        <w:tc>
          <w:tcPr>
            <w:tcW w:w="1304"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2B3CA9B6" w14:textId="77777777" w:rsidR="00A97D4A" w:rsidRPr="00A97D4A" w:rsidRDefault="00A97D4A" w:rsidP="00A97D4A">
            <w:pPr>
              <w:widowControl/>
              <w:autoSpaceDE/>
              <w:autoSpaceDN/>
              <w:spacing w:after="200" w:line="276" w:lineRule="auto"/>
              <w:jc w:val="center"/>
              <w:rPr>
                <w:rFonts w:ascii="Arial" w:eastAsia="Calibri" w:hAnsi="Arial" w:cs="Arial"/>
                <w:lang w:val="pt-BR"/>
              </w:rPr>
            </w:pPr>
            <w:r w:rsidRPr="00A97D4A">
              <w:rPr>
                <w:rFonts w:ascii="Arial" w:eastAsia="Cambria" w:hAnsi="Arial" w:cs="Arial"/>
                <w:lang w:val="pt-BR"/>
              </w:rPr>
              <w:t>Sim</w:t>
            </w:r>
          </w:p>
        </w:tc>
        <w:tc>
          <w:tcPr>
            <w:tcW w:w="255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51477080" w14:textId="77777777" w:rsidR="00A97D4A" w:rsidRPr="00A97D4A" w:rsidRDefault="00A97D4A" w:rsidP="00A97D4A">
            <w:pPr>
              <w:widowControl/>
              <w:autoSpaceDE/>
              <w:autoSpaceDN/>
              <w:spacing w:after="200" w:line="276" w:lineRule="auto"/>
              <w:rPr>
                <w:rFonts w:ascii="Arial" w:eastAsia="Calibri" w:hAnsi="Arial" w:cs="Arial"/>
                <w:lang w:val="pt-BR"/>
              </w:rPr>
            </w:pPr>
            <w:r w:rsidRPr="00A97D4A">
              <w:rPr>
                <w:rFonts w:ascii="Arial" w:eastAsia="Cambria" w:hAnsi="Arial" w:cs="Arial"/>
                <w:lang w:val="pt-BR"/>
              </w:rPr>
              <w:t>Objetiva + Dissertativa</w:t>
            </w:r>
          </w:p>
        </w:tc>
      </w:tr>
      <w:tr w:rsidR="00A97D4A" w:rsidRPr="00A97D4A" w14:paraId="429E487F" w14:textId="77777777" w:rsidTr="00E61FF3">
        <w:trPr>
          <w:jc w:val="center"/>
        </w:trPr>
        <w:tc>
          <w:tcPr>
            <w:tcW w:w="1828"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56D8E616" w14:textId="77777777" w:rsidR="00A97D4A" w:rsidRPr="00A97D4A" w:rsidRDefault="00A97D4A" w:rsidP="00A97D4A">
            <w:pPr>
              <w:widowControl/>
              <w:autoSpaceDE/>
              <w:autoSpaceDN/>
              <w:spacing w:after="200" w:line="276" w:lineRule="auto"/>
              <w:rPr>
                <w:rFonts w:ascii="Arial" w:eastAsia="Calibri" w:hAnsi="Arial" w:cs="Arial"/>
                <w:lang w:val="pt-BR"/>
              </w:rPr>
            </w:pPr>
            <w:r w:rsidRPr="00A97D4A">
              <w:rPr>
                <w:rFonts w:ascii="Arial" w:eastAsia="Cambria" w:hAnsi="Arial" w:cs="Arial"/>
                <w:lang w:val="pt-BR"/>
              </w:rPr>
              <w:t>Enfermeiro</w:t>
            </w:r>
          </w:p>
        </w:tc>
        <w:tc>
          <w:tcPr>
            <w:tcW w:w="2369"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59FFB507" w14:textId="77777777" w:rsidR="00A97D4A" w:rsidRPr="00A97D4A" w:rsidRDefault="00A97D4A" w:rsidP="00A97D4A">
            <w:pPr>
              <w:widowControl/>
              <w:autoSpaceDE/>
              <w:autoSpaceDN/>
              <w:spacing w:after="200" w:line="276" w:lineRule="auto"/>
              <w:rPr>
                <w:rFonts w:ascii="Arial" w:eastAsia="Calibri" w:hAnsi="Arial" w:cs="Arial"/>
                <w:lang w:val="pt-BR"/>
              </w:rPr>
            </w:pPr>
            <w:r w:rsidRPr="00A97D4A">
              <w:rPr>
                <w:rFonts w:ascii="Arial" w:eastAsia="Cambria" w:hAnsi="Arial" w:cs="Arial"/>
                <w:lang w:val="pt-BR"/>
              </w:rPr>
              <w:t>Superior + COREN</w:t>
            </w:r>
          </w:p>
        </w:tc>
        <w:tc>
          <w:tcPr>
            <w:tcW w:w="832"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41D0C1FB" w14:textId="77777777" w:rsidR="00A97D4A" w:rsidRPr="00A97D4A" w:rsidRDefault="00A97D4A" w:rsidP="00A97D4A">
            <w:pPr>
              <w:widowControl/>
              <w:autoSpaceDE/>
              <w:autoSpaceDN/>
              <w:spacing w:after="200" w:line="276" w:lineRule="auto"/>
              <w:jc w:val="center"/>
              <w:rPr>
                <w:rFonts w:ascii="Arial" w:eastAsia="Calibri" w:hAnsi="Arial" w:cs="Arial"/>
                <w:lang w:val="pt-BR"/>
              </w:rPr>
            </w:pPr>
            <w:r w:rsidRPr="00A97D4A">
              <w:rPr>
                <w:rFonts w:ascii="Arial" w:eastAsia="Cambria" w:hAnsi="Arial" w:cs="Arial"/>
                <w:lang w:val="pt-BR"/>
              </w:rPr>
              <w:t>CR</w:t>
            </w:r>
          </w:p>
        </w:tc>
        <w:tc>
          <w:tcPr>
            <w:tcW w:w="1304"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00AE9E5E" w14:textId="77777777" w:rsidR="00A97D4A" w:rsidRPr="00A97D4A" w:rsidRDefault="00A97D4A" w:rsidP="00A97D4A">
            <w:pPr>
              <w:widowControl/>
              <w:autoSpaceDE/>
              <w:autoSpaceDN/>
              <w:spacing w:after="200" w:line="276" w:lineRule="auto"/>
              <w:jc w:val="center"/>
              <w:rPr>
                <w:rFonts w:ascii="Arial" w:eastAsia="Calibri" w:hAnsi="Arial" w:cs="Arial"/>
                <w:lang w:val="pt-BR"/>
              </w:rPr>
            </w:pPr>
            <w:r w:rsidRPr="00A97D4A">
              <w:rPr>
                <w:rFonts w:ascii="Arial" w:eastAsia="Cambria" w:hAnsi="Arial" w:cs="Arial"/>
                <w:lang w:val="pt-BR"/>
              </w:rPr>
              <w:t>Sim</w:t>
            </w:r>
          </w:p>
        </w:tc>
        <w:tc>
          <w:tcPr>
            <w:tcW w:w="255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45FE2A01" w14:textId="77777777" w:rsidR="00A97D4A" w:rsidRPr="00A97D4A" w:rsidRDefault="00A97D4A" w:rsidP="00A97D4A">
            <w:pPr>
              <w:widowControl/>
              <w:autoSpaceDE/>
              <w:autoSpaceDN/>
              <w:spacing w:after="200" w:line="276" w:lineRule="auto"/>
              <w:rPr>
                <w:rFonts w:ascii="Arial" w:eastAsia="Calibri" w:hAnsi="Arial" w:cs="Arial"/>
                <w:lang w:val="pt-BR"/>
              </w:rPr>
            </w:pPr>
            <w:r w:rsidRPr="00A97D4A">
              <w:rPr>
                <w:rFonts w:ascii="Arial" w:eastAsia="Cambria" w:hAnsi="Arial" w:cs="Arial"/>
                <w:lang w:val="pt-BR"/>
              </w:rPr>
              <w:t>Objetiva + Dissertativa</w:t>
            </w:r>
          </w:p>
        </w:tc>
      </w:tr>
      <w:tr w:rsidR="00A97D4A" w:rsidRPr="00A97D4A" w14:paraId="4002C8FC" w14:textId="77777777" w:rsidTr="00E61FF3">
        <w:trPr>
          <w:jc w:val="center"/>
        </w:trPr>
        <w:tc>
          <w:tcPr>
            <w:tcW w:w="1828"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4D50172A" w14:textId="77777777" w:rsidR="00A97D4A" w:rsidRPr="00A97D4A" w:rsidRDefault="00A97D4A" w:rsidP="00A97D4A">
            <w:pPr>
              <w:widowControl/>
              <w:autoSpaceDE/>
              <w:autoSpaceDN/>
              <w:spacing w:after="200" w:line="276" w:lineRule="auto"/>
              <w:rPr>
                <w:rFonts w:ascii="Arial" w:eastAsia="Calibri" w:hAnsi="Arial" w:cs="Arial"/>
                <w:lang w:val="pt-BR"/>
              </w:rPr>
            </w:pPr>
            <w:r w:rsidRPr="00A97D4A">
              <w:rPr>
                <w:rFonts w:ascii="Arial" w:eastAsia="Cambria" w:hAnsi="Arial" w:cs="Arial"/>
                <w:lang w:val="pt-BR"/>
              </w:rPr>
              <w:t>Fisioterapeuta</w:t>
            </w:r>
          </w:p>
        </w:tc>
        <w:tc>
          <w:tcPr>
            <w:tcW w:w="2369"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149576BC" w14:textId="77777777" w:rsidR="00A97D4A" w:rsidRPr="00A97D4A" w:rsidRDefault="00A97D4A" w:rsidP="00A97D4A">
            <w:pPr>
              <w:widowControl/>
              <w:autoSpaceDE/>
              <w:autoSpaceDN/>
              <w:spacing w:after="200" w:line="276" w:lineRule="auto"/>
              <w:rPr>
                <w:rFonts w:ascii="Arial" w:eastAsia="Calibri" w:hAnsi="Arial" w:cs="Arial"/>
                <w:lang w:val="pt-BR"/>
              </w:rPr>
            </w:pPr>
            <w:r w:rsidRPr="00A97D4A">
              <w:rPr>
                <w:rFonts w:ascii="Arial" w:eastAsia="Cambria" w:hAnsi="Arial" w:cs="Arial"/>
                <w:lang w:val="pt-BR"/>
              </w:rPr>
              <w:t>Superior + CREFITO</w:t>
            </w:r>
          </w:p>
        </w:tc>
        <w:tc>
          <w:tcPr>
            <w:tcW w:w="832"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44F8C0EB" w14:textId="77777777" w:rsidR="00A97D4A" w:rsidRPr="00A97D4A" w:rsidRDefault="00A97D4A" w:rsidP="00A97D4A">
            <w:pPr>
              <w:widowControl/>
              <w:autoSpaceDE/>
              <w:autoSpaceDN/>
              <w:spacing w:after="200" w:line="276" w:lineRule="auto"/>
              <w:jc w:val="center"/>
              <w:rPr>
                <w:rFonts w:ascii="Arial" w:eastAsia="Calibri" w:hAnsi="Arial" w:cs="Arial"/>
                <w:lang w:val="pt-BR"/>
              </w:rPr>
            </w:pPr>
            <w:r w:rsidRPr="00A97D4A">
              <w:rPr>
                <w:rFonts w:ascii="Arial" w:eastAsia="Cambria" w:hAnsi="Arial" w:cs="Arial"/>
                <w:lang w:val="pt-BR"/>
              </w:rPr>
              <w:t>CR</w:t>
            </w:r>
          </w:p>
        </w:tc>
        <w:tc>
          <w:tcPr>
            <w:tcW w:w="1304"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160DE12C" w14:textId="77777777" w:rsidR="00A97D4A" w:rsidRPr="00A97D4A" w:rsidRDefault="00A97D4A" w:rsidP="00A97D4A">
            <w:pPr>
              <w:widowControl/>
              <w:autoSpaceDE/>
              <w:autoSpaceDN/>
              <w:spacing w:after="200" w:line="276" w:lineRule="auto"/>
              <w:jc w:val="center"/>
              <w:rPr>
                <w:rFonts w:ascii="Arial" w:eastAsia="Calibri" w:hAnsi="Arial" w:cs="Arial"/>
                <w:lang w:val="pt-BR"/>
              </w:rPr>
            </w:pPr>
            <w:r w:rsidRPr="00A97D4A">
              <w:rPr>
                <w:rFonts w:ascii="Arial" w:eastAsia="Cambria" w:hAnsi="Arial" w:cs="Arial"/>
                <w:lang w:val="pt-BR"/>
              </w:rPr>
              <w:t>Sim</w:t>
            </w:r>
          </w:p>
        </w:tc>
        <w:tc>
          <w:tcPr>
            <w:tcW w:w="255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2D841ABE" w14:textId="77777777" w:rsidR="00A97D4A" w:rsidRPr="00A97D4A" w:rsidRDefault="00A97D4A" w:rsidP="00A97D4A">
            <w:pPr>
              <w:widowControl/>
              <w:autoSpaceDE/>
              <w:autoSpaceDN/>
              <w:spacing w:after="200" w:line="276" w:lineRule="auto"/>
              <w:rPr>
                <w:rFonts w:ascii="Arial" w:eastAsia="Calibri" w:hAnsi="Arial" w:cs="Arial"/>
                <w:lang w:val="pt-BR"/>
              </w:rPr>
            </w:pPr>
            <w:r w:rsidRPr="00A97D4A">
              <w:rPr>
                <w:rFonts w:ascii="Arial" w:eastAsia="Cambria" w:hAnsi="Arial" w:cs="Arial"/>
                <w:lang w:val="pt-BR"/>
              </w:rPr>
              <w:t>Objetiva + Dissertativa</w:t>
            </w:r>
          </w:p>
        </w:tc>
      </w:tr>
      <w:tr w:rsidR="00A97D4A" w:rsidRPr="00A97D4A" w14:paraId="00521A54" w14:textId="77777777" w:rsidTr="00E61FF3">
        <w:trPr>
          <w:jc w:val="center"/>
        </w:trPr>
        <w:tc>
          <w:tcPr>
            <w:tcW w:w="1828"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45E53CD8" w14:textId="77777777" w:rsidR="00A97D4A" w:rsidRPr="00A97D4A" w:rsidRDefault="00A97D4A" w:rsidP="00A97D4A">
            <w:pPr>
              <w:widowControl/>
              <w:autoSpaceDE/>
              <w:autoSpaceDN/>
              <w:spacing w:after="200" w:line="276" w:lineRule="auto"/>
              <w:rPr>
                <w:rFonts w:ascii="Arial" w:eastAsia="Calibri" w:hAnsi="Arial" w:cs="Arial"/>
                <w:lang w:val="pt-BR"/>
              </w:rPr>
            </w:pPr>
            <w:r w:rsidRPr="00A97D4A">
              <w:rPr>
                <w:rFonts w:ascii="Arial" w:eastAsia="Cambria" w:hAnsi="Arial" w:cs="Arial"/>
                <w:lang w:val="pt-BR"/>
              </w:rPr>
              <w:t>Professor 20h</w:t>
            </w:r>
          </w:p>
        </w:tc>
        <w:tc>
          <w:tcPr>
            <w:tcW w:w="2369"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065C0762" w14:textId="77777777" w:rsidR="00A97D4A" w:rsidRPr="00A97D4A" w:rsidRDefault="00A97D4A" w:rsidP="00A97D4A">
            <w:pPr>
              <w:widowControl/>
              <w:autoSpaceDE/>
              <w:autoSpaceDN/>
              <w:spacing w:after="200" w:line="276" w:lineRule="auto"/>
              <w:rPr>
                <w:rFonts w:ascii="Arial" w:eastAsia="Calibri" w:hAnsi="Arial" w:cs="Arial"/>
                <w:lang w:val="pt-BR"/>
              </w:rPr>
            </w:pPr>
            <w:r w:rsidRPr="00A97D4A">
              <w:rPr>
                <w:rFonts w:ascii="Arial" w:eastAsia="Cambria" w:hAnsi="Arial" w:cs="Arial"/>
                <w:lang w:val="pt-BR"/>
              </w:rPr>
              <w:t>Superior (Licenciatura)</w:t>
            </w:r>
          </w:p>
        </w:tc>
        <w:tc>
          <w:tcPr>
            <w:tcW w:w="832"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1393F712" w14:textId="77777777" w:rsidR="00A97D4A" w:rsidRPr="00A97D4A" w:rsidRDefault="00A97D4A" w:rsidP="00A97D4A">
            <w:pPr>
              <w:widowControl/>
              <w:autoSpaceDE/>
              <w:autoSpaceDN/>
              <w:spacing w:after="200" w:line="276" w:lineRule="auto"/>
              <w:jc w:val="center"/>
              <w:rPr>
                <w:rFonts w:ascii="Arial" w:eastAsia="Calibri" w:hAnsi="Arial" w:cs="Arial"/>
                <w:lang w:val="pt-BR"/>
              </w:rPr>
            </w:pPr>
            <w:r w:rsidRPr="00A97D4A">
              <w:rPr>
                <w:rFonts w:ascii="Arial" w:eastAsia="Cambria" w:hAnsi="Arial" w:cs="Arial"/>
                <w:lang w:val="pt-BR"/>
              </w:rPr>
              <w:t>CR</w:t>
            </w:r>
          </w:p>
        </w:tc>
        <w:tc>
          <w:tcPr>
            <w:tcW w:w="1304"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2E7A376B" w14:textId="77777777" w:rsidR="00A97D4A" w:rsidRPr="00A97D4A" w:rsidRDefault="00A97D4A" w:rsidP="00A97D4A">
            <w:pPr>
              <w:widowControl/>
              <w:autoSpaceDE/>
              <w:autoSpaceDN/>
              <w:spacing w:after="200" w:line="276" w:lineRule="auto"/>
              <w:jc w:val="center"/>
              <w:rPr>
                <w:rFonts w:ascii="Arial" w:eastAsia="Calibri" w:hAnsi="Arial" w:cs="Arial"/>
                <w:lang w:val="pt-BR"/>
              </w:rPr>
            </w:pPr>
            <w:r w:rsidRPr="00A97D4A">
              <w:rPr>
                <w:rFonts w:ascii="Arial" w:eastAsia="Cambria" w:hAnsi="Arial" w:cs="Arial"/>
                <w:lang w:val="pt-BR"/>
              </w:rPr>
              <w:t>Sim</w:t>
            </w:r>
          </w:p>
        </w:tc>
        <w:tc>
          <w:tcPr>
            <w:tcW w:w="255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21ACE175" w14:textId="77777777" w:rsidR="00A97D4A" w:rsidRPr="00A97D4A" w:rsidRDefault="00A97D4A" w:rsidP="00A97D4A">
            <w:pPr>
              <w:widowControl/>
              <w:autoSpaceDE/>
              <w:autoSpaceDN/>
              <w:spacing w:after="200" w:line="276" w:lineRule="auto"/>
              <w:rPr>
                <w:rFonts w:ascii="Arial" w:eastAsia="Calibri" w:hAnsi="Arial" w:cs="Arial"/>
                <w:lang w:val="pt-BR"/>
              </w:rPr>
            </w:pPr>
            <w:r w:rsidRPr="00A97D4A">
              <w:rPr>
                <w:rFonts w:ascii="Arial" w:eastAsia="Cambria" w:hAnsi="Arial" w:cs="Arial"/>
                <w:lang w:val="pt-BR"/>
              </w:rPr>
              <w:t>Objetiva + Dissertativa</w:t>
            </w:r>
          </w:p>
        </w:tc>
      </w:tr>
      <w:tr w:rsidR="00A97D4A" w:rsidRPr="00A97D4A" w14:paraId="071BDE51" w14:textId="77777777" w:rsidTr="00E61FF3">
        <w:trPr>
          <w:jc w:val="center"/>
        </w:trPr>
        <w:tc>
          <w:tcPr>
            <w:tcW w:w="1828"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68C8AD4E" w14:textId="77777777" w:rsidR="00A97D4A" w:rsidRPr="00A97D4A" w:rsidRDefault="00A97D4A" w:rsidP="00A97D4A">
            <w:pPr>
              <w:widowControl/>
              <w:autoSpaceDE/>
              <w:autoSpaceDN/>
              <w:spacing w:after="200" w:line="276" w:lineRule="auto"/>
              <w:rPr>
                <w:rFonts w:ascii="Arial" w:eastAsia="Calibri" w:hAnsi="Arial" w:cs="Arial"/>
                <w:lang w:val="pt-BR"/>
              </w:rPr>
            </w:pPr>
            <w:r w:rsidRPr="00A97D4A">
              <w:rPr>
                <w:rFonts w:ascii="Arial" w:eastAsia="Cambria" w:hAnsi="Arial" w:cs="Arial"/>
                <w:lang w:val="pt-BR"/>
              </w:rPr>
              <w:t>Professor 40h</w:t>
            </w:r>
          </w:p>
        </w:tc>
        <w:tc>
          <w:tcPr>
            <w:tcW w:w="2369"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75AD6A4B" w14:textId="77777777" w:rsidR="00A97D4A" w:rsidRPr="00A97D4A" w:rsidRDefault="00A97D4A" w:rsidP="00A97D4A">
            <w:pPr>
              <w:widowControl/>
              <w:autoSpaceDE/>
              <w:autoSpaceDN/>
              <w:spacing w:after="200" w:line="276" w:lineRule="auto"/>
              <w:rPr>
                <w:rFonts w:ascii="Arial" w:eastAsia="Calibri" w:hAnsi="Arial" w:cs="Arial"/>
                <w:lang w:val="pt-BR"/>
              </w:rPr>
            </w:pPr>
            <w:r w:rsidRPr="00A97D4A">
              <w:rPr>
                <w:rFonts w:ascii="Arial" w:eastAsia="Cambria" w:hAnsi="Arial" w:cs="Arial"/>
                <w:lang w:val="pt-BR"/>
              </w:rPr>
              <w:t>Superior (Licenciatura)</w:t>
            </w:r>
          </w:p>
        </w:tc>
        <w:tc>
          <w:tcPr>
            <w:tcW w:w="832"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18D3A91F" w14:textId="77777777" w:rsidR="00A97D4A" w:rsidRPr="00A97D4A" w:rsidRDefault="00A97D4A" w:rsidP="00A97D4A">
            <w:pPr>
              <w:widowControl/>
              <w:autoSpaceDE/>
              <w:autoSpaceDN/>
              <w:spacing w:after="200" w:line="276" w:lineRule="auto"/>
              <w:jc w:val="center"/>
              <w:rPr>
                <w:rFonts w:ascii="Arial" w:eastAsia="Calibri" w:hAnsi="Arial" w:cs="Arial"/>
                <w:lang w:val="pt-BR"/>
              </w:rPr>
            </w:pPr>
            <w:proofErr w:type="gramStart"/>
            <w:r w:rsidRPr="00A97D4A">
              <w:rPr>
                <w:rFonts w:ascii="Arial" w:eastAsia="Cambria" w:hAnsi="Arial" w:cs="Arial"/>
                <w:lang w:val="pt-BR"/>
              </w:rPr>
              <w:t>1</w:t>
            </w:r>
            <w:proofErr w:type="gramEnd"/>
          </w:p>
        </w:tc>
        <w:tc>
          <w:tcPr>
            <w:tcW w:w="1304"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0B0BD711" w14:textId="77777777" w:rsidR="00A97D4A" w:rsidRPr="00A97D4A" w:rsidRDefault="00A97D4A" w:rsidP="00A97D4A">
            <w:pPr>
              <w:widowControl/>
              <w:autoSpaceDE/>
              <w:autoSpaceDN/>
              <w:spacing w:after="200" w:line="276" w:lineRule="auto"/>
              <w:jc w:val="center"/>
              <w:rPr>
                <w:rFonts w:ascii="Arial" w:eastAsia="Calibri" w:hAnsi="Arial" w:cs="Arial"/>
                <w:lang w:val="pt-BR"/>
              </w:rPr>
            </w:pPr>
            <w:r w:rsidRPr="00A97D4A">
              <w:rPr>
                <w:rFonts w:ascii="Arial" w:eastAsia="Cambria" w:hAnsi="Arial" w:cs="Arial"/>
                <w:lang w:val="pt-BR"/>
              </w:rPr>
              <w:t>—</w:t>
            </w:r>
          </w:p>
        </w:tc>
        <w:tc>
          <w:tcPr>
            <w:tcW w:w="255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6046619E" w14:textId="77777777" w:rsidR="00A97D4A" w:rsidRPr="00A97D4A" w:rsidRDefault="00A97D4A" w:rsidP="00A97D4A">
            <w:pPr>
              <w:widowControl/>
              <w:autoSpaceDE/>
              <w:autoSpaceDN/>
              <w:spacing w:after="200" w:line="276" w:lineRule="auto"/>
              <w:rPr>
                <w:rFonts w:ascii="Arial" w:eastAsia="Calibri" w:hAnsi="Arial" w:cs="Arial"/>
                <w:lang w:val="pt-BR"/>
              </w:rPr>
            </w:pPr>
            <w:r w:rsidRPr="00A97D4A">
              <w:rPr>
                <w:rFonts w:ascii="Arial" w:eastAsia="Cambria" w:hAnsi="Arial" w:cs="Arial"/>
                <w:lang w:val="pt-BR"/>
              </w:rPr>
              <w:t>Objetiva + Dissertativa</w:t>
            </w:r>
          </w:p>
        </w:tc>
      </w:tr>
      <w:tr w:rsidR="00A97D4A" w:rsidRPr="00A97D4A" w14:paraId="4CE0F81A" w14:textId="77777777" w:rsidTr="00E61FF3">
        <w:trPr>
          <w:jc w:val="center"/>
        </w:trPr>
        <w:tc>
          <w:tcPr>
            <w:tcW w:w="1828"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532C7CD3" w14:textId="77777777" w:rsidR="00A97D4A" w:rsidRPr="00A97D4A" w:rsidRDefault="00A97D4A" w:rsidP="00A97D4A">
            <w:pPr>
              <w:widowControl/>
              <w:autoSpaceDE/>
              <w:autoSpaceDN/>
              <w:spacing w:after="200" w:line="276" w:lineRule="auto"/>
              <w:rPr>
                <w:rFonts w:ascii="Arial" w:eastAsia="Calibri" w:hAnsi="Arial" w:cs="Arial"/>
                <w:lang w:val="pt-BR"/>
              </w:rPr>
            </w:pPr>
            <w:r w:rsidRPr="00A97D4A">
              <w:rPr>
                <w:rFonts w:ascii="Arial" w:eastAsia="Cambria" w:hAnsi="Arial" w:cs="Arial"/>
                <w:lang w:val="pt-BR"/>
              </w:rPr>
              <w:t>Psicólogo</w:t>
            </w:r>
          </w:p>
        </w:tc>
        <w:tc>
          <w:tcPr>
            <w:tcW w:w="2369"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6CBD9BB7" w14:textId="77777777" w:rsidR="00A97D4A" w:rsidRPr="00A97D4A" w:rsidRDefault="00A97D4A" w:rsidP="00A97D4A">
            <w:pPr>
              <w:widowControl/>
              <w:autoSpaceDE/>
              <w:autoSpaceDN/>
              <w:spacing w:after="200" w:line="276" w:lineRule="auto"/>
              <w:rPr>
                <w:rFonts w:ascii="Arial" w:eastAsia="Calibri" w:hAnsi="Arial" w:cs="Arial"/>
                <w:lang w:val="pt-BR"/>
              </w:rPr>
            </w:pPr>
            <w:r w:rsidRPr="00A97D4A">
              <w:rPr>
                <w:rFonts w:ascii="Arial" w:eastAsia="Cambria" w:hAnsi="Arial" w:cs="Arial"/>
                <w:lang w:val="pt-BR"/>
              </w:rPr>
              <w:t>Superior + CRP</w:t>
            </w:r>
          </w:p>
        </w:tc>
        <w:tc>
          <w:tcPr>
            <w:tcW w:w="832"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410BBF5B" w14:textId="77777777" w:rsidR="00A97D4A" w:rsidRPr="00A97D4A" w:rsidRDefault="00A97D4A" w:rsidP="00A97D4A">
            <w:pPr>
              <w:widowControl/>
              <w:autoSpaceDE/>
              <w:autoSpaceDN/>
              <w:spacing w:after="200" w:line="276" w:lineRule="auto"/>
              <w:jc w:val="center"/>
              <w:rPr>
                <w:rFonts w:ascii="Arial" w:eastAsia="Calibri" w:hAnsi="Arial" w:cs="Arial"/>
                <w:lang w:val="pt-BR"/>
              </w:rPr>
            </w:pPr>
            <w:proofErr w:type="gramStart"/>
            <w:r w:rsidRPr="00A97D4A">
              <w:rPr>
                <w:rFonts w:ascii="Arial" w:eastAsia="Cambria" w:hAnsi="Arial" w:cs="Arial"/>
                <w:lang w:val="pt-BR"/>
              </w:rPr>
              <w:t>1</w:t>
            </w:r>
            <w:proofErr w:type="gramEnd"/>
          </w:p>
        </w:tc>
        <w:tc>
          <w:tcPr>
            <w:tcW w:w="1304"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7AB8D3E8" w14:textId="77777777" w:rsidR="00A97D4A" w:rsidRPr="00A97D4A" w:rsidRDefault="00A97D4A" w:rsidP="00A97D4A">
            <w:pPr>
              <w:widowControl/>
              <w:autoSpaceDE/>
              <w:autoSpaceDN/>
              <w:spacing w:after="200" w:line="276" w:lineRule="auto"/>
              <w:jc w:val="center"/>
              <w:rPr>
                <w:rFonts w:ascii="Arial" w:eastAsia="Calibri" w:hAnsi="Arial" w:cs="Arial"/>
                <w:lang w:val="pt-BR"/>
              </w:rPr>
            </w:pPr>
            <w:r w:rsidRPr="00A97D4A">
              <w:rPr>
                <w:rFonts w:ascii="Arial" w:eastAsia="Cambria" w:hAnsi="Arial" w:cs="Arial"/>
                <w:lang w:val="pt-BR"/>
              </w:rPr>
              <w:t>Sim</w:t>
            </w:r>
          </w:p>
        </w:tc>
        <w:tc>
          <w:tcPr>
            <w:tcW w:w="255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1FA660EC" w14:textId="77777777" w:rsidR="00A97D4A" w:rsidRPr="00A97D4A" w:rsidRDefault="00A97D4A" w:rsidP="00A97D4A">
            <w:pPr>
              <w:widowControl/>
              <w:autoSpaceDE/>
              <w:autoSpaceDN/>
              <w:spacing w:after="200" w:line="276" w:lineRule="auto"/>
              <w:rPr>
                <w:rFonts w:ascii="Arial" w:eastAsia="Calibri" w:hAnsi="Arial" w:cs="Arial"/>
                <w:lang w:val="pt-BR"/>
              </w:rPr>
            </w:pPr>
            <w:r w:rsidRPr="00A97D4A">
              <w:rPr>
                <w:rFonts w:ascii="Arial" w:eastAsia="Cambria" w:hAnsi="Arial" w:cs="Arial"/>
                <w:lang w:val="pt-BR"/>
              </w:rPr>
              <w:t>Objetiva + Dissertativa</w:t>
            </w:r>
          </w:p>
        </w:tc>
      </w:tr>
      <w:tr w:rsidR="00A97D4A" w:rsidRPr="00A97D4A" w14:paraId="77DC3ED2" w14:textId="77777777" w:rsidTr="00E61FF3">
        <w:trPr>
          <w:jc w:val="center"/>
        </w:trPr>
        <w:tc>
          <w:tcPr>
            <w:tcW w:w="1828"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6D9AEA63" w14:textId="77777777" w:rsidR="00A97D4A" w:rsidRPr="00A97D4A" w:rsidRDefault="00A97D4A" w:rsidP="00A97D4A">
            <w:pPr>
              <w:widowControl/>
              <w:autoSpaceDE/>
              <w:autoSpaceDN/>
              <w:spacing w:after="200" w:line="276" w:lineRule="auto"/>
              <w:rPr>
                <w:rFonts w:ascii="Arial" w:eastAsia="Calibri" w:hAnsi="Arial" w:cs="Arial"/>
                <w:lang w:val="pt-BR"/>
              </w:rPr>
            </w:pPr>
            <w:r w:rsidRPr="00A97D4A">
              <w:rPr>
                <w:rFonts w:ascii="Arial" w:eastAsia="Cambria" w:hAnsi="Arial" w:cs="Arial"/>
                <w:lang w:val="pt-BR"/>
              </w:rPr>
              <w:t>Nutricionista</w:t>
            </w:r>
          </w:p>
        </w:tc>
        <w:tc>
          <w:tcPr>
            <w:tcW w:w="2369"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6B1EDC36" w14:textId="77777777" w:rsidR="00A97D4A" w:rsidRPr="00A97D4A" w:rsidRDefault="00A97D4A" w:rsidP="00A97D4A">
            <w:pPr>
              <w:widowControl/>
              <w:autoSpaceDE/>
              <w:autoSpaceDN/>
              <w:spacing w:after="200" w:line="276" w:lineRule="auto"/>
              <w:rPr>
                <w:rFonts w:ascii="Arial" w:eastAsia="Calibri" w:hAnsi="Arial" w:cs="Arial"/>
                <w:lang w:val="pt-BR"/>
              </w:rPr>
            </w:pPr>
            <w:r w:rsidRPr="00A97D4A">
              <w:rPr>
                <w:rFonts w:ascii="Arial" w:eastAsia="Cambria" w:hAnsi="Arial" w:cs="Arial"/>
                <w:lang w:val="pt-BR"/>
              </w:rPr>
              <w:t>Superior + CRN</w:t>
            </w:r>
          </w:p>
        </w:tc>
        <w:tc>
          <w:tcPr>
            <w:tcW w:w="832"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19F2F463" w14:textId="77777777" w:rsidR="00A97D4A" w:rsidRPr="00A97D4A" w:rsidRDefault="00A97D4A" w:rsidP="00A97D4A">
            <w:pPr>
              <w:widowControl/>
              <w:autoSpaceDE/>
              <w:autoSpaceDN/>
              <w:spacing w:after="200" w:line="276" w:lineRule="auto"/>
              <w:jc w:val="center"/>
              <w:rPr>
                <w:rFonts w:ascii="Arial" w:eastAsia="Calibri" w:hAnsi="Arial" w:cs="Arial"/>
                <w:lang w:val="pt-BR"/>
              </w:rPr>
            </w:pPr>
            <w:r w:rsidRPr="00A97D4A">
              <w:rPr>
                <w:rFonts w:ascii="Arial" w:eastAsia="Cambria" w:hAnsi="Arial" w:cs="Arial"/>
                <w:lang w:val="pt-BR"/>
              </w:rPr>
              <w:t>CR</w:t>
            </w:r>
          </w:p>
        </w:tc>
        <w:tc>
          <w:tcPr>
            <w:tcW w:w="1304"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18963BAE" w14:textId="77777777" w:rsidR="00A97D4A" w:rsidRPr="00A97D4A" w:rsidRDefault="00A97D4A" w:rsidP="00A97D4A">
            <w:pPr>
              <w:widowControl/>
              <w:autoSpaceDE/>
              <w:autoSpaceDN/>
              <w:spacing w:after="200" w:line="276" w:lineRule="auto"/>
              <w:jc w:val="center"/>
              <w:rPr>
                <w:rFonts w:ascii="Arial" w:eastAsia="Calibri" w:hAnsi="Arial" w:cs="Arial"/>
                <w:lang w:val="pt-BR"/>
              </w:rPr>
            </w:pPr>
            <w:r w:rsidRPr="00A97D4A">
              <w:rPr>
                <w:rFonts w:ascii="Arial" w:eastAsia="Cambria" w:hAnsi="Arial" w:cs="Arial"/>
                <w:lang w:val="pt-BR"/>
              </w:rPr>
              <w:t>Sim</w:t>
            </w:r>
          </w:p>
        </w:tc>
        <w:tc>
          <w:tcPr>
            <w:tcW w:w="255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567C4126" w14:textId="77777777" w:rsidR="00A97D4A" w:rsidRPr="00A97D4A" w:rsidRDefault="00A97D4A" w:rsidP="00A97D4A">
            <w:pPr>
              <w:widowControl/>
              <w:autoSpaceDE/>
              <w:autoSpaceDN/>
              <w:spacing w:after="200" w:line="276" w:lineRule="auto"/>
              <w:rPr>
                <w:rFonts w:ascii="Arial" w:eastAsia="Calibri" w:hAnsi="Arial" w:cs="Arial"/>
                <w:lang w:val="pt-BR"/>
              </w:rPr>
            </w:pPr>
            <w:r w:rsidRPr="00A97D4A">
              <w:rPr>
                <w:rFonts w:ascii="Arial" w:eastAsia="Cambria" w:hAnsi="Arial" w:cs="Arial"/>
                <w:lang w:val="pt-BR"/>
              </w:rPr>
              <w:t>Objetiva + Dissertativa</w:t>
            </w:r>
          </w:p>
        </w:tc>
      </w:tr>
      <w:tr w:rsidR="00A97D4A" w:rsidRPr="00A97D4A" w14:paraId="3851ECD1" w14:textId="77777777" w:rsidTr="00E61FF3">
        <w:trPr>
          <w:jc w:val="center"/>
        </w:trPr>
        <w:tc>
          <w:tcPr>
            <w:tcW w:w="1828"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5762ED55" w14:textId="77777777" w:rsidR="00A97D4A" w:rsidRPr="00A97D4A" w:rsidRDefault="00A97D4A" w:rsidP="00A97D4A">
            <w:pPr>
              <w:widowControl/>
              <w:autoSpaceDE/>
              <w:autoSpaceDN/>
              <w:spacing w:after="200" w:line="276" w:lineRule="auto"/>
              <w:rPr>
                <w:rFonts w:ascii="Arial" w:eastAsia="Calibri" w:hAnsi="Arial" w:cs="Arial"/>
                <w:lang w:val="pt-BR"/>
              </w:rPr>
            </w:pPr>
            <w:r w:rsidRPr="00A97D4A">
              <w:rPr>
                <w:rFonts w:ascii="Arial" w:eastAsia="Cambria" w:hAnsi="Arial" w:cs="Arial"/>
                <w:lang w:val="pt-BR"/>
              </w:rPr>
              <w:t>Monitor PSS 20h</w:t>
            </w:r>
          </w:p>
        </w:tc>
        <w:tc>
          <w:tcPr>
            <w:tcW w:w="2369"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0937B737" w14:textId="77777777" w:rsidR="00A97D4A" w:rsidRPr="00A97D4A" w:rsidRDefault="00A97D4A" w:rsidP="00A97D4A">
            <w:pPr>
              <w:widowControl/>
              <w:autoSpaceDE/>
              <w:autoSpaceDN/>
              <w:spacing w:after="200" w:line="276" w:lineRule="auto"/>
              <w:rPr>
                <w:rFonts w:ascii="Arial" w:eastAsia="Calibri" w:hAnsi="Arial" w:cs="Arial"/>
                <w:lang w:val="pt-BR"/>
              </w:rPr>
            </w:pPr>
            <w:r w:rsidRPr="00A97D4A">
              <w:rPr>
                <w:rFonts w:ascii="Arial" w:eastAsia="Cambria" w:hAnsi="Arial" w:cs="Arial"/>
                <w:lang w:val="pt-BR"/>
              </w:rPr>
              <w:t>Ensino Médio Completo</w:t>
            </w:r>
          </w:p>
        </w:tc>
        <w:tc>
          <w:tcPr>
            <w:tcW w:w="832"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397C6A95" w14:textId="77777777" w:rsidR="00A97D4A" w:rsidRPr="00A97D4A" w:rsidRDefault="00A97D4A" w:rsidP="00A97D4A">
            <w:pPr>
              <w:widowControl/>
              <w:autoSpaceDE/>
              <w:autoSpaceDN/>
              <w:spacing w:after="200" w:line="276" w:lineRule="auto"/>
              <w:jc w:val="center"/>
              <w:rPr>
                <w:rFonts w:ascii="Arial" w:eastAsia="Calibri" w:hAnsi="Arial" w:cs="Arial"/>
                <w:lang w:val="pt-BR"/>
              </w:rPr>
            </w:pPr>
            <w:r w:rsidRPr="00A97D4A">
              <w:rPr>
                <w:rFonts w:ascii="Arial" w:eastAsia="Cambria" w:hAnsi="Arial" w:cs="Arial"/>
                <w:lang w:val="pt-BR"/>
              </w:rPr>
              <w:t>CR</w:t>
            </w:r>
          </w:p>
        </w:tc>
        <w:tc>
          <w:tcPr>
            <w:tcW w:w="1304"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7511B968" w14:textId="77777777" w:rsidR="00A97D4A" w:rsidRPr="00A97D4A" w:rsidRDefault="00A97D4A" w:rsidP="00A97D4A">
            <w:pPr>
              <w:widowControl/>
              <w:autoSpaceDE/>
              <w:autoSpaceDN/>
              <w:spacing w:after="200" w:line="276" w:lineRule="auto"/>
              <w:jc w:val="center"/>
              <w:rPr>
                <w:rFonts w:ascii="Arial" w:eastAsia="Calibri" w:hAnsi="Arial" w:cs="Arial"/>
                <w:lang w:val="pt-BR"/>
              </w:rPr>
            </w:pPr>
            <w:r w:rsidRPr="00A97D4A">
              <w:rPr>
                <w:rFonts w:ascii="Arial" w:eastAsia="Cambria" w:hAnsi="Arial" w:cs="Arial"/>
                <w:lang w:val="pt-BR"/>
              </w:rPr>
              <w:t>Sim</w:t>
            </w:r>
          </w:p>
        </w:tc>
        <w:tc>
          <w:tcPr>
            <w:tcW w:w="255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4402BE78" w14:textId="77777777" w:rsidR="00A97D4A" w:rsidRPr="00A97D4A" w:rsidRDefault="00A97D4A" w:rsidP="00A97D4A">
            <w:pPr>
              <w:widowControl/>
              <w:autoSpaceDE/>
              <w:autoSpaceDN/>
              <w:spacing w:after="200" w:line="276" w:lineRule="auto"/>
              <w:rPr>
                <w:rFonts w:ascii="Arial" w:eastAsia="Calibri" w:hAnsi="Arial" w:cs="Arial"/>
                <w:lang w:val="pt-BR"/>
              </w:rPr>
            </w:pPr>
            <w:r w:rsidRPr="00A97D4A">
              <w:rPr>
                <w:rFonts w:ascii="Arial" w:eastAsia="Cambria" w:hAnsi="Arial" w:cs="Arial"/>
                <w:lang w:val="pt-BR"/>
              </w:rPr>
              <w:t>Objetiva</w:t>
            </w:r>
          </w:p>
        </w:tc>
      </w:tr>
      <w:tr w:rsidR="00A97D4A" w:rsidRPr="00A97D4A" w14:paraId="2D97A9CB" w14:textId="77777777" w:rsidTr="00E61FF3">
        <w:trPr>
          <w:jc w:val="center"/>
        </w:trPr>
        <w:tc>
          <w:tcPr>
            <w:tcW w:w="1828"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39F6E4FE" w14:textId="77777777" w:rsidR="00A97D4A" w:rsidRPr="00A97D4A" w:rsidRDefault="00A97D4A" w:rsidP="00A97D4A">
            <w:pPr>
              <w:widowControl/>
              <w:autoSpaceDE/>
              <w:autoSpaceDN/>
              <w:spacing w:after="200" w:line="276" w:lineRule="auto"/>
              <w:rPr>
                <w:rFonts w:ascii="Arial" w:eastAsia="Calibri" w:hAnsi="Arial" w:cs="Arial"/>
                <w:lang w:val="pt-BR"/>
              </w:rPr>
            </w:pPr>
            <w:r w:rsidRPr="00A97D4A">
              <w:rPr>
                <w:rFonts w:ascii="Arial" w:eastAsia="Cambria" w:hAnsi="Arial" w:cs="Arial"/>
                <w:lang w:val="pt-BR"/>
              </w:rPr>
              <w:t>Motorista</w:t>
            </w:r>
          </w:p>
        </w:tc>
        <w:tc>
          <w:tcPr>
            <w:tcW w:w="2369"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4FBBC0A9" w14:textId="77777777" w:rsidR="00A97D4A" w:rsidRPr="00A97D4A" w:rsidRDefault="00A97D4A" w:rsidP="00A97D4A">
            <w:pPr>
              <w:widowControl/>
              <w:autoSpaceDE/>
              <w:autoSpaceDN/>
              <w:spacing w:after="200" w:line="276" w:lineRule="auto"/>
              <w:rPr>
                <w:rFonts w:ascii="Arial" w:eastAsia="Calibri" w:hAnsi="Arial" w:cs="Arial"/>
                <w:lang w:val="pt-BR"/>
              </w:rPr>
            </w:pPr>
            <w:r w:rsidRPr="00A97D4A">
              <w:rPr>
                <w:rFonts w:ascii="Arial" w:eastAsia="Cambria" w:hAnsi="Arial" w:cs="Arial"/>
                <w:lang w:val="pt-BR"/>
              </w:rPr>
              <w:t>Ens. Fund. + CNH D</w:t>
            </w:r>
          </w:p>
        </w:tc>
        <w:tc>
          <w:tcPr>
            <w:tcW w:w="832"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70DAEBCF" w14:textId="77777777" w:rsidR="00A97D4A" w:rsidRPr="00A97D4A" w:rsidRDefault="00A97D4A" w:rsidP="00A97D4A">
            <w:pPr>
              <w:widowControl/>
              <w:autoSpaceDE/>
              <w:autoSpaceDN/>
              <w:spacing w:after="200" w:line="276" w:lineRule="auto"/>
              <w:jc w:val="center"/>
              <w:rPr>
                <w:rFonts w:ascii="Arial" w:eastAsia="Calibri" w:hAnsi="Arial" w:cs="Arial"/>
                <w:lang w:val="pt-BR"/>
              </w:rPr>
            </w:pPr>
            <w:proofErr w:type="gramStart"/>
            <w:r w:rsidRPr="00A97D4A">
              <w:rPr>
                <w:rFonts w:ascii="Arial" w:eastAsia="Cambria" w:hAnsi="Arial" w:cs="Arial"/>
                <w:lang w:val="pt-BR"/>
              </w:rPr>
              <w:t>1</w:t>
            </w:r>
            <w:proofErr w:type="gramEnd"/>
          </w:p>
        </w:tc>
        <w:tc>
          <w:tcPr>
            <w:tcW w:w="1304"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19954AEE" w14:textId="77777777" w:rsidR="00A97D4A" w:rsidRPr="00A97D4A" w:rsidRDefault="00A97D4A" w:rsidP="00A97D4A">
            <w:pPr>
              <w:widowControl/>
              <w:autoSpaceDE/>
              <w:autoSpaceDN/>
              <w:spacing w:after="200" w:line="276" w:lineRule="auto"/>
              <w:jc w:val="center"/>
              <w:rPr>
                <w:rFonts w:ascii="Arial" w:eastAsia="Calibri" w:hAnsi="Arial" w:cs="Arial"/>
                <w:lang w:val="pt-BR"/>
              </w:rPr>
            </w:pPr>
            <w:r w:rsidRPr="00A97D4A">
              <w:rPr>
                <w:rFonts w:ascii="Arial" w:eastAsia="Cambria" w:hAnsi="Arial" w:cs="Arial"/>
                <w:lang w:val="pt-BR"/>
              </w:rPr>
              <w:t>—</w:t>
            </w:r>
          </w:p>
        </w:tc>
        <w:tc>
          <w:tcPr>
            <w:tcW w:w="255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0F684124" w14:textId="77777777" w:rsidR="00A97D4A" w:rsidRPr="00A97D4A" w:rsidRDefault="00A97D4A" w:rsidP="00A97D4A">
            <w:pPr>
              <w:widowControl/>
              <w:autoSpaceDE/>
              <w:autoSpaceDN/>
              <w:spacing w:after="200" w:line="276" w:lineRule="auto"/>
              <w:rPr>
                <w:rFonts w:ascii="Arial" w:eastAsia="Calibri" w:hAnsi="Arial" w:cs="Arial"/>
                <w:lang w:val="pt-BR"/>
              </w:rPr>
            </w:pPr>
            <w:r w:rsidRPr="00A97D4A">
              <w:rPr>
                <w:rFonts w:ascii="Arial" w:eastAsia="Cambria" w:hAnsi="Arial" w:cs="Arial"/>
                <w:lang w:val="pt-BR"/>
              </w:rPr>
              <w:t>Objetiva + Prática</w:t>
            </w:r>
          </w:p>
        </w:tc>
      </w:tr>
      <w:tr w:rsidR="00A97D4A" w:rsidRPr="00A97D4A" w14:paraId="62334ADC" w14:textId="77777777" w:rsidTr="00E61FF3">
        <w:trPr>
          <w:jc w:val="center"/>
        </w:trPr>
        <w:tc>
          <w:tcPr>
            <w:tcW w:w="1828"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2E598E90" w14:textId="77777777" w:rsidR="00A97D4A" w:rsidRPr="00A97D4A" w:rsidRDefault="00A97D4A" w:rsidP="00A97D4A">
            <w:pPr>
              <w:widowControl/>
              <w:autoSpaceDE/>
              <w:autoSpaceDN/>
              <w:spacing w:after="200" w:line="276" w:lineRule="auto"/>
              <w:rPr>
                <w:rFonts w:ascii="Arial" w:eastAsia="Calibri" w:hAnsi="Arial" w:cs="Arial"/>
                <w:lang w:val="pt-BR"/>
              </w:rPr>
            </w:pPr>
            <w:r w:rsidRPr="00A97D4A">
              <w:rPr>
                <w:rFonts w:ascii="Arial" w:eastAsia="Cambria" w:hAnsi="Arial" w:cs="Arial"/>
                <w:lang w:val="pt-BR"/>
              </w:rPr>
              <w:t>Gari</w:t>
            </w:r>
          </w:p>
        </w:tc>
        <w:tc>
          <w:tcPr>
            <w:tcW w:w="2369"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3CBEFE88" w14:textId="77777777" w:rsidR="00A97D4A" w:rsidRPr="00A97D4A" w:rsidRDefault="00A97D4A" w:rsidP="00A97D4A">
            <w:pPr>
              <w:widowControl/>
              <w:autoSpaceDE/>
              <w:autoSpaceDN/>
              <w:spacing w:after="200" w:line="276" w:lineRule="auto"/>
              <w:rPr>
                <w:rFonts w:ascii="Arial" w:eastAsia="Calibri" w:hAnsi="Arial" w:cs="Arial"/>
                <w:lang w:val="pt-BR"/>
              </w:rPr>
            </w:pPr>
            <w:r w:rsidRPr="00A97D4A">
              <w:rPr>
                <w:rFonts w:ascii="Arial" w:eastAsia="Cambria" w:hAnsi="Arial" w:cs="Arial"/>
                <w:lang w:val="pt-BR"/>
              </w:rPr>
              <w:t>Ensino Fundamental</w:t>
            </w:r>
          </w:p>
        </w:tc>
        <w:tc>
          <w:tcPr>
            <w:tcW w:w="832"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0637878B" w14:textId="77777777" w:rsidR="00A97D4A" w:rsidRPr="00A97D4A" w:rsidRDefault="00A97D4A" w:rsidP="00A97D4A">
            <w:pPr>
              <w:widowControl/>
              <w:autoSpaceDE/>
              <w:autoSpaceDN/>
              <w:spacing w:after="200" w:line="276" w:lineRule="auto"/>
              <w:jc w:val="center"/>
              <w:rPr>
                <w:rFonts w:ascii="Arial" w:eastAsia="Calibri" w:hAnsi="Arial" w:cs="Arial"/>
                <w:lang w:val="pt-BR"/>
              </w:rPr>
            </w:pPr>
            <w:proofErr w:type="gramStart"/>
            <w:r w:rsidRPr="00A97D4A">
              <w:rPr>
                <w:rFonts w:ascii="Arial" w:eastAsia="Cambria" w:hAnsi="Arial" w:cs="Arial"/>
                <w:lang w:val="pt-BR"/>
              </w:rPr>
              <w:t>1</w:t>
            </w:r>
            <w:proofErr w:type="gramEnd"/>
          </w:p>
        </w:tc>
        <w:tc>
          <w:tcPr>
            <w:tcW w:w="1304"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1B5794B3" w14:textId="77777777" w:rsidR="00A97D4A" w:rsidRPr="00A97D4A" w:rsidRDefault="00A97D4A" w:rsidP="00A97D4A">
            <w:pPr>
              <w:widowControl/>
              <w:autoSpaceDE/>
              <w:autoSpaceDN/>
              <w:spacing w:after="200" w:line="276" w:lineRule="auto"/>
              <w:jc w:val="center"/>
              <w:rPr>
                <w:rFonts w:ascii="Arial" w:eastAsia="Calibri" w:hAnsi="Arial" w:cs="Arial"/>
                <w:lang w:val="pt-BR"/>
              </w:rPr>
            </w:pPr>
            <w:r w:rsidRPr="00A97D4A">
              <w:rPr>
                <w:rFonts w:ascii="Arial" w:eastAsia="Cambria" w:hAnsi="Arial" w:cs="Arial"/>
                <w:lang w:val="pt-BR"/>
              </w:rPr>
              <w:t>—</w:t>
            </w:r>
          </w:p>
        </w:tc>
        <w:tc>
          <w:tcPr>
            <w:tcW w:w="255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09F04928" w14:textId="77777777" w:rsidR="00A97D4A" w:rsidRPr="00A97D4A" w:rsidRDefault="00A97D4A" w:rsidP="00A97D4A">
            <w:pPr>
              <w:widowControl/>
              <w:autoSpaceDE/>
              <w:autoSpaceDN/>
              <w:spacing w:after="200" w:line="276" w:lineRule="auto"/>
              <w:rPr>
                <w:rFonts w:ascii="Arial" w:eastAsia="Calibri" w:hAnsi="Arial" w:cs="Arial"/>
                <w:lang w:val="pt-BR"/>
              </w:rPr>
            </w:pPr>
            <w:r w:rsidRPr="00A97D4A">
              <w:rPr>
                <w:rFonts w:ascii="Arial" w:eastAsia="Cambria" w:hAnsi="Arial" w:cs="Arial"/>
                <w:lang w:val="pt-BR"/>
              </w:rPr>
              <w:t>Objetiva + Prática</w:t>
            </w:r>
          </w:p>
        </w:tc>
      </w:tr>
      <w:tr w:rsidR="00A97D4A" w:rsidRPr="00A97D4A" w14:paraId="3A657BEF" w14:textId="77777777" w:rsidTr="00E61FF3">
        <w:trPr>
          <w:jc w:val="center"/>
        </w:trPr>
        <w:tc>
          <w:tcPr>
            <w:tcW w:w="4197" w:type="dxa"/>
            <w:gridSpan w:val="2"/>
            <w:tcBorders>
              <w:top w:val="single" w:sz="1" w:space="0" w:color="000000"/>
              <w:left w:val="single" w:sz="1" w:space="0" w:color="000000"/>
              <w:bottom w:val="single" w:sz="1" w:space="0" w:color="000000"/>
              <w:right w:val="single" w:sz="1" w:space="0" w:color="000000"/>
            </w:tcBorders>
            <w:shd w:val="clear" w:color="auto" w:fill="D9D9D9"/>
            <w:tcMar>
              <w:top w:w="40" w:type="dxa"/>
              <w:left w:w="60" w:type="dxa"/>
              <w:bottom w:w="40" w:type="dxa"/>
              <w:right w:w="60" w:type="dxa"/>
            </w:tcMar>
          </w:tcPr>
          <w:p w14:paraId="64CBD720" w14:textId="77777777" w:rsidR="00A97D4A" w:rsidRPr="00A97D4A" w:rsidRDefault="00A97D4A" w:rsidP="00A97D4A">
            <w:pPr>
              <w:widowControl/>
              <w:autoSpaceDE/>
              <w:autoSpaceDN/>
              <w:spacing w:after="200" w:line="276" w:lineRule="auto"/>
              <w:jc w:val="right"/>
              <w:rPr>
                <w:rFonts w:ascii="Arial" w:eastAsia="Calibri" w:hAnsi="Arial" w:cs="Arial"/>
                <w:lang w:val="pt-BR"/>
              </w:rPr>
            </w:pPr>
            <w:r w:rsidRPr="00A97D4A">
              <w:rPr>
                <w:rFonts w:ascii="Arial" w:eastAsia="Cambria" w:hAnsi="Arial" w:cs="Arial"/>
                <w:b/>
                <w:bCs/>
                <w:lang w:val="pt-BR"/>
              </w:rPr>
              <w:t>TOTAL</w:t>
            </w:r>
          </w:p>
        </w:tc>
        <w:tc>
          <w:tcPr>
            <w:tcW w:w="832"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7B08D477" w14:textId="77777777" w:rsidR="00A97D4A" w:rsidRPr="00A97D4A" w:rsidRDefault="00A97D4A" w:rsidP="00A97D4A">
            <w:pPr>
              <w:widowControl/>
              <w:autoSpaceDE/>
              <w:autoSpaceDN/>
              <w:spacing w:after="200" w:line="276" w:lineRule="auto"/>
              <w:jc w:val="center"/>
              <w:rPr>
                <w:rFonts w:ascii="Arial" w:eastAsia="Calibri" w:hAnsi="Arial" w:cs="Arial"/>
                <w:b/>
                <w:lang w:val="pt-BR"/>
              </w:rPr>
            </w:pPr>
            <w:r w:rsidRPr="00A97D4A">
              <w:rPr>
                <w:rFonts w:ascii="Arial" w:eastAsia="Cambria" w:hAnsi="Arial" w:cs="Arial"/>
                <w:b/>
                <w:lang w:val="pt-BR"/>
              </w:rPr>
              <w:t>5+CR</w:t>
            </w:r>
          </w:p>
        </w:tc>
        <w:tc>
          <w:tcPr>
            <w:tcW w:w="1304"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1CCBE460" w14:textId="77777777" w:rsidR="00A97D4A" w:rsidRPr="00A97D4A" w:rsidRDefault="00A97D4A" w:rsidP="00A97D4A">
            <w:pPr>
              <w:widowControl/>
              <w:autoSpaceDE/>
              <w:autoSpaceDN/>
              <w:spacing w:after="200" w:line="276" w:lineRule="auto"/>
              <w:jc w:val="center"/>
              <w:rPr>
                <w:rFonts w:ascii="Arial" w:eastAsia="Calibri" w:hAnsi="Arial" w:cs="Arial"/>
                <w:b/>
                <w:lang w:val="pt-BR"/>
              </w:rPr>
            </w:pPr>
          </w:p>
        </w:tc>
        <w:tc>
          <w:tcPr>
            <w:tcW w:w="2551"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tcPr>
          <w:p w14:paraId="5504F630" w14:textId="77777777" w:rsidR="00A97D4A" w:rsidRPr="00A97D4A" w:rsidRDefault="00A97D4A" w:rsidP="00A97D4A">
            <w:pPr>
              <w:widowControl/>
              <w:autoSpaceDE/>
              <w:autoSpaceDN/>
              <w:spacing w:after="200" w:line="276" w:lineRule="auto"/>
              <w:jc w:val="center"/>
              <w:rPr>
                <w:rFonts w:ascii="Arial" w:eastAsia="Calibri" w:hAnsi="Arial" w:cs="Arial"/>
                <w:b/>
                <w:lang w:val="pt-BR"/>
              </w:rPr>
            </w:pPr>
            <w:r w:rsidRPr="00A97D4A">
              <w:rPr>
                <w:rFonts w:ascii="Arial" w:eastAsia="Cambria" w:hAnsi="Arial" w:cs="Arial"/>
                <w:b/>
                <w:lang w:val="pt-BR"/>
              </w:rPr>
              <w:t>10 cargos</w:t>
            </w:r>
          </w:p>
        </w:tc>
      </w:tr>
    </w:tbl>
    <w:p w14:paraId="62505A43"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p>
    <w:p w14:paraId="3FA39F65"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Da garantia da contratação e exigência de amostras</w:t>
      </w:r>
    </w:p>
    <w:p w14:paraId="0326C47B" w14:textId="77777777" w:rsid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5.10.</w:t>
      </w:r>
      <w:r w:rsidRPr="00A97D4A">
        <w:rPr>
          <w:rFonts w:ascii="Arial" w:eastAsia="Calibri" w:hAnsi="Arial" w:cs="Arial"/>
          <w:lang w:val="pt-BR"/>
        </w:rPr>
        <w:tab/>
        <w:t>Não haverá exigência da garantia da contratação dos artigos 96 e seguintes da Lei nº 14.133, de 2021 e não haverá a necessidade de apresentação de amostras.</w:t>
      </w:r>
    </w:p>
    <w:p w14:paraId="352984C0"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p>
    <w:p w14:paraId="014C4D8C"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lastRenderedPageBreak/>
        <w:t>Rotinas a serem cumpridas</w:t>
      </w:r>
    </w:p>
    <w:p w14:paraId="6747A370"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5.11.</w:t>
      </w:r>
      <w:r w:rsidRPr="00A97D4A">
        <w:rPr>
          <w:rFonts w:ascii="Arial" w:eastAsia="Calibri" w:hAnsi="Arial" w:cs="Arial"/>
          <w:lang w:val="pt-BR"/>
        </w:rPr>
        <w:tab/>
        <w:t>A execução contratual observará as rotinas estabelecidas pelo Fiscal, nos horários descritos acima e observando-se os prazos acima.</w:t>
      </w:r>
    </w:p>
    <w:p w14:paraId="4255FDA3"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5.12.</w:t>
      </w:r>
      <w:r w:rsidRPr="00A97D4A">
        <w:rPr>
          <w:rFonts w:ascii="Arial" w:eastAsia="Calibri" w:hAnsi="Arial" w:cs="Arial"/>
          <w:lang w:val="pt-BR"/>
        </w:rPr>
        <w:tab/>
        <w:t xml:space="preserve">Eventuais informações que os interessados entendam relevantes poderão ser solicitadas via e-mail encaminhado ao Departamento de Licitações e Contratos. </w:t>
      </w:r>
    </w:p>
    <w:p w14:paraId="77F029E8"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Materiais a serem disponibilizados</w:t>
      </w:r>
    </w:p>
    <w:p w14:paraId="5384A55D"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5.13.</w:t>
      </w:r>
      <w:r w:rsidRPr="00A97D4A">
        <w:rPr>
          <w:rFonts w:ascii="Arial" w:eastAsia="Calibri" w:hAnsi="Arial" w:cs="Arial"/>
          <w:lang w:val="pt-BR"/>
        </w:rPr>
        <w:tab/>
        <w:t>Para a perfeita execução dos serviços, a Contratada deverá disponibilizar de todos os recursos necessários para a execução do objeto.</w:t>
      </w:r>
    </w:p>
    <w:p w14:paraId="22C8B2D5"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 xml:space="preserve">Especificação da garantia dos itens (art. 40, §1º, inciso III, da Lei nº 14.133, de </w:t>
      </w:r>
      <w:proofErr w:type="gramStart"/>
      <w:r w:rsidRPr="00A97D4A">
        <w:rPr>
          <w:rFonts w:ascii="Arial" w:eastAsia="Calibri" w:hAnsi="Arial" w:cs="Arial"/>
          <w:b/>
          <w:lang w:val="pt-BR"/>
        </w:rPr>
        <w:t>2021)</w:t>
      </w:r>
      <w:proofErr w:type="gramEnd"/>
    </w:p>
    <w:p w14:paraId="08816B40"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5.14.</w:t>
      </w:r>
      <w:r w:rsidRPr="00A97D4A">
        <w:rPr>
          <w:rFonts w:ascii="Arial" w:eastAsia="Calibri" w:hAnsi="Arial" w:cs="Arial"/>
          <w:lang w:val="pt-BR"/>
        </w:rPr>
        <w:tab/>
        <w:t>O prazo de garantia contratual dos itens é aquele estabelecido na Lei nº 8.078, de 11 de setembro de 1990 (Código de Defesa do Consumidor).</w:t>
      </w:r>
    </w:p>
    <w:p w14:paraId="67FC2FDE"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Procedimentos de transição e finalização do contrato</w:t>
      </w:r>
    </w:p>
    <w:p w14:paraId="50C54BA3"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5.15.</w:t>
      </w:r>
      <w:r w:rsidRPr="00A97D4A">
        <w:rPr>
          <w:rFonts w:ascii="Arial" w:eastAsia="Calibri" w:hAnsi="Arial" w:cs="Arial"/>
          <w:lang w:val="pt-BR"/>
        </w:rPr>
        <w:tab/>
        <w:t>Os serviços serão recusados quando executados com especificações técnicas diferentes das contidas no Edital e da proposta feita no procedimento licitatório.</w:t>
      </w:r>
    </w:p>
    <w:p w14:paraId="3BF38CF3"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 xml:space="preserve">5.16. </w:t>
      </w:r>
      <w:r w:rsidRPr="00A97D4A">
        <w:rPr>
          <w:rFonts w:ascii="Arial" w:eastAsia="Calibri" w:hAnsi="Arial" w:cs="Arial"/>
          <w:lang w:val="pt-BR"/>
        </w:rPr>
        <w:tab/>
        <w:t>Os serviços que forem recusados deverão ser executados no prazo máximo de 03 (três) dias, contados da data da notificação apresentada à fornecedora, sem qualquer ônus para a Administração Municipal de Brasilândia do Sul/PR.</w:t>
      </w:r>
    </w:p>
    <w:p w14:paraId="09730CDD"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5.17.</w:t>
      </w:r>
      <w:r w:rsidRPr="00A97D4A">
        <w:rPr>
          <w:rFonts w:ascii="Arial" w:eastAsia="Calibri" w:hAnsi="Arial" w:cs="Arial"/>
          <w:lang w:val="pt-BR"/>
        </w:rPr>
        <w:tab/>
        <w:t>Se a execução não for realizada no prazo estipulado, o fornecedor estará sujeitado às sanções previstas no Edital e/ou no contrato.</w:t>
      </w:r>
    </w:p>
    <w:p w14:paraId="1DC131CF"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5.18.</w:t>
      </w:r>
      <w:r w:rsidRPr="00A97D4A">
        <w:rPr>
          <w:rFonts w:ascii="Arial" w:eastAsia="Calibri" w:hAnsi="Arial" w:cs="Arial"/>
          <w:lang w:val="pt-BR"/>
        </w:rPr>
        <w:tab/>
        <w:t>O recebimento dos serviços, mesmo que definitivo, não exclui a responsabilidade do fornecedor pela qualidade e características dos mesmos, cabendo-lhe sanar quaisquer irregularidades detectadas durante todo o prazo de vigência do contrato.</w:t>
      </w:r>
    </w:p>
    <w:p w14:paraId="17A09C88" w14:textId="77777777" w:rsidR="00A97D4A" w:rsidRPr="00A97D4A" w:rsidRDefault="00A97D4A" w:rsidP="00A97D4A">
      <w:pPr>
        <w:widowControl/>
        <w:pBdr>
          <w:bottom w:val="single" w:sz="4" w:space="1" w:color="auto"/>
        </w:pBdr>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6.</w:t>
      </w:r>
      <w:r w:rsidRPr="00A97D4A">
        <w:rPr>
          <w:rFonts w:ascii="Arial" w:eastAsia="Calibri" w:hAnsi="Arial" w:cs="Arial"/>
          <w:b/>
          <w:lang w:val="pt-BR"/>
        </w:rPr>
        <w:tab/>
        <w:t>MODELO DE GESTÃO DO CONTRATO.</w:t>
      </w:r>
    </w:p>
    <w:p w14:paraId="07A1C814"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6.1.</w:t>
      </w:r>
      <w:r w:rsidRPr="00A97D4A">
        <w:rPr>
          <w:rFonts w:ascii="Arial" w:eastAsia="Calibri" w:hAnsi="Arial" w:cs="Arial"/>
          <w:lang w:val="pt-BR"/>
        </w:rPr>
        <w:tab/>
        <w:t xml:space="preserve">O contrato deverá ser executado fielmente pelas partes, de acordo com as cláusulas avençadas e as normas da Lei nº 14.133, de 2021, e cada parte </w:t>
      </w:r>
      <w:proofErr w:type="gramStart"/>
      <w:r w:rsidRPr="00A97D4A">
        <w:rPr>
          <w:rFonts w:ascii="Arial" w:eastAsia="Calibri" w:hAnsi="Arial" w:cs="Arial"/>
          <w:lang w:val="pt-BR"/>
        </w:rPr>
        <w:t>responderá</w:t>
      </w:r>
      <w:proofErr w:type="gramEnd"/>
      <w:r w:rsidRPr="00A97D4A">
        <w:rPr>
          <w:rFonts w:ascii="Arial" w:eastAsia="Calibri" w:hAnsi="Arial" w:cs="Arial"/>
          <w:lang w:val="pt-BR"/>
        </w:rPr>
        <w:t xml:space="preserve"> pelas consequências de sua inexecução total ou parcial.</w:t>
      </w:r>
    </w:p>
    <w:p w14:paraId="6485635B"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6.2.</w:t>
      </w:r>
      <w:r w:rsidRPr="00A97D4A">
        <w:rPr>
          <w:rFonts w:ascii="Arial" w:eastAsia="Calibri" w:hAnsi="Arial" w:cs="Arial"/>
          <w:lang w:val="pt-BR"/>
        </w:rPr>
        <w:tab/>
        <w:t>Em caso de impedimento, ordem de paralisação ou suspensão do contrato, o cronograma de execução será prorrogado automaticamente pelo tempo correspondente, anotadas tais circunstâncias mediante simples apostila.</w:t>
      </w:r>
    </w:p>
    <w:p w14:paraId="6C418DD2"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6.3.</w:t>
      </w:r>
      <w:r w:rsidRPr="00A97D4A">
        <w:rPr>
          <w:rFonts w:ascii="Arial" w:eastAsia="Calibri" w:hAnsi="Arial" w:cs="Arial"/>
          <w:lang w:val="pt-BR"/>
        </w:rPr>
        <w:tab/>
        <w:t>As comunicações entre o órgão ou entidade e a contratada devem ser realizadas por escrito sempre que o ato exigir tal formalidade, admitindo-se o uso de mensagem eletrônica para esse fim.</w:t>
      </w:r>
    </w:p>
    <w:p w14:paraId="29EAA37B"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6.4.</w:t>
      </w:r>
      <w:r w:rsidRPr="00A97D4A">
        <w:rPr>
          <w:rFonts w:ascii="Arial" w:eastAsia="Calibri" w:hAnsi="Arial" w:cs="Arial"/>
          <w:lang w:val="pt-BR"/>
        </w:rPr>
        <w:tab/>
        <w:t>O órgão ou entidade poderá convocar representante da empresa para adoção de providências que devam ser cumpridas de imediato.</w:t>
      </w:r>
    </w:p>
    <w:p w14:paraId="298E78A2" w14:textId="77777777" w:rsid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6.5.</w:t>
      </w:r>
      <w:r w:rsidRPr="00A97D4A">
        <w:rPr>
          <w:rFonts w:ascii="Arial" w:eastAsia="Calibri" w:hAnsi="Arial" w:cs="Arial"/>
          <w:lang w:val="pt-BR"/>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4D679BE"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p>
    <w:p w14:paraId="59B69540"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lastRenderedPageBreak/>
        <w:t>Fiscalização</w:t>
      </w:r>
    </w:p>
    <w:p w14:paraId="4C888D25"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6.6.</w:t>
      </w:r>
      <w:r w:rsidRPr="00A97D4A">
        <w:rPr>
          <w:rFonts w:ascii="Arial" w:eastAsia="Calibri" w:hAnsi="Arial" w:cs="Arial"/>
          <w:lang w:val="pt-BR"/>
        </w:rPr>
        <w:tab/>
        <w:t xml:space="preserve">A execução do contrato deverá ser acompanhada e fiscalizada pelo(s) </w:t>
      </w:r>
      <w:proofErr w:type="gramStart"/>
      <w:r w:rsidRPr="00A97D4A">
        <w:rPr>
          <w:rFonts w:ascii="Arial" w:eastAsia="Calibri" w:hAnsi="Arial" w:cs="Arial"/>
          <w:lang w:val="pt-BR"/>
        </w:rPr>
        <w:t>fiscal(</w:t>
      </w:r>
      <w:proofErr w:type="spellStart"/>
      <w:proofErr w:type="gramEnd"/>
      <w:r w:rsidRPr="00A97D4A">
        <w:rPr>
          <w:rFonts w:ascii="Arial" w:eastAsia="Calibri" w:hAnsi="Arial" w:cs="Arial"/>
          <w:lang w:val="pt-BR"/>
        </w:rPr>
        <w:t>is</w:t>
      </w:r>
      <w:proofErr w:type="spellEnd"/>
      <w:r w:rsidRPr="00A97D4A">
        <w:rPr>
          <w:rFonts w:ascii="Arial" w:eastAsia="Calibri" w:hAnsi="Arial" w:cs="Arial"/>
          <w:lang w:val="pt-BR"/>
        </w:rPr>
        <w:t>) do contrato, ou pelos respectivos substitutos (Lei nº 14.133, de 2021, art. 117, caput).</w:t>
      </w:r>
    </w:p>
    <w:p w14:paraId="2D9B9690"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Fiscalização Técnica</w:t>
      </w:r>
    </w:p>
    <w:p w14:paraId="44EBEF26"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6.7.</w:t>
      </w:r>
      <w:r w:rsidRPr="00A97D4A">
        <w:rPr>
          <w:rFonts w:ascii="Arial" w:eastAsia="Calibri" w:hAnsi="Arial" w:cs="Arial"/>
          <w:lang w:val="pt-BR"/>
        </w:rPr>
        <w:tab/>
        <w:t>O fiscal técnico do contrato acompanhará a execução do contrato, para que sejam cumpridas todas as condições estabelecidas no contrato, de modo a assegurar os melhores resultados para a Administração. (Decreto nº 11.246, de 2022, art. 22, VI);</w:t>
      </w:r>
    </w:p>
    <w:p w14:paraId="2A4260AB"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6.8.</w:t>
      </w:r>
      <w:r w:rsidRPr="00A97D4A">
        <w:rPr>
          <w:rFonts w:ascii="Arial" w:eastAsia="Calibri" w:hAnsi="Arial" w:cs="Arial"/>
          <w:lang w:val="pt-BR"/>
        </w:rPr>
        <w:tab/>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4F834E1F"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6.9.</w:t>
      </w:r>
      <w:r w:rsidRPr="00A97D4A">
        <w:rPr>
          <w:rFonts w:ascii="Arial" w:eastAsia="Calibri" w:hAnsi="Arial" w:cs="Arial"/>
          <w:lang w:val="pt-BR"/>
        </w:rPr>
        <w:tab/>
        <w:t xml:space="preserve">Identificada qualquer inexatidão ou irregularidade, o fiscal técnico do contrato emitirá notificações para a correção da execução do contrato, determinando prazo para a correção. (Decreto nº 11.246, de 2022, art. 22, III); </w:t>
      </w:r>
    </w:p>
    <w:p w14:paraId="7B58D878"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6.10.</w:t>
      </w:r>
      <w:r w:rsidRPr="00A97D4A">
        <w:rPr>
          <w:rFonts w:ascii="Arial" w:eastAsia="Calibri" w:hAnsi="Arial" w:cs="Arial"/>
          <w:lang w:val="pt-BR"/>
        </w:rPr>
        <w:tab/>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1A75724D"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6.11.</w:t>
      </w:r>
      <w:r w:rsidRPr="00A97D4A">
        <w:rPr>
          <w:rFonts w:ascii="Arial" w:eastAsia="Calibri" w:hAnsi="Arial" w:cs="Arial"/>
          <w:lang w:val="pt-BR"/>
        </w:rPr>
        <w:tab/>
        <w:t>No caso de ocorrências que possam inviabilizar a execução do contrato nas datas aprazadas, o fiscal técnico do contrato comunicará o fato imediatamente ao gestor do contrato. (Decreto nº 11.246, de 2022, art. 22, V);</w:t>
      </w:r>
    </w:p>
    <w:p w14:paraId="26AEAD72"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6.12.</w:t>
      </w:r>
      <w:r w:rsidRPr="00A97D4A">
        <w:rPr>
          <w:rFonts w:ascii="Arial" w:eastAsia="Calibri" w:hAnsi="Arial" w:cs="Arial"/>
          <w:lang w:val="pt-BR"/>
        </w:rPr>
        <w:tab/>
        <w:t>O fiscal técnico do contrato comunicará ao gestor do contrato, em tempo hábil, o término do contrato sob sua responsabilidade, com vistas à tempestiva renovação ou à prorrogação contratual (Decreto nº 11.246, de 2022, art. 22, VII).</w:t>
      </w:r>
    </w:p>
    <w:p w14:paraId="1640AE1B"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Fiscalização Administrativa</w:t>
      </w:r>
    </w:p>
    <w:p w14:paraId="4A64046B"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6.13.</w:t>
      </w:r>
      <w:r w:rsidRPr="00A97D4A">
        <w:rPr>
          <w:rFonts w:ascii="Arial" w:eastAsia="Calibri" w:hAnsi="Arial" w:cs="Arial"/>
          <w:lang w:val="pt-BR"/>
        </w:rPr>
        <w:ta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7A0A6910"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6.14.</w:t>
      </w:r>
      <w:r w:rsidRPr="00A97D4A">
        <w:rPr>
          <w:rFonts w:ascii="Arial" w:eastAsia="Calibri" w:hAnsi="Arial" w:cs="Arial"/>
          <w:lang w:val="pt-BR"/>
        </w:rPr>
        <w:tab/>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7C6D961A"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Gestor do Contrato</w:t>
      </w:r>
    </w:p>
    <w:p w14:paraId="13245710"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6.15.</w:t>
      </w:r>
      <w:r w:rsidRPr="00A97D4A">
        <w:rPr>
          <w:rFonts w:ascii="Arial" w:eastAsia="Calibri" w:hAnsi="Arial" w:cs="Arial"/>
          <w:lang w:val="pt-BR"/>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742CBEC6"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6.16.</w:t>
      </w:r>
      <w:r w:rsidRPr="00A97D4A">
        <w:rPr>
          <w:rFonts w:ascii="Arial" w:eastAsia="Calibri" w:hAnsi="Arial" w:cs="Arial"/>
          <w:lang w:val="pt-BR"/>
        </w:rPr>
        <w:tab/>
        <w:t xml:space="preserve">O gestor do contrato acompanhará os registros realizados pelos fiscais do contrato, de todas as ocorrências relacionadas à execução do contrato e as medidas adotadas, informando, se for o </w:t>
      </w:r>
      <w:r w:rsidRPr="00A97D4A">
        <w:rPr>
          <w:rFonts w:ascii="Arial" w:eastAsia="Calibri" w:hAnsi="Arial" w:cs="Arial"/>
          <w:lang w:val="pt-BR"/>
        </w:rPr>
        <w:lastRenderedPageBreak/>
        <w:t xml:space="preserve">caso, à autoridade superior àquelas que ultrapassarem a sua competência. (Decreto nº 11.246, de 2022, art. 21, II). </w:t>
      </w:r>
    </w:p>
    <w:p w14:paraId="739FBA72"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6.17.</w:t>
      </w:r>
      <w:r w:rsidRPr="00A97D4A">
        <w:rPr>
          <w:rFonts w:ascii="Arial" w:eastAsia="Calibri" w:hAnsi="Arial" w:cs="Arial"/>
          <w:lang w:val="pt-BR"/>
        </w:rPr>
        <w:ta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51C0A5D1"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6.18.</w:t>
      </w:r>
      <w:r w:rsidRPr="00A97D4A">
        <w:rPr>
          <w:rFonts w:ascii="Arial" w:eastAsia="Calibri" w:hAnsi="Arial" w:cs="Arial"/>
          <w:lang w:val="pt-BR"/>
        </w:rPr>
        <w:ta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66A62D3F"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6.19.</w:t>
      </w:r>
      <w:r w:rsidRPr="00A97D4A">
        <w:rPr>
          <w:rFonts w:ascii="Arial" w:eastAsia="Calibri" w:hAnsi="Arial" w:cs="Arial"/>
          <w:lang w:val="pt-BR"/>
        </w:rPr>
        <w:ta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1022C06D"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6.20.</w:t>
      </w:r>
      <w:r w:rsidRPr="00A97D4A">
        <w:rPr>
          <w:rFonts w:ascii="Arial" w:eastAsia="Calibri" w:hAnsi="Arial" w:cs="Arial"/>
          <w:lang w:val="pt-BR"/>
        </w:rPr>
        <w:ta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203CD6B6"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6.21.</w:t>
      </w:r>
      <w:r w:rsidRPr="00A97D4A">
        <w:rPr>
          <w:rFonts w:ascii="Arial" w:eastAsia="Calibri" w:hAnsi="Arial" w:cs="Arial"/>
          <w:lang w:val="pt-BR"/>
        </w:rPr>
        <w:tab/>
        <w:t>O gestor do contrato deverá enviar a documentação pertinente ao setor de contratos para a formalização dos procedimentos de liquidação e pagamento, no valor dimensionado pela fiscalização e gestão nos termos do contrato.</w:t>
      </w:r>
    </w:p>
    <w:p w14:paraId="5905D809"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 xml:space="preserve">Fiscal e Gestor </w:t>
      </w:r>
    </w:p>
    <w:p w14:paraId="503DBBE4"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6.23.</w:t>
      </w:r>
      <w:r w:rsidRPr="00A97D4A">
        <w:rPr>
          <w:rFonts w:ascii="Arial" w:eastAsia="Calibri" w:hAnsi="Arial" w:cs="Arial"/>
          <w:lang w:val="pt-BR"/>
        </w:rPr>
        <w:tab/>
        <w:t>O trabalho de gestão e fiscalização do contrato será realizado pelos seguintes servidores (ressalvada a alteração por ato posterior):</w:t>
      </w:r>
    </w:p>
    <w:p w14:paraId="6B5E05DF"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proofErr w:type="gramStart"/>
      <w:r w:rsidRPr="00A97D4A">
        <w:rPr>
          <w:rFonts w:ascii="Arial" w:eastAsia="Calibri" w:hAnsi="Arial" w:cs="Arial"/>
          <w:lang w:val="pt-BR"/>
        </w:rPr>
        <w:t>a</w:t>
      </w:r>
      <w:proofErr w:type="gramEnd"/>
      <w:r w:rsidRPr="00A97D4A">
        <w:rPr>
          <w:rFonts w:ascii="Arial" w:eastAsia="Calibri" w:hAnsi="Arial" w:cs="Arial"/>
          <w:lang w:val="pt-BR"/>
        </w:rPr>
        <w:t>)</w:t>
      </w:r>
      <w:r w:rsidRPr="00A97D4A">
        <w:rPr>
          <w:rFonts w:ascii="Arial" w:eastAsia="Calibri" w:hAnsi="Arial" w:cs="Arial"/>
          <w:lang w:val="pt-BR"/>
        </w:rPr>
        <w:tab/>
        <w:t xml:space="preserve">Gestor: servidor municipal Luciano Gimenes, matrícula nº 91124; </w:t>
      </w:r>
    </w:p>
    <w:p w14:paraId="1114395F"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 xml:space="preserve">b) </w:t>
      </w:r>
      <w:r w:rsidRPr="00A97D4A">
        <w:rPr>
          <w:rFonts w:ascii="Arial" w:eastAsia="Calibri" w:hAnsi="Arial" w:cs="Arial"/>
          <w:lang w:val="pt-BR"/>
        </w:rPr>
        <w:tab/>
        <w:t>Fiscal técnico: Marcos Vinícius Cordeiro dos Santos, matrícula n° 91282;</w:t>
      </w:r>
    </w:p>
    <w:p w14:paraId="4FE9A0A4"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proofErr w:type="gramStart"/>
      <w:r w:rsidRPr="00A97D4A">
        <w:rPr>
          <w:rFonts w:ascii="Arial" w:eastAsia="Calibri" w:hAnsi="Arial" w:cs="Arial"/>
          <w:lang w:val="pt-BR"/>
        </w:rPr>
        <w:t>c)</w:t>
      </w:r>
      <w:proofErr w:type="gramEnd"/>
      <w:r w:rsidRPr="00A97D4A">
        <w:rPr>
          <w:rFonts w:ascii="Arial" w:eastAsia="Calibri" w:hAnsi="Arial" w:cs="Arial"/>
          <w:lang w:val="pt-BR"/>
        </w:rPr>
        <w:tab/>
        <w:t xml:space="preserve">Fiscal administrativo: Luana Beatriz Bernardo, matrícula nº 912017. </w:t>
      </w:r>
    </w:p>
    <w:p w14:paraId="50C49715" w14:textId="77777777" w:rsidR="00A97D4A" w:rsidRPr="00A97D4A" w:rsidRDefault="00A97D4A" w:rsidP="00A97D4A">
      <w:pPr>
        <w:widowControl/>
        <w:pBdr>
          <w:bottom w:val="single" w:sz="4" w:space="1" w:color="auto"/>
        </w:pBdr>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7.</w:t>
      </w:r>
      <w:r w:rsidRPr="00A97D4A">
        <w:rPr>
          <w:rFonts w:ascii="Arial" w:eastAsia="Calibri" w:hAnsi="Arial" w:cs="Arial"/>
          <w:b/>
          <w:lang w:val="pt-BR"/>
        </w:rPr>
        <w:tab/>
        <w:t>CRITÉRIOS DE MEDIÇÃO E PAGAMENTO.</w:t>
      </w:r>
    </w:p>
    <w:p w14:paraId="20E4E2DD"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Do recebimento</w:t>
      </w:r>
    </w:p>
    <w:p w14:paraId="07DFF0C9"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7.1.</w:t>
      </w:r>
      <w:r w:rsidRPr="00A97D4A">
        <w:rPr>
          <w:rFonts w:ascii="Arial" w:eastAsia="Calibri" w:hAnsi="Arial" w:cs="Arial"/>
          <w:lang w:val="pt-BR"/>
        </w:rPr>
        <w:tab/>
        <w:t xml:space="preserve">Os serviços serão recebidos provisoriamente, de forma sumária, no ato da entrega, juntamente com a nota fiscal ou instrumento de cobrança equivalente, </w:t>
      </w:r>
      <w:proofErr w:type="gramStart"/>
      <w:r w:rsidRPr="00A97D4A">
        <w:rPr>
          <w:rFonts w:ascii="Arial" w:eastAsia="Calibri" w:hAnsi="Arial" w:cs="Arial"/>
          <w:lang w:val="pt-BR"/>
        </w:rPr>
        <w:t>pelo(</w:t>
      </w:r>
      <w:proofErr w:type="gramEnd"/>
      <w:r w:rsidRPr="00A97D4A">
        <w:rPr>
          <w:rFonts w:ascii="Arial" w:eastAsia="Calibri" w:hAnsi="Arial" w:cs="Arial"/>
          <w:lang w:val="pt-BR"/>
        </w:rPr>
        <w:t>a) responsável pelo acompanhamento e fiscalização do contrato, para efeito de posterior verificação de sua conformidade com as especificações constantes no Termo de Referência e na proposta.</w:t>
      </w:r>
    </w:p>
    <w:p w14:paraId="352500D9"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7.2.</w:t>
      </w:r>
      <w:r w:rsidRPr="00A97D4A">
        <w:rPr>
          <w:rFonts w:ascii="Arial" w:eastAsia="Calibri" w:hAnsi="Arial" w:cs="Arial"/>
          <w:lang w:val="pt-BR"/>
        </w:rPr>
        <w:tab/>
        <w:t>Os serviços poderão ser rejeitados, no todo ou em parte, inclusive antes do recebimento provisório, quando em desacordo com as especificações constantes no Termo de Referência e na proposta, devendo ser substituídos no prazo de 03 (três) dias, a contar da notificação da contratada, às suas custas, sem prejuízo da aplicação das penalidades.</w:t>
      </w:r>
    </w:p>
    <w:p w14:paraId="679E56A7"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7.3.</w:t>
      </w:r>
      <w:r w:rsidRPr="00A97D4A">
        <w:rPr>
          <w:rFonts w:ascii="Arial" w:eastAsia="Calibri" w:hAnsi="Arial" w:cs="Arial"/>
          <w:lang w:val="pt-BR"/>
        </w:rPr>
        <w:tab/>
        <w:t>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406F2BFF"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lastRenderedPageBreak/>
        <w:t>7.4.</w:t>
      </w:r>
      <w:r w:rsidRPr="00A97D4A">
        <w:rPr>
          <w:rFonts w:ascii="Arial" w:eastAsia="Calibri" w:hAnsi="Arial" w:cs="Arial"/>
          <w:lang w:val="pt-BR"/>
        </w:rPr>
        <w:tab/>
        <w:t>Para as contratações decorrentes de despesas cujos valores não ultrapassem o limite de que trata o inciso II do art. 75 da Lei nº 14.133, de 2021, o prazo máximo para o recebimento definitivo será de até 03 (três) dias úteis.</w:t>
      </w:r>
    </w:p>
    <w:p w14:paraId="03F79BA0"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7.5.</w:t>
      </w:r>
      <w:r w:rsidRPr="00A97D4A">
        <w:rPr>
          <w:rFonts w:ascii="Arial" w:eastAsia="Calibri" w:hAnsi="Arial" w:cs="Arial"/>
          <w:lang w:val="pt-BR"/>
        </w:rPr>
        <w:tab/>
        <w:t>O prazo para recebimento definitivo poderá ser excepcionalmente prorrogado, de forma justificada, por igual período, quando houver necessidade de diligências para a aferição do atendimento das exigências contratuais.</w:t>
      </w:r>
    </w:p>
    <w:p w14:paraId="4D19EF43"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7.6.</w:t>
      </w:r>
      <w:r w:rsidRPr="00A97D4A">
        <w:rPr>
          <w:rFonts w:ascii="Arial" w:eastAsia="Calibri" w:hAnsi="Arial" w:cs="Arial"/>
          <w:lang w:val="pt-BR"/>
        </w:rPr>
        <w:tab/>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A97D4A">
        <w:rPr>
          <w:rFonts w:ascii="Arial" w:eastAsia="Calibri" w:hAnsi="Arial" w:cs="Arial"/>
          <w:lang w:val="pt-BR"/>
        </w:rPr>
        <w:t>pertine</w:t>
      </w:r>
      <w:proofErr w:type="spellEnd"/>
      <w:r w:rsidRPr="00A97D4A">
        <w:rPr>
          <w:rFonts w:ascii="Arial" w:eastAsia="Calibri" w:hAnsi="Arial" w:cs="Arial"/>
          <w:lang w:val="pt-BR"/>
        </w:rPr>
        <w:t xml:space="preserve"> à parcela incontroversa da execução do objeto, para efeito de liquidação e pagamento.</w:t>
      </w:r>
    </w:p>
    <w:p w14:paraId="76FCC8A2"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7.7.</w:t>
      </w:r>
      <w:r w:rsidRPr="00A97D4A">
        <w:rPr>
          <w:rFonts w:ascii="Arial" w:eastAsia="Calibri" w:hAnsi="Arial" w:cs="Arial"/>
          <w:lang w:val="pt-BR"/>
        </w:rPr>
        <w:tab/>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AA9F340"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7.8.</w:t>
      </w:r>
      <w:r w:rsidRPr="00A97D4A">
        <w:rPr>
          <w:rFonts w:ascii="Arial" w:eastAsia="Calibri" w:hAnsi="Arial" w:cs="Arial"/>
          <w:lang w:val="pt-BR"/>
        </w:rPr>
        <w:tab/>
        <w:t>O recebimento provisório ou definitivo não excluirá a responsabilidade civil pela solidez e pela segurança dos bens nem a responsabilidade ético-profissional pela perfeita execução do contrato.</w:t>
      </w:r>
    </w:p>
    <w:p w14:paraId="44E5B697"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Liquidação</w:t>
      </w:r>
    </w:p>
    <w:p w14:paraId="3B9A9E9D"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7.9.</w:t>
      </w:r>
      <w:r w:rsidRPr="00A97D4A">
        <w:rPr>
          <w:rFonts w:ascii="Arial" w:eastAsia="Calibri" w:hAnsi="Arial" w:cs="Arial"/>
          <w:lang w:val="pt-BR"/>
        </w:rPr>
        <w:tab/>
        <w:t>Recebida a Nota Fiscal ou documento de cobrança equivalente, correrá o prazo de dez dias úteis para fins de liquidação, na forma desta seção, prorrogáveis por igual período, nos termos do art. 7º, §2º da Instrução Normativa SEGES/ME nº 77/2022.</w:t>
      </w:r>
    </w:p>
    <w:p w14:paraId="35C3CC1F"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7.10.</w:t>
      </w:r>
      <w:r w:rsidRPr="00A97D4A">
        <w:rPr>
          <w:rFonts w:ascii="Arial" w:eastAsia="Calibri" w:hAnsi="Arial" w:cs="Arial"/>
          <w:lang w:val="pt-BR"/>
        </w:rPr>
        <w:tab/>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337A87FF"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7.11.</w:t>
      </w:r>
      <w:r w:rsidRPr="00A97D4A">
        <w:rPr>
          <w:rFonts w:ascii="Arial" w:eastAsia="Calibri" w:hAnsi="Arial" w:cs="Arial"/>
          <w:lang w:val="pt-BR"/>
        </w:rPr>
        <w:tab/>
        <w:t>Para fins de liquidação, o setor competente deve verificar se a Nota Fiscal ou Fatura apresentada expressa os elementos necessários e essenciais do documento, tais como:</w:t>
      </w:r>
    </w:p>
    <w:p w14:paraId="7EC00717" w14:textId="77777777" w:rsidR="00A97D4A" w:rsidRPr="00A97D4A" w:rsidRDefault="00A97D4A" w:rsidP="00A97D4A">
      <w:pPr>
        <w:widowControl/>
        <w:numPr>
          <w:ilvl w:val="0"/>
          <w:numId w:val="28"/>
        </w:numPr>
        <w:autoSpaceDE/>
        <w:autoSpaceDN/>
        <w:spacing w:before="120" w:after="120" w:line="276" w:lineRule="auto"/>
        <w:jc w:val="both"/>
        <w:rPr>
          <w:rFonts w:ascii="Arial" w:eastAsia="Calibri" w:hAnsi="Arial" w:cs="Arial"/>
          <w:i/>
          <w:lang w:val="pt-BR"/>
        </w:rPr>
      </w:pPr>
      <w:proofErr w:type="gramStart"/>
      <w:r w:rsidRPr="00A97D4A">
        <w:rPr>
          <w:rFonts w:ascii="Arial" w:eastAsia="Calibri" w:hAnsi="Arial" w:cs="Arial"/>
          <w:i/>
          <w:lang w:val="pt-BR"/>
        </w:rPr>
        <w:t>o</w:t>
      </w:r>
      <w:proofErr w:type="gramEnd"/>
      <w:r w:rsidRPr="00A97D4A">
        <w:rPr>
          <w:rFonts w:ascii="Arial" w:eastAsia="Calibri" w:hAnsi="Arial" w:cs="Arial"/>
          <w:i/>
          <w:lang w:val="pt-BR"/>
        </w:rPr>
        <w:t xml:space="preserve"> prazo de validade;</w:t>
      </w:r>
    </w:p>
    <w:p w14:paraId="27DD0C2C" w14:textId="77777777" w:rsidR="00A97D4A" w:rsidRPr="00A97D4A" w:rsidRDefault="00A97D4A" w:rsidP="00A97D4A">
      <w:pPr>
        <w:widowControl/>
        <w:numPr>
          <w:ilvl w:val="0"/>
          <w:numId w:val="28"/>
        </w:numPr>
        <w:autoSpaceDE/>
        <w:autoSpaceDN/>
        <w:spacing w:before="120" w:after="120" w:line="276" w:lineRule="auto"/>
        <w:jc w:val="both"/>
        <w:rPr>
          <w:rFonts w:ascii="Arial" w:eastAsia="Calibri" w:hAnsi="Arial" w:cs="Arial"/>
          <w:i/>
          <w:lang w:val="pt-BR"/>
        </w:rPr>
      </w:pPr>
      <w:proofErr w:type="gramStart"/>
      <w:r w:rsidRPr="00A97D4A">
        <w:rPr>
          <w:rFonts w:ascii="Arial" w:eastAsia="Calibri" w:hAnsi="Arial" w:cs="Arial"/>
          <w:i/>
          <w:lang w:val="pt-BR"/>
        </w:rPr>
        <w:t>a</w:t>
      </w:r>
      <w:proofErr w:type="gramEnd"/>
      <w:r w:rsidRPr="00A97D4A">
        <w:rPr>
          <w:rFonts w:ascii="Arial" w:eastAsia="Calibri" w:hAnsi="Arial" w:cs="Arial"/>
          <w:i/>
          <w:lang w:val="pt-BR"/>
        </w:rPr>
        <w:t xml:space="preserve"> data da emissão;</w:t>
      </w:r>
    </w:p>
    <w:p w14:paraId="6628AF8D" w14:textId="77777777" w:rsidR="00A97D4A" w:rsidRPr="00A97D4A" w:rsidRDefault="00A97D4A" w:rsidP="00A97D4A">
      <w:pPr>
        <w:widowControl/>
        <w:numPr>
          <w:ilvl w:val="0"/>
          <w:numId w:val="28"/>
        </w:numPr>
        <w:autoSpaceDE/>
        <w:autoSpaceDN/>
        <w:spacing w:before="120" w:after="120" w:line="276" w:lineRule="auto"/>
        <w:jc w:val="both"/>
        <w:rPr>
          <w:rFonts w:ascii="Arial" w:eastAsia="Calibri" w:hAnsi="Arial" w:cs="Arial"/>
          <w:i/>
          <w:lang w:val="pt-BR"/>
        </w:rPr>
      </w:pPr>
      <w:proofErr w:type="gramStart"/>
      <w:r w:rsidRPr="00A97D4A">
        <w:rPr>
          <w:rFonts w:ascii="Arial" w:eastAsia="Calibri" w:hAnsi="Arial" w:cs="Arial"/>
          <w:i/>
          <w:lang w:val="pt-BR"/>
        </w:rPr>
        <w:t>os</w:t>
      </w:r>
      <w:proofErr w:type="gramEnd"/>
      <w:r w:rsidRPr="00A97D4A">
        <w:rPr>
          <w:rFonts w:ascii="Arial" w:eastAsia="Calibri" w:hAnsi="Arial" w:cs="Arial"/>
          <w:i/>
          <w:lang w:val="pt-BR"/>
        </w:rPr>
        <w:t xml:space="preserve"> dados do contrato e do órgão contratante; </w:t>
      </w:r>
    </w:p>
    <w:p w14:paraId="41E39D92" w14:textId="77777777" w:rsidR="00A97D4A" w:rsidRPr="00A97D4A" w:rsidRDefault="00A97D4A" w:rsidP="00A97D4A">
      <w:pPr>
        <w:widowControl/>
        <w:numPr>
          <w:ilvl w:val="0"/>
          <w:numId w:val="28"/>
        </w:numPr>
        <w:autoSpaceDE/>
        <w:autoSpaceDN/>
        <w:spacing w:before="120" w:after="120" w:line="276" w:lineRule="auto"/>
        <w:jc w:val="both"/>
        <w:rPr>
          <w:rFonts w:ascii="Arial" w:eastAsia="Calibri" w:hAnsi="Arial" w:cs="Arial"/>
          <w:i/>
          <w:lang w:val="pt-BR"/>
        </w:rPr>
      </w:pPr>
      <w:proofErr w:type="gramStart"/>
      <w:r w:rsidRPr="00A97D4A">
        <w:rPr>
          <w:rFonts w:ascii="Arial" w:eastAsia="Calibri" w:hAnsi="Arial" w:cs="Arial"/>
          <w:i/>
          <w:lang w:val="pt-BR"/>
        </w:rPr>
        <w:t>o</w:t>
      </w:r>
      <w:proofErr w:type="gramEnd"/>
      <w:r w:rsidRPr="00A97D4A">
        <w:rPr>
          <w:rFonts w:ascii="Arial" w:eastAsia="Calibri" w:hAnsi="Arial" w:cs="Arial"/>
          <w:i/>
          <w:lang w:val="pt-BR"/>
        </w:rPr>
        <w:t xml:space="preserve"> período respectivo de execução do contrato;</w:t>
      </w:r>
    </w:p>
    <w:p w14:paraId="5420D2B7" w14:textId="77777777" w:rsidR="00A97D4A" w:rsidRPr="00A97D4A" w:rsidRDefault="00A97D4A" w:rsidP="00A97D4A">
      <w:pPr>
        <w:widowControl/>
        <w:numPr>
          <w:ilvl w:val="0"/>
          <w:numId w:val="28"/>
        </w:numPr>
        <w:autoSpaceDE/>
        <w:autoSpaceDN/>
        <w:spacing w:before="120" w:after="120" w:line="276" w:lineRule="auto"/>
        <w:jc w:val="both"/>
        <w:rPr>
          <w:rFonts w:ascii="Arial" w:eastAsia="Calibri" w:hAnsi="Arial" w:cs="Arial"/>
          <w:i/>
          <w:lang w:val="pt-BR"/>
        </w:rPr>
      </w:pPr>
      <w:proofErr w:type="gramStart"/>
      <w:r w:rsidRPr="00A97D4A">
        <w:rPr>
          <w:rFonts w:ascii="Arial" w:eastAsia="Calibri" w:hAnsi="Arial" w:cs="Arial"/>
          <w:i/>
          <w:lang w:val="pt-BR"/>
        </w:rPr>
        <w:t>o</w:t>
      </w:r>
      <w:proofErr w:type="gramEnd"/>
      <w:r w:rsidRPr="00A97D4A">
        <w:rPr>
          <w:rFonts w:ascii="Arial" w:eastAsia="Calibri" w:hAnsi="Arial" w:cs="Arial"/>
          <w:i/>
          <w:lang w:val="pt-BR"/>
        </w:rPr>
        <w:t xml:space="preserve"> valor a pagar; e</w:t>
      </w:r>
    </w:p>
    <w:p w14:paraId="0A4086CF" w14:textId="77777777" w:rsidR="00A97D4A" w:rsidRPr="00A97D4A" w:rsidRDefault="00A97D4A" w:rsidP="00A97D4A">
      <w:pPr>
        <w:widowControl/>
        <w:numPr>
          <w:ilvl w:val="0"/>
          <w:numId w:val="28"/>
        </w:numPr>
        <w:autoSpaceDE/>
        <w:autoSpaceDN/>
        <w:spacing w:before="120" w:after="120" w:line="276" w:lineRule="auto"/>
        <w:jc w:val="both"/>
        <w:rPr>
          <w:rFonts w:ascii="Arial" w:eastAsia="Calibri" w:hAnsi="Arial" w:cs="Arial"/>
          <w:i/>
          <w:lang w:val="pt-BR"/>
        </w:rPr>
      </w:pPr>
      <w:proofErr w:type="gramStart"/>
      <w:r w:rsidRPr="00A97D4A">
        <w:rPr>
          <w:rFonts w:ascii="Arial" w:eastAsia="Calibri" w:hAnsi="Arial" w:cs="Arial"/>
          <w:i/>
          <w:lang w:val="pt-BR"/>
        </w:rPr>
        <w:t>eventual</w:t>
      </w:r>
      <w:proofErr w:type="gramEnd"/>
      <w:r w:rsidRPr="00A97D4A">
        <w:rPr>
          <w:rFonts w:ascii="Arial" w:eastAsia="Calibri" w:hAnsi="Arial" w:cs="Arial"/>
          <w:i/>
          <w:lang w:val="pt-BR"/>
        </w:rPr>
        <w:t xml:space="preserve"> destaque do valor de retenções tributárias cabíveis.</w:t>
      </w:r>
    </w:p>
    <w:p w14:paraId="68805BE2"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7.12.</w:t>
      </w:r>
      <w:r w:rsidRPr="00A97D4A">
        <w:rPr>
          <w:rFonts w:ascii="Arial" w:eastAsia="Calibri" w:hAnsi="Arial" w:cs="Arial"/>
          <w:lang w:val="pt-BR"/>
        </w:rPr>
        <w:tab/>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1F51DF25"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7.13.</w:t>
      </w:r>
      <w:r w:rsidRPr="00A97D4A">
        <w:rPr>
          <w:rFonts w:ascii="Arial" w:eastAsia="Calibri" w:hAnsi="Arial" w:cs="Arial"/>
          <w:lang w:val="pt-BR"/>
        </w:rPr>
        <w:tab/>
        <w:t xml:space="preserve">A Nota Fiscal ou instrumento de cobrança equivalente deverá ser </w:t>
      </w:r>
      <w:proofErr w:type="gramStart"/>
      <w:r w:rsidRPr="00A97D4A">
        <w:rPr>
          <w:rFonts w:ascii="Arial" w:eastAsia="Calibri" w:hAnsi="Arial" w:cs="Arial"/>
          <w:lang w:val="pt-BR"/>
        </w:rPr>
        <w:t>obrigatoriamente acompanhada</w:t>
      </w:r>
      <w:proofErr w:type="gramEnd"/>
      <w:r w:rsidRPr="00A97D4A">
        <w:rPr>
          <w:rFonts w:ascii="Arial" w:eastAsia="Calibri" w:hAnsi="Arial" w:cs="Arial"/>
          <w:lang w:val="pt-BR"/>
        </w:rPr>
        <w:t xml:space="preserve"> da comprovação da regularidade fiscal, constatada por meio de consulta on-line ao SICAF ou, na impossibilidade de acesso ao referido Sistema, mediante consulta aos sítios eletrônicos oficiais ou à documentação mencionada no art. 68 da Lei nº 14.133/2021.</w:t>
      </w:r>
    </w:p>
    <w:p w14:paraId="22EA5374"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lastRenderedPageBreak/>
        <w:t>7.14.</w:t>
      </w:r>
      <w:r w:rsidRPr="00A97D4A">
        <w:rPr>
          <w:rFonts w:ascii="Arial" w:eastAsia="Calibri" w:hAnsi="Arial" w:cs="Arial"/>
          <w:lang w:val="pt-BR"/>
        </w:rPr>
        <w:tab/>
        <w:t>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(INSTRUÇÃO NORMATIVA Nº 3, DE 26 DE ABRIL DE 2018).</w:t>
      </w:r>
    </w:p>
    <w:p w14:paraId="129047C9"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7.15.</w:t>
      </w:r>
      <w:r w:rsidRPr="00A97D4A">
        <w:rPr>
          <w:rFonts w:ascii="Arial" w:eastAsia="Calibri" w:hAnsi="Arial" w:cs="Arial"/>
          <w:lang w:val="pt-BR"/>
        </w:rPr>
        <w:tab/>
        <w:t xml:space="preserve">Constatando-se, junto ao SICAF, a situação de irregularidade do contratado, será providenciada sua notificação, por escrito, para que, no prazo de </w:t>
      </w:r>
      <w:proofErr w:type="gramStart"/>
      <w:r w:rsidRPr="00A97D4A">
        <w:rPr>
          <w:rFonts w:ascii="Arial" w:eastAsia="Calibri" w:hAnsi="Arial" w:cs="Arial"/>
          <w:lang w:val="pt-BR"/>
        </w:rPr>
        <w:t>5</w:t>
      </w:r>
      <w:proofErr w:type="gramEnd"/>
      <w:r w:rsidRPr="00A97D4A">
        <w:rPr>
          <w:rFonts w:ascii="Arial" w:eastAsia="Calibri" w:hAnsi="Arial" w:cs="Arial"/>
          <w:lang w:val="pt-BR"/>
        </w:rPr>
        <w:t xml:space="preserve"> (cinco) dias úteis, regularize sua situação ou, no mesmo prazo, apresente sua defesa. O prazo poderá ser prorrogado uma vez, por igual período, a critério do contratante.</w:t>
      </w:r>
    </w:p>
    <w:p w14:paraId="441E97CD"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7.16.</w:t>
      </w:r>
      <w:r w:rsidRPr="00A97D4A">
        <w:rPr>
          <w:rFonts w:ascii="Arial" w:eastAsia="Calibri" w:hAnsi="Arial" w:cs="Arial"/>
          <w:lang w:val="pt-BR"/>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4B26CA3"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7.17.</w:t>
      </w:r>
      <w:r w:rsidRPr="00A97D4A">
        <w:rPr>
          <w:rFonts w:ascii="Arial" w:eastAsia="Calibri" w:hAnsi="Arial" w:cs="Arial"/>
          <w:lang w:val="pt-BR"/>
        </w:rPr>
        <w:tab/>
        <w:t>Persistindo a irregularidade, o contratante deverá adotar as medidas necessárias à rescisão contratual nos autos do processo administrativo correspondente, assegurada ao contratado a ampla defesa.</w:t>
      </w:r>
    </w:p>
    <w:p w14:paraId="2BFE88E6"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7.18.</w:t>
      </w:r>
      <w:r w:rsidRPr="00A97D4A">
        <w:rPr>
          <w:rFonts w:ascii="Arial" w:eastAsia="Calibri" w:hAnsi="Arial" w:cs="Arial"/>
          <w:lang w:val="pt-BR"/>
        </w:rPr>
        <w:tab/>
        <w:t xml:space="preserve">Havendo a efetiva execução do objeto, os pagamentos serão realizados normalmente, até que se decida pela rescisão do contrato, caso o contratado não regularize sua situação junto ao SICAF. </w:t>
      </w:r>
    </w:p>
    <w:p w14:paraId="5ED6B7AB"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Prazo de pagamento</w:t>
      </w:r>
    </w:p>
    <w:p w14:paraId="6E510C56"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7.19.</w:t>
      </w:r>
      <w:r w:rsidRPr="00A97D4A">
        <w:rPr>
          <w:rFonts w:ascii="Arial" w:eastAsia="Calibri" w:hAnsi="Arial" w:cs="Arial"/>
          <w:lang w:val="pt-BR"/>
        </w:rPr>
        <w:tab/>
        <w:t>O pagamento será efetuado no prazo máximo de até dez dias úteis, contados da finalização da liquidação da despesa, conforme seção anterior, nos termos da Instrução Normativa SEGES/ME nº 77, de 2022.</w:t>
      </w:r>
    </w:p>
    <w:p w14:paraId="36532AB1"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7.20.</w:t>
      </w:r>
      <w:r w:rsidRPr="00A97D4A">
        <w:rPr>
          <w:rFonts w:ascii="Arial" w:eastAsia="Calibri" w:hAnsi="Arial" w:cs="Arial"/>
          <w:lang w:val="pt-BR"/>
        </w:rPr>
        <w:tab/>
        <w:t>No caso de atraso pelo Contratante, os valores devidos ao contratado serão atualizados monetariamente entre o termo final do prazo de pagamento até a data de sua efetiva realização, mediante aplicação do índice IGP-M/FGV de correção monetária.</w:t>
      </w:r>
    </w:p>
    <w:p w14:paraId="2F998E0F" w14:textId="77777777" w:rsidR="00A97D4A" w:rsidRPr="00E61FF3" w:rsidRDefault="00A97D4A" w:rsidP="00A97D4A">
      <w:pPr>
        <w:widowControl/>
        <w:autoSpaceDE/>
        <w:autoSpaceDN/>
        <w:spacing w:before="120" w:after="120" w:line="276" w:lineRule="auto"/>
        <w:jc w:val="both"/>
        <w:rPr>
          <w:rFonts w:ascii="Arial" w:eastAsia="Calibri" w:hAnsi="Arial" w:cs="Arial"/>
          <w:b/>
          <w:lang w:val="pt-BR"/>
        </w:rPr>
      </w:pPr>
      <w:r w:rsidRPr="00E61FF3">
        <w:rPr>
          <w:rFonts w:ascii="Arial" w:eastAsia="Calibri" w:hAnsi="Arial" w:cs="Arial"/>
          <w:b/>
          <w:lang w:val="pt-BR"/>
        </w:rPr>
        <w:t>Forma de pagamento</w:t>
      </w:r>
    </w:p>
    <w:p w14:paraId="30EBB369" w14:textId="7C5EB42A" w:rsidR="00A97D4A" w:rsidRPr="00E61FF3" w:rsidRDefault="00A97D4A" w:rsidP="00A97D4A">
      <w:pPr>
        <w:widowControl/>
        <w:autoSpaceDE/>
        <w:autoSpaceDN/>
        <w:spacing w:before="120" w:after="120" w:line="276" w:lineRule="auto"/>
        <w:jc w:val="both"/>
        <w:rPr>
          <w:rFonts w:ascii="Arial" w:eastAsia="Calibri" w:hAnsi="Arial" w:cs="Arial"/>
          <w:sz w:val="21"/>
          <w:szCs w:val="21"/>
          <w:lang w:val="pt-BR"/>
        </w:rPr>
      </w:pPr>
      <w:r w:rsidRPr="00E61FF3">
        <w:rPr>
          <w:rFonts w:ascii="Arial" w:eastAsia="Calibri" w:hAnsi="Arial" w:cs="Arial"/>
          <w:sz w:val="21"/>
          <w:szCs w:val="21"/>
          <w:lang w:val="pt-BR"/>
        </w:rPr>
        <w:t>7.21.</w:t>
      </w:r>
      <w:r w:rsidRPr="00E61FF3">
        <w:rPr>
          <w:rFonts w:ascii="Arial" w:eastAsia="Calibri" w:hAnsi="Arial" w:cs="Arial"/>
          <w:sz w:val="21"/>
          <w:szCs w:val="21"/>
          <w:lang w:val="pt-BR"/>
        </w:rPr>
        <w:tab/>
      </w:r>
      <w:r w:rsidR="00E61FF3" w:rsidRPr="00E61FF3">
        <w:rPr>
          <w:rFonts w:ascii="Arial" w:eastAsia="Calibri" w:hAnsi="Arial" w:cs="Arial"/>
          <w:sz w:val="21"/>
          <w:szCs w:val="21"/>
          <w:lang w:val="pt-BR"/>
        </w:rPr>
        <w:t xml:space="preserve">O pagamento será realizado através de ordem bancária, para crédito em banco, agência e conta </w:t>
      </w:r>
      <w:proofErr w:type="gramStart"/>
      <w:r w:rsidR="00E61FF3" w:rsidRPr="00E61FF3">
        <w:rPr>
          <w:rFonts w:ascii="Arial" w:eastAsia="Calibri" w:hAnsi="Arial" w:cs="Arial"/>
          <w:sz w:val="21"/>
          <w:szCs w:val="21"/>
          <w:lang w:val="pt-BR"/>
        </w:rPr>
        <w:t>corrente indicados</w:t>
      </w:r>
      <w:proofErr w:type="gramEnd"/>
      <w:r w:rsidR="00E61FF3" w:rsidRPr="00E61FF3">
        <w:rPr>
          <w:rFonts w:ascii="Arial" w:eastAsia="Calibri" w:hAnsi="Arial" w:cs="Arial"/>
          <w:sz w:val="21"/>
          <w:szCs w:val="21"/>
          <w:lang w:val="pt-BR"/>
        </w:rPr>
        <w:t xml:space="preserve"> pelo contratado em três etapas, sendo 40% após publicação do edital e início das inscrições, 30% após aplicação das provas e 30% </w:t>
      </w:r>
      <w:proofErr w:type="spellStart"/>
      <w:r w:rsidR="00E61FF3" w:rsidRPr="00E61FF3">
        <w:rPr>
          <w:rFonts w:ascii="Arial" w:eastAsia="Calibri" w:hAnsi="Arial" w:cs="Arial"/>
          <w:sz w:val="21"/>
          <w:szCs w:val="21"/>
          <w:lang w:val="pt-BR"/>
        </w:rPr>
        <w:t>apóes</w:t>
      </w:r>
      <w:proofErr w:type="spellEnd"/>
      <w:r w:rsidR="00E61FF3" w:rsidRPr="00E61FF3">
        <w:rPr>
          <w:rFonts w:ascii="Arial" w:eastAsia="Calibri" w:hAnsi="Arial" w:cs="Arial"/>
          <w:sz w:val="21"/>
          <w:szCs w:val="21"/>
          <w:lang w:val="pt-BR"/>
        </w:rPr>
        <w:t xml:space="preserve"> entrega do resultado final para homologação.</w:t>
      </w:r>
    </w:p>
    <w:p w14:paraId="5D4E9471" w14:textId="77777777" w:rsidR="00A97D4A" w:rsidRPr="00E61FF3" w:rsidRDefault="00A97D4A" w:rsidP="00A97D4A">
      <w:pPr>
        <w:widowControl/>
        <w:autoSpaceDE/>
        <w:autoSpaceDN/>
        <w:spacing w:before="120" w:after="120" w:line="276" w:lineRule="auto"/>
        <w:jc w:val="both"/>
        <w:rPr>
          <w:rFonts w:ascii="Arial" w:eastAsia="Calibri" w:hAnsi="Arial" w:cs="Arial"/>
          <w:sz w:val="21"/>
          <w:szCs w:val="21"/>
          <w:lang w:val="pt-BR"/>
        </w:rPr>
      </w:pPr>
      <w:r w:rsidRPr="00E61FF3">
        <w:rPr>
          <w:rFonts w:ascii="Arial" w:eastAsia="Calibri" w:hAnsi="Arial" w:cs="Arial"/>
          <w:sz w:val="21"/>
          <w:szCs w:val="21"/>
          <w:lang w:val="pt-BR"/>
        </w:rPr>
        <w:t>7.22.</w:t>
      </w:r>
      <w:r w:rsidRPr="00E61FF3">
        <w:rPr>
          <w:rFonts w:ascii="Arial" w:eastAsia="Calibri" w:hAnsi="Arial" w:cs="Arial"/>
          <w:sz w:val="21"/>
          <w:szCs w:val="21"/>
          <w:lang w:val="pt-BR"/>
        </w:rPr>
        <w:tab/>
        <w:t>Será considerada data do pagamento o dia em que constar como emitida a ordem bancária para pagamento.</w:t>
      </w:r>
    </w:p>
    <w:p w14:paraId="2AA18FF7" w14:textId="77777777" w:rsidR="00A97D4A" w:rsidRPr="00E61FF3" w:rsidRDefault="00A97D4A" w:rsidP="00A97D4A">
      <w:pPr>
        <w:widowControl/>
        <w:autoSpaceDE/>
        <w:autoSpaceDN/>
        <w:spacing w:before="120" w:after="120" w:line="276" w:lineRule="auto"/>
        <w:jc w:val="both"/>
        <w:rPr>
          <w:rFonts w:ascii="Arial" w:eastAsia="Calibri" w:hAnsi="Arial" w:cs="Arial"/>
          <w:sz w:val="21"/>
          <w:szCs w:val="21"/>
          <w:lang w:val="pt-BR"/>
        </w:rPr>
      </w:pPr>
      <w:r w:rsidRPr="00E61FF3">
        <w:rPr>
          <w:rFonts w:ascii="Arial" w:eastAsia="Calibri" w:hAnsi="Arial" w:cs="Arial"/>
          <w:sz w:val="21"/>
          <w:szCs w:val="21"/>
          <w:lang w:val="pt-BR"/>
        </w:rPr>
        <w:t>7.23.</w:t>
      </w:r>
      <w:r w:rsidRPr="00E61FF3">
        <w:rPr>
          <w:rFonts w:ascii="Arial" w:eastAsia="Calibri" w:hAnsi="Arial" w:cs="Arial"/>
          <w:sz w:val="21"/>
          <w:szCs w:val="21"/>
          <w:lang w:val="pt-BR"/>
        </w:rPr>
        <w:tab/>
        <w:t>Quando do pagamento, será efetuada a retenção tributária prevista na legislação aplicável.</w:t>
      </w:r>
    </w:p>
    <w:p w14:paraId="131CB333" w14:textId="77777777" w:rsidR="00A97D4A" w:rsidRPr="00E61FF3" w:rsidRDefault="00A97D4A" w:rsidP="00A97D4A">
      <w:pPr>
        <w:widowControl/>
        <w:autoSpaceDE/>
        <w:autoSpaceDN/>
        <w:spacing w:before="120" w:after="120" w:line="276" w:lineRule="auto"/>
        <w:jc w:val="both"/>
        <w:rPr>
          <w:rFonts w:ascii="Arial" w:eastAsia="Calibri" w:hAnsi="Arial" w:cs="Arial"/>
          <w:sz w:val="21"/>
          <w:szCs w:val="21"/>
          <w:lang w:val="pt-BR"/>
        </w:rPr>
      </w:pPr>
      <w:r w:rsidRPr="00E61FF3">
        <w:rPr>
          <w:rFonts w:ascii="Arial" w:eastAsia="Calibri" w:hAnsi="Arial" w:cs="Arial"/>
          <w:sz w:val="21"/>
          <w:szCs w:val="21"/>
          <w:lang w:val="pt-BR"/>
        </w:rPr>
        <w:t>Independentemente do percentual de tributo inserido na planilha, quando houver, serão retidos na fonte, quando da realização do pagamento, os percentuais estabelecidos na legislação vigente.</w:t>
      </w:r>
    </w:p>
    <w:p w14:paraId="4F137568" w14:textId="77777777" w:rsidR="00A97D4A" w:rsidRPr="00E61FF3" w:rsidRDefault="00A97D4A" w:rsidP="00A97D4A">
      <w:pPr>
        <w:widowControl/>
        <w:autoSpaceDE/>
        <w:autoSpaceDN/>
        <w:spacing w:before="120" w:after="120" w:line="276" w:lineRule="auto"/>
        <w:jc w:val="both"/>
        <w:rPr>
          <w:rFonts w:ascii="Arial" w:eastAsia="Calibri" w:hAnsi="Arial" w:cs="Arial"/>
          <w:sz w:val="21"/>
          <w:szCs w:val="21"/>
          <w:lang w:val="pt-BR"/>
        </w:rPr>
      </w:pPr>
      <w:r w:rsidRPr="00E61FF3">
        <w:rPr>
          <w:rFonts w:ascii="Arial" w:eastAsia="Calibri" w:hAnsi="Arial" w:cs="Arial"/>
          <w:sz w:val="21"/>
          <w:szCs w:val="21"/>
          <w:lang w:val="pt-BR"/>
        </w:rPr>
        <w:t>7.24.</w:t>
      </w:r>
      <w:r w:rsidRPr="00E61FF3">
        <w:rPr>
          <w:rFonts w:ascii="Arial" w:eastAsia="Calibri" w:hAnsi="Arial" w:cs="Arial"/>
          <w:sz w:val="21"/>
          <w:szCs w:val="21"/>
          <w:lang w:val="pt-BR"/>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88BF45E" w14:textId="77777777" w:rsidR="00A97D4A" w:rsidRPr="00E61FF3" w:rsidRDefault="00A97D4A" w:rsidP="00A97D4A">
      <w:pPr>
        <w:widowControl/>
        <w:autoSpaceDE/>
        <w:autoSpaceDN/>
        <w:spacing w:before="120" w:after="120" w:line="276" w:lineRule="auto"/>
        <w:jc w:val="both"/>
        <w:rPr>
          <w:rFonts w:ascii="Arial" w:eastAsia="Calibri" w:hAnsi="Arial" w:cs="Arial"/>
          <w:b/>
          <w:lang w:val="pt-BR"/>
        </w:rPr>
      </w:pPr>
      <w:r w:rsidRPr="00E61FF3">
        <w:rPr>
          <w:rFonts w:ascii="Arial" w:eastAsia="Calibri" w:hAnsi="Arial" w:cs="Arial"/>
          <w:b/>
          <w:lang w:val="pt-BR"/>
        </w:rPr>
        <w:t>Antecipação de pagamento</w:t>
      </w:r>
    </w:p>
    <w:p w14:paraId="6C2A8EF7" w14:textId="77777777" w:rsidR="00A97D4A" w:rsidRDefault="00A97D4A" w:rsidP="00A97D4A">
      <w:pPr>
        <w:widowControl/>
        <w:autoSpaceDE/>
        <w:autoSpaceDN/>
        <w:spacing w:before="120" w:after="120" w:line="276" w:lineRule="auto"/>
        <w:jc w:val="both"/>
        <w:rPr>
          <w:rFonts w:ascii="Arial" w:eastAsia="Calibri" w:hAnsi="Arial" w:cs="Arial"/>
          <w:sz w:val="21"/>
          <w:szCs w:val="21"/>
          <w:lang w:val="pt-BR"/>
        </w:rPr>
      </w:pPr>
      <w:r w:rsidRPr="00E61FF3">
        <w:rPr>
          <w:rFonts w:ascii="Arial" w:eastAsia="Calibri" w:hAnsi="Arial" w:cs="Arial"/>
          <w:lang w:val="pt-BR"/>
        </w:rPr>
        <w:t>7.25.</w:t>
      </w:r>
      <w:r w:rsidRPr="00E61FF3">
        <w:rPr>
          <w:rFonts w:ascii="Arial" w:eastAsia="Calibri" w:hAnsi="Arial" w:cs="Arial"/>
          <w:lang w:val="pt-BR"/>
        </w:rPr>
        <w:tab/>
        <w:t>A presente contratação não permite a antecipação de pagamento</w:t>
      </w:r>
      <w:r w:rsidRPr="00E61FF3">
        <w:rPr>
          <w:rFonts w:ascii="Arial" w:eastAsia="Calibri" w:hAnsi="Arial" w:cs="Arial"/>
          <w:sz w:val="21"/>
          <w:szCs w:val="21"/>
          <w:lang w:val="pt-BR"/>
        </w:rPr>
        <w:t>.</w:t>
      </w:r>
    </w:p>
    <w:p w14:paraId="58E487BA" w14:textId="77777777" w:rsidR="00E61FF3" w:rsidRPr="00E61FF3" w:rsidRDefault="00E61FF3" w:rsidP="00A97D4A">
      <w:pPr>
        <w:widowControl/>
        <w:autoSpaceDE/>
        <w:autoSpaceDN/>
        <w:spacing w:before="120" w:after="120" w:line="276" w:lineRule="auto"/>
        <w:jc w:val="both"/>
        <w:rPr>
          <w:rFonts w:ascii="Arial" w:eastAsia="Calibri" w:hAnsi="Arial" w:cs="Arial"/>
          <w:sz w:val="21"/>
          <w:szCs w:val="21"/>
          <w:lang w:val="pt-BR"/>
        </w:rPr>
      </w:pPr>
    </w:p>
    <w:p w14:paraId="37BB8B3F"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lastRenderedPageBreak/>
        <w:t>Cessão de crédito</w:t>
      </w:r>
    </w:p>
    <w:p w14:paraId="30D9D0EC"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7.26.</w:t>
      </w:r>
      <w:r w:rsidRPr="00A97D4A">
        <w:rPr>
          <w:rFonts w:ascii="Arial" w:eastAsia="Calibri" w:hAnsi="Arial" w:cs="Arial"/>
          <w:lang w:val="pt-BR"/>
        </w:rPr>
        <w:tab/>
        <w:t xml:space="preserve">É admitida a cessão fiduciária de direitos creditícios com instituição financeira, nos termos e de acordo com os procedimentos previstos na Instrução Normativa SEGES/ME nº 53, de </w:t>
      </w:r>
      <w:proofErr w:type="gramStart"/>
      <w:r w:rsidRPr="00A97D4A">
        <w:rPr>
          <w:rFonts w:ascii="Arial" w:eastAsia="Calibri" w:hAnsi="Arial" w:cs="Arial"/>
          <w:lang w:val="pt-BR"/>
        </w:rPr>
        <w:t>8</w:t>
      </w:r>
      <w:proofErr w:type="gramEnd"/>
      <w:r w:rsidRPr="00A97D4A">
        <w:rPr>
          <w:rFonts w:ascii="Arial" w:eastAsia="Calibri" w:hAnsi="Arial" w:cs="Arial"/>
          <w:lang w:val="pt-BR"/>
        </w:rPr>
        <w:t xml:space="preserve"> de julho de 2020, conforme as regras deste presente tópico.</w:t>
      </w:r>
    </w:p>
    <w:p w14:paraId="2F30A9D4"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7.27.</w:t>
      </w:r>
      <w:r w:rsidRPr="00A97D4A">
        <w:rPr>
          <w:rFonts w:ascii="Arial" w:eastAsia="Calibri" w:hAnsi="Arial" w:cs="Arial"/>
          <w:lang w:val="pt-BR"/>
        </w:rPr>
        <w:tab/>
        <w:t xml:space="preserve">A eficácia da cessão de crédito não abrangida pela Instrução Normativa SEGES/ME nº 53, de </w:t>
      </w:r>
      <w:proofErr w:type="gramStart"/>
      <w:r w:rsidRPr="00A97D4A">
        <w:rPr>
          <w:rFonts w:ascii="Arial" w:eastAsia="Calibri" w:hAnsi="Arial" w:cs="Arial"/>
          <w:lang w:val="pt-BR"/>
        </w:rPr>
        <w:t>8</w:t>
      </w:r>
      <w:proofErr w:type="gramEnd"/>
      <w:r w:rsidRPr="00A97D4A">
        <w:rPr>
          <w:rFonts w:ascii="Arial" w:eastAsia="Calibri" w:hAnsi="Arial" w:cs="Arial"/>
          <w:lang w:val="pt-BR"/>
        </w:rPr>
        <w:t xml:space="preserve"> de julho de 2020, em relação à Administração, está condicionada à celebração de termo aditivo ao contrato administrativo.</w:t>
      </w:r>
    </w:p>
    <w:p w14:paraId="78EFF76A"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7.28.</w:t>
      </w:r>
      <w:r w:rsidRPr="00A97D4A">
        <w:rPr>
          <w:rFonts w:ascii="Arial" w:eastAsia="Calibri" w:hAnsi="Arial" w:cs="Arial"/>
          <w:lang w:val="pt-BR"/>
        </w:rPr>
        <w:tab/>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28F38FB3"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7.29.</w:t>
      </w:r>
      <w:r w:rsidRPr="00A97D4A">
        <w:rPr>
          <w:rFonts w:ascii="Arial" w:eastAsia="Calibri" w:hAnsi="Arial" w:cs="Arial"/>
          <w:lang w:val="pt-BR"/>
        </w:rPr>
        <w:tab/>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w:t>
      </w:r>
      <w:proofErr w:type="gramStart"/>
      <w:r w:rsidRPr="00A97D4A">
        <w:rPr>
          <w:rFonts w:ascii="Arial" w:eastAsia="Calibri" w:hAnsi="Arial" w:cs="Arial"/>
          <w:lang w:val="pt-BR"/>
        </w:rPr>
        <w:t>8</w:t>
      </w:r>
      <w:proofErr w:type="gramEnd"/>
      <w:r w:rsidRPr="00A97D4A">
        <w:rPr>
          <w:rFonts w:ascii="Arial" w:eastAsia="Calibri" w:hAnsi="Arial" w:cs="Arial"/>
          <w:lang w:val="pt-BR"/>
        </w:rPr>
        <w:t xml:space="preserve"> DE JULHO DE 2020 e Anexos)</w:t>
      </w:r>
    </w:p>
    <w:p w14:paraId="22DC98FA"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7.30.</w:t>
      </w:r>
      <w:r w:rsidRPr="00A97D4A">
        <w:rPr>
          <w:rFonts w:ascii="Arial" w:eastAsia="Calibri" w:hAnsi="Arial" w:cs="Arial"/>
          <w:lang w:val="pt-BR"/>
        </w:rPr>
        <w:tab/>
        <w:t>A cessão de crédito não afetará a execução do objeto contratado, que continuará sob a integral responsabilidade do contratado.</w:t>
      </w:r>
    </w:p>
    <w:p w14:paraId="03E56539" w14:textId="77777777" w:rsidR="00A97D4A" w:rsidRPr="00A97D4A" w:rsidRDefault="00A97D4A" w:rsidP="00A97D4A">
      <w:pPr>
        <w:widowControl/>
        <w:pBdr>
          <w:bottom w:val="single" w:sz="4" w:space="1" w:color="auto"/>
        </w:pBdr>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8.</w:t>
      </w:r>
      <w:r w:rsidRPr="00A97D4A">
        <w:rPr>
          <w:rFonts w:ascii="Arial" w:eastAsia="Calibri" w:hAnsi="Arial" w:cs="Arial"/>
          <w:b/>
          <w:lang w:val="pt-BR"/>
        </w:rPr>
        <w:tab/>
        <w:t>FORMA E CRITÉRIOS DE SELEÇÃO E REGIME DE EXECUÇÃO.</w:t>
      </w:r>
    </w:p>
    <w:p w14:paraId="1268EA3E"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Forma de seleção e critério de julgamento da proposta</w:t>
      </w:r>
    </w:p>
    <w:p w14:paraId="5DEEF848"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8.1.</w:t>
      </w:r>
      <w:r w:rsidRPr="00A97D4A">
        <w:rPr>
          <w:rFonts w:ascii="Arial" w:eastAsia="Calibri" w:hAnsi="Arial" w:cs="Arial"/>
          <w:lang w:val="pt-BR"/>
        </w:rPr>
        <w:tab/>
        <w:t>O contratado será selecionado por meio da realização de procedimento de dispensa de licitação, com adoção do critério de julgamento pelo MENOR PREÇO GLOBAL, com recebimento de propostas via e-mail/protocolados, com fundamento na hipótese do art. 75, inciso II da Lei nº 14.133/2021.</w:t>
      </w:r>
    </w:p>
    <w:p w14:paraId="33B7BEFE"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Regime de execução</w:t>
      </w:r>
    </w:p>
    <w:p w14:paraId="2B26F223"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8.2.</w:t>
      </w:r>
      <w:r w:rsidRPr="00A97D4A">
        <w:rPr>
          <w:rFonts w:ascii="Arial" w:eastAsia="Calibri" w:hAnsi="Arial" w:cs="Arial"/>
          <w:lang w:val="pt-BR"/>
        </w:rPr>
        <w:tab/>
        <w:t>O regime de execução do contrato será integral.</w:t>
      </w:r>
    </w:p>
    <w:p w14:paraId="1023F6B8"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Exigências de habilitação</w:t>
      </w:r>
    </w:p>
    <w:p w14:paraId="4EBCA7B1"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8.3.</w:t>
      </w:r>
      <w:r w:rsidRPr="00A97D4A">
        <w:rPr>
          <w:rFonts w:ascii="Arial" w:eastAsia="Calibri" w:hAnsi="Arial" w:cs="Arial"/>
          <w:lang w:val="pt-BR"/>
        </w:rPr>
        <w:tab/>
        <w:t xml:space="preserve">Previamente à celebração do contrato, a Administração verificará o eventual descumprimento das condições para contratação, especialmente quanto à existência de sanção que a </w:t>
      </w:r>
      <w:proofErr w:type="gramStart"/>
      <w:r w:rsidRPr="00A97D4A">
        <w:rPr>
          <w:rFonts w:ascii="Arial" w:eastAsia="Calibri" w:hAnsi="Arial" w:cs="Arial"/>
          <w:lang w:val="pt-BR"/>
        </w:rPr>
        <w:t>impeça,</w:t>
      </w:r>
      <w:proofErr w:type="gramEnd"/>
      <w:r w:rsidRPr="00A97D4A">
        <w:rPr>
          <w:rFonts w:ascii="Arial" w:eastAsia="Calibri" w:hAnsi="Arial" w:cs="Arial"/>
          <w:lang w:val="pt-BR"/>
        </w:rPr>
        <w:t xml:space="preserve"> mediante a consulta a cadastros informativos oficiais, tais como:   </w:t>
      </w:r>
    </w:p>
    <w:p w14:paraId="367A09A4"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a) SICAF;</w:t>
      </w:r>
      <w:proofErr w:type="gramStart"/>
      <w:r w:rsidRPr="00A97D4A">
        <w:rPr>
          <w:rFonts w:ascii="Arial" w:eastAsia="Calibri" w:hAnsi="Arial" w:cs="Arial"/>
          <w:lang w:val="pt-BR"/>
        </w:rPr>
        <w:t xml:space="preserve">   </w:t>
      </w:r>
    </w:p>
    <w:p w14:paraId="02D0B857"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proofErr w:type="gramEnd"/>
      <w:r w:rsidRPr="00A97D4A">
        <w:rPr>
          <w:rFonts w:ascii="Arial" w:eastAsia="Calibri" w:hAnsi="Arial" w:cs="Arial"/>
          <w:lang w:val="pt-BR"/>
        </w:rPr>
        <w:t>b) Cadastro Nacional de Empresas Inidôneas e Suspensas - CEIS, mantido pela Controladoria-Geral da União (www.portaldatransparencia.gov.br/</w:t>
      </w:r>
      <w:proofErr w:type="spellStart"/>
      <w:r w:rsidRPr="00A97D4A">
        <w:rPr>
          <w:rFonts w:ascii="Arial" w:eastAsia="Calibri" w:hAnsi="Arial" w:cs="Arial"/>
          <w:lang w:val="pt-BR"/>
        </w:rPr>
        <w:t>ceis</w:t>
      </w:r>
      <w:proofErr w:type="spellEnd"/>
      <w:r w:rsidRPr="00A97D4A">
        <w:rPr>
          <w:rFonts w:ascii="Arial" w:eastAsia="Calibri" w:hAnsi="Arial" w:cs="Arial"/>
          <w:lang w:val="pt-BR"/>
        </w:rPr>
        <w:t>);</w:t>
      </w:r>
      <w:proofErr w:type="gramStart"/>
      <w:r w:rsidRPr="00A97D4A">
        <w:rPr>
          <w:rFonts w:ascii="Arial" w:eastAsia="Calibri" w:hAnsi="Arial" w:cs="Arial"/>
          <w:lang w:val="pt-BR"/>
        </w:rPr>
        <w:t xml:space="preserve">   </w:t>
      </w:r>
    </w:p>
    <w:p w14:paraId="1C3C9A54"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proofErr w:type="gramEnd"/>
      <w:r w:rsidRPr="00A97D4A">
        <w:rPr>
          <w:rFonts w:ascii="Arial" w:eastAsia="Calibri" w:hAnsi="Arial" w:cs="Arial"/>
          <w:lang w:val="pt-BR"/>
        </w:rPr>
        <w:t>c) Cadastro Nacional de Empresas Punidas – CNEP, mantido pela Controladoria-Geral da União (</w:t>
      </w:r>
      <w:proofErr w:type="gramStart"/>
      <w:r w:rsidRPr="00A97D4A">
        <w:rPr>
          <w:rFonts w:ascii="Arial" w:eastAsia="Calibri" w:hAnsi="Arial" w:cs="Arial"/>
          <w:lang w:val="pt-BR"/>
        </w:rPr>
        <w:t>https</w:t>
      </w:r>
      <w:proofErr w:type="gramEnd"/>
      <w:r w:rsidRPr="00A97D4A">
        <w:rPr>
          <w:rFonts w:ascii="Arial" w:eastAsia="Calibri" w:hAnsi="Arial" w:cs="Arial"/>
          <w:lang w:val="pt-BR"/>
        </w:rPr>
        <w:t xml:space="preserve">://www.portaltransparencia.gov.br/sancoes/cnep). </w:t>
      </w:r>
    </w:p>
    <w:p w14:paraId="5BF94F40"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lastRenderedPageBreak/>
        <w:t>8.4.</w:t>
      </w:r>
      <w:r w:rsidRPr="00A97D4A">
        <w:rPr>
          <w:rFonts w:ascii="Arial" w:eastAsia="Calibri" w:hAnsi="Arial" w:cs="Arial"/>
          <w:lang w:val="pt-BR"/>
        </w:rPr>
        <w:tab/>
        <w:t xml:space="preserve">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066226B7"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8.5.</w:t>
      </w:r>
      <w:r w:rsidRPr="00A97D4A">
        <w:rPr>
          <w:rFonts w:ascii="Arial" w:eastAsia="Calibri" w:hAnsi="Arial" w:cs="Arial"/>
          <w:lang w:val="pt-BR"/>
        </w:rPr>
        <w:tab/>
        <w:t xml:space="preserve">Caso conste na Consulta de Situação do interessado a existência de Ocorrências Impeditivas Indiretas, o gestor diligenciará para verificar se houve fraude por parte das empresas apontadas no Relatório de Ocorrências Impeditivas Indiretas. </w:t>
      </w:r>
    </w:p>
    <w:p w14:paraId="7E73F37F"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8.6.</w:t>
      </w:r>
      <w:r w:rsidRPr="00A97D4A">
        <w:rPr>
          <w:rFonts w:ascii="Arial" w:eastAsia="Calibri" w:hAnsi="Arial" w:cs="Arial"/>
          <w:lang w:val="pt-BR"/>
        </w:rPr>
        <w:tab/>
        <w:t xml:space="preserve">A tentativa de burla será verificada por meio dos vínculos societários, linhas de fornecimento similares, dentre outros. </w:t>
      </w:r>
    </w:p>
    <w:p w14:paraId="4151581B"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8.7.</w:t>
      </w:r>
      <w:r w:rsidRPr="00A97D4A">
        <w:rPr>
          <w:rFonts w:ascii="Arial" w:eastAsia="Calibri" w:hAnsi="Arial" w:cs="Arial"/>
          <w:lang w:val="pt-BR"/>
        </w:rPr>
        <w:tab/>
        <w:t xml:space="preserve">O interessado será convocado para manifestação previamente a uma eventual negativa de contratação. </w:t>
      </w:r>
    </w:p>
    <w:p w14:paraId="68ADDF25"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8.8.</w:t>
      </w:r>
      <w:r w:rsidRPr="00A97D4A">
        <w:rPr>
          <w:rFonts w:ascii="Arial" w:eastAsia="Calibri" w:hAnsi="Arial" w:cs="Arial"/>
          <w:lang w:val="pt-BR"/>
        </w:rPr>
        <w:tab/>
        <w:t xml:space="preserve">Caso atendidas as condições para contratação, a habilitação do interessado será verificada por meio do SICAF, nos documentos por ele abrangidos. </w:t>
      </w:r>
    </w:p>
    <w:p w14:paraId="71567863"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8.9.</w:t>
      </w:r>
      <w:r w:rsidRPr="00A97D4A">
        <w:rPr>
          <w:rFonts w:ascii="Arial" w:eastAsia="Calibri" w:hAnsi="Arial" w:cs="Arial"/>
          <w:lang w:val="pt-BR"/>
        </w:rPr>
        <w:tab/>
        <w:t xml:space="preserve">É dever </w:t>
      </w:r>
      <w:proofErr w:type="gramStart"/>
      <w:r w:rsidRPr="00A97D4A">
        <w:rPr>
          <w:rFonts w:ascii="Arial" w:eastAsia="Calibri" w:hAnsi="Arial" w:cs="Arial"/>
          <w:lang w:val="pt-BR"/>
        </w:rPr>
        <w:t>do interessado manter</w:t>
      </w:r>
      <w:proofErr w:type="gramEnd"/>
      <w:r w:rsidRPr="00A97D4A">
        <w:rPr>
          <w:rFonts w:ascii="Arial" w:eastAsia="Calibri" w:hAnsi="Arial" w:cs="Arial"/>
          <w:lang w:val="pt-BR"/>
        </w:rPr>
        <w:t xml:space="preserve"> atualizada a respectiva documentação constante do SICAF, ou encaminhar, quando solicitado pela Administração, a respectiva documentação atualizada. </w:t>
      </w:r>
    </w:p>
    <w:p w14:paraId="1D556807"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8.10.</w:t>
      </w:r>
      <w:r w:rsidRPr="00A97D4A">
        <w:rPr>
          <w:rFonts w:ascii="Arial" w:eastAsia="Calibri" w:hAnsi="Arial" w:cs="Arial"/>
          <w:lang w:val="pt-BR"/>
        </w:rPr>
        <w:tab/>
        <w:t xml:space="preserve">Não serão aceitos documentos de habilitação com indicação de CNPJ/CPF diferentes, salvo aqueles legalmente permitidos. </w:t>
      </w:r>
    </w:p>
    <w:p w14:paraId="708483F8"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8.11.</w:t>
      </w:r>
      <w:r w:rsidRPr="00A97D4A">
        <w:rPr>
          <w:rFonts w:ascii="Arial" w:eastAsia="Calibri" w:hAnsi="Arial" w:cs="Arial"/>
          <w:lang w:val="pt-BR"/>
        </w:rPr>
        <w:tab/>
        <w:t xml:space="preserve">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 </w:t>
      </w:r>
    </w:p>
    <w:p w14:paraId="26C7C079"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8.12.</w:t>
      </w:r>
      <w:r w:rsidRPr="00A97D4A">
        <w:rPr>
          <w:rFonts w:ascii="Arial" w:eastAsia="Calibri" w:hAnsi="Arial" w:cs="Arial"/>
          <w:lang w:val="pt-BR"/>
        </w:rPr>
        <w:tab/>
        <w:t xml:space="preserve">Serão aceitos registros de CNPJ de fornecedor matriz e filial com diferenças de números de documentos pertinentes ao CND e ao CRF/FGTS, quando for comprovada a centralização do recolhimento dessas contribuições. </w:t>
      </w:r>
    </w:p>
    <w:p w14:paraId="582FB3B4"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8.13.</w:t>
      </w:r>
      <w:r w:rsidRPr="00A97D4A">
        <w:rPr>
          <w:rFonts w:ascii="Arial" w:eastAsia="Calibri" w:hAnsi="Arial" w:cs="Arial"/>
          <w:lang w:val="pt-BR"/>
        </w:rPr>
        <w:tab/>
        <w:t xml:space="preserve">Para fins de habilitação, deverá o interessado comprovar os seguintes requisitos, que serão exigidos conforme sua natureza jurídica: </w:t>
      </w:r>
    </w:p>
    <w:p w14:paraId="390DE0C0"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Habilitação jurídica</w:t>
      </w:r>
    </w:p>
    <w:p w14:paraId="6473EFDA"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8.14.</w:t>
      </w:r>
      <w:r w:rsidRPr="00A97D4A">
        <w:rPr>
          <w:rFonts w:ascii="Arial" w:eastAsia="Calibri" w:hAnsi="Arial" w:cs="Arial"/>
          <w:lang w:val="pt-BR"/>
        </w:rPr>
        <w:tab/>
        <w:t xml:space="preserve">Empresário individual: inscrição no Registro Público de Empresas Mercantis, a cargo da Junta Comercial da respectiva sede; </w:t>
      </w:r>
    </w:p>
    <w:p w14:paraId="4EC570AF"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8.15.</w:t>
      </w:r>
      <w:r w:rsidRPr="00A97D4A">
        <w:rPr>
          <w:rFonts w:ascii="Arial" w:eastAsia="Calibri" w:hAnsi="Arial" w:cs="Arial"/>
          <w:lang w:val="pt-BR"/>
        </w:rPr>
        <w:tab/>
        <w:t xml:space="preserve">Microempreendedor Individual - MEI: Certificado da Condição de Microempreendedor Individual - CCMEI, cuja aceitação ficará condicionada à verificação da autenticidade no sítio </w:t>
      </w:r>
      <w:proofErr w:type="gramStart"/>
      <w:r w:rsidRPr="00A97D4A">
        <w:rPr>
          <w:rFonts w:ascii="Arial" w:eastAsia="Calibri" w:hAnsi="Arial" w:cs="Arial"/>
          <w:lang w:val="pt-BR"/>
        </w:rPr>
        <w:t>https</w:t>
      </w:r>
      <w:proofErr w:type="gramEnd"/>
      <w:r w:rsidRPr="00A97D4A">
        <w:rPr>
          <w:rFonts w:ascii="Arial" w:eastAsia="Calibri" w:hAnsi="Arial" w:cs="Arial"/>
          <w:lang w:val="pt-BR"/>
        </w:rPr>
        <w:t>://www.gov.br/empresas-e-negocios/pt-br/empreendedor;</w:t>
      </w:r>
    </w:p>
    <w:p w14:paraId="0780D866"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8.16.</w:t>
      </w:r>
      <w:r w:rsidRPr="00A97D4A">
        <w:rPr>
          <w:rFonts w:ascii="Arial" w:eastAsia="Calibri" w:hAnsi="Arial" w:cs="Arial"/>
          <w:lang w:val="pt-BR"/>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4FA66F7"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8.17.</w:t>
      </w:r>
      <w:r w:rsidRPr="00A97D4A">
        <w:rPr>
          <w:rFonts w:ascii="Arial" w:eastAsia="Calibri" w:hAnsi="Arial" w:cs="Arial"/>
          <w:lang w:val="pt-BR"/>
        </w:rPr>
        <w:tab/>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54D0E7C"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lastRenderedPageBreak/>
        <w:t>8.18.</w:t>
      </w:r>
      <w:r w:rsidRPr="00A97D4A">
        <w:rPr>
          <w:rFonts w:ascii="Arial" w:eastAsia="Calibri" w:hAnsi="Arial" w:cs="Arial"/>
          <w:lang w:val="pt-BR"/>
        </w:rPr>
        <w:tab/>
        <w:t>Sociedade simples: inscrição do ato constitutivo no Registro Civil de Pessoas Jurídicas do local de sua sede, acompanhada de documento comprobatório de seus administradores;</w:t>
      </w:r>
    </w:p>
    <w:p w14:paraId="38319585"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8.19.</w:t>
      </w:r>
      <w:r w:rsidRPr="00A97D4A">
        <w:rPr>
          <w:rFonts w:ascii="Arial" w:eastAsia="Calibri" w:hAnsi="Arial" w:cs="Arial"/>
          <w:lang w:val="pt-BR"/>
        </w:rPr>
        <w:tab/>
      </w:r>
      <w:proofErr w:type="gramStart"/>
      <w:r w:rsidRPr="00A97D4A">
        <w:rPr>
          <w:rFonts w:ascii="Arial" w:eastAsia="Calibri" w:hAnsi="Arial" w:cs="Arial"/>
          <w:lang w:val="pt-BR"/>
        </w:rPr>
        <w:t>Filial, sucursal</w:t>
      </w:r>
      <w:proofErr w:type="gramEnd"/>
      <w:r w:rsidRPr="00A97D4A">
        <w:rPr>
          <w:rFonts w:ascii="Arial" w:eastAsia="Calibri" w:hAnsi="Arial" w:cs="Arial"/>
          <w:lang w:val="pt-BR"/>
        </w:rPr>
        <w:t xml:space="preserve">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141ED6D"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8.20.</w:t>
      </w:r>
      <w:r w:rsidRPr="00A97D4A">
        <w:rPr>
          <w:rFonts w:ascii="Arial" w:eastAsia="Calibri" w:hAnsi="Arial" w:cs="Arial"/>
          <w:lang w:val="pt-BR"/>
        </w:rPr>
        <w:tab/>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93E4DD5"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8.21.</w:t>
      </w:r>
      <w:r w:rsidRPr="00A97D4A">
        <w:rPr>
          <w:rFonts w:ascii="Arial" w:eastAsia="Calibri" w:hAnsi="Arial" w:cs="Arial"/>
          <w:lang w:val="pt-BR"/>
        </w:rPr>
        <w:tab/>
        <w:t>Os documentos apresentados deverão estar acompanhados de todas as alterações ou da consolidação respectiva.</w:t>
      </w:r>
    </w:p>
    <w:p w14:paraId="263CB90D"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 xml:space="preserve">Habilitação fiscal, social e </w:t>
      </w:r>
      <w:proofErr w:type="gramStart"/>
      <w:r w:rsidRPr="00A97D4A">
        <w:rPr>
          <w:rFonts w:ascii="Arial" w:eastAsia="Calibri" w:hAnsi="Arial" w:cs="Arial"/>
          <w:b/>
          <w:lang w:val="pt-BR"/>
        </w:rPr>
        <w:t>trabalhista</w:t>
      </w:r>
      <w:proofErr w:type="gramEnd"/>
    </w:p>
    <w:p w14:paraId="0293E4F1"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8.22.</w:t>
      </w:r>
      <w:r w:rsidRPr="00A97D4A">
        <w:rPr>
          <w:rFonts w:ascii="Arial" w:eastAsia="Calibri" w:hAnsi="Arial" w:cs="Arial"/>
          <w:lang w:val="pt-BR"/>
        </w:rPr>
        <w:tab/>
        <w:t>Prova de inscrição no Cadastro Nacional de Pessoas Jurídicas ou no Cadastro de Pessoas Físicas, conforme o caso;</w:t>
      </w:r>
    </w:p>
    <w:p w14:paraId="7EC2B462"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8.23.</w:t>
      </w:r>
      <w:r w:rsidRPr="00A97D4A">
        <w:rPr>
          <w:rFonts w:ascii="Arial" w:eastAsia="Calibri" w:hAnsi="Arial" w:cs="Arial"/>
          <w:lang w:val="pt-BR"/>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E8F14B5"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8.24.</w:t>
      </w:r>
      <w:r w:rsidRPr="00A97D4A">
        <w:rPr>
          <w:rFonts w:ascii="Arial" w:eastAsia="Calibri" w:hAnsi="Arial" w:cs="Arial"/>
          <w:lang w:val="pt-BR"/>
        </w:rPr>
        <w:tab/>
        <w:t>Prova de regularidade com o Fundo de Garantia do Tempo de Serviço (FGTS);</w:t>
      </w:r>
    </w:p>
    <w:p w14:paraId="221A2CF6"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8.25.</w:t>
      </w:r>
      <w:r w:rsidRPr="00A97D4A">
        <w:rPr>
          <w:rFonts w:ascii="Arial" w:eastAsia="Calibri" w:hAnsi="Arial" w:cs="Arial"/>
          <w:lang w:val="pt-BR"/>
        </w:rPr>
        <w:tab/>
        <w:t>Declaração de que não emprega menor de 18 anos em trabalho noturno, perigoso ou insalubre e não emprega menor de 16 anos, salvo menor, a partir de 14 anos, na condição de aprendiz, nos termos do artigo 7°, XXXIII, da Constituição;</w:t>
      </w:r>
    </w:p>
    <w:p w14:paraId="613B9E99"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8.26.</w:t>
      </w:r>
      <w:r w:rsidRPr="00A97D4A">
        <w:rPr>
          <w:rFonts w:ascii="Arial" w:eastAsia="Calibri" w:hAnsi="Arial" w:cs="Arial"/>
          <w:lang w:val="pt-BR"/>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7404D7E"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8.27.</w:t>
      </w:r>
      <w:r w:rsidRPr="00A97D4A">
        <w:rPr>
          <w:rFonts w:ascii="Arial" w:eastAsia="Calibri" w:hAnsi="Arial" w:cs="Arial"/>
          <w:lang w:val="pt-BR"/>
        </w:rPr>
        <w:tab/>
        <w:t xml:space="preserve">Prova de inscrição no cadastro de contribuintes Estadual e Municipal relativo ao domicílio ou sede do fornecedor, pertinente ao seu ramo de atividade e compatível com o objeto contratual; </w:t>
      </w:r>
    </w:p>
    <w:p w14:paraId="08E9A28F"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8.28.</w:t>
      </w:r>
      <w:r w:rsidRPr="00A97D4A">
        <w:rPr>
          <w:rFonts w:ascii="Arial" w:eastAsia="Calibri" w:hAnsi="Arial" w:cs="Arial"/>
          <w:lang w:val="pt-BR"/>
        </w:rPr>
        <w:tab/>
        <w:t>Prova de regularidade com a Fazenda Estadual e Municipal do domicílio ou sede do fornecedor, relativa à atividade em cujo exercício contrata ou concorre;</w:t>
      </w:r>
    </w:p>
    <w:p w14:paraId="060DFBE1"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8.29.</w:t>
      </w:r>
      <w:r w:rsidRPr="00A97D4A">
        <w:rPr>
          <w:rFonts w:ascii="Arial" w:eastAsia="Calibri" w:hAnsi="Arial" w:cs="Arial"/>
          <w:lang w:val="pt-BR"/>
        </w:rPr>
        <w:tab/>
        <w:t>Caso o fornecedor seja considerado isento dos tributos Estadual e Municipal relacionados ao objeto contratual, deverá comprovar tal condição mediante a apresentação de declaração da Fazenda respectiva do seu domicílio ou sede, ou outra equivalente, na forma da lei.</w:t>
      </w:r>
    </w:p>
    <w:p w14:paraId="6184957E"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8.30.</w:t>
      </w:r>
      <w:r w:rsidRPr="00A97D4A">
        <w:rPr>
          <w:rFonts w:ascii="Arial" w:eastAsia="Calibri" w:hAnsi="Arial" w:cs="Arial"/>
          <w:lang w:val="pt-BR"/>
        </w:rPr>
        <w:ta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667E9CD"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Qualificação Econômico-Financeira</w:t>
      </w:r>
    </w:p>
    <w:p w14:paraId="4B812DF2"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8.31.</w:t>
      </w:r>
      <w:proofErr w:type="gramStart"/>
      <w:r w:rsidRPr="00A97D4A">
        <w:rPr>
          <w:rFonts w:ascii="Arial" w:eastAsia="Calibri" w:hAnsi="Arial" w:cs="Arial"/>
          <w:lang w:val="pt-BR"/>
        </w:rPr>
        <w:tab/>
        <w:t>Certidão negativa de falência expedida pelo distribuidor da sede ou vara regionalizada do fornecedor - Lei nº 14.133, de 2021, art. 69, caput, inciso II)</w:t>
      </w:r>
      <w:proofErr w:type="gramEnd"/>
      <w:r w:rsidRPr="00A97D4A">
        <w:rPr>
          <w:rFonts w:ascii="Arial" w:eastAsia="Calibri" w:hAnsi="Arial" w:cs="Arial"/>
          <w:lang w:val="pt-BR"/>
        </w:rPr>
        <w:t>;</w:t>
      </w:r>
    </w:p>
    <w:p w14:paraId="35CC79E7"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lastRenderedPageBreak/>
        <w:t>Qualificação Técnica</w:t>
      </w:r>
    </w:p>
    <w:p w14:paraId="006D565C" w14:textId="77777777" w:rsidR="00A97D4A" w:rsidRPr="00A97D4A" w:rsidRDefault="00A97D4A" w:rsidP="00A97D4A">
      <w:pPr>
        <w:widowControl/>
        <w:autoSpaceDE/>
        <w:autoSpaceDN/>
        <w:spacing w:before="120" w:after="120" w:line="276" w:lineRule="auto"/>
        <w:jc w:val="both"/>
        <w:rPr>
          <w:rFonts w:ascii="Arial" w:eastAsia="MS Mincho" w:hAnsi="Arial" w:cs="Arial"/>
          <w:shd w:val="clear" w:color="auto" w:fill="FFFFFF"/>
          <w:lang w:val="pt-BR"/>
        </w:rPr>
      </w:pPr>
      <w:r w:rsidRPr="00A97D4A">
        <w:rPr>
          <w:rFonts w:ascii="Arial" w:eastAsia="MS Mincho" w:hAnsi="Arial" w:cs="Arial"/>
          <w:shd w:val="clear" w:color="auto" w:fill="FFFFFF"/>
          <w:lang w:val="pt-BR"/>
        </w:rPr>
        <w:t>8.32.</w:t>
      </w:r>
      <w:r w:rsidRPr="00A97D4A">
        <w:rPr>
          <w:rFonts w:ascii="Arial" w:eastAsia="MS Mincho" w:hAnsi="Arial" w:cs="Arial"/>
          <w:shd w:val="clear" w:color="auto" w:fill="FFFFFF"/>
          <w:lang w:val="pt-BR"/>
        </w:rPr>
        <w:tab/>
        <w:t>Comprovação de aptidão no desempenho de atividade pertinente e compatível em características (realização de Processo Seletivo Simplificado e/ou Concurso Público), quantidades (pelo menos 50% do número da previsão de inscritos) de maneira satisfatória, com a apresentação de, no mínimo um Atestado de Capacidade Técnica, fornecido por pessoa jurídica de direito público ou privado ou pessoa física.</w:t>
      </w:r>
    </w:p>
    <w:p w14:paraId="7D96A6D0" w14:textId="77777777" w:rsidR="00A97D4A" w:rsidRPr="00A97D4A" w:rsidRDefault="00A97D4A" w:rsidP="00A97D4A">
      <w:pPr>
        <w:widowControl/>
        <w:autoSpaceDE/>
        <w:autoSpaceDN/>
        <w:spacing w:before="120" w:after="120" w:line="276" w:lineRule="auto"/>
        <w:jc w:val="both"/>
        <w:rPr>
          <w:rFonts w:ascii="Arial" w:eastAsia="MS Mincho" w:hAnsi="Arial" w:cs="Arial"/>
          <w:shd w:val="clear" w:color="auto" w:fill="FFFFFF"/>
          <w:lang w:val="pt-BR"/>
        </w:rPr>
      </w:pPr>
      <w:r w:rsidRPr="00A97D4A">
        <w:rPr>
          <w:rFonts w:ascii="Arial" w:eastAsia="MS Mincho" w:hAnsi="Arial" w:cs="Arial"/>
          <w:shd w:val="clear" w:color="auto" w:fill="FFFFFF"/>
          <w:lang w:val="pt-BR"/>
        </w:rPr>
        <w:t>8.33.</w:t>
      </w:r>
      <w:r w:rsidRPr="00A97D4A">
        <w:rPr>
          <w:rFonts w:ascii="Arial" w:eastAsia="MS Mincho" w:hAnsi="Arial" w:cs="Arial"/>
          <w:shd w:val="clear" w:color="auto" w:fill="FFFFFF"/>
          <w:lang w:val="pt-BR"/>
        </w:rPr>
        <w:tab/>
        <w:t xml:space="preserve">Declaração assinada por responsável técnico da empresa, assegurando que a contratada disporá de equipe multidisciplinar para a execução do certame e que será responsável pelo acompanhamento e julgamento de eventuais recursos administrativos, com, no </w:t>
      </w:r>
      <w:proofErr w:type="gramStart"/>
      <w:r w:rsidRPr="00A97D4A">
        <w:rPr>
          <w:rFonts w:ascii="Arial" w:eastAsia="MS Mincho" w:hAnsi="Arial" w:cs="Arial"/>
          <w:shd w:val="clear" w:color="auto" w:fill="FFFFFF"/>
          <w:lang w:val="pt-BR"/>
        </w:rPr>
        <w:t>mínimo.</w:t>
      </w:r>
      <w:proofErr w:type="gramEnd"/>
      <w:r w:rsidRPr="00A97D4A">
        <w:rPr>
          <w:rFonts w:ascii="Arial" w:eastAsia="MS Mincho" w:hAnsi="Arial" w:cs="Arial"/>
          <w:shd w:val="clear" w:color="auto" w:fill="FFFFFF"/>
          <w:lang w:val="pt-BR"/>
        </w:rPr>
        <w:t>um profissional com formação compatível com cada área de conhecimento contemplada no Processo Seletivo Simplificado, ou seja, farmácia,  enfermagem, fisioterapia, pedagogia, nutrição e psicologia.</w:t>
      </w:r>
    </w:p>
    <w:p w14:paraId="178A7DE4" w14:textId="77777777" w:rsidR="00A97D4A" w:rsidRPr="00A97D4A" w:rsidRDefault="00A97D4A" w:rsidP="00A97D4A">
      <w:pPr>
        <w:widowControl/>
        <w:autoSpaceDE/>
        <w:autoSpaceDN/>
        <w:spacing w:before="120" w:after="120" w:line="276" w:lineRule="auto"/>
        <w:jc w:val="both"/>
        <w:rPr>
          <w:rFonts w:ascii="Arial" w:eastAsia="MS Mincho" w:hAnsi="Arial" w:cs="Arial"/>
          <w:shd w:val="clear" w:color="auto" w:fill="FFFFFF"/>
          <w:lang w:val="pt-BR"/>
        </w:rPr>
      </w:pPr>
      <w:r w:rsidRPr="00A97D4A">
        <w:rPr>
          <w:rFonts w:ascii="Arial" w:eastAsia="MS Mincho" w:hAnsi="Arial" w:cs="Arial"/>
          <w:shd w:val="clear" w:color="auto" w:fill="FFFFFF"/>
          <w:lang w:val="pt-BR"/>
        </w:rPr>
        <w:t>8.34.</w:t>
      </w:r>
      <w:r w:rsidRPr="00A97D4A">
        <w:rPr>
          <w:rFonts w:ascii="Arial" w:eastAsia="MS Mincho" w:hAnsi="Arial" w:cs="Arial"/>
          <w:shd w:val="clear" w:color="auto" w:fill="FFFFFF"/>
          <w:lang w:val="pt-BR"/>
        </w:rPr>
        <w:tab/>
        <w:t xml:space="preserve">Apresentação de comprovante de que a empresa dispõe de ao menos </w:t>
      </w:r>
      <w:proofErr w:type="gramStart"/>
      <w:r w:rsidRPr="00A97D4A">
        <w:rPr>
          <w:rFonts w:ascii="Arial" w:eastAsia="MS Mincho" w:hAnsi="Arial" w:cs="Arial"/>
          <w:shd w:val="clear" w:color="auto" w:fill="FFFFFF"/>
          <w:lang w:val="pt-BR"/>
        </w:rPr>
        <w:t>1</w:t>
      </w:r>
      <w:proofErr w:type="gramEnd"/>
      <w:r w:rsidRPr="00A97D4A">
        <w:rPr>
          <w:rFonts w:ascii="Arial" w:eastAsia="MS Mincho" w:hAnsi="Arial" w:cs="Arial"/>
          <w:shd w:val="clear" w:color="auto" w:fill="FFFFFF"/>
          <w:lang w:val="pt-BR"/>
        </w:rPr>
        <w:t xml:space="preserve"> (um) profissional com formação superior em Direito, regularmente inscrito na OAB, com experiência na atuação de assessoria/consultoria jurídica na realização de concursos públicos/processos seletivos. </w:t>
      </w:r>
    </w:p>
    <w:p w14:paraId="370C4A4D" w14:textId="77777777" w:rsidR="00A97D4A" w:rsidRPr="00A97D4A" w:rsidRDefault="00A97D4A" w:rsidP="00A97D4A">
      <w:pPr>
        <w:widowControl/>
        <w:autoSpaceDE/>
        <w:autoSpaceDN/>
        <w:spacing w:before="120" w:after="120" w:line="276" w:lineRule="auto"/>
        <w:jc w:val="both"/>
        <w:rPr>
          <w:rFonts w:ascii="Arial" w:eastAsia="MS Mincho" w:hAnsi="Arial" w:cs="Arial"/>
          <w:shd w:val="clear" w:color="auto" w:fill="FFFFFF"/>
          <w:lang w:val="pt-BR"/>
        </w:rPr>
      </w:pPr>
      <w:r w:rsidRPr="00A97D4A">
        <w:rPr>
          <w:rFonts w:ascii="Arial" w:eastAsia="MS Mincho" w:hAnsi="Arial" w:cs="Arial"/>
          <w:shd w:val="clear" w:color="auto" w:fill="FFFFFF"/>
          <w:lang w:val="pt-BR"/>
        </w:rPr>
        <w:t>8.35.</w:t>
      </w:r>
      <w:r w:rsidRPr="00A97D4A">
        <w:rPr>
          <w:rFonts w:ascii="Arial" w:eastAsia="MS Mincho" w:hAnsi="Arial" w:cs="Arial"/>
          <w:shd w:val="clear" w:color="auto" w:fill="FFFFFF"/>
          <w:lang w:val="pt-BR"/>
        </w:rPr>
        <w:tab/>
        <w:t xml:space="preserve">A comprovação prevista no item 8.34 deverá ser feita mediante as seguintes formas: a) Carteira de Trabalho; b) Contrato Social, quando o profissional </w:t>
      </w:r>
      <w:proofErr w:type="gramStart"/>
      <w:r w:rsidRPr="00A97D4A">
        <w:rPr>
          <w:rFonts w:ascii="Arial" w:eastAsia="MS Mincho" w:hAnsi="Arial" w:cs="Arial"/>
          <w:shd w:val="clear" w:color="auto" w:fill="FFFFFF"/>
          <w:lang w:val="pt-BR"/>
        </w:rPr>
        <w:t>fazer</w:t>
      </w:r>
      <w:proofErr w:type="gramEnd"/>
      <w:r w:rsidRPr="00A97D4A">
        <w:rPr>
          <w:rFonts w:ascii="Arial" w:eastAsia="MS Mincho" w:hAnsi="Arial" w:cs="Arial"/>
          <w:shd w:val="clear" w:color="auto" w:fill="FFFFFF"/>
          <w:lang w:val="pt-BR"/>
        </w:rPr>
        <w:t xml:space="preserve"> parte do quadro de sócios da empresa; c) Contrato de prestação de serviços.</w:t>
      </w:r>
    </w:p>
    <w:p w14:paraId="6D8B47D5" w14:textId="77777777" w:rsidR="00A97D4A" w:rsidRPr="00A97D4A" w:rsidRDefault="00A97D4A" w:rsidP="00A97D4A">
      <w:pPr>
        <w:widowControl/>
        <w:autoSpaceDE/>
        <w:autoSpaceDN/>
        <w:spacing w:before="120" w:after="120" w:line="276" w:lineRule="auto"/>
        <w:jc w:val="both"/>
        <w:rPr>
          <w:rFonts w:ascii="Arial" w:eastAsia="MS Mincho" w:hAnsi="Arial" w:cs="Arial"/>
          <w:shd w:val="clear" w:color="auto" w:fill="FFFFFF"/>
          <w:lang w:val="pt-BR"/>
        </w:rPr>
      </w:pPr>
      <w:r w:rsidRPr="00A97D4A">
        <w:rPr>
          <w:rFonts w:ascii="Arial" w:eastAsia="MS Mincho" w:hAnsi="Arial" w:cs="Arial"/>
          <w:shd w:val="clear" w:color="auto" w:fill="FFFFFF"/>
          <w:lang w:val="pt-BR"/>
        </w:rPr>
        <w:t>8.36.</w:t>
      </w:r>
      <w:r w:rsidRPr="00A97D4A">
        <w:rPr>
          <w:rFonts w:ascii="Arial" w:eastAsia="MS Mincho" w:hAnsi="Arial" w:cs="Arial"/>
          <w:shd w:val="clear" w:color="auto" w:fill="FFFFFF"/>
          <w:lang w:val="pt-BR"/>
        </w:rPr>
        <w:tab/>
        <w:t xml:space="preserve">A comprovação da aptidão da qualificação técnica do profissional prevista no item </w:t>
      </w:r>
      <w:r w:rsidRPr="00A97D4A">
        <w:rPr>
          <w:rFonts w:ascii="Arial" w:eastAsia="MS Mincho" w:hAnsi="Arial" w:cs="Arial"/>
          <w:i/>
          <w:shd w:val="clear" w:color="auto" w:fill="FFFFFF"/>
          <w:lang w:val="pt-BR"/>
        </w:rPr>
        <w:t>8.34</w:t>
      </w:r>
      <w:r w:rsidRPr="00A97D4A">
        <w:rPr>
          <w:rFonts w:ascii="Arial" w:eastAsia="MS Mincho" w:hAnsi="Arial" w:cs="Arial"/>
          <w:shd w:val="clear" w:color="auto" w:fill="FFFFFF"/>
          <w:lang w:val="pt-BR"/>
        </w:rPr>
        <w:t xml:space="preserve">. </w:t>
      </w:r>
      <w:proofErr w:type="gramStart"/>
      <w:r w:rsidRPr="00A97D4A">
        <w:rPr>
          <w:rFonts w:ascii="Arial" w:eastAsia="MS Mincho" w:hAnsi="Arial" w:cs="Arial"/>
          <w:shd w:val="clear" w:color="auto" w:fill="FFFFFF"/>
          <w:lang w:val="pt-BR"/>
        </w:rPr>
        <w:t>deverá</w:t>
      </w:r>
      <w:proofErr w:type="gramEnd"/>
      <w:r w:rsidRPr="00A97D4A">
        <w:rPr>
          <w:rFonts w:ascii="Arial" w:eastAsia="MS Mincho" w:hAnsi="Arial" w:cs="Arial"/>
          <w:shd w:val="clear" w:color="auto" w:fill="FFFFFF"/>
          <w:lang w:val="pt-BR"/>
        </w:rPr>
        <w:t xml:space="preserve"> se dar por meio de apresentação de atestado de capacidade técnica, expedido por pessoa jurídica de direito público ou privado, que comprove que o profissional (advogado) prestou assessoria/consultoria jurídica em todas as fases do processo de realização de contratação de pessoal via concurso público e/ou teste seletivo (PSS).</w:t>
      </w:r>
    </w:p>
    <w:p w14:paraId="134FAABF" w14:textId="77777777" w:rsidR="00A97D4A" w:rsidRPr="00A97D4A" w:rsidRDefault="00A97D4A" w:rsidP="00A97D4A">
      <w:pPr>
        <w:widowControl/>
        <w:autoSpaceDE/>
        <w:autoSpaceDN/>
        <w:spacing w:before="120" w:after="120" w:line="276" w:lineRule="auto"/>
        <w:jc w:val="both"/>
        <w:rPr>
          <w:rFonts w:ascii="Arial" w:eastAsia="MS Mincho" w:hAnsi="Arial" w:cs="Arial"/>
          <w:shd w:val="clear" w:color="auto" w:fill="FFFFFF"/>
          <w:lang w:val="pt-BR"/>
        </w:rPr>
      </w:pPr>
      <w:r w:rsidRPr="00A97D4A">
        <w:rPr>
          <w:rFonts w:ascii="Arial" w:eastAsia="MS Mincho" w:hAnsi="Arial" w:cs="Arial"/>
          <w:shd w:val="clear" w:color="auto" w:fill="FFFFFF"/>
          <w:lang w:val="pt-BR"/>
        </w:rPr>
        <w:t>8.37.</w:t>
      </w:r>
      <w:r w:rsidRPr="00A97D4A">
        <w:rPr>
          <w:rFonts w:ascii="Arial" w:eastAsia="MS Mincho" w:hAnsi="Arial" w:cs="Arial"/>
          <w:shd w:val="clear" w:color="auto" w:fill="FFFFFF"/>
          <w:lang w:val="pt-BR"/>
        </w:rPr>
        <w:tab/>
        <w:t>Caso admitida a participação de cooperativas, será exigida a seguinte documentação complementar:</w:t>
      </w:r>
    </w:p>
    <w:p w14:paraId="7256184E" w14:textId="77777777" w:rsidR="00A97D4A" w:rsidRPr="00A97D4A" w:rsidRDefault="00A97D4A" w:rsidP="00A97D4A">
      <w:pPr>
        <w:widowControl/>
        <w:numPr>
          <w:ilvl w:val="0"/>
          <w:numId w:val="29"/>
        </w:numPr>
        <w:tabs>
          <w:tab w:val="left" w:pos="851"/>
        </w:tabs>
        <w:autoSpaceDE/>
        <w:autoSpaceDN/>
        <w:spacing w:before="120" w:after="120" w:line="276" w:lineRule="auto"/>
        <w:ind w:left="567" w:firstLine="142"/>
        <w:jc w:val="both"/>
        <w:rPr>
          <w:rFonts w:ascii="Arial" w:eastAsia="Calibri" w:hAnsi="Arial" w:cs="Arial"/>
          <w:lang w:val="pt-BR"/>
        </w:rPr>
      </w:pPr>
      <w:r w:rsidRPr="00A97D4A">
        <w:rPr>
          <w:rFonts w:ascii="Arial" w:eastAsia="Calibri" w:hAnsi="Arial" w:cs="Arial"/>
          <w:lang w:val="pt-BR"/>
        </w:rPr>
        <w:t xml:space="preserve">A relação dos cooperados que atendem aos requisitos técnicos exigidos para a contratação e que executarão o contrato, com as respectivas atas de inscrição e a comprovação de que </w:t>
      </w:r>
      <w:proofErr w:type="gramStart"/>
      <w:r w:rsidRPr="00A97D4A">
        <w:rPr>
          <w:rFonts w:ascii="Arial" w:eastAsia="Calibri" w:hAnsi="Arial" w:cs="Arial"/>
          <w:lang w:val="pt-BR"/>
        </w:rPr>
        <w:t>estão</w:t>
      </w:r>
      <w:proofErr w:type="gramEnd"/>
      <w:r w:rsidRPr="00A97D4A">
        <w:rPr>
          <w:rFonts w:ascii="Arial" w:eastAsia="Calibri" w:hAnsi="Arial" w:cs="Arial"/>
          <w:lang w:val="pt-BR"/>
        </w:rPr>
        <w:t xml:space="preserve"> domiciliados na localidade da sede da cooperativa, respeitado o disposto nos </w:t>
      </w:r>
      <w:proofErr w:type="spellStart"/>
      <w:r w:rsidRPr="00A97D4A">
        <w:rPr>
          <w:rFonts w:ascii="Arial" w:eastAsia="Calibri" w:hAnsi="Arial" w:cs="Arial"/>
          <w:lang w:val="pt-BR"/>
        </w:rPr>
        <w:t>arts</w:t>
      </w:r>
      <w:proofErr w:type="spellEnd"/>
      <w:r w:rsidRPr="00A97D4A">
        <w:rPr>
          <w:rFonts w:ascii="Arial" w:eastAsia="Calibri" w:hAnsi="Arial" w:cs="Arial"/>
          <w:lang w:val="pt-BR"/>
        </w:rPr>
        <w:t xml:space="preserve">. </w:t>
      </w:r>
      <w:proofErr w:type="gramStart"/>
      <w:r w:rsidRPr="00A97D4A">
        <w:rPr>
          <w:rFonts w:ascii="Arial" w:eastAsia="Calibri" w:hAnsi="Arial" w:cs="Arial"/>
          <w:lang w:val="pt-BR"/>
        </w:rPr>
        <w:t>4º, inciso</w:t>
      </w:r>
      <w:proofErr w:type="gramEnd"/>
      <w:r w:rsidRPr="00A97D4A">
        <w:rPr>
          <w:rFonts w:ascii="Arial" w:eastAsia="Calibri" w:hAnsi="Arial" w:cs="Arial"/>
          <w:lang w:val="pt-BR"/>
        </w:rPr>
        <w:t xml:space="preserve"> XI, 21, inciso I e 42, §§2º a 6º da Lei n. 5.764, de 1971;</w:t>
      </w:r>
    </w:p>
    <w:p w14:paraId="6BEF6E01" w14:textId="77777777" w:rsidR="00A97D4A" w:rsidRPr="00A97D4A" w:rsidRDefault="00A97D4A" w:rsidP="00A97D4A">
      <w:pPr>
        <w:widowControl/>
        <w:numPr>
          <w:ilvl w:val="0"/>
          <w:numId w:val="29"/>
        </w:numPr>
        <w:tabs>
          <w:tab w:val="left" w:pos="851"/>
        </w:tabs>
        <w:autoSpaceDE/>
        <w:autoSpaceDN/>
        <w:spacing w:before="120" w:after="120" w:line="276" w:lineRule="auto"/>
        <w:ind w:left="567" w:firstLine="142"/>
        <w:jc w:val="both"/>
        <w:rPr>
          <w:rFonts w:ascii="Arial" w:eastAsia="Calibri" w:hAnsi="Arial" w:cs="Arial"/>
          <w:lang w:val="pt-BR"/>
        </w:rPr>
      </w:pPr>
      <w:r w:rsidRPr="00A97D4A">
        <w:rPr>
          <w:rFonts w:ascii="Arial" w:eastAsia="Calibri" w:hAnsi="Arial" w:cs="Arial"/>
          <w:lang w:val="pt-BR"/>
        </w:rPr>
        <w:t>A declaração de regularidade de situação do contribuinte individual – DRSCI, para cada um dos cooperados indicados;</w:t>
      </w:r>
    </w:p>
    <w:p w14:paraId="5B5C1E5D" w14:textId="77777777" w:rsidR="00A97D4A" w:rsidRPr="00A97D4A" w:rsidRDefault="00A97D4A" w:rsidP="00A97D4A">
      <w:pPr>
        <w:widowControl/>
        <w:numPr>
          <w:ilvl w:val="0"/>
          <w:numId w:val="29"/>
        </w:numPr>
        <w:tabs>
          <w:tab w:val="left" w:pos="851"/>
        </w:tabs>
        <w:autoSpaceDE/>
        <w:autoSpaceDN/>
        <w:spacing w:before="120" w:after="120" w:line="276" w:lineRule="auto"/>
        <w:ind w:left="567" w:firstLine="142"/>
        <w:jc w:val="both"/>
        <w:rPr>
          <w:rFonts w:ascii="Arial" w:eastAsia="Calibri" w:hAnsi="Arial" w:cs="Arial"/>
          <w:lang w:val="pt-BR"/>
        </w:rPr>
      </w:pPr>
      <w:r w:rsidRPr="00A97D4A">
        <w:rPr>
          <w:rFonts w:ascii="Arial" w:eastAsia="Calibri" w:hAnsi="Arial" w:cs="Arial"/>
          <w:lang w:val="pt-BR"/>
        </w:rPr>
        <w:t xml:space="preserve">A comprovação do capital social proporcional ao número de cooperados necessários à prestação do serviço; </w:t>
      </w:r>
    </w:p>
    <w:p w14:paraId="7805B551" w14:textId="77777777" w:rsidR="00A97D4A" w:rsidRPr="00A97D4A" w:rsidRDefault="00A97D4A" w:rsidP="00A97D4A">
      <w:pPr>
        <w:widowControl/>
        <w:numPr>
          <w:ilvl w:val="0"/>
          <w:numId w:val="29"/>
        </w:numPr>
        <w:tabs>
          <w:tab w:val="left" w:pos="851"/>
        </w:tabs>
        <w:autoSpaceDE/>
        <w:autoSpaceDN/>
        <w:spacing w:before="120" w:after="120" w:line="276" w:lineRule="auto"/>
        <w:ind w:left="567" w:firstLine="142"/>
        <w:jc w:val="both"/>
        <w:rPr>
          <w:rFonts w:ascii="Arial" w:eastAsia="Calibri" w:hAnsi="Arial" w:cs="Arial"/>
          <w:lang w:val="pt-BR"/>
        </w:rPr>
      </w:pPr>
      <w:r w:rsidRPr="00A97D4A">
        <w:rPr>
          <w:rFonts w:ascii="Arial" w:eastAsia="Calibri" w:hAnsi="Arial" w:cs="Arial"/>
          <w:lang w:val="pt-BR"/>
        </w:rPr>
        <w:t>O registro previsto na Lei n. 5.764, de 1971, art. 107;</w:t>
      </w:r>
    </w:p>
    <w:p w14:paraId="0E09D4F9" w14:textId="77777777" w:rsidR="00A97D4A" w:rsidRPr="00A97D4A" w:rsidRDefault="00A97D4A" w:rsidP="00A97D4A">
      <w:pPr>
        <w:widowControl/>
        <w:numPr>
          <w:ilvl w:val="0"/>
          <w:numId w:val="29"/>
        </w:numPr>
        <w:tabs>
          <w:tab w:val="left" w:pos="851"/>
        </w:tabs>
        <w:autoSpaceDE/>
        <w:autoSpaceDN/>
        <w:spacing w:before="120" w:after="120" w:line="276" w:lineRule="auto"/>
        <w:ind w:left="567" w:firstLine="142"/>
        <w:jc w:val="both"/>
        <w:rPr>
          <w:rFonts w:ascii="Arial" w:eastAsia="Calibri" w:hAnsi="Arial" w:cs="Arial"/>
          <w:lang w:val="pt-BR"/>
        </w:rPr>
      </w:pPr>
      <w:r w:rsidRPr="00A97D4A">
        <w:rPr>
          <w:rFonts w:ascii="Arial" w:eastAsia="Calibri" w:hAnsi="Arial" w:cs="Arial"/>
          <w:lang w:val="pt-BR"/>
        </w:rPr>
        <w:t>A comprovação de integração das respectivas quotas-partes por parte dos cooperados que executarão o contrato;</w:t>
      </w:r>
    </w:p>
    <w:p w14:paraId="2A3C0157" w14:textId="77777777" w:rsidR="00A97D4A" w:rsidRPr="00A97D4A" w:rsidRDefault="00A97D4A" w:rsidP="00A97D4A">
      <w:pPr>
        <w:widowControl/>
        <w:numPr>
          <w:ilvl w:val="0"/>
          <w:numId w:val="29"/>
        </w:numPr>
        <w:tabs>
          <w:tab w:val="left" w:pos="851"/>
        </w:tabs>
        <w:autoSpaceDE/>
        <w:autoSpaceDN/>
        <w:spacing w:before="120" w:after="120" w:line="276" w:lineRule="auto"/>
        <w:ind w:left="567" w:firstLine="142"/>
        <w:jc w:val="both"/>
        <w:rPr>
          <w:rFonts w:ascii="Arial" w:eastAsia="Calibri" w:hAnsi="Arial" w:cs="Arial"/>
          <w:lang w:val="pt-BR"/>
        </w:rPr>
      </w:pPr>
      <w:r w:rsidRPr="00A97D4A">
        <w:rPr>
          <w:rFonts w:ascii="Arial" w:eastAsia="Calibri" w:hAnsi="Arial" w:cs="Arial"/>
          <w:lang w:val="pt-BR"/>
        </w:rPr>
        <w:t xml:space="preserve">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contratação direta; </w:t>
      </w:r>
      <w:proofErr w:type="gramStart"/>
      <w:r w:rsidRPr="00A97D4A">
        <w:rPr>
          <w:rFonts w:ascii="Arial" w:eastAsia="Calibri" w:hAnsi="Arial" w:cs="Arial"/>
          <w:lang w:val="pt-BR"/>
        </w:rPr>
        <w:t>e</w:t>
      </w:r>
      <w:proofErr w:type="gramEnd"/>
    </w:p>
    <w:p w14:paraId="5B0C38E0" w14:textId="77777777" w:rsidR="00A97D4A" w:rsidRPr="00A97D4A" w:rsidRDefault="00A97D4A" w:rsidP="00A97D4A">
      <w:pPr>
        <w:widowControl/>
        <w:numPr>
          <w:ilvl w:val="0"/>
          <w:numId w:val="29"/>
        </w:numPr>
        <w:tabs>
          <w:tab w:val="left" w:pos="851"/>
        </w:tabs>
        <w:autoSpaceDE/>
        <w:autoSpaceDN/>
        <w:spacing w:before="120" w:after="120" w:line="276" w:lineRule="auto"/>
        <w:ind w:left="567" w:firstLine="142"/>
        <w:jc w:val="both"/>
        <w:rPr>
          <w:rFonts w:ascii="Arial" w:eastAsia="Calibri" w:hAnsi="Arial" w:cs="Arial"/>
          <w:lang w:val="pt-BR"/>
        </w:rPr>
      </w:pPr>
      <w:r w:rsidRPr="00A97D4A">
        <w:rPr>
          <w:rFonts w:ascii="Arial" w:eastAsia="Calibri" w:hAnsi="Arial" w:cs="Arial"/>
          <w:lang w:val="pt-BR"/>
        </w:rPr>
        <w:lastRenderedPageBreak/>
        <w:t xml:space="preserve">A última auditoria contábil-financeira da cooperativa, conforme dispõe o art. 112 da Lei n. 5.764, de 1971, ou uma declaração, sob as penas da lei, de que tal auditoria não foi exigida pelo órgão fiscalizador. </w:t>
      </w:r>
    </w:p>
    <w:p w14:paraId="7EEED425" w14:textId="77777777" w:rsidR="00A97D4A" w:rsidRPr="00A97D4A" w:rsidRDefault="00A97D4A" w:rsidP="00A97D4A">
      <w:pPr>
        <w:widowControl/>
        <w:pBdr>
          <w:bottom w:val="single" w:sz="4" w:space="1" w:color="auto"/>
        </w:pBdr>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9.</w:t>
      </w:r>
      <w:r w:rsidRPr="00A97D4A">
        <w:rPr>
          <w:rFonts w:ascii="Arial" w:eastAsia="Calibri" w:hAnsi="Arial" w:cs="Arial"/>
          <w:b/>
          <w:lang w:val="pt-BR"/>
        </w:rPr>
        <w:tab/>
        <w:t>ESTIMATIVAS DO VALOR DA CONTRATAÇÃO.</w:t>
      </w:r>
    </w:p>
    <w:p w14:paraId="2B4D896D" w14:textId="77777777" w:rsidR="00A97D4A" w:rsidRPr="00A97D4A" w:rsidRDefault="00A97D4A" w:rsidP="00A97D4A">
      <w:pPr>
        <w:widowControl/>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9.1.</w:t>
      </w:r>
      <w:r w:rsidRPr="00A97D4A">
        <w:rPr>
          <w:rFonts w:ascii="Arial" w:eastAsia="Calibri" w:hAnsi="Arial" w:cs="Arial"/>
          <w:lang w:val="pt-BR"/>
        </w:rPr>
        <w:tab/>
      </w:r>
      <w:r w:rsidRPr="00A97D4A">
        <w:rPr>
          <w:rFonts w:ascii="Arial" w:eastAsia="Calibri" w:hAnsi="Arial" w:cs="Arial"/>
          <w:b/>
          <w:lang w:val="pt-BR"/>
        </w:rPr>
        <w:t>O custo estimado total da contratação é de R$</w:t>
      </w:r>
      <w:r w:rsidRPr="00A97D4A">
        <w:rPr>
          <w:rFonts w:ascii="Arial" w:eastAsia="Calibri" w:hAnsi="Arial" w:cs="Arial"/>
          <w:b/>
          <w:bCs/>
          <w:lang w:val="pt-BR"/>
        </w:rPr>
        <w:t>18.000,00</w:t>
      </w:r>
      <w:r w:rsidRPr="00A97D4A">
        <w:rPr>
          <w:rFonts w:ascii="Arial" w:eastAsia="Calibri" w:hAnsi="Arial" w:cs="Arial"/>
          <w:b/>
          <w:lang w:val="pt-BR"/>
        </w:rPr>
        <w:t xml:space="preserve"> (dezoito mil reais), conforme custos unitários apostos na tabela acima (item 1).</w:t>
      </w:r>
    </w:p>
    <w:p w14:paraId="589DE959"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9.2.</w:t>
      </w:r>
      <w:r w:rsidRPr="00A97D4A">
        <w:rPr>
          <w:rFonts w:ascii="Arial" w:eastAsia="Calibri" w:hAnsi="Arial" w:cs="Arial"/>
          <w:lang w:val="pt-BR"/>
        </w:rPr>
        <w:tab/>
        <w:t>A estimativa de custo levou em consideração o risco envolvido na contratação e sua alocação entre contratante e contratado, conforme especificado na matriz de risco constante do Contrato.</w:t>
      </w:r>
    </w:p>
    <w:p w14:paraId="3D0DD180" w14:textId="77777777" w:rsidR="00A97D4A" w:rsidRPr="00A97D4A" w:rsidRDefault="00A97D4A" w:rsidP="00A97D4A">
      <w:pPr>
        <w:widowControl/>
        <w:pBdr>
          <w:bottom w:val="single" w:sz="4" w:space="1" w:color="auto"/>
        </w:pBdr>
        <w:autoSpaceDE/>
        <w:autoSpaceDN/>
        <w:spacing w:before="120" w:after="120" w:line="276" w:lineRule="auto"/>
        <w:jc w:val="both"/>
        <w:rPr>
          <w:rFonts w:ascii="Arial" w:eastAsia="Calibri" w:hAnsi="Arial" w:cs="Arial"/>
          <w:b/>
          <w:lang w:val="pt-BR"/>
        </w:rPr>
      </w:pPr>
      <w:r w:rsidRPr="00A97D4A">
        <w:rPr>
          <w:rFonts w:ascii="Arial" w:eastAsia="Calibri" w:hAnsi="Arial" w:cs="Arial"/>
          <w:b/>
          <w:lang w:val="pt-BR"/>
        </w:rPr>
        <w:t>10.</w:t>
      </w:r>
      <w:r w:rsidRPr="00A97D4A">
        <w:rPr>
          <w:rFonts w:ascii="Arial" w:eastAsia="Calibri" w:hAnsi="Arial" w:cs="Arial"/>
          <w:b/>
          <w:lang w:val="pt-BR"/>
        </w:rPr>
        <w:tab/>
        <w:t>ADEQUAÇÃO ORÇAMENTÁRIA</w:t>
      </w:r>
    </w:p>
    <w:p w14:paraId="562AF0FE"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10.1.</w:t>
      </w:r>
      <w:r w:rsidRPr="00A97D4A">
        <w:rPr>
          <w:rFonts w:ascii="Arial" w:eastAsia="Calibri" w:hAnsi="Arial" w:cs="Arial"/>
          <w:lang w:val="pt-BR"/>
        </w:rPr>
        <w:tab/>
        <w:t>As despesas decorrentes da presente contratação correrão à conta de recursos específicos consignados no Orçamento Geral do Município.</w:t>
      </w:r>
    </w:p>
    <w:p w14:paraId="486C23C7" w14:textId="77777777" w:rsidR="00A97D4A" w:rsidRDefault="00A97D4A" w:rsidP="00A97D4A">
      <w:pPr>
        <w:widowControl/>
        <w:autoSpaceDE/>
        <w:autoSpaceDN/>
        <w:spacing w:before="120" w:after="120" w:line="276" w:lineRule="auto"/>
        <w:ind w:left="567"/>
        <w:jc w:val="both"/>
        <w:rPr>
          <w:rFonts w:ascii="Arial" w:eastAsia="Calibri" w:hAnsi="Arial" w:cs="Arial"/>
          <w:lang w:val="pt-BR"/>
        </w:rPr>
      </w:pPr>
      <w:r w:rsidRPr="00A97D4A">
        <w:rPr>
          <w:rFonts w:ascii="Arial" w:eastAsia="Calibri" w:hAnsi="Arial" w:cs="Arial"/>
          <w:lang w:val="pt-BR"/>
        </w:rPr>
        <w:t>10.1.1.</w:t>
      </w:r>
      <w:r w:rsidRPr="00A97D4A">
        <w:rPr>
          <w:rFonts w:ascii="Arial" w:eastAsia="Calibri" w:hAnsi="Arial" w:cs="Arial"/>
          <w:lang w:val="pt-BR"/>
        </w:rPr>
        <w:tab/>
        <w:t>A contratação será atendida pela seguinte dotação:</w:t>
      </w:r>
    </w:p>
    <w:p w14:paraId="6D9A42D8" w14:textId="77777777" w:rsidR="00A97D4A" w:rsidRPr="00A97D4A" w:rsidRDefault="00A97D4A" w:rsidP="00A97D4A">
      <w:pPr>
        <w:widowControl/>
        <w:autoSpaceDE/>
        <w:autoSpaceDN/>
        <w:spacing w:before="120" w:after="120" w:line="276" w:lineRule="auto"/>
        <w:ind w:left="567"/>
        <w:jc w:val="both"/>
        <w:rPr>
          <w:rFonts w:ascii="Arial" w:eastAsia="Calibri" w:hAnsi="Arial" w:cs="Arial"/>
          <w:lang w:val="pt-BR"/>
        </w:rPr>
      </w:pPr>
    </w:p>
    <w:tbl>
      <w:tblPr>
        <w:tblW w:w="9259" w:type="dxa"/>
        <w:jc w:val="center"/>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
        <w:gridCol w:w="850"/>
        <w:gridCol w:w="993"/>
        <w:gridCol w:w="1278"/>
        <w:gridCol w:w="1277"/>
        <w:gridCol w:w="1135"/>
        <w:gridCol w:w="1420"/>
        <w:gridCol w:w="1414"/>
      </w:tblGrid>
      <w:tr w:rsidR="00A97D4A" w14:paraId="6B0BF1F3" w14:textId="77777777" w:rsidTr="00A97D4A">
        <w:trPr>
          <w:trHeight w:val="235"/>
          <w:jc w:val="center"/>
        </w:trPr>
        <w:tc>
          <w:tcPr>
            <w:tcW w:w="892" w:type="dxa"/>
            <w:tcBorders>
              <w:top w:val="single" w:sz="4" w:space="0" w:color="auto"/>
              <w:left w:val="single" w:sz="4" w:space="0" w:color="auto"/>
              <w:bottom w:val="single" w:sz="4" w:space="0" w:color="auto"/>
              <w:right w:val="single" w:sz="4" w:space="0" w:color="auto"/>
            </w:tcBorders>
            <w:vAlign w:val="center"/>
            <w:hideMark/>
          </w:tcPr>
          <w:p w14:paraId="413E5447" w14:textId="77777777" w:rsidR="00A97D4A" w:rsidRDefault="00A97D4A" w:rsidP="00E61FF3">
            <w:pPr>
              <w:jc w:val="center"/>
              <w:rPr>
                <w:rFonts w:ascii="Arial" w:eastAsia="Calibri" w:hAnsi="Arial" w:cs="Arial"/>
                <w:sz w:val="16"/>
                <w:szCs w:val="16"/>
              </w:rPr>
            </w:pPr>
            <w:r>
              <w:rPr>
                <w:rFonts w:ascii="Arial" w:hAnsi="Arial" w:cs="Arial"/>
                <w:sz w:val="16"/>
                <w:szCs w:val="16"/>
              </w:rPr>
              <w:t>ORGAO</w:t>
            </w:r>
          </w:p>
        </w:tc>
        <w:tc>
          <w:tcPr>
            <w:tcW w:w="850" w:type="dxa"/>
            <w:tcBorders>
              <w:top w:val="single" w:sz="4" w:space="0" w:color="auto"/>
              <w:left w:val="single" w:sz="4" w:space="0" w:color="auto"/>
              <w:bottom w:val="single" w:sz="4" w:space="0" w:color="auto"/>
              <w:right w:val="single" w:sz="4" w:space="0" w:color="auto"/>
            </w:tcBorders>
            <w:vAlign w:val="center"/>
            <w:hideMark/>
          </w:tcPr>
          <w:p w14:paraId="0F340827" w14:textId="77777777" w:rsidR="00A97D4A" w:rsidRDefault="00A97D4A" w:rsidP="00E61FF3">
            <w:pPr>
              <w:jc w:val="center"/>
              <w:rPr>
                <w:rFonts w:ascii="Arial" w:eastAsia="Calibri" w:hAnsi="Arial" w:cs="Arial"/>
                <w:sz w:val="16"/>
                <w:szCs w:val="16"/>
              </w:rPr>
            </w:pPr>
            <w:r>
              <w:rPr>
                <w:rFonts w:ascii="Arial" w:hAnsi="Arial" w:cs="Arial"/>
                <w:sz w:val="16"/>
                <w:szCs w:val="16"/>
              </w:rPr>
              <w:t>UNID.</w:t>
            </w:r>
          </w:p>
        </w:tc>
        <w:tc>
          <w:tcPr>
            <w:tcW w:w="993" w:type="dxa"/>
            <w:tcBorders>
              <w:top w:val="single" w:sz="4" w:space="0" w:color="auto"/>
              <w:left w:val="single" w:sz="4" w:space="0" w:color="auto"/>
              <w:bottom w:val="single" w:sz="4" w:space="0" w:color="auto"/>
              <w:right w:val="single" w:sz="4" w:space="0" w:color="auto"/>
            </w:tcBorders>
            <w:vAlign w:val="center"/>
            <w:hideMark/>
          </w:tcPr>
          <w:p w14:paraId="5A298A45" w14:textId="77777777" w:rsidR="00A97D4A" w:rsidRDefault="00A97D4A" w:rsidP="00E61FF3">
            <w:pPr>
              <w:jc w:val="center"/>
              <w:rPr>
                <w:rFonts w:ascii="Arial" w:eastAsia="Calibri" w:hAnsi="Arial" w:cs="Arial"/>
                <w:sz w:val="16"/>
                <w:szCs w:val="16"/>
              </w:rPr>
            </w:pPr>
            <w:r>
              <w:rPr>
                <w:rFonts w:ascii="Arial" w:hAnsi="Arial" w:cs="Arial"/>
                <w:sz w:val="16"/>
                <w:szCs w:val="16"/>
              </w:rPr>
              <w:t>FUNÇÃO</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6AA6B90" w14:textId="77777777" w:rsidR="00A97D4A" w:rsidRDefault="00A97D4A" w:rsidP="00E61FF3">
            <w:pPr>
              <w:jc w:val="center"/>
              <w:rPr>
                <w:rFonts w:ascii="Arial" w:eastAsia="Calibri" w:hAnsi="Arial" w:cs="Arial"/>
                <w:sz w:val="16"/>
                <w:szCs w:val="16"/>
              </w:rPr>
            </w:pPr>
            <w:r>
              <w:rPr>
                <w:rFonts w:ascii="Arial" w:hAnsi="Arial" w:cs="Arial"/>
                <w:sz w:val="16"/>
                <w:szCs w:val="16"/>
              </w:rPr>
              <w:t>SUBFUNÇÃO</w:t>
            </w:r>
          </w:p>
        </w:tc>
        <w:tc>
          <w:tcPr>
            <w:tcW w:w="1277" w:type="dxa"/>
            <w:tcBorders>
              <w:top w:val="single" w:sz="4" w:space="0" w:color="auto"/>
              <w:left w:val="single" w:sz="4" w:space="0" w:color="auto"/>
              <w:bottom w:val="single" w:sz="4" w:space="0" w:color="auto"/>
              <w:right w:val="single" w:sz="4" w:space="0" w:color="auto"/>
            </w:tcBorders>
            <w:vAlign w:val="center"/>
            <w:hideMark/>
          </w:tcPr>
          <w:p w14:paraId="52ED1567" w14:textId="77777777" w:rsidR="00A97D4A" w:rsidRDefault="00A97D4A" w:rsidP="00E61FF3">
            <w:pPr>
              <w:jc w:val="center"/>
              <w:rPr>
                <w:rFonts w:ascii="Arial" w:eastAsia="Calibri" w:hAnsi="Arial" w:cs="Arial"/>
                <w:sz w:val="16"/>
                <w:szCs w:val="16"/>
              </w:rPr>
            </w:pPr>
            <w:r>
              <w:rPr>
                <w:rFonts w:ascii="Arial" w:hAnsi="Arial" w:cs="Arial"/>
                <w:sz w:val="16"/>
                <w:szCs w:val="16"/>
              </w:rPr>
              <w:t>PROGRAMA</w:t>
            </w:r>
          </w:p>
        </w:tc>
        <w:tc>
          <w:tcPr>
            <w:tcW w:w="1135" w:type="dxa"/>
            <w:tcBorders>
              <w:top w:val="single" w:sz="4" w:space="0" w:color="auto"/>
              <w:left w:val="single" w:sz="4" w:space="0" w:color="auto"/>
              <w:bottom w:val="single" w:sz="4" w:space="0" w:color="auto"/>
              <w:right w:val="single" w:sz="4" w:space="0" w:color="auto"/>
            </w:tcBorders>
            <w:vAlign w:val="center"/>
            <w:hideMark/>
          </w:tcPr>
          <w:p w14:paraId="6C5B030E" w14:textId="77777777" w:rsidR="00A97D4A" w:rsidRDefault="00A97D4A" w:rsidP="00E61FF3">
            <w:pPr>
              <w:jc w:val="center"/>
              <w:rPr>
                <w:rFonts w:ascii="Arial" w:eastAsia="Calibri" w:hAnsi="Arial" w:cs="Arial"/>
                <w:sz w:val="16"/>
                <w:szCs w:val="16"/>
              </w:rPr>
            </w:pPr>
            <w:r>
              <w:rPr>
                <w:rFonts w:ascii="Arial" w:hAnsi="Arial" w:cs="Arial"/>
                <w:sz w:val="16"/>
                <w:szCs w:val="16"/>
              </w:rPr>
              <w:t>ATIVIDADE</w:t>
            </w:r>
          </w:p>
        </w:tc>
        <w:tc>
          <w:tcPr>
            <w:tcW w:w="1420" w:type="dxa"/>
            <w:tcBorders>
              <w:top w:val="single" w:sz="4" w:space="0" w:color="auto"/>
              <w:left w:val="single" w:sz="4" w:space="0" w:color="auto"/>
              <w:bottom w:val="single" w:sz="4" w:space="0" w:color="auto"/>
              <w:right w:val="single" w:sz="4" w:space="0" w:color="auto"/>
            </w:tcBorders>
            <w:vAlign w:val="center"/>
            <w:hideMark/>
          </w:tcPr>
          <w:p w14:paraId="7A912CD7" w14:textId="77777777" w:rsidR="00A97D4A" w:rsidRDefault="00A97D4A" w:rsidP="00E61FF3">
            <w:pPr>
              <w:jc w:val="center"/>
              <w:rPr>
                <w:rFonts w:ascii="Arial" w:eastAsia="Calibri" w:hAnsi="Arial" w:cs="Arial"/>
                <w:sz w:val="16"/>
                <w:szCs w:val="16"/>
              </w:rPr>
            </w:pPr>
            <w:r>
              <w:rPr>
                <w:rFonts w:ascii="Arial" w:hAnsi="Arial" w:cs="Arial"/>
                <w:sz w:val="16"/>
                <w:szCs w:val="16"/>
              </w:rPr>
              <w:t>DESPESA</w:t>
            </w:r>
          </w:p>
        </w:tc>
        <w:tc>
          <w:tcPr>
            <w:tcW w:w="1414" w:type="dxa"/>
            <w:tcBorders>
              <w:top w:val="single" w:sz="4" w:space="0" w:color="auto"/>
              <w:left w:val="single" w:sz="4" w:space="0" w:color="auto"/>
              <w:bottom w:val="single" w:sz="4" w:space="0" w:color="auto"/>
              <w:right w:val="single" w:sz="4" w:space="0" w:color="auto"/>
            </w:tcBorders>
            <w:vAlign w:val="center"/>
            <w:hideMark/>
          </w:tcPr>
          <w:p w14:paraId="2E721E94" w14:textId="77777777" w:rsidR="00A97D4A" w:rsidRDefault="00A97D4A" w:rsidP="00E61FF3">
            <w:pPr>
              <w:jc w:val="center"/>
              <w:rPr>
                <w:rFonts w:ascii="Arial" w:eastAsia="Calibri" w:hAnsi="Arial" w:cs="Arial"/>
                <w:sz w:val="16"/>
                <w:szCs w:val="16"/>
              </w:rPr>
            </w:pPr>
            <w:r>
              <w:rPr>
                <w:rFonts w:ascii="Arial" w:hAnsi="Arial" w:cs="Arial"/>
                <w:sz w:val="16"/>
                <w:szCs w:val="16"/>
              </w:rPr>
              <w:t>REDUZ/FONTE</w:t>
            </w:r>
          </w:p>
        </w:tc>
      </w:tr>
      <w:tr w:rsidR="00A97D4A" w14:paraId="13CDA4A4" w14:textId="77777777" w:rsidTr="00A97D4A">
        <w:trPr>
          <w:trHeight w:val="302"/>
          <w:jc w:val="center"/>
        </w:trPr>
        <w:tc>
          <w:tcPr>
            <w:tcW w:w="892" w:type="dxa"/>
            <w:tcBorders>
              <w:top w:val="single" w:sz="4" w:space="0" w:color="auto"/>
              <w:left w:val="single" w:sz="4" w:space="0" w:color="auto"/>
              <w:bottom w:val="single" w:sz="4" w:space="0" w:color="auto"/>
              <w:right w:val="single" w:sz="4" w:space="0" w:color="auto"/>
            </w:tcBorders>
            <w:vAlign w:val="center"/>
          </w:tcPr>
          <w:p w14:paraId="444DDD7B" w14:textId="77777777" w:rsidR="00A97D4A" w:rsidRDefault="00A97D4A" w:rsidP="00E61FF3">
            <w:pPr>
              <w:jc w:val="center"/>
              <w:rPr>
                <w:rFonts w:ascii="Arial" w:eastAsia="Calibri" w:hAnsi="Arial" w:cs="Arial"/>
                <w:sz w:val="16"/>
                <w:szCs w:val="16"/>
              </w:rPr>
            </w:pPr>
            <w:r>
              <w:rPr>
                <w:rFonts w:ascii="Arial" w:eastAsia="Calibri" w:hAnsi="Arial" w:cs="Arial"/>
                <w:sz w:val="16"/>
                <w:szCs w:val="16"/>
              </w:rPr>
              <w:t>06</w:t>
            </w:r>
          </w:p>
        </w:tc>
        <w:tc>
          <w:tcPr>
            <w:tcW w:w="850" w:type="dxa"/>
            <w:tcBorders>
              <w:top w:val="single" w:sz="4" w:space="0" w:color="auto"/>
              <w:left w:val="single" w:sz="4" w:space="0" w:color="auto"/>
              <w:bottom w:val="single" w:sz="4" w:space="0" w:color="auto"/>
              <w:right w:val="single" w:sz="4" w:space="0" w:color="auto"/>
            </w:tcBorders>
            <w:vAlign w:val="center"/>
          </w:tcPr>
          <w:p w14:paraId="7A36883A" w14:textId="77777777" w:rsidR="00A97D4A" w:rsidRDefault="00A97D4A" w:rsidP="00E61FF3">
            <w:pPr>
              <w:jc w:val="center"/>
              <w:rPr>
                <w:rFonts w:ascii="Arial" w:hAnsi="Arial" w:cs="Arial"/>
                <w:sz w:val="16"/>
                <w:szCs w:val="16"/>
              </w:rPr>
            </w:pPr>
            <w:r>
              <w:rPr>
                <w:rFonts w:ascii="Arial" w:hAnsi="Arial" w:cs="Arial"/>
                <w:sz w:val="16"/>
                <w:szCs w:val="16"/>
              </w:rPr>
              <w:t>001</w:t>
            </w:r>
          </w:p>
        </w:tc>
        <w:tc>
          <w:tcPr>
            <w:tcW w:w="993" w:type="dxa"/>
            <w:tcBorders>
              <w:top w:val="single" w:sz="4" w:space="0" w:color="auto"/>
              <w:left w:val="single" w:sz="4" w:space="0" w:color="auto"/>
              <w:bottom w:val="single" w:sz="4" w:space="0" w:color="auto"/>
              <w:right w:val="single" w:sz="4" w:space="0" w:color="auto"/>
            </w:tcBorders>
            <w:vAlign w:val="center"/>
          </w:tcPr>
          <w:p w14:paraId="19152364" w14:textId="77777777" w:rsidR="00A97D4A" w:rsidRDefault="00A97D4A" w:rsidP="00E61FF3">
            <w:pPr>
              <w:jc w:val="center"/>
              <w:rPr>
                <w:rFonts w:ascii="Arial" w:hAnsi="Arial" w:cs="Arial"/>
                <w:sz w:val="16"/>
                <w:szCs w:val="16"/>
              </w:rPr>
            </w:pPr>
            <w:r>
              <w:rPr>
                <w:rFonts w:ascii="Arial" w:hAnsi="Arial" w:cs="Arial"/>
                <w:sz w:val="16"/>
                <w:szCs w:val="16"/>
              </w:rPr>
              <w:t>04</w:t>
            </w:r>
          </w:p>
        </w:tc>
        <w:tc>
          <w:tcPr>
            <w:tcW w:w="1278" w:type="dxa"/>
            <w:tcBorders>
              <w:top w:val="single" w:sz="4" w:space="0" w:color="auto"/>
              <w:left w:val="single" w:sz="4" w:space="0" w:color="auto"/>
              <w:bottom w:val="single" w:sz="4" w:space="0" w:color="auto"/>
              <w:right w:val="single" w:sz="4" w:space="0" w:color="auto"/>
            </w:tcBorders>
            <w:vAlign w:val="center"/>
          </w:tcPr>
          <w:p w14:paraId="5AFB72CB" w14:textId="77777777" w:rsidR="00A97D4A" w:rsidRDefault="00A97D4A" w:rsidP="00E61FF3">
            <w:pPr>
              <w:jc w:val="center"/>
              <w:rPr>
                <w:rFonts w:ascii="Arial" w:hAnsi="Arial" w:cs="Arial"/>
                <w:sz w:val="16"/>
                <w:szCs w:val="16"/>
              </w:rPr>
            </w:pPr>
            <w:r>
              <w:rPr>
                <w:rFonts w:ascii="Arial" w:hAnsi="Arial" w:cs="Arial"/>
                <w:sz w:val="16"/>
                <w:szCs w:val="16"/>
              </w:rPr>
              <w:t>122</w:t>
            </w:r>
          </w:p>
        </w:tc>
        <w:tc>
          <w:tcPr>
            <w:tcW w:w="1277" w:type="dxa"/>
            <w:tcBorders>
              <w:top w:val="single" w:sz="4" w:space="0" w:color="auto"/>
              <w:left w:val="single" w:sz="4" w:space="0" w:color="auto"/>
              <w:bottom w:val="single" w:sz="4" w:space="0" w:color="auto"/>
              <w:right w:val="single" w:sz="4" w:space="0" w:color="auto"/>
            </w:tcBorders>
            <w:vAlign w:val="center"/>
          </w:tcPr>
          <w:p w14:paraId="7B6FA9D0" w14:textId="77777777" w:rsidR="00A97D4A" w:rsidRDefault="00A97D4A" w:rsidP="00E61FF3">
            <w:pPr>
              <w:jc w:val="center"/>
              <w:rPr>
                <w:rFonts w:ascii="Arial" w:hAnsi="Arial" w:cs="Arial"/>
                <w:sz w:val="16"/>
                <w:szCs w:val="16"/>
              </w:rPr>
            </w:pPr>
            <w:r>
              <w:rPr>
                <w:rFonts w:ascii="Arial" w:hAnsi="Arial" w:cs="Arial"/>
                <w:sz w:val="16"/>
                <w:szCs w:val="16"/>
              </w:rPr>
              <w:t>1050</w:t>
            </w:r>
          </w:p>
        </w:tc>
        <w:tc>
          <w:tcPr>
            <w:tcW w:w="1135" w:type="dxa"/>
            <w:tcBorders>
              <w:top w:val="single" w:sz="4" w:space="0" w:color="auto"/>
              <w:left w:val="single" w:sz="4" w:space="0" w:color="auto"/>
              <w:bottom w:val="single" w:sz="4" w:space="0" w:color="auto"/>
              <w:right w:val="single" w:sz="4" w:space="0" w:color="auto"/>
            </w:tcBorders>
            <w:vAlign w:val="center"/>
          </w:tcPr>
          <w:p w14:paraId="05D28920" w14:textId="77777777" w:rsidR="00A97D4A" w:rsidRDefault="00A97D4A" w:rsidP="00E61FF3">
            <w:pPr>
              <w:jc w:val="center"/>
              <w:rPr>
                <w:rFonts w:ascii="Arial" w:hAnsi="Arial" w:cs="Arial"/>
                <w:sz w:val="16"/>
                <w:szCs w:val="16"/>
              </w:rPr>
            </w:pPr>
            <w:r>
              <w:rPr>
                <w:rFonts w:ascii="Arial" w:hAnsi="Arial" w:cs="Arial"/>
                <w:sz w:val="16"/>
                <w:szCs w:val="16"/>
              </w:rPr>
              <w:t>2.006000</w:t>
            </w:r>
          </w:p>
        </w:tc>
        <w:tc>
          <w:tcPr>
            <w:tcW w:w="1420" w:type="dxa"/>
            <w:tcBorders>
              <w:top w:val="single" w:sz="4" w:space="0" w:color="auto"/>
              <w:left w:val="single" w:sz="4" w:space="0" w:color="auto"/>
              <w:bottom w:val="single" w:sz="4" w:space="0" w:color="auto"/>
              <w:right w:val="single" w:sz="4" w:space="0" w:color="auto"/>
            </w:tcBorders>
            <w:vAlign w:val="center"/>
          </w:tcPr>
          <w:p w14:paraId="78E34E23" w14:textId="77777777" w:rsidR="00A97D4A" w:rsidRDefault="00A97D4A" w:rsidP="00E61FF3">
            <w:pPr>
              <w:jc w:val="center"/>
              <w:rPr>
                <w:rFonts w:ascii="Arial" w:hAnsi="Arial" w:cs="Arial"/>
                <w:sz w:val="16"/>
                <w:szCs w:val="16"/>
              </w:rPr>
            </w:pPr>
            <w:r>
              <w:rPr>
                <w:rFonts w:ascii="Arial" w:hAnsi="Arial" w:cs="Arial"/>
                <w:sz w:val="16"/>
                <w:szCs w:val="16"/>
              </w:rPr>
              <w:t>3.3.90.39.00.00</w:t>
            </w:r>
          </w:p>
        </w:tc>
        <w:tc>
          <w:tcPr>
            <w:tcW w:w="1414" w:type="dxa"/>
            <w:tcBorders>
              <w:top w:val="single" w:sz="4" w:space="0" w:color="auto"/>
              <w:left w:val="single" w:sz="4" w:space="0" w:color="auto"/>
              <w:bottom w:val="single" w:sz="4" w:space="0" w:color="auto"/>
              <w:right w:val="single" w:sz="4" w:space="0" w:color="auto"/>
            </w:tcBorders>
            <w:vAlign w:val="center"/>
          </w:tcPr>
          <w:p w14:paraId="433999CA" w14:textId="77777777" w:rsidR="00A97D4A" w:rsidRDefault="00A97D4A" w:rsidP="00E61FF3">
            <w:pPr>
              <w:jc w:val="center"/>
              <w:rPr>
                <w:rFonts w:ascii="Arial" w:hAnsi="Arial" w:cs="Arial"/>
                <w:sz w:val="16"/>
                <w:szCs w:val="16"/>
              </w:rPr>
            </w:pPr>
            <w:r>
              <w:rPr>
                <w:rFonts w:ascii="Arial" w:hAnsi="Arial" w:cs="Arial"/>
                <w:sz w:val="16"/>
                <w:szCs w:val="16"/>
              </w:rPr>
              <w:t>37/01000</w:t>
            </w:r>
          </w:p>
        </w:tc>
      </w:tr>
      <w:tr w:rsidR="00A97D4A" w14:paraId="7ACEE0FD" w14:textId="77777777" w:rsidTr="00A97D4A">
        <w:trPr>
          <w:trHeight w:val="302"/>
          <w:jc w:val="center"/>
        </w:trPr>
        <w:tc>
          <w:tcPr>
            <w:tcW w:w="892" w:type="dxa"/>
            <w:tcBorders>
              <w:top w:val="single" w:sz="4" w:space="0" w:color="auto"/>
              <w:left w:val="single" w:sz="4" w:space="0" w:color="auto"/>
              <w:bottom w:val="single" w:sz="4" w:space="0" w:color="auto"/>
              <w:right w:val="single" w:sz="4" w:space="0" w:color="auto"/>
            </w:tcBorders>
            <w:vAlign w:val="center"/>
          </w:tcPr>
          <w:p w14:paraId="5331DB47" w14:textId="77777777" w:rsidR="00A97D4A" w:rsidRDefault="00A97D4A" w:rsidP="00E61FF3">
            <w:pPr>
              <w:jc w:val="center"/>
              <w:rPr>
                <w:rFonts w:ascii="Arial" w:eastAsia="Calibri" w:hAnsi="Arial" w:cs="Arial"/>
                <w:sz w:val="16"/>
                <w:szCs w:val="16"/>
              </w:rPr>
            </w:pPr>
            <w:r>
              <w:rPr>
                <w:rFonts w:ascii="Arial" w:eastAsia="Calibri" w:hAnsi="Arial" w:cs="Arial"/>
                <w:sz w:val="16"/>
                <w:szCs w:val="16"/>
              </w:rPr>
              <w:t>08</w:t>
            </w:r>
          </w:p>
        </w:tc>
        <w:tc>
          <w:tcPr>
            <w:tcW w:w="850" w:type="dxa"/>
            <w:tcBorders>
              <w:top w:val="single" w:sz="4" w:space="0" w:color="auto"/>
              <w:left w:val="single" w:sz="4" w:space="0" w:color="auto"/>
              <w:bottom w:val="single" w:sz="4" w:space="0" w:color="auto"/>
              <w:right w:val="single" w:sz="4" w:space="0" w:color="auto"/>
            </w:tcBorders>
            <w:vAlign w:val="center"/>
          </w:tcPr>
          <w:p w14:paraId="3AB6195F" w14:textId="77777777" w:rsidR="00A97D4A" w:rsidRDefault="00A97D4A" w:rsidP="00E61FF3">
            <w:pPr>
              <w:jc w:val="center"/>
              <w:rPr>
                <w:rFonts w:ascii="Arial" w:hAnsi="Arial" w:cs="Arial"/>
                <w:sz w:val="16"/>
                <w:szCs w:val="16"/>
              </w:rPr>
            </w:pPr>
            <w:r>
              <w:rPr>
                <w:rFonts w:ascii="Arial" w:hAnsi="Arial" w:cs="Arial"/>
                <w:sz w:val="16"/>
                <w:szCs w:val="16"/>
              </w:rPr>
              <w:t>001</w:t>
            </w:r>
          </w:p>
        </w:tc>
        <w:tc>
          <w:tcPr>
            <w:tcW w:w="993" w:type="dxa"/>
            <w:tcBorders>
              <w:top w:val="single" w:sz="4" w:space="0" w:color="auto"/>
              <w:left w:val="single" w:sz="4" w:space="0" w:color="auto"/>
              <w:bottom w:val="single" w:sz="4" w:space="0" w:color="auto"/>
              <w:right w:val="single" w:sz="4" w:space="0" w:color="auto"/>
            </w:tcBorders>
            <w:vAlign w:val="center"/>
          </w:tcPr>
          <w:p w14:paraId="76F81E89" w14:textId="77777777" w:rsidR="00A97D4A" w:rsidRDefault="00A97D4A" w:rsidP="00E61FF3">
            <w:pPr>
              <w:jc w:val="center"/>
              <w:rPr>
                <w:rFonts w:ascii="Arial" w:hAnsi="Arial" w:cs="Arial"/>
                <w:sz w:val="16"/>
                <w:szCs w:val="16"/>
              </w:rPr>
            </w:pPr>
            <w:r>
              <w:rPr>
                <w:rFonts w:ascii="Arial" w:hAnsi="Arial" w:cs="Arial"/>
                <w:sz w:val="16"/>
                <w:szCs w:val="16"/>
              </w:rPr>
              <w:t>04</w:t>
            </w:r>
          </w:p>
        </w:tc>
        <w:tc>
          <w:tcPr>
            <w:tcW w:w="1278" w:type="dxa"/>
            <w:tcBorders>
              <w:top w:val="single" w:sz="4" w:space="0" w:color="auto"/>
              <w:left w:val="single" w:sz="4" w:space="0" w:color="auto"/>
              <w:bottom w:val="single" w:sz="4" w:space="0" w:color="auto"/>
              <w:right w:val="single" w:sz="4" w:space="0" w:color="auto"/>
            </w:tcBorders>
            <w:vAlign w:val="center"/>
          </w:tcPr>
          <w:p w14:paraId="27B8637C" w14:textId="77777777" w:rsidR="00A97D4A" w:rsidRDefault="00A97D4A" w:rsidP="00E61FF3">
            <w:pPr>
              <w:jc w:val="center"/>
              <w:rPr>
                <w:rFonts w:ascii="Arial" w:hAnsi="Arial" w:cs="Arial"/>
                <w:sz w:val="16"/>
                <w:szCs w:val="16"/>
              </w:rPr>
            </w:pPr>
            <w:r>
              <w:rPr>
                <w:rFonts w:ascii="Arial" w:hAnsi="Arial" w:cs="Arial"/>
                <w:sz w:val="16"/>
                <w:szCs w:val="16"/>
              </w:rPr>
              <w:t>121</w:t>
            </w:r>
          </w:p>
        </w:tc>
        <w:tc>
          <w:tcPr>
            <w:tcW w:w="1277" w:type="dxa"/>
            <w:tcBorders>
              <w:top w:val="single" w:sz="4" w:space="0" w:color="auto"/>
              <w:left w:val="single" w:sz="4" w:space="0" w:color="auto"/>
              <w:bottom w:val="single" w:sz="4" w:space="0" w:color="auto"/>
              <w:right w:val="single" w:sz="4" w:space="0" w:color="auto"/>
            </w:tcBorders>
            <w:vAlign w:val="center"/>
          </w:tcPr>
          <w:p w14:paraId="67CD4D4F" w14:textId="77777777" w:rsidR="00A97D4A" w:rsidRDefault="00A97D4A" w:rsidP="00E61FF3">
            <w:pPr>
              <w:jc w:val="center"/>
              <w:rPr>
                <w:rFonts w:ascii="Arial" w:hAnsi="Arial" w:cs="Arial"/>
                <w:sz w:val="16"/>
                <w:szCs w:val="16"/>
              </w:rPr>
            </w:pPr>
            <w:r>
              <w:rPr>
                <w:rFonts w:ascii="Arial" w:hAnsi="Arial" w:cs="Arial"/>
                <w:sz w:val="16"/>
                <w:szCs w:val="16"/>
              </w:rPr>
              <w:t>1050</w:t>
            </w:r>
          </w:p>
        </w:tc>
        <w:tc>
          <w:tcPr>
            <w:tcW w:w="1135" w:type="dxa"/>
            <w:tcBorders>
              <w:top w:val="single" w:sz="4" w:space="0" w:color="auto"/>
              <w:left w:val="single" w:sz="4" w:space="0" w:color="auto"/>
              <w:bottom w:val="single" w:sz="4" w:space="0" w:color="auto"/>
              <w:right w:val="single" w:sz="4" w:space="0" w:color="auto"/>
            </w:tcBorders>
            <w:vAlign w:val="center"/>
          </w:tcPr>
          <w:p w14:paraId="4A1BB18E" w14:textId="77777777" w:rsidR="00A97D4A" w:rsidRDefault="00A97D4A" w:rsidP="00E61FF3">
            <w:pPr>
              <w:jc w:val="center"/>
              <w:rPr>
                <w:rFonts w:ascii="Arial" w:hAnsi="Arial" w:cs="Arial"/>
                <w:sz w:val="16"/>
                <w:szCs w:val="16"/>
              </w:rPr>
            </w:pPr>
            <w:r>
              <w:rPr>
                <w:rFonts w:ascii="Arial" w:hAnsi="Arial" w:cs="Arial"/>
                <w:sz w:val="16"/>
                <w:szCs w:val="16"/>
              </w:rPr>
              <w:t>2.007000</w:t>
            </w:r>
          </w:p>
        </w:tc>
        <w:tc>
          <w:tcPr>
            <w:tcW w:w="1420" w:type="dxa"/>
            <w:tcBorders>
              <w:top w:val="single" w:sz="4" w:space="0" w:color="auto"/>
              <w:left w:val="single" w:sz="4" w:space="0" w:color="auto"/>
              <w:bottom w:val="single" w:sz="4" w:space="0" w:color="auto"/>
              <w:right w:val="single" w:sz="4" w:space="0" w:color="auto"/>
            </w:tcBorders>
            <w:vAlign w:val="center"/>
          </w:tcPr>
          <w:p w14:paraId="237776F8" w14:textId="77777777" w:rsidR="00A97D4A" w:rsidRDefault="00A97D4A" w:rsidP="00E61FF3">
            <w:pPr>
              <w:jc w:val="center"/>
              <w:rPr>
                <w:rFonts w:ascii="Arial" w:hAnsi="Arial" w:cs="Arial"/>
                <w:sz w:val="16"/>
                <w:szCs w:val="16"/>
              </w:rPr>
            </w:pPr>
            <w:r>
              <w:rPr>
                <w:rFonts w:ascii="Arial" w:hAnsi="Arial" w:cs="Arial"/>
                <w:sz w:val="16"/>
                <w:szCs w:val="16"/>
              </w:rPr>
              <w:t>3.3.90.39.00.00</w:t>
            </w:r>
          </w:p>
        </w:tc>
        <w:tc>
          <w:tcPr>
            <w:tcW w:w="1414" w:type="dxa"/>
            <w:tcBorders>
              <w:top w:val="single" w:sz="4" w:space="0" w:color="auto"/>
              <w:left w:val="single" w:sz="4" w:space="0" w:color="auto"/>
              <w:bottom w:val="single" w:sz="4" w:space="0" w:color="auto"/>
              <w:right w:val="single" w:sz="4" w:space="0" w:color="auto"/>
            </w:tcBorders>
            <w:vAlign w:val="center"/>
          </w:tcPr>
          <w:p w14:paraId="391BCE87" w14:textId="77777777" w:rsidR="00A97D4A" w:rsidRDefault="00A97D4A" w:rsidP="00E61FF3">
            <w:pPr>
              <w:jc w:val="center"/>
              <w:rPr>
                <w:rFonts w:ascii="Arial" w:hAnsi="Arial" w:cs="Arial"/>
                <w:sz w:val="16"/>
                <w:szCs w:val="16"/>
              </w:rPr>
            </w:pPr>
            <w:r>
              <w:rPr>
                <w:rFonts w:ascii="Arial" w:hAnsi="Arial" w:cs="Arial"/>
                <w:sz w:val="16"/>
                <w:szCs w:val="16"/>
              </w:rPr>
              <w:t>61/01000</w:t>
            </w:r>
          </w:p>
        </w:tc>
      </w:tr>
    </w:tbl>
    <w:p w14:paraId="520338E7" w14:textId="77777777" w:rsidR="00A97D4A" w:rsidRDefault="00A97D4A" w:rsidP="00A97D4A">
      <w:pPr>
        <w:widowControl/>
        <w:autoSpaceDE/>
        <w:autoSpaceDN/>
        <w:spacing w:before="120" w:after="120" w:line="276" w:lineRule="auto"/>
        <w:jc w:val="both"/>
        <w:rPr>
          <w:rFonts w:ascii="Arial" w:eastAsia="Calibri" w:hAnsi="Arial" w:cs="Arial"/>
          <w:lang w:val="pt-BR"/>
        </w:rPr>
      </w:pPr>
    </w:p>
    <w:p w14:paraId="201AD28B" w14:textId="77777777" w:rsidR="00A97D4A" w:rsidRPr="00A97D4A" w:rsidRDefault="00A97D4A" w:rsidP="00A97D4A">
      <w:pPr>
        <w:widowControl/>
        <w:autoSpaceDE/>
        <w:autoSpaceDN/>
        <w:spacing w:before="120" w:after="120" w:line="276" w:lineRule="auto"/>
        <w:jc w:val="both"/>
        <w:rPr>
          <w:rFonts w:ascii="Arial" w:eastAsia="Calibri" w:hAnsi="Arial" w:cs="Arial"/>
          <w:lang w:val="pt-BR"/>
        </w:rPr>
      </w:pPr>
      <w:r w:rsidRPr="00A97D4A">
        <w:rPr>
          <w:rFonts w:ascii="Arial" w:eastAsia="Calibri" w:hAnsi="Arial" w:cs="Arial"/>
          <w:lang w:val="pt-BR"/>
        </w:rPr>
        <w:t>10.2.</w:t>
      </w:r>
      <w:r w:rsidRPr="00A97D4A">
        <w:rPr>
          <w:rFonts w:ascii="Arial" w:eastAsia="Calibri" w:hAnsi="Arial" w:cs="Arial"/>
          <w:lang w:val="pt-BR"/>
        </w:rPr>
        <w:tab/>
        <w:t>A dotação relativa aos exercícios financeiros subsequentes será indicada após aprovação da Lei Orçamentária respectiva e liberação dos créditos correspondentes, mediante apostilamento.</w:t>
      </w:r>
    </w:p>
    <w:p w14:paraId="400BD079" w14:textId="77777777" w:rsidR="00A97D4A" w:rsidRPr="00A97D4A" w:rsidRDefault="00A97D4A" w:rsidP="00A97D4A">
      <w:pPr>
        <w:widowControl/>
        <w:autoSpaceDE/>
        <w:autoSpaceDN/>
        <w:spacing w:before="120" w:after="120" w:line="276" w:lineRule="auto"/>
        <w:jc w:val="both"/>
        <w:rPr>
          <w:rFonts w:ascii="Arial" w:eastAsia="Calibri" w:hAnsi="Arial" w:cs="Arial"/>
          <w:color w:val="FF0000"/>
          <w:lang w:val="pt-BR"/>
        </w:rPr>
      </w:pPr>
    </w:p>
    <w:p w14:paraId="4167F891" w14:textId="77777777" w:rsidR="00A97D4A" w:rsidRPr="00A97D4A" w:rsidRDefault="00A97D4A" w:rsidP="00A97D4A">
      <w:pPr>
        <w:widowControl/>
        <w:autoSpaceDE/>
        <w:autoSpaceDN/>
        <w:spacing w:before="120" w:after="120" w:line="276" w:lineRule="auto"/>
        <w:jc w:val="center"/>
        <w:rPr>
          <w:rFonts w:ascii="Arial" w:eastAsia="Calibri" w:hAnsi="Arial" w:cs="Arial"/>
          <w:color w:val="FF0000"/>
          <w:lang w:val="pt-BR"/>
        </w:rPr>
      </w:pPr>
    </w:p>
    <w:p w14:paraId="4CB79968" w14:textId="77777777" w:rsidR="00A97D4A" w:rsidRPr="00A97D4A" w:rsidRDefault="00A97D4A" w:rsidP="00A97D4A">
      <w:pPr>
        <w:widowControl/>
        <w:autoSpaceDE/>
        <w:autoSpaceDN/>
        <w:spacing w:before="120" w:after="120" w:line="276" w:lineRule="auto"/>
        <w:jc w:val="center"/>
        <w:rPr>
          <w:rFonts w:ascii="Arial" w:eastAsia="Calibri" w:hAnsi="Arial" w:cs="Arial"/>
          <w:lang w:val="pt-BR"/>
        </w:rPr>
      </w:pPr>
    </w:p>
    <w:p w14:paraId="1EC0FA66" w14:textId="77777777" w:rsidR="00A97D4A" w:rsidRPr="00A97D4A" w:rsidRDefault="00A97D4A" w:rsidP="00A97D4A">
      <w:pPr>
        <w:widowControl/>
        <w:autoSpaceDE/>
        <w:autoSpaceDN/>
        <w:spacing w:line="276" w:lineRule="auto"/>
        <w:jc w:val="center"/>
        <w:rPr>
          <w:rFonts w:ascii="Arial" w:eastAsia="Calibri" w:hAnsi="Arial" w:cs="Arial"/>
          <w:b/>
          <w:lang w:val="pt-BR"/>
        </w:rPr>
      </w:pPr>
      <w:r w:rsidRPr="00A97D4A">
        <w:rPr>
          <w:rFonts w:ascii="Arial" w:eastAsia="Calibri" w:hAnsi="Arial" w:cs="Arial"/>
          <w:b/>
          <w:lang w:val="pt-BR"/>
        </w:rPr>
        <w:t>Ulisses Cavalcante</w:t>
      </w:r>
    </w:p>
    <w:p w14:paraId="6C52D678" w14:textId="77777777" w:rsidR="00A97D4A" w:rsidRPr="00A97D4A" w:rsidRDefault="00A97D4A" w:rsidP="00A97D4A">
      <w:pPr>
        <w:widowControl/>
        <w:autoSpaceDE/>
        <w:autoSpaceDN/>
        <w:spacing w:line="276" w:lineRule="auto"/>
        <w:jc w:val="center"/>
        <w:rPr>
          <w:rFonts w:ascii="Arial" w:eastAsia="Calibri" w:hAnsi="Arial" w:cs="Arial"/>
          <w:b/>
          <w:lang w:val="pt-BR"/>
        </w:rPr>
      </w:pPr>
      <w:r w:rsidRPr="00A97D4A">
        <w:rPr>
          <w:rFonts w:ascii="Arial" w:eastAsia="Calibri" w:hAnsi="Arial" w:cs="Arial"/>
          <w:b/>
          <w:lang w:val="pt-BR"/>
        </w:rPr>
        <w:t>Secretaria de Administração</w:t>
      </w:r>
    </w:p>
    <w:p w14:paraId="1F9AB20A" w14:textId="77777777" w:rsidR="00AB3994" w:rsidRPr="009F51F1" w:rsidRDefault="00AB3994" w:rsidP="00940FD5">
      <w:pPr>
        <w:widowControl/>
        <w:autoSpaceDE/>
        <w:autoSpaceDN/>
        <w:jc w:val="center"/>
        <w:rPr>
          <w:rFonts w:ascii="Arial" w:eastAsia="MS Mincho" w:hAnsi="Arial" w:cs="Arial"/>
          <w:b/>
          <w:color w:val="FF0000"/>
          <w:lang w:val="pt-BR" w:eastAsia="pt-BR"/>
        </w:rPr>
      </w:pPr>
    </w:p>
    <w:p w14:paraId="35D5A4A0" w14:textId="77777777" w:rsidR="001B37B7" w:rsidRPr="009F51F1" w:rsidRDefault="001B37B7" w:rsidP="00940FD5">
      <w:pPr>
        <w:widowControl/>
        <w:autoSpaceDE/>
        <w:autoSpaceDN/>
        <w:jc w:val="center"/>
        <w:rPr>
          <w:rFonts w:ascii="Arial" w:eastAsia="MS Mincho" w:hAnsi="Arial" w:cs="Arial"/>
          <w:b/>
          <w:color w:val="FF0000"/>
          <w:lang w:val="pt-BR" w:eastAsia="pt-BR"/>
        </w:rPr>
      </w:pPr>
    </w:p>
    <w:p w14:paraId="6019530F" w14:textId="77777777" w:rsidR="001B37B7" w:rsidRPr="009F51F1" w:rsidRDefault="001B37B7" w:rsidP="00940FD5">
      <w:pPr>
        <w:widowControl/>
        <w:autoSpaceDE/>
        <w:autoSpaceDN/>
        <w:jc w:val="center"/>
        <w:rPr>
          <w:rFonts w:ascii="Arial" w:eastAsia="MS Mincho" w:hAnsi="Arial" w:cs="Arial"/>
          <w:b/>
          <w:color w:val="FF0000"/>
          <w:lang w:val="pt-BR" w:eastAsia="pt-BR"/>
        </w:rPr>
      </w:pPr>
    </w:p>
    <w:p w14:paraId="4694447C" w14:textId="77777777" w:rsidR="001B37B7" w:rsidRPr="009F51F1" w:rsidRDefault="001B37B7" w:rsidP="00940FD5">
      <w:pPr>
        <w:widowControl/>
        <w:autoSpaceDE/>
        <w:autoSpaceDN/>
        <w:jc w:val="center"/>
        <w:rPr>
          <w:rFonts w:ascii="Arial" w:eastAsia="MS Mincho" w:hAnsi="Arial" w:cs="Arial"/>
          <w:b/>
          <w:color w:val="FF0000"/>
          <w:lang w:val="pt-BR" w:eastAsia="pt-BR"/>
        </w:rPr>
      </w:pPr>
    </w:p>
    <w:p w14:paraId="41142150" w14:textId="77777777" w:rsidR="001B37B7" w:rsidRPr="009F51F1" w:rsidRDefault="001B37B7" w:rsidP="00940FD5">
      <w:pPr>
        <w:widowControl/>
        <w:autoSpaceDE/>
        <w:autoSpaceDN/>
        <w:jc w:val="center"/>
        <w:rPr>
          <w:rFonts w:ascii="Arial" w:eastAsia="MS Mincho" w:hAnsi="Arial" w:cs="Arial"/>
          <w:b/>
          <w:color w:val="FF0000"/>
          <w:lang w:val="pt-BR" w:eastAsia="pt-BR"/>
        </w:rPr>
      </w:pPr>
    </w:p>
    <w:p w14:paraId="3C4ED2DA" w14:textId="77777777" w:rsidR="001B37B7" w:rsidRPr="009F51F1" w:rsidRDefault="001B37B7" w:rsidP="00940FD5">
      <w:pPr>
        <w:widowControl/>
        <w:autoSpaceDE/>
        <w:autoSpaceDN/>
        <w:jc w:val="center"/>
        <w:rPr>
          <w:rFonts w:ascii="Arial" w:eastAsia="MS Mincho" w:hAnsi="Arial" w:cs="Arial"/>
          <w:b/>
          <w:color w:val="FF0000"/>
          <w:lang w:val="pt-BR" w:eastAsia="pt-BR"/>
        </w:rPr>
      </w:pPr>
    </w:p>
    <w:p w14:paraId="36FBD867" w14:textId="77777777" w:rsidR="001B37B7" w:rsidRPr="009F51F1" w:rsidRDefault="001B37B7" w:rsidP="00940FD5">
      <w:pPr>
        <w:widowControl/>
        <w:autoSpaceDE/>
        <w:autoSpaceDN/>
        <w:jc w:val="center"/>
        <w:rPr>
          <w:rFonts w:ascii="Arial" w:eastAsia="MS Mincho" w:hAnsi="Arial" w:cs="Arial"/>
          <w:b/>
          <w:color w:val="FF0000"/>
          <w:lang w:val="pt-BR" w:eastAsia="pt-BR"/>
        </w:rPr>
      </w:pPr>
    </w:p>
    <w:p w14:paraId="76A9ADC6" w14:textId="77777777" w:rsidR="001B37B7" w:rsidRPr="009F51F1" w:rsidRDefault="001B37B7" w:rsidP="00940FD5">
      <w:pPr>
        <w:widowControl/>
        <w:autoSpaceDE/>
        <w:autoSpaceDN/>
        <w:jc w:val="center"/>
        <w:rPr>
          <w:rFonts w:ascii="Arial" w:eastAsia="MS Mincho" w:hAnsi="Arial" w:cs="Arial"/>
          <w:b/>
          <w:color w:val="FF0000"/>
          <w:lang w:val="pt-BR" w:eastAsia="pt-BR"/>
        </w:rPr>
      </w:pPr>
    </w:p>
    <w:p w14:paraId="667C7445" w14:textId="77777777" w:rsidR="001B37B7" w:rsidRPr="009F51F1" w:rsidRDefault="001B37B7" w:rsidP="00940FD5">
      <w:pPr>
        <w:widowControl/>
        <w:autoSpaceDE/>
        <w:autoSpaceDN/>
        <w:jc w:val="center"/>
        <w:rPr>
          <w:rFonts w:ascii="Arial" w:eastAsia="MS Mincho" w:hAnsi="Arial" w:cs="Arial"/>
          <w:b/>
          <w:color w:val="FF0000"/>
          <w:lang w:val="pt-BR" w:eastAsia="pt-BR"/>
        </w:rPr>
      </w:pPr>
    </w:p>
    <w:p w14:paraId="4F857845" w14:textId="77777777" w:rsidR="001B37B7" w:rsidRPr="009F51F1" w:rsidRDefault="001B37B7" w:rsidP="00940FD5">
      <w:pPr>
        <w:widowControl/>
        <w:autoSpaceDE/>
        <w:autoSpaceDN/>
        <w:jc w:val="center"/>
        <w:rPr>
          <w:rFonts w:ascii="Arial" w:eastAsia="MS Mincho" w:hAnsi="Arial" w:cs="Arial"/>
          <w:b/>
          <w:color w:val="FF0000"/>
          <w:lang w:val="pt-BR" w:eastAsia="pt-BR"/>
        </w:rPr>
      </w:pPr>
    </w:p>
    <w:p w14:paraId="4E63DCE9" w14:textId="77777777" w:rsidR="001B37B7" w:rsidRPr="009F51F1" w:rsidRDefault="001B37B7" w:rsidP="00940FD5">
      <w:pPr>
        <w:widowControl/>
        <w:autoSpaceDE/>
        <w:autoSpaceDN/>
        <w:jc w:val="center"/>
        <w:rPr>
          <w:rFonts w:ascii="Arial" w:eastAsia="MS Mincho" w:hAnsi="Arial" w:cs="Arial"/>
          <w:b/>
          <w:color w:val="FF0000"/>
          <w:lang w:val="pt-BR" w:eastAsia="pt-BR"/>
        </w:rPr>
      </w:pPr>
    </w:p>
    <w:p w14:paraId="681EBB6C" w14:textId="77777777" w:rsidR="001B37B7" w:rsidRPr="009F51F1" w:rsidRDefault="001B37B7" w:rsidP="00940FD5">
      <w:pPr>
        <w:widowControl/>
        <w:autoSpaceDE/>
        <w:autoSpaceDN/>
        <w:jc w:val="center"/>
        <w:rPr>
          <w:rFonts w:ascii="Arial" w:eastAsia="MS Mincho" w:hAnsi="Arial" w:cs="Arial"/>
          <w:b/>
          <w:color w:val="FF0000"/>
          <w:lang w:val="pt-BR" w:eastAsia="pt-BR"/>
        </w:rPr>
      </w:pPr>
    </w:p>
    <w:p w14:paraId="7E0903D5" w14:textId="77777777" w:rsidR="001B37B7" w:rsidRPr="009F51F1" w:rsidRDefault="001B37B7" w:rsidP="00940FD5">
      <w:pPr>
        <w:widowControl/>
        <w:autoSpaceDE/>
        <w:autoSpaceDN/>
        <w:jc w:val="center"/>
        <w:rPr>
          <w:rFonts w:ascii="Arial" w:eastAsia="MS Mincho" w:hAnsi="Arial" w:cs="Arial"/>
          <w:b/>
          <w:color w:val="FF0000"/>
          <w:lang w:val="pt-BR" w:eastAsia="pt-BR"/>
        </w:rPr>
      </w:pPr>
    </w:p>
    <w:p w14:paraId="3AE50E45" w14:textId="77777777" w:rsidR="001B37B7" w:rsidRPr="009F51F1" w:rsidRDefault="001B37B7" w:rsidP="00940FD5">
      <w:pPr>
        <w:widowControl/>
        <w:autoSpaceDE/>
        <w:autoSpaceDN/>
        <w:jc w:val="center"/>
        <w:rPr>
          <w:rFonts w:ascii="Arial" w:eastAsia="MS Mincho" w:hAnsi="Arial" w:cs="Arial"/>
          <w:b/>
          <w:color w:val="FF0000"/>
          <w:lang w:val="pt-BR" w:eastAsia="pt-BR"/>
        </w:rPr>
      </w:pPr>
    </w:p>
    <w:p w14:paraId="00614BB4" w14:textId="77777777" w:rsidR="001B37B7" w:rsidRPr="009F51F1" w:rsidRDefault="001B37B7" w:rsidP="00940FD5">
      <w:pPr>
        <w:widowControl/>
        <w:autoSpaceDE/>
        <w:autoSpaceDN/>
        <w:jc w:val="center"/>
        <w:rPr>
          <w:rFonts w:ascii="Arial" w:eastAsia="MS Mincho" w:hAnsi="Arial" w:cs="Arial"/>
          <w:b/>
          <w:color w:val="FF0000"/>
          <w:lang w:val="pt-BR" w:eastAsia="pt-BR"/>
        </w:rPr>
      </w:pPr>
    </w:p>
    <w:p w14:paraId="2FA1FBAD" w14:textId="77777777" w:rsidR="001B37B7" w:rsidRPr="009F51F1" w:rsidRDefault="001B37B7" w:rsidP="00940FD5">
      <w:pPr>
        <w:widowControl/>
        <w:autoSpaceDE/>
        <w:autoSpaceDN/>
        <w:jc w:val="center"/>
        <w:rPr>
          <w:rFonts w:ascii="Arial" w:eastAsia="MS Mincho" w:hAnsi="Arial" w:cs="Arial"/>
          <w:b/>
          <w:color w:val="FF0000"/>
          <w:lang w:val="pt-BR" w:eastAsia="pt-BR"/>
        </w:rPr>
      </w:pPr>
    </w:p>
    <w:p w14:paraId="7440FA08" w14:textId="77777777" w:rsidR="001B37B7" w:rsidRPr="009F51F1" w:rsidRDefault="001B37B7" w:rsidP="00940FD5">
      <w:pPr>
        <w:widowControl/>
        <w:autoSpaceDE/>
        <w:autoSpaceDN/>
        <w:jc w:val="center"/>
        <w:rPr>
          <w:rFonts w:ascii="Arial" w:eastAsia="MS Mincho" w:hAnsi="Arial" w:cs="Arial"/>
          <w:b/>
          <w:color w:val="FF0000"/>
          <w:lang w:val="pt-BR" w:eastAsia="pt-BR"/>
        </w:rPr>
      </w:pPr>
    </w:p>
    <w:p w14:paraId="7BC4F97E" w14:textId="77777777" w:rsidR="001B37B7" w:rsidRDefault="001B37B7" w:rsidP="00940FD5">
      <w:pPr>
        <w:widowControl/>
        <w:autoSpaceDE/>
        <w:autoSpaceDN/>
        <w:jc w:val="center"/>
        <w:rPr>
          <w:rFonts w:ascii="Arial" w:eastAsia="MS Mincho" w:hAnsi="Arial" w:cs="Arial"/>
          <w:b/>
          <w:color w:val="FF0000"/>
          <w:lang w:val="pt-BR" w:eastAsia="pt-BR"/>
        </w:rPr>
      </w:pPr>
    </w:p>
    <w:p w14:paraId="138E9FB7" w14:textId="77777777" w:rsidR="009F51F1" w:rsidRDefault="009F51F1" w:rsidP="00940FD5">
      <w:pPr>
        <w:widowControl/>
        <w:autoSpaceDE/>
        <w:autoSpaceDN/>
        <w:jc w:val="center"/>
        <w:rPr>
          <w:rFonts w:ascii="Arial" w:eastAsia="MS Mincho" w:hAnsi="Arial" w:cs="Arial"/>
          <w:b/>
          <w:color w:val="FF0000"/>
          <w:lang w:val="pt-BR" w:eastAsia="pt-BR"/>
        </w:rPr>
      </w:pPr>
    </w:p>
    <w:p w14:paraId="6191D864" w14:textId="77777777" w:rsidR="009F51F1" w:rsidRDefault="009F51F1" w:rsidP="00940FD5">
      <w:pPr>
        <w:widowControl/>
        <w:autoSpaceDE/>
        <w:autoSpaceDN/>
        <w:jc w:val="center"/>
        <w:rPr>
          <w:rFonts w:ascii="Arial" w:eastAsia="MS Mincho" w:hAnsi="Arial" w:cs="Arial"/>
          <w:b/>
          <w:color w:val="FF0000"/>
          <w:lang w:val="pt-BR" w:eastAsia="pt-BR"/>
        </w:rPr>
      </w:pPr>
    </w:p>
    <w:p w14:paraId="27D49712" w14:textId="1FF22200" w:rsidR="001B37B7" w:rsidRPr="009F51F1" w:rsidRDefault="001B37B7" w:rsidP="001B37B7">
      <w:pPr>
        <w:pStyle w:val="Corpodetexto"/>
        <w:pBdr>
          <w:bottom w:val="single" w:sz="4" w:space="1" w:color="auto"/>
        </w:pBdr>
        <w:shd w:val="clear" w:color="auto" w:fill="E5DFEC" w:themeFill="accent4" w:themeFillTint="33"/>
        <w:spacing w:before="6" w:line="276" w:lineRule="auto"/>
        <w:ind w:left="0"/>
        <w:jc w:val="center"/>
        <w:rPr>
          <w:rFonts w:ascii="Arial" w:hAnsi="Arial" w:cs="Arial"/>
          <w:b/>
          <w:sz w:val="22"/>
          <w:szCs w:val="22"/>
        </w:rPr>
      </w:pPr>
      <w:r w:rsidRPr="009F51F1">
        <w:rPr>
          <w:rFonts w:ascii="Arial" w:hAnsi="Arial" w:cs="Arial"/>
          <w:b/>
          <w:sz w:val="22"/>
          <w:szCs w:val="22"/>
        </w:rPr>
        <w:lastRenderedPageBreak/>
        <w:t>ANEXO II- MODELO DE PROPOSTA</w:t>
      </w:r>
    </w:p>
    <w:p w14:paraId="0BF528C5" w14:textId="77777777" w:rsidR="00C92CB2" w:rsidRPr="009F51F1" w:rsidRDefault="00C92CB2" w:rsidP="00BC47E9">
      <w:pPr>
        <w:pStyle w:val="Ttulo1"/>
        <w:spacing w:before="93" w:line="276" w:lineRule="auto"/>
        <w:jc w:val="center"/>
        <w:rPr>
          <w:sz w:val="22"/>
          <w:szCs w:val="22"/>
        </w:rPr>
      </w:pPr>
      <w:r w:rsidRPr="009F51F1">
        <w:rPr>
          <w:sz w:val="22"/>
          <w:szCs w:val="22"/>
        </w:rPr>
        <w:t>MODELO</w:t>
      </w:r>
      <w:r w:rsidRPr="009F51F1">
        <w:rPr>
          <w:spacing w:val="-1"/>
          <w:sz w:val="22"/>
          <w:szCs w:val="22"/>
        </w:rPr>
        <w:t xml:space="preserve"> </w:t>
      </w:r>
      <w:r w:rsidRPr="009F51F1">
        <w:rPr>
          <w:sz w:val="22"/>
          <w:szCs w:val="22"/>
        </w:rPr>
        <w:t>DE</w:t>
      </w:r>
      <w:r w:rsidRPr="009F51F1">
        <w:rPr>
          <w:spacing w:val="-1"/>
          <w:sz w:val="22"/>
          <w:szCs w:val="22"/>
        </w:rPr>
        <w:t xml:space="preserve"> </w:t>
      </w:r>
      <w:r w:rsidRPr="009F51F1">
        <w:rPr>
          <w:sz w:val="22"/>
          <w:szCs w:val="22"/>
        </w:rPr>
        <w:t>PROPOSTA</w:t>
      </w:r>
    </w:p>
    <w:p w14:paraId="5729CF47" w14:textId="77777777" w:rsidR="00C74614" w:rsidRPr="009F51F1" w:rsidRDefault="00C74614" w:rsidP="00BC47E9">
      <w:pPr>
        <w:spacing w:line="276" w:lineRule="auto"/>
        <w:ind w:left="2692" w:right="2776"/>
        <w:jc w:val="center"/>
        <w:rPr>
          <w:rFonts w:ascii="Arial" w:hAnsi="Arial" w:cs="Arial"/>
          <w:b/>
        </w:rPr>
      </w:pPr>
      <w:r w:rsidRPr="009F51F1">
        <w:rPr>
          <w:rFonts w:ascii="Arial" w:hAnsi="Arial" w:cs="Arial"/>
          <w:b/>
        </w:rPr>
        <w:t>(uso</w:t>
      </w:r>
      <w:r w:rsidRPr="009F51F1">
        <w:rPr>
          <w:rFonts w:ascii="Arial" w:hAnsi="Arial" w:cs="Arial"/>
          <w:b/>
          <w:spacing w:val="-2"/>
        </w:rPr>
        <w:t xml:space="preserve"> </w:t>
      </w:r>
      <w:r w:rsidRPr="009F51F1">
        <w:rPr>
          <w:rFonts w:ascii="Arial" w:hAnsi="Arial" w:cs="Arial"/>
          <w:b/>
        </w:rPr>
        <w:t>obrigatório</w:t>
      </w:r>
      <w:r w:rsidRPr="009F51F1">
        <w:rPr>
          <w:rFonts w:ascii="Arial" w:hAnsi="Arial" w:cs="Arial"/>
          <w:b/>
          <w:spacing w:val="-5"/>
        </w:rPr>
        <w:t xml:space="preserve"> </w:t>
      </w:r>
      <w:r w:rsidRPr="009F51F1">
        <w:rPr>
          <w:rFonts w:ascii="Arial" w:hAnsi="Arial" w:cs="Arial"/>
          <w:b/>
        </w:rPr>
        <w:t>por</w:t>
      </w:r>
      <w:r w:rsidRPr="009F51F1">
        <w:rPr>
          <w:rFonts w:ascii="Arial" w:hAnsi="Arial" w:cs="Arial"/>
          <w:b/>
          <w:spacing w:val="-5"/>
        </w:rPr>
        <w:t xml:space="preserve"> </w:t>
      </w:r>
      <w:r w:rsidRPr="009F51F1">
        <w:rPr>
          <w:rFonts w:ascii="Arial" w:hAnsi="Arial" w:cs="Arial"/>
          <w:b/>
        </w:rPr>
        <w:t>todas</w:t>
      </w:r>
      <w:r w:rsidRPr="009F51F1">
        <w:rPr>
          <w:rFonts w:ascii="Arial" w:hAnsi="Arial" w:cs="Arial"/>
          <w:b/>
          <w:spacing w:val="-4"/>
        </w:rPr>
        <w:t xml:space="preserve"> </w:t>
      </w:r>
      <w:r w:rsidRPr="009F51F1">
        <w:rPr>
          <w:rFonts w:ascii="Arial" w:hAnsi="Arial" w:cs="Arial"/>
          <w:b/>
        </w:rPr>
        <w:t>as</w:t>
      </w:r>
      <w:r w:rsidRPr="009F51F1">
        <w:rPr>
          <w:rFonts w:ascii="Arial" w:hAnsi="Arial" w:cs="Arial"/>
          <w:b/>
          <w:spacing w:val="-4"/>
        </w:rPr>
        <w:t xml:space="preserve"> </w:t>
      </w:r>
      <w:r w:rsidRPr="009F51F1">
        <w:rPr>
          <w:rFonts w:ascii="Arial" w:hAnsi="Arial" w:cs="Arial"/>
          <w:b/>
        </w:rPr>
        <w:t>licitantes)</w:t>
      </w:r>
    </w:p>
    <w:p w14:paraId="7A01BC18" w14:textId="77777777" w:rsidR="00C74614" w:rsidRPr="009F51F1" w:rsidRDefault="00C74614" w:rsidP="00BC47E9">
      <w:pPr>
        <w:spacing w:line="276" w:lineRule="auto"/>
        <w:ind w:left="2692" w:right="2771"/>
        <w:jc w:val="center"/>
        <w:rPr>
          <w:rFonts w:ascii="Arial" w:hAnsi="Arial" w:cs="Arial"/>
        </w:rPr>
      </w:pPr>
      <w:r w:rsidRPr="009F51F1">
        <w:rPr>
          <w:rFonts w:ascii="Arial" w:hAnsi="Arial" w:cs="Arial"/>
        </w:rPr>
        <w:t>(papel</w:t>
      </w:r>
      <w:r w:rsidRPr="009F51F1">
        <w:rPr>
          <w:rFonts w:ascii="Arial" w:hAnsi="Arial" w:cs="Arial"/>
          <w:spacing w:val="-5"/>
        </w:rPr>
        <w:t xml:space="preserve"> </w:t>
      </w:r>
      <w:r w:rsidRPr="009F51F1">
        <w:rPr>
          <w:rFonts w:ascii="Arial" w:hAnsi="Arial" w:cs="Arial"/>
        </w:rPr>
        <w:t>timbrado</w:t>
      </w:r>
      <w:r w:rsidRPr="009F51F1">
        <w:rPr>
          <w:rFonts w:ascii="Arial" w:hAnsi="Arial" w:cs="Arial"/>
          <w:spacing w:val="-2"/>
        </w:rPr>
        <w:t xml:space="preserve"> </w:t>
      </w:r>
      <w:r w:rsidRPr="009F51F1">
        <w:rPr>
          <w:rFonts w:ascii="Arial" w:hAnsi="Arial" w:cs="Arial"/>
        </w:rPr>
        <w:t>da</w:t>
      </w:r>
      <w:r w:rsidRPr="009F51F1">
        <w:rPr>
          <w:rFonts w:ascii="Arial" w:hAnsi="Arial" w:cs="Arial"/>
          <w:spacing w:val="-3"/>
        </w:rPr>
        <w:t xml:space="preserve"> </w:t>
      </w:r>
      <w:r w:rsidRPr="009F51F1">
        <w:rPr>
          <w:rFonts w:ascii="Arial" w:hAnsi="Arial" w:cs="Arial"/>
        </w:rPr>
        <w:t>licitante)</w:t>
      </w:r>
    </w:p>
    <w:p w14:paraId="2F99D4BD" w14:textId="77777777" w:rsidR="00C74614" w:rsidRPr="009F51F1" w:rsidRDefault="00C74614" w:rsidP="00BC47E9">
      <w:pPr>
        <w:pStyle w:val="Corpodetexto"/>
        <w:spacing w:before="11" w:line="276" w:lineRule="auto"/>
        <w:jc w:val="left"/>
        <w:rPr>
          <w:rFonts w:ascii="Arial" w:hAnsi="Arial" w:cs="Arial"/>
          <w:color w:val="FF0000"/>
          <w:sz w:val="22"/>
          <w:szCs w:val="22"/>
        </w:rPr>
      </w:pPr>
    </w:p>
    <w:p w14:paraId="3B831F6B" w14:textId="1A4C8439" w:rsidR="00C74614" w:rsidRPr="009F51F1" w:rsidRDefault="00C74614" w:rsidP="00B9614A">
      <w:pPr>
        <w:spacing w:line="276" w:lineRule="auto"/>
        <w:ind w:right="87"/>
        <w:jc w:val="both"/>
        <w:rPr>
          <w:rFonts w:ascii="Arial" w:hAnsi="Arial" w:cs="Arial"/>
          <w:color w:val="FF0000"/>
        </w:rPr>
      </w:pPr>
      <w:r w:rsidRPr="003C5754">
        <w:rPr>
          <w:rFonts w:ascii="Arial" w:hAnsi="Arial" w:cs="Arial"/>
        </w:rPr>
        <w:t>A</w:t>
      </w:r>
      <w:r w:rsidRPr="003C5754">
        <w:rPr>
          <w:rFonts w:ascii="Arial" w:hAnsi="Arial" w:cs="Arial"/>
          <w:spacing w:val="26"/>
        </w:rPr>
        <w:t xml:space="preserve"> </w:t>
      </w:r>
      <w:proofErr w:type="gramStart"/>
      <w:r w:rsidRPr="003C5754">
        <w:rPr>
          <w:rFonts w:ascii="Arial" w:hAnsi="Arial" w:cs="Arial"/>
        </w:rPr>
        <w:t>empresa</w:t>
      </w:r>
      <w:r w:rsidRPr="003C5754">
        <w:rPr>
          <w:rFonts w:ascii="Arial" w:hAnsi="Arial" w:cs="Arial"/>
          <w:spacing w:val="28"/>
        </w:rPr>
        <w:t xml:space="preserve"> </w:t>
      </w:r>
      <w:r w:rsidRPr="003C5754">
        <w:rPr>
          <w:rFonts w:ascii="Arial" w:hAnsi="Arial" w:cs="Arial"/>
        </w:rPr>
        <w:t>...</w:t>
      </w:r>
      <w:proofErr w:type="gramEnd"/>
      <w:r w:rsidRPr="003C5754">
        <w:rPr>
          <w:rFonts w:ascii="Arial" w:hAnsi="Arial" w:cs="Arial"/>
        </w:rPr>
        <w:t>............................,</w:t>
      </w:r>
      <w:r w:rsidRPr="003C5754">
        <w:rPr>
          <w:rFonts w:ascii="Arial" w:hAnsi="Arial" w:cs="Arial"/>
          <w:spacing w:val="29"/>
        </w:rPr>
        <w:t xml:space="preserve"> </w:t>
      </w:r>
      <w:r w:rsidRPr="003C5754">
        <w:rPr>
          <w:rFonts w:ascii="Arial" w:hAnsi="Arial" w:cs="Arial"/>
        </w:rPr>
        <w:t>estabelecida</w:t>
      </w:r>
      <w:r w:rsidRPr="003C5754">
        <w:rPr>
          <w:rFonts w:ascii="Arial" w:hAnsi="Arial" w:cs="Arial"/>
          <w:spacing w:val="27"/>
        </w:rPr>
        <w:t xml:space="preserve"> </w:t>
      </w:r>
      <w:r w:rsidRPr="003C5754">
        <w:rPr>
          <w:rFonts w:ascii="Arial" w:hAnsi="Arial" w:cs="Arial"/>
        </w:rPr>
        <w:t>na</w:t>
      </w:r>
      <w:r w:rsidRPr="003C5754">
        <w:rPr>
          <w:rFonts w:ascii="Arial" w:hAnsi="Arial" w:cs="Arial"/>
          <w:spacing w:val="28"/>
        </w:rPr>
        <w:t xml:space="preserve"> </w:t>
      </w:r>
      <w:r w:rsidRPr="003C5754">
        <w:rPr>
          <w:rFonts w:ascii="Arial" w:hAnsi="Arial" w:cs="Arial"/>
        </w:rPr>
        <w:t>(endereço</w:t>
      </w:r>
      <w:r w:rsidRPr="003C5754">
        <w:rPr>
          <w:rFonts w:ascii="Arial" w:hAnsi="Arial" w:cs="Arial"/>
          <w:spacing w:val="24"/>
        </w:rPr>
        <w:t xml:space="preserve"> </w:t>
      </w:r>
      <w:r w:rsidRPr="003C5754">
        <w:rPr>
          <w:rFonts w:ascii="Arial" w:hAnsi="Arial" w:cs="Arial"/>
        </w:rPr>
        <w:t>completo,</w:t>
      </w:r>
      <w:r w:rsidRPr="003C5754">
        <w:rPr>
          <w:rFonts w:ascii="Arial" w:hAnsi="Arial" w:cs="Arial"/>
          <w:spacing w:val="24"/>
        </w:rPr>
        <w:t xml:space="preserve"> </w:t>
      </w:r>
      <w:r w:rsidRPr="003C5754">
        <w:rPr>
          <w:rFonts w:ascii="Arial" w:hAnsi="Arial" w:cs="Arial"/>
        </w:rPr>
        <w:t>telefone,</w:t>
      </w:r>
      <w:r w:rsidRPr="003C5754">
        <w:rPr>
          <w:rFonts w:ascii="Arial" w:hAnsi="Arial" w:cs="Arial"/>
          <w:spacing w:val="25"/>
        </w:rPr>
        <w:t xml:space="preserve"> </w:t>
      </w:r>
      <w:r w:rsidRPr="003C5754">
        <w:rPr>
          <w:rFonts w:ascii="Arial" w:hAnsi="Arial" w:cs="Arial"/>
        </w:rPr>
        <w:t>fax</w:t>
      </w:r>
      <w:r w:rsidRPr="003C5754">
        <w:rPr>
          <w:rFonts w:ascii="Arial" w:hAnsi="Arial" w:cs="Arial"/>
          <w:spacing w:val="28"/>
        </w:rPr>
        <w:t xml:space="preserve"> </w:t>
      </w:r>
      <w:r w:rsidRPr="003C5754">
        <w:rPr>
          <w:rFonts w:ascii="Arial" w:hAnsi="Arial" w:cs="Arial"/>
        </w:rPr>
        <w:t>e</w:t>
      </w:r>
      <w:r w:rsidRPr="003C5754">
        <w:rPr>
          <w:rFonts w:ascii="Arial" w:hAnsi="Arial" w:cs="Arial"/>
          <w:spacing w:val="27"/>
        </w:rPr>
        <w:t xml:space="preserve"> </w:t>
      </w:r>
      <w:r w:rsidRPr="003C5754">
        <w:rPr>
          <w:rFonts w:ascii="Arial" w:hAnsi="Arial" w:cs="Arial"/>
        </w:rPr>
        <w:t>endereço</w:t>
      </w:r>
      <w:r w:rsidR="0029412C" w:rsidRPr="003C5754">
        <w:rPr>
          <w:rFonts w:ascii="Arial" w:hAnsi="Arial" w:cs="Arial"/>
        </w:rPr>
        <w:t xml:space="preserve"> </w:t>
      </w:r>
      <w:r w:rsidRPr="003C5754">
        <w:rPr>
          <w:rFonts w:ascii="Arial" w:hAnsi="Arial" w:cs="Arial"/>
        </w:rPr>
        <w:t>eletrônico,</w:t>
      </w:r>
      <w:r w:rsidRPr="003C5754">
        <w:rPr>
          <w:rFonts w:ascii="Arial" w:hAnsi="Arial" w:cs="Arial"/>
          <w:spacing w:val="52"/>
        </w:rPr>
        <w:t xml:space="preserve"> </w:t>
      </w:r>
      <w:r w:rsidRPr="003C5754">
        <w:rPr>
          <w:rFonts w:ascii="Arial" w:hAnsi="Arial" w:cs="Arial"/>
        </w:rPr>
        <w:t>se</w:t>
      </w:r>
      <w:r w:rsidRPr="003C5754">
        <w:rPr>
          <w:rFonts w:ascii="Arial" w:hAnsi="Arial" w:cs="Arial"/>
          <w:spacing w:val="54"/>
        </w:rPr>
        <w:t xml:space="preserve"> </w:t>
      </w:r>
      <w:r w:rsidRPr="003C5754">
        <w:rPr>
          <w:rFonts w:ascii="Arial" w:hAnsi="Arial" w:cs="Arial"/>
        </w:rPr>
        <w:t>houver),</w:t>
      </w:r>
      <w:r w:rsidRPr="003C5754">
        <w:rPr>
          <w:rFonts w:ascii="Arial" w:hAnsi="Arial" w:cs="Arial"/>
          <w:spacing w:val="56"/>
        </w:rPr>
        <w:t xml:space="preserve"> </w:t>
      </w:r>
      <w:r w:rsidRPr="003C5754">
        <w:rPr>
          <w:rFonts w:ascii="Arial" w:hAnsi="Arial" w:cs="Arial"/>
        </w:rPr>
        <w:t>inscrita</w:t>
      </w:r>
      <w:r w:rsidRPr="003C5754">
        <w:rPr>
          <w:rFonts w:ascii="Arial" w:hAnsi="Arial" w:cs="Arial"/>
          <w:spacing w:val="54"/>
        </w:rPr>
        <w:t xml:space="preserve"> </w:t>
      </w:r>
      <w:r w:rsidRPr="003C5754">
        <w:rPr>
          <w:rFonts w:ascii="Arial" w:hAnsi="Arial" w:cs="Arial"/>
        </w:rPr>
        <w:t>no</w:t>
      </w:r>
      <w:r w:rsidRPr="003C5754">
        <w:rPr>
          <w:rFonts w:ascii="Arial" w:hAnsi="Arial" w:cs="Arial"/>
          <w:spacing w:val="54"/>
        </w:rPr>
        <w:t xml:space="preserve"> </w:t>
      </w:r>
      <w:r w:rsidRPr="003C5754">
        <w:rPr>
          <w:rFonts w:ascii="Arial" w:hAnsi="Arial" w:cs="Arial"/>
        </w:rPr>
        <w:t>CNPJ</w:t>
      </w:r>
      <w:r w:rsidRPr="003C5754">
        <w:rPr>
          <w:rFonts w:ascii="Arial" w:hAnsi="Arial" w:cs="Arial"/>
          <w:spacing w:val="56"/>
        </w:rPr>
        <w:t xml:space="preserve"> </w:t>
      </w:r>
      <w:r w:rsidRPr="003C5754">
        <w:rPr>
          <w:rFonts w:ascii="Arial" w:hAnsi="Arial" w:cs="Arial"/>
        </w:rPr>
        <w:t>sob</w:t>
      </w:r>
      <w:r w:rsidRPr="003C5754">
        <w:rPr>
          <w:rFonts w:ascii="Arial" w:hAnsi="Arial" w:cs="Arial"/>
          <w:spacing w:val="54"/>
        </w:rPr>
        <w:t xml:space="preserve"> </w:t>
      </w:r>
      <w:r w:rsidRPr="003C5754">
        <w:rPr>
          <w:rFonts w:ascii="Arial" w:hAnsi="Arial" w:cs="Arial"/>
        </w:rPr>
        <w:t>nº</w:t>
      </w:r>
      <w:r w:rsidRPr="003C5754">
        <w:rPr>
          <w:rFonts w:ascii="Arial" w:hAnsi="Arial" w:cs="Arial"/>
          <w:spacing w:val="58"/>
        </w:rPr>
        <w:t xml:space="preserve"> </w:t>
      </w:r>
      <w:r w:rsidRPr="003C5754">
        <w:rPr>
          <w:rFonts w:ascii="Arial" w:hAnsi="Arial" w:cs="Arial"/>
        </w:rPr>
        <w:t>.......................,</w:t>
      </w:r>
      <w:r w:rsidRPr="003C5754">
        <w:rPr>
          <w:rFonts w:ascii="Arial" w:hAnsi="Arial" w:cs="Arial"/>
          <w:spacing w:val="53"/>
        </w:rPr>
        <w:t xml:space="preserve"> </w:t>
      </w:r>
      <w:r w:rsidRPr="003C5754">
        <w:rPr>
          <w:rFonts w:ascii="Arial" w:hAnsi="Arial" w:cs="Arial"/>
        </w:rPr>
        <w:t>neste</w:t>
      </w:r>
      <w:r w:rsidRPr="003C5754">
        <w:rPr>
          <w:rFonts w:ascii="Arial" w:hAnsi="Arial" w:cs="Arial"/>
          <w:spacing w:val="55"/>
        </w:rPr>
        <w:t xml:space="preserve"> </w:t>
      </w:r>
      <w:r w:rsidRPr="003C5754">
        <w:rPr>
          <w:rFonts w:ascii="Arial" w:hAnsi="Arial" w:cs="Arial"/>
        </w:rPr>
        <w:t>ato</w:t>
      </w:r>
      <w:r w:rsidRPr="003C5754">
        <w:rPr>
          <w:rFonts w:ascii="Arial" w:hAnsi="Arial" w:cs="Arial"/>
          <w:spacing w:val="55"/>
        </w:rPr>
        <w:t xml:space="preserve"> </w:t>
      </w:r>
      <w:r w:rsidRPr="003C5754">
        <w:rPr>
          <w:rFonts w:ascii="Arial" w:hAnsi="Arial" w:cs="Arial"/>
        </w:rPr>
        <w:t>representada</w:t>
      </w:r>
      <w:r w:rsidRPr="003C5754">
        <w:rPr>
          <w:rFonts w:ascii="Arial" w:hAnsi="Arial" w:cs="Arial"/>
          <w:spacing w:val="56"/>
        </w:rPr>
        <w:t xml:space="preserve"> </w:t>
      </w:r>
      <w:r w:rsidRPr="003C5754">
        <w:rPr>
          <w:rFonts w:ascii="Arial" w:hAnsi="Arial" w:cs="Arial"/>
        </w:rPr>
        <w:t>por</w:t>
      </w:r>
      <w:r w:rsidR="0029412C" w:rsidRPr="003C5754">
        <w:rPr>
          <w:rFonts w:ascii="Arial" w:hAnsi="Arial" w:cs="Arial"/>
        </w:rPr>
        <w:t xml:space="preserve"> </w:t>
      </w:r>
      <w:r w:rsidRPr="003C5754">
        <w:rPr>
          <w:rFonts w:ascii="Arial" w:hAnsi="Arial" w:cs="Arial"/>
        </w:rPr>
        <w:t>.............................,</w:t>
      </w:r>
      <w:r w:rsidRPr="003C5754">
        <w:rPr>
          <w:rFonts w:ascii="Arial" w:hAnsi="Arial" w:cs="Arial"/>
          <w:spacing w:val="57"/>
        </w:rPr>
        <w:t xml:space="preserve"> </w:t>
      </w:r>
      <w:r w:rsidR="0029412C" w:rsidRPr="003C5754">
        <w:rPr>
          <w:rFonts w:ascii="Arial" w:hAnsi="Arial" w:cs="Arial"/>
          <w:spacing w:val="57"/>
        </w:rPr>
        <w:t>...............(</w:t>
      </w:r>
      <w:r w:rsidRPr="003C5754">
        <w:rPr>
          <w:rFonts w:ascii="Arial" w:hAnsi="Arial" w:cs="Arial"/>
          <w:i/>
        </w:rPr>
        <w:t>cargo</w:t>
      </w:r>
      <w:r w:rsidR="0029412C" w:rsidRPr="003C5754">
        <w:rPr>
          <w:rFonts w:ascii="Arial" w:hAnsi="Arial" w:cs="Arial"/>
          <w:u w:val="single"/>
        </w:rPr>
        <w:t>)</w:t>
      </w:r>
      <w:r w:rsidRPr="003C5754">
        <w:rPr>
          <w:rFonts w:ascii="Arial" w:hAnsi="Arial" w:cs="Arial"/>
        </w:rPr>
        <w:t>,</w:t>
      </w:r>
      <w:r w:rsidRPr="003C5754">
        <w:rPr>
          <w:rFonts w:ascii="Arial" w:hAnsi="Arial" w:cs="Arial"/>
          <w:spacing w:val="57"/>
        </w:rPr>
        <w:t xml:space="preserve"> </w:t>
      </w:r>
      <w:r w:rsidRPr="003C5754">
        <w:rPr>
          <w:rFonts w:ascii="Arial" w:hAnsi="Arial" w:cs="Arial"/>
        </w:rPr>
        <w:t>RG</w:t>
      </w:r>
      <w:r w:rsidR="0029412C" w:rsidRPr="003C5754">
        <w:rPr>
          <w:rFonts w:ascii="Arial" w:hAnsi="Arial" w:cs="Arial"/>
        </w:rPr>
        <w:t xml:space="preserve"> </w:t>
      </w:r>
      <w:r w:rsidRPr="003C5754">
        <w:rPr>
          <w:rFonts w:ascii="Arial" w:hAnsi="Arial" w:cs="Arial"/>
        </w:rPr>
        <w:t>..................,</w:t>
      </w:r>
      <w:r w:rsidRPr="003C5754">
        <w:rPr>
          <w:rFonts w:ascii="Arial" w:hAnsi="Arial" w:cs="Arial"/>
          <w:spacing w:val="58"/>
        </w:rPr>
        <w:t xml:space="preserve"> </w:t>
      </w:r>
      <w:r w:rsidRPr="003C5754">
        <w:rPr>
          <w:rFonts w:ascii="Arial" w:hAnsi="Arial" w:cs="Arial"/>
        </w:rPr>
        <w:t>CPF..................,</w:t>
      </w:r>
      <w:r w:rsidR="00A96980" w:rsidRPr="003C5754">
        <w:rPr>
          <w:rFonts w:ascii="Arial" w:hAnsi="Arial" w:cs="Arial"/>
        </w:rPr>
        <w:t xml:space="preserve"> siatuada à ..................</w:t>
      </w:r>
      <w:r w:rsidRPr="003C5754">
        <w:rPr>
          <w:rFonts w:ascii="Arial" w:hAnsi="Arial" w:cs="Arial"/>
          <w:spacing w:val="58"/>
        </w:rPr>
        <w:t xml:space="preserve"> </w:t>
      </w:r>
      <w:r w:rsidRPr="003C5754">
        <w:rPr>
          <w:rFonts w:ascii="Arial" w:hAnsi="Arial" w:cs="Arial"/>
          <w:u w:val="single"/>
        </w:rPr>
        <w:t>(</w:t>
      </w:r>
      <w:r w:rsidRPr="003C5754">
        <w:rPr>
          <w:rFonts w:ascii="Arial" w:hAnsi="Arial" w:cs="Arial"/>
          <w:i/>
        </w:rPr>
        <w:t>endereço</w:t>
      </w:r>
      <w:r w:rsidRPr="003C5754">
        <w:rPr>
          <w:rFonts w:ascii="Arial" w:hAnsi="Arial" w:cs="Arial"/>
          <w:u w:val="single"/>
        </w:rPr>
        <w:t>)</w:t>
      </w:r>
      <w:r w:rsidRPr="003C5754">
        <w:rPr>
          <w:rFonts w:ascii="Arial" w:hAnsi="Arial" w:cs="Arial"/>
        </w:rPr>
        <w:t>,</w:t>
      </w:r>
      <w:r w:rsidRPr="003C5754">
        <w:rPr>
          <w:rFonts w:ascii="Arial" w:hAnsi="Arial" w:cs="Arial"/>
          <w:spacing w:val="58"/>
        </w:rPr>
        <w:t xml:space="preserve"> </w:t>
      </w:r>
      <w:r w:rsidRPr="003C5754">
        <w:rPr>
          <w:rFonts w:ascii="Arial" w:hAnsi="Arial" w:cs="Arial"/>
        </w:rPr>
        <w:t>vem</w:t>
      </w:r>
      <w:r w:rsidRPr="003C5754">
        <w:rPr>
          <w:rFonts w:ascii="Arial" w:hAnsi="Arial" w:cs="Arial"/>
          <w:spacing w:val="59"/>
        </w:rPr>
        <w:t xml:space="preserve"> </w:t>
      </w:r>
      <w:r w:rsidRPr="003C5754">
        <w:rPr>
          <w:rFonts w:ascii="Arial" w:hAnsi="Arial" w:cs="Arial"/>
        </w:rPr>
        <w:t>por</w:t>
      </w:r>
      <w:r w:rsidRPr="003C5754">
        <w:rPr>
          <w:rFonts w:ascii="Arial" w:hAnsi="Arial" w:cs="Arial"/>
          <w:spacing w:val="57"/>
        </w:rPr>
        <w:t xml:space="preserve"> </w:t>
      </w:r>
      <w:r w:rsidRPr="003C5754">
        <w:rPr>
          <w:rFonts w:ascii="Arial" w:hAnsi="Arial" w:cs="Arial"/>
        </w:rPr>
        <w:t>meio</w:t>
      </w:r>
      <w:r w:rsidRPr="003C5754">
        <w:rPr>
          <w:rFonts w:ascii="Arial" w:hAnsi="Arial" w:cs="Arial"/>
          <w:spacing w:val="61"/>
        </w:rPr>
        <w:t xml:space="preserve"> </w:t>
      </w:r>
      <w:r w:rsidRPr="003C5754">
        <w:rPr>
          <w:rFonts w:ascii="Arial" w:hAnsi="Arial" w:cs="Arial"/>
        </w:rPr>
        <w:t>desta,</w:t>
      </w:r>
      <w:r w:rsidR="00A96980" w:rsidRPr="003C5754">
        <w:rPr>
          <w:rFonts w:ascii="Arial" w:hAnsi="Arial" w:cs="Arial"/>
        </w:rPr>
        <w:t xml:space="preserve"> </w:t>
      </w:r>
      <w:r w:rsidRPr="003C5754">
        <w:rPr>
          <w:rFonts w:ascii="Arial" w:hAnsi="Arial" w:cs="Arial"/>
        </w:rPr>
        <w:t>apresentar Proposta</w:t>
      </w:r>
      <w:r w:rsidRPr="003C5754">
        <w:rPr>
          <w:rFonts w:ascii="Arial" w:hAnsi="Arial" w:cs="Arial"/>
          <w:spacing w:val="1"/>
        </w:rPr>
        <w:t xml:space="preserve"> </w:t>
      </w:r>
      <w:r w:rsidRPr="003C5754">
        <w:rPr>
          <w:rFonts w:ascii="Arial" w:hAnsi="Arial" w:cs="Arial"/>
        </w:rPr>
        <w:t>de Preços</w:t>
      </w:r>
      <w:r w:rsidRPr="003C5754">
        <w:rPr>
          <w:rFonts w:ascii="Arial" w:hAnsi="Arial" w:cs="Arial"/>
          <w:spacing w:val="1"/>
        </w:rPr>
        <w:t xml:space="preserve"> </w:t>
      </w:r>
      <w:r w:rsidRPr="003C5754">
        <w:rPr>
          <w:rFonts w:ascii="Arial" w:hAnsi="Arial" w:cs="Arial"/>
        </w:rPr>
        <w:t>ao</w:t>
      </w:r>
      <w:r w:rsidRPr="003C5754">
        <w:rPr>
          <w:rFonts w:ascii="Arial" w:hAnsi="Arial" w:cs="Arial"/>
          <w:spacing w:val="1"/>
        </w:rPr>
        <w:t xml:space="preserve"> </w:t>
      </w:r>
      <w:r w:rsidRPr="003C5754">
        <w:rPr>
          <w:rFonts w:ascii="Arial" w:hAnsi="Arial" w:cs="Arial"/>
        </w:rPr>
        <w:t>Edital de</w:t>
      </w:r>
      <w:r w:rsidRPr="003C5754">
        <w:rPr>
          <w:rFonts w:ascii="Arial" w:hAnsi="Arial" w:cs="Arial"/>
          <w:spacing w:val="1"/>
        </w:rPr>
        <w:t xml:space="preserve"> </w:t>
      </w:r>
      <w:r w:rsidRPr="003C5754">
        <w:rPr>
          <w:rFonts w:ascii="Arial" w:hAnsi="Arial" w:cs="Arial"/>
          <w:b/>
        </w:rPr>
        <w:t>Dispensa n°</w:t>
      </w:r>
      <w:r w:rsidRPr="003C5754">
        <w:rPr>
          <w:rFonts w:ascii="Arial" w:hAnsi="Arial" w:cs="Arial"/>
          <w:b/>
          <w:spacing w:val="1"/>
        </w:rPr>
        <w:t xml:space="preserve"> </w:t>
      </w:r>
      <w:r w:rsidR="008E3475">
        <w:rPr>
          <w:rFonts w:ascii="Arial" w:hAnsi="Arial" w:cs="Arial"/>
          <w:b/>
          <w:spacing w:val="1"/>
        </w:rPr>
        <w:t>005</w:t>
      </w:r>
      <w:r w:rsidRPr="003C5754">
        <w:rPr>
          <w:rFonts w:ascii="Arial" w:hAnsi="Arial" w:cs="Arial"/>
          <w:b/>
        </w:rPr>
        <w:t>/202</w:t>
      </w:r>
      <w:r w:rsidR="00B84FFA" w:rsidRPr="003C5754">
        <w:rPr>
          <w:rFonts w:ascii="Arial" w:hAnsi="Arial" w:cs="Arial"/>
          <w:b/>
        </w:rPr>
        <w:t>6</w:t>
      </w:r>
      <w:r w:rsidR="00A444E2" w:rsidRPr="003C5754">
        <w:rPr>
          <w:rFonts w:ascii="Arial" w:hAnsi="Arial" w:cs="Arial"/>
        </w:rPr>
        <w:t xml:space="preserve">, </w:t>
      </w:r>
      <w:r w:rsidR="00A444E2" w:rsidRPr="003C5754">
        <w:rPr>
          <w:rFonts w:ascii="Arial" w:hAnsi="Arial" w:cs="Arial"/>
          <w:b/>
        </w:rPr>
        <w:t xml:space="preserve">Processo Licitatório </w:t>
      </w:r>
      <w:r w:rsidRPr="003C5754">
        <w:rPr>
          <w:rFonts w:ascii="Arial" w:hAnsi="Arial" w:cs="Arial"/>
          <w:b/>
        </w:rPr>
        <w:t xml:space="preserve">n° </w:t>
      </w:r>
      <w:r w:rsidR="002F0459" w:rsidRPr="003C5754">
        <w:rPr>
          <w:rFonts w:ascii="Arial" w:hAnsi="Arial" w:cs="Arial"/>
          <w:b/>
        </w:rPr>
        <w:t>04</w:t>
      </w:r>
      <w:r w:rsidR="00A97D4A">
        <w:rPr>
          <w:rFonts w:ascii="Arial" w:hAnsi="Arial" w:cs="Arial"/>
          <w:b/>
        </w:rPr>
        <w:t>9</w:t>
      </w:r>
      <w:r w:rsidR="00B84FFA" w:rsidRPr="003C5754">
        <w:rPr>
          <w:rFonts w:ascii="Arial" w:hAnsi="Arial" w:cs="Arial"/>
          <w:b/>
        </w:rPr>
        <w:t>/2026</w:t>
      </w:r>
      <w:r w:rsidRPr="003C5754">
        <w:rPr>
          <w:rFonts w:ascii="Arial" w:hAnsi="Arial" w:cs="Arial"/>
          <w:spacing w:val="1"/>
        </w:rPr>
        <w:t xml:space="preserve"> </w:t>
      </w:r>
      <w:r w:rsidRPr="003C5754">
        <w:rPr>
          <w:rFonts w:ascii="Arial" w:hAnsi="Arial" w:cs="Arial"/>
        </w:rPr>
        <w:t>em</w:t>
      </w:r>
      <w:r w:rsidRPr="003C5754">
        <w:rPr>
          <w:rFonts w:ascii="Arial" w:hAnsi="Arial" w:cs="Arial"/>
          <w:spacing w:val="1"/>
        </w:rPr>
        <w:t xml:space="preserve"> </w:t>
      </w:r>
      <w:r w:rsidRPr="003C5754">
        <w:rPr>
          <w:rFonts w:ascii="Arial" w:hAnsi="Arial" w:cs="Arial"/>
        </w:rPr>
        <w:t>ep</w:t>
      </w:r>
      <w:r w:rsidR="00A444E2" w:rsidRPr="003C5754">
        <w:rPr>
          <w:rFonts w:ascii="Arial" w:hAnsi="Arial" w:cs="Arial"/>
        </w:rPr>
        <w:t>í</w:t>
      </w:r>
      <w:r w:rsidRPr="003C5754">
        <w:rPr>
          <w:rFonts w:ascii="Arial" w:hAnsi="Arial" w:cs="Arial"/>
        </w:rPr>
        <w:t xml:space="preserve">grafe que tem por objeto a </w:t>
      </w:r>
      <w:r w:rsidR="003C5754" w:rsidRPr="003C5754">
        <w:rPr>
          <w:rFonts w:ascii="Arial" w:hAnsi="Arial" w:cs="Arial"/>
          <w:b/>
        </w:rPr>
        <w:t>CONTRATAÇÃO DE EMPRESA ESPECIALIZADA PARA PRESTAÇÃO DE SERVIÇOS DE PLANEJAMENTO, ORGANIZAÇÃO, ELABORAÇÃO, APLICAÇÃO, CORREÇÃO, APURAÇÃO E DIVULGAÇÃO DE RESULTADOS DE PROCESSO SELETIVO SIMPLIFICADO (PSS) – COMPREENDENDO TODAS AS FASES DO CERTAME</w:t>
      </w:r>
      <w:r w:rsidRPr="003C5754">
        <w:rPr>
          <w:rFonts w:ascii="Arial" w:hAnsi="Arial" w:cs="Arial"/>
        </w:rPr>
        <w:t>, conforme especificações descritas neste</w:t>
      </w:r>
      <w:r w:rsidRPr="003C5754">
        <w:rPr>
          <w:rFonts w:ascii="Arial" w:hAnsi="Arial" w:cs="Arial"/>
          <w:spacing w:val="1"/>
        </w:rPr>
        <w:t xml:space="preserve"> </w:t>
      </w:r>
      <w:r w:rsidRPr="003C5754">
        <w:rPr>
          <w:rFonts w:ascii="Arial" w:hAnsi="Arial" w:cs="Arial"/>
        </w:rPr>
        <w:t>Termo de Referência, parte integrante do presente edital, conforme segue:</w:t>
      </w:r>
    </w:p>
    <w:tbl>
      <w:tblPr>
        <w:tblStyle w:val="TableNormal"/>
        <w:tblW w:w="0" w:type="auto"/>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95"/>
        <w:gridCol w:w="3274"/>
        <w:gridCol w:w="1134"/>
        <w:gridCol w:w="1418"/>
        <w:gridCol w:w="1984"/>
        <w:gridCol w:w="1418"/>
      </w:tblGrid>
      <w:tr w:rsidR="009F51F1" w:rsidRPr="003C5754" w14:paraId="363B9B05" w14:textId="77777777" w:rsidTr="00E5602A">
        <w:trPr>
          <w:trHeight w:val="537"/>
        </w:trPr>
        <w:tc>
          <w:tcPr>
            <w:tcW w:w="695" w:type="dxa"/>
          </w:tcPr>
          <w:p w14:paraId="636DD24D" w14:textId="77777777" w:rsidR="00D73016" w:rsidRPr="003C5754" w:rsidRDefault="00D73016" w:rsidP="00BC47E9">
            <w:pPr>
              <w:pStyle w:val="TableParagraph"/>
              <w:spacing w:before="16" w:line="276" w:lineRule="auto"/>
              <w:ind w:left="16"/>
              <w:rPr>
                <w:rFonts w:ascii="Arial" w:hAnsi="Arial" w:cs="Arial"/>
                <w:b/>
              </w:rPr>
            </w:pPr>
            <w:r w:rsidRPr="003C5754">
              <w:rPr>
                <w:rFonts w:ascii="Arial" w:hAnsi="Arial" w:cs="Arial"/>
                <w:b/>
              </w:rPr>
              <w:t>Item</w:t>
            </w:r>
          </w:p>
        </w:tc>
        <w:tc>
          <w:tcPr>
            <w:tcW w:w="3274" w:type="dxa"/>
          </w:tcPr>
          <w:p w14:paraId="0729BFE0" w14:textId="77777777" w:rsidR="00D73016" w:rsidRPr="003C5754" w:rsidRDefault="00D73016" w:rsidP="00BC47E9">
            <w:pPr>
              <w:pStyle w:val="TableParagraph"/>
              <w:spacing w:before="16" w:line="276" w:lineRule="auto"/>
              <w:ind w:left="16"/>
              <w:rPr>
                <w:rFonts w:ascii="Arial" w:hAnsi="Arial" w:cs="Arial"/>
                <w:b/>
              </w:rPr>
            </w:pPr>
            <w:r w:rsidRPr="003C5754">
              <w:rPr>
                <w:rFonts w:ascii="Arial" w:hAnsi="Arial" w:cs="Arial"/>
                <w:b/>
              </w:rPr>
              <w:t>Especificação</w:t>
            </w:r>
          </w:p>
        </w:tc>
        <w:tc>
          <w:tcPr>
            <w:tcW w:w="1134" w:type="dxa"/>
          </w:tcPr>
          <w:p w14:paraId="67B29711" w14:textId="77777777" w:rsidR="00D73016" w:rsidRPr="003C5754" w:rsidRDefault="00D73016" w:rsidP="00BC47E9">
            <w:pPr>
              <w:pStyle w:val="TableParagraph"/>
              <w:spacing w:before="16" w:line="276" w:lineRule="auto"/>
              <w:ind w:left="16"/>
              <w:rPr>
                <w:rFonts w:ascii="Arial" w:hAnsi="Arial" w:cs="Arial"/>
                <w:b/>
              </w:rPr>
            </w:pPr>
            <w:r w:rsidRPr="003C5754">
              <w:rPr>
                <w:rFonts w:ascii="Arial" w:hAnsi="Arial" w:cs="Arial"/>
                <w:b/>
              </w:rPr>
              <w:t>Unidade</w:t>
            </w:r>
          </w:p>
        </w:tc>
        <w:tc>
          <w:tcPr>
            <w:tcW w:w="1418" w:type="dxa"/>
          </w:tcPr>
          <w:p w14:paraId="495A44D6" w14:textId="77777777" w:rsidR="00D73016" w:rsidRPr="003C5754" w:rsidRDefault="00D73016" w:rsidP="00BC47E9">
            <w:pPr>
              <w:pStyle w:val="TableParagraph"/>
              <w:spacing w:before="16" w:line="276" w:lineRule="auto"/>
              <w:ind w:left="16"/>
              <w:rPr>
                <w:rFonts w:ascii="Arial" w:hAnsi="Arial" w:cs="Arial"/>
                <w:b/>
              </w:rPr>
            </w:pPr>
            <w:r w:rsidRPr="003C5754">
              <w:rPr>
                <w:rFonts w:ascii="Arial" w:hAnsi="Arial" w:cs="Arial"/>
                <w:b/>
              </w:rPr>
              <w:t>Quantidade</w:t>
            </w:r>
          </w:p>
        </w:tc>
        <w:tc>
          <w:tcPr>
            <w:tcW w:w="1984" w:type="dxa"/>
          </w:tcPr>
          <w:p w14:paraId="270FA188" w14:textId="77777777" w:rsidR="00D73016" w:rsidRPr="003C5754" w:rsidRDefault="00D73016" w:rsidP="00BC47E9">
            <w:pPr>
              <w:pStyle w:val="TableParagraph"/>
              <w:spacing w:before="13" w:line="276" w:lineRule="auto"/>
              <w:ind w:left="16" w:right="46"/>
              <w:rPr>
                <w:rFonts w:ascii="Arial" w:hAnsi="Arial" w:cs="Arial"/>
                <w:b/>
              </w:rPr>
            </w:pPr>
            <w:r w:rsidRPr="003C5754">
              <w:rPr>
                <w:rFonts w:ascii="Arial" w:hAnsi="Arial" w:cs="Arial"/>
                <w:b/>
              </w:rPr>
              <w:t>Valor</w:t>
            </w:r>
            <w:r w:rsidRPr="003C5754">
              <w:rPr>
                <w:rFonts w:ascii="Arial" w:hAnsi="Arial" w:cs="Arial"/>
                <w:b/>
                <w:spacing w:val="1"/>
              </w:rPr>
              <w:t xml:space="preserve"> </w:t>
            </w:r>
            <w:r w:rsidRPr="003C5754">
              <w:rPr>
                <w:rFonts w:ascii="Arial" w:hAnsi="Arial" w:cs="Arial"/>
                <w:b/>
              </w:rPr>
              <w:t>Unitário</w:t>
            </w:r>
            <w:r w:rsidRPr="003C5754">
              <w:rPr>
                <w:rFonts w:ascii="Arial" w:hAnsi="Arial" w:cs="Arial"/>
                <w:b/>
                <w:spacing w:val="-14"/>
              </w:rPr>
              <w:t xml:space="preserve"> </w:t>
            </w:r>
            <w:r w:rsidRPr="003C5754">
              <w:rPr>
                <w:rFonts w:ascii="Arial" w:hAnsi="Arial" w:cs="Arial"/>
                <w:b/>
              </w:rPr>
              <w:t>R$</w:t>
            </w:r>
          </w:p>
        </w:tc>
        <w:tc>
          <w:tcPr>
            <w:tcW w:w="1418" w:type="dxa"/>
          </w:tcPr>
          <w:p w14:paraId="1DB4A571" w14:textId="77777777" w:rsidR="00D73016" w:rsidRPr="003C5754" w:rsidRDefault="00D73016" w:rsidP="00BC47E9">
            <w:pPr>
              <w:pStyle w:val="TableParagraph"/>
              <w:spacing w:before="16" w:line="276" w:lineRule="auto"/>
              <w:ind w:left="11"/>
              <w:rPr>
                <w:rFonts w:ascii="Arial" w:hAnsi="Arial" w:cs="Arial"/>
                <w:b/>
              </w:rPr>
            </w:pPr>
            <w:r w:rsidRPr="003C5754">
              <w:rPr>
                <w:rFonts w:ascii="Arial" w:hAnsi="Arial" w:cs="Arial"/>
                <w:b/>
              </w:rPr>
              <w:t>Valor</w:t>
            </w:r>
            <w:r w:rsidRPr="003C5754">
              <w:rPr>
                <w:rFonts w:ascii="Arial" w:hAnsi="Arial" w:cs="Arial"/>
                <w:b/>
                <w:spacing w:val="-3"/>
              </w:rPr>
              <w:t xml:space="preserve"> </w:t>
            </w:r>
            <w:r w:rsidRPr="003C5754">
              <w:rPr>
                <w:rFonts w:ascii="Arial" w:hAnsi="Arial" w:cs="Arial"/>
                <w:b/>
              </w:rPr>
              <w:t>Total</w:t>
            </w:r>
          </w:p>
        </w:tc>
      </w:tr>
      <w:tr w:rsidR="001B37B7" w:rsidRPr="003C5754" w14:paraId="63F97CCA" w14:textId="77777777" w:rsidTr="00E5602A">
        <w:trPr>
          <w:trHeight w:val="285"/>
        </w:trPr>
        <w:tc>
          <w:tcPr>
            <w:tcW w:w="695" w:type="dxa"/>
          </w:tcPr>
          <w:p w14:paraId="27B6E6C9" w14:textId="77777777" w:rsidR="00D73016" w:rsidRPr="003C5754" w:rsidRDefault="00D73016" w:rsidP="00BC47E9">
            <w:pPr>
              <w:pStyle w:val="TableParagraph"/>
              <w:spacing w:before="12" w:line="276" w:lineRule="auto"/>
              <w:ind w:left="16"/>
              <w:rPr>
                <w:rFonts w:ascii="Arial" w:hAnsi="Arial" w:cs="Arial"/>
              </w:rPr>
            </w:pPr>
            <w:proofErr w:type="gramStart"/>
            <w:r w:rsidRPr="003C5754">
              <w:rPr>
                <w:rFonts w:ascii="Arial" w:hAnsi="Arial" w:cs="Arial"/>
                <w:w w:val="99"/>
              </w:rPr>
              <w:t>1</w:t>
            </w:r>
            <w:proofErr w:type="gramEnd"/>
          </w:p>
        </w:tc>
        <w:tc>
          <w:tcPr>
            <w:tcW w:w="3274" w:type="dxa"/>
          </w:tcPr>
          <w:p w14:paraId="2EC069F0" w14:textId="77777777" w:rsidR="00D73016" w:rsidRPr="003C5754" w:rsidRDefault="00D73016" w:rsidP="00BC47E9">
            <w:pPr>
              <w:pStyle w:val="TableParagraph"/>
              <w:spacing w:before="12" w:line="276" w:lineRule="auto"/>
              <w:ind w:left="16"/>
              <w:rPr>
                <w:rFonts w:ascii="Arial" w:hAnsi="Arial" w:cs="Arial"/>
              </w:rPr>
            </w:pPr>
            <w:r w:rsidRPr="003C5754">
              <w:rPr>
                <w:rFonts w:ascii="Arial" w:hAnsi="Arial" w:cs="Arial"/>
              </w:rPr>
              <w:t>xx</w:t>
            </w:r>
          </w:p>
        </w:tc>
        <w:tc>
          <w:tcPr>
            <w:tcW w:w="1134" w:type="dxa"/>
          </w:tcPr>
          <w:p w14:paraId="26ACE984" w14:textId="77777777" w:rsidR="00D73016" w:rsidRPr="003C5754" w:rsidRDefault="00D73016" w:rsidP="00BC47E9">
            <w:pPr>
              <w:pStyle w:val="TableParagraph"/>
              <w:spacing w:before="12" w:line="276" w:lineRule="auto"/>
              <w:ind w:left="16"/>
              <w:rPr>
                <w:rFonts w:ascii="Arial" w:hAnsi="Arial" w:cs="Arial"/>
              </w:rPr>
            </w:pPr>
            <w:r w:rsidRPr="003C5754">
              <w:rPr>
                <w:rFonts w:ascii="Arial" w:hAnsi="Arial" w:cs="Arial"/>
              </w:rPr>
              <w:t>xx</w:t>
            </w:r>
          </w:p>
        </w:tc>
        <w:tc>
          <w:tcPr>
            <w:tcW w:w="1418" w:type="dxa"/>
          </w:tcPr>
          <w:p w14:paraId="528731D0" w14:textId="77777777" w:rsidR="00D73016" w:rsidRPr="003C5754" w:rsidRDefault="00D73016" w:rsidP="00BC47E9">
            <w:pPr>
              <w:pStyle w:val="TableParagraph"/>
              <w:spacing w:before="12" w:line="276" w:lineRule="auto"/>
              <w:ind w:left="16"/>
              <w:rPr>
                <w:rFonts w:ascii="Arial" w:hAnsi="Arial" w:cs="Arial"/>
              </w:rPr>
            </w:pPr>
            <w:r w:rsidRPr="003C5754">
              <w:rPr>
                <w:rFonts w:ascii="Arial" w:hAnsi="Arial" w:cs="Arial"/>
              </w:rPr>
              <w:t>xx</w:t>
            </w:r>
          </w:p>
        </w:tc>
        <w:tc>
          <w:tcPr>
            <w:tcW w:w="1984" w:type="dxa"/>
          </w:tcPr>
          <w:p w14:paraId="278ECFA2" w14:textId="77777777" w:rsidR="00D73016" w:rsidRPr="003C5754" w:rsidRDefault="00D73016" w:rsidP="00BC47E9">
            <w:pPr>
              <w:pStyle w:val="TableParagraph"/>
              <w:spacing w:before="12" w:line="276" w:lineRule="auto"/>
              <w:ind w:left="16"/>
              <w:rPr>
                <w:rFonts w:ascii="Arial" w:hAnsi="Arial" w:cs="Arial"/>
              </w:rPr>
            </w:pPr>
            <w:r w:rsidRPr="003C5754">
              <w:rPr>
                <w:rFonts w:ascii="Arial" w:hAnsi="Arial" w:cs="Arial"/>
              </w:rPr>
              <w:t>R$</w:t>
            </w:r>
          </w:p>
        </w:tc>
        <w:tc>
          <w:tcPr>
            <w:tcW w:w="1418" w:type="dxa"/>
          </w:tcPr>
          <w:p w14:paraId="2CC02FE0" w14:textId="77777777" w:rsidR="00D73016" w:rsidRPr="003C5754" w:rsidRDefault="00D73016" w:rsidP="00BC47E9">
            <w:pPr>
              <w:pStyle w:val="TableParagraph"/>
              <w:spacing w:before="12" w:line="276" w:lineRule="auto"/>
              <w:ind w:left="11"/>
              <w:rPr>
                <w:rFonts w:ascii="Arial" w:hAnsi="Arial" w:cs="Arial"/>
              </w:rPr>
            </w:pPr>
            <w:r w:rsidRPr="003C5754">
              <w:rPr>
                <w:rFonts w:ascii="Arial" w:hAnsi="Arial" w:cs="Arial"/>
              </w:rPr>
              <w:t>R$</w:t>
            </w:r>
          </w:p>
        </w:tc>
      </w:tr>
    </w:tbl>
    <w:p w14:paraId="7535381B" w14:textId="77777777" w:rsidR="0029412C" w:rsidRPr="009F51F1" w:rsidRDefault="0029412C" w:rsidP="00BC47E9">
      <w:pPr>
        <w:spacing w:line="276" w:lineRule="auto"/>
        <w:ind w:left="216"/>
        <w:jc w:val="both"/>
        <w:rPr>
          <w:rFonts w:ascii="Arial" w:hAnsi="Arial" w:cs="Arial"/>
          <w:b/>
          <w:color w:val="FF0000"/>
        </w:rPr>
      </w:pPr>
    </w:p>
    <w:p w14:paraId="15B66523" w14:textId="77777777" w:rsidR="00C74614" w:rsidRPr="003C5754" w:rsidRDefault="00C74614" w:rsidP="0029412C">
      <w:pPr>
        <w:spacing w:line="276" w:lineRule="auto"/>
        <w:jc w:val="both"/>
        <w:rPr>
          <w:rFonts w:ascii="Arial" w:hAnsi="Arial" w:cs="Arial"/>
          <w:b/>
        </w:rPr>
      </w:pPr>
      <w:r w:rsidRPr="003C5754">
        <w:rPr>
          <w:rFonts w:ascii="Arial" w:hAnsi="Arial" w:cs="Arial"/>
          <w:b/>
        </w:rPr>
        <w:t>Informar</w:t>
      </w:r>
      <w:r w:rsidRPr="003C5754">
        <w:rPr>
          <w:rFonts w:ascii="Arial" w:hAnsi="Arial" w:cs="Arial"/>
          <w:b/>
          <w:spacing w:val="-4"/>
        </w:rPr>
        <w:t xml:space="preserve"> </w:t>
      </w:r>
      <w:r w:rsidRPr="003C5754">
        <w:rPr>
          <w:rFonts w:ascii="Arial" w:hAnsi="Arial" w:cs="Arial"/>
          <w:b/>
        </w:rPr>
        <w:t>Valor</w:t>
      </w:r>
      <w:r w:rsidRPr="003C5754">
        <w:rPr>
          <w:rFonts w:ascii="Arial" w:hAnsi="Arial" w:cs="Arial"/>
          <w:b/>
          <w:spacing w:val="-4"/>
        </w:rPr>
        <w:t xml:space="preserve"> </w:t>
      </w:r>
      <w:r w:rsidRPr="003C5754">
        <w:rPr>
          <w:rFonts w:ascii="Arial" w:hAnsi="Arial" w:cs="Arial"/>
          <w:b/>
        </w:rPr>
        <w:t>total</w:t>
      </w:r>
      <w:r w:rsidRPr="003C5754">
        <w:rPr>
          <w:rFonts w:ascii="Arial" w:hAnsi="Arial" w:cs="Arial"/>
          <w:b/>
          <w:spacing w:val="-4"/>
        </w:rPr>
        <w:t xml:space="preserve"> </w:t>
      </w:r>
      <w:r w:rsidRPr="003C5754">
        <w:rPr>
          <w:rFonts w:ascii="Arial" w:hAnsi="Arial" w:cs="Arial"/>
          <w:b/>
        </w:rPr>
        <w:t>R$...</w:t>
      </w:r>
    </w:p>
    <w:p w14:paraId="1152B6FA" w14:textId="77777777" w:rsidR="00C74614" w:rsidRPr="003C5754" w:rsidRDefault="00C74614" w:rsidP="00565AD4">
      <w:pPr>
        <w:pStyle w:val="PargrafodaLista"/>
        <w:numPr>
          <w:ilvl w:val="0"/>
          <w:numId w:val="8"/>
        </w:numPr>
        <w:tabs>
          <w:tab w:val="left" w:pos="0"/>
          <w:tab w:val="left" w:pos="567"/>
        </w:tabs>
        <w:spacing w:line="276" w:lineRule="auto"/>
        <w:ind w:left="0" w:right="290" w:firstLine="0"/>
        <w:rPr>
          <w:rFonts w:ascii="Arial" w:hAnsi="Arial" w:cs="Arial"/>
        </w:rPr>
      </w:pPr>
      <w:r w:rsidRPr="003C5754">
        <w:rPr>
          <w:rFonts w:ascii="Arial" w:hAnsi="Arial" w:cs="Arial"/>
        </w:rPr>
        <w:t>Prazo</w:t>
      </w:r>
      <w:r w:rsidRPr="003C5754">
        <w:rPr>
          <w:rFonts w:ascii="Arial" w:hAnsi="Arial" w:cs="Arial"/>
          <w:spacing w:val="14"/>
        </w:rPr>
        <w:t xml:space="preserve"> </w:t>
      </w:r>
      <w:r w:rsidRPr="003C5754">
        <w:rPr>
          <w:rFonts w:ascii="Arial" w:hAnsi="Arial" w:cs="Arial"/>
        </w:rPr>
        <w:t>de</w:t>
      </w:r>
      <w:r w:rsidRPr="003C5754">
        <w:rPr>
          <w:rFonts w:ascii="Arial" w:hAnsi="Arial" w:cs="Arial"/>
          <w:spacing w:val="18"/>
        </w:rPr>
        <w:t xml:space="preserve"> </w:t>
      </w:r>
      <w:r w:rsidRPr="003C5754">
        <w:rPr>
          <w:rFonts w:ascii="Arial" w:hAnsi="Arial" w:cs="Arial"/>
        </w:rPr>
        <w:t>validade</w:t>
      </w:r>
      <w:r w:rsidRPr="003C5754">
        <w:rPr>
          <w:rFonts w:ascii="Arial" w:hAnsi="Arial" w:cs="Arial"/>
          <w:spacing w:val="18"/>
        </w:rPr>
        <w:t xml:space="preserve"> </w:t>
      </w:r>
      <w:r w:rsidRPr="003C5754">
        <w:rPr>
          <w:rFonts w:ascii="Arial" w:hAnsi="Arial" w:cs="Arial"/>
        </w:rPr>
        <w:t>da</w:t>
      </w:r>
      <w:r w:rsidRPr="003C5754">
        <w:rPr>
          <w:rFonts w:ascii="Arial" w:hAnsi="Arial" w:cs="Arial"/>
          <w:spacing w:val="18"/>
        </w:rPr>
        <w:t xml:space="preserve"> </w:t>
      </w:r>
      <w:r w:rsidRPr="003C5754">
        <w:rPr>
          <w:rFonts w:ascii="Arial" w:hAnsi="Arial" w:cs="Arial"/>
        </w:rPr>
        <w:t>proposta</w:t>
      </w:r>
      <w:r w:rsidRPr="003C5754">
        <w:rPr>
          <w:rFonts w:ascii="Arial" w:hAnsi="Arial" w:cs="Arial"/>
          <w:spacing w:val="19"/>
        </w:rPr>
        <w:t xml:space="preserve"> </w:t>
      </w:r>
      <w:r w:rsidRPr="003C5754">
        <w:rPr>
          <w:rFonts w:ascii="Arial" w:hAnsi="Arial" w:cs="Arial"/>
        </w:rPr>
        <w:t>de</w:t>
      </w:r>
      <w:r w:rsidRPr="003C5754">
        <w:rPr>
          <w:rFonts w:ascii="Arial" w:hAnsi="Arial" w:cs="Arial"/>
          <w:u w:val="single"/>
        </w:rPr>
        <w:tab/>
      </w:r>
      <w:proofErr w:type="gramStart"/>
      <w:r w:rsidRPr="003C5754">
        <w:rPr>
          <w:rFonts w:ascii="Arial" w:hAnsi="Arial" w:cs="Arial"/>
        </w:rPr>
        <w:t>(</w:t>
      </w:r>
      <w:proofErr w:type="gramEnd"/>
      <w:r w:rsidRPr="003C5754">
        <w:rPr>
          <w:rFonts w:ascii="Arial" w:hAnsi="Arial" w:cs="Arial"/>
        </w:rPr>
        <w:t>mínimo</w:t>
      </w:r>
      <w:r w:rsidRPr="003C5754">
        <w:rPr>
          <w:rFonts w:ascii="Arial" w:hAnsi="Arial" w:cs="Arial"/>
          <w:spacing w:val="18"/>
        </w:rPr>
        <w:t xml:space="preserve"> </w:t>
      </w:r>
      <w:r w:rsidRPr="003C5754">
        <w:rPr>
          <w:rFonts w:ascii="Arial" w:hAnsi="Arial" w:cs="Arial"/>
        </w:rPr>
        <w:t>de</w:t>
      </w:r>
      <w:r w:rsidRPr="003C5754">
        <w:rPr>
          <w:rFonts w:ascii="Arial" w:hAnsi="Arial" w:cs="Arial"/>
          <w:spacing w:val="19"/>
        </w:rPr>
        <w:t xml:space="preserve"> </w:t>
      </w:r>
      <w:r w:rsidRPr="003C5754">
        <w:rPr>
          <w:rFonts w:ascii="Arial" w:hAnsi="Arial" w:cs="Arial"/>
        </w:rPr>
        <w:t>60</w:t>
      </w:r>
      <w:r w:rsidRPr="003C5754">
        <w:rPr>
          <w:rFonts w:ascii="Arial" w:hAnsi="Arial" w:cs="Arial"/>
          <w:spacing w:val="18"/>
        </w:rPr>
        <w:t xml:space="preserve"> </w:t>
      </w:r>
      <w:r w:rsidRPr="003C5754">
        <w:rPr>
          <w:rFonts w:ascii="Arial" w:hAnsi="Arial" w:cs="Arial"/>
        </w:rPr>
        <w:t>sessenta</w:t>
      </w:r>
      <w:r w:rsidRPr="003C5754">
        <w:rPr>
          <w:rFonts w:ascii="Arial" w:hAnsi="Arial" w:cs="Arial"/>
          <w:spacing w:val="19"/>
        </w:rPr>
        <w:t xml:space="preserve"> </w:t>
      </w:r>
      <w:r w:rsidRPr="003C5754">
        <w:rPr>
          <w:rFonts w:ascii="Arial" w:hAnsi="Arial" w:cs="Arial"/>
        </w:rPr>
        <w:t>dias),</w:t>
      </w:r>
      <w:r w:rsidRPr="003C5754">
        <w:rPr>
          <w:rFonts w:ascii="Arial" w:hAnsi="Arial" w:cs="Arial"/>
          <w:spacing w:val="17"/>
        </w:rPr>
        <w:t xml:space="preserve"> </w:t>
      </w:r>
      <w:r w:rsidRPr="003C5754">
        <w:rPr>
          <w:rFonts w:ascii="Arial" w:hAnsi="Arial" w:cs="Arial"/>
        </w:rPr>
        <w:t>a</w:t>
      </w:r>
      <w:r w:rsidRPr="003C5754">
        <w:rPr>
          <w:rFonts w:ascii="Arial" w:hAnsi="Arial" w:cs="Arial"/>
          <w:spacing w:val="18"/>
        </w:rPr>
        <w:t xml:space="preserve"> </w:t>
      </w:r>
      <w:r w:rsidRPr="003C5754">
        <w:rPr>
          <w:rFonts w:ascii="Arial" w:hAnsi="Arial" w:cs="Arial"/>
        </w:rPr>
        <w:t>contar</w:t>
      </w:r>
      <w:r w:rsidRPr="003C5754">
        <w:rPr>
          <w:rFonts w:ascii="Arial" w:hAnsi="Arial" w:cs="Arial"/>
          <w:spacing w:val="16"/>
        </w:rPr>
        <w:t xml:space="preserve"> </w:t>
      </w:r>
      <w:r w:rsidRPr="003C5754">
        <w:rPr>
          <w:rFonts w:ascii="Arial" w:hAnsi="Arial" w:cs="Arial"/>
        </w:rPr>
        <w:t>da</w:t>
      </w:r>
      <w:r w:rsidRPr="003C5754">
        <w:rPr>
          <w:rFonts w:ascii="Arial" w:hAnsi="Arial" w:cs="Arial"/>
          <w:spacing w:val="18"/>
        </w:rPr>
        <w:t xml:space="preserve"> </w:t>
      </w:r>
      <w:r w:rsidRPr="003C5754">
        <w:rPr>
          <w:rFonts w:ascii="Arial" w:hAnsi="Arial" w:cs="Arial"/>
        </w:rPr>
        <w:t>data</w:t>
      </w:r>
      <w:r w:rsidRPr="003C5754">
        <w:rPr>
          <w:rFonts w:ascii="Arial" w:hAnsi="Arial" w:cs="Arial"/>
          <w:spacing w:val="-58"/>
        </w:rPr>
        <w:t xml:space="preserve"> </w:t>
      </w:r>
      <w:r w:rsidRPr="003C5754">
        <w:rPr>
          <w:rFonts w:ascii="Arial" w:hAnsi="Arial" w:cs="Arial"/>
        </w:rPr>
        <w:t>de</w:t>
      </w:r>
      <w:r w:rsidRPr="003C5754">
        <w:rPr>
          <w:rFonts w:ascii="Arial" w:hAnsi="Arial" w:cs="Arial"/>
          <w:spacing w:val="-1"/>
        </w:rPr>
        <w:t xml:space="preserve"> </w:t>
      </w:r>
      <w:r w:rsidRPr="003C5754">
        <w:rPr>
          <w:rFonts w:ascii="Arial" w:hAnsi="Arial" w:cs="Arial"/>
        </w:rPr>
        <w:t>abertura do certame.</w:t>
      </w:r>
    </w:p>
    <w:p w14:paraId="2D423E55" w14:textId="77777777" w:rsidR="00C74614" w:rsidRPr="003C5754" w:rsidRDefault="00C74614" w:rsidP="00565AD4">
      <w:pPr>
        <w:pStyle w:val="PargrafodaLista"/>
        <w:numPr>
          <w:ilvl w:val="0"/>
          <w:numId w:val="8"/>
        </w:numPr>
        <w:tabs>
          <w:tab w:val="left" w:pos="0"/>
          <w:tab w:val="left" w:pos="567"/>
        </w:tabs>
        <w:spacing w:line="276" w:lineRule="auto"/>
        <w:ind w:left="0" w:right="291" w:firstLine="0"/>
        <w:rPr>
          <w:rFonts w:ascii="Arial" w:hAnsi="Arial" w:cs="Arial"/>
        </w:rPr>
      </w:pPr>
      <w:r w:rsidRPr="003C5754">
        <w:rPr>
          <w:rFonts w:ascii="Arial" w:hAnsi="Arial" w:cs="Arial"/>
        </w:rPr>
        <w:t>Garantimos</w:t>
      </w:r>
      <w:r w:rsidRPr="003C5754">
        <w:rPr>
          <w:rFonts w:ascii="Arial" w:hAnsi="Arial" w:cs="Arial"/>
          <w:spacing w:val="21"/>
        </w:rPr>
        <w:t xml:space="preserve"> </w:t>
      </w:r>
      <w:r w:rsidRPr="003C5754">
        <w:rPr>
          <w:rFonts w:ascii="Arial" w:hAnsi="Arial" w:cs="Arial"/>
        </w:rPr>
        <w:t>que</w:t>
      </w:r>
      <w:r w:rsidRPr="003C5754">
        <w:rPr>
          <w:rFonts w:ascii="Arial" w:hAnsi="Arial" w:cs="Arial"/>
          <w:spacing w:val="21"/>
        </w:rPr>
        <w:t xml:space="preserve"> </w:t>
      </w:r>
      <w:r w:rsidRPr="003C5754">
        <w:rPr>
          <w:rFonts w:ascii="Arial" w:hAnsi="Arial" w:cs="Arial"/>
        </w:rPr>
        <w:t>os</w:t>
      </w:r>
      <w:r w:rsidRPr="003C5754">
        <w:rPr>
          <w:rFonts w:ascii="Arial" w:hAnsi="Arial" w:cs="Arial"/>
          <w:spacing w:val="21"/>
        </w:rPr>
        <w:t xml:space="preserve"> </w:t>
      </w:r>
      <w:r w:rsidRPr="003C5754">
        <w:rPr>
          <w:rFonts w:ascii="Arial" w:hAnsi="Arial" w:cs="Arial"/>
        </w:rPr>
        <w:t>produtos</w:t>
      </w:r>
      <w:r w:rsidRPr="003C5754">
        <w:rPr>
          <w:rFonts w:ascii="Arial" w:hAnsi="Arial" w:cs="Arial"/>
          <w:spacing w:val="22"/>
        </w:rPr>
        <w:t xml:space="preserve"> </w:t>
      </w:r>
      <w:r w:rsidRPr="003C5754">
        <w:rPr>
          <w:rFonts w:ascii="Arial" w:hAnsi="Arial" w:cs="Arial"/>
        </w:rPr>
        <w:t>serão</w:t>
      </w:r>
      <w:r w:rsidRPr="003C5754">
        <w:rPr>
          <w:rFonts w:ascii="Arial" w:hAnsi="Arial" w:cs="Arial"/>
          <w:spacing w:val="21"/>
        </w:rPr>
        <w:t xml:space="preserve"> </w:t>
      </w:r>
      <w:r w:rsidRPr="003C5754">
        <w:rPr>
          <w:rFonts w:ascii="Arial" w:hAnsi="Arial" w:cs="Arial"/>
        </w:rPr>
        <w:t>substituídos,</w:t>
      </w:r>
      <w:r w:rsidRPr="003C5754">
        <w:rPr>
          <w:rFonts w:ascii="Arial" w:hAnsi="Arial" w:cs="Arial"/>
          <w:spacing w:val="18"/>
        </w:rPr>
        <w:t xml:space="preserve"> </w:t>
      </w:r>
      <w:r w:rsidRPr="003C5754">
        <w:rPr>
          <w:rFonts w:ascii="Arial" w:hAnsi="Arial" w:cs="Arial"/>
        </w:rPr>
        <w:t>sem</w:t>
      </w:r>
      <w:r w:rsidRPr="003C5754">
        <w:rPr>
          <w:rFonts w:ascii="Arial" w:hAnsi="Arial" w:cs="Arial"/>
          <w:spacing w:val="21"/>
        </w:rPr>
        <w:t xml:space="preserve"> </w:t>
      </w:r>
      <w:r w:rsidRPr="003C5754">
        <w:rPr>
          <w:rFonts w:ascii="Arial" w:hAnsi="Arial" w:cs="Arial"/>
        </w:rPr>
        <w:t>ônus</w:t>
      </w:r>
      <w:r w:rsidRPr="003C5754">
        <w:rPr>
          <w:rFonts w:ascii="Arial" w:hAnsi="Arial" w:cs="Arial"/>
          <w:spacing w:val="17"/>
        </w:rPr>
        <w:t xml:space="preserve"> </w:t>
      </w:r>
      <w:r w:rsidRPr="003C5754">
        <w:rPr>
          <w:rFonts w:ascii="Arial" w:hAnsi="Arial" w:cs="Arial"/>
        </w:rPr>
        <w:t>para</w:t>
      </w:r>
      <w:r w:rsidRPr="003C5754">
        <w:rPr>
          <w:rFonts w:ascii="Arial" w:hAnsi="Arial" w:cs="Arial"/>
          <w:spacing w:val="18"/>
        </w:rPr>
        <w:t xml:space="preserve"> </w:t>
      </w:r>
      <w:r w:rsidRPr="003C5754">
        <w:rPr>
          <w:rFonts w:ascii="Arial" w:hAnsi="Arial" w:cs="Arial"/>
        </w:rPr>
        <w:t>a</w:t>
      </w:r>
      <w:r w:rsidRPr="003C5754">
        <w:rPr>
          <w:rFonts w:ascii="Arial" w:hAnsi="Arial" w:cs="Arial"/>
          <w:spacing w:val="21"/>
        </w:rPr>
        <w:t xml:space="preserve"> </w:t>
      </w:r>
      <w:r w:rsidRPr="003C5754">
        <w:rPr>
          <w:rFonts w:ascii="Arial" w:hAnsi="Arial" w:cs="Arial"/>
        </w:rPr>
        <w:t>entidade</w:t>
      </w:r>
      <w:r w:rsidRPr="003C5754">
        <w:rPr>
          <w:rFonts w:ascii="Arial" w:hAnsi="Arial" w:cs="Arial"/>
          <w:spacing w:val="21"/>
        </w:rPr>
        <w:t xml:space="preserve"> </w:t>
      </w:r>
      <w:r w:rsidRPr="003C5754">
        <w:rPr>
          <w:rFonts w:ascii="Arial" w:hAnsi="Arial" w:cs="Arial"/>
        </w:rPr>
        <w:t>de</w:t>
      </w:r>
      <w:r w:rsidRPr="003C5754">
        <w:rPr>
          <w:rFonts w:ascii="Arial" w:hAnsi="Arial" w:cs="Arial"/>
          <w:spacing w:val="22"/>
        </w:rPr>
        <w:t xml:space="preserve"> </w:t>
      </w:r>
      <w:r w:rsidRPr="003C5754">
        <w:rPr>
          <w:rFonts w:ascii="Arial" w:hAnsi="Arial" w:cs="Arial"/>
        </w:rPr>
        <w:t>licitação,</w:t>
      </w:r>
      <w:r w:rsidRPr="003C5754">
        <w:rPr>
          <w:rFonts w:ascii="Arial" w:hAnsi="Arial" w:cs="Arial"/>
          <w:spacing w:val="-59"/>
        </w:rPr>
        <w:t xml:space="preserve"> </w:t>
      </w:r>
      <w:r w:rsidRPr="003C5754">
        <w:rPr>
          <w:rFonts w:ascii="Arial" w:hAnsi="Arial" w:cs="Arial"/>
        </w:rPr>
        <w:t>caso</w:t>
      </w:r>
      <w:r w:rsidRPr="003C5754">
        <w:rPr>
          <w:rFonts w:ascii="Arial" w:hAnsi="Arial" w:cs="Arial"/>
          <w:spacing w:val="-1"/>
        </w:rPr>
        <w:t xml:space="preserve"> </w:t>
      </w:r>
      <w:r w:rsidRPr="003C5754">
        <w:rPr>
          <w:rFonts w:ascii="Arial" w:hAnsi="Arial" w:cs="Arial"/>
        </w:rPr>
        <w:t>não estejam</w:t>
      </w:r>
      <w:r w:rsidRPr="003C5754">
        <w:rPr>
          <w:rFonts w:ascii="Arial" w:hAnsi="Arial" w:cs="Arial"/>
          <w:spacing w:val="-1"/>
        </w:rPr>
        <w:t xml:space="preserve"> </w:t>
      </w:r>
      <w:r w:rsidRPr="003C5754">
        <w:rPr>
          <w:rFonts w:ascii="Arial" w:hAnsi="Arial" w:cs="Arial"/>
        </w:rPr>
        <w:t>de</w:t>
      </w:r>
      <w:r w:rsidRPr="003C5754">
        <w:rPr>
          <w:rFonts w:ascii="Arial" w:hAnsi="Arial" w:cs="Arial"/>
          <w:spacing w:val="-1"/>
        </w:rPr>
        <w:t xml:space="preserve"> </w:t>
      </w:r>
      <w:r w:rsidRPr="003C5754">
        <w:rPr>
          <w:rFonts w:ascii="Arial" w:hAnsi="Arial" w:cs="Arial"/>
        </w:rPr>
        <w:t>acordo às especificações</w:t>
      </w:r>
      <w:r w:rsidRPr="003C5754">
        <w:rPr>
          <w:rFonts w:ascii="Arial" w:hAnsi="Arial" w:cs="Arial"/>
          <w:spacing w:val="-1"/>
        </w:rPr>
        <w:t xml:space="preserve"> </w:t>
      </w:r>
      <w:r w:rsidRPr="003C5754">
        <w:rPr>
          <w:rFonts w:ascii="Arial" w:hAnsi="Arial" w:cs="Arial"/>
        </w:rPr>
        <w:t>e</w:t>
      </w:r>
      <w:r w:rsidRPr="003C5754">
        <w:rPr>
          <w:rFonts w:ascii="Arial" w:hAnsi="Arial" w:cs="Arial"/>
          <w:spacing w:val="-1"/>
        </w:rPr>
        <w:t xml:space="preserve"> </w:t>
      </w:r>
      <w:r w:rsidRPr="003C5754">
        <w:rPr>
          <w:rFonts w:ascii="Arial" w:hAnsi="Arial" w:cs="Arial"/>
        </w:rPr>
        <w:t>padrões</w:t>
      </w:r>
      <w:r w:rsidRPr="003C5754">
        <w:rPr>
          <w:rFonts w:ascii="Arial" w:hAnsi="Arial" w:cs="Arial"/>
          <w:spacing w:val="-4"/>
        </w:rPr>
        <w:t xml:space="preserve"> </w:t>
      </w:r>
      <w:r w:rsidRPr="003C5754">
        <w:rPr>
          <w:rFonts w:ascii="Arial" w:hAnsi="Arial" w:cs="Arial"/>
        </w:rPr>
        <w:t>exigidos.</w:t>
      </w:r>
    </w:p>
    <w:p w14:paraId="615E0E7B" w14:textId="77777777" w:rsidR="00C74614" w:rsidRPr="003C5754" w:rsidRDefault="00C74614" w:rsidP="00565AD4">
      <w:pPr>
        <w:pStyle w:val="PargrafodaLista"/>
        <w:numPr>
          <w:ilvl w:val="0"/>
          <w:numId w:val="8"/>
        </w:numPr>
        <w:tabs>
          <w:tab w:val="left" w:pos="0"/>
          <w:tab w:val="left" w:pos="567"/>
        </w:tabs>
        <w:spacing w:line="276" w:lineRule="auto"/>
        <w:ind w:left="0" w:firstLine="0"/>
        <w:rPr>
          <w:rFonts w:ascii="Arial" w:hAnsi="Arial" w:cs="Arial"/>
        </w:rPr>
      </w:pPr>
      <w:r w:rsidRPr="003C5754">
        <w:rPr>
          <w:rFonts w:ascii="Arial" w:hAnsi="Arial" w:cs="Arial"/>
        </w:rPr>
        <w:t>Garantia</w:t>
      </w:r>
      <w:r w:rsidRPr="003C5754">
        <w:rPr>
          <w:rFonts w:ascii="Arial" w:hAnsi="Arial" w:cs="Arial"/>
          <w:spacing w:val="-3"/>
        </w:rPr>
        <w:t xml:space="preserve"> </w:t>
      </w:r>
      <w:r w:rsidRPr="003C5754">
        <w:rPr>
          <w:rFonts w:ascii="Arial" w:hAnsi="Arial" w:cs="Arial"/>
        </w:rPr>
        <w:t>mínima</w:t>
      </w:r>
      <w:r w:rsidRPr="003C5754">
        <w:rPr>
          <w:rFonts w:ascii="Arial" w:hAnsi="Arial" w:cs="Arial"/>
          <w:spacing w:val="-2"/>
        </w:rPr>
        <w:t xml:space="preserve"> </w:t>
      </w:r>
      <w:r w:rsidRPr="003C5754">
        <w:rPr>
          <w:rFonts w:ascii="Arial" w:hAnsi="Arial" w:cs="Arial"/>
        </w:rPr>
        <w:t>dos</w:t>
      </w:r>
      <w:r w:rsidRPr="003C5754">
        <w:rPr>
          <w:rFonts w:ascii="Arial" w:hAnsi="Arial" w:cs="Arial"/>
          <w:spacing w:val="-2"/>
        </w:rPr>
        <w:t xml:space="preserve"> </w:t>
      </w:r>
      <w:r w:rsidRPr="003C5754">
        <w:rPr>
          <w:rFonts w:ascii="Arial" w:hAnsi="Arial" w:cs="Arial"/>
        </w:rPr>
        <w:t>produtos</w:t>
      </w:r>
      <w:r w:rsidRPr="003C5754">
        <w:rPr>
          <w:rFonts w:ascii="Arial" w:hAnsi="Arial" w:cs="Arial"/>
          <w:spacing w:val="-2"/>
        </w:rPr>
        <w:t xml:space="preserve"> </w:t>
      </w:r>
      <w:r w:rsidRPr="003C5754">
        <w:rPr>
          <w:rFonts w:ascii="Arial" w:hAnsi="Arial" w:cs="Arial"/>
        </w:rPr>
        <w:t>acima</w:t>
      </w:r>
      <w:r w:rsidRPr="003C5754">
        <w:rPr>
          <w:rFonts w:ascii="Arial" w:hAnsi="Arial" w:cs="Arial"/>
          <w:spacing w:val="-2"/>
        </w:rPr>
        <w:t xml:space="preserve"> </w:t>
      </w:r>
      <w:r w:rsidRPr="003C5754">
        <w:rPr>
          <w:rFonts w:ascii="Arial" w:hAnsi="Arial" w:cs="Arial"/>
        </w:rPr>
        <w:t>descritos</w:t>
      </w:r>
      <w:r w:rsidRPr="003C5754">
        <w:rPr>
          <w:rFonts w:ascii="Arial" w:hAnsi="Arial" w:cs="Arial"/>
          <w:spacing w:val="-2"/>
        </w:rPr>
        <w:t xml:space="preserve"> </w:t>
      </w:r>
      <w:r w:rsidRPr="003C5754">
        <w:rPr>
          <w:rFonts w:ascii="Arial" w:hAnsi="Arial" w:cs="Arial"/>
        </w:rPr>
        <w:t>é</w:t>
      </w:r>
      <w:r w:rsidRPr="003C5754">
        <w:rPr>
          <w:rFonts w:ascii="Arial" w:hAnsi="Arial" w:cs="Arial"/>
          <w:spacing w:val="-2"/>
        </w:rPr>
        <w:t xml:space="preserve"> </w:t>
      </w:r>
      <w:r w:rsidRPr="003C5754">
        <w:rPr>
          <w:rFonts w:ascii="Arial" w:hAnsi="Arial" w:cs="Arial"/>
        </w:rPr>
        <w:t>de</w:t>
      </w:r>
      <w:r w:rsidRPr="003C5754">
        <w:rPr>
          <w:rFonts w:ascii="Arial" w:hAnsi="Arial" w:cs="Arial"/>
          <w:spacing w:val="-3"/>
        </w:rPr>
        <w:t xml:space="preserve"> </w:t>
      </w:r>
      <w:r w:rsidR="00FC73D1" w:rsidRPr="003C5754">
        <w:rPr>
          <w:rFonts w:ascii="Arial" w:hAnsi="Arial" w:cs="Arial"/>
        </w:rPr>
        <w:t>90</w:t>
      </w:r>
      <w:r w:rsidRPr="003C5754">
        <w:rPr>
          <w:rFonts w:ascii="Arial" w:hAnsi="Arial" w:cs="Arial"/>
          <w:spacing w:val="-2"/>
        </w:rPr>
        <w:t xml:space="preserve"> </w:t>
      </w:r>
      <w:r w:rsidR="00FC73D1" w:rsidRPr="003C5754">
        <w:rPr>
          <w:rFonts w:ascii="Arial" w:hAnsi="Arial" w:cs="Arial"/>
        </w:rPr>
        <w:t>dias</w:t>
      </w:r>
      <w:r w:rsidRPr="003C5754">
        <w:rPr>
          <w:rFonts w:ascii="Arial" w:hAnsi="Arial" w:cs="Arial"/>
        </w:rPr>
        <w:t>.</w:t>
      </w:r>
    </w:p>
    <w:p w14:paraId="705E6916" w14:textId="77777777" w:rsidR="00C74614" w:rsidRPr="003C5754" w:rsidRDefault="00C74614" w:rsidP="00565AD4">
      <w:pPr>
        <w:pStyle w:val="PargrafodaLista"/>
        <w:numPr>
          <w:ilvl w:val="0"/>
          <w:numId w:val="8"/>
        </w:numPr>
        <w:tabs>
          <w:tab w:val="left" w:pos="0"/>
          <w:tab w:val="left" w:pos="567"/>
        </w:tabs>
        <w:spacing w:line="276" w:lineRule="auto"/>
        <w:ind w:left="0" w:right="288" w:firstLine="0"/>
        <w:rPr>
          <w:rFonts w:ascii="Arial" w:hAnsi="Arial" w:cs="Arial"/>
        </w:rPr>
      </w:pPr>
      <w:r w:rsidRPr="003C5754">
        <w:rPr>
          <w:rFonts w:ascii="Arial" w:hAnsi="Arial" w:cs="Arial"/>
        </w:rPr>
        <w:t>Declaramos que nos preços contidos na proposta que vierem a ser ofertados por meio de</w:t>
      </w:r>
      <w:r w:rsidRPr="003C5754">
        <w:rPr>
          <w:rFonts w:ascii="Arial" w:hAnsi="Arial" w:cs="Arial"/>
          <w:spacing w:val="-59"/>
        </w:rPr>
        <w:t xml:space="preserve"> </w:t>
      </w:r>
      <w:r w:rsidRPr="003C5754">
        <w:rPr>
          <w:rFonts w:ascii="Arial" w:hAnsi="Arial" w:cs="Arial"/>
        </w:rPr>
        <w:t>lances, estão incluídos todos os custos diretos e indiretos, impostos, lucro empresarial,</w:t>
      </w:r>
      <w:r w:rsidRPr="003C5754">
        <w:rPr>
          <w:rFonts w:ascii="Arial" w:hAnsi="Arial" w:cs="Arial"/>
          <w:spacing w:val="1"/>
        </w:rPr>
        <w:t xml:space="preserve"> </w:t>
      </w:r>
      <w:r w:rsidRPr="003C5754">
        <w:rPr>
          <w:rFonts w:ascii="Arial" w:hAnsi="Arial" w:cs="Arial"/>
        </w:rPr>
        <w:t>tributos incidentes, seguro, frete e outros necessários ao cumprimento integral do objeto</w:t>
      </w:r>
      <w:r w:rsidRPr="003C5754">
        <w:rPr>
          <w:rFonts w:ascii="Arial" w:hAnsi="Arial" w:cs="Arial"/>
          <w:spacing w:val="1"/>
        </w:rPr>
        <w:t xml:space="preserve"> </w:t>
      </w:r>
      <w:r w:rsidRPr="003C5754">
        <w:rPr>
          <w:rFonts w:ascii="Arial" w:hAnsi="Arial" w:cs="Arial"/>
        </w:rPr>
        <w:t>deste</w:t>
      </w:r>
      <w:r w:rsidRPr="003C5754">
        <w:rPr>
          <w:rFonts w:ascii="Arial" w:hAnsi="Arial" w:cs="Arial"/>
          <w:spacing w:val="-5"/>
        </w:rPr>
        <w:t xml:space="preserve"> </w:t>
      </w:r>
      <w:r w:rsidRPr="003C5754">
        <w:rPr>
          <w:rFonts w:ascii="Arial" w:hAnsi="Arial" w:cs="Arial"/>
        </w:rPr>
        <w:t>edital</w:t>
      </w:r>
      <w:r w:rsidRPr="003C5754">
        <w:rPr>
          <w:rFonts w:ascii="Arial" w:hAnsi="Arial" w:cs="Arial"/>
          <w:spacing w:val="-2"/>
        </w:rPr>
        <w:t xml:space="preserve"> </w:t>
      </w:r>
      <w:r w:rsidRPr="003C5754">
        <w:rPr>
          <w:rFonts w:ascii="Arial" w:hAnsi="Arial" w:cs="Arial"/>
        </w:rPr>
        <w:t>e seus</w:t>
      </w:r>
      <w:r w:rsidRPr="003C5754">
        <w:rPr>
          <w:rFonts w:ascii="Arial" w:hAnsi="Arial" w:cs="Arial"/>
          <w:spacing w:val="-4"/>
        </w:rPr>
        <w:t xml:space="preserve"> </w:t>
      </w:r>
      <w:r w:rsidRPr="003C5754">
        <w:rPr>
          <w:rFonts w:ascii="Arial" w:hAnsi="Arial" w:cs="Arial"/>
        </w:rPr>
        <w:t>anexos.</w:t>
      </w:r>
    </w:p>
    <w:p w14:paraId="70F25A1D" w14:textId="77777777" w:rsidR="00C74614" w:rsidRPr="003C5754" w:rsidRDefault="00C74614" w:rsidP="00565AD4">
      <w:pPr>
        <w:pStyle w:val="PargrafodaLista"/>
        <w:numPr>
          <w:ilvl w:val="0"/>
          <w:numId w:val="8"/>
        </w:numPr>
        <w:tabs>
          <w:tab w:val="left" w:pos="0"/>
          <w:tab w:val="left" w:pos="567"/>
          <w:tab w:val="left" w:pos="4048"/>
        </w:tabs>
        <w:spacing w:line="276" w:lineRule="auto"/>
        <w:ind w:left="0" w:right="965" w:firstLine="0"/>
        <w:rPr>
          <w:rFonts w:ascii="Arial" w:hAnsi="Arial" w:cs="Arial"/>
        </w:rPr>
      </w:pPr>
      <w:r w:rsidRPr="003C5754">
        <w:rPr>
          <w:rFonts w:ascii="Arial" w:hAnsi="Arial" w:cs="Arial"/>
        </w:rPr>
        <w:t>Informar os seguintes Dados Bancários, a fim de agilizar os possíveis pagamentos:</w:t>
      </w:r>
      <w:r w:rsidRPr="003C5754">
        <w:rPr>
          <w:rFonts w:ascii="Arial" w:hAnsi="Arial" w:cs="Arial"/>
          <w:spacing w:val="-60"/>
        </w:rPr>
        <w:t xml:space="preserve"> </w:t>
      </w:r>
      <w:r w:rsidRPr="003C5754">
        <w:rPr>
          <w:rFonts w:ascii="Arial" w:hAnsi="Arial" w:cs="Arial"/>
        </w:rPr>
        <w:t>Banco:</w:t>
      </w:r>
      <w:r w:rsidRPr="003C5754">
        <w:rPr>
          <w:rFonts w:ascii="Arial" w:hAnsi="Arial" w:cs="Arial"/>
          <w:u w:val="single"/>
        </w:rPr>
        <w:t xml:space="preserve"> </w:t>
      </w:r>
      <w:proofErr w:type="gramStart"/>
      <w:r w:rsidRPr="003C5754">
        <w:rPr>
          <w:rFonts w:ascii="Arial" w:hAnsi="Arial" w:cs="Arial"/>
          <w:u w:val="single"/>
        </w:rPr>
        <w:tab/>
      </w:r>
      <w:proofErr w:type="gramEnd"/>
    </w:p>
    <w:p w14:paraId="1C7804BF" w14:textId="77777777" w:rsidR="00C74614" w:rsidRPr="003C5754" w:rsidRDefault="00C74614" w:rsidP="00BC47E9">
      <w:pPr>
        <w:tabs>
          <w:tab w:val="left" w:pos="4097"/>
          <w:tab w:val="left" w:pos="4194"/>
        </w:tabs>
        <w:spacing w:line="276" w:lineRule="auto"/>
        <w:ind w:right="5810"/>
        <w:jc w:val="both"/>
        <w:rPr>
          <w:rFonts w:ascii="Arial" w:hAnsi="Arial" w:cs="Arial"/>
        </w:rPr>
      </w:pPr>
      <w:r w:rsidRPr="003C5754">
        <w:rPr>
          <w:rFonts w:ascii="Arial" w:hAnsi="Arial" w:cs="Arial"/>
        </w:rPr>
        <w:t>Agencia:</w:t>
      </w:r>
      <w:r w:rsidRPr="003C5754">
        <w:rPr>
          <w:rFonts w:ascii="Arial" w:hAnsi="Arial" w:cs="Arial"/>
          <w:u w:val="single"/>
        </w:rPr>
        <w:tab/>
      </w:r>
      <w:r w:rsidRPr="003C5754">
        <w:rPr>
          <w:rFonts w:ascii="Arial" w:hAnsi="Arial" w:cs="Arial"/>
          <w:u w:val="single"/>
        </w:rPr>
        <w:tab/>
      </w:r>
      <w:r w:rsidRPr="003C5754">
        <w:rPr>
          <w:rFonts w:ascii="Arial" w:hAnsi="Arial" w:cs="Arial"/>
        </w:rPr>
        <w:t xml:space="preserve"> Conta</w:t>
      </w:r>
      <w:r w:rsidRPr="003C5754">
        <w:rPr>
          <w:rFonts w:ascii="Arial" w:hAnsi="Arial" w:cs="Arial"/>
          <w:spacing w:val="-7"/>
        </w:rPr>
        <w:t xml:space="preserve"> </w:t>
      </w:r>
      <w:r w:rsidRPr="003C5754">
        <w:rPr>
          <w:rFonts w:ascii="Arial" w:hAnsi="Arial" w:cs="Arial"/>
        </w:rPr>
        <w:t>Corrente:</w:t>
      </w:r>
      <w:r w:rsidRPr="003C5754">
        <w:rPr>
          <w:rFonts w:ascii="Arial" w:hAnsi="Arial" w:cs="Arial"/>
          <w:u w:val="single"/>
        </w:rPr>
        <w:t xml:space="preserve"> </w:t>
      </w:r>
      <w:r w:rsidRPr="003C5754">
        <w:rPr>
          <w:rFonts w:ascii="Arial" w:hAnsi="Arial" w:cs="Arial"/>
          <w:u w:val="single"/>
        </w:rPr>
        <w:tab/>
      </w:r>
      <w:r w:rsidRPr="003C5754">
        <w:rPr>
          <w:rFonts w:ascii="Arial" w:hAnsi="Arial" w:cs="Arial"/>
          <w:u w:val="single"/>
        </w:rPr>
        <w:tab/>
      </w:r>
    </w:p>
    <w:p w14:paraId="435AD0C1" w14:textId="77777777" w:rsidR="00C74614" w:rsidRPr="003C5754" w:rsidRDefault="00C74614" w:rsidP="00BC47E9">
      <w:pPr>
        <w:pStyle w:val="Ttulo2"/>
        <w:spacing w:before="93" w:line="276" w:lineRule="auto"/>
        <w:rPr>
          <w:rFonts w:ascii="Arial" w:hAnsi="Arial" w:cs="Arial"/>
          <w:color w:val="auto"/>
          <w:sz w:val="22"/>
          <w:szCs w:val="22"/>
        </w:rPr>
      </w:pPr>
      <w:r w:rsidRPr="003C5754">
        <w:rPr>
          <w:rFonts w:ascii="Arial" w:hAnsi="Arial" w:cs="Arial"/>
          <w:color w:val="auto"/>
          <w:sz w:val="22"/>
          <w:szCs w:val="22"/>
        </w:rPr>
        <w:t>Razão</w:t>
      </w:r>
      <w:r w:rsidRPr="003C5754">
        <w:rPr>
          <w:rFonts w:ascii="Arial" w:hAnsi="Arial" w:cs="Arial"/>
          <w:color w:val="auto"/>
          <w:spacing w:val="-2"/>
          <w:sz w:val="22"/>
          <w:szCs w:val="22"/>
        </w:rPr>
        <w:t xml:space="preserve"> </w:t>
      </w:r>
      <w:r w:rsidRPr="003C5754">
        <w:rPr>
          <w:rFonts w:ascii="Arial" w:hAnsi="Arial" w:cs="Arial"/>
          <w:color w:val="auto"/>
          <w:sz w:val="22"/>
          <w:szCs w:val="22"/>
        </w:rPr>
        <w:t>Social</w:t>
      </w:r>
      <w:r w:rsidRPr="003C5754">
        <w:rPr>
          <w:rFonts w:ascii="Arial" w:hAnsi="Arial" w:cs="Arial"/>
          <w:color w:val="auto"/>
          <w:spacing w:val="-5"/>
          <w:sz w:val="22"/>
          <w:szCs w:val="22"/>
        </w:rPr>
        <w:t xml:space="preserve"> </w:t>
      </w:r>
      <w:r w:rsidRPr="003C5754">
        <w:rPr>
          <w:rFonts w:ascii="Arial" w:hAnsi="Arial" w:cs="Arial"/>
          <w:color w:val="auto"/>
          <w:sz w:val="22"/>
          <w:szCs w:val="22"/>
        </w:rPr>
        <w:t>da</w:t>
      </w:r>
      <w:r w:rsidRPr="003C5754">
        <w:rPr>
          <w:rFonts w:ascii="Arial" w:hAnsi="Arial" w:cs="Arial"/>
          <w:color w:val="auto"/>
          <w:spacing w:val="-2"/>
          <w:sz w:val="22"/>
          <w:szCs w:val="22"/>
        </w:rPr>
        <w:t xml:space="preserve"> </w:t>
      </w:r>
      <w:r w:rsidRPr="003C5754">
        <w:rPr>
          <w:rFonts w:ascii="Arial" w:hAnsi="Arial" w:cs="Arial"/>
          <w:color w:val="auto"/>
          <w:sz w:val="22"/>
          <w:szCs w:val="22"/>
        </w:rPr>
        <w:t>Empresa</w:t>
      </w:r>
      <w:r w:rsidRPr="003C5754">
        <w:rPr>
          <w:rFonts w:ascii="Arial" w:hAnsi="Arial" w:cs="Arial"/>
          <w:color w:val="auto"/>
          <w:spacing w:val="-2"/>
          <w:sz w:val="22"/>
          <w:szCs w:val="22"/>
        </w:rPr>
        <w:t xml:space="preserve"> </w:t>
      </w:r>
      <w:r w:rsidRPr="003C5754">
        <w:rPr>
          <w:rFonts w:ascii="Arial" w:hAnsi="Arial" w:cs="Arial"/>
          <w:color w:val="auto"/>
          <w:sz w:val="22"/>
          <w:szCs w:val="22"/>
        </w:rPr>
        <w:t>Licitante:</w:t>
      </w:r>
    </w:p>
    <w:p w14:paraId="0E074CE4" w14:textId="77777777" w:rsidR="00C74614" w:rsidRPr="003C5754" w:rsidRDefault="00C74614" w:rsidP="00BC47E9">
      <w:pPr>
        <w:spacing w:line="276" w:lineRule="auto"/>
        <w:ind w:left="216"/>
        <w:rPr>
          <w:rFonts w:ascii="Arial" w:hAnsi="Arial" w:cs="Arial"/>
          <w:b/>
        </w:rPr>
      </w:pPr>
      <w:r w:rsidRPr="003C5754">
        <w:rPr>
          <w:rFonts w:ascii="Arial" w:hAnsi="Arial" w:cs="Arial"/>
          <w:b/>
        </w:rPr>
        <w:t>CNPJ:</w:t>
      </w:r>
    </w:p>
    <w:p w14:paraId="491D72F6" w14:textId="77777777" w:rsidR="00C74614" w:rsidRPr="003C5754" w:rsidRDefault="00C74614" w:rsidP="00BC47E9">
      <w:pPr>
        <w:pStyle w:val="Ttulo2"/>
        <w:spacing w:line="276" w:lineRule="auto"/>
        <w:rPr>
          <w:rFonts w:ascii="Arial" w:hAnsi="Arial" w:cs="Arial"/>
          <w:color w:val="auto"/>
          <w:sz w:val="22"/>
          <w:szCs w:val="22"/>
        </w:rPr>
      </w:pPr>
      <w:r w:rsidRPr="003C5754">
        <w:rPr>
          <w:rFonts w:ascii="Arial" w:hAnsi="Arial" w:cs="Arial"/>
          <w:color w:val="auto"/>
          <w:sz w:val="22"/>
          <w:szCs w:val="22"/>
        </w:rPr>
        <w:t>Endereço:</w:t>
      </w:r>
    </w:p>
    <w:p w14:paraId="09D020AF" w14:textId="77777777" w:rsidR="00C74614" w:rsidRPr="003C5754" w:rsidRDefault="00C74614" w:rsidP="00BC47E9">
      <w:pPr>
        <w:spacing w:before="3" w:line="276" w:lineRule="auto"/>
        <w:ind w:left="216"/>
        <w:rPr>
          <w:rFonts w:ascii="Arial" w:hAnsi="Arial" w:cs="Arial"/>
          <w:b/>
        </w:rPr>
      </w:pPr>
      <w:r w:rsidRPr="003C5754">
        <w:rPr>
          <w:rFonts w:ascii="Arial" w:hAnsi="Arial" w:cs="Arial"/>
          <w:b/>
        </w:rPr>
        <w:t>Telefone/fax:</w:t>
      </w:r>
    </w:p>
    <w:p w14:paraId="1082A0D6" w14:textId="77777777" w:rsidR="00C74614" w:rsidRPr="003C5754" w:rsidRDefault="00C74614" w:rsidP="00BC47E9">
      <w:pPr>
        <w:pStyle w:val="Ttulo2"/>
        <w:spacing w:line="276" w:lineRule="auto"/>
        <w:rPr>
          <w:rFonts w:ascii="Arial" w:hAnsi="Arial" w:cs="Arial"/>
          <w:color w:val="auto"/>
          <w:sz w:val="22"/>
          <w:szCs w:val="22"/>
        </w:rPr>
      </w:pPr>
      <w:r w:rsidRPr="003C5754">
        <w:rPr>
          <w:rFonts w:ascii="Arial" w:hAnsi="Arial" w:cs="Arial"/>
          <w:color w:val="auto"/>
          <w:sz w:val="22"/>
          <w:szCs w:val="22"/>
          <w:u w:val="thick"/>
        </w:rPr>
        <w:t>Caso</w:t>
      </w:r>
      <w:r w:rsidRPr="003C5754">
        <w:rPr>
          <w:rFonts w:ascii="Arial" w:hAnsi="Arial" w:cs="Arial"/>
          <w:color w:val="auto"/>
          <w:spacing w:val="-2"/>
          <w:sz w:val="22"/>
          <w:szCs w:val="22"/>
          <w:u w:val="thick"/>
        </w:rPr>
        <w:t xml:space="preserve"> </w:t>
      </w:r>
      <w:proofErr w:type="gramStart"/>
      <w:r w:rsidRPr="003C5754">
        <w:rPr>
          <w:rFonts w:ascii="Arial" w:hAnsi="Arial" w:cs="Arial"/>
          <w:color w:val="auto"/>
          <w:sz w:val="22"/>
          <w:szCs w:val="22"/>
          <w:u w:val="thick"/>
        </w:rPr>
        <w:t>seja</w:t>
      </w:r>
      <w:proofErr w:type="gramEnd"/>
      <w:r w:rsidRPr="003C5754">
        <w:rPr>
          <w:rFonts w:ascii="Arial" w:hAnsi="Arial" w:cs="Arial"/>
          <w:color w:val="auto"/>
          <w:spacing w:val="-1"/>
          <w:sz w:val="22"/>
          <w:szCs w:val="22"/>
          <w:u w:val="thick"/>
        </w:rPr>
        <w:t xml:space="preserve"> </w:t>
      </w:r>
      <w:r w:rsidRPr="003C5754">
        <w:rPr>
          <w:rFonts w:ascii="Arial" w:hAnsi="Arial" w:cs="Arial"/>
          <w:color w:val="auto"/>
          <w:sz w:val="22"/>
          <w:szCs w:val="22"/>
          <w:u w:val="thick"/>
        </w:rPr>
        <w:t>a</w:t>
      </w:r>
      <w:r w:rsidRPr="003C5754">
        <w:rPr>
          <w:rFonts w:ascii="Arial" w:hAnsi="Arial" w:cs="Arial"/>
          <w:color w:val="auto"/>
          <w:spacing w:val="-1"/>
          <w:sz w:val="22"/>
          <w:szCs w:val="22"/>
          <w:u w:val="thick"/>
        </w:rPr>
        <w:t xml:space="preserve"> </w:t>
      </w:r>
      <w:r w:rsidRPr="003C5754">
        <w:rPr>
          <w:rFonts w:ascii="Arial" w:hAnsi="Arial" w:cs="Arial"/>
          <w:color w:val="auto"/>
          <w:sz w:val="22"/>
          <w:szCs w:val="22"/>
          <w:u w:val="thick"/>
        </w:rPr>
        <w:t>empresa</w:t>
      </w:r>
      <w:r w:rsidRPr="003C5754">
        <w:rPr>
          <w:rFonts w:ascii="Arial" w:hAnsi="Arial" w:cs="Arial"/>
          <w:color w:val="auto"/>
          <w:spacing w:val="-2"/>
          <w:sz w:val="22"/>
          <w:szCs w:val="22"/>
          <w:u w:val="thick"/>
        </w:rPr>
        <w:t xml:space="preserve"> </w:t>
      </w:r>
      <w:r w:rsidRPr="003C5754">
        <w:rPr>
          <w:rFonts w:ascii="Arial" w:hAnsi="Arial" w:cs="Arial"/>
          <w:color w:val="auto"/>
          <w:sz w:val="22"/>
          <w:szCs w:val="22"/>
          <w:u w:val="thick"/>
        </w:rPr>
        <w:t>vencedora</w:t>
      </w:r>
      <w:r w:rsidRPr="003C5754">
        <w:rPr>
          <w:rFonts w:ascii="Arial" w:hAnsi="Arial" w:cs="Arial"/>
          <w:color w:val="auto"/>
          <w:spacing w:val="-1"/>
          <w:sz w:val="22"/>
          <w:szCs w:val="22"/>
          <w:u w:val="thick"/>
        </w:rPr>
        <w:t xml:space="preserve"> </w:t>
      </w:r>
      <w:r w:rsidRPr="003C5754">
        <w:rPr>
          <w:rFonts w:ascii="Arial" w:hAnsi="Arial" w:cs="Arial"/>
          <w:color w:val="auto"/>
          <w:sz w:val="22"/>
          <w:szCs w:val="22"/>
          <w:u w:val="thick"/>
        </w:rPr>
        <w:t>os</w:t>
      </w:r>
      <w:r w:rsidRPr="003C5754">
        <w:rPr>
          <w:rFonts w:ascii="Arial" w:hAnsi="Arial" w:cs="Arial"/>
          <w:color w:val="auto"/>
          <w:spacing w:val="-1"/>
          <w:sz w:val="22"/>
          <w:szCs w:val="22"/>
          <w:u w:val="thick"/>
        </w:rPr>
        <w:t xml:space="preserve"> </w:t>
      </w:r>
      <w:r w:rsidRPr="003C5754">
        <w:rPr>
          <w:rFonts w:ascii="Arial" w:hAnsi="Arial" w:cs="Arial"/>
          <w:color w:val="auto"/>
          <w:sz w:val="22"/>
          <w:szCs w:val="22"/>
          <w:u w:val="thick"/>
        </w:rPr>
        <w:t>pagamentos,</w:t>
      </w:r>
      <w:r w:rsidRPr="003C5754">
        <w:rPr>
          <w:rFonts w:ascii="Arial" w:hAnsi="Arial" w:cs="Arial"/>
          <w:color w:val="auto"/>
          <w:spacing w:val="-5"/>
          <w:sz w:val="22"/>
          <w:szCs w:val="22"/>
          <w:u w:val="thick"/>
        </w:rPr>
        <w:t xml:space="preserve"> </w:t>
      </w:r>
      <w:r w:rsidRPr="003C5754">
        <w:rPr>
          <w:rFonts w:ascii="Arial" w:hAnsi="Arial" w:cs="Arial"/>
          <w:color w:val="auto"/>
          <w:sz w:val="22"/>
          <w:szCs w:val="22"/>
          <w:u w:val="thick"/>
        </w:rPr>
        <w:t>vão</w:t>
      </w:r>
      <w:r w:rsidRPr="003C5754">
        <w:rPr>
          <w:rFonts w:ascii="Arial" w:hAnsi="Arial" w:cs="Arial"/>
          <w:color w:val="auto"/>
          <w:spacing w:val="-1"/>
          <w:sz w:val="22"/>
          <w:szCs w:val="22"/>
          <w:u w:val="thick"/>
        </w:rPr>
        <w:t xml:space="preserve"> </w:t>
      </w:r>
      <w:r w:rsidRPr="003C5754">
        <w:rPr>
          <w:rFonts w:ascii="Arial" w:hAnsi="Arial" w:cs="Arial"/>
          <w:color w:val="auto"/>
          <w:sz w:val="22"/>
          <w:szCs w:val="22"/>
          <w:u w:val="thick"/>
        </w:rPr>
        <w:t>ser</w:t>
      </w:r>
      <w:r w:rsidRPr="003C5754">
        <w:rPr>
          <w:rFonts w:ascii="Arial" w:hAnsi="Arial" w:cs="Arial"/>
          <w:color w:val="auto"/>
          <w:spacing w:val="-4"/>
          <w:sz w:val="22"/>
          <w:szCs w:val="22"/>
          <w:u w:val="thick"/>
        </w:rPr>
        <w:t xml:space="preserve"> </w:t>
      </w:r>
      <w:r w:rsidRPr="003C5754">
        <w:rPr>
          <w:rFonts w:ascii="Arial" w:hAnsi="Arial" w:cs="Arial"/>
          <w:color w:val="auto"/>
          <w:sz w:val="22"/>
          <w:szCs w:val="22"/>
          <w:u w:val="thick"/>
        </w:rPr>
        <w:t>depositados,</w:t>
      </w:r>
      <w:r w:rsidRPr="003C5754">
        <w:rPr>
          <w:rFonts w:ascii="Arial" w:hAnsi="Arial" w:cs="Arial"/>
          <w:color w:val="auto"/>
          <w:spacing w:val="-5"/>
          <w:sz w:val="22"/>
          <w:szCs w:val="22"/>
          <w:u w:val="thick"/>
        </w:rPr>
        <w:t xml:space="preserve"> </w:t>
      </w:r>
      <w:r w:rsidRPr="003C5754">
        <w:rPr>
          <w:rFonts w:ascii="Arial" w:hAnsi="Arial" w:cs="Arial"/>
          <w:color w:val="auto"/>
          <w:sz w:val="22"/>
          <w:szCs w:val="22"/>
          <w:u w:val="thick"/>
        </w:rPr>
        <w:t>na</w:t>
      </w:r>
      <w:r w:rsidRPr="003C5754">
        <w:rPr>
          <w:rFonts w:ascii="Arial" w:hAnsi="Arial" w:cs="Arial"/>
          <w:color w:val="auto"/>
          <w:spacing w:val="-1"/>
          <w:sz w:val="22"/>
          <w:szCs w:val="22"/>
          <w:u w:val="thick"/>
        </w:rPr>
        <w:t xml:space="preserve"> </w:t>
      </w:r>
      <w:r w:rsidRPr="003C5754">
        <w:rPr>
          <w:rFonts w:ascii="Arial" w:hAnsi="Arial" w:cs="Arial"/>
          <w:color w:val="auto"/>
          <w:sz w:val="22"/>
          <w:szCs w:val="22"/>
          <w:u w:val="thick"/>
        </w:rPr>
        <w:t>conta</w:t>
      </w:r>
      <w:r w:rsidRPr="003C5754">
        <w:rPr>
          <w:rFonts w:ascii="Arial" w:hAnsi="Arial" w:cs="Arial"/>
          <w:color w:val="auto"/>
          <w:spacing w:val="-1"/>
          <w:sz w:val="22"/>
          <w:szCs w:val="22"/>
          <w:u w:val="thick"/>
        </w:rPr>
        <w:t xml:space="preserve"> </w:t>
      </w:r>
      <w:r w:rsidRPr="003C5754">
        <w:rPr>
          <w:rFonts w:ascii="Arial" w:hAnsi="Arial" w:cs="Arial"/>
          <w:color w:val="auto"/>
          <w:sz w:val="22"/>
          <w:szCs w:val="22"/>
          <w:u w:val="thick"/>
        </w:rPr>
        <w:t>informada.</w:t>
      </w:r>
    </w:p>
    <w:p w14:paraId="7E60DB40" w14:textId="77777777" w:rsidR="00C74614" w:rsidRPr="003C5754" w:rsidRDefault="00C74614" w:rsidP="00BC47E9">
      <w:pPr>
        <w:pStyle w:val="Corpodetexto"/>
        <w:spacing w:line="276" w:lineRule="auto"/>
        <w:jc w:val="left"/>
        <w:rPr>
          <w:rFonts w:ascii="Arial" w:hAnsi="Arial" w:cs="Arial"/>
          <w:b/>
          <w:sz w:val="22"/>
          <w:szCs w:val="22"/>
        </w:rPr>
      </w:pPr>
    </w:p>
    <w:p w14:paraId="64C81837" w14:textId="77777777" w:rsidR="00C74614" w:rsidRPr="003C5754" w:rsidRDefault="00C74614" w:rsidP="00BC47E9">
      <w:pPr>
        <w:tabs>
          <w:tab w:val="left" w:pos="1807"/>
        </w:tabs>
        <w:spacing w:before="93" w:line="276" w:lineRule="auto"/>
        <w:ind w:right="106"/>
        <w:jc w:val="center"/>
        <w:rPr>
          <w:rFonts w:ascii="Arial" w:hAnsi="Arial" w:cs="Arial"/>
        </w:rPr>
      </w:pPr>
      <w:r w:rsidRPr="003C5754">
        <w:rPr>
          <w:rFonts w:ascii="Arial" w:hAnsi="Arial" w:cs="Arial"/>
        </w:rPr>
        <w:t>Local,</w:t>
      </w:r>
      <w:r w:rsidRPr="003C5754">
        <w:rPr>
          <w:rFonts w:ascii="Arial" w:hAnsi="Arial" w:cs="Arial"/>
        </w:rPr>
        <w:tab/>
      </w:r>
      <w:proofErr w:type="gramStart"/>
      <w:r w:rsidRPr="003C5754">
        <w:rPr>
          <w:rFonts w:ascii="Arial" w:hAnsi="Arial" w:cs="Arial"/>
        </w:rPr>
        <w:t>(</w:t>
      </w:r>
      <w:proofErr w:type="gramEnd"/>
      <w:r w:rsidRPr="003C5754">
        <w:rPr>
          <w:rFonts w:ascii="Arial" w:hAnsi="Arial" w:cs="Arial"/>
        </w:rPr>
        <w:t>data)</w:t>
      </w:r>
    </w:p>
    <w:p w14:paraId="6B55DA75" w14:textId="77777777" w:rsidR="00C74614" w:rsidRPr="003C5754" w:rsidRDefault="00C74614" w:rsidP="00BC47E9">
      <w:pPr>
        <w:pStyle w:val="Corpodetexto"/>
        <w:spacing w:line="276" w:lineRule="auto"/>
        <w:jc w:val="left"/>
        <w:rPr>
          <w:rFonts w:ascii="Arial" w:hAnsi="Arial" w:cs="Arial"/>
          <w:sz w:val="22"/>
          <w:szCs w:val="22"/>
        </w:rPr>
      </w:pPr>
      <w:r w:rsidRPr="003C5754">
        <w:rPr>
          <w:rFonts w:ascii="Arial" w:hAnsi="Arial" w:cs="Arial"/>
          <w:noProof/>
          <w:sz w:val="22"/>
          <w:szCs w:val="22"/>
          <w:lang w:val="pt-BR" w:eastAsia="pt-BR"/>
        </w:rPr>
        <mc:AlternateContent>
          <mc:Choice Requires="wps">
            <w:drawing>
              <wp:anchor distT="0" distB="0" distL="0" distR="0" simplePos="0" relativeHeight="251676672" behindDoc="1" locked="0" layoutInCell="1" allowOverlap="1" wp14:anchorId="4AEF5C74" wp14:editId="5BBAB7F0">
                <wp:simplePos x="0" y="0"/>
                <wp:positionH relativeFrom="page">
                  <wp:posOffset>3059430</wp:posOffset>
                </wp:positionH>
                <wp:positionV relativeFrom="paragraph">
                  <wp:posOffset>168275</wp:posOffset>
                </wp:positionV>
                <wp:extent cx="2020570" cy="1270"/>
                <wp:effectExtent l="0" t="0" r="0" b="0"/>
                <wp:wrapTopAndBottom/>
                <wp:docPr id="291" name="Forma livre 2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20570" cy="1270"/>
                        </a:xfrm>
                        <a:custGeom>
                          <a:avLst/>
                          <a:gdLst>
                            <a:gd name="T0" fmla="+- 0 4818 4818"/>
                            <a:gd name="T1" fmla="*/ T0 w 3182"/>
                            <a:gd name="T2" fmla="+- 0 6774 4818"/>
                            <a:gd name="T3" fmla="*/ T2 w 3182"/>
                            <a:gd name="T4" fmla="+- 0 6778 4818"/>
                            <a:gd name="T5" fmla="*/ T4 w 3182"/>
                            <a:gd name="T6" fmla="+- 0 7999 4818"/>
                            <a:gd name="T7" fmla="*/ T6 w 3182"/>
                          </a:gdLst>
                          <a:ahLst/>
                          <a:cxnLst>
                            <a:cxn ang="0">
                              <a:pos x="T1" y="0"/>
                            </a:cxn>
                            <a:cxn ang="0">
                              <a:pos x="T3" y="0"/>
                            </a:cxn>
                            <a:cxn ang="0">
                              <a:pos x="T5" y="0"/>
                            </a:cxn>
                            <a:cxn ang="0">
                              <a:pos x="T7" y="0"/>
                            </a:cxn>
                          </a:cxnLst>
                          <a:rect l="0" t="0" r="r" b="b"/>
                          <a:pathLst>
                            <a:path w="3182">
                              <a:moveTo>
                                <a:pt x="0" y="0"/>
                              </a:moveTo>
                              <a:lnTo>
                                <a:pt x="1956" y="0"/>
                              </a:lnTo>
                              <a:moveTo>
                                <a:pt x="1960" y="0"/>
                              </a:moveTo>
                              <a:lnTo>
                                <a:pt x="3181" y="0"/>
                              </a:lnTo>
                            </a:path>
                          </a:pathLst>
                        </a:custGeom>
                        <a:noFill/>
                        <a:ln w="88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67406F9" id="Forma livre 291" o:spid="_x0000_s1026" style="position:absolute;margin-left:240.9pt;margin-top:13.25pt;width:159.1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8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" path="m,l1956,t4,l3181,e" filled="f" strokeweight=".24447mm">
                <v:path arrowok="t" o:connecttype="custom" o:connectlocs="0,0;1242060,0;1244600,0;2019935,0" o:connectangles="0,0,0,0"/>
                <w10:wrap type="topAndBottom" anchorx="page"/>
              </v:shape>
            </w:pict>
          </mc:Fallback>
        </mc:AlternateContent>
      </w:r>
    </w:p>
    <w:p w14:paraId="57AAAA98" w14:textId="77777777" w:rsidR="00C74614" w:rsidRPr="003C5754" w:rsidRDefault="00C74614" w:rsidP="00BC47E9">
      <w:pPr>
        <w:spacing w:line="276" w:lineRule="auto"/>
        <w:ind w:left="3757"/>
        <w:rPr>
          <w:rFonts w:ascii="Arial" w:hAnsi="Arial" w:cs="Arial"/>
        </w:rPr>
      </w:pPr>
      <w:r w:rsidRPr="003C5754">
        <w:rPr>
          <w:rFonts w:ascii="Arial" w:hAnsi="Arial" w:cs="Arial"/>
        </w:rPr>
        <w:t>Assinatura</w:t>
      </w:r>
      <w:r w:rsidRPr="003C5754">
        <w:rPr>
          <w:rFonts w:ascii="Arial" w:hAnsi="Arial" w:cs="Arial"/>
          <w:spacing w:val="-2"/>
        </w:rPr>
        <w:t xml:space="preserve"> </w:t>
      </w:r>
      <w:r w:rsidRPr="003C5754">
        <w:rPr>
          <w:rFonts w:ascii="Arial" w:hAnsi="Arial" w:cs="Arial"/>
        </w:rPr>
        <w:t>do</w:t>
      </w:r>
      <w:r w:rsidRPr="003C5754">
        <w:rPr>
          <w:rFonts w:ascii="Arial" w:hAnsi="Arial" w:cs="Arial"/>
          <w:spacing w:val="-2"/>
        </w:rPr>
        <w:t xml:space="preserve"> </w:t>
      </w:r>
      <w:r w:rsidRPr="003C5754">
        <w:rPr>
          <w:rFonts w:ascii="Arial" w:hAnsi="Arial" w:cs="Arial"/>
        </w:rPr>
        <w:t>Responsável</w:t>
      </w:r>
      <w:r w:rsidRPr="003C5754">
        <w:rPr>
          <w:rFonts w:ascii="Arial" w:hAnsi="Arial" w:cs="Arial"/>
          <w:spacing w:val="-4"/>
        </w:rPr>
        <w:t xml:space="preserve"> </w:t>
      </w:r>
      <w:r w:rsidRPr="003C5754">
        <w:rPr>
          <w:rFonts w:ascii="Arial" w:hAnsi="Arial" w:cs="Arial"/>
        </w:rPr>
        <w:t>Legal</w:t>
      </w:r>
    </w:p>
    <w:p w14:paraId="495F7F3B" w14:textId="77777777" w:rsidR="00C74614" w:rsidRPr="009F51F1" w:rsidRDefault="00C74614" w:rsidP="00BC47E9">
      <w:pPr>
        <w:spacing w:line="276" w:lineRule="auto"/>
        <w:rPr>
          <w:rFonts w:ascii="Arial" w:hAnsi="Arial" w:cs="Arial"/>
          <w:color w:val="FF0000"/>
        </w:rPr>
        <w:sectPr w:rsidR="00C74614" w:rsidRPr="009F51F1">
          <w:headerReference w:type="default" r:id="rId16"/>
          <w:footerReference w:type="default" r:id="rId17"/>
          <w:pgSz w:w="11910" w:h="16840"/>
          <w:pgMar w:top="1540" w:right="840" w:bottom="980" w:left="1060" w:header="375" w:footer="782" w:gutter="0"/>
          <w:cols w:space="720"/>
        </w:sectPr>
      </w:pPr>
    </w:p>
    <w:p w14:paraId="6FA0D77E" w14:textId="77777777" w:rsidR="00BC47E9" w:rsidRPr="009F51F1" w:rsidRDefault="00BC47E9" w:rsidP="00BC47E9">
      <w:pPr>
        <w:pStyle w:val="Ttulo1"/>
        <w:spacing w:before="92" w:line="276" w:lineRule="auto"/>
        <w:ind w:left="142" w:right="229"/>
        <w:jc w:val="center"/>
        <w:rPr>
          <w:color w:val="FF0000"/>
          <w:sz w:val="22"/>
          <w:szCs w:val="22"/>
        </w:rPr>
      </w:pPr>
    </w:p>
    <w:p w14:paraId="3D1D3A2A" w14:textId="16AA4BBA" w:rsidR="001B37B7" w:rsidRPr="003C5754" w:rsidRDefault="001B37B7" w:rsidP="001B37B7">
      <w:pPr>
        <w:pStyle w:val="Corpodetexto"/>
        <w:pBdr>
          <w:bottom w:val="single" w:sz="4" w:space="1" w:color="auto"/>
        </w:pBdr>
        <w:shd w:val="clear" w:color="auto" w:fill="E5DFEC" w:themeFill="accent4" w:themeFillTint="33"/>
        <w:spacing w:before="6" w:line="276" w:lineRule="auto"/>
        <w:ind w:left="0"/>
        <w:jc w:val="center"/>
        <w:rPr>
          <w:rFonts w:ascii="Arial" w:hAnsi="Arial" w:cs="Arial"/>
          <w:b/>
          <w:sz w:val="22"/>
          <w:szCs w:val="22"/>
        </w:rPr>
      </w:pPr>
      <w:r w:rsidRPr="003C5754">
        <w:rPr>
          <w:rFonts w:ascii="Arial" w:hAnsi="Arial" w:cs="Arial"/>
          <w:b/>
          <w:sz w:val="22"/>
          <w:szCs w:val="22"/>
        </w:rPr>
        <w:t>ANEXO III – MODELO DE DECLARAÇÃO UNIFICADA</w:t>
      </w:r>
    </w:p>
    <w:p w14:paraId="75AE698E" w14:textId="1E27CE14" w:rsidR="00C74614" w:rsidRPr="003C5754" w:rsidRDefault="00C74614" w:rsidP="00BC47E9">
      <w:pPr>
        <w:spacing w:line="276" w:lineRule="auto"/>
        <w:ind w:right="87"/>
        <w:jc w:val="center"/>
        <w:rPr>
          <w:rFonts w:ascii="Arial" w:hAnsi="Arial" w:cs="Arial"/>
        </w:rPr>
      </w:pPr>
      <w:r w:rsidRPr="003C5754">
        <w:rPr>
          <w:rFonts w:ascii="Arial" w:hAnsi="Arial" w:cs="Arial"/>
        </w:rPr>
        <w:t>(papel</w:t>
      </w:r>
      <w:r w:rsidRPr="003C5754">
        <w:rPr>
          <w:rFonts w:ascii="Arial" w:hAnsi="Arial" w:cs="Arial"/>
          <w:spacing w:val="-5"/>
        </w:rPr>
        <w:t xml:space="preserve"> </w:t>
      </w:r>
      <w:r w:rsidRPr="003C5754">
        <w:rPr>
          <w:rFonts w:ascii="Arial" w:hAnsi="Arial" w:cs="Arial"/>
        </w:rPr>
        <w:t>timbrado</w:t>
      </w:r>
      <w:r w:rsidRPr="003C5754">
        <w:rPr>
          <w:rFonts w:ascii="Arial" w:hAnsi="Arial" w:cs="Arial"/>
          <w:spacing w:val="-2"/>
        </w:rPr>
        <w:t xml:space="preserve"> </w:t>
      </w:r>
      <w:r w:rsidRPr="003C5754">
        <w:rPr>
          <w:rFonts w:ascii="Arial" w:hAnsi="Arial" w:cs="Arial"/>
        </w:rPr>
        <w:t>da</w:t>
      </w:r>
      <w:r w:rsidRPr="003C5754">
        <w:rPr>
          <w:rFonts w:ascii="Arial" w:hAnsi="Arial" w:cs="Arial"/>
          <w:spacing w:val="-3"/>
        </w:rPr>
        <w:t xml:space="preserve"> </w:t>
      </w:r>
      <w:r w:rsidRPr="003C5754">
        <w:rPr>
          <w:rFonts w:ascii="Arial" w:hAnsi="Arial" w:cs="Arial"/>
        </w:rPr>
        <w:t>licitante)</w:t>
      </w:r>
    </w:p>
    <w:p w14:paraId="3F145C9B" w14:textId="77777777" w:rsidR="002342E3" w:rsidRPr="003C5754" w:rsidRDefault="002342E3" w:rsidP="00BC47E9">
      <w:pPr>
        <w:spacing w:before="1" w:line="276" w:lineRule="auto"/>
        <w:rPr>
          <w:rFonts w:ascii="Arial" w:hAnsi="Arial" w:cs="Arial"/>
          <w:b/>
        </w:rPr>
      </w:pPr>
    </w:p>
    <w:p w14:paraId="0B316F11" w14:textId="77777777" w:rsidR="00C74614" w:rsidRPr="003C5754" w:rsidRDefault="00F32EB0" w:rsidP="00E5602A">
      <w:pPr>
        <w:spacing w:before="1" w:line="276" w:lineRule="auto"/>
        <w:rPr>
          <w:rFonts w:ascii="Arial" w:hAnsi="Arial" w:cs="Arial"/>
        </w:rPr>
      </w:pPr>
      <w:r w:rsidRPr="003C5754">
        <w:rPr>
          <w:rFonts w:ascii="Arial" w:hAnsi="Arial" w:cs="Arial"/>
        </w:rPr>
        <w:t>À</w:t>
      </w:r>
      <w:r w:rsidR="00C74614" w:rsidRPr="003C5754">
        <w:rPr>
          <w:rFonts w:ascii="Arial" w:hAnsi="Arial" w:cs="Arial"/>
          <w:spacing w:val="-3"/>
        </w:rPr>
        <w:t xml:space="preserve"> </w:t>
      </w:r>
      <w:r w:rsidR="00C74614" w:rsidRPr="003C5754">
        <w:rPr>
          <w:rFonts w:ascii="Arial" w:hAnsi="Arial" w:cs="Arial"/>
        </w:rPr>
        <w:t>Prefeitura</w:t>
      </w:r>
      <w:r w:rsidR="00C74614" w:rsidRPr="003C5754">
        <w:rPr>
          <w:rFonts w:ascii="Arial" w:hAnsi="Arial" w:cs="Arial"/>
          <w:spacing w:val="-2"/>
        </w:rPr>
        <w:t xml:space="preserve"> </w:t>
      </w:r>
      <w:r w:rsidR="00C74614" w:rsidRPr="003C5754">
        <w:rPr>
          <w:rFonts w:ascii="Arial" w:hAnsi="Arial" w:cs="Arial"/>
        </w:rPr>
        <w:t>Municipal</w:t>
      </w:r>
      <w:r w:rsidR="00C74614" w:rsidRPr="003C5754">
        <w:rPr>
          <w:rFonts w:ascii="Arial" w:hAnsi="Arial" w:cs="Arial"/>
          <w:spacing w:val="-4"/>
        </w:rPr>
        <w:t xml:space="preserve"> </w:t>
      </w:r>
      <w:r w:rsidR="00C74614" w:rsidRPr="003C5754">
        <w:rPr>
          <w:rFonts w:ascii="Arial" w:hAnsi="Arial" w:cs="Arial"/>
        </w:rPr>
        <w:t>de</w:t>
      </w:r>
      <w:r w:rsidR="00C74614" w:rsidRPr="003C5754">
        <w:rPr>
          <w:rFonts w:ascii="Arial" w:hAnsi="Arial" w:cs="Arial"/>
          <w:spacing w:val="1"/>
        </w:rPr>
        <w:t xml:space="preserve"> </w:t>
      </w:r>
      <w:r w:rsidR="00C92CB2" w:rsidRPr="003C5754">
        <w:rPr>
          <w:rFonts w:ascii="Arial" w:hAnsi="Arial" w:cs="Arial"/>
        </w:rPr>
        <w:t>Brasilândia do Sul</w:t>
      </w:r>
      <w:r w:rsidR="00C74614" w:rsidRPr="003C5754">
        <w:rPr>
          <w:rFonts w:ascii="Arial" w:hAnsi="Arial" w:cs="Arial"/>
        </w:rPr>
        <w:t>,</w:t>
      </w:r>
      <w:r w:rsidR="00C74614" w:rsidRPr="003C5754">
        <w:rPr>
          <w:rFonts w:ascii="Arial" w:hAnsi="Arial" w:cs="Arial"/>
          <w:spacing w:val="-9"/>
        </w:rPr>
        <w:t xml:space="preserve"> </w:t>
      </w:r>
      <w:r w:rsidR="00C74614" w:rsidRPr="003C5754">
        <w:rPr>
          <w:rFonts w:ascii="Arial" w:hAnsi="Arial" w:cs="Arial"/>
        </w:rPr>
        <w:t>Estado</w:t>
      </w:r>
      <w:r w:rsidR="00C74614" w:rsidRPr="003C5754">
        <w:rPr>
          <w:rFonts w:ascii="Arial" w:hAnsi="Arial" w:cs="Arial"/>
          <w:spacing w:val="-2"/>
        </w:rPr>
        <w:t xml:space="preserve"> </w:t>
      </w:r>
      <w:r w:rsidR="00C74614" w:rsidRPr="003C5754">
        <w:rPr>
          <w:rFonts w:ascii="Arial" w:hAnsi="Arial" w:cs="Arial"/>
        </w:rPr>
        <w:t>do</w:t>
      </w:r>
      <w:r w:rsidR="00C74614" w:rsidRPr="003C5754">
        <w:rPr>
          <w:rFonts w:ascii="Arial" w:hAnsi="Arial" w:cs="Arial"/>
          <w:spacing w:val="-2"/>
        </w:rPr>
        <w:t xml:space="preserve"> </w:t>
      </w:r>
      <w:proofErr w:type="gramStart"/>
      <w:r w:rsidR="00C74614" w:rsidRPr="003C5754">
        <w:rPr>
          <w:rFonts w:ascii="Arial" w:hAnsi="Arial" w:cs="Arial"/>
        </w:rPr>
        <w:t>Paraná</w:t>
      </w:r>
      <w:proofErr w:type="gramEnd"/>
    </w:p>
    <w:p w14:paraId="027EA0F8" w14:textId="2F9E060F" w:rsidR="00C74614" w:rsidRPr="003C5754" w:rsidRDefault="00C74614" w:rsidP="00E5602A">
      <w:pPr>
        <w:spacing w:line="276" w:lineRule="auto"/>
        <w:rPr>
          <w:rFonts w:ascii="Arial" w:hAnsi="Arial" w:cs="Arial"/>
          <w:b/>
        </w:rPr>
      </w:pPr>
      <w:r w:rsidRPr="003C5754">
        <w:rPr>
          <w:rFonts w:ascii="Arial" w:hAnsi="Arial" w:cs="Arial"/>
          <w:b/>
        </w:rPr>
        <w:t>DISPENSA</w:t>
      </w:r>
      <w:r w:rsidRPr="003C5754">
        <w:rPr>
          <w:rFonts w:ascii="Arial" w:hAnsi="Arial" w:cs="Arial"/>
          <w:b/>
          <w:spacing w:val="-3"/>
        </w:rPr>
        <w:t xml:space="preserve"> </w:t>
      </w:r>
      <w:r w:rsidRPr="003C5754">
        <w:rPr>
          <w:rFonts w:ascii="Arial" w:hAnsi="Arial" w:cs="Arial"/>
          <w:b/>
        </w:rPr>
        <w:t>N°</w:t>
      </w:r>
      <w:r w:rsidRPr="003C5754">
        <w:rPr>
          <w:rFonts w:ascii="Arial" w:hAnsi="Arial" w:cs="Arial"/>
          <w:b/>
          <w:spacing w:val="-2"/>
        </w:rPr>
        <w:t xml:space="preserve"> </w:t>
      </w:r>
      <w:r w:rsidR="008E3475">
        <w:rPr>
          <w:rFonts w:ascii="Arial" w:hAnsi="Arial" w:cs="Arial"/>
          <w:b/>
          <w:spacing w:val="-2"/>
        </w:rPr>
        <w:t>005</w:t>
      </w:r>
      <w:r w:rsidRPr="003C5754">
        <w:rPr>
          <w:rFonts w:ascii="Arial" w:hAnsi="Arial" w:cs="Arial"/>
          <w:b/>
        </w:rPr>
        <w:t>/202</w:t>
      </w:r>
      <w:r w:rsidR="00F10272" w:rsidRPr="003C5754">
        <w:rPr>
          <w:rFonts w:ascii="Arial" w:hAnsi="Arial" w:cs="Arial"/>
          <w:b/>
        </w:rPr>
        <w:t>6</w:t>
      </w:r>
    </w:p>
    <w:p w14:paraId="4EF1E9A3" w14:textId="77777777" w:rsidR="00C74614" w:rsidRPr="003C5754" w:rsidRDefault="00C74614" w:rsidP="00E5602A">
      <w:pPr>
        <w:pStyle w:val="Corpodetexto"/>
        <w:spacing w:before="1" w:line="276" w:lineRule="auto"/>
        <w:ind w:left="0"/>
        <w:rPr>
          <w:rFonts w:ascii="Arial" w:hAnsi="Arial" w:cs="Arial"/>
          <w:b/>
          <w:sz w:val="22"/>
          <w:szCs w:val="22"/>
        </w:rPr>
      </w:pPr>
    </w:p>
    <w:p w14:paraId="319CFE1D" w14:textId="77777777" w:rsidR="00C74614" w:rsidRPr="003C5754" w:rsidRDefault="00C74614" w:rsidP="00E5602A">
      <w:pPr>
        <w:spacing w:before="1" w:line="276" w:lineRule="auto"/>
        <w:jc w:val="both"/>
        <w:rPr>
          <w:rFonts w:ascii="Arial" w:hAnsi="Arial" w:cs="Arial"/>
        </w:rPr>
      </w:pPr>
      <w:r w:rsidRPr="003C5754">
        <w:rPr>
          <w:rFonts w:ascii="Arial" w:hAnsi="Arial" w:cs="Arial"/>
        </w:rPr>
        <w:t>Pelo</w:t>
      </w:r>
      <w:r w:rsidRPr="003C5754">
        <w:rPr>
          <w:rFonts w:ascii="Arial" w:hAnsi="Arial" w:cs="Arial"/>
          <w:spacing w:val="34"/>
        </w:rPr>
        <w:t xml:space="preserve"> </w:t>
      </w:r>
      <w:r w:rsidRPr="003C5754">
        <w:rPr>
          <w:rFonts w:ascii="Arial" w:hAnsi="Arial" w:cs="Arial"/>
        </w:rPr>
        <w:t>presente</w:t>
      </w:r>
      <w:r w:rsidRPr="003C5754">
        <w:rPr>
          <w:rFonts w:ascii="Arial" w:hAnsi="Arial" w:cs="Arial"/>
          <w:spacing w:val="35"/>
        </w:rPr>
        <w:t xml:space="preserve"> </w:t>
      </w:r>
      <w:r w:rsidRPr="003C5754">
        <w:rPr>
          <w:rFonts w:ascii="Arial" w:hAnsi="Arial" w:cs="Arial"/>
        </w:rPr>
        <w:t>instrumento,</w:t>
      </w:r>
      <w:r w:rsidRPr="003C5754">
        <w:rPr>
          <w:rFonts w:ascii="Arial" w:hAnsi="Arial" w:cs="Arial"/>
          <w:spacing w:val="31"/>
        </w:rPr>
        <w:t xml:space="preserve"> </w:t>
      </w:r>
      <w:r w:rsidRPr="003C5754">
        <w:rPr>
          <w:rFonts w:ascii="Arial" w:hAnsi="Arial" w:cs="Arial"/>
        </w:rPr>
        <w:t>a</w:t>
      </w:r>
      <w:r w:rsidRPr="003C5754">
        <w:rPr>
          <w:rFonts w:ascii="Arial" w:hAnsi="Arial" w:cs="Arial"/>
          <w:spacing w:val="35"/>
        </w:rPr>
        <w:t xml:space="preserve"> </w:t>
      </w:r>
      <w:proofErr w:type="gramStart"/>
      <w:r w:rsidRPr="003C5754">
        <w:rPr>
          <w:rFonts w:ascii="Arial" w:hAnsi="Arial" w:cs="Arial"/>
        </w:rPr>
        <w:t>empresa</w:t>
      </w:r>
      <w:r w:rsidRPr="003C5754">
        <w:rPr>
          <w:rFonts w:ascii="Arial" w:hAnsi="Arial" w:cs="Arial"/>
          <w:spacing w:val="35"/>
        </w:rPr>
        <w:t xml:space="preserve"> </w:t>
      </w:r>
      <w:r w:rsidRPr="003C5754">
        <w:rPr>
          <w:rFonts w:ascii="Arial" w:hAnsi="Arial" w:cs="Arial"/>
        </w:rPr>
        <w:t>...</w:t>
      </w:r>
      <w:proofErr w:type="gramEnd"/>
      <w:r w:rsidRPr="003C5754">
        <w:rPr>
          <w:rFonts w:ascii="Arial" w:hAnsi="Arial" w:cs="Arial"/>
        </w:rPr>
        <w:t>......................,</w:t>
      </w:r>
      <w:r w:rsidRPr="003C5754">
        <w:rPr>
          <w:rFonts w:ascii="Arial" w:hAnsi="Arial" w:cs="Arial"/>
          <w:spacing w:val="31"/>
        </w:rPr>
        <w:t xml:space="preserve"> </w:t>
      </w:r>
      <w:r w:rsidRPr="003C5754">
        <w:rPr>
          <w:rFonts w:ascii="Arial" w:hAnsi="Arial" w:cs="Arial"/>
        </w:rPr>
        <w:t>CNPJ</w:t>
      </w:r>
      <w:r w:rsidRPr="003C5754">
        <w:rPr>
          <w:rFonts w:ascii="Arial" w:hAnsi="Arial" w:cs="Arial"/>
          <w:spacing w:val="35"/>
        </w:rPr>
        <w:t xml:space="preserve"> </w:t>
      </w:r>
      <w:r w:rsidRPr="003C5754">
        <w:rPr>
          <w:rFonts w:ascii="Arial" w:hAnsi="Arial" w:cs="Arial"/>
        </w:rPr>
        <w:t>nº</w:t>
      </w:r>
      <w:r w:rsidRPr="003C5754">
        <w:rPr>
          <w:rFonts w:ascii="Arial" w:hAnsi="Arial" w:cs="Arial"/>
          <w:spacing w:val="33"/>
        </w:rPr>
        <w:t xml:space="preserve"> </w:t>
      </w:r>
      <w:r w:rsidRPr="003C5754">
        <w:rPr>
          <w:rFonts w:ascii="Arial" w:hAnsi="Arial" w:cs="Arial"/>
        </w:rPr>
        <w:t>......................,</w:t>
      </w:r>
      <w:r w:rsidRPr="003C5754">
        <w:rPr>
          <w:rFonts w:ascii="Arial" w:hAnsi="Arial" w:cs="Arial"/>
          <w:spacing w:val="35"/>
        </w:rPr>
        <w:t xml:space="preserve"> </w:t>
      </w:r>
      <w:r w:rsidRPr="003C5754">
        <w:rPr>
          <w:rFonts w:ascii="Arial" w:hAnsi="Arial" w:cs="Arial"/>
        </w:rPr>
        <w:t>com</w:t>
      </w:r>
      <w:r w:rsidRPr="003C5754">
        <w:rPr>
          <w:rFonts w:ascii="Arial" w:hAnsi="Arial" w:cs="Arial"/>
          <w:spacing w:val="29"/>
        </w:rPr>
        <w:t xml:space="preserve"> </w:t>
      </w:r>
      <w:r w:rsidRPr="003C5754">
        <w:rPr>
          <w:rFonts w:ascii="Arial" w:hAnsi="Arial" w:cs="Arial"/>
        </w:rPr>
        <w:t>sede</w:t>
      </w:r>
      <w:r w:rsidRPr="003C5754">
        <w:rPr>
          <w:rFonts w:ascii="Arial" w:hAnsi="Arial" w:cs="Arial"/>
          <w:spacing w:val="35"/>
        </w:rPr>
        <w:t xml:space="preserve"> </w:t>
      </w:r>
      <w:r w:rsidRPr="003C5754">
        <w:rPr>
          <w:rFonts w:ascii="Arial" w:hAnsi="Arial" w:cs="Arial"/>
        </w:rPr>
        <w:t>na</w:t>
      </w:r>
    </w:p>
    <w:p w14:paraId="6ECD7E97" w14:textId="77777777" w:rsidR="00C74614" w:rsidRPr="003C5754" w:rsidRDefault="00C74614" w:rsidP="00E5602A">
      <w:pPr>
        <w:spacing w:line="276" w:lineRule="auto"/>
        <w:jc w:val="both"/>
        <w:rPr>
          <w:rFonts w:ascii="Arial" w:hAnsi="Arial" w:cs="Arial"/>
        </w:rPr>
      </w:pPr>
      <w:proofErr w:type="gramStart"/>
      <w:r w:rsidRPr="003C5754">
        <w:rPr>
          <w:rFonts w:ascii="Arial" w:hAnsi="Arial" w:cs="Arial"/>
        </w:rPr>
        <w:t>............................................</w:t>
      </w:r>
      <w:proofErr w:type="gramEnd"/>
      <w:r w:rsidRPr="003C5754">
        <w:rPr>
          <w:rFonts w:ascii="Arial" w:hAnsi="Arial" w:cs="Arial"/>
        </w:rPr>
        <w:t>,</w:t>
      </w:r>
      <w:r w:rsidRPr="003C5754">
        <w:rPr>
          <w:rFonts w:ascii="Arial" w:hAnsi="Arial" w:cs="Arial"/>
          <w:spacing w:val="-10"/>
        </w:rPr>
        <w:t xml:space="preserve"> </w:t>
      </w:r>
      <w:r w:rsidRPr="003C5754">
        <w:rPr>
          <w:rFonts w:ascii="Arial" w:hAnsi="Arial" w:cs="Arial"/>
        </w:rPr>
        <w:t>através</w:t>
      </w:r>
      <w:r w:rsidRPr="003C5754">
        <w:rPr>
          <w:rFonts w:ascii="Arial" w:hAnsi="Arial" w:cs="Arial"/>
          <w:spacing w:val="-6"/>
        </w:rPr>
        <w:t xml:space="preserve"> </w:t>
      </w:r>
      <w:r w:rsidRPr="003C5754">
        <w:rPr>
          <w:rFonts w:ascii="Arial" w:hAnsi="Arial" w:cs="Arial"/>
        </w:rPr>
        <w:t>de</w:t>
      </w:r>
      <w:r w:rsidRPr="003C5754">
        <w:rPr>
          <w:rFonts w:ascii="Arial" w:hAnsi="Arial" w:cs="Arial"/>
          <w:spacing w:val="-6"/>
        </w:rPr>
        <w:t xml:space="preserve"> </w:t>
      </w:r>
      <w:r w:rsidRPr="003C5754">
        <w:rPr>
          <w:rFonts w:ascii="Arial" w:hAnsi="Arial" w:cs="Arial"/>
        </w:rPr>
        <w:t>seu</w:t>
      </w:r>
      <w:r w:rsidRPr="003C5754">
        <w:rPr>
          <w:rFonts w:ascii="Arial" w:hAnsi="Arial" w:cs="Arial"/>
          <w:spacing w:val="-6"/>
        </w:rPr>
        <w:t xml:space="preserve"> </w:t>
      </w:r>
      <w:r w:rsidRPr="003C5754">
        <w:rPr>
          <w:rFonts w:ascii="Arial" w:hAnsi="Arial" w:cs="Arial"/>
        </w:rPr>
        <w:t>representante</w:t>
      </w:r>
      <w:r w:rsidRPr="003C5754">
        <w:rPr>
          <w:rFonts w:ascii="Arial" w:hAnsi="Arial" w:cs="Arial"/>
          <w:spacing w:val="-7"/>
        </w:rPr>
        <w:t xml:space="preserve"> </w:t>
      </w:r>
      <w:r w:rsidRPr="003C5754">
        <w:rPr>
          <w:rFonts w:ascii="Arial" w:hAnsi="Arial" w:cs="Arial"/>
        </w:rPr>
        <w:t>legal</w:t>
      </w:r>
      <w:r w:rsidRPr="003C5754">
        <w:rPr>
          <w:rFonts w:ascii="Arial" w:hAnsi="Arial" w:cs="Arial"/>
          <w:spacing w:val="-8"/>
        </w:rPr>
        <w:t xml:space="preserve"> </w:t>
      </w:r>
      <w:r w:rsidRPr="003C5754">
        <w:rPr>
          <w:rFonts w:ascii="Arial" w:hAnsi="Arial" w:cs="Arial"/>
        </w:rPr>
        <w:t>infra-assinado,</w:t>
      </w:r>
      <w:r w:rsidRPr="003C5754">
        <w:rPr>
          <w:rFonts w:ascii="Arial" w:hAnsi="Arial" w:cs="Arial"/>
          <w:spacing w:val="-7"/>
        </w:rPr>
        <w:t xml:space="preserve"> </w:t>
      </w:r>
      <w:r w:rsidRPr="003C5754">
        <w:rPr>
          <w:rFonts w:ascii="Arial" w:hAnsi="Arial" w:cs="Arial"/>
        </w:rPr>
        <w:t>que:</w:t>
      </w:r>
    </w:p>
    <w:p w14:paraId="5C7E61D0" w14:textId="77777777" w:rsidR="00C74614" w:rsidRPr="003C5754" w:rsidRDefault="00C74614" w:rsidP="00E5602A">
      <w:pPr>
        <w:pStyle w:val="Corpodetexto"/>
        <w:spacing w:before="9" w:line="276" w:lineRule="auto"/>
        <w:ind w:left="0"/>
        <w:jc w:val="left"/>
        <w:rPr>
          <w:rFonts w:ascii="Arial" w:hAnsi="Arial" w:cs="Arial"/>
          <w:sz w:val="22"/>
          <w:szCs w:val="22"/>
        </w:rPr>
      </w:pPr>
    </w:p>
    <w:p w14:paraId="777B453F" w14:textId="77777777" w:rsidR="00C74614" w:rsidRPr="003C5754" w:rsidRDefault="00C74614" w:rsidP="00E5602A">
      <w:pPr>
        <w:spacing w:before="120" w:line="276" w:lineRule="auto"/>
        <w:jc w:val="both"/>
        <w:rPr>
          <w:rFonts w:ascii="Arial" w:hAnsi="Arial" w:cs="Arial"/>
        </w:rPr>
      </w:pPr>
      <w:proofErr w:type="gramStart"/>
      <w:r w:rsidRPr="003C5754">
        <w:rPr>
          <w:rFonts w:ascii="Arial" w:hAnsi="Arial" w:cs="Arial"/>
        </w:rPr>
        <w:t>(</w:t>
      </w:r>
      <w:r w:rsidRPr="003C5754">
        <w:rPr>
          <w:rFonts w:ascii="Arial" w:hAnsi="Arial" w:cs="Arial"/>
          <w:spacing w:val="1"/>
        </w:rPr>
        <w:t xml:space="preserve"> </w:t>
      </w:r>
      <w:proofErr w:type="gramEnd"/>
      <w:r w:rsidRPr="003C5754">
        <w:rPr>
          <w:rFonts w:ascii="Arial" w:hAnsi="Arial" w:cs="Arial"/>
        </w:rPr>
        <w:t>)</w:t>
      </w:r>
      <w:r w:rsidRPr="003C5754">
        <w:rPr>
          <w:rFonts w:ascii="Arial" w:hAnsi="Arial" w:cs="Arial"/>
          <w:b/>
        </w:rPr>
        <w:t xml:space="preserve"> </w:t>
      </w:r>
      <w:r w:rsidRPr="003C5754">
        <w:rPr>
          <w:rFonts w:ascii="Arial" w:hAnsi="Arial" w:cs="Arial"/>
        </w:rPr>
        <w:t xml:space="preserve">Declara, sob as penas do artigo 299 do Código Penal, que se </w:t>
      </w:r>
      <w:r w:rsidRPr="003C5754">
        <w:rPr>
          <w:rFonts w:ascii="Arial" w:hAnsi="Arial" w:cs="Arial"/>
          <w:b/>
        </w:rPr>
        <w:t>enquadra na situação de</w:t>
      </w:r>
      <w:r w:rsidRPr="003C5754">
        <w:rPr>
          <w:rFonts w:ascii="Arial" w:hAnsi="Arial" w:cs="Arial"/>
          <w:b/>
          <w:spacing w:val="1"/>
        </w:rPr>
        <w:t xml:space="preserve"> </w:t>
      </w:r>
      <w:r w:rsidRPr="003C5754">
        <w:rPr>
          <w:rFonts w:ascii="Arial" w:hAnsi="Arial" w:cs="Arial"/>
          <w:b/>
        </w:rPr>
        <w:t>microempresa,</w:t>
      </w:r>
      <w:r w:rsidRPr="003C5754">
        <w:rPr>
          <w:rFonts w:ascii="Arial" w:hAnsi="Arial" w:cs="Arial"/>
          <w:b/>
          <w:spacing w:val="1"/>
        </w:rPr>
        <w:t xml:space="preserve"> </w:t>
      </w:r>
      <w:r w:rsidRPr="003C5754">
        <w:rPr>
          <w:rFonts w:ascii="Arial" w:hAnsi="Arial" w:cs="Arial"/>
          <w:b/>
        </w:rPr>
        <w:t>empresa</w:t>
      </w:r>
      <w:r w:rsidRPr="003C5754">
        <w:rPr>
          <w:rFonts w:ascii="Arial" w:hAnsi="Arial" w:cs="Arial"/>
          <w:b/>
          <w:spacing w:val="1"/>
        </w:rPr>
        <w:t xml:space="preserve"> </w:t>
      </w:r>
      <w:r w:rsidRPr="003C5754">
        <w:rPr>
          <w:rFonts w:ascii="Arial" w:hAnsi="Arial" w:cs="Arial"/>
          <w:b/>
        </w:rPr>
        <w:t>de</w:t>
      </w:r>
      <w:r w:rsidRPr="003C5754">
        <w:rPr>
          <w:rFonts w:ascii="Arial" w:hAnsi="Arial" w:cs="Arial"/>
          <w:b/>
          <w:spacing w:val="1"/>
        </w:rPr>
        <w:t xml:space="preserve"> </w:t>
      </w:r>
      <w:r w:rsidRPr="003C5754">
        <w:rPr>
          <w:rFonts w:ascii="Arial" w:hAnsi="Arial" w:cs="Arial"/>
          <w:b/>
        </w:rPr>
        <w:t>pequeno</w:t>
      </w:r>
      <w:r w:rsidRPr="003C5754">
        <w:rPr>
          <w:rFonts w:ascii="Arial" w:hAnsi="Arial" w:cs="Arial"/>
          <w:b/>
          <w:spacing w:val="1"/>
        </w:rPr>
        <w:t xml:space="preserve"> </w:t>
      </w:r>
      <w:r w:rsidRPr="003C5754">
        <w:rPr>
          <w:rFonts w:ascii="Arial" w:hAnsi="Arial" w:cs="Arial"/>
          <w:b/>
        </w:rPr>
        <w:t>porte</w:t>
      </w:r>
      <w:r w:rsidRPr="003C5754">
        <w:rPr>
          <w:rFonts w:ascii="Arial" w:hAnsi="Arial" w:cs="Arial"/>
          <w:b/>
          <w:spacing w:val="1"/>
        </w:rPr>
        <w:t xml:space="preserve"> </w:t>
      </w:r>
      <w:r w:rsidRPr="003C5754">
        <w:rPr>
          <w:rFonts w:ascii="Arial" w:hAnsi="Arial" w:cs="Arial"/>
          <w:b/>
        </w:rPr>
        <w:t>ou</w:t>
      </w:r>
      <w:r w:rsidRPr="003C5754">
        <w:rPr>
          <w:rFonts w:ascii="Arial" w:hAnsi="Arial" w:cs="Arial"/>
          <w:b/>
          <w:spacing w:val="1"/>
        </w:rPr>
        <w:t xml:space="preserve"> </w:t>
      </w:r>
      <w:r w:rsidRPr="003C5754">
        <w:rPr>
          <w:rFonts w:ascii="Arial" w:hAnsi="Arial" w:cs="Arial"/>
          <w:b/>
        </w:rPr>
        <w:t>cooperativa,</w:t>
      </w:r>
      <w:r w:rsidRPr="003C5754">
        <w:rPr>
          <w:rFonts w:ascii="Arial" w:hAnsi="Arial" w:cs="Arial"/>
          <w:b/>
          <w:spacing w:val="1"/>
        </w:rPr>
        <w:t xml:space="preserve"> </w:t>
      </w:r>
      <w:r w:rsidRPr="003C5754">
        <w:rPr>
          <w:rFonts w:ascii="Arial" w:hAnsi="Arial" w:cs="Arial"/>
          <w:b/>
        </w:rPr>
        <w:t>nos</w:t>
      </w:r>
      <w:r w:rsidRPr="003C5754">
        <w:rPr>
          <w:rFonts w:ascii="Arial" w:hAnsi="Arial" w:cs="Arial"/>
          <w:b/>
          <w:spacing w:val="1"/>
        </w:rPr>
        <w:t xml:space="preserve"> </w:t>
      </w:r>
      <w:r w:rsidRPr="003C5754">
        <w:rPr>
          <w:rFonts w:ascii="Arial" w:hAnsi="Arial" w:cs="Arial"/>
          <w:b/>
        </w:rPr>
        <w:t>termos</w:t>
      </w:r>
      <w:r w:rsidRPr="003C5754">
        <w:rPr>
          <w:rFonts w:ascii="Arial" w:hAnsi="Arial" w:cs="Arial"/>
          <w:b/>
          <w:spacing w:val="1"/>
        </w:rPr>
        <w:t xml:space="preserve"> </w:t>
      </w:r>
      <w:r w:rsidRPr="003C5754">
        <w:rPr>
          <w:rFonts w:ascii="Arial" w:hAnsi="Arial" w:cs="Arial"/>
          <w:b/>
        </w:rPr>
        <w:t>da</w:t>
      </w:r>
      <w:r w:rsidRPr="003C5754">
        <w:rPr>
          <w:rFonts w:ascii="Arial" w:hAnsi="Arial" w:cs="Arial"/>
          <w:b/>
          <w:spacing w:val="1"/>
        </w:rPr>
        <w:t xml:space="preserve"> </w:t>
      </w:r>
      <w:r w:rsidRPr="003C5754">
        <w:rPr>
          <w:rFonts w:ascii="Arial" w:hAnsi="Arial" w:cs="Arial"/>
          <w:b/>
        </w:rPr>
        <w:t>Lei</w:t>
      </w:r>
      <w:r w:rsidRPr="003C5754">
        <w:rPr>
          <w:rFonts w:ascii="Arial" w:hAnsi="Arial" w:cs="Arial"/>
          <w:b/>
          <w:spacing w:val="1"/>
        </w:rPr>
        <w:t xml:space="preserve"> </w:t>
      </w:r>
      <w:r w:rsidRPr="003C5754">
        <w:rPr>
          <w:rFonts w:ascii="Arial" w:hAnsi="Arial" w:cs="Arial"/>
          <w:b/>
        </w:rPr>
        <w:t>Complementar</w:t>
      </w:r>
      <w:r w:rsidRPr="003C5754">
        <w:rPr>
          <w:rFonts w:ascii="Arial" w:hAnsi="Arial" w:cs="Arial"/>
          <w:b/>
          <w:spacing w:val="1"/>
        </w:rPr>
        <w:t xml:space="preserve"> </w:t>
      </w:r>
      <w:r w:rsidRPr="003C5754">
        <w:rPr>
          <w:rFonts w:ascii="Arial" w:hAnsi="Arial" w:cs="Arial"/>
          <w:b/>
        </w:rPr>
        <w:t>nº</w:t>
      </w:r>
      <w:r w:rsidRPr="003C5754">
        <w:rPr>
          <w:rFonts w:ascii="Arial" w:hAnsi="Arial" w:cs="Arial"/>
          <w:b/>
          <w:spacing w:val="1"/>
        </w:rPr>
        <w:t xml:space="preserve"> </w:t>
      </w:r>
      <w:r w:rsidRPr="003C5754">
        <w:rPr>
          <w:rFonts w:ascii="Arial" w:hAnsi="Arial" w:cs="Arial"/>
          <w:b/>
        </w:rPr>
        <w:t>123/06,</w:t>
      </w:r>
      <w:r w:rsidRPr="003C5754">
        <w:rPr>
          <w:rFonts w:ascii="Arial" w:hAnsi="Arial" w:cs="Arial"/>
          <w:b/>
          <w:spacing w:val="1"/>
        </w:rPr>
        <w:t xml:space="preserve"> </w:t>
      </w:r>
      <w:r w:rsidRPr="003C5754">
        <w:rPr>
          <w:rFonts w:ascii="Arial" w:hAnsi="Arial" w:cs="Arial"/>
          <w:b/>
        </w:rPr>
        <w:t>alterada</w:t>
      </w:r>
      <w:r w:rsidRPr="003C5754">
        <w:rPr>
          <w:rFonts w:ascii="Arial" w:hAnsi="Arial" w:cs="Arial"/>
          <w:b/>
          <w:spacing w:val="1"/>
        </w:rPr>
        <w:t xml:space="preserve"> </w:t>
      </w:r>
      <w:r w:rsidRPr="003C5754">
        <w:rPr>
          <w:rFonts w:ascii="Arial" w:hAnsi="Arial" w:cs="Arial"/>
          <w:b/>
        </w:rPr>
        <w:t>pela</w:t>
      </w:r>
      <w:r w:rsidRPr="003C5754">
        <w:rPr>
          <w:rFonts w:ascii="Arial" w:hAnsi="Arial" w:cs="Arial"/>
          <w:b/>
          <w:spacing w:val="1"/>
        </w:rPr>
        <w:t xml:space="preserve"> </w:t>
      </w:r>
      <w:r w:rsidRPr="003C5754">
        <w:rPr>
          <w:rFonts w:ascii="Arial" w:hAnsi="Arial" w:cs="Arial"/>
          <w:b/>
        </w:rPr>
        <w:t>Lei</w:t>
      </w:r>
      <w:r w:rsidRPr="003C5754">
        <w:rPr>
          <w:rFonts w:ascii="Arial" w:hAnsi="Arial" w:cs="Arial"/>
          <w:b/>
          <w:spacing w:val="1"/>
        </w:rPr>
        <w:t xml:space="preserve"> </w:t>
      </w:r>
      <w:r w:rsidRPr="003C5754">
        <w:rPr>
          <w:rFonts w:ascii="Arial" w:hAnsi="Arial" w:cs="Arial"/>
          <w:b/>
        </w:rPr>
        <w:t>Complementar</w:t>
      </w:r>
      <w:r w:rsidRPr="003C5754">
        <w:rPr>
          <w:rFonts w:ascii="Arial" w:hAnsi="Arial" w:cs="Arial"/>
          <w:b/>
          <w:spacing w:val="1"/>
        </w:rPr>
        <w:t xml:space="preserve"> </w:t>
      </w:r>
      <w:r w:rsidRPr="003C5754">
        <w:rPr>
          <w:rFonts w:ascii="Arial" w:hAnsi="Arial" w:cs="Arial"/>
          <w:b/>
        </w:rPr>
        <w:t>nº</w:t>
      </w:r>
      <w:r w:rsidRPr="003C5754">
        <w:rPr>
          <w:rFonts w:ascii="Arial" w:hAnsi="Arial" w:cs="Arial"/>
          <w:b/>
          <w:spacing w:val="1"/>
        </w:rPr>
        <w:t xml:space="preserve"> </w:t>
      </w:r>
      <w:r w:rsidRPr="003C5754">
        <w:rPr>
          <w:rFonts w:ascii="Arial" w:hAnsi="Arial" w:cs="Arial"/>
          <w:b/>
        </w:rPr>
        <w:t>147/14</w:t>
      </w:r>
      <w:r w:rsidRPr="003C5754">
        <w:rPr>
          <w:rFonts w:ascii="Arial" w:hAnsi="Arial" w:cs="Arial"/>
        </w:rPr>
        <w:t>,</w:t>
      </w:r>
      <w:r w:rsidRPr="003C5754">
        <w:rPr>
          <w:rFonts w:ascii="Arial" w:hAnsi="Arial" w:cs="Arial"/>
          <w:spacing w:val="1"/>
        </w:rPr>
        <w:t xml:space="preserve"> </w:t>
      </w:r>
      <w:r w:rsidRPr="003C5754">
        <w:rPr>
          <w:rFonts w:ascii="Arial" w:hAnsi="Arial" w:cs="Arial"/>
        </w:rPr>
        <w:t>bem</w:t>
      </w:r>
      <w:r w:rsidRPr="003C5754">
        <w:rPr>
          <w:rFonts w:ascii="Arial" w:hAnsi="Arial" w:cs="Arial"/>
          <w:spacing w:val="1"/>
        </w:rPr>
        <w:t xml:space="preserve"> </w:t>
      </w:r>
      <w:r w:rsidRPr="003C5754">
        <w:rPr>
          <w:rFonts w:ascii="Arial" w:hAnsi="Arial" w:cs="Arial"/>
        </w:rPr>
        <w:t>assim</w:t>
      </w:r>
      <w:r w:rsidRPr="003C5754">
        <w:rPr>
          <w:rFonts w:ascii="Arial" w:hAnsi="Arial" w:cs="Arial"/>
          <w:spacing w:val="1"/>
        </w:rPr>
        <w:t xml:space="preserve"> </w:t>
      </w:r>
      <w:r w:rsidRPr="003C5754">
        <w:rPr>
          <w:rFonts w:ascii="Arial" w:hAnsi="Arial" w:cs="Arial"/>
        </w:rPr>
        <w:t>que</w:t>
      </w:r>
      <w:r w:rsidRPr="003C5754">
        <w:rPr>
          <w:rFonts w:ascii="Arial" w:hAnsi="Arial" w:cs="Arial"/>
          <w:spacing w:val="1"/>
        </w:rPr>
        <w:t xml:space="preserve"> </w:t>
      </w:r>
      <w:r w:rsidRPr="003C5754">
        <w:rPr>
          <w:rFonts w:ascii="Arial" w:hAnsi="Arial" w:cs="Arial"/>
        </w:rPr>
        <w:t>inexistem</w:t>
      </w:r>
      <w:r w:rsidRPr="003C5754">
        <w:rPr>
          <w:rFonts w:ascii="Arial" w:hAnsi="Arial" w:cs="Arial"/>
          <w:spacing w:val="1"/>
        </w:rPr>
        <w:t xml:space="preserve"> </w:t>
      </w:r>
      <w:r w:rsidRPr="003C5754">
        <w:rPr>
          <w:rFonts w:ascii="Arial" w:hAnsi="Arial" w:cs="Arial"/>
        </w:rPr>
        <w:t>fatos</w:t>
      </w:r>
      <w:r w:rsidRPr="003C5754">
        <w:rPr>
          <w:rFonts w:ascii="Arial" w:hAnsi="Arial" w:cs="Arial"/>
          <w:spacing w:val="1"/>
        </w:rPr>
        <w:t xml:space="preserve"> </w:t>
      </w:r>
      <w:r w:rsidRPr="003C5754">
        <w:rPr>
          <w:rFonts w:ascii="Arial" w:hAnsi="Arial" w:cs="Arial"/>
        </w:rPr>
        <w:t>supervenientes</w:t>
      </w:r>
      <w:r w:rsidRPr="003C5754">
        <w:rPr>
          <w:rFonts w:ascii="Arial" w:hAnsi="Arial" w:cs="Arial"/>
          <w:spacing w:val="1"/>
        </w:rPr>
        <w:t xml:space="preserve"> </w:t>
      </w:r>
      <w:r w:rsidRPr="003C5754">
        <w:rPr>
          <w:rFonts w:ascii="Arial" w:hAnsi="Arial" w:cs="Arial"/>
        </w:rPr>
        <w:t>que</w:t>
      </w:r>
      <w:r w:rsidRPr="003C5754">
        <w:rPr>
          <w:rFonts w:ascii="Arial" w:hAnsi="Arial" w:cs="Arial"/>
          <w:spacing w:val="1"/>
        </w:rPr>
        <w:t xml:space="preserve"> </w:t>
      </w:r>
      <w:r w:rsidRPr="003C5754">
        <w:rPr>
          <w:rFonts w:ascii="Arial" w:hAnsi="Arial" w:cs="Arial"/>
        </w:rPr>
        <w:t>conduzam</w:t>
      </w:r>
      <w:r w:rsidRPr="003C5754">
        <w:rPr>
          <w:rFonts w:ascii="Arial" w:hAnsi="Arial" w:cs="Arial"/>
          <w:spacing w:val="1"/>
        </w:rPr>
        <w:t xml:space="preserve"> </w:t>
      </w:r>
      <w:r w:rsidRPr="003C5754">
        <w:rPr>
          <w:rFonts w:ascii="Arial" w:hAnsi="Arial" w:cs="Arial"/>
        </w:rPr>
        <w:t>ao</w:t>
      </w:r>
      <w:r w:rsidRPr="003C5754">
        <w:rPr>
          <w:rFonts w:ascii="Arial" w:hAnsi="Arial" w:cs="Arial"/>
          <w:spacing w:val="1"/>
        </w:rPr>
        <w:t xml:space="preserve"> </w:t>
      </w:r>
      <w:r w:rsidRPr="003C5754">
        <w:rPr>
          <w:rFonts w:ascii="Arial" w:hAnsi="Arial" w:cs="Arial"/>
        </w:rPr>
        <w:t>seu</w:t>
      </w:r>
      <w:r w:rsidRPr="003C5754">
        <w:rPr>
          <w:rFonts w:ascii="Arial" w:hAnsi="Arial" w:cs="Arial"/>
          <w:spacing w:val="1"/>
        </w:rPr>
        <w:t xml:space="preserve"> </w:t>
      </w:r>
      <w:r w:rsidRPr="003C5754">
        <w:rPr>
          <w:rFonts w:ascii="Arial" w:hAnsi="Arial" w:cs="Arial"/>
        </w:rPr>
        <w:t>desenquadramento</w:t>
      </w:r>
      <w:r w:rsidRPr="003C5754">
        <w:rPr>
          <w:rFonts w:ascii="Arial" w:hAnsi="Arial" w:cs="Arial"/>
          <w:spacing w:val="1"/>
        </w:rPr>
        <w:t xml:space="preserve"> </w:t>
      </w:r>
      <w:r w:rsidRPr="003C5754">
        <w:rPr>
          <w:rFonts w:ascii="Arial" w:hAnsi="Arial" w:cs="Arial"/>
        </w:rPr>
        <w:t>desta</w:t>
      </w:r>
      <w:r w:rsidRPr="003C5754">
        <w:rPr>
          <w:rFonts w:ascii="Arial" w:hAnsi="Arial" w:cs="Arial"/>
          <w:spacing w:val="1"/>
        </w:rPr>
        <w:t xml:space="preserve"> </w:t>
      </w:r>
      <w:r w:rsidRPr="003C5754">
        <w:rPr>
          <w:rFonts w:ascii="Arial" w:hAnsi="Arial" w:cs="Arial"/>
        </w:rPr>
        <w:t>situação.</w:t>
      </w:r>
      <w:r w:rsidRPr="003C5754">
        <w:rPr>
          <w:rFonts w:ascii="Arial" w:hAnsi="Arial" w:cs="Arial"/>
          <w:spacing w:val="1"/>
        </w:rPr>
        <w:t xml:space="preserve"> </w:t>
      </w:r>
      <w:r w:rsidRPr="003C5754">
        <w:rPr>
          <w:rFonts w:ascii="Arial" w:hAnsi="Arial" w:cs="Arial"/>
        </w:rPr>
        <w:t>(</w:t>
      </w:r>
      <w:r w:rsidRPr="003C5754">
        <w:rPr>
          <w:rFonts w:ascii="Arial" w:hAnsi="Arial" w:cs="Arial"/>
          <w:u w:val="single"/>
        </w:rPr>
        <w:t>*</w:t>
      </w:r>
      <w:r w:rsidRPr="003C5754">
        <w:rPr>
          <w:rFonts w:ascii="Arial" w:hAnsi="Arial" w:cs="Arial"/>
          <w:u w:val="single"/>
          <w:shd w:val="clear" w:color="auto" w:fill="FFFF00"/>
        </w:rPr>
        <w:t>Marcar este item caso se enquadre na situação de microempresa, empresa de pequeno porte</w:t>
      </w:r>
      <w:r w:rsidRPr="003C5754">
        <w:rPr>
          <w:rFonts w:ascii="Arial" w:hAnsi="Arial" w:cs="Arial"/>
          <w:spacing w:val="1"/>
        </w:rPr>
        <w:t xml:space="preserve"> </w:t>
      </w:r>
      <w:r w:rsidRPr="003C5754">
        <w:rPr>
          <w:rFonts w:ascii="Arial" w:hAnsi="Arial" w:cs="Arial"/>
          <w:u w:val="single"/>
          <w:shd w:val="clear" w:color="auto" w:fill="FFFF00"/>
        </w:rPr>
        <w:t>ou</w:t>
      </w:r>
      <w:r w:rsidRPr="003C5754">
        <w:rPr>
          <w:rFonts w:ascii="Arial" w:hAnsi="Arial" w:cs="Arial"/>
          <w:spacing w:val="-1"/>
          <w:u w:val="single"/>
          <w:shd w:val="clear" w:color="auto" w:fill="FFFF00"/>
        </w:rPr>
        <w:t xml:space="preserve"> </w:t>
      </w:r>
      <w:r w:rsidRPr="003C5754">
        <w:rPr>
          <w:rFonts w:ascii="Arial" w:hAnsi="Arial" w:cs="Arial"/>
          <w:u w:val="single"/>
          <w:shd w:val="clear" w:color="auto" w:fill="FFFF00"/>
        </w:rPr>
        <w:t>cooperativa</w:t>
      </w:r>
      <w:r w:rsidRPr="003C5754">
        <w:rPr>
          <w:rFonts w:ascii="Arial" w:hAnsi="Arial" w:cs="Arial"/>
          <w:u w:val="single"/>
        </w:rPr>
        <w:t>.</w:t>
      </w:r>
      <w:proofErr w:type="gramStart"/>
      <w:r w:rsidRPr="003C5754">
        <w:rPr>
          <w:rFonts w:ascii="Arial" w:hAnsi="Arial" w:cs="Arial"/>
          <w:u w:val="single"/>
        </w:rPr>
        <w:t>)</w:t>
      </w:r>
      <w:proofErr w:type="gramEnd"/>
    </w:p>
    <w:p w14:paraId="4F1C762D" w14:textId="69CE8444" w:rsidR="00C74614" w:rsidRPr="003C5754" w:rsidRDefault="00C74614" w:rsidP="00E5602A">
      <w:pPr>
        <w:pStyle w:val="PargrafodaLista"/>
        <w:numPr>
          <w:ilvl w:val="0"/>
          <w:numId w:val="7"/>
        </w:numPr>
        <w:tabs>
          <w:tab w:val="left" w:pos="925"/>
        </w:tabs>
        <w:spacing w:before="120" w:line="276" w:lineRule="auto"/>
        <w:ind w:left="0" w:firstLine="0"/>
        <w:rPr>
          <w:rFonts w:ascii="Arial" w:hAnsi="Arial" w:cs="Arial"/>
        </w:rPr>
      </w:pPr>
      <w:r w:rsidRPr="003C5754">
        <w:rPr>
          <w:rFonts w:ascii="Arial" w:hAnsi="Arial" w:cs="Arial"/>
        </w:rPr>
        <w:t>Declara que CUMPRE todos os requisitos para a habilitação definidos no Edital e que a</w:t>
      </w:r>
      <w:r w:rsidRPr="003C5754">
        <w:rPr>
          <w:rFonts w:ascii="Arial" w:hAnsi="Arial" w:cs="Arial"/>
          <w:spacing w:val="1"/>
        </w:rPr>
        <w:t xml:space="preserve"> </w:t>
      </w:r>
      <w:r w:rsidRPr="003C5754">
        <w:rPr>
          <w:rFonts w:ascii="Arial" w:hAnsi="Arial" w:cs="Arial"/>
        </w:rPr>
        <w:t xml:space="preserve">proposta apresentada está em conformidade com as exigências editalícias da </w:t>
      </w:r>
      <w:r w:rsidRPr="003C5754">
        <w:rPr>
          <w:rFonts w:ascii="Arial" w:hAnsi="Arial" w:cs="Arial"/>
          <w:b/>
        </w:rPr>
        <w:t>DISPENSA N°</w:t>
      </w:r>
      <w:r w:rsidRPr="003C5754">
        <w:rPr>
          <w:rFonts w:ascii="Arial" w:hAnsi="Arial" w:cs="Arial"/>
          <w:b/>
          <w:spacing w:val="1"/>
        </w:rPr>
        <w:t xml:space="preserve"> </w:t>
      </w:r>
      <w:r w:rsidR="008E3475">
        <w:rPr>
          <w:rFonts w:ascii="Arial" w:hAnsi="Arial" w:cs="Arial"/>
          <w:b/>
          <w:spacing w:val="1"/>
        </w:rPr>
        <w:t>005</w:t>
      </w:r>
      <w:r w:rsidRPr="003C5754">
        <w:rPr>
          <w:rFonts w:ascii="Arial" w:hAnsi="Arial" w:cs="Arial"/>
          <w:b/>
        </w:rPr>
        <w:t>/202</w:t>
      </w:r>
      <w:r w:rsidR="00F10272" w:rsidRPr="003C5754">
        <w:rPr>
          <w:rFonts w:ascii="Arial" w:hAnsi="Arial" w:cs="Arial"/>
          <w:b/>
        </w:rPr>
        <w:t>6</w:t>
      </w:r>
      <w:r w:rsidR="00C92CB2" w:rsidRPr="003C5754">
        <w:rPr>
          <w:rFonts w:ascii="Arial" w:hAnsi="Arial" w:cs="Arial"/>
          <w:b/>
        </w:rPr>
        <w:t xml:space="preserve"> </w:t>
      </w:r>
      <w:r w:rsidRPr="003C5754">
        <w:rPr>
          <w:rFonts w:ascii="Arial" w:hAnsi="Arial" w:cs="Arial"/>
        </w:rPr>
        <w:t>do</w:t>
      </w:r>
      <w:r w:rsidRPr="003C5754">
        <w:rPr>
          <w:rFonts w:ascii="Arial" w:hAnsi="Arial" w:cs="Arial"/>
          <w:spacing w:val="-1"/>
        </w:rPr>
        <w:t xml:space="preserve"> </w:t>
      </w:r>
      <w:r w:rsidRPr="003C5754">
        <w:rPr>
          <w:rFonts w:ascii="Arial" w:hAnsi="Arial" w:cs="Arial"/>
        </w:rPr>
        <w:t xml:space="preserve">Município de </w:t>
      </w:r>
      <w:r w:rsidR="00C92CB2" w:rsidRPr="003C5754">
        <w:rPr>
          <w:rFonts w:ascii="Arial" w:hAnsi="Arial" w:cs="Arial"/>
        </w:rPr>
        <w:t>Brasilândia do Sul</w:t>
      </w:r>
      <w:r w:rsidRPr="003C5754">
        <w:rPr>
          <w:rFonts w:ascii="Arial" w:hAnsi="Arial" w:cs="Arial"/>
        </w:rPr>
        <w:t>-PR.</w:t>
      </w:r>
    </w:p>
    <w:p w14:paraId="11EE7298" w14:textId="6C095202" w:rsidR="00C74614" w:rsidRPr="003C5754" w:rsidRDefault="00C74614" w:rsidP="00E5602A">
      <w:pPr>
        <w:pStyle w:val="PargrafodaLista"/>
        <w:numPr>
          <w:ilvl w:val="0"/>
          <w:numId w:val="7"/>
        </w:numPr>
        <w:tabs>
          <w:tab w:val="left" w:pos="925"/>
        </w:tabs>
        <w:spacing w:before="120" w:line="276" w:lineRule="auto"/>
        <w:ind w:left="0" w:firstLine="0"/>
        <w:rPr>
          <w:rFonts w:ascii="Arial" w:hAnsi="Arial" w:cs="Arial"/>
        </w:rPr>
      </w:pPr>
      <w:r w:rsidRPr="003C5754">
        <w:rPr>
          <w:rFonts w:ascii="Arial" w:hAnsi="Arial" w:cs="Arial"/>
        </w:rPr>
        <w:t xml:space="preserve">Declara que está plenamente capacitado a </w:t>
      </w:r>
      <w:r w:rsidR="00A96980" w:rsidRPr="003C5754">
        <w:rPr>
          <w:rFonts w:ascii="Arial" w:hAnsi="Arial" w:cs="Arial"/>
        </w:rPr>
        <w:t xml:space="preserve">executar os serviços </w:t>
      </w:r>
      <w:r w:rsidRPr="003C5754">
        <w:rPr>
          <w:rFonts w:ascii="Arial" w:hAnsi="Arial" w:cs="Arial"/>
        </w:rPr>
        <w:t>licitados,</w:t>
      </w:r>
      <w:r w:rsidRPr="003C5754">
        <w:rPr>
          <w:rFonts w:ascii="Arial" w:hAnsi="Arial" w:cs="Arial"/>
          <w:spacing w:val="1"/>
        </w:rPr>
        <w:t xml:space="preserve"> </w:t>
      </w:r>
      <w:r w:rsidRPr="003C5754">
        <w:rPr>
          <w:rFonts w:ascii="Arial" w:hAnsi="Arial" w:cs="Arial"/>
        </w:rPr>
        <w:t xml:space="preserve">referente </w:t>
      </w:r>
      <w:r w:rsidR="00B9446B" w:rsidRPr="003C5754">
        <w:rPr>
          <w:rFonts w:ascii="Arial" w:hAnsi="Arial" w:cs="Arial"/>
        </w:rPr>
        <w:t>à</w:t>
      </w:r>
      <w:r w:rsidRPr="003C5754">
        <w:rPr>
          <w:rFonts w:ascii="Arial" w:hAnsi="Arial" w:cs="Arial"/>
        </w:rPr>
        <w:t xml:space="preserve"> </w:t>
      </w:r>
      <w:r w:rsidRPr="003C5754">
        <w:rPr>
          <w:rFonts w:ascii="Arial" w:hAnsi="Arial" w:cs="Arial"/>
          <w:b/>
        </w:rPr>
        <w:t xml:space="preserve">DISPENSA N° </w:t>
      </w:r>
      <w:r w:rsidR="008E3475">
        <w:rPr>
          <w:rFonts w:ascii="Arial" w:hAnsi="Arial" w:cs="Arial"/>
          <w:b/>
        </w:rPr>
        <w:t>005</w:t>
      </w:r>
      <w:r w:rsidRPr="003C5754">
        <w:rPr>
          <w:rFonts w:ascii="Arial" w:hAnsi="Arial" w:cs="Arial"/>
          <w:b/>
        </w:rPr>
        <w:t>/202</w:t>
      </w:r>
      <w:r w:rsidR="00F10272" w:rsidRPr="003C5754">
        <w:rPr>
          <w:rFonts w:ascii="Arial" w:hAnsi="Arial" w:cs="Arial"/>
          <w:b/>
        </w:rPr>
        <w:t>6</w:t>
      </w:r>
      <w:r w:rsidRPr="003C5754">
        <w:rPr>
          <w:rFonts w:ascii="Arial" w:hAnsi="Arial" w:cs="Arial"/>
        </w:rPr>
        <w:t>, nas quantidades e nos prazos previstos e que está ciente</w:t>
      </w:r>
      <w:r w:rsidRPr="003C5754">
        <w:rPr>
          <w:rFonts w:ascii="Arial" w:hAnsi="Arial" w:cs="Arial"/>
          <w:spacing w:val="1"/>
        </w:rPr>
        <w:t xml:space="preserve"> </w:t>
      </w:r>
      <w:r w:rsidRPr="003C5754">
        <w:rPr>
          <w:rFonts w:ascii="Arial" w:hAnsi="Arial" w:cs="Arial"/>
        </w:rPr>
        <w:t>e</w:t>
      </w:r>
      <w:r w:rsidRPr="003C5754">
        <w:rPr>
          <w:rFonts w:ascii="Arial" w:hAnsi="Arial" w:cs="Arial"/>
          <w:spacing w:val="-1"/>
        </w:rPr>
        <w:t xml:space="preserve"> </w:t>
      </w:r>
      <w:r w:rsidRPr="003C5754">
        <w:rPr>
          <w:rFonts w:ascii="Arial" w:hAnsi="Arial" w:cs="Arial"/>
        </w:rPr>
        <w:t>concorda com</w:t>
      </w:r>
      <w:r w:rsidRPr="003C5754">
        <w:rPr>
          <w:rFonts w:ascii="Arial" w:hAnsi="Arial" w:cs="Arial"/>
          <w:spacing w:val="-1"/>
        </w:rPr>
        <w:t xml:space="preserve"> </w:t>
      </w:r>
      <w:r w:rsidRPr="003C5754">
        <w:rPr>
          <w:rFonts w:ascii="Arial" w:hAnsi="Arial" w:cs="Arial"/>
        </w:rPr>
        <w:t>as</w:t>
      </w:r>
      <w:r w:rsidRPr="003C5754">
        <w:rPr>
          <w:rFonts w:ascii="Arial" w:hAnsi="Arial" w:cs="Arial"/>
          <w:spacing w:val="-4"/>
        </w:rPr>
        <w:t xml:space="preserve"> </w:t>
      </w:r>
      <w:r w:rsidRPr="003C5754">
        <w:rPr>
          <w:rFonts w:ascii="Arial" w:hAnsi="Arial" w:cs="Arial"/>
        </w:rPr>
        <w:t>condições</w:t>
      </w:r>
      <w:r w:rsidRPr="003C5754">
        <w:rPr>
          <w:rFonts w:ascii="Arial" w:hAnsi="Arial" w:cs="Arial"/>
          <w:spacing w:val="-5"/>
        </w:rPr>
        <w:t xml:space="preserve"> </w:t>
      </w:r>
      <w:r w:rsidRPr="003C5754">
        <w:rPr>
          <w:rFonts w:ascii="Arial" w:hAnsi="Arial" w:cs="Arial"/>
        </w:rPr>
        <w:t>contidas no Edital</w:t>
      </w:r>
      <w:r w:rsidRPr="003C5754">
        <w:rPr>
          <w:rFonts w:ascii="Arial" w:hAnsi="Arial" w:cs="Arial"/>
          <w:spacing w:val="-2"/>
        </w:rPr>
        <w:t xml:space="preserve"> </w:t>
      </w:r>
      <w:r w:rsidRPr="003C5754">
        <w:rPr>
          <w:rFonts w:ascii="Arial" w:hAnsi="Arial" w:cs="Arial"/>
        </w:rPr>
        <w:t>e</w:t>
      </w:r>
      <w:r w:rsidRPr="003C5754">
        <w:rPr>
          <w:rFonts w:ascii="Arial" w:hAnsi="Arial" w:cs="Arial"/>
          <w:spacing w:val="-1"/>
        </w:rPr>
        <w:t xml:space="preserve"> </w:t>
      </w:r>
      <w:r w:rsidRPr="003C5754">
        <w:rPr>
          <w:rFonts w:ascii="Arial" w:hAnsi="Arial" w:cs="Arial"/>
        </w:rPr>
        <w:t>seus anexos</w:t>
      </w:r>
      <w:r w:rsidR="00B479FA" w:rsidRPr="003C5754">
        <w:rPr>
          <w:rFonts w:ascii="Arial" w:hAnsi="Arial" w:cs="Arial"/>
        </w:rPr>
        <w:t>.</w:t>
      </w:r>
    </w:p>
    <w:p w14:paraId="03AEE752" w14:textId="36F5F4AD" w:rsidR="00C74614" w:rsidRPr="003C5754" w:rsidRDefault="00C74614" w:rsidP="00E5602A">
      <w:pPr>
        <w:pStyle w:val="PargrafodaLista"/>
        <w:numPr>
          <w:ilvl w:val="0"/>
          <w:numId w:val="7"/>
        </w:numPr>
        <w:tabs>
          <w:tab w:val="left" w:pos="925"/>
        </w:tabs>
        <w:spacing w:before="120" w:line="276" w:lineRule="auto"/>
        <w:ind w:left="0" w:firstLine="0"/>
        <w:rPr>
          <w:rFonts w:ascii="Arial" w:hAnsi="Arial" w:cs="Arial"/>
        </w:rPr>
      </w:pPr>
      <w:r w:rsidRPr="003C5754">
        <w:rPr>
          <w:rFonts w:ascii="Arial" w:hAnsi="Arial" w:cs="Arial"/>
        </w:rPr>
        <w:t>Declara que até a presente data inexistem fatos impeditivos para sua habilitação n</w:t>
      </w:r>
      <w:r w:rsidR="00B9446B" w:rsidRPr="003C5754">
        <w:rPr>
          <w:rFonts w:ascii="Arial" w:hAnsi="Arial" w:cs="Arial"/>
        </w:rPr>
        <w:t>a</w:t>
      </w:r>
      <w:r w:rsidRPr="003C5754">
        <w:rPr>
          <w:rFonts w:ascii="Arial" w:hAnsi="Arial" w:cs="Arial"/>
          <w:spacing w:val="1"/>
        </w:rPr>
        <w:t xml:space="preserve"> </w:t>
      </w:r>
      <w:r w:rsidRPr="003C5754">
        <w:rPr>
          <w:rFonts w:ascii="Arial" w:hAnsi="Arial" w:cs="Arial"/>
          <w:b/>
        </w:rPr>
        <w:t xml:space="preserve">DISPENSA N° </w:t>
      </w:r>
      <w:r w:rsidR="008E3475">
        <w:rPr>
          <w:rFonts w:ascii="Arial" w:hAnsi="Arial" w:cs="Arial"/>
          <w:b/>
        </w:rPr>
        <w:t>005</w:t>
      </w:r>
      <w:r w:rsidRPr="003C5754">
        <w:rPr>
          <w:rFonts w:ascii="Arial" w:hAnsi="Arial" w:cs="Arial"/>
          <w:b/>
        </w:rPr>
        <w:t>/202</w:t>
      </w:r>
      <w:r w:rsidR="00F10272" w:rsidRPr="003C5754">
        <w:rPr>
          <w:rFonts w:ascii="Arial" w:hAnsi="Arial" w:cs="Arial"/>
          <w:b/>
        </w:rPr>
        <w:t>6</w:t>
      </w:r>
      <w:r w:rsidR="00B9446B" w:rsidRPr="003C5754">
        <w:rPr>
          <w:rFonts w:ascii="Arial" w:hAnsi="Arial" w:cs="Arial"/>
          <w:b/>
        </w:rPr>
        <w:t xml:space="preserve"> </w:t>
      </w:r>
      <w:r w:rsidRPr="003C5754">
        <w:rPr>
          <w:rFonts w:ascii="Arial" w:hAnsi="Arial" w:cs="Arial"/>
        </w:rPr>
        <w:t xml:space="preserve">do Município de </w:t>
      </w:r>
      <w:r w:rsidR="00B9446B" w:rsidRPr="003C5754">
        <w:rPr>
          <w:rFonts w:ascii="Arial" w:hAnsi="Arial" w:cs="Arial"/>
        </w:rPr>
        <w:t>Brasilândia do Sul</w:t>
      </w:r>
      <w:r w:rsidRPr="003C5754">
        <w:rPr>
          <w:rFonts w:ascii="Arial" w:hAnsi="Arial" w:cs="Arial"/>
        </w:rPr>
        <w:t>-PR, ciente da obrigatoriedade de declarar</w:t>
      </w:r>
      <w:r w:rsidRPr="003C5754">
        <w:rPr>
          <w:rFonts w:ascii="Arial" w:hAnsi="Arial" w:cs="Arial"/>
          <w:spacing w:val="-59"/>
        </w:rPr>
        <w:t xml:space="preserve"> </w:t>
      </w:r>
      <w:r w:rsidRPr="003C5754">
        <w:rPr>
          <w:rFonts w:ascii="Arial" w:hAnsi="Arial" w:cs="Arial"/>
        </w:rPr>
        <w:t>ocorrências</w:t>
      </w:r>
      <w:r w:rsidRPr="003C5754">
        <w:rPr>
          <w:rFonts w:ascii="Arial" w:hAnsi="Arial" w:cs="Arial"/>
          <w:spacing w:val="-1"/>
        </w:rPr>
        <w:t xml:space="preserve"> </w:t>
      </w:r>
      <w:r w:rsidRPr="003C5754">
        <w:rPr>
          <w:rFonts w:ascii="Arial" w:hAnsi="Arial" w:cs="Arial"/>
        </w:rPr>
        <w:t>supervenientes.</w:t>
      </w:r>
    </w:p>
    <w:p w14:paraId="67ECEDCF" w14:textId="77777777" w:rsidR="00C74614" w:rsidRPr="003C5754" w:rsidRDefault="00C74614" w:rsidP="00E5602A">
      <w:pPr>
        <w:pStyle w:val="PargrafodaLista"/>
        <w:numPr>
          <w:ilvl w:val="0"/>
          <w:numId w:val="7"/>
        </w:numPr>
        <w:tabs>
          <w:tab w:val="left" w:pos="925"/>
        </w:tabs>
        <w:spacing w:before="120" w:line="276" w:lineRule="auto"/>
        <w:ind w:left="0" w:firstLine="0"/>
        <w:rPr>
          <w:rFonts w:ascii="Arial" w:hAnsi="Arial" w:cs="Arial"/>
        </w:rPr>
      </w:pPr>
      <w:r w:rsidRPr="003C5754">
        <w:rPr>
          <w:rFonts w:ascii="Arial" w:hAnsi="Arial" w:cs="Arial"/>
        </w:rPr>
        <w:t xml:space="preserve">Declara </w:t>
      </w:r>
      <w:r w:rsidR="00B9446B" w:rsidRPr="003C5754">
        <w:rPr>
          <w:rFonts w:ascii="Arial" w:hAnsi="Arial" w:cs="Arial"/>
        </w:rPr>
        <w:t xml:space="preserve">que </w:t>
      </w:r>
      <w:r w:rsidRPr="003C5754">
        <w:rPr>
          <w:rFonts w:ascii="Arial" w:hAnsi="Arial" w:cs="Arial"/>
        </w:rPr>
        <w:t>atende aos requisitos de habilitação, e o que responderá pela veracidade das</w:t>
      </w:r>
      <w:r w:rsidRPr="003C5754">
        <w:rPr>
          <w:rFonts w:ascii="Arial" w:hAnsi="Arial" w:cs="Arial"/>
          <w:spacing w:val="1"/>
        </w:rPr>
        <w:t xml:space="preserve"> </w:t>
      </w:r>
      <w:r w:rsidRPr="003C5754">
        <w:rPr>
          <w:rFonts w:ascii="Arial" w:hAnsi="Arial" w:cs="Arial"/>
        </w:rPr>
        <w:t>informações</w:t>
      </w:r>
      <w:r w:rsidRPr="003C5754">
        <w:rPr>
          <w:rFonts w:ascii="Arial" w:hAnsi="Arial" w:cs="Arial"/>
          <w:spacing w:val="-5"/>
        </w:rPr>
        <w:t xml:space="preserve"> </w:t>
      </w:r>
      <w:r w:rsidRPr="003C5754">
        <w:rPr>
          <w:rFonts w:ascii="Arial" w:hAnsi="Arial" w:cs="Arial"/>
        </w:rPr>
        <w:t>prestadas,</w:t>
      </w:r>
      <w:r w:rsidRPr="003C5754">
        <w:rPr>
          <w:rFonts w:ascii="Arial" w:hAnsi="Arial" w:cs="Arial"/>
          <w:spacing w:val="-3"/>
        </w:rPr>
        <w:t xml:space="preserve"> </w:t>
      </w:r>
      <w:r w:rsidRPr="003C5754">
        <w:rPr>
          <w:rFonts w:ascii="Arial" w:hAnsi="Arial" w:cs="Arial"/>
        </w:rPr>
        <w:t>na forma da lei</w:t>
      </w:r>
      <w:r w:rsidRPr="003C5754">
        <w:rPr>
          <w:rFonts w:ascii="Arial" w:hAnsi="Arial" w:cs="Arial"/>
          <w:spacing w:val="-3"/>
        </w:rPr>
        <w:t xml:space="preserve"> </w:t>
      </w:r>
      <w:r w:rsidRPr="003C5754">
        <w:rPr>
          <w:rFonts w:ascii="Arial" w:hAnsi="Arial" w:cs="Arial"/>
        </w:rPr>
        <w:t>(</w:t>
      </w:r>
      <w:hyperlink r:id="rId18" w:anchor="art63">
        <w:r w:rsidRPr="003C5754">
          <w:rPr>
            <w:rFonts w:ascii="Arial" w:hAnsi="Arial" w:cs="Arial"/>
            <w:u w:val="single" w:color="0000FF"/>
          </w:rPr>
          <w:t>art.</w:t>
        </w:r>
        <w:r w:rsidRPr="003C5754">
          <w:rPr>
            <w:rFonts w:ascii="Arial" w:hAnsi="Arial" w:cs="Arial"/>
            <w:spacing w:val="-3"/>
            <w:u w:val="single" w:color="0000FF"/>
          </w:rPr>
          <w:t xml:space="preserve"> </w:t>
        </w:r>
        <w:r w:rsidRPr="003C5754">
          <w:rPr>
            <w:rFonts w:ascii="Arial" w:hAnsi="Arial" w:cs="Arial"/>
            <w:u w:val="single" w:color="0000FF"/>
          </w:rPr>
          <w:t>63,</w:t>
        </w:r>
        <w:r w:rsidRPr="003C5754">
          <w:rPr>
            <w:rFonts w:ascii="Arial" w:hAnsi="Arial" w:cs="Arial"/>
            <w:spacing w:val="-3"/>
            <w:u w:val="single" w:color="0000FF"/>
          </w:rPr>
          <w:t xml:space="preserve"> </w:t>
        </w:r>
        <w:r w:rsidRPr="003C5754">
          <w:rPr>
            <w:rFonts w:ascii="Arial" w:hAnsi="Arial" w:cs="Arial"/>
            <w:u w:val="single" w:color="0000FF"/>
          </w:rPr>
          <w:t>I,</w:t>
        </w:r>
        <w:r w:rsidRPr="003C5754">
          <w:rPr>
            <w:rFonts w:ascii="Arial" w:hAnsi="Arial" w:cs="Arial"/>
            <w:spacing w:val="1"/>
            <w:u w:val="single" w:color="0000FF"/>
          </w:rPr>
          <w:t xml:space="preserve"> </w:t>
        </w:r>
        <w:r w:rsidRPr="003C5754">
          <w:rPr>
            <w:rFonts w:ascii="Arial" w:hAnsi="Arial" w:cs="Arial"/>
            <w:u w:val="single" w:color="0000FF"/>
          </w:rPr>
          <w:t>da Lei</w:t>
        </w:r>
        <w:r w:rsidRPr="003C5754">
          <w:rPr>
            <w:rFonts w:ascii="Arial" w:hAnsi="Arial" w:cs="Arial"/>
            <w:spacing w:val="-3"/>
            <w:u w:val="single" w:color="0000FF"/>
          </w:rPr>
          <w:t xml:space="preserve"> </w:t>
        </w:r>
        <w:r w:rsidRPr="003C5754">
          <w:rPr>
            <w:rFonts w:ascii="Arial" w:hAnsi="Arial" w:cs="Arial"/>
            <w:u w:val="single" w:color="0000FF"/>
          </w:rPr>
          <w:t>nº 14.133/2021</w:t>
        </w:r>
      </w:hyperlink>
      <w:proofErr w:type="gramStart"/>
      <w:r w:rsidRPr="003C5754">
        <w:rPr>
          <w:rFonts w:ascii="Arial" w:hAnsi="Arial" w:cs="Arial"/>
        </w:rPr>
        <w:t>)</w:t>
      </w:r>
      <w:proofErr w:type="gramEnd"/>
    </w:p>
    <w:p w14:paraId="076C00CF" w14:textId="77777777" w:rsidR="00C74614" w:rsidRPr="003C5754" w:rsidRDefault="00C74614" w:rsidP="00E5602A">
      <w:pPr>
        <w:pStyle w:val="PargrafodaLista"/>
        <w:numPr>
          <w:ilvl w:val="0"/>
          <w:numId w:val="7"/>
        </w:numPr>
        <w:tabs>
          <w:tab w:val="left" w:pos="925"/>
        </w:tabs>
        <w:spacing w:before="120" w:line="276" w:lineRule="auto"/>
        <w:ind w:left="0" w:firstLine="0"/>
        <w:rPr>
          <w:rFonts w:ascii="Arial" w:hAnsi="Arial" w:cs="Arial"/>
        </w:rPr>
      </w:pPr>
      <w:r w:rsidRPr="003C5754">
        <w:rPr>
          <w:rFonts w:ascii="Arial" w:hAnsi="Arial" w:cs="Arial"/>
        </w:rPr>
        <w:t>Declara</w:t>
      </w:r>
      <w:r w:rsidRPr="003C5754">
        <w:rPr>
          <w:rFonts w:ascii="Arial" w:hAnsi="Arial" w:cs="Arial"/>
          <w:spacing w:val="9"/>
        </w:rPr>
        <w:t xml:space="preserve"> </w:t>
      </w:r>
      <w:r w:rsidRPr="003C5754">
        <w:rPr>
          <w:rFonts w:ascii="Arial" w:hAnsi="Arial" w:cs="Arial"/>
        </w:rPr>
        <w:t>que</w:t>
      </w:r>
      <w:r w:rsidRPr="003C5754">
        <w:rPr>
          <w:rFonts w:ascii="Arial" w:hAnsi="Arial" w:cs="Arial"/>
          <w:spacing w:val="12"/>
        </w:rPr>
        <w:t xml:space="preserve"> </w:t>
      </w:r>
      <w:r w:rsidRPr="003C5754">
        <w:rPr>
          <w:rFonts w:ascii="Arial" w:hAnsi="Arial" w:cs="Arial"/>
        </w:rPr>
        <w:t>não</w:t>
      </w:r>
      <w:r w:rsidRPr="003C5754">
        <w:rPr>
          <w:rFonts w:ascii="Arial" w:hAnsi="Arial" w:cs="Arial"/>
          <w:spacing w:val="6"/>
        </w:rPr>
        <w:t xml:space="preserve"> </w:t>
      </w:r>
      <w:r w:rsidRPr="003C5754">
        <w:rPr>
          <w:rFonts w:ascii="Arial" w:hAnsi="Arial" w:cs="Arial"/>
        </w:rPr>
        <w:t>emprega</w:t>
      </w:r>
      <w:r w:rsidRPr="003C5754">
        <w:rPr>
          <w:rFonts w:ascii="Arial" w:hAnsi="Arial" w:cs="Arial"/>
          <w:spacing w:val="10"/>
        </w:rPr>
        <w:t xml:space="preserve"> </w:t>
      </w:r>
      <w:r w:rsidRPr="003C5754">
        <w:rPr>
          <w:rFonts w:ascii="Arial" w:hAnsi="Arial" w:cs="Arial"/>
        </w:rPr>
        <w:t>menor</w:t>
      </w:r>
      <w:r w:rsidRPr="003C5754">
        <w:rPr>
          <w:rFonts w:ascii="Arial" w:hAnsi="Arial" w:cs="Arial"/>
          <w:spacing w:val="7"/>
        </w:rPr>
        <w:t xml:space="preserve"> </w:t>
      </w:r>
      <w:r w:rsidRPr="003C5754">
        <w:rPr>
          <w:rFonts w:ascii="Arial" w:hAnsi="Arial" w:cs="Arial"/>
        </w:rPr>
        <w:t>de</w:t>
      </w:r>
      <w:r w:rsidRPr="003C5754">
        <w:rPr>
          <w:rFonts w:ascii="Arial" w:hAnsi="Arial" w:cs="Arial"/>
          <w:spacing w:val="10"/>
        </w:rPr>
        <w:t xml:space="preserve"> </w:t>
      </w:r>
      <w:r w:rsidRPr="003C5754">
        <w:rPr>
          <w:rFonts w:ascii="Arial" w:hAnsi="Arial" w:cs="Arial"/>
        </w:rPr>
        <w:t>18</w:t>
      </w:r>
      <w:r w:rsidRPr="003C5754">
        <w:rPr>
          <w:rFonts w:ascii="Arial" w:hAnsi="Arial" w:cs="Arial"/>
          <w:spacing w:val="6"/>
        </w:rPr>
        <w:t xml:space="preserve"> </w:t>
      </w:r>
      <w:r w:rsidRPr="003C5754">
        <w:rPr>
          <w:rFonts w:ascii="Arial" w:hAnsi="Arial" w:cs="Arial"/>
        </w:rPr>
        <w:t>anos</w:t>
      </w:r>
      <w:r w:rsidRPr="003C5754">
        <w:rPr>
          <w:rFonts w:ascii="Arial" w:hAnsi="Arial" w:cs="Arial"/>
          <w:spacing w:val="10"/>
        </w:rPr>
        <w:t xml:space="preserve"> </w:t>
      </w:r>
      <w:r w:rsidRPr="003C5754">
        <w:rPr>
          <w:rFonts w:ascii="Arial" w:hAnsi="Arial" w:cs="Arial"/>
        </w:rPr>
        <w:t>em</w:t>
      </w:r>
      <w:r w:rsidRPr="003C5754">
        <w:rPr>
          <w:rFonts w:ascii="Arial" w:hAnsi="Arial" w:cs="Arial"/>
          <w:spacing w:val="9"/>
        </w:rPr>
        <w:t xml:space="preserve"> </w:t>
      </w:r>
      <w:r w:rsidRPr="003C5754">
        <w:rPr>
          <w:rFonts w:ascii="Arial" w:hAnsi="Arial" w:cs="Arial"/>
        </w:rPr>
        <w:t>trabalho</w:t>
      </w:r>
      <w:r w:rsidRPr="003C5754">
        <w:rPr>
          <w:rFonts w:ascii="Arial" w:hAnsi="Arial" w:cs="Arial"/>
          <w:spacing w:val="10"/>
        </w:rPr>
        <w:t xml:space="preserve"> </w:t>
      </w:r>
      <w:r w:rsidRPr="003C5754">
        <w:rPr>
          <w:rFonts w:ascii="Arial" w:hAnsi="Arial" w:cs="Arial"/>
        </w:rPr>
        <w:t>noturno,</w:t>
      </w:r>
      <w:r w:rsidRPr="003C5754">
        <w:rPr>
          <w:rFonts w:ascii="Arial" w:hAnsi="Arial" w:cs="Arial"/>
          <w:spacing w:val="7"/>
        </w:rPr>
        <w:t xml:space="preserve"> </w:t>
      </w:r>
      <w:r w:rsidRPr="003C5754">
        <w:rPr>
          <w:rFonts w:ascii="Arial" w:hAnsi="Arial" w:cs="Arial"/>
        </w:rPr>
        <w:t>perigoso</w:t>
      </w:r>
      <w:r w:rsidRPr="003C5754">
        <w:rPr>
          <w:rFonts w:ascii="Arial" w:hAnsi="Arial" w:cs="Arial"/>
          <w:spacing w:val="10"/>
        </w:rPr>
        <w:t xml:space="preserve"> </w:t>
      </w:r>
      <w:r w:rsidRPr="003C5754">
        <w:rPr>
          <w:rFonts w:ascii="Arial" w:hAnsi="Arial" w:cs="Arial"/>
        </w:rPr>
        <w:t>ou</w:t>
      </w:r>
      <w:r w:rsidRPr="003C5754">
        <w:rPr>
          <w:rFonts w:ascii="Arial" w:hAnsi="Arial" w:cs="Arial"/>
          <w:spacing w:val="10"/>
        </w:rPr>
        <w:t xml:space="preserve"> </w:t>
      </w:r>
      <w:r w:rsidRPr="003C5754">
        <w:rPr>
          <w:rFonts w:ascii="Arial" w:hAnsi="Arial" w:cs="Arial"/>
        </w:rPr>
        <w:t>insalubre</w:t>
      </w:r>
      <w:r w:rsidRPr="003C5754">
        <w:rPr>
          <w:rFonts w:ascii="Arial" w:hAnsi="Arial" w:cs="Arial"/>
          <w:spacing w:val="-59"/>
        </w:rPr>
        <w:t xml:space="preserve"> </w:t>
      </w:r>
      <w:r w:rsidRPr="003C5754">
        <w:rPr>
          <w:rFonts w:ascii="Arial" w:hAnsi="Arial" w:cs="Arial"/>
        </w:rPr>
        <w:t>e não emprega menor de 16 anos, salvo menor, a partir de 14 anos, na condição de aprendiz,</w:t>
      </w:r>
      <w:r w:rsidRPr="003C5754">
        <w:rPr>
          <w:rFonts w:ascii="Arial" w:hAnsi="Arial" w:cs="Arial"/>
          <w:spacing w:val="1"/>
        </w:rPr>
        <w:t xml:space="preserve"> </w:t>
      </w:r>
      <w:r w:rsidRPr="003C5754">
        <w:rPr>
          <w:rFonts w:ascii="Arial" w:hAnsi="Arial" w:cs="Arial"/>
        </w:rPr>
        <w:t>nos</w:t>
      </w:r>
      <w:r w:rsidRPr="003C5754">
        <w:rPr>
          <w:rFonts w:ascii="Arial" w:hAnsi="Arial" w:cs="Arial"/>
          <w:spacing w:val="-1"/>
        </w:rPr>
        <w:t xml:space="preserve"> </w:t>
      </w:r>
      <w:r w:rsidRPr="003C5754">
        <w:rPr>
          <w:rFonts w:ascii="Arial" w:hAnsi="Arial" w:cs="Arial"/>
        </w:rPr>
        <w:t>termos do artigo 7°,</w:t>
      </w:r>
      <w:r w:rsidRPr="003C5754">
        <w:rPr>
          <w:rFonts w:ascii="Arial" w:hAnsi="Arial" w:cs="Arial"/>
          <w:spacing w:val="-3"/>
        </w:rPr>
        <w:t xml:space="preserve"> </w:t>
      </w:r>
      <w:r w:rsidRPr="003C5754">
        <w:rPr>
          <w:rFonts w:ascii="Arial" w:hAnsi="Arial" w:cs="Arial"/>
        </w:rPr>
        <w:t>XXXIII,</w:t>
      </w:r>
      <w:r w:rsidRPr="003C5754">
        <w:rPr>
          <w:rFonts w:ascii="Arial" w:hAnsi="Arial" w:cs="Arial"/>
          <w:spacing w:val="-4"/>
        </w:rPr>
        <w:t xml:space="preserve"> </w:t>
      </w:r>
      <w:r w:rsidRPr="003C5754">
        <w:rPr>
          <w:rFonts w:ascii="Arial" w:hAnsi="Arial" w:cs="Arial"/>
        </w:rPr>
        <w:t>da Constituição</w:t>
      </w:r>
      <w:r w:rsidR="00B9446B" w:rsidRPr="003C5754">
        <w:rPr>
          <w:rFonts w:ascii="Arial" w:hAnsi="Arial" w:cs="Arial"/>
        </w:rPr>
        <w:t>.</w:t>
      </w:r>
    </w:p>
    <w:p w14:paraId="5567BA2C" w14:textId="77777777" w:rsidR="00C74614" w:rsidRPr="003C5754" w:rsidRDefault="00C74614" w:rsidP="00E5602A">
      <w:pPr>
        <w:pStyle w:val="PargrafodaLista"/>
        <w:numPr>
          <w:ilvl w:val="0"/>
          <w:numId w:val="7"/>
        </w:numPr>
        <w:tabs>
          <w:tab w:val="left" w:pos="925"/>
        </w:tabs>
        <w:spacing w:before="120" w:line="276" w:lineRule="auto"/>
        <w:ind w:left="0" w:firstLine="0"/>
        <w:rPr>
          <w:rFonts w:ascii="Arial" w:hAnsi="Arial" w:cs="Arial"/>
        </w:rPr>
      </w:pPr>
      <w:r w:rsidRPr="003C5754">
        <w:rPr>
          <w:rFonts w:ascii="Arial" w:hAnsi="Arial" w:cs="Arial"/>
        </w:rPr>
        <w:t xml:space="preserve">Declara que não possui, em sua cadeia produtiva, </w:t>
      </w:r>
      <w:proofErr w:type="gramStart"/>
      <w:r w:rsidRPr="003C5754">
        <w:rPr>
          <w:rFonts w:ascii="Arial" w:hAnsi="Arial" w:cs="Arial"/>
        </w:rPr>
        <w:t>empregados executando trabalho</w:t>
      </w:r>
      <w:r w:rsidRPr="003C5754">
        <w:rPr>
          <w:rFonts w:ascii="Arial" w:hAnsi="Arial" w:cs="Arial"/>
          <w:spacing w:val="1"/>
        </w:rPr>
        <w:t xml:space="preserve"> </w:t>
      </w:r>
      <w:r w:rsidRPr="003C5754">
        <w:rPr>
          <w:rFonts w:ascii="Arial" w:hAnsi="Arial" w:cs="Arial"/>
        </w:rPr>
        <w:t>degradante ou forçado, observando o disposto nos incisos III e IV do art. 1º e no inciso III do art.</w:t>
      </w:r>
      <w:r w:rsidRPr="003C5754">
        <w:rPr>
          <w:rFonts w:ascii="Arial" w:hAnsi="Arial" w:cs="Arial"/>
          <w:spacing w:val="1"/>
        </w:rPr>
        <w:t xml:space="preserve"> </w:t>
      </w:r>
      <w:r w:rsidRPr="003C5754">
        <w:rPr>
          <w:rFonts w:ascii="Arial" w:hAnsi="Arial" w:cs="Arial"/>
        </w:rPr>
        <w:t>5º</w:t>
      </w:r>
      <w:r w:rsidRPr="003C5754">
        <w:rPr>
          <w:rFonts w:ascii="Arial" w:hAnsi="Arial" w:cs="Arial"/>
          <w:spacing w:val="-3"/>
        </w:rPr>
        <w:t xml:space="preserve"> </w:t>
      </w:r>
      <w:r w:rsidRPr="003C5754">
        <w:rPr>
          <w:rFonts w:ascii="Arial" w:hAnsi="Arial" w:cs="Arial"/>
        </w:rPr>
        <w:t>da Constituição Federal</w:t>
      </w:r>
      <w:proofErr w:type="gramEnd"/>
      <w:r w:rsidR="00B9446B" w:rsidRPr="003C5754">
        <w:rPr>
          <w:rFonts w:ascii="Arial" w:hAnsi="Arial" w:cs="Arial"/>
        </w:rPr>
        <w:t>.</w:t>
      </w:r>
    </w:p>
    <w:p w14:paraId="075E13F0" w14:textId="77777777" w:rsidR="00C74614" w:rsidRPr="003C5754" w:rsidRDefault="00C74614" w:rsidP="00E5602A">
      <w:pPr>
        <w:pStyle w:val="PargrafodaLista"/>
        <w:numPr>
          <w:ilvl w:val="0"/>
          <w:numId w:val="7"/>
        </w:numPr>
        <w:tabs>
          <w:tab w:val="left" w:pos="925"/>
        </w:tabs>
        <w:spacing w:before="120" w:line="276" w:lineRule="auto"/>
        <w:ind w:left="0" w:firstLine="0"/>
        <w:rPr>
          <w:rFonts w:ascii="Arial" w:hAnsi="Arial" w:cs="Arial"/>
        </w:rPr>
      </w:pPr>
      <w:r w:rsidRPr="003C5754">
        <w:rPr>
          <w:rFonts w:ascii="Arial" w:hAnsi="Arial" w:cs="Arial"/>
        </w:rPr>
        <w:t>Declara que cumpre as exigências de reserva de cargos para pessoa com deficiência e</w:t>
      </w:r>
      <w:r w:rsidRPr="003C5754">
        <w:rPr>
          <w:rFonts w:ascii="Arial" w:hAnsi="Arial" w:cs="Arial"/>
          <w:spacing w:val="1"/>
        </w:rPr>
        <w:t xml:space="preserve"> </w:t>
      </w:r>
      <w:r w:rsidRPr="003C5754">
        <w:rPr>
          <w:rFonts w:ascii="Arial" w:hAnsi="Arial" w:cs="Arial"/>
        </w:rPr>
        <w:t>para</w:t>
      </w:r>
      <w:r w:rsidRPr="003C5754">
        <w:rPr>
          <w:rFonts w:ascii="Arial" w:hAnsi="Arial" w:cs="Arial"/>
          <w:spacing w:val="-1"/>
        </w:rPr>
        <w:t xml:space="preserve"> </w:t>
      </w:r>
      <w:r w:rsidRPr="003C5754">
        <w:rPr>
          <w:rFonts w:ascii="Arial" w:hAnsi="Arial" w:cs="Arial"/>
        </w:rPr>
        <w:t>reabilitado</w:t>
      </w:r>
      <w:r w:rsidRPr="003C5754">
        <w:rPr>
          <w:rFonts w:ascii="Arial" w:hAnsi="Arial" w:cs="Arial"/>
          <w:spacing w:val="-1"/>
        </w:rPr>
        <w:t xml:space="preserve"> </w:t>
      </w:r>
      <w:r w:rsidRPr="003C5754">
        <w:rPr>
          <w:rFonts w:ascii="Arial" w:hAnsi="Arial" w:cs="Arial"/>
        </w:rPr>
        <w:t>da</w:t>
      </w:r>
      <w:r w:rsidRPr="003C5754">
        <w:rPr>
          <w:rFonts w:ascii="Arial" w:hAnsi="Arial" w:cs="Arial"/>
          <w:spacing w:val="-5"/>
        </w:rPr>
        <w:t xml:space="preserve"> </w:t>
      </w:r>
      <w:r w:rsidRPr="003C5754">
        <w:rPr>
          <w:rFonts w:ascii="Arial" w:hAnsi="Arial" w:cs="Arial"/>
        </w:rPr>
        <w:t>Previdência</w:t>
      </w:r>
      <w:r w:rsidRPr="003C5754">
        <w:rPr>
          <w:rFonts w:ascii="Arial" w:hAnsi="Arial" w:cs="Arial"/>
          <w:spacing w:val="-1"/>
        </w:rPr>
        <w:t xml:space="preserve"> </w:t>
      </w:r>
      <w:r w:rsidRPr="003C5754">
        <w:rPr>
          <w:rFonts w:ascii="Arial" w:hAnsi="Arial" w:cs="Arial"/>
        </w:rPr>
        <w:t>Social,</w:t>
      </w:r>
      <w:r w:rsidRPr="003C5754">
        <w:rPr>
          <w:rFonts w:ascii="Arial" w:hAnsi="Arial" w:cs="Arial"/>
          <w:spacing w:val="-3"/>
        </w:rPr>
        <w:t xml:space="preserve"> </w:t>
      </w:r>
      <w:r w:rsidRPr="003C5754">
        <w:rPr>
          <w:rFonts w:ascii="Arial" w:hAnsi="Arial" w:cs="Arial"/>
        </w:rPr>
        <w:t>previstas</w:t>
      </w:r>
      <w:r w:rsidRPr="003C5754">
        <w:rPr>
          <w:rFonts w:ascii="Arial" w:hAnsi="Arial" w:cs="Arial"/>
          <w:spacing w:val="-1"/>
        </w:rPr>
        <w:t xml:space="preserve"> </w:t>
      </w:r>
      <w:r w:rsidRPr="003C5754">
        <w:rPr>
          <w:rFonts w:ascii="Arial" w:hAnsi="Arial" w:cs="Arial"/>
        </w:rPr>
        <w:t>em</w:t>
      </w:r>
      <w:r w:rsidRPr="003C5754">
        <w:rPr>
          <w:rFonts w:ascii="Arial" w:hAnsi="Arial" w:cs="Arial"/>
          <w:spacing w:val="-2"/>
        </w:rPr>
        <w:t xml:space="preserve"> </w:t>
      </w:r>
      <w:r w:rsidRPr="003C5754">
        <w:rPr>
          <w:rFonts w:ascii="Arial" w:hAnsi="Arial" w:cs="Arial"/>
        </w:rPr>
        <w:t>lei</w:t>
      </w:r>
      <w:r w:rsidRPr="003C5754">
        <w:rPr>
          <w:rFonts w:ascii="Arial" w:hAnsi="Arial" w:cs="Arial"/>
          <w:spacing w:val="-3"/>
        </w:rPr>
        <w:t xml:space="preserve"> </w:t>
      </w:r>
      <w:r w:rsidRPr="003C5754">
        <w:rPr>
          <w:rFonts w:ascii="Arial" w:hAnsi="Arial" w:cs="Arial"/>
        </w:rPr>
        <w:t>e em</w:t>
      </w:r>
      <w:r w:rsidRPr="003C5754">
        <w:rPr>
          <w:rFonts w:ascii="Arial" w:hAnsi="Arial" w:cs="Arial"/>
          <w:spacing w:val="-2"/>
        </w:rPr>
        <w:t xml:space="preserve"> </w:t>
      </w:r>
      <w:r w:rsidRPr="003C5754">
        <w:rPr>
          <w:rFonts w:ascii="Arial" w:hAnsi="Arial" w:cs="Arial"/>
        </w:rPr>
        <w:t>outras</w:t>
      </w:r>
      <w:r w:rsidRPr="003C5754">
        <w:rPr>
          <w:rFonts w:ascii="Arial" w:hAnsi="Arial" w:cs="Arial"/>
          <w:spacing w:val="-1"/>
        </w:rPr>
        <w:t xml:space="preserve"> </w:t>
      </w:r>
      <w:r w:rsidRPr="003C5754">
        <w:rPr>
          <w:rFonts w:ascii="Arial" w:hAnsi="Arial" w:cs="Arial"/>
        </w:rPr>
        <w:t>normas</w:t>
      </w:r>
      <w:r w:rsidRPr="003C5754">
        <w:rPr>
          <w:rFonts w:ascii="Arial" w:hAnsi="Arial" w:cs="Arial"/>
          <w:spacing w:val="-1"/>
        </w:rPr>
        <w:t xml:space="preserve"> </w:t>
      </w:r>
      <w:proofErr w:type="gramStart"/>
      <w:r w:rsidRPr="003C5754">
        <w:rPr>
          <w:rFonts w:ascii="Arial" w:hAnsi="Arial" w:cs="Arial"/>
        </w:rPr>
        <w:t>específicas</w:t>
      </w:r>
      <w:proofErr w:type="gramEnd"/>
    </w:p>
    <w:p w14:paraId="3F2F8B85" w14:textId="77777777" w:rsidR="00A96980" w:rsidRPr="003C5754" w:rsidRDefault="00A96980" w:rsidP="00E5602A">
      <w:pPr>
        <w:pStyle w:val="Nivel2"/>
        <w:numPr>
          <w:ilvl w:val="0"/>
          <w:numId w:val="7"/>
        </w:numPr>
        <w:ind w:left="0" w:firstLine="0"/>
        <w:rPr>
          <w:iCs/>
          <w:color w:val="auto"/>
          <w:sz w:val="22"/>
          <w:szCs w:val="22"/>
        </w:rPr>
      </w:pPr>
      <w:r w:rsidRPr="003C5754">
        <w:rPr>
          <w:iCs/>
          <w:color w:val="auto"/>
          <w:sz w:val="22"/>
          <w:szCs w:val="22"/>
        </w:rPr>
        <w:t>Declara promover a erradicação do trabalho análogo ao de escravo e do trabalho infantil, através das seguintes obrigações:</w:t>
      </w:r>
    </w:p>
    <w:p w14:paraId="1E084309" w14:textId="77777777" w:rsidR="00A96980" w:rsidRPr="003C5754" w:rsidRDefault="00A96980" w:rsidP="00E5602A">
      <w:pPr>
        <w:pStyle w:val="Nivel2"/>
        <w:numPr>
          <w:ilvl w:val="0"/>
          <w:numId w:val="0"/>
        </w:numPr>
        <w:ind w:left="284"/>
        <w:rPr>
          <w:iCs/>
          <w:color w:val="auto"/>
          <w:sz w:val="22"/>
          <w:szCs w:val="22"/>
        </w:rPr>
      </w:pPr>
      <w:r w:rsidRPr="003C5754">
        <w:rPr>
          <w:iCs/>
          <w:color w:val="auto"/>
          <w:sz w:val="22"/>
          <w:szCs w:val="22"/>
        </w:rPr>
        <w:t>a) não submeter trabalhadores a condições degradantes de trabalho, jornadas exaustivas, servidão por dívida ou trabalhos forçados;</w:t>
      </w:r>
    </w:p>
    <w:p w14:paraId="3E008251" w14:textId="77777777" w:rsidR="00A96980" w:rsidRPr="003C5754" w:rsidRDefault="00A96980" w:rsidP="00BC47E9">
      <w:pPr>
        <w:pStyle w:val="Nivel2"/>
        <w:numPr>
          <w:ilvl w:val="0"/>
          <w:numId w:val="0"/>
        </w:numPr>
        <w:ind w:left="284"/>
        <w:rPr>
          <w:iCs/>
          <w:color w:val="auto"/>
          <w:sz w:val="22"/>
          <w:szCs w:val="22"/>
        </w:rPr>
      </w:pPr>
      <w:r w:rsidRPr="003C5754">
        <w:rPr>
          <w:iCs/>
          <w:color w:val="auto"/>
          <w:sz w:val="22"/>
          <w:szCs w:val="22"/>
        </w:rPr>
        <w:t>b)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3494334B" w14:textId="77777777" w:rsidR="00C74614" w:rsidRPr="003C5754" w:rsidRDefault="00A96980" w:rsidP="00E5602A">
      <w:pPr>
        <w:pStyle w:val="PargrafodaLista"/>
        <w:tabs>
          <w:tab w:val="left" w:pos="925"/>
        </w:tabs>
        <w:spacing w:before="120" w:line="276" w:lineRule="auto"/>
        <w:ind w:left="0" w:right="87"/>
        <w:rPr>
          <w:rFonts w:ascii="Arial" w:hAnsi="Arial" w:cs="Arial"/>
        </w:rPr>
      </w:pPr>
      <w:proofErr w:type="gramStart"/>
      <w:r w:rsidRPr="003C5754">
        <w:rPr>
          <w:rFonts w:ascii="Arial" w:hAnsi="Arial" w:cs="Arial"/>
        </w:rPr>
        <w:t>9</w:t>
      </w:r>
      <w:proofErr w:type="gramEnd"/>
      <w:r w:rsidRPr="003C5754">
        <w:rPr>
          <w:rFonts w:ascii="Arial" w:hAnsi="Arial" w:cs="Arial"/>
        </w:rPr>
        <w:t>)</w:t>
      </w:r>
      <w:r w:rsidRPr="003C5754">
        <w:rPr>
          <w:rFonts w:ascii="Arial" w:hAnsi="Arial" w:cs="Arial"/>
        </w:rPr>
        <w:tab/>
      </w:r>
      <w:r w:rsidR="00C74614" w:rsidRPr="003C5754">
        <w:rPr>
          <w:rFonts w:ascii="Arial" w:hAnsi="Arial" w:cs="Arial"/>
        </w:rPr>
        <w:t xml:space="preserve">Declara, para os fins que a empresa </w:t>
      </w:r>
      <w:r w:rsidR="00C74614" w:rsidRPr="003C5754">
        <w:rPr>
          <w:rFonts w:ascii="Arial" w:hAnsi="Arial" w:cs="Arial"/>
          <w:b/>
        </w:rPr>
        <w:t>não foi declarada inidônea por nenhum órgão</w:t>
      </w:r>
      <w:r w:rsidR="00C74614" w:rsidRPr="003C5754">
        <w:rPr>
          <w:rFonts w:ascii="Arial" w:hAnsi="Arial" w:cs="Arial"/>
          <w:b/>
          <w:spacing w:val="1"/>
        </w:rPr>
        <w:t xml:space="preserve"> </w:t>
      </w:r>
      <w:r w:rsidR="00C74614" w:rsidRPr="003C5754">
        <w:rPr>
          <w:rFonts w:ascii="Arial" w:hAnsi="Arial" w:cs="Arial"/>
          <w:b/>
        </w:rPr>
        <w:t>público</w:t>
      </w:r>
      <w:r w:rsidR="00C74614" w:rsidRPr="003C5754">
        <w:rPr>
          <w:rFonts w:ascii="Arial" w:hAnsi="Arial" w:cs="Arial"/>
          <w:b/>
          <w:spacing w:val="-5"/>
        </w:rPr>
        <w:t xml:space="preserve"> </w:t>
      </w:r>
      <w:r w:rsidR="00C74614" w:rsidRPr="003C5754">
        <w:rPr>
          <w:rFonts w:ascii="Arial" w:hAnsi="Arial" w:cs="Arial"/>
        </w:rPr>
        <w:t>de</w:t>
      </w:r>
      <w:r w:rsidR="00C74614" w:rsidRPr="003C5754">
        <w:rPr>
          <w:rFonts w:ascii="Arial" w:hAnsi="Arial" w:cs="Arial"/>
          <w:spacing w:val="-1"/>
        </w:rPr>
        <w:t xml:space="preserve"> </w:t>
      </w:r>
      <w:r w:rsidR="00C74614" w:rsidRPr="003C5754">
        <w:rPr>
          <w:rFonts w:ascii="Arial" w:hAnsi="Arial" w:cs="Arial"/>
        </w:rPr>
        <w:t>qualquer</w:t>
      </w:r>
      <w:r w:rsidR="00C74614" w:rsidRPr="003C5754">
        <w:rPr>
          <w:rFonts w:ascii="Arial" w:hAnsi="Arial" w:cs="Arial"/>
          <w:spacing w:val="-4"/>
        </w:rPr>
        <w:t xml:space="preserve"> </w:t>
      </w:r>
      <w:r w:rsidR="00C74614" w:rsidRPr="003C5754">
        <w:rPr>
          <w:rFonts w:ascii="Arial" w:hAnsi="Arial" w:cs="Arial"/>
        </w:rPr>
        <w:t>esfera</w:t>
      </w:r>
      <w:r w:rsidR="00C74614" w:rsidRPr="003C5754">
        <w:rPr>
          <w:rFonts w:ascii="Arial" w:hAnsi="Arial" w:cs="Arial"/>
          <w:spacing w:val="-1"/>
        </w:rPr>
        <w:t xml:space="preserve"> </w:t>
      </w:r>
      <w:r w:rsidR="00C74614" w:rsidRPr="003C5754">
        <w:rPr>
          <w:rFonts w:ascii="Arial" w:hAnsi="Arial" w:cs="Arial"/>
        </w:rPr>
        <w:t>de</w:t>
      </w:r>
      <w:r w:rsidR="00C74614" w:rsidRPr="003C5754">
        <w:rPr>
          <w:rFonts w:ascii="Arial" w:hAnsi="Arial" w:cs="Arial"/>
          <w:spacing w:val="-1"/>
        </w:rPr>
        <w:t xml:space="preserve"> </w:t>
      </w:r>
      <w:r w:rsidR="00C74614" w:rsidRPr="003C5754">
        <w:rPr>
          <w:rFonts w:ascii="Arial" w:hAnsi="Arial" w:cs="Arial"/>
        </w:rPr>
        <w:t>governo,</w:t>
      </w:r>
      <w:r w:rsidR="00C74614" w:rsidRPr="003C5754">
        <w:rPr>
          <w:rFonts w:ascii="Arial" w:hAnsi="Arial" w:cs="Arial"/>
          <w:spacing w:val="-3"/>
        </w:rPr>
        <w:t xml:space="preserve"> </w:t>
      </w:r>
      <w:r w:rsidR="00C74614" w:rsidRPr="003C5754">
        <w:rPr>
          <w:rFonts w:ascii="Arial" w:hAnsi="Arial" w:cs="Arial"/>
        </w:rPr>
        <w:t>estando</w:t>
      </w:r>
      <w:r w:rsidR="00C74614" w:rsidRPr="003C5754">
        <w:rPr>
          <w:rFonts w:ascii="Arial" w:hAnsi="Arial" w:cs="Arial"/>
          <w:spacing w:val="-1"/>
        </w:rPr>
        <w:t xml:space="preserve"> </w:t>
      </w:r>
      <w:r w:rsidR="00C74614" w:rsidRPr="003C5754">
        <w:rPr>
          <w:rFonts w:ascii="Arial" w:hAnsi="Arial" w:cs="Arial"/>
        </w:rPr>
        <w:t>apta</w:t>
      </w:r>
      <w:r w:rsidR="00C74614" w:rsidRPr="003C5754">
        <w:rPr>
          <w:rFonts w:ascii="Arial" w:hAnsi="Arial" w:cs="Arial"/>
          <w:spacing w:val="-1"/>
        </w:rPr>
        <w:t xml:space="preserve"> </w:t>
      </w:r>
      <w:r w:rsidR="00C74614" w:rsidRPr="003C5754">
        <w:rPr>
          <w:rFonts w:ascii="Arial" w:hAnsi="Arial" w:cs="Arial"/>
        </w:rPr>
        <w:t>a</w:t>
      </w:r>
      <w:r w:rsidR="00C74614" w:rsidRPr="003C5754">
        <w:rPr>
          <w:rFonts w:ascii="Arial" w:hAnsi="Arial" w:cs="Arial"/>
          <w:spacing w:val="-1"/>
        </w:rPr>
        <w:t xml:space="preserve"> </w:t>
      </w:r>
      <w:r w:rsidR="00C74614" w:rsidRPr="003C5754">
        <w:rPr>
          <w:rFonts w:ascii="Arial" w:hAnsi="Arial" w:cs="Arial"/>
        </w:rPr>
        <w:t>contratar</w:t>
      </w:r>
      <w:r w:rsidR="00C74614" w:rsidRPr="003C5754">
        <w:rPr>
          <w:rFonts w:ascii="Arial" w:hAnsi="Arial" w:cs="Arial"/>
          <w:spacing w:val="-4"/>
        </w:rPr>
        <w:t xml:space="preserve"> </w:t>
      </w:r>
      <w:r w:rsidR="00C74614" w:rsidRPr="003C5754">
        <w:rPr>
          <w:rFonts w:ascii="Arial" w:hAnsi="Arial" w:cs="Arial"/>
        </w:rPr>
        <w:t>com</w:t>
      </w:r>
      <w:r w:rsidR="00C74614" w:rsidRPr="003C5754">
        <w:rPr>
          <w:rFonts w:ascii="Arial" w:hAnsi="Arial" w:cs="Arial"/>
          <w:spacing w:val="-2"/>
        </w:rPr>
        <w:t xml:space="preserve"> </w:t>
      </w:r>
      <w:r w:rsidR="00C74614" w:rsidRPr="003C5754">
        <w:rPr>
          <w:rFonts w:ascii="Arial" w:hAnsi="Arial" w:cs="Arial"/>
        </w:rPr>
        <w:t>o</w:t>
      </w:r>
      <w:r w:rsidR="00C74614" w:rsidRPr="003C5754">
        <w:rPr>
          <w:rFonts w:ascii="Arial" w:hAnsi="Arial" w:cs="Arial"/>
          <w:spacing w:val="6"/>
        </w:rPr>
        <w:t xml:space="preserve"> </w:t>
      </w:r>
      <w:r w:rsidR="00C74614" w:rsidRPr="003C5754">
        <w:rPr>
          <w:rFonts w:ascii="Arial" w:hAnsi="Arial" w:cs="Arial"/>
        </w:rPr>
        <w:t>poder</w:t>
      </w:r>
      <w:r w:rsidR="00C74614" w:rsidRPr="003C5754">
        <w:rPr>
          <w:rFonts w:ascii="Arial" w:hAnsi="Arial" w:cs="Arial"/>
          <w:spacing w:val="-3"/>
        </w:rPr>
        <w:t xml:space="preserve"> </w:t>
      </w:r>
      <w:r w:rsidR="00C74614" w:rsidRPr="003C5754">
        <w:rPr>
          <w:rFonts w:ascii="Arial" w:hAnsi="Arial" w:cs="Arial"/>
        </w:rPr>
        <w:t>público.</w:t>
      </w:r>
    </w:p>
    <w:p w14:paraId="3480A43B" w14:textId="77777777" w:rsidR="00C74614" w:rsidRPr="003C5754" w:rsidRDefault="00A96980" w:rsidP="00E5602A">
      <w:pPr>
        <w:pStyle w:val="PargrafodaLista"/>
        <w:tabs>
          <w:tab w:val="left" w:pos="925"/>
        </w:tabs>
        <w:spacing w:before="120" w:line="276" w:lineRule="auto"/>
        <w:ind w:left="0" w:right="87"/>
        <w:rPr>
          <w:rFonts w:ascii="Arial" w:hAnsi="Arial" w:cs="Arial"/>
        </w:rPr>
      </w:pPr>
      <w:proofErr w:type="gramStart"/>
      <w:r w:rsidRPr="003C5754">
        <w:rPr>
          <w:rFonts w:ascii="Arial" w:hAnsi="Arial" w:cs="Arial"/>
        </w:rPr>
        <w:lastRenderedPageBreak/>
        <w:t>10)</w:t>
      </w:r>
      <w:proofErr w:type="gramEnd"/>
      <w:r w:rsidRPr="003C5754">
        <w:rPr>
          <w:rFonts w:ascii="Arial" w:hAnsi="Arial" w:cs="Arial"/>
        </w:rPr>
        <w:t xml:space="preserve"> </w:t>
      </w:r>
      <w:r w:rsidRPr="003C5754">
        <w:rPr>
          <w:rFonts w:ascii="Arial" w:hAnsi="Arial" w:cs="Arial"/>
        </w:rPr>
        <w:tab/>
      </w:r>
      <w:r w:rsidR="00C74614" w:rsidRPr="003C5754">
        <w:rPr>
          <w:rFonts w:ascii="Arial" w:hAnsi="Arial" w:cs="Arial"/>
        </w:rPr>
        <w:t>Declara</w:t>
      </w:r>
      <w:r w:rsidR="00C74614" w:rsidRPr="003C5754">
        <w:rPr>
          <w:rFonts w:ascii="Arial" w:hAnsi="Arial" w:cs="Arial"/>
          <w:spacing w:val="1"/>
        </w:rPr>
        <w:t xml:space="preserve"> </w:t>
      </w:r>
      <w:r w:rsidR="00C74614" w:rsidRPr="003C5754">
        <w:rPr>
          <w:rFonts w:ascii="Arial" w:hAnsi="Arial" w:cs="Arial"/>
        </w:rPr>
        <w:t>que</w:t>
      </w:r>
      <w:r w:rsidR="00C74614" w:rsidRPr="003C5754">
        <w:rPr>
          <w:rFonts w:ascii="Arial" w:hAnsi="Arial" w:cs="Arial"/>
          <w:spacing w:val="1"/>
        </w:rPr>
        <w:t xml:space="preserve"> </w:t>
      </w:r>
      <w:r w:rsidR="00C74614" w:rsidRPr="003C5754">
        <w:rPr>
          <w:rFonts w:ascii="Arial" w:hAnsi="Arial" w:cs="Arial"/>
        </w:rPr>
        <w:t>inexistem</w:t>
      </w:r>
      <w:r w:rsidR="00C74614" w:rsidRPr="003C5754">
        <w:rPr>
          <w:rFonts w:ascii="Arial" w:hAnsi="Arial" w:cs="Arial"/>
          <w:spacing w:val="1"/>
        </w:rPr>
        <w:t xml:space="preserve"> </w:t>
      </w:r>
      <w:r w:rsidR="00C74614" w:rsidRPr="003C5754">
        <w:rPr>
          <w:rFonts w:ascii="Arial" w:hAnsi="Arial" w:cs="Arial"/>
        </w:rPr>
        <w:t>fatos</w:t>
      </w:r>
      <w:r w:rsidR="00C74614" w:rsidRPr="003C5754">
        <w:rPr>
          <w:rFonts w:ascii="Arial" w:hAnsi="Arial" w:cs="Arial"/>
          <w:spacing w:val="1"/>
        </w:rPr>
        <w:t xml:space="preserve"> </w:t>
      </w:r>
      <w:r w:rsidR="00C74614" w:rsidRPr="003C5754">
        <w:rPr>
          <w:rFonts w:ascii="Arial" w:hAnsi="Arial" w:cs="Arial"/>
        </w:rPr>
        <w:t>impeditivos</w:t>
      </w:r>
      <w:r w:rsidR="00C74614" w:rsidRPr="003C5754">
        <w:rPr>
          <w:rFonts w:ascii="Arial" w:hAnsi="Arial" w:cs="Arial"/>
          <w:spacing w:val="1"/>
        </w:rPr>
        <w:t xml:space="preserve"> </w:t>
      </w:r>
      <w:r w:rsidR="00C74614" w:rsidRPr="003C5754">
        <w:rPr>
          <w:rFonts w:ascii="Arial" w:hAnsi="Arial" w:cs="Arial"/>
        </w:rPr>
        <w:t>para</w:t>
      </w:r>
      <w:r w:rsidR="00C74614" w:rsidRPr="003C5754">
        <w:rPr>
          <w:rFonts w:ascii="Arial" w:hAnsi="Arial" w:cs="Arial"/>
          <w:spacing w:val="1"/>
        </w:rPr>
        <w:t xml:space="preserve"> </w:t>
      </w:r>
      <w:r w:rsidR="00C74614" w:rsidRPr="003C5754">
        <w:rPr>
          <w:rFonts w:ascii="Arial" w:hAnsi="Arial" w:cs="Arial"/>
        </w:rPr>
        <w:t>sua</w:t>
      </w:r>
      <w:r w:rsidR="00C74614" w:rsidRPr="003C5754">
        <w:rPr>
          <w:rFonts w:ascii="Arial" w:hAnsi="Arial" w:cs="Arial"/>
          <w:spacing w:val="1"/>
        </w:rPr>
        <w:t xml:space="preserve"> </w:t>
      </w:r>
      <w:r w:rsidR="00C74614" w:rsidRPr="003C5754">
        <w:rPr>
          <w:rFonts w:ascii="Arial" w:hAnsi="Arial" w:cs="Arial"/>
        </w:rPr>
        <w:t>habilitação</w:t>
      </w:r>
      <w:r w:rsidR="00C74614" w:rsidRPr="003C5754">
        <w:rPr>
          <w:rFonts w:ascii="Arial" w:hAnsi="Arial" w:cs="Arial"/>
          <w:spacing w:val="1"/>
        </w:rPr>
        <w:t xml:space="preserve"> </w:t>
      </w:r>
      <w:r w:rsidR="00C74614" w:rsidRPr="003C5754">
        <w:rPr>
          <w:rFonts w:ascii="Arial" w:hAnsi="Arial" w:cs="Arial"/>
        </w:rPr>
        <w:t>no</w:t>
      </w:r>
      <w:r w:rsidR="00C74614" w:rsidRPr="003C5754">
        <w:rPr>
          <w:rFonts w:ascii="Arial" w:hAnsi="Arial" w:cs="Arial"/>
          <w:spacing w:val="1"/>
        </w:rPr>
        <w:t xml:space="preserve"> </w:t>
      </w:r>
      <w:r w:rsidR="00C74614" w:rsidRPr="003C5754">
        <w:rPr>
          <w:rFonts w:ascii="Arial" w:hAnsi="Arial" w:cs="Arial"/>
        </w:rPr>
        <w:t>certame,</w:t>
      </w:r>
      <w:r w:rsidR="00C74614" w:rsidRPr="003C5754">
        <w:rPr>
          <w:rFonts w:ascii="Arial" w:hAnsi="Arial" w:cs="Arial"/>
          <w:spacing w:val="1"/>
        </w:rPr>
        <w:t xml:space="preserve"> </w:t>
      </w:r>
      <w:r w:rsidR="00C74614" w:rsidRPr="003C5754">
        <w:rPr>
          <w:rFonts w:ascii="Arial" w:hAnsi="Arial" w:cs="Arial"/>
        </w:rPr>
        <w:t>ciente</w:t>
      </w:r>
      <w:r w:rsidR="00C74614" w:rsidRPr="003C5754">
        <w:rPr>
          <w:rFonts w:ascii="Arial" w:hAnsi="Arial" w:cs="Arial"/>
          <w:spacing w:val="1"/>
        </w:rPr>
        <w:t xml:space="preserve"> </w:t>
      </w:r>
      <w:r w:rsidR="00C74614" w:rsidRPr="003C5754">
        <w:rPr>
          <w:rFonts w:ascii="Arial" w:hAnsi="Arial" w:cs="Arial"/>
        </w:rPr>
        <w:t>da</w:t>
      </w:r>
      <w:r w:rsidR="00C74614" w:rsidRPr="003C5754">
        <w:rPr>
          <w:rFonts w:ascii="Arial" w:hAnsi="Arial" w:cs="Arial"/>
          <w:spacing w:val="-59"/>
        </w:rPr>
        <w:t xml:space="preserve"> </w:t>
      </w:r>
      <w:r w:rsidR="00C74614" w:rsidRPr="003C5754">
        <w:rPr>
          <w:rFonts w:ascii="Arial" w:hAnsi="Arial" w:cs="Arial"/>
        </w:rPr>
        <w:t>obrigatoriedade</w:t>
      </w:r>
      <w:r w:rsidR="00C74614" w:rsidRPr="003C5754">
        <w:rPr>
          <w:rFonts w:ascii="Arial" w:hAnsi="Arial" w:cs="Arial"/>
          <w:spacing w:val="-1"/>
        </w:rPr>
        <w:t xml:space="preserve"> </w:t>
      </w:r>
      <w:r w:rsidR="00C74614" w:rsidRPr="003C5754">
        <w:rPr>
          <w:rFonts w:ascii="Arial" w:hAnsi="Arial" w:cs="Arial"/>
        </w:rPr>
        <w:t>de</w:t>
      </w:r>
      <w:r w:rsidR="00C74614" w:rsidRPr="003C5754">
        <w:rPr>
          <w:rFonts w:ascii="Arial" w:hAnsi="Arial" w:cs="Arial"/>
          <w:spacing w:val="-4"/>
        </w:rPr>
        <w:t xml:space="preserve"> </w:t>
      </w:r>
      <w:r w:rsidR="00C74614" w:rsidRPr="003C5754">
        <w:rPr>
          <w:rFonts w:ascii="Arial" w:hAnsi="Arial" w:cs="Arial"/>
        </w:rPr>
        <w:t>declarar</w:t>
      </w:r>
      <w:r w:rsidR="00C74614" w:rsidRPr="003C5754">
        <w:rPr>
          <w:rFonts w:ascii="Arial" w:hAnsi="Arial" w:cs="Arial"/>
          <w:spacing w:val="-3"/>
        </w:rPr>
        <w:t xml:space="preserve"> </w:t>
      </w:r>
      <w:r w:rsidR="00C74614" w:rsidRPr="003C5754">
        <w:rPr>
          <w:rFonts w:ascii="Arial" w:hAnsi="Arial" w:cs="Arial"/>
        </w:rPr>
        <w:t>ocorrências</w:t>
      </w:r>
      <w:r w:rsidR="00C74614" w:rsidRPr="003C5754">
        <w:rPr>
          <w:rFonts w:ascii="Arial" w:hAnsi="Arial" w:cs="Arial"/>
          <w:spacing w:val="-1"/>
        </w:rPr>
        <w:t xml:space="preserve"> </w:t>
      </w:r>
      <w:r w:rsidR="00C74614" w:rsidRPr="003C5754">
        <w:rPr>
          <w:rFonts w:ascii="Arial" w:hAnsi="Arial" w:cs="Arial"/>
        </w:rPr>
        <w:t>posteriores</w:t>
      </w:r>
      <w:r w:rsidR="00B9446B" w:rsidRPr="003C5754">
        <w:rPr>
          <w:rFonts w:ascii="Arial" w:hAnsi="Arial" w:cs="Arial"/>
        </w:rPr>
        <w:t>.</w:t>
      </w:r>
    </w:p>
    <w:p w14:paraId="4629390F" w14:textId="77777777" w:rsidR="00C74614" w:rsidRPr="003C5754" w:rsidRDefault="00C74614" w:rsidP="00E5602A">
      <w:pPr>
        <w:pStyle w:val="PargrafodaLista"/>
        <w:numPr>
          <w:ilvl w:val="0"/>
          <w:numId w:val="21"/>
        </w:numPr>
        <w:tabs>
          <w:tab w:val="left" w:pos="925"/>
        </w:tabs>
        <w:spacing w:before="120" w:line="276" w:lineRule="auto"/>
        <w:ind w:left="0" w:right="87" w:firstLine="0"/>
        <w:rPr>
          <w:rFonts w:ascii="Arial" w:hAnsi="Arial" w:cs="Arial"/>
        </w:rPr>
      </w:pPr>
      <w:r w:rsidRPr="003C5754">
        <w:rPr>
          <w:rFonts w:ascii="Arial" w:hAnsi="Arial" w:cs="Arial"/>
        </w:rPr>
        <w:t>Declara, para os devidos fins que não possuímos em nosso quadro societário e de</w:t>
      </w:r>
      <w:r w:rsidRPr="003C5754">
        <w:rPr>
          <w:rFonts w:ascii="Arial" w:hAnsi="Arial" w:cs="Arial"/>
          <w:spacing w:val="1"/>
        </w:rPr>
        <w:t xml:space="preserve"> </w:t>
      </w:r>
      <w:r w:rsidRPr="003C5754">
        <w:rPr>
          <w:rFonts w:ascii="Arial" w:hAnsi="Arial" w:cs="Arial"/>
        </w:rPr>
        <w:t>empregados,</w:t>
      </w:r>
      <w:r w:rsidRPr="003C5754">
        <w:rPr>
          <w:rFonts w:ascii="Arial" w:hAnsi="Arial" w:cs="Arial"/>
          <w:spacing w:val="1"/>
        </w:rPr>
        <w:t xml:space="preserve"> </w:t>
      </w:r>
      <w:r w:rsidRPr="003C5754">
        <w:rPr>
          <w:rFonts w:ascii="Arial" w:hAnsi="Arial" w:cs="Arial"/>
        </w:rPr>
        <w:t>servidor</w:t>
      </w:r>
      <w:r w:rsidRPr="003C5754">
        <w:rPr>
          <w:rFonts w:ascii="Arial" w:hAnsi="Arial" w:cs="Arial"/>
          <w:spacing w:val="1"/>
        </w:rPr>
        <w:t xml:space="preserve"> </w:t>
      </w:r>
      <w:r w:rsidRPr="003C5754">
        <w:rPr>
          <w:rFonts w:ascii="Arial" w:hAnsi="Arial" w:cs="Arial"/>
        </w:rPr>
        <w:t>ou</w:t>
      </w:r>
      <w:r w:rsidRPr="003C5754">
        <w:rPr>
          <w:rFonts w:ascii="Arial" w:hAnsi="Arial" w:cs="Arial"/>
          <w:spacing w:val="1"/>
        </w:rPr>
        <w:t xml:space="preserve"> </w:t>
      </w:r>
      <w:r w:rsidRPr="003C5754">
        <w:rPr>
          <w:rFonts w:ascii="Arial" w:hAnsi="Arial" w:cs="Arial"/>
        </w:rPr>
        <w:t>dirigente</w:t>
      </w:r>
      <w:r w:rsidRPr="003C5754">
        <w:rPr>
          <w:rFonts w:ascii="Arial" w:hAnsi="Arial" w:cs="Arial"/>
          <w:spacing w:val="1"/>
        </w:rPr>
        <w:t xml:space="preserve"> </w:t>
      </w:r>
      <w:r w:rsidRPr="003C5754">
        <w:rPr>
          <w:rFonts w:ascii="Arial" w:hAnsi="Arial" w:cs="Arial"/>
        </w:rPr>
        <w:t>de</w:t>
      </w:r>
      <w:r w:rsidRPr="003C5754">
        <w:rPr>
          <w:rFonts w:ascii="Arial" w:hAnsi="Arial" w:cs="Arial"/>
          <w:spacing w:val="1"/>
        </w:rPr>
        <w:t xml:space="preserve"> </w:t>
      </w:r>
      <w:r w:rsidRPr="003C5754">
        <w:rPr>
          <w:rFonts w:ascii="Arial" w:hAnsi="Arial" w:cs="Arial"/>
        </w:rPr>
        <w:t>órgão</w:t>
      </w:r>
      <w:r w:rsidRPr="003C5754">
        <w:rPr>
          <w:rFonts w:ascii="Arial" w:hAnsi="Arial" w:cs="Arial"/>
          <w:spacing w:val="1"/>
        </w:rPr>
        <w:t xml:space="preserve"> </w:t>
      </w:r>
      <w:r w:rsidRPr="003C5754">
        <w:rPr>
          <w:rFonts w:ascii="Arial" w:hAnsi="Arial" w:cs="Arial"/>
        </w:rPr>
        <w:t>ou</w:t>
      </w:r>
      <w:r w:rsidRPr="003C5754">
        <w:rPr>
          <w:rFonts w:ascii="Arial" w:hAnsi="Arial" w:cs="Arial"/>
          <w:spacing w:val="1"/>
        </w:rPr>
        <w:t xml:space="preserve"> </w:t>
      </w:r>
      <w:r w:rsidRPr="003C5754">
        <w:rPr>
          <w:rFonts w:ascii="Arial" w:hAnsi="Arial" w:cs="Arial"/>
        </w:rPr>
        <w:t>entidade</w:t>
      </w:r>
      <w:r w:rsidRPr="003C5754">
        <w:rPr>
          <w:rFonts w:ascii="Arial" w:hAnsi="Arial" w:cs="Arial"/>
          <w:spacing w:val="1"/>
        </w:rPr>
        <w:t xml:space="preserve"> </w:t>
      </w:r>
      <w:r w:rsidRPr="003C5754">
        <w:rPr>
          <w:rFonts w:ascii="Arial" w:hAnsi="Arial" w:cs="Arial"/>
        </w:rPr>
        <w:t>contratante</w:t>
      </w:r>
      <w:r w:rsidRPr="003C5754">
        <w:rPr>
          <w:rFonts w:ascii="Arial" w:hAnsi="Arial" w:cs="Arial"/>
          <w:spacing w:val="1"/>
        </w:rPr>
        <w:t xml:space="preserve"> </w:t>
      </w:r>
      <w:r w:rsidRPr="003C5754">
        <w:rPr>
          <w:rFonts w:ascii="Arial" w:hAnsi="Arial" w:cs="Arial"/>
        </w:rPr>
        <w:t>ou</w:t>
      </w:r>
      <w:r w:rsidRPr="003C5754">
        <w:rPr>
          <w:rFonts w:ascii="Arial" w:hAnsi="Arial" w:cs="Arial"/>
          <w:spacing w:val="1"/>
        </w:rPr>
        <w:t xml:space="preserve"> </w:t>
      </w:r>
      <w:r w:rsidRPr="003C5754">
        <w:rPr>
          <w:rFonts w:ascii="Arial" w:hAnsi="Arial" w:cs="Arial"/>
        </w:rPr>
        <w:t>responsável</w:t>
      </w:r>
      <w:r w:rsidRPr="003C5754">
        <w:rPr>
          <w:rFonts w:ascii="Arial" w:hAnsi="Arial" w:cs="Arial"/>
          <w:spacing w:val="1"/>
        </w:rPr>
        <w:t xml:space="preserve"> </w:t>
      </w:r>
      <w:r w:rsidRPr="003C5754">
        <w:rPr>
          <w:rFonts w:ascii="Arial" w:hAnsi="Arial" w:cs="Arial"/>
        </w:rPr>
        <w:t>pela</w:t>
      </w:r>
      <w:r w:rsidRPr="003C5754">
        <w:rPr>
          <w:rFonts w:ascii="Arial" w:hAnsi="Arial" w:cs="Arial"/>
          <w:spacing w:val="1"/>
        </w:rPr>
        <w:t xml:space="preserve"> </w:t>
      </w:r>
      <w:r w:rsidRPr="003C5754">
        <w:rPr>
          <w:rFonts w:ascii="Arial" w:hAnsi="Arial" w:cs="Arial"/>
        </w:rPr>
        <w:t>licitação.</w:t>
      </w:r>
    </w:p>
    <w:p w14:paraId="367ED52F" w14:textId="77777777" w:rsidR="00C74614" w:rsidRPr="003C5754" w:rsidRDefault="00C74614" w:rsidP="00E5602A">
      <w:pPr>
        <w:pStyle w:val="PargrafodaLista"/>
        <w:numPr>
          <w:ilvl w:val="0"/>
          <w:numId w:val="21"/>
        </w:numPr>
        <w:tabs>
          <w:tab w:val="left" w:pos="925"/>
        </w:tabs>
        <w:spacing w:before="120" w:line="276" w:lineRule="auto"/>
        <w:ind w:left="0" w:right="87" w:firstLine="0"/>
        <w:rPr>
          <w:rFonts w:ascii="Arial" w:hAnsi="Arial" w:cs="Arial"/>
        </w:rPr>
      </w:pPr>
      <w:r w:rsidRPr="003C5754">
        <w:rPr>
          <w:rFonts w:ascii="Arial" w:hAnsi="Arial" w:cs="Arial"/>
        </w:rPr>
        <w:t>Declara que suas propostas econômicas compreendem a integralidade dos custos para</w:t>
      </w:r>
      <w:r w:rsidRPr="003C5754">
        <w:rPr>
          <w:rFonts w:ascii="Arial" w:hAnsi="Arial" w:cs="Arial"/>
          <w:spacing w:val="1"/>
        </w:rPr>
        <w:t xml:space="preserve"> </w:t>
      </w:r>
      <w:r w:rsidRPr="003C5754">
        <w:rPr>
          <w:rFonts w:ascii="Arial" w:hAnsi="Arial" w:cs="Arial"/>
        </w:rPr>
        <w:t>atendimento dos direitos trabalhistas assegurados na Constituição Federal, nas leis trabalhistas,</w:t>
      </w:r>
      <w:r w:rsidRPr="003C5754">
        <w:rPr>
          <w:rFonts w:ascii="Arial" w:hAnsi="Arial" w:cs="Arial"/>
          <w:spacing w:val="1"/>
        </w:rPr>
        <w:t xml:space="preserve"> </w:t>
      </w:r>
      <w:r w:rsidRPr="003C5754">
        <w:rPr>
          <w:rFonts w:ascii="Arial" w:hAnsi="Arial" w:cs="Arial"/>
        </w:rPr>
        <w:t>nas normas infralegais, nas convenções coletivas de trabalho e nos termos de ajustamento de</w:t>
      </w:r>
      <w:r w:rsidRPr="003C5754">
        <w:rPr>
          <w:rFonts w:ascii="Arial" w:hAnsi="Arial" w:cs="Arial"/>
          <w:spacing w:val="1"/>
        </w:rPr>
        <w:t xml:space="preserve"> </w:t>
      </w:r>
      <w:r w:rsidRPr="003C5754">
        <w:rPr>
          <w:rFonts w:ascii="Arial" w:hAnsi="Arial" w:cs="Arial"/>
        </w:rPr>
        <w:t>conduta</w:t>
      </w:r>
      <w:r w:rsidRPr="003C5754">
        <w:rPr>
          <w:rFonts w:ascii="Arial" w:hAnsi="Arial" w:cs="Arial"/>
          <w:spacing w:val="-5"/>
        </w:rPr>
        <w:t xml:space="preserve"> </w:t>
      </w:r>
      <w:r w:rsidRPr="003C5754">
        <w:rPr>
          <w:rFonts w:ascii="Arial" w:hAnsi="Arial" w:cs="Arial"/>
        </w:rPr>
        <w:t>vigentes na data</w:t>
      </w:r>
      <w:r w:rsidRPr="003C5754">
        <w:rPr>
          <w:rFonts w:ascii="Arial" w:hAnsi="Arial" w:cs="Arial"/>
          <w:spacing w:val="-2"/>
        </w:rPr>
        <w:t xml:space="preserve"> </w:t>
      </w:r>
      <w:r w:rsidRPr="003C5754">
        <w:rPr>
          <w:rFonts w:ascii="Arial" w:hAnsi="Arial" w:cs="Arial"/>
        </w:rPr>
        <w:t>de entrega das</w:t>
      </w:r>
      <w:r w:rsidRPr="003C5754">
        <w:rPr>
          <w:rFonts w:ascii="Arial" w:hAnsi="Arial" w:cs="Arial"/>
          <w:spacing w:val="-4"/>
        </w:rPr>
        <w:t xml:space="preserve"> </w:t>
      </w:r>
      <w:r w:rsidRPr="003C5754">
        <w:rPr>
          <w:rFonts w:ascii="Arial" w:hAnsi="Arial" w:cs="Arial"/>
        </w:rPr>
        <w:t>propostas</w:t>
      </w:r>
      <w:r w:rsidR="00F55368" w:rsidRPr="003C5754">
        <w:rPr>
          <w:rFonts w:ascii="Arial" w:hAnsi="Arial" w:cs="Arial"/>
        </w:rPr>
        <w:t>.</w:t>
      </w:r>
    </w:p>
    <w:p w14:paraId="3AC532A8" w14:textId="77777777" w:rsidR="00C74614" w:rsidRPr="003C5754" w:rsidRDefault="00C74614" w:rsidP="00E5602A">
      <w:pPr>
        <w:pStyle w:val="PargrafodaLista"/>
        <w:numPr>
          <w:ilvl w:val="0"/>
          <w:numId w:val="21"/>
        </w:numPr>
        <w:tabs>
          <w:tab w:val="left" w:pos="925"/>
        </w:tabs>
        <w:spacing w:line="276" w:lineRule="auto"/>
        <w:ind w:left="0" w:right="87" w:firstLine="0"/>
        <w:rPr>
          <w:rFonts w:ascii="Arial" w:hAnsi="Arial" w:cs="Arial"/>
        </w:rPr>
      </w:pPr>
      <w:r w:rsidRPr="003C5754">
        <w:rPr>
          <w:rFonts w:ascii="Arial" w:hAnsi="Arial" w:cs="Arial"/>
        </w:rPr>
        <w:t>Declara, para os devidos fins de direito, na qualidade de Proponente dos procedimentos</w:t>
      </w:r>
      <w:r w:rsidRPr="003C5754">
        <w:rPr>
          <w:rFonts w:ascii="Arial" w:hAnsi="Arial" w:cs="Arial"/>
          <w:spacing w:val="1"/>
        </w:rPr>
        <w:t xml:space="preserve"> </w:t>
      </w:r>
      <w:r w:rsidRPr="003C5754">
        <w:rPr>
          <w:rFonts w:ascii="Arial" w:hAnsi="Arial" w:cs="Arial"/>
        </w:rPr>
        <w:t>licitatórios, instaurados</w:t>
      </w:r>
      <w:r w:rsidRPr="003C5754">
        <w:rPr>
          <w:rFonts w:ascii="Arial" w:hAnsi="Arial" w:cs="Arial"/>
          <w:spacing w:val="1"/>
        </w:rPr>
        <w:t xml:space="preserve"> </w:t>
      </w:r>
      <w:r w:rsidRPr="003C5754">
        <w:rPr>
          <w:rFonts w:ascii="Arial" w:hAnsi="Arial" w:cs="Arial"/>
        </w:rPr>
        <w:t>por</w:t>
      </w:r>
      <w:r w:rsidRPr="003C5754">
        <w:rPr>
          <w:rFonts w:ascii="Arial" w:hAnsi="Arial" w:cs="Arial"/>
          <w:spacing w:val="1"/>
        </w:rPr>
        <w:t xml:space="preserve"> </w:t>
      </w:r>
      <w:r w:rsidRPr="003C5754">
        <w:rPr>
          <w:rFonts w:ascii="Arial" w:hAnsi="Arial" w:cs="Arial"/>
        </w:rPr>
        <w:t>este</w:t>
      </w:r>
      <w:r w:rsidRPr="003C5754">
        <w:rPr>
          <w:rFonts w:ascii="Arial" w:hAnsi="Arial" w:cs="Arial"/>
          <w:spacing w:val="1"/>
        </w:rPr>
        <w:t xml:space="preserve"> </w:t>
      </w:r>
      <w:r w:rsidRPr="003C5754">
        <w:rPr>
          <w:rFonts w:ascii="Arial" w:hAnsi="Arial" w:cs="Arial"/>
        </w:rPr>
        <w:t>Município,</w:t>
      </w:r>
      <w:r w:rsidRPr="003C5754">
        <w:rPr>
          <w:rFonts w:ascii="Arial" w:hAnsi="Arial" w:cs="Arial"/>
          <w:spacing w:val="1"/>
        </w:rPr>
        <w:t xml:space="preserve"> </w:t>
      </w:r>
      <w:r w:rsidRPr="003C5754">
        <w:rPr>
          <w:rFonts w:ascii="Arial" w:hAnsi="Arial" w:cs="Arial"/>
        </w:rPr>
        <w:t>que</w:t>
      </w:r>
      <w:r w:rsidRPr="003C5754">
        <w:rPr>
          <w:rFonts w:ascii="Arial" w:hAnsi="Arial" w:cs="Arial"/>
          <w:spacing w:val="1"/>
        </w:rPr>
        <w:t xml:space="preserve"> </w:t>
      </w:r>
      <w:proofErr w:type="gramStart"/>
      <w:r w:rsidRPr="003C5754">
        <w:rPr>
          <w:rFonts w:ascii="Arial" w:hAnsi="Arial" w:cs="Arial"/>
        </w:rPr>
        <w:t>o(</w:t>
      </w:r>
      <w:proofErr w:type="gramEnd"/>
      <w:r w:rsidRPr="003C5754">
        <w:rPr>
          <w:rFonts w:ascii="Arial" w:hAnsi="Arial" w:cs="Arial"/>
        </w:rPr>
        <w:t>a)</w:t>
      </w:r>
      <w:r w:rsidRPr="003C5754">
        <w:rPr>
          <w:rFonts w:ascii="Arial" w:hAnsi="Arial" w:cs="Arial"/>
          <w:spacing w:val="1"/>
        </w:rPr>
        <w:t xml:space="preserve"> </w:t>
      </w:r>
      <w:r w:rsidRPr="003C5754">
        <w:rPr>
          <w:rFonts w:ascii="Arial" w:hAnsi="Arial" w:cs="Arial"/>
        </w:rPr>
        <w:t>responsável</w:t>
      </w:r>
      <w:r w:rsidRPr="003C5754">
        <w:rPr>
          <w:rFonts w:ascii="Arial" w:hAnsi="Arial" w:cs="Arial"/>
          <w:spacing w:val="1"/>
        </w:rPr>
        <w:t xml:space="preserve"> </w:t>
      </w:r>
      <w:r w:rsidRPr="003C5754">
        <w:rPr>
          <w:rFonts w:ascii="Arial" w:hAnsi="Arial" w:cs="Arial"/>
        </w:rPr>
        <w:t>legal</w:t>
      </w:r>
      <w:r w:rsidRPr="003C5754">
        <w:rPr>
          <w:rFonts w:ascii="Arial" w:hAnsi="Arial" w:cs="Arial"/>
          <w:spacing w:val="1"/>
        </w:rPr>
        <w:t xml:space="preserve"> </w:t>
      </w:r>
      <w:r w:rsidRPr="003C5754">
        <w:rPr>
          <w:rFonts w:ascii="Arial" w:hAnsi="Arial" w:cs="Arial"/>
        </w:rPr>
        <w:t>da</w:t>
      </w:r>
      <w:r w:rsidRPr="003C5754">
        <w:rPr>
          <w:rFonts w:ascii="Arial" w:hAnsi="Arial" w:cs="Arial"/>
          <w:spacing w:val="1"/>
        </w:rPr>
        <w:t xml:space="preserve"> </w:t>
      </w:r>
      <w:r w:rsidRPr="003C5754">
        <w:rPr>
          <w:rFonts w:ascii="Arial" w:hAnsi="Arial" w:cs="Arial"/>
        </w:rPr>
        <w:t>empresa</w:t>
      </w:r>
      <w:r w:rsidRPr="003C5754">
        <w:rPr>
          <w:rFonts w:ascii="Arial" w:hAnsi="Arial" w:cs="Arial"/>
          <w:spacing w:val="1"/>
        </w:rPr>
        <w:t xml:space="preserve"> </w:t>
      </w:r>
      <w:r w:rsidRPr="003C5754">
        <w:rPr>
          <w:rFonts w:ascii="Arial" w:hAnsi="Arial" w:cs="Arial"/>
        </w:rPr>
        <w:t>é</w:t>
      </w:r>
      <w:r w:rsidRPr="003C5754">
        <w:rPr>
          <w:rFonts w:ascii="Arial" w:hAnsi="Arial" w:cs="Arial"/>
          <w:spacing w:val="1"/>
        </w:rPr>
        <w:t xml:space="preserve"> </w:t>
      </w:r>
      <w:r w:rsidRPr="003C5754">
        <w:rPr>
          <w:rFonts w:ascii="Arial" w:hAnsi="Arial" w:cs="Arial"/>
        </w:rPr>
        <w:t>o(a)</w:t>
      </w:r>
      <w:r w:rsidRPr="003C5754">
        <w:rPr>
          <w:rFonts w:ascii="Arial" w:hAnsi="Arial" w:cs="Arial"/>
          <w:spacing w:val="1"/>
        </w:rPr>
        <w:t xml:space="preserve"> </w:t>
      </w:r>
      <w:r w:rsidRPr="003C5754">
        <w:rPr>
          <w:rFonts w:ascii="Arial" w:hAnsi="Arial" w:cs="Arial"/>
        </w:rPr>
        <w:t xml:space="preserve">Sr.(a).............................................................,        </w:t>
      </w:r>
      <w:r w:rsidRPr="003C5754">
        <w:rPr>
          <w:rFonts w:ascii="Arial" w:hAnsi="Arial" w:cs="Arial"/>
          <w:spacing w:val="21"/>
        </w:rPr>
        <w:t xml:space="preserve"> </w:t>
      </w:r>
      <w:r w:rsidRPr="003C5754">
        <w:rPr>
          <w:rFonts w:ascii="Arial" w:hAnsi="Arial" w:cs="Arial"/>
        </w:rPr>
        <w:t xml:space="preserve">Portador(a)        </w:t>
      </w:r>
      <w:r w:rsidRPr="003C5754">
        <w:rPr>
          <w:rFonts w:ascii="Arial" w:hAnsi="Arial" w:cs="Arial"/>
          <w:spacing w:val="17"/>
        </w:rPr>
        <w:t xml:space="preserve"> </w:t>
      </w:r>
      <w:r w:rsidRPr="003C5754">
        <w:rPr>
          <w:rFonts w:ascii="Arial" w:hAnsi="Arial" w:cs="Arial"/>
        </w:rPr>
        <w:t xml:space="preserve">do        </w:t>
      </w:r>
      <w:r w:rsidRPr="003C5754">
        <w:rPr>
          <w:rFonts w:ascii="Arial" w:hAnsi="Arial" w:cs="Arial"/>
          <w:spacing w:val="21"/>
        </w:rPr>
        <w:t xml:space="preserve"> </w:t>
      </w:r>
      <w:r w:rsidRPr="003C5754">
        <w:rPr>
          <w:rFonts w:ascii="Arial" w:hAnsi="Arial" w:cs="Arial"/>
        </w:rPr>
        <w:t xml:space="preserve">RG        </w:t>
      </w:r>
      <w:r w:rsidRPr="003C5754">
        <w:rPr>
          <w:rFonts w:ascii="Arial" w:hAnsi="Arial" w:cs="Arial"/>
          <w:spacing w:val="23"/>
        </w:rPr>
        <w:t xml:space="preserve"> </w:t>
      </w:r>
      <w:r w:rsidRPr="003C5754">
        <w:rPr>
          <w:rFonts w:ascii="Arial" w:hAnsi="Arial" w:cs="Arial"/>
        </w:rPr>
        <w:t xml:space="preserve">sob        </w:t>
      </w:r>
      <w:r w:rsidRPr="003C5754">
        <w:rPr>
          <w:rFonts w:ascii="Arial" w:hAnsi="Arial" w:cs="Arial"/>
          <w:spacing w:val="21"/>
        </w:rPr>
        <w:t xml:space="preserve"> </w:t>
      </w:r>
      <w:r w:rsidRPr="003C5754">
        <w:rPr>
          <w:rFonts w:ascii="Arial" w:hAnsi="Arial" w:cs="Arial"/>
        </w:rPr>
        <w:t>nº</w:t>
      </w:r>
    </w:p>
    <w:p w14:paraId="263BE5B4" w14:textId="1B991536" w:rsidR="00C74614" w:rsidRPr="003C5754" w:rsidRDefault="00C74614" w:rsidP="00E5602A">
      <w:pPr>
        <w:spacing w:line="276" w:lineRule="auto"/>
        <w:ind w:right="87"/>
        <w:jc w:val="both"/>
        <w:rPr>
          <w:rFonts w:ascii="Arial" w:hAnsi="Arial" w:cs="Arial"/>
          <w:b/>
        </w:rPr>
      </w:pPr>
      <w:proofErr w:type="gramStart"/>
      <w:r w:rsidRPr="003C5754">
        <w:rPr>
          <w:rFonts w:ascii="Arial" w:hAnsi="Arial" w:cs="Arial"/>
        </w:rPr>
        <w:t>.................................................</w:t>
      </w:r>
      <w:proofErr w:type="gramEnd"/>
      <w:r w:rsidRPr="003C5754">
        <w:rPr>
          <w:rFonts w:ascii="Arial" w:hAnsi="Arial" w:cs="Arial"/>
          <w:spacing w:val="18"/>
        </w:rPr>
        <w:t xml:space="preserve"> </w:t>
      </w:r>
      <w:proofErr w:type="gramStart"/>
      <w:r w:rsidRPr="003C5754">
        <w:rPr>
          <w:rFonts w:ascii="Arial" w:hAnsi="Arial" w:cs="Arial"/>
        </w:rPr>
        <w:t>e</w:t>
      </w:r>
      <w:proofErr w:type="gramEnd"/>
      <w:r w:rsidRPr="003C5754">
        <w:rPr>
          <w:rFonts w:ascii="Arial" w:hAnsi="Arial" w:cs="Arial"/>
          <w:spacing w:val="21"/>
        </w:rPr>
        <w:t xml:space="preserve"> </w:t>
      </w:r>
      <w:r w:rsidRPr="003C5754">
        <w:rPr>
          <w:rFonts w:ascii="Arial" w:hAnsi="Arial" w:cs="Arial"/>
        </w:rPr>
        <w:t>CPF</w:t>
      </w:r>
      <w:r w:rsidRPr="003C5754">
        <w:rPr>
          <w:rFonts w:ascii="Arial" w:hAnsi="Arial" w:cs="Arial"/>
          <w:spacing w:val="20"/>
        </w:rPr>
        <w:t xml:space="preserve"> </w:t>
      </w:r>
      <w:r w:rsidRPr="003C5754">
        <w:rPr>
          <w:rFonts w:ascii="Arial" w:hAnsi="Arial" w:cs="Arial"/>
        </w:rPr>
        <w:t>nº</w:t>
      </w:r>
      <w:r w:rsidRPr="003C5754">
        <w:rPr>
          <w:rFonts w:ascii="Arial" w:hAnsi="Arial" w:cs="Arial"/>
          <w:spacing w:val="16"/>
        </w:rPr>
        <w:t xml:space="preserve"> </w:t>
      </w:r>
      <w:r w:rsidRPr="003C5754">
        <w:rPr>
          <w:rFonts w:ascii="Arial" w:hAnsi="Arial" w:cs="Arial"/>
        </w:rPr>
        <w:t>........................................................,</w:t>
      </w:r>
      <w:r w:rsidRPr="003C5754">
        <w:rPr>
          <w:rFonts w:ascii="Arial" w:hAnsi="Arial" w:cs="Arial"/>
          <w:spacing w:val="19"/>
        </w:rPr>
        <w:t xml:space="preserve"> </w:t>
      </w:r>
      <w:r w:rsidRPr="003C5754">
        <w:rPr>
          <w:rFonts w:ascii="Arial" w:hAnsi="Arial" w:cs="Arial"/>
        </w:rPr>
        <w:t>cuja</w:t>
      </w:r>
      <w:r w:rsidRPr="003C5754">
        <w:rPr>
          <w:rFonts w:ascii="Arial" w:hAnsi="Arial" w:cs="Arial"/>
          <w:spacing w:val="21"/>
        </w:rPr>
        <w:t xml:space="preserve"> </w:t>
      </w:r>
      <w:r w:rsidRPr="003C5754">
        <w:rPr>
          <w:rFonts w:ascii="Arial" w:hAnsi="Arial" w:cs="Arial"/>
        </w:rPr>
        <w:t>função/cargo</w:t>
      </w:r>
      <w:r w:rsidR="00E5602A" w:rsidRPr="003C5754">
        <w:rPr>
          <w:rFonts w:ascii="Arial" w:hAnsi="Arial" w:cs="Arial"/>
        </w:rPr>
        <w:t xml:space="preserve"> </w:t>
      </w:r>
      <w:r w:rsidRPr="003C5754">
        <w:rPr>
          <w:rFonts w:ascii="Arial" w:hAnsi="Arial" w:cs="Arial"/>
        </w:rPr>
        <w:t xml:space="preserve">é..................................................(sócio administrador/procurador/diretor/etc), </w:t>
      </w:r>
      <w:r w:rsidRPr="003C5754">
        <w:rPr>
          <w:rFonts w:ascii="Arial" w:hAnsi="Arial" w:cs="Arial"/>
          <w:b/>
        </w:rPr>
        <w:t>responsável pela</w:t>
      </w:r>
      <w:r w:rsidRPr="003C5754">
        <w:rPr>
          <w:rFonts w:ascii="Arial" w:hAnsi="Arial" w:cs="Arial"/>
          <w:b/>
          <w:spacing w:val="1"/>
        </w:rPr>
        <w:t xml:space="preserve"> </w:t>
      </w:r>
      <w:r w:rsidRPr="003C5754">
        <w:rPr>
          <w:rFonts w:ascii="Arial" w:hAnsi="Arial" w:cs="Arial"/>
          <w:b/>
        </w:rPr>
        <w:t>assinatura do</w:t>
      </w:r>
      <w:r w:rsidRPr="003C5754">
        <w:rPr>
          <w:rFonts w:ascii="Arial" w:hAnsi="Arial" w:cs="Arial"/>
          <w:b/>
          <w:spacing w:val="-4"/>
        </w:rPr>
        <w:t xml:space="preserve"> </w:t>
      </w:r>
      <w:r w:rsidRPr="003C5754">
        <w:rPr>
          <w:rFonts w:ascii="Arial" w:hAnsi="Arial" w:cs="Arial"/>
          <w:b/>
        </w:rPr>
        <w:t>contrato.</w:t>
      </w:r>
    </w:p>
    <w:p w14:paraId="62E7E50F" w14:textId="77777777" w:rsidR="00C74614" w:rsidRPr="003C5754" w:rsidRDefault="00C74614" w:rsidP="00E5602A">
      <w:pPr>
        <w:pStyle w:val="PargrafodaLista"/>
        <w:numPr>
          <w:ilvl w:val="0"/>
          <w:numId w:val="21"/>
        </w:numPr>
        <w:tabs>
          <w:tab w:val="left" w:pos="925"/>
        </w:tabs>
        <w:spacing w:before="120" w:line="276" w:lineRule="auto"/>
        <w:ind w:left="0" w:right="87" w:firstLine="0"/>
        <w:rPr>
          <w:rFonts w:ascii="Arial" w:hAnsi="Arial" w:cs="Arial"/>
        </w:rPr>
      </w:pPr>
      <w:r w:rsidRPr="003C5754">
        <w:rPr>
          <w:rFonts w:ascii="Arial" w:hAnsi="Arial" w:cs="Arial"/>
        </w:rPr>
        <w:t>Declara conhecer as normas de prevenção à corrupção previstas na legislação brasileira,</w:t>
      </w:r>
      <w:r w:rsidRPr="003C5754">
        <w:rPr>
          <w:rFonts w:ascii="Arial" w:hAnsi="Arial" w:cs="Arial"/>
          <w:spacing w:val="1"/>
        </w:rPr>
        <w:t xml:space="preserve"> </w:t>
      </w:r>
      <w:r w:rsidRPr="003C5754">
        <w:rPr>
          <w:rFonts w:ascii="Arial" w:hAnsi="Arial" w:cs="Arial"/>
        </w:rPr>
        <w:t>dentre elas, a Lei de Improbidade Administrativa (Lei Federal nº 8.429/1992), a Lei Federal nº</w:t>
      </w:r>
      <w:r w:rsidRPr="003C5754">
        <w:rPr>
          <w:rFonts w:ascii="Arial" w:hAnsi="Arial" w:cs="Arial"/>
          <w:spacing w:val="1"/>
        </w:rPr>
        <w:t xml:space="preserve"> </w:t>
      </w:r>
      <w:r w:rsidRPr="003C5754">
        <w:rPr>
          <w:rFonts w:ascii="Arial" w:hAnsi="Arial" w:cs="Arial"/>
        </w:rPr>
        <w:t>12.846/2013</w:t>
      </w:r>
      <w:r w:rsidRPr="003C5754">
        <w:rPr>
          <w:rFonts w:ascii="Arial" w:hAnsi="Arial" w:cs="Arial"/>
          <w:spacing w:val="1"/>
        </w:rPr>
        <w:t xml:space="preserve"> </w:t>
      </w:r>
      <w:r w:rsidRPr="003C5754">
        <w:rPr>
          <w:rFonts w:ascii="Arial" w:hAnsi="Arial" w:cs="Arial"/>
        </w:rPr>
        <w:t>e</w:t>
      </w:r>
      <w:r w:rsidRPr="003C5754">
        <w:rPr>
          <w:rFonts w:ascii="Arial" w:hAnsi="Arial" w:cs="Arial"/>
          <w:spacing w:val="1"/>
        </w:rPr>
        <w:t xml:space="preserve"> </w:t>
      </w:r>
      <w:r w:rsidRPr="003C5754">
        <w:rPr>
          <w:rFonts w:ascii="Arial" w:hAnsi="Arial" w:cs="Arial"/>
        </w:rPr>
        <w:t>seus</w:t>
      </w:r>
      <w:r w:rsidRPr="003C5754">
        <w:rPr>
          <w:rFonts w:ascii="Arial" w:hAnsi="Arial" w:cs="Arial"/>
          <w:spacing w:val="1"/>
        </w:rPr>
        <w:t xml:space="preserve"> </w:t>
      </w:r>
      <w:r w:rsidRPr="003C5754">
        <w:rPr>
          <w:rFonts w:ascii="Arial" w:hAnsi="Arial" w:cs="Arial"/>
        </w:rPr>
        <w:t>regulamentos,</w:t>
      </w:r>
      <w:r w:rsidRPr="003C5754">
        <w:rPr>
          <w:rFonts w:ascii="Arial" w:hAnsi="Arial" w:cs="Arial"/>
          <w:spacing w:val="1"/>
        </w:rPr>
        <w:t xml:space="preserve"> </w:t>
      </w:r>
      <w:r w:rsidRPr="003C5754">
        <w:rPr>
          <w:rFonts w:ascii="Arial" w:hAnsi="Arial" w:cs="Arial"/>
        </w:rPr>
        <w:t>se</w:t>
      </w:r>
      <w:r w:rsidRPr="003C5754">
        <w:rPr>
          <w:rFonts w:ascii="Arial" w:hAnsi="Arial" w:cs="Arial"/>
          <w:spacing w:val="1"/>
        </w:rPr>
        <w:t xml:space="preserve"> </w:t>
      </w:r>
      <w:r w:rsidRPr="003C5754">
        <w:rPr>
          <w:rFonts w:ascii="Arial" w:hAnsi="Arial" w:cs="Arial"/>
        </w:rPr>
        <w:t>comprometem</w:t>
      </w:r>
      <w:r w:rsidRPr="003C5754">
        <w:rPr>
          <w:rFonts w:ascii="Arial" w:hAnsi="Arial" w:cs="Arial"/>
          <w:spacing w:val="1"/>
        </w:rPr>
        <w:t xml:space="preserve"> </w:t>
      </w:r>
      <w:r w:rsidRPr="003C5754">
        <w:rPr>
          <w:rFonts w:ascii="Arial" w:hAnsi="Arial" w:cs="Arial"/>
        </w:rPr>
        <w:t>que</w:t>
      </w:r>
      <w:r w:rsidRPr="003C5754">
        <w:rPr>
          <w:rFonts w:ascii="Arial" w:hAnsi="Arial" w:cs="Arial"/>
          <w:spacing w:val="1"/>
        </w:rPr>
        <w:t xml:space="preserve"> </w:t>
      </w:r>
      <w:r w:rsidRPr="003C5754">
        <w:rPr>
          <w:rFonts w:ascii="Arial" w:hAnsi="Arial" w:cs="Arial"/>
        </w:rPr>
        <w:t>para</w:t>
      </w:r>
      <w:r w:rsidRPr="003C5754">
        <w:rPr>
          <w:rFonts w:ascii="Arial" w:hAnsi="Arial" w:cs="Arial"/>
          <w:spacing w:val="1"/>
        </w:rPr>
        <w:t xml:space="preserve"> </w:t>
      </w:r>
      <w:r w:rsidRPr="003C5754">
        <w:rPr>
          <w:rFonts w:ascii="Arial" w:hAnsi="Arial" w:cs="Arial"/>
        </w:rPr>
        <w:t>a</w:t>
      </w:r>
      <w:r w:rsidRPr="003C5754">
        <w:rPr>
          <w:rFonts w:ascii="Arial" w:hAnsi="Arial" w:cs="Arial"/>
          <w:spacing w:val="1"/>
        </w:rPr>
        <w:t xml:space="preserve"> </w:t>
      </w:r>
      <w:r w:rsidRPr="003C5754">
        <w:rPr>
          <w:rFonts w:ascii="Arial" w:hAnsi="Arial" w:cs="Arial"/>
        </w:rPr>
        <w:t>execução</w:t>
      </w:r>
      <w:r w:rsidRPr="003C5754">
        <w:rPr>
          <w:rFonts w:ascii="Arial" w:hAnsi="Arial" w:cs="Arial"/>
          <w:spacing w:val="1"/>
        </w:rPr>
        <w:t xml:space="preserve"> </w:t>
      </w:r>
      <w:r w:rsidRPr="003C5754">
        <w:rPr>
          <w:rFonts w:ascii="Arial" w:hAnsi="Arial" w:cs="Arial"/>
        </w:rPr>
        <w:t>deste</w:t>
      </w:r>
      <w:r w:rsidRPr="003C5754">
        <w:rPr>
          <w:rFonts w:ascii="Arial" w:hAnsi="Arial" w:cs="Arial"/>
          <w:spacing w:val="1"/>
        </w:rPr>
        <w:t xml:space="preserve"> </w:t>
      </w:r>
      <w:r w:rsidRPr="003C5754">
        <w:rPr>
          <w:rFonts w:ascii="Arial" w:hAnsi="Arial" w:cs="Arial"/>
        </w:rPr>
        <w:t>contrato</w:t>
      </w:r>
      <w:r w:rsidRPr="003C5754">
        <w:rPr>
          <w:rFonts w:ascii="Arial" w:hAnsi="Arial" w:cs="Arial"/>
          <w:spacing w:val="1"/>
        </w:rPr>
        <w:t xml:space="preserve"> </w:t>
      </w:r>
      <w:r w:rsidRPr="003C5754">
        <w:rPr>
          <w:rFonts w:ascii="Arial" w:hAnsi="Arial" w:cs="Arial"/>
        </w:rPr>
        <w:t>nenhuma das partes poderá oferecer, dar ou se comprometer a dar, a quem quer que seja,</w:t>
      </w:r>
      <w:r w:rsidRPr="003C5754">
        <w:rPr>
          <w:rFonts w:ascii="Arial" w:hAnsi="Arial" w:cs="Arial"/>
          <w:spacing w:val="1"/>
        </w:rPr>
        <w:t xml:space="preserve"> </w:t>
      </w:r>
      <w:r w:rsidRPr="003C5754">
        <w:rPr>
          <w:rFonts w:ascii="Arial" w:hAnsi="Arial" w:cs="Arial"/>
        </w:rPr>
        <w:t>aceitar ou se comprometer a aceitar, de quem quer que seja, tanto por conta própria quanto por</w:t>
      </w:r>
      <w:r w:rsidRPr="003C5754">
        <w:rPr>
          <w:rFonts w:ascii="Arial" w:hAnsi="Arial" w:cs="Arial"/>
          <w:spacing w:val="1"/>
        </w:rPr>
        <w:t xml:space="preserve"> </w:t>
      </w:r>
      <w:r w:rsidRPr="003C5754">
        <w:rPr>
          <w:rFonts w:ascii="Arial" w:hAnsi="Arial" w:cs="Arial"/>
        </w:rPr>
        <w:t>intermédio de outrem, qualquer pagamento, doação, compensação, vantagens financeiras ou</w:t>
      </w:r>
      <w:r w:rsidRPr="003C5754">
        <w:rPr>
          <w:rFonts w:ascii="Arial" w:hAnsi="Arial" w:cs="Arial"/>
          <w:spacing w:val="1"/>
        </w:rPr>
        <w:t xml:space="preserve"> </w:t>
      </w:r>
      <w:r w:rsidRPr="003C5754">
        <w:rPr>
          <w:rFonts w:ascii="Arial" w:hAnsi="Arial" w:cs="Arial"/>
        </w:rPr>
        <w:t>benefícios indevidos de qualquer espécie, de modo fraudulento que constituam prática ilegal ou</w:t>
      </w:r>
      <w:r w:rsidRPr="003C5754">
        <w:rPr>
          <w:rFonts w:ascii="Arial" w:hAnsi="Arial" w:cs="Arial"/>
          <w:spacing w:val="1"/>
        </w:rPr>
        <w:t xml:space="preserve"> </w:t>
      </w:r>
      <w:r w:rsidRPr="003C5754">
        <w:rPr>
          <w:rFonts w:ascii="Arial" w:hAnsi="Arial" w:cs="Arial"/>
        </w:rPr>
        <w:t>de corrupção, bem como de manipular ou fraudar o equilíbrio econômico financeiro do presente</w:t>
      </w:r>
      <w:r w:rsidRPr="003C5754">
        <w:rPr>
          <w:rFonts w:ascii="Arial" w:hAnsi="Arial" w:cs="Arial"/>
          <w:spacing w:val="1"/>
        </w:rPr>
        <w:t xml:space="preserve"> </w:t>
      </w:r>
      <w:r w:rsidRPr="003C5754">
        <w:rPr>
          <w:rFonts w:ascii="Arial" w:hAnsi="Arial" w:cs="Arial"/>
        </w:rPr>
        <w:t>contrato, seja de</w:t>
      </w:r>
      <w:r w:rsidRPr="003C5754">
        <w:rPr>
          <w:rFonts w:ascii="Arial" w:hAnsi="Arial" w:cs="Arial"/>
          <w:spacing w:val="1"/>
        </w:rPr>
        <w:t xml:space="preserve"> </w:t>
      </w:r>
      <w:r w:rsidRPr="003C5754">
        <w:rPr>
          <w:rFonts w:ascii="Arial" w:hAnsi="Arial" w:cs="Arial"/>
        </w:rPr>
        <w:t>forma direta</w:t>
      </w:r>
      <w:r w:rsidRPr="003C5754">
        <w:rPr>
          <w:rFonts w:ascii="Arial" w:hAnsi="Arial" w:cs="Arial"/>
          <w:spacing w:val="1"/>
        </w:rPr>
        <w:t xml:space="preserve"> </w:t>
      </w:r>
      <w:r w:rsidRPr="003C5754">
        <w:rPr>
          <w:rFonts w:ascii="Arial" w:hAnsi="Arial" w:cs="Arial"/>
        </w:rPr>
        <w:t>ou</w:t>
      </w:r>
      <w:r w:rsidRPr="003C5754">
        <w:rPr>
          <w:rFonts w:ascii="Arial" w:hAnsi="Arial" w:cs="Arial"/>
          <w:spacing w:val="1"/>
        </w:rPr>
        <w:t xml:space="preserve"> </w:t>
      </w:r>
      <w:r w:rsidRPr="003C5754">
        <w:rPr>
          <w:rFonts w:ascii="Arial" w:hAnsi="Arial" w:cs="Arial"/>
        </w:rPr>
        <w:t>indireta</w:t>
      </w:r>
      <w:r w:rsidRPr="003C5754">
        <w:rPr>
          <w:rFonts w:ascii="Arial" w:hAnsi="Arial" w:cs="Arial"/>
          <w:spacing w:val="1"/>
        </w:rPr>
        <w:t xml:space="preserve"> </w:t>
      </w:r>
      <w:r w:rsidRPr="003C5754">
        <w:rPr>
          <w:rFonts w:ascii="Arial" w:hAnsi="Arial" w:cs="Arial"/>
        </w:rPr>
        <w:t>quanto ao</w:t>
      </w:r>
      <w:r w:rsidRPr="003C5754">
        <w:rPr>
          <w:rFonts w:ascii="Arial" w:hAnsi="Arial" w:cs="Arial"/>
          <w:spacing w:val="1"/>
        </w:rPr>
        <w:t xml:space="preserve"> </w:t>
      </w:r>
      <w:r w:rsidRPr="003C5754">
        <w:rPr>
          <w:rFonts w:ascii="Arial" w:hAnsi="Arial" w:cs="Arial"/>
        </w:rPr>
        <w:t>objeto deste</w:t>
      </w:r>
      <w:r w:rsidRPr="003C5754">
        <w:rPr>
          <w:rFonts w:ascii="Arial" w:hAnsi="Arial" w:cs="Arial"/>
          <w:spacing w:val="1"/>
        </w:rPr>
        <w:t xml:space="preserve"> </w:t>
      </w:r>
      <w:r w:rsidRPr="003C5754">
        <w:rPr>
          <w:rFonts w:ascii="Arial" w:hAnsi="Arial" w:cs="Arial"/>
        </w:rPr>
        <w:t>contrato, devendo</w:t>
      </w:r>
      <w:r w:rsidRPr="003C5754">
        <w:rPr>
          <w:rFonts w:ascii="Arial" w:hAnsi="Arial" w:cs="Arial"/>
          <w:spacing w:val="61"/>
        </w:rPr>
        <w:t xml:space="preserve"> </w:t>
      </w:r>
      <w:r w:rsidRPr="003C5754">
        <w:rPr>
          <w:rFonts w:ascii="Arial" w:hAnsi="Arial" w:cs="Arial"/>
        </w:rPr>
        <w:t>garantir,</w:t>
      </w:r>
      <w:r w:rsidRPr="003C5754">
        <w:rPr>
          <w:rFonts w:ascii="Arial" w:hAnsi="Arial" w:cs="Arial"/>
          <w:spacing w:val="1"/>
        </w:rPr>
        <w:t xml:space="preserve"> </w:t>
      </w:r>
      <w:r w:rsidRPr="003C5754">
        <w:rPr>
          <w:rFonts w:ascii="Arial" w:hAnsi="Arial" w:cs="Arial"/>
        </w:rPr>
        <w:t>ainda</w:t>
      </w:r>
      <w:r w:rsidRPr="003C5754">
        <w:rPr>
          <w:rFonts w:ascii="Arial" w:hAnsi="Arial" w:cs="Arial"/>
          <w:spacing w:val="-5"/>
        </w:rPr>
        <w:t xml:space="preserve"> </w:t>
      </w:r>
      <w:r w:rsidRPr="003C5754">
        <w:rPr>
          <w:rFonts w:ascii="Arial" w:hAnsi="Arial" w:cs="Arial"/>
        </w:rPr>
        <w:t>que</w:t>
      </w:r>
      <w:r w:rsidRPr="003C5754">
        <w:rPr>
          <w:rFonts w:ascii="Arial" w:hAnsi="Arial" w:cs="Arial"/>
          <w:spacing w:val="-5"/>
        </w:rPr>
        <w:t xml:space="preserve"> </w:t>
      </w:r>
      <w:r w:rsidRPr="003C5754">
        <w:rPr>
          <w:rFonts w:ascii="Arial" w:hAnsi="Arial" w:cs="Arial"/>
        </w:rPr>
        <w:t>seus</w:t>
      </w:r>
      <w:r w:rsidRPr="003C5754">
        <w:rPr>
          <w:rFonts w:ascii="Arial" w:hAnsi="Arial" w:cs="Arial"/>
          <w:spacing w:val="-1"/>
        </w:rPr>
        <w:t xml:space="preserve"> </w:t>
      </w:r>
      <w:r w:rsidRPr="003C5754">
        <w:rPr>
          <w:rFonts w:ascii="Arial" w:hAnsi="Arial" w:cs="Arial"/>
        </w:rPr>
        <w:t>prepostos,</w:t>
      </w:r>
      <w:r w:rsidRPr="003C5754">
        <w:rPr>
          <w:rFonts w:ascii="Arial" w:hAnsi="Arial" w:cs="Arial"/>
          <w:spacing w:val="-3"/>
        </w:rPr>
        <w:t xml:space="preserve"> </w:t>
      </w:r>
      <w:r w:rsidRPr="003C5754">
        <w:rPr>
          <w:rFonts w:ascii="Arial" w:hAnsi="Arial" w:cs="Arial"/>
        </w:rPr>
        <w:t>administradores</w:t>
      </w:r>
      <w:r w:rsidRPr="003C5754">
        <w:rPr>
          <w:rFonts w:ascii="Arial" w:hAnsi="Arial" w:cs="Arial"/>
          <w:spacing w:val="-1"/>
        </w:rPr>
        <w:t xml:space="preserve"> </w:t>
      </w:r>
      <w:r w:rsidRPr="003C5754">
        <w:rPr>
          <w:rFonts w:ascii="Arial" w:hAnsi="Arial" w:cs="Arial"/>
        </w:rPr>
        <w:t>e</w:t>
      </w:r>
      <w:r w:rsidRPr="003C5754">
        <w:rPr>
          <w:rFonts w:ascii="Arial" w:hAnsi="Arial" w:cs="Arial"/>
          <w:spacing w:val="-1"/>
        </w:rPr>
        <w:t xml:space="preserve"> </w:t>
      </w:r>
      <w:r w:rsidRPr="003C5754">
        <w:rPr>
          <w:rFonts w:ascii="Arial" w:hAnsi="Arial" w:cs="Arial"/>
        </w:rPr>
        <w:t>colaboradores</w:t>
      </w:r>
      <w:r w:rsidRPr="003C5754">
        <w:rPr>
          <w:rFonts w:ascii="Arial" w:hAnsi="Arial" w:cs="Arial"/>
          <w:spacing w:val="-1"/>
        </w:rPr>
        <w:t xml:space="preserve"> </w:t>
      </w:r>
      <w:r w:rsidRPr="003C5754">
        <w:rPr>
          <w:rFonts w:ascii="Arial" w:hAnsi="Arial" w:cs="Arial"/>
        </w:rPr>
        <w:t>ajam</w:t>
      </w:r>
      <w:r w:rsidRPr="003C5754">
        <w:rPr>
          <w:rFonts w:ascii="Arial" w:hAnsi="Arial" w:cs="Arial"/>
          <w:spacing w:val="-2"/>
        </w:rPr>
        <w:t xml:space="preserve"> </w:t>
      </w:r>
      <w:r w:rsidRPr="003C5754">
        <w:rPr>
          <w:rFonts w:ascii="Arial" w:hAnsi="Arial" w:cs="Arial"/>
        </w:rPr>
        <w:t>da mesma</w:t>
      </w:r>
      <w:r w:rsidRPr="003C5754">
        <w:rPr>
          <w:rFonts w:ascii="Arial" w:hAnsi="Arial" w:cs="Arial"/>
          <w:spacing w:val="-1"/>
        </w:rPr>
        <w:t xml:space="preserve"> </w:t>
      </w:r>
      <w:proofErr w:type="gramStart"/>
      <w:r w:rsidRPr="003C5754">
        <w:rPr>
          <w:rFonts w:ascii="Arial" w:hAnsi="Arial" w:cs="Arial"/>
        </w:rPr>
        <w:t>forma</w:t>
      </w:r>
      <w:proofErr w:type="gramEnd"/>
    </w:p>
    <w:p w14:paraId="754B52E7" w14:textId="77777777" w:rsidR="00C74614" w:rsidRPr="003C5754" w:rsidRDefault="00C74614" w:rsidP="00E5602A">
      <w:pPr>
        <w:pStyle w:val="PargrafodaLista"/>
        <w:numPr>
          <w:ilvl w:val="0"/>
          <w:numId w:val="21"/>
        </w:numPr>
        <w:tabs>
          <w:tab w:val="left" w:pos="925"/>
        </w:tabs>
        <w:spacing w:before="120" w:line="276" w:lineRule="auto"/>
        <w:ind w:left="0" w:right="87" w:firstLine="0"/>
        <w:rPr>
          <w:rFonts w:ascii="Arial" w:hAnsi="Arial" w:cs="Arial"/>
        </w:rPr>
      </w:pPr>
      <w:r w:rsidRPr="003C5754">
        <w:rPr>
          <w:rFonts w:ascii="Arial" w:hAnsi="Arial" w:cs="Arial"/>
        </w:rPr>
        <w:t>Declara, para os devidos fins que em caso de qualquer comunicação futura referente e</w:t>
      </w:r>
      <w:r w:rsidRPr="003C5754">
        <w:rPr>
          <w:rFonts w:ascii="Arial" w:hAnsi="Arial" w:cs="Arial"/>
          <w:spacing w:val="1"/>
        </w:rPr>
        <w:t xml:space="preserve"> </w:t>
      </w:r>
      <w:r w:rsidRPr="003C5754">
        <w:rPr>
          <w:rFonts w:ascii="Arial" w:hAnsi="Arial" w:cs="Arial"/>
        </w:rPr>
        <w:t>este</w:t>
      </w:r>
      <w:r w:rsidRPr="003C5754">
        <w:rPr>
          <w:rFonts w:ascii="Arial" w:hAnsi="Arial" w:cs="Arial"/>
          <w:spacing w:val="1"/>
        </w:rPr>
        <w:t xml:space="preserve"> </w:t>
      </w:r>
      <w:r w:rsidRPr="003C5754">
        <w:rPr>
          <w:rFonts w:ascii="Arial" w:hAnsi="Arial" w:cs="Arial"/>
        </w:rPr>
        <w:t>processo</w:t>
      </w:r>
      <w:r w:rsidRPr="003C5754">
        <w:rPr>
          <w:rFonts w:ascii="Arial" w:hAnsi="Arial" w:cs="Arial"/>
          <w:spacing w:val="1"/>
        </w:rPr>
        <w:t xml:space="preserve"> </w:t>
      </w:r>
      <w:r w:rsidRPr="003C5754">
        <w:rPr>
          <w:rFonts w:ascii="Arial" w:hAnsi="Arial" w:cs="Arial"/>
        </w:rPr>
        <w:t>licitatório,</w:t>
      </w:r>
      <w:r w:rsidRPr="003C5754">
        <w:rPr>
          <w:rFonts w:ascii="Arial" w:hAnsi="Arial" w:cs="Arial"/>
          <w:spacing w:val="1"/>
        </w:rPr>
        <w:t xml:space="preserve"> </w:t>
      </w:r>
      <w:r w:rsidRPr="003C5754">
        <w:rPr>
          <w:rFonts w:ascii="Arial" w:hAnsi="Arial" w:cs="Arial"/>
        </w:rPr>
        <w:t>bem</w:t>
      </w:r>
      <w:r w:rsidRPr="003C5754">
        <w:rPr>
          <w:rFonts w:ascii="Arial" w:hAnsi="Arial" w:cs="Arial"/>
          <w:spacing w:val="1"/>
        </w:rPr>
        <w:t xml:space="preserve"> </w:t>
      </w:r>
      <w:r w:rsidRPr="003C5754">
        <w:rPr>
          <w:rFonts w:ascii="Arial" w:hAnsi="Arial" w:cs="Arial"/>
        </w:rPr>
        <w:t>como</w:t>
      </w:r>
      <w:r w:rsidRPr="003C5754">
        <w:rPr>
          <w:rFonts w:ascii="Arial" w:hAnsi="Arial" w:cs="Arial"/>
          <w:spacing w:val="1"/>
        </w:rPr>
        <w:t xml:space="preserve"> </w:t>
      </w:r>
      <w:r w:rsidRPr="003C5754">
        <w:rPr>
          <w:rFonts w:ascii="Arial" w:hAnsi="Arial" w:cs="Arial"/>
        </w:rPr>
        <w:t>em</w:t>
      </w:r>
      <w:r w:rsidRPr="003C5754">
        <w:rPr>
          <w:rFonts w:ascii="Arial" w:hAnsi="Arial" w:cs="Arial"/>
          <w:spacing w:val="1"/>
        </w:rPr>
        <w:t xml:space="preserve"> </w:t>
      </w:r>
      <w:r w:rsidRPr="003C5754">
        <w:rPr>
          <w:rFonts w:ascii="Arial" w:hAnsi="Arial" w:cs="Arial"/>
        </w:rPr>
        <w:t>caso</w:t>
      </w:r>
      <w:r w:rsidRPr="003C5754">
        <w:rPr>
          <w:rFonts w:ascii="Arial" w:hAnsi="Arial" w:cs="Arial"/>
          <w:spacing w:val="1"/>
        </w:rPr>
        <w:t xml:space="preserve"> </w:t>
      </w:r>
      <w:r w:rsidRPr="003C5754">
        <w:rPr>
          <w:rFonts w:ascii="Arial" w:hAnsi="Arial" w:cs="Arial"/>
        </w:rPr>
        <w:t>de</w:t>
      </w:r>
      <w:r w:rsidRPr="003C5754">
        <w:rPr>
          <w:rFonts w:ascii="Arial" w:hAnsi="Arial" w:cs="Arial"/>
          <w:spacing w:val="1"/>
        </w:rPr>
        <w:t xml:space="preserve"> </w:t>
      </w:r>
      <w:r w:rsidRPr="003C5754">
        <w:rPr>
          <w:rFonts w:ascii="Arial" w:hAnsi="Arial" w:cs="Arial"/>
        </w:rPr>
        <w:t>eventual</w:t>
      </w:r>
      <w:r w:rsidRPr="003C5754">
        <w:rPr>
          <w:rFonts w:ascii="Arial" w:hAnsi="Arial" w:cs="Arial"/>
          <w:spacing w:val="1"/>
        </w:rPr>
        <w:t xml:space="preserve"> </w:t>
      </w:r>
      <w:r w:rsidRPr="003C5754">
        <w:rPr>
          <w:rFonts w:ascii="Arial" w:hAnsi="Arial" w:cs="Arial"/>
        </w:rPr>
        <w:t>contratação,</w:t>
      </w:r>
      <w:r w:rsidRPr="003C5754">
        <w:rPr>
          <w:rFonts w:ascii="Arial" w:hAnsi="Arial" w:cs="Arial"/>
          <w:spacing w:val="1"/>
        </w:rPr>
        <w:t xml:space="preserve"> </w:t>
      </w:r>
      <w:r w:rsidRPr="003C5754">
        <w:rPr>
          <w:rFonts w:ascii="Arial" w:hAnsi="Arial" w:cs="Arial"/>
          <w:b/>
        </w:rPr>
        <w:t>concordo</w:t>
      </w:r>
      <w:r w:rsidRPr="003C5754">
        <w:rPr>
          <w:rFonts w:ascii="Arial" w:hAnsi="Arial" w:cs="Arial"/>
          <w:b/>
          <w:spacing w:val="61"/>
        </w:rPr>
        <w:t xml:space="preserve"> </w:t>
      </w:r>
      <w:r w:rsidRPr="003C5754">
        <w:rPr>
          <w:rFonts w:ascii="Arial" w:hAnsi="Arial" w:cs="Arial"/>
          <w:b/>
        </w:rPr>
        <w:t>que</w:t>
      </w:r>
      <w:r w:rsidRPr="003C5754">
        <w:rPr>
          <w:rFonts w:ascii="Arial" w:hAnsi="Arial" w:cs="Arial"/>
          <w:b/>
          <w:spacing w:val="61"/>
        </w:rPr>
        <w:t xml:space="preserve"> </w:t>
      </w:r>
      <w:r w:rsidRPr="003C5754">
        <w:rPr>
          <w:rFonts w:ascii="Arial" w:hAnsi="Arial" w:cs="Arial"/>
          <w:b/>
        </w:rPr>
        <w:t>o</w:t>
      </w:r>
      <w:r w:rsidRPr="003C5754">
        <w:rPr>
          <w:rFonts w:ascii="Arial" w:hAnsi="Arial" w:cs="Arial"/>
          <w:b/>
          <w:spacing w:val="1"/>
        </w:rPr>
        <w:t xml:space="preserve"> </w:t>
      </w:r>
      <w:r w:rsidRPr="003C5754">
        <w:rPr>
          <w:rFonts w:ascii="Arial" w:hAnsi="Arial" w:cs="Arial"/>
          <w:b/>
          <w:spacing w:val="-4"/>
        </w:rPr>
        <w:t>Contrato</w:t>
      </w:r>
      <w:r w:rsidRPr="003C5754">
        <w:rPr>
          <w:rFonts w:ascii="Arial" w:hAnsi="Arial" w:cs="Arial"/>
          <w:b/>
          <w:spacing w:val="1"/>
        </w:rPr>
        <w:t xml:space="preserve"> </w:t>
      </w:r>
      <w:r w:rsidRPr="003C5754">
        <w:rPr>
          <w:rFonts w:ascii="Arial" w:hAnsi="Arial" w:cs="Arial"/>
          <w:spacing w:val="-4"/>
        </w:rPr>
        <w:t>seja</w:t>
      </w:r>
      <w:r w:rsidRPr="003C5754">
        <w:rPr>
          <w:rFonts w:ascii="Arial" w:hAnsi="Arial" w:cs="Arial"/>
        </w:rPr>
        <w:t xml:space="preserve"> </w:t>
      </w:r>
      <w:r w:rsidRPr="003C5754">
        <w:rPr>
          <w:rFonts w:ascii="Arial" w:hAnsi="Arial" w:cs="Arial"/>
          <w:spacing w:val="-4"/>
        </w:rPr>
        <w:t>encaminhado</w:t>
      </w:r>
      <w:r w:rsidRPr="003C5754">
        <w:rPr>
          <w:rFonts w:ascii="Arial" w:hAnsi="Arial" w:cs="Arial"/>
          <w:spacing w:val="1"/>
        </w:rPr>
        <w:t xml:space="preserve"> </w:t>
      </w:r>
      <w:r w:rsidRPr="003C5754">
        <w:rPr>
          <w:rFonts w:ascii="Arial" w:hAnsi="Arial" w:cs="Arial"/>
          <w:spacing w:val="-3"/>
        </w:rPr>
        <w:t>para</w:t>
      </w:r>
      <w:r w:rsidRPr="003C5754">
        <w:rPr>
          <w:rFonts w:ascii="Arial" w:hAnsi="Arial" w:cs="Arial"/>
        </w:rPr>
        <w:t xml:space="preserve"> </w:t>
      </w:r>
      <w:r w:rsidRPr="003C5754">
        <w:rPr>
          <w:rFonts w:ascii="Arial" w:hAnsi="Arial" w:cs="Arial"/>
          <w:spacing w:val="-3"/>
        </w:rPr>
        <w:t>o</w:t>
      </w:r>
      <w:r w:rsidRPr="003C5754">
        <w:rPr>
          <w:rFonts w:ascii="Arial" w:hAnsi="Arial" w:cs="Arial"/>
        </w:rPr>
        <w:t xml:space="preserve"> </w:t>
      </w:r>
      <w:r w:rsidRPr="003C5754">
        <w:rPr>
          <w:rFonts w:ascii="Arial" w:hAnsi="Arial" w:cs="Arial"/>
          <w:spacing w:val="-3"/>
        </w:rPr>
        <w:t>seguinte</w:t>
      </w:r>
      <w:r w:rsidRPr="003C5754">
        <w:rPr>
          <w:rFonts w:ascii="Arial" w:hAnsi="Arial" w:cs="Arial"/>
          <w:spacing w:val="-14"/>
        </w:rPr>
        <w:t xml:space="preserve"> </w:t>
      </w:r>
      <w:r w:rsidRPr="003C5754">
        <w:rPr>
          <w:rFonts w:ascii="Arial" w:hAnsi="Arial" w:cs="Arial"/>
          <w:spacing w:val="-3"/>
        </w:rPr>
        <w:t>endereço:</w:t>
      </w:r>
    </w:p>
    <w:p w14:paraId="65B85BAE" w14:textId="77777777" w:rsidR="00C74614" w:rsidRPr="003C5754" w:rsidRDefault="00C74614" w:rsidP="00E5602A">
      <w:pPr>
        <w:pStyle w:val="Ttulo2"/>
        <w:spacing w:before="120"/>
        <w:ind w:right="87"/>
        <w:rPr>
          <w:rFonts w:ascii="Arial" w:hAnsi="Arial" w:cs="Arial"/>
          <w:color w:val="auto"/>
          <w:sz w:val="22"/>
          <w:szCs w:val="22"/>
        </w:rPr>
      </w:pPr>
      <w:r w:rsidRPr="003C5754">
        <w:rPr>
          <w:rFonts w:ascii="Arial" w:hAnsi="Arial" w:cs="Arial"/>
          <w:color w:val="auto"/>
          <w:sz w:val="22"/>
          <w:szCs w:val="22"/>
        </w:rPr>
        <w:t>E-mail:</w:t>
      </w:r>
    </w:p>
    <w:p w14:paraId="6CA21479" w14:textId="77777777" w:rsidR="00C74614" w:rsidRPr="003C5754" w:rsidRDefault="00C74614" w:rsidP="00E5602A">
      <w:pPr>
        <w:spacing w:before="3"/>
        <w:ind w:right="87"/>
        <w:rPr>
          <w:rFonts w:ascii="Arial" w:hAnsi="Arial" w:cs="Arial"/>
          <w:b/>
        </w:rPr>
      </w:pPr>
      <w:r w:rsidRPr="003C5754">
        <w:rPr>
          <w:rFonts w:ascii="Arial" w:hAnsi="Arial" w:cs="Arial"/>
          <w:b/>
        </w:rPr>
        <w:t>Telefone:</w:t>
      </w:r>
      <w:r w:rsidRPr="003C5754">
        <w:rPr>
          <w:rFonts w:ascii="Arial" w:hAnsi="Arial" w:cs="Arial"/>
          <w:b/>
          <w:spacing w:val="-5"/>
        </w:rPr>
        <w:t xml:space="preserve"> </w:t>
      </w:r>
      <w:proofErr w:type="gramStart"/>
      <w:r w:rsidRPr="003C5754">
        <w:rPr>
          <w:rFonts w:ascii="Arial" w:hAnsi="Arial" w:cs="Arial"/>
          <w:b/>
        </w:rPr>
        <w:t>(</w:t>
      </w:r>
      <w:r w:rsidR="00F55368" w:rsidRPr="003C5754">
        <w:rPr>
          <w:rFonts w:ascii="Arial" w:hAnsi="Arial" w:cs="Arial"/>
          <w:b/>
        </w:rPr>
        <w:t xml:space="preserve"> </w:t>
      </w:r>
      <w:proofErr w:type="gramEnd"/>
      <w:r w:rsidRPr="003C5754">
        <w:rPr>
          <w:rFonts w:ascii="Arial" w:hAnsi="Arial" w:cs="Arial"/>
          <w:b/>
        </w:rPr>
        <w:t>)</w:t>
      </w:r>
    </w:p>
    <w:p w14:paraId="20F8663D" w14:textId="77777777" w:rsidR="00C74614" w:rsidRPr="003C5754" w:rsidRDefault="00C74614" w:rsidP="00E5602A">
      <w:pPr>
        <w:pStyle w:val="PargrafodaLista"/>
        <w:numPr>
          <w:ilvl w:val="0"/>
          <w:numId w:val="21"/>
        </w:numPr>
        <w:tabs>
          <w:tab w:val="left" w:pos="925"/>
        </w:tabs>
        <w:spacing w:before="120" w:line="276" w:lineRule="auto"/>
        <w:ind w:left="0" w:right="87" w:firstLine="0"/>
        <w:rPr>
          <w:rFonts w:ascii="Arial" w:hAnsi="Arial" w:cs="Arial"/>
        </w:rPr>
      </w:pPr>
      <w:r w:rsidRPr="003C5754">
        <w:rPr>
          <w:rFonts w:ascii="Arial" w:hAnsi="Arial" w:cs="Arial"/>
        </w:rPr>
        <w:t>Caso</w:t>
      </w:r>
      <w:r w:rsidRPr="003C5754">
        <w:rPr>
          <w:rFonts w:ascii="Arial" w:hAnsi="Arial" w:cs="Arial"/>
          <w:spacing w:val="1"/>
        </w:rPr>
        <w:t xml:space="preserve"> </w:t>
      </w:r>
      <w:r w:rsidRPr="003C5754">
        <w:rPr>
          <w:rFonts w:ascii="Arial" w:hAnsi="Arial" w:cs="Arial"/>
        </w:rPr>
        <w:t>altere</w:t>
      </w:r>
      <w:r w:rsidRPr="003C5754">
        <w:rPr>
          <w:rFonts w:ascii="Arial" w:hAnsi="Arial" w:cs="Arial"/>
          <w:spacing w:val="1"/>
        </w:rPr>
        <w:t xml:space="preserve"> </w:t>
      </w:r>
      <w:r w:rsidRPr="003C5754">
        <w:rPr>
          <w:rFonts w:ascii="Arial" w:hAnsi="Arial" w:cs="Arial"/>
        </w:rPr>
        <w:t>o</w:t>
      </w:r>
      <w:r w:rsidRPr="003C5754">
        <w:rPr>
          <w:rFonts w:ascii="Arial" w:hAnsi="Arial" w:cs="Arial"/>
          <w:spacing w:val="1"/>
        </w:rPr>
        <w:t xml:space="preserve"> </w:t>
      </w:r>
      <w:r w:rsidRPr="003C5754">
        <w:rPr>
          <w:rFonts w:ascii="Arial" w:hAnsi="Arial" w:cs="Arial"/>
        </w:rPr>
        <w:t>citado</w:t>
      </w:r>
      <w:r w:rsidRPr="003C5754">
        <w:rPr>
          <w:rFonts w:ascii="Arial" w:hAnsi="Arial" w:cs="Arial"/>
          <w:spacing w:val="1"/>
        </w:rPr>
        <w:t xml:space="preserve"> </w:t>
      </w:r>
      <w:r w:rsidRPr="003C5754">
        <w:rPr>
          <w:rFonts w:ascii="Arial" w:hAnsi="Arial" w:cs="Arial"/>
        </w:rPr>
        <w:t>e-mail</w:t>
      </w:r>
      <w:r w:rsidRPr="003C5754">
        <w:rPr>
          <w:rFonts w:ascii="Arial" w:hAnsi="Arial" w:cs="Arial"/>
          <w:spacing w:val="1"/>
        </w:rPr>
        <w:t xml:space="preserve"> </w:t>
      </w:r>
      <w:r w:rsidRPr="003C5754">
        <w:rPr>
          <w:rFonts w:ascii="Arial" w:hAnsi="Arial" w:cs="Arial"/>
        </w:rPr>
        <w:t>ou</w:t>
      </w:r>
      <w:r w:rsidRPr="003C5754">
        <w:rPr>
          <w:rFonts w:ascii="Arial" w:hAnsi="Arial" w:cs="Arial"/>
          <w:spacing w:val="1"/>
        </w:rPr>
        <w:t xml:space="preserve"> </w:t>
      </w:r>
      <w:r w:rsidRPr="003C5754">
        <w:rPr>
          <w:rFonts w:ascii="Arial" w:hAnsi="Arial" w:cs="Arial"/>
        </w:rPr>
        <w:t>telefone</w:t>
      </w:r>
      <w:r w:rsidRPr="003C5754">
        <w:rPr>
          <w:rFonts w:ascii="Arial" w:hAnsi="Arial" w:cs="Arial"/>
          <w:spacing w:val="1"/>
        </w:rPr>
        <w:t xml:space="preserve"> </w:t>
      </w:r>
      <w:r w:rsidRPr="003C5754">
        <w:rPr>
          <w:rFonts w:ascii="Arial" w:hAnsi="Arial" w:cs="Arial"/>
        </w:rPr>
        <w:t>comprometo-me</w:t>
      </w:r>
      <w:r w:rsidRPr="003C5754">
        <w:rPr>
          <w:rFonts w:ascii="Arial" w:hAnsi="Arial" w:cs="Arial"/>
          <w:spacing w:val="1"/>
        </w:rPr>
        <w:t xml:space="preserve"> </w:t>
      </w:r>
      <w:r w:rsidRPr="003C5754">
        <w:rPr>
          <w:rFonts w:ascii="Arial" w:hAnsi="Arial" w:cs="Arial"/>
        </w:rPr>
        <w:t>em</w:t>
      </w:r>
      <w:r w:rsidRPr="003C5754">
        <w:rPr>
          <w:rFonts w:ascii="Arial" w:hAnsi="Arial" w:cs="Arial"/>
          <w:spacing w:val="1"/>
        </w:rPr>
        <w:t xml:space="preserve"> </w:t>
      </w:r>
      <w:r w:rsidRPr="003C5754">
        <w:rPr>
          <w:rFonts w:ascii="Arial" w:hAnsi="Arial" w:cs="Arial"/>
        </w:rPr>
        <w:t>protocolizar</w:t>
      </w:r>
      <w:r w:rsidRPr="003C5754">
        <w:rPr>
          <w:rFonts w:ascii="Arial" w:hAnsi="Arial" w:cs="Arial"/>
          <w:spacing w:val="1"/>
        </w:rPr>
        <w:t xml:space="preserve"> </w:t>
      </w:r>
      <w:r w:rsidRPr="003C5754">
        <w:rPr>
          <w:rFonts w:ascii="Arial" w:hAnsi="Arial" w:cs="Arial"/>
        </w:rPr>
        <w:t>pedido</w:t>
      </w:r>
      <w:r w:rsidRPr="003C5754">
        <w:rPr>
          <w:rFonts w:ascii="Arial" w:hAnsi="Arial" w:cs="Arial"/>
          <w:spacing w:val="1"/>
        </w:rPr>
        <w:t xml:space="preserve"> </w:t>
      </w:r>
      <w:r w:rsidRPr="003C5754">
        <w:rPr>
          <w:rFonts w:ascii="Arial" w:hAnsi="Arial" w:cs="Arial"/>
        </w:rPr>
        <w:t>de</w:t>
      </w:r>
      <w:r w:rsidRPr="003C5754">
        <w:rPr>
          <w:rFonts w:ascii="Arial" w:hAnsi="Arial" w:cs="Arial"/>
          <w:spacing w:val="1"/>
        </w:rPr>
        <w:t xml:space="preserve"> </w:t>
      </w:r>
      <w:r w:rsidRPr="003C5754">
        <w:rPr>
          <w:rFonts w:ascii="Arial" w:hAnsi="Arial" w:cs="Arial"/>
        </w:rPr>
        <w:t xml:space="preserve">alteração junto ao Sistema de Protocolo deste Município, </w:t>
      </w:r>
      <w:proofErr w:type="gramStart"/>
      <w:r w:rsidRPr="003C5754">
        <w:rPr>
          <w:rFonts w:ascii="Arial" w:hAnsi="Arial" w:cs="Arial"/>
        </w:rPr>
        <w:t>sob pena</w:t>
      </w:r>
      <w:proofErr w:type="gramEnd"/>
      <w:r w:rsidRPr="003C5754">
        <w:rPr>
          <w:rFonts w:ascii="Arial" w:hAnsi="Arial" w:cs="Arial"/>
        </w:rPr>
        <w:t xml:space="preserve"> de ser considerado como</w:t>
      </w:r>
      <w:r w:rsidRPr="003C5754">
        <w:rPr>
          <w:rFonts w:ascii="Arial" w:hAnsi="Arial" w:cs="Arial"/>
          <w:spacing w:val="1"/>
        </w:rPr>
        <w:t xml:space="preserve"> </w:t>
      </w:r>
      <w:r w:rsidRPr="003C5754">
        <w:rPr>
          <w:rFonts w:ascii="Arial" w:hAnsi="Arial" w:cs="Arial"/>
        </w:rPr>
        <w:t>intimado</w:t>
      </w:r>
      <w:r w:rsidRPr="003C5754">
        <w:rPr>
          <w:rFonts w:ascii="Arial" w:hAnsi="Arial" w:cs="Arial"/>
          <w:spacing w:val="-1"/>
        </w:rPr>
        <w:t xml:space="preserve"> </w:t>
      </w:r>
      <w:r w:rsidRPr="003C5754">
        <w:rPr>
          <w:rFonts w:ascii="Arial" w:hAnsi="Arial" w:cs="Arial"/>
        </w:rPr>
        <w:t>nos dados anteriormente fornecidos.</w:t>
      </w:r>
    </w:p>
    <w:p w14:paraId="7476E46F" w14:textId="77777777" w:rsidR="00C74614" w:rsidRPr="003C5754" w:rsidRDefault="00C74614" w:rsidP="00E5602A">
      <w:pPr>
        <w:pStyle w:val="PargrafodaLista"/>
        <w:numPr>
          <w:ilvl w:val="0"/>
          <w:numId w:val="21"/>
        </w:numPr>
        <w:tabs>
          <w:tab w:val="left" w:pos="925"/>
        </w:tabs>
        <w:spacing w:before="120" w:line="276" w:lineRule="auto"/>
        <w:ind w:left="0" w:right="87" w:firstLine="0"/>
        <w:rPr>
          <w:rFonts w:ascii="Arial" w:hAnsi="Arial" w:cs="Arial"/>
        </w:rPr>
      </w:pPr>
      <w:r w:rsidRPr="003C5754">
        <w:rPr>
          <w:rFonts w:ascii="Arial" w:hAnsi="Arial" w:cs="Arial"/>
        </w:rPr>
        <w:t>Comprometo-me a manter durante a execução do contrato, em compatibilidade com as</w:t>
      </w:r>
      <w:r w:rsidRPr="003C5754">
        <w:rPr>
          <w:rFonts w:ascii="Arial" w:hAnsi="Arial" w:cs="Arial"/>
          <w:spacing w:val="1"/>
        </w:rPr>
        <w:t xml:space="preserve"> </w:t>
      </w:r>
      <w:r w:rsidRPr="003C5754">
        <w:rPr>
          <w:rFonts w:ascii="Arial" w:hAnsi="Arial" w:cs="Arial"/>
        </w:rPr>
        <w:t>obrigações</w:t>
      </w:r>
      <w:r w:rsidRPr="003C5754">
        <w:rPr>
          <w:rFonts w:ascii="Arial" w:hAnsi="Arial" w:cs="Arial"/>
          <w:spacing w:val="-2"/>
        </w:rPr>
        <w:t xml:space="preserve"> </w:t>
      </w:r>
      <w:r w:rsidRPr="003C5754">
        <w:rPr>
          <w:rFonts w:ascii="Arial" w:hAnsi="Arial" w:cs="Arial"/>
        </w:rPr>
        <w:t>assumidas,</w:t>
      </w:r>
      <w:r w:rsidRPr="003C5754">
        <w:rPr>
          <w:rFonts w:ascii="Arial" w:hAnsi="Arial" w:cs="Arial"/>
          <w:spacing w:val="-4"/>
        </w:rPr>
        <w:t xml:space="preserve"> </w:t>
      </w:r>
      <w:r w:rsidRPr="003C5754">
        <w:rPr>
          <w:rFonts w:ascii="Arial" w:hAnsi="Arial" w:cs="Arial"/>
        </w:rPr>
        <w:t>todas</w:t>
      </w:r>
      <w:r w:rsidRPr="003C5754">
        <w:rPr>
          <w:rFonts w:ascii="Arial" w:hAnsi="Arial" w:cs="Arial"/>
          <w:spacing w:val="-2"/>
        </w:rPr>
        <w:t xml:space="preserve"> </w:t>
      </w:r>
      <w:r w:rsidRPr="003C5754">
        <w:rPr>
          <w:rFonts w:ascii="Arial" w:hAnsi="Arial" w:cs="Arial"/>
        </w:rPr>
        <w:t>as</w:t>
      </w:r>
      <w:r w:rsidRPr="003C5754">
        <w:rPr>
          <w:rFonts w:ascii="Arial" w:hAnsi="Arial" w:cs="Arial"/>
          <w:spacing w:val="-5"/>
        </w:rPr>
        <w:t xml:space="preserve"> </w:t>
      </w:r>
      <w:r w:rsidRPr="003C5754">
        <w:rPr>
          <w:rFonts w:ascii="Arial" w:hAnsi="Arial" w:cs="Arial"/>
        </w:rPr>
        <w:t>condições</w:t>
      </w:r>
      <w:r w:rsidRPr="003C5754">
        <w:rPr>
          <w:rFonts w:ascii="Arial" w:hAnsi="Arial" w:cs="Arial"/>
          <w:spacing w:val="-1"/>
        </w:rPr>
        <w:t xml:space="preserve"> </w:t>
      </w:r>
      <w:r w:rsidRPr="003C5754">
        <w:rPr>
          <w:rFonts w:ascii="Arial" w:hAnsi="Arial" w:cs="Arial"/>
        </w:rPr>
        <w:t>de</w:t>
      </w:r>
      <w:r w:rsidRPr="003C5754">
        <w:rPr>
          <w:rFonts w:ascii="Arial" w:hAnsi="Arial" w:cs="Arial"/>
          <w:spacing w:val="-2"/>
        </w:rPr>
        <w:t xml:space="preserve"> </w:t>
      </w:r>
      <w:r w:rsidRPr="003C5754">
        <w:rPr>
          <w:rFonts w:ascii="Arial" w:hAnsi="Arial" w:cs="Arial"/>
        </w:rPr>
        <w:t>habilitação</w:t>
      </w:r>
      <w:r w:rsidRPr="003C5754">
        <w:rPr>
          <w:rFonts w:ascii="Arial" w:hAnsi="Arial" w:cs="Arial"/>
          <w:spacing w:val="-1"/>
        </w:rPr>
        <w:t xml:space="preserve"> </w:t>
      </w:r>
      <w:r w:rsidRPr="003C5754">
        <w:rPr>
          <w:rFonts w:ascii="Arial" w:hAnsi="Arial" w:cs="Arial"/>
        </w:rPr>
        <w:t>e</w:t>
      </w:r>
      <w:r w:rsidRPr="003C5754">
        <w:rPr>
          <w:rFonts w:ascii="Arial" w:hAnsi="Arial" w:cs="Arial"/>
          <w:spacing w:val="-1"/>
        </w:rPr>
        <w:t xml:space="preserve"> </w:t>
      </w:r>
      <w:r w:rsidRPr="003C5754">
        <w:rPr>
          <w:rFonts w:ascii="Arial" w:hAnsi="Arial" w:cs="Arial"/>
        </w:rPr>
        <w:t>qualificação</w:t>
      </w:r>
      <w:r w:rsidRPr="003C5754">
        <w:rPr>
          <w:rFonts w:ascii="Arial" w:hAnsi="Arial" w:cs="Arial"/>
          <w:spacing w:val="-2"/>
        </w:rPr>
        <w:t xml:space="preserve"> </w:t>
      </w:r>
      <w:r w:rsidRPr="003C5754">
        <w:rPr>
          <w:rFonts w:ascii="Arial" w:hAnsi="Arial" w:cs="Arial"/>
        </w:rPr>
        <w:t>exigidas</w:t>
      </w:r>
      <w:r w:rsidRPr="003C5754">
        <w:rPr>
          <w:rFonts w:ascii="Arial" w:hAnsi="Arial" w:cs="Arial"/>
          <w:spacing w:val="-1"/>
        </w:rPr>
        <w:t xml:space="preserve"> </w:t>
      </w:r>
      <w:r w:rsidRPr="003C5754">
        <w:rPr>
          <w:rFonts w:ascii="Arial" w:hAnsi="Arial" w:cs="Arial"/>
        </w:rPr>
        <w:t>na</w:t>
      </w:r>
      <w:r w:rsidRPr="003C5754">
        <w:rPr>
          <w:rFonts w:ascii="Arial" w:hAnsi="Arial" w:cs="Arial"/>
          <w:spacing w:val="-2"/>
        </w:rPr>
        <w:t xml:space="preserve"> </w:t>
      </w:r>
      <w:r w:rsidRPr="003C5754">
        <w:rPr>
          <w:rFonts w:ascii="Arial" w:hAnsi="Arial" w:cs="Arial"/>
        </w:rPr>
        <w:t>licitação.</w:t>
      </w:r>
    </w:p>
    <w:p w14:paraId="102671F6" w14:textId="77777777" w:rsidR="00C74614" w:rsidRPr="003C5754" w:rsidRDefault="00C74614" w:rsidP="00E5602A">
      <w:pPr>
        <w:pStyle w:val="Corpodetexto"/>
        <w:spacing w:line="276" w:lineRule="auto"/>
        <w:ind w:left="0" w:right="87"/>
        <w:jc w:val="left"/>
        <w:rPr>
          <w:rFonts w:ascii="Arial" w:hAnsi="Arial" w:cs="Arial"/>
          <w:sz w:val="22"/>
          <w:szCs w:val="22"/>
        </w:rPr>
      </w:pPr>
    </w:p>
    <w:p w14:paraId="2DEE92C1" w14:textId="23574238" w:rsidR="00C74614" w:rsidRPr="003C5754" w:rsidRDefault="00C74614" w:rsidP="00E5602A">
      <w:pPr>
        <w:tabs>
          <w:tab w:val="left" w:leader="dot" w:pos="7857"/>
        </w:tabs>
        <w:spacing w:line="276" w:lineRule="auto"/>
        <w:ind w:right="87"/>
        <w:jc w:val="center"/>
        <w:rPr>
          <w:rFonts w:ascii="Arial" w:hAnsi="Arial" w:cs="Arial"/>
        </w:rPr>
      </w:pPr>
      <w:proofErr w:type="gramStart"/>
      <w:r w:rsidRPr="003C5754">
        <w:rPr>
          <w:rFonts w:ascii="Arial" w:hAnsi="Arial" w:cs="Arial"/>
          <w:spacing w:val="-1"/>
        </w:rPr>
        <w:t>.......................................................................</w:t>
      </w:r>
      <w:proofErr w:type="gramEnd"/>
      <w:r w:rsidR="00F55368" w:rsidRPr="003C5754">
        <w:rPr>
          <w:rFonts w:ascii="Arial" w:hAnsi="Arial" w:cs="Arial"/>
          <w:spacing w:val="-1"/>
        </w:rPr>
        <w:t xml:space="preserve">, </w:t>
      </w:r>
      <w:r w:rsidRPr="003C5754">
        <w:rPr>
          <w:rFonts w:ascii="Arial" w:hAnsi="Arial" w:cs="Arial"/>
          <w:spacing w:val="-1"/>
        </w:rPr>
        <w:t>......,</w:t>
      </w:r>
      <w:r w:rsidRPr="003C5754">
        <w:rPr>
          <w:rFonts w:ascii="Arial" w:hAnsi="Arial" w:cs="Arial"/>
          <w:spacing w:val="3"/>
        </w:rPr>
        <w:t xml:space="preserve"> </w:t>
      </w:r>
      <w:r w:rsidR="00F55368" w:rsidRPr="003C5754">
        <w:rPr>
          <w:rFonts w:ascii="Arial" w:hAnsi="Arial" w:cs="Arial"/>
          <w:spacing w:val="3"/>
        </w:rPr>
        <w:t xml:space="preserve">de </w:t>
      </w:r>
      <w:r w:rsidR="00F55368" w:rsidRPr="003C5754">
        <w:rPr>
          <w:rFonts w:ascii="Arial" w:hAnsi="Arial" w:cs="Arial"/>
        </w:rPr>
        <w:t xml:space="preserve">................. </w:t>
      </w:r>
      <w:proofErr w:type="gramStart"/>
      <w:r w:rsidRPr="003C5754">
        <w:rPr>
          <w:rFonts w:ascii="Arial" w:hAnsi="Arial" w:cs="Arial"/>
        </w:rPr>
        <w:t>de</w:t>
      </w:r>
      <w:proofErr w:type="gramEnd"/>
      <w:r w:rsidRPr="003C5754">
        <w:rPr>
          <w:rFonts w:ascii="Arial" w:hAnsi="Arial" w:cs="Arial"/>
          <w:spacing w:val="1"/>
        </w:rPr>
        <w:t xml:space="preserve"> </w:t>
      </w:r>
      <w:r w:rsidRPr="003C5754">
        <w:rPr>
          <w:rFonts w:ascii="Arial" w:hAnsi="Arial" w:cs="Arial"/>
        </w:rPr>
        <w:t>20</w:t>
      </w:r>
      <w:r w:rsidR="00F55368" w:rsidRPr="003C5754">
        <w:rPr>
          <w:rFonts w:ascii="Arial" w:hAnsi="Arial" w:cs="Arial"/>
        </w:rPr>
        <w:t>2</w:t>
      </w:r>
      <w:r w:rsidR="00F10272" w:rsidRPr="003C5754">
        <w:rPr>
          <w:rFonts w:ascii="Arial" w:hAnsi="Arial" w:cs="Arial"/>
        </w:rPr>
        <w:t>6</w:t>
      </w:r>
      <w:r w:rsidR="00F55368" w:rsidRPr="003C5754">
        <w:rPr>
          <w:rFonts w:ascii="Arial" w:hAnsi="Arial" w:cs="Arial"/>
        </w:rPr>
        <w:t>.</w:t>
      </w:r>
    </w:p>
    <w:p w14:paraId="3480CC48" w14:textId="77777777" w:rsidR="00C74614" w:rsidRPr="003C5754" w:rsidRDefault="00C74614" w:rsidP="00E5602A">
      <w:pPr>
        <w:spacing w:line="276" w:lineRule="auto"/>
        <w:ind w:right="87"/>
        <w:jc w:val="center"/>
        <w:rPr>
          <w:rFonts w:ascii="Arial" w:hAnsi="Arial" w:cs="Arial"/>
        </w:rPr>
      </w:pPr>
      <w:r w:rsidRPr="003C5754">
        <w:rPr>
          <w:rFonts w:ascii="Arial" w:hAnsi="Arial" w:cs="Arial"/>
        </w:rPr>
        <w:t>Local</w:t>
      </w:r>
      <w:r w:rsidRPr="003C5754">
        <w:rPr>
          <w:rFonts w:ascii="Arial" w:hAnsi="Arial" w:cs="Arial"/>
          <w:spacing w:val="-3"/>
        </w:rPr>
        <w:t xml:space="preserve"> </w:t>
      </w:r>
      <w:r w:rsidRPr="003C5754">
        <w:rPr>
          <w:rFonts w:ascii="Arial" w:hAnsi="Arial" w:cs="Arial"/>
        </w:rPr>
        <w:t>e Data</w:t>
      </w:r>
    </w:p>
    <w:p w14:paraId="4C29BBA6" w14:textId="77777777" w:rsidR="00F55368" w:rsidRPr="003C5754" w:rsidRDefault="00F55368" w:rsidP="00E5602A">
      <w:pPr>
        <w:spacing w:line="276" w:lineRule="auto"/>
        <w:ind w:right="87"/>
        <w:jc w:val="center"/>
        <w:rPr>
          <w:rFonts w:ascii="Arial" w:hAnsi="Arial" w:cs="Arial"/>
        </w:rPr>
      </w:pPr>
    </w:p>
    <w:p w14:paraId="7810B2CE" w14:textId="77777777" w:rsidR="00F55368" w:rsidRPr="003C5754" w:rsidRDefault="00F55368" w:rsidP="00E5602A">
      <w:pPr>
        <w:spacing w:line="276" w:lineRule="auto"/>
        <w:ind w:right="87"/>
        <w:jc w:val="center"/>
        <w:rPr>
          <w:rFonts w:ascii="Arial" w:hAnsi="Arial" w:cs="Arial"/>
        </w:rPr>
      </w:pPr>
    </w:p>
    <w:p w14:paraId="33A8916E" w14:textId="77777777" w:rsidR="00C74614" w:rsidRPr="003C5754" w:rsidRDefault="00C74614" w:rsidP="00E5602A">
      <w:pPr>
        <w:spacing w:line="276" w:lineRule="auto"/>
        <w:ind w:right="87" w:hanging="969"/>
        <w:jc w:val="center"/>
        <w:rPr>
          <w:rFonts w:ascii="Arial" w:hAnsi="Arial" w:cs="Arial"/>
        </w:rPr>
      </w:pPr>
      <w:r w:rsidRPr="003C5754">
        <w:rPr>
          <w:rFonts w:ascii="Arial" w:hAnsi="Arial" w:cs="Arial"/>
        </w:rPr>
        <w:t>Assinatura do Responsável pela Empresa</w:t>
      </w:r>
      <w:r w:rsidRPr="003C5754">
        <w:rPr>
          <w:rFonts w:ascii="Arial" w:hAnsi="Arial" w:cs="Arial"/>
          <w:spacing w:val="-59"/>
        </w:rPr>
        <w:t xml:space="preserve"> </w:t>
      </w:r>
      <w:r w:rsidRPr="003C5754">
        <w:rPr>
          <w:rFonts w:ascii="Arial" w:hAnsi="Arial" w:cs="Arial"/>
        </w:rPr>
        <w:t>(Nome</w:t>
      </w:r>
      <w:r w:rsidRPr="003C5754">
        <w:rPr>
          <w:rFonts w:ascii="Arial" w:hAnsi="Arial" w:cs="Arial"/>
          <w:spacing w:val="-1"/>
        </w:rPr>
        <w:t xml:space="preserve"> </w:t>
      </w:r>
      <w:r w:rsidRPr="003C5754">
        <w:rPr>
          <w:rFonts w:ascii="Arial" w:hAnsi="Arial" w:cs="Arial"/>
        </w:rPr>
        <w:t>Legível/Cargo)</w:t>
      </w:r>
    </w:p>
    <w:p w14:paraId="64E007E5" w14:textId="77777777" w:rsidR="00C74614" w:rsidRPr="009F51F1" w:rsidRDefault="00C74614" w:rsidP="00BC47E9">
      <w:pPr>
        <w:spacing w:line="276" w:lineRule="auto"/>
        <w:rPr>
          <w:rFonts w:ascii="Arial" w:hAnsi="Arial" w:cs="Arial"/>
          <w:color w:val="FF0000"/>
        </w:rPr>
        <w:sectPr w:rsidR="00C74614" w:rsidRPr="009F51F1" w:rsidSect="00BC47E9">
          <w:headerReference w:type="default" r:id="rId19"/>
          <w:footerReference w:type="default" r:id="rId20"/>
          <w:pgSz w:w="11910" w:h="16840"/>
          <w:pgMar w:top="1540" w:right="840" w:bottom="0" w:left="1060" w:header="375" w:footer="782" w:gutter="0"/>
          <w:cols w:space="720"/>
        </w:sectPr>
      </w:pPr>
    </w:p>
    <w:p w14:paraId="4E6F3965" w14:textId="747C466D" w:rsidR="002342E3" w:rsidRPr="003C5754" w:rsidRDefault="002342E3" w:rsidP="002F0459">
      <w:pPr>
        <w:pStyle w:val="Corpodetexto"/>
        <w:pBdr>
          <w:bottom w:val="single" w:sz="4" w:space="1" w:color="auto"/>
        </w:pBdr>
        <w:shd w:val="clear" w:color="auto" w:fill="E5DFEC" w:themeFill="accent4" w:themeFillTint="33"/>
        <w:spacing w:after="1" w:line="276" w:lineRule="auto"/>
        <w:ind w:left="0"/>
        <w:jc w:val="center"/>
        <w:rPr>
          <w:rFonts w:ascii="Arial" w:hAnsi="Arial" w:cs="Arial"/>
          <w:b/>
          <w:sz w:val="22"/>
          <w:szCs w:val="22"/>
        </w:rPr>
      </w:pPr>
      <w:r w:rsidRPr="003C5754">
        <w:rPr>
          <w:rFonts w:ascii="Arial" w:hAnsi="Arial" w:cs="Arial"/>
          <w:b/>
          <w:sz w:val="22"/>
          <w:szCs w:val="22"/>
        </w:rPr>
        <w:lastRenderedPageBreak/>
        <w:t>ANEXO IV</w:t>
      </w:r>
      <w:r w:rsidR="001B37B7" w:rsidRPr="003C5754">
        <w:rPr>
          <w:rFonts w:ascii="Arial" w:hAnsi="Arial" w:cs="Arial"/>
          <w:b/>
          <w:sz w:val="22"/>
          <w:szCs w:val="22"/>
        </w:rPr>
        <w:t xml:space="preserve"> - </w:t>
      </w:r>
      <w:r w:rsidRPr="003C5754">
        <w:rPr>
          <w:rFonts w:ascii="Arial" w:hAnsi="Arial" w:cs="Arial"/>
          <w:b/>
          <w:sz w:val="22"/>
          <w:szCs w:val="22"/>
        </w:rPr>
        <w:t>MINUTA DO TERMO DE CONTRATO</w:t>
      </w:r>
    </w:p>
    <w:p w14:paraId="1BF9BF65" w14:textId="77777777" w:rsidR="002342E3" w:rsidRPr="003C5754" w:rsidRDefault="002342E3" w:rsidP="002342E3">
      <w:pPr>
        <w:pStyle w:val="Corpodetexto"/>
        <w:spacing w:after="1" w:line="276" w:lineRule="auto"/>
        <w:jc w:val="left"/>
        <w:rPr>
          <w:rFonts w:ascii="Arial" w:hAnsi="Arial" w:cs="Arial"/>
          <w:sz w:val="22"/>
          <w:szCs w:val="22"/>
        </w:rPr>
      </w:pPr>
    </w:p>
    <w:p w14:paraId="6C6E5EF7" w14:textId="251DEF9C" w:rsidR="001B37B7" w:rsidRPr="003C5754" w:rsidRDefault="001B37B7" w:rsidP="001B37B7">
      <w:pPr>
        <w:spacing w:after="120"/>
        <w:ind w:right="425"/>
        <w:jc w:val="center"/>
        <w:rPr>
          <w:rFonts w:ascii="Arial" w:eastAsia="Arial" w:hAnsi="Arial" w:cs="Arial"/>
          <w:b/>
        </w:rPr>
      </w:pPr>
      <w:r w:rsidRPr="003C5754">
        <w:rPr>
          <w:rFonts w:ascii="Arial" w:eastAsia="Arial" w:hAnsi="Arial" w:cs="Arial"/>
          <w:b/>
        </w:rPr>
        <w:t>TERMO DE CONTRATO N° ----/2026</w:t>
      </w:r>
      <w:r w:rsidRPr="003C5754">
        <w:rPr>
          <w:rFonts w:ascii="Arial" w:eastAsia="Arial" w:hAnsi="Arial" w:cs="Arial"/>
          <w:b/>
        </w:rPr>
        <w:br/>
      </w:r>
      <w:r w:rsidRPr="003C5754">
        <w:rPr>
          <w:rFonts w:ascii="Arial" w:eastAsia="Arial" w:hAnsi="Arial" w:cs="Arial"/>
          <w:b/>
          <w:sz w:val="16"/>
          <w:szCs w:val="16"/>
        </w:rPr>
        <w:t>Lei nº 14.133, de 1º de abril de 2021</w:t>
      </w:r>
      <w:proofErr w:type="gramStart"/>
      <w:r w:rsidRPr="003C5754">
        <w:rPr>
          <w:rFonts w:ascii="Arial" w:eastAsia="Arial" w:hAnsi="Arial" w:cs="Arial"/>
          <w:b/>
        </w:rPr>
        <w:br/>
      </w:r>
      <w:proofErr w:type="gramEnd"/>
    </w:p>
    <w:p w14:paraId="596D4DDE" w14:textId="7A0B0B79" w:rsidR="001B37B7" w:rsidRPr="003C5754" w:rsidRDefault="001B37B7" w:rsidP="001B37B7">
      <w:pPr>
        <w:pBdr>
          <w:top w:val="nil"/>
          <w:left w:val="nil"/>
          <w:bottom w:val="nil"/>
          <w:right w:val="nil"/>
          <w:between w:val="nil"/>
        </w:pBdr>
        <w:spacing w:before="480" w:after="120" w:line="312" w:lineRule="auto"/>
        <w:ind w:left="5670" w:right="425"/>
        <w:jc w:val="both"/>
        <w:rPr>
          <w:rFonts w:ascii="Arial" w:eastAsia="Arial" w:hAnsi="Arial" w:cs="Arial"/>
          <w:color w:val="FF0000"/>
          <w:sz w:val="20"/>
          <w:szCs w:val="20"/>
        </w:rPr>
      </w:pPr>
      <w:r w:rsidRPr="003C5754">
        <w:rPr>
          <w:rFonts w:ascii="Arial" w:eastAsia="Arial" w:hAnsi="Arial" w:cs="Arial"/>
          <w:sz w:val="20"/>
          <w:szCs w:val="20"/>
        </w:rPr>
        <w:t>CONTRATO ADMINISTRATIVO Nº -----/2026, QUE FAZEM ENTRE SI O MUNICÍPIO DE BRASILÂNDIA DO SUL E --------------------- -</w:t>
      </w:r>
      <w:r w:rsidRPr="003C5754">
        <w:rPr>
          <w:rFonts w:ascii="Arial" w:hAnsi="Arial" w:cs="Arial"/>
          <w:sz w:val="20"/>
          <w:szCs w:val="20"/>
        </w:rPr>
        <w:t xml:space="preserve"> </w:t>
      </w:r>
      <w:r w:rsidRPr="003C5754">
        <w:rPr>
          <w:rFonts w:ascii="Arial" w:eastAsia="Arial" w:hAnsi="Arial" w:cs="Arial"/>
          <w:sz w:val="20"/>
          <w:szCs w:val="20"/>
        </w:rPr>
        <w:t>CNPJ/MF sob n.º ------------</w:t>
      </w:r>
      <w:r w:rsidRPr="003C5754">
        <w:rPr>
          <w:rFonts w:ascii="Arial" w:eastAsia="Arial" w:hAnsi="Arial" w:cs="Arial"/>
          <w:color w:val="FF0000"/>
          <w:sz w:val="20"/>
          <w:szCs w:val="20"/>
        </w:rPr>
        <w:t>--</w:t>
      </w:r>
      <w:proofErr w:type="gramStart"/>
      <w:r w:rsidRPr="003C5754">
        <w:rPr>
          <w:rFonts w:ascii="Arial" w:eastAsia="Arial" w:hAnsi="Arial" w:cs="Arial"/>
          <w:color w:val="FF0000"/>
          <w:sz w:val="20"/>
          <w:szCs w:val="20"/>
        </w:rPr>
        <w:t>-</w:t>
      </w:r>
      <w:proofErr w:type="gramEnd"/>
    </w:p>
    <w:p w14:paraId="7AE7BAEF" w14:textId="77777777" w:rsidR="001B37B7" w:rsidRPr="009F51F1" w:rsidRDefault="001B37B7" w:rsidP="002342E3">
      <w:pPr>
        <w:pStyle w:val="Corpodetexto"/>
        <w:tabs>
          <w:tab w:val="left" w:leader="hyphen" w:pos="9663"/>
          <w:tab w:val="left" w:pos="10065"/>
        </w:tabs>
        <w:spacing w:before="94" w:line="276" w:lineRule="auto"/>
        <w:ind w:left="0" w:right="287"/>
        <w:rPr>
          <w:rFonts w:ascii="Arial" w:eastAsia="Bookman Old Style" w:hAnsi="Arial" w:cs="Arial"/>
          <w:b/>
          <w:color w:val="FF0000"/>
          <w:sz w:val="22"/>
          <w:szCs w:val="22"/>
        </w:rPr>
      </w:pPr>
    </w:p>
    <w:p w14:paraId="7404AAA3" w14:textId="6B51DD63" w:rsidR="00C74614" w:rsidRPr="003C5754" w:rsidRDefault="0073777C" w:rsidP="002342E3">
      <w:pPr>
        <w:pStyle w:val="Corpodetexto"/>
        <w:tabs>
          <w:tab w:val="left" w:leader="hyphen" w:pos="9663"/>
          <w:tab w:val="left" w:pos="10065"/>
        </w:tabs>
        <w:spacing w:before="94" w:line="276" w:lineRule="auto"/>
        <w:ind w:left="0" w:right="287"/>
        <w:rPr>
          <w:rFonts w:ascii="Arial" w:hAnsi="Arial" w:cs="Arial"/>
          <w:sz w:val="22"/>
          <w:szCs w:val="22"/>
        </w:rPr>
      </w:pPr>
      <w:r w:rsidRPr="003C5754">
        <w:rPr>
          <w:rFonts w:ascii="Arial" w:eastAsia="Bookman Old Style" w:hAnsi="Arial" w:cs="Arial"/>
          <w:b/>
          <w:sz w:val="22"/>
          <w:szCs w:val="22"/>
        </w:rPr>
        <w:t>MUNICÍPIO DE BRASILÂNDIA DO SUL</w:t>
      </w:r>
      <w:r w:rsidRPr="003C5754">
        <w:rPr>
          <w:rFonts w:ascii="Arial" w:eastAsia="Bookman Old Style" w:hAnsi="Arial" w:cs="Arial"/>
          <w:sz w:val="22"/>
          <w:szCs w:val="22"/>
        </w:rPr>
        <w:t>,</w:t>
      </w:r>
      <w:r w:rsidRPr="003C5754">
        <w:rPr>
          <w:rFonts w:ascii="Arial" w:eastAsia="Bookman Old Style" w:hAnsi="Arial" w:cs="Arial"/>
          <w:spacing w:val="-1"/>
          <w:sz w:val="22"/>
          <w:szCs w:val="22"/>
        </w:rPr>
        <w:t xml:space="preserve"> </w:t>
      </w:r>
      <w:r w:rsidRPr="003C5754">
        <w:rPr>
          <w:rFonts w:ascii="Arial" w:eastAsia="Bookman Old Style" w:hAnsi="Arial" w:cs="Arial"/>
          <w:sz w:val="22"/>
          <w:szCs w:val="22"/>
        </w:rPr>
        <w:t>com</w:t>
      </w:r>
      <w:r w:rsidRPr="003C5754">
        <w:rPr>
          <w:rFonts w:ascii="Arial" w:eastAsia="Bookman Old Style" w:hAnsi="Arial" w:cs="Arial"/>
          <w:spacing w:val="-1"/>
          <w:sz w:val="22"/>
          <w:szCs w:val="22"/>
        </w:rPr>
        <w:t xml:space="preserve"> </w:t>
      </w:r>
      <w:r w:rsidRPr="003C5754">
        <w:rPr>
          <w:rFonts w:ascii="Arial" w:eastAsia="Bookman Old Style" w:hAnsi="Arial" w:cs="Arial"/>
          <w:sz w:val="22"/>
          <w:szCs w:val="22"/>
        </w:rPr>
        <w:t>sede</w:t>
      </w:r>
      <w:r w:rsidRPr="003C5754">
        <w:rPr>
          <w:rFonts w:ascii="Arial" w:eastAsia="Bookman Old Style" w:hAnsi="Arial" w:cs="Arial"/>
          <w:spacing w:val="-1"/>
          <w:sz w:val="22"/>
          <w:szCs w:val="22"/>
        </w:rPr>
        <w:t xml:space="preserve"> </w:t>
      </w:r>
      <w:r w:rsidRPr="003C5754">
        <w:rPr>
          <w:rFonts w:ascii="Arial" w:eastAsia="Bookman Old Style" w:hAnsi="Arial" w:cs="Arial"/>
          <w:sz w:val="22"/>
          <w:szCs w:val="22"/>
        </w:rPr>
        <w:t>na</w:t>
      </w:r>
      <w:r w:rsidRPr="003C5754">
        <w:rPr>
          <w:rFonts w:ascii="Arial" w:eastAsia="Bookman Old Style" w:hAnsi="Arial" w:cs="Arial"/>
          <w:spacing w:val="-1"/>
          <w:sz w:val="22"/>
          <w:szCs w:val="22"/>
        </w:rPr>
        <w:t xml:space="preserve"> </w:t>
      </w:r>
      <w:r w:rsidRPr="003C5754">
        <w:rPr>
          <w:rFonts w:ascii="Arial" w:eastAsia="Bookman Old Style" w:hAnsi="Arial" w:cs="Arial"/>
          <w:sz w:val="22"/>
          <w:szCs w:val="22"/>
        </w:rPr>
        <w:t>Avenida Adão Arcângelo Dal Bem, n.º 882, Centro, estado do Paraná, inscrito no CNPJ/MF sob o n° 95.640.520/0001-75, neste ato representado pelo Prefeito Municipal, senhor Alex Antonio Cavalcante, inscrito no CPF sob o nº</w:t>
      </w:r>
      <w:r w:rsidRPr="003C5754">
        <w:rPr>
          <w:rFonts w:ascii="Arial" w:hAnsi="Arial" w:cs="Arial"/>
          <w:sz w:val="22"/>
          <w:szCs w:val="22"/>
        </w:rPr>
        <w:t xml:space="preserve"> 017.600.129-80</w:t>
      </w:r>
      <w:r w:rsidR="00C74614" w:rsidRPr="003C5754">
        <w:rPr>
          <w:rFonts w:ascii="Arial" w:hAnsi="Arial" w:cs="Arial"/>
          <w:sz w:val="22"/>
          <w:szCs w:val="22"/>
        </w:rPr>
        <w:t xml:space="preserve">, doravante denominado </w:t>
      </w:r>
      <w:r w:rsidR="00C74614" w:rsidRPr="003C5754">
        <w:rPr>
          <w:rFonts w:ascii="Arial" w:hAnsi="Arial" w:cs="Arial"/>
          <w:b/>
          <w:sz w:val="22"/>
          <w:szCs w:val="22"/>
        </w:rPr>
        <w:t>CONTRATANTE</w:t>
      </w:r>
      <w:r w:rsidR="00C74614" w:rsidRPr="003C5754">
        <w:rPr>
          <w:rFonts w:ascii="Arial" w:hAnsi="Arial" w:cs="Arial"/>
          <w:sz w:val="22"/>
          <w:szCs w:val="22"/>
        </w:rPr>
        <w:t>, e,</w:t>
      </w:r>
      <w:proofErr w:type="gramStart"/>
      <w:r w:rsidR="002F0459" w:rsidRPr="003C5754">
        <w:rPr>
          <w:rFonts w:ascii="Arial" w:hAnsi="Arial" w:cs="Arial"/>
          <w:sz w:val="22"/>
          <w:szCs w:val="22"/>
        </w:rPr>
        <w:t>.....................</w:t>
      </w:r>
      <w:proofErr w:type="gramEnd"/>
      <w:r w:rsidR="002F0459" w:rsidRPr="003C5754">
        <w:rPr>
          <w:rFonts w:ascii="Arial" w:hAnsi="Arial" w:cs="Arial"/>
          <w:sz w:val="22"/>
          <w:szCs w:val="22"/>
        </w:rPr>
        <w:t>,</w:t>
      </w:r>
      <w:r w:rsidR="00C74614" w:rsidRPr="003C5754">
        <w:rPr>
          <w:rFonts w:ascii="Arial" w:hAnsi="Arial" w:cs="Arial"/>
          <w:b/>
          <w:sz w:val="22"/>
          <w:szCs w:val="22"/>
        </w:rPr>
        <w:t xml:space="preserve"> </w:t>
      </w:r>
      <w:r w:rsidR="00C74614" w:rsidRPr="003C5754">
        <w:rPr>
          <w:rFonts w:ascii="Arial" w:hAnsi="Arial" w:cs="Arial"/>
          <w:sz w:val="22"/>
          <w:szCs w:val="22"/>
        </w:rPr>
        <w:t>Pessoa jurídica de direito privado,</w:t>
      </w:r>
      <w:r w:rsidR="00C74614" w:rsidRPr="003C5754">
        <w:rPr>
          <w:rFonts w:ascii="Arial" w:hAnsi="Arial" w:cs="Arial"/>
          <w:spacing w:val="1"/>
          <w:sz w:val="22"/>
          <w:szCs w:val="22"/>
        </w:rPr>
        <w:t xml:space="preserve"> </w:t>
      </w:r>
      <w:r w:rsidR="00C74614" w:rsidRPr="003C5754">
        <w:rPr>
          <w:rFonts w:ascii="Arial" w:hAnsi="Arial" w:cs="Arial"/>
          <w:sz w:val="22"/>
          <w:szCs w:val="22"/>
        </w:rPr>
        <w:t>situada</w:t>
      </w:r>
      <w:r w:rsidR="00C74614" w:rsidRPr="003C5754">
        <w:rPr>
          <w:rFonts w:ascii="Arial" w:hAnsi="Arial" w:cs="Arial"/>
          <w:spacing w:val="7"/>
          <w:sz w:val="22"/>
          <w:szCs w:val="22"/>
        </w:rPr>
        <w:t xml:space="preserve"> </w:t>
      </w:r>
      <w:r w:rsidR="00C74614" w:rsidRPr="003C5754">
        <w:rPr>
          <w:rFonts w:ascii="Arial" w:hAnsi="Arial" w:cs="Arial"/>
          <w:sz w:val="22"/>
          <w:szCs w:val="22"/>
        </w:rPr>
        <w:t>à</w:t>
      </w:r>
      <w:r w:rsidR="00C74614" w:rsidRPr="003C5754">
        <w:rPr>
          <w:rFonts w:ascii="Arial" w:hAnsi="Arial" w:cs="Arial"/>
          <w:spacing w:val="9"/>
          <w:sz w:val="22"/>
          <w:szCs w:val="22"/>
        </w:rPr>
        <w:t xml:space="preserve"> </w:t>
      </w:r>
      <w:r w:rsidR="00C74614" w:rsidRPr="003C5754">
        <w:rPr>
          <w:rFonts w:ascii="Arial" w:hAnsi="Arial" w:cs="Arial"/>
          <w:sz w:val="22"/>
          <w:szCs w:val="22"/>
        </w:rPr>
        <w:t>-----------,--------,</w:t>
      </w:r>
      <w:r w:rsidR="00C74614" w:rsidRPr="003C5754">
        <w:rPr>
          <w:rFonts w:ascii="Arial" w:hAnsi="Arial" w:cs="Arial"/>
          <w:spacing w:val="8"/>
          <w:sz w:val="22"/>
          <w:szCs w:val="22"/>
        </w:rPr>
        <w:t xml:space="preserve"> </w:t>
      </w:r>
      <w:r w:rsidR="00C74614" w:rsidRPr="003C5754">
        <w:rPr>
          <w:rFonts w:ascii="Arial" w:hAnsi="Arial" w:cs="Arial"/>
          <w:sz w:val="22"/>
          <w:szCs w:val="22"/>
        </w:rPr>
        <w:t>na</w:t>
      </w:r>
      <w:r w:rsidR="00C74614" w:rsidRPr="003C5754">
        <w:rPr>
          <w:rFonts w:ascii="Arial" w:hAnsi="Arial" w:cs="Arial"/>
          <w:spacing w:val="7"/>
          <w:sz w:val="22"/>
          <w:szCs w:val="22"/>
        </w:rPr>
        <w:t xml:space="preserve"> </w:t>
      </w:r>
      <w:r w:rsidR="00C74614" w:rsidRPr="003C5754">
        <w:rPr>
          <w:rFonts w:ascii="Arial" w:hAnsi="Arial" w:cs="Arial"/>
          <w:sz w:val="22"/>
          <w:szCs w:val="22"/>
        </w:rPr>
        <w:t>cidade</w:t>
      </w:r>
      <w:r w:rsidR="00C74614" w:rsidRPr="003C5754">
        <w:rPr>
          <w:rFonts w:ascii="Arial" w:hAnsi="Arial" w:cs="Arial"/>
          <w:spacing w:val="7"/>
          <w:sz w:val="22"/>
          <w:szCs w:val="22"/>
        </w:rPr>
        <w:t xml:space="preserve"> </w:t>
      </w:r>
      <w:r w:rsidR="00C74614" w:rsidRPr="003C5754">
        <w:rPr>
          <w:rFonts w:ascii="Arial" w:hAnsi="Arial" w:cs="Arial"/>
          <w:sz w:val="22"/>
          <w:szCs w:val="22"/>
        </w:rPr>
        <w:t>de</w:t>
      </w:r>
      <w:r w:rsidR="00C74614" w:rsidRPr="003C5754">
        <w:rPr>
          <w:rFonts w:ascii="Arial" w:hAnsi="Arial" w:cs="Arial"/>
          <w:spacing w:val="11"/>
          <w:sz w:val="22"/>
          <w:szCs w:val="22"/>
        </w:rPr>
        <w:t xml:space="preserve"> </w:t>
      </w:r>
      <w:r w:rsidR="00C74614" w:rsidRPr="003C5754">
        <w:rPr>
          <w:rFonts w:ascii="Arial" w:hAnsi="Arial" w:cs="Arial"/>
          <w:sz w:val="22"/>
          <w:szCs w:val="22"/>
        </w:rPr>
        <w:t>------------,</w:t>
      </w:r>
      <w:r w:rsidR="00C74614" w:rsidRPr="003C5754">
        <w:rPr>
          <w:rFonts w:ascii="Arial" w:hAnsi="Arial" w:cs="Arial"/>
          <w:spacing w:val="7"/>
          <w:sz w:val="22"/>
          <w:szCs w:val="22"/>
        </w:rPr>
        <w:t xml:space="preserve"> </w:t>
      </w:r>
      <w:r w:rsidR="00C74614" w:rsidRPr="003C5754">
        <w:rPr>
          <w:rFonts w:ascii="Arial" w:hAnsi="Arial" w:cs="Arial"/>
          <w:sz w:val="22"/>
          <w:szCs w:val="22"/>
        </w:rPr>
        <w:t>no</w:t>
      </w:r>
      <w:r w:rsidR="00C74614" w:rsidRPr="003C5754">
        <w:rPr>
          <w:rFonts w:ascii="Arial" w:hAnsi="Arial" w:cs="Arial"/>
          <w:spacing w:val="7"/>
          <w:sz w:val="22"/>
          <w:szCs w:val="22"/>
        </w:rPr>
        <w:t xml:space="preserve"> </w:t>
      </w:r>
      <w:r w:rsidR="00C74614" w:rsidRPr="003C5754">
        <w:rPr>
          <w:rFonts w:ascii="Arial" w:hAnsi="Arial" w:cs="Arial"/>
          <w:sz w:val="22"/>
          <w:szCs w:val="22"/>
        </w:rPr>
        <w:t>Estado</w:t>
      </w:r>
      <w:r w:rsidR="00C74614" w:rsidRPr="003C5754">
        <w:rPr>
          <w:rFonts w:ascii="Arial" w:hAnsi="Arial" w:cs="Arial"/>
          <w:spacing w:val="8"/>
          <w:sz w:val="22"/>
          <w:szCs w:val="22"/>
        </w:rPr>
        <w:t xml:space="preserve"> </w:t>
      </w:r>
      <w:r w:rsidR="00C74614" w:rsidRPr="003C5754">
        <w:rPr>
          <w:rFonts w:ascii="Arial" w:hAnsi="Arial" w:cs="Arial"/>
          <w:sz w:val="22"/>
          <w:szCs w:val="22"/>
        </w:rPr>
        <w:t>do</w:t>
      </w:r>
      <w:r w:rsidR="00C74614" w:rsidRPr="003C5754">
        <w:rPr>
          <w:rFonts w:ascii="Arial" w:hAnsi="Arial" w:cs="Arial"/>
          <w:spacing w:val="7"/>
          <w:sz w:val="22"/>
          <w:szCs w:val="22"/>
        </w:rPr>
        <w:t xml:space="preserve"> </w:t>
      </w:r>
      <w:r w:rsidR="00F55368" w:rsidRPr="003C5754">
        <w:rPr>
          <w:rFonts w:ascii="Arial" w:hAnsi="Arial" w:cs="Arial"/>
          <w:sz w:val="22"/>
          <w:szCs w:val="22"/>
        </w:rPr>
        <w:t>.............</w:t>
      </w:r>
      <w:r w:rsidR="00C74614" w:rsidRPr="003C5754">
        <w:rPr>
          <w:rFonts w:ascii="Arial" w:hAnsi="Arial" w:cs="Arial"/>
          <w:sz w:val="22"/>
          <w:szCs w:val="22"/>
        </w:rPr>
        <w:t>,</w:t>
      </w:r>
      <w:r w:rsidR="00C74614" w:rsidRPr="003C5754">
        <w:rPr>
          <w:rFonts w:ascii="Arial" w:hAnsi="Arial" w:cs="Arial"/>
          <w:spacing w:val="7"/>
          <w:sz w:val="22"/>
          <w:szCs w:val="22"/>
        </w:rPr>
        <w:t xml:space="preserve"> </w:t>
      </w:r>
      <w:r w:rsidR="00C74614" w:rsidRPr="003C5754">
        <w:rPr>
          <w:rFonts w:ascii="Arial" w:hAnsi="Arial" w:cs="Arial"/>
          <w:sz w:val="22"/>
          <w:szCs w:val="22"/>
        </w:rPr>
        <w:t>inscrita</w:t>
      </w:r>
      <w:r w:rsidR="00C74614" w:rsidRPr="003C5754">
        <w:rPr>
          <w:rFonts w:ascii="Arial" w:hAnsi="Arial" w:cs="Arial"/>
          <w:spacing w:val="8"/>
          <w:sz w:val="22"/>
          <w:szCs w:val="22"/>
        </w:rPr>
        <w:t xml:space="preserve"> </w:t>
      </w:r>
      <w:r w:rsidR="00C74614" w:rsidRPr="003C5754">
        <w:rPr>
          <w:rFonts w:ascii="Arial" w:hAnsi="Arial" w:cs="Arial"/>
          <w:sz w:val="22"/>
          <w:szCs w:val="22"/>
        </w:rPr>
        <w:t>no</w:t>
      </w:r>
      <w:r w:rsidR="00C74614" w:rsidRPr="003C5754">
        <w:rPr>
          <w:rFonts w:ascii="Arial" w:hAnsi="Arial" w:cs="Arial"/>
          <w:spacing w:val="7"/>
          <w:sz w:val="22"/>
          <w:szCs w:val="22"/>
        </w:rPr>
        <w:t xml:space="preserve"> </w:t>
      </w:r>
      <w:r w:rsidR="00C74614" w:rsidRPr="003C5754">
        <w:rPr>
          <w:rFonts w:ascii="Arial" w:hAnsi="Arial" w:cs="Arial"/>
          <w:sz w:val="22"/>
          <w:szCs w:val="22"/>
        </w:rPr>
        <w:t>CNPJ</w:t>
      </w:r>
      <w:r w:rsidR="00C74614" w:rsidRPr="003C5754">
        <w:rPr>
          <w:rFonts w:ascii="Arial" w:hAnsi="Arial" w:cs="Arial"/>
          <w:spacing w:val="7"/>
          <w:sz w:val="22"/>
          <w:szCs w:val="22"/>
        </w:rPr>
        <w:t xml:space="preserve"> </w:t>
      </w:r>
      <w:r w:rsidR="00C74614" w:rsidRPr="003C5754">
        <w:rPr>
          <w:rFonts w:ascii="Arial" w:hAnsi="Arial" w:cs="Arial"/>
          <w:sz w:val="22"/>
          <w:szCs w:val="22"/>
        </w:rPr>
        <w:t>sob</w:t>
      </w:r>
      <w:r w:rsidR="00C74614" w:rsidRPr="003C5754">
        <w:rPr>
          <w:rFonts w:ascii="Arial" w:hAnsi="Arial" w:cs="Arial"/>
          <w:spacing w:val="8"/>
          <w:sz w:val="22"/>
          <w:szCs w:val="22"/>
        </w:rPr>
        <w:t xml:space="preserve"> </w:t>
      </w:r>
      <w:r w:rsidR="00C74614" w:rsidRPr="003C5754">
        <w:rPr>
          <w:rFonts w:ascii="Arial" w:hAnsi="Arial" w:cs="Arial"/>
          <w:sz w:val="22"/>
          <w:szCs w:val="22"/>
        </w:rPr>
        <w:t>n.º</w:t>
      </w:r>
      <w:r w:rsidR="00C74614" w:rsidRPr="003C5754">
        <w:rPr>
          <w:rFonts w:ascii="Arial" w:hAnsi="Arial" w:cs="Arial"/>
          <w:sz w:val="22"/>
          <w:szCs w:val="22"/>
        </w:rPr>
        <w:tab/>
      </w:r>
      <w:r w:rsidR="00C74614" w:rsidRPr="003C5754">
        <w:rPr>
          <w:rFonts w:ascii="Arial" w:hAnsi="Arial" w:cs="Arial"/>
          <w:spacing w:val="-4"/>
          <w:sz w:val="22"/>
          <w:szCs w:val="22"/>
        </w:rPr>
        <w:t>,</w:t>
      </w:r>
    </w:p>
    <w:p w14:paraId="6573892A" w14:textId="6805689D" w:rsidR="00C74614" w:rsidRPr="003C5754" w:rsidRDefault="00C74614" w:rsidP="00A627D9">
      <w:pPr>
        <w:pStyle w:val="Corpodetexto"/>
        <w:tabs>
          <w:tab w:val="left" w:leader="hyphen" w:pos="9663"/>
          <w:tab w:val="left" w:pos="10065"/>
        </w:tabs>
        <w:spacing w:line="276" w:lineRule="auto"/>
        <w:ind w:left="0" w:right="287"/>
        <w:rPr>
          <w:rFonts w:ascii="Arial" w:hAnsi="Arial" w:cs="Arial"/>
          <w:sz w:val="22"/>
          <w:szCs w:val="22"/>
        </w:rPr>
      </w:pPr>
      <w:proofErr w:type="gramStart"/>
      <w:r w:rsidRPr="003C5754">
        <w:rPr>
          <w:rFonts w:ascii="Arial" w:hAnsi="Arial" w:cs="Arial"/>
          <w:sz w:val="22"/>
          <w:szCs w:val="22"/>
        </w:rPr>
        <w:t>neste</w:t>
      </w:r>
      <w:proofErr w:type="gramEnd"/>
      <w:r w:rsidRPr="003C5754">
        <w:rPr>
          <w:rFonts w:ascii="Arial" w:hAnsi="Arial" w:cs="Arial"/>
          <w:sz w:val="22"/>
          <w:szCs w:val="22"/>
        </w:rPr>
        <w:t xml:space="preserve"> ato representada por seu sócio Administrador: ------------, </w:t>
      </w:r>
      <w:r w:rsidR="00A627D9" w:rsidRPr="003C5754">
        <w:rPr>
          <w:rFonts w:ascii="Arial" w:hAnsi="Arial" w:cs="Arial"/>
          <w:sz w:val="22"/>
          <w:szCs w:val="22"/>
        </w:rPr>
        <w:t>(</w:t>
      </w:r>
      <w:r w:rsidR="00A627D9" w:rsidRPr="003C5754">
        <w:rPr>
          <w:rFonts w:ascii="Arial" w:hAnsi="Arial" w:cs="Arial"/>
          <w:i/>
          <w:sz w:val="22"/>
          <w:szCs w:val="22"/>
        </w:rPr>
        <w:t>nacionalidade</w:t>
      </w:r>
      <w:r w:rsidR="00A627D9" w:rsidRPr="003C5754">
        <w:rPr>
          <w:rFonts w:ascii="Arial" w:hAnsi="Arial" w:cs="Arial"/>
          <w:sz w:val="22"/>
          <w:szCs w:val="22"/>
        </w:rPr>
        <w:t>), ---------------------</w:t>
      </w:r>
      <w:r w:rsidRPr="003C5754">
        <w:rPr>
          <w:rFonts w:ascii="Arial" w:hAnsi="Arial" w:cs="Arial"/>
          <w:sz w:val="22"/>
          <w:szCs w:val="22"/>
        </w:rPr>
        <w:t>,</w:t>
      </w:r>
      <w:r w:rsidR="00A627D9" w:rsidRPr="003C5754">
        <w:rPr>
          <w:rFonts w:ascii="Arial" w:hAnsi="Arial" w:cs="Arial"/>
          <w:sz w:val="22"/>
          <w:szCs w:val="22"/>
        </w:rPr>
        <w:t>(</w:t>
      </w:r>
      <w:r w:rsidR="00A627D9" w:rsidRPr="003C5754">
        <w:rPr>
          <w:rFonts w:ascii="Arial" w:hAnsi="Arial" w:cs="Arial"/>
          <w:i/>
          <w:sz w:val="22"/>
          <w:szCs w:val="22"/>
        </w:rPr>
        <w:t>estado civil</w:t>
      </w:r>
      <w:r w:rsidR="00A627D9" w:rsidRPr="003C5754">
        <w:rPr>
          <w:rFonts w:ascii="Arial" w:hAnsi="Arial" w:cs="Arial"/>
          <w:sz w:val="22"/>
          <w:szCs w:val="22"/>
        </w:rPr>
        <w:t>)</w:t>
      </w:r>
      <w:r w:rsidRPr="003C5754">
        <w:rPr>
          <w:rFonts w:ascii="Arial" w:hAnsi="Arial" w:cs="Arial"/>
          <w:sz w:val="22"/>
          <w:szCs w:val="22"/>
        </w:rPr>
        <w:t>,</w:t>
      </w:r>
      <w:r w:rsidRPr="003C5754">
        <w:rPr>
          <w:rFonts w:ascii="Arial" w:hAnsi="Arial" w:cs="Arial"/>
          <w:spacing w:val="2"/>
          <w:sz w:val="22"/>
          <w:szCs w:val="22"/>
        </w:rPr>
        <w:t xml:space="preserve"> </w:t>
      </w:r>
      <w:r w:rsidR="00A627D9" w:rsidRPr="003C5754">
        <w:rPr>
          <w:rFonts w:ascii="Arial" w:hAnsi="Arial" w:cs="Arial"/>
          <w:spacing w:val="2"/>
          <w:sz w:val="22"/>
          <w:szCs w:val="22"/>
        </w:rPr>
        <w:t>------------------------ (</w:t>
      </w:r>
      <w:r w:rsidR="00A627D9" w:rsidRPr="003C5754">
        <w:rPr>
          <w:rFonts w:ascii="Arial" w:hAnsi="Arial" w:cs="Arial"/>
          <w:i/>
          <w:spacing w:val="2"/>
          <w:sz w:val="22"/>
          <w:szCs w:val="22"/>
        </w:rPr>
        <w:t>profissão</w:t>
      </w:r>
      <w:r w:rsidR="00A627D9" w:rsidRPr="003C5754">
        <w:rPr>
          <w:rFonts w:ascii="Arial" w:hAnsi="Arial" w:cs="Arial"/>
          <w:spacing w:val="2"/>
          <w:sz w:val="22"/>
          <w:szCs w:val="22"/>
        </w:rPr>
        <w:t>)</w:t>
      </w:r>
      <w:r w:rsidRPr="003C5754">
        <w:rPr>
          <w:rFonts w:ascii="Arial" w:hAnsi="Arial" w:cs="Arial"/>
          <w:sz w:val="22"/>
          <w:szCs w:val="22"/>
        </w:rPr>
        <w:t>,</w:t>
      </w:r>
      <w:r w:rsidRPr="003C5754">
        <w:rPr>
          <w:rFonts w:ascii="Arial" w:hAnsi="Arial" w:cs="Arial"/>
          <w:spacing w:val="3"/>
          <w:sz w:val="22"/>
          <w:szCs w:val="22"/>
        </w:rPr>
        <w:t xml:space="preserve"> </w:t>
      </w:r>
      <w:r w:rsidRPr="003C5754">
        <w:rPr>
          <w:rFonts w:ascii="Arial" w:hAnsi="Arial" w:cs="Arial"/>
          <w:sz w:val="22"/>
          <w:szCs w:val="22"/>
        </w:rPr>
        <w:t>portador</w:t>
      </w:r>
      <w:r w:rsidR="00A627D9" w:rsidRPr="003C5754">
        <w:rPr>
          <w:rFonts w:ascii="Arial" w:hAnsi="Arial" w:cs="Arial"/>
          <w:sz w:val="22"/>
          <w:szCs w:val="22"/>
        </w:rPr>
        <w:t>(a)</w:t>
      </w:r>
      <w:r w:rsidRPr="003C5754">
        <w:rPr>
          <w:rFonts w:ascii="Arial" w:hAnsi="Arial" w:cs="Arial"/>
          <w:spacing w:val="3"/>
          <w:sz w:val="22"/>
          <w:szCs w:val="22"/>
        </w:rPr>
        <w:t xml:space="preserve"> </w:t>
      </w:r>
      <w:r w:rsidRPr="003C5754">
        <w:rPr>
          <w:rFonts w:ascii="Arial" w:hAnsi="Arial" w:cs="Arial"/>
          <w:sz w:val="22"/>
          <w:szCs w:val="22"/>
        </w:rPr>
        <w:t>da</w:t>
      </w:r>
      <w:r w:rsidRPr="003C5754">
        <w:rPr>
          <w:rFonts w:ascii="Arial" w:hAnsi="Arial" w:cs="Arial"/>
          <w:spacing w:val="3"/>
          <w:sz w:val="22"/>
          <w:szCs w:val="22"/>
        </w:rPr>
        <w:t xml:space="preserve"> </w:t>
      </w:r>
      <w:r w:rsidRPr="003C5754">
        <w:rPr>
          <w:rFonts w:ascii="Arial" w:hAnsi="Arial" w:cs="Arial"/>
          <w:sz w:val="22"/>
          <w:szCs w:val="22"/>
        </w:rPr>
        <w:t>Cédula</w:t>
      </w:r>
      <w:r w:rsidRPr="003C5754">
        <w:rPr>
          <w:rFonts w:ascii="Arial" w:hAnsi="Arial" w:cs="Arial"/>
          <w:spacing w:val="2"/>
          <w:sz w:val="22"/>
          <w:szCs w:val="22"/>
        </w:rPr>
        <w:t xml:space="preserve"> </w:t>
      </w:r>
      <w:r w:rsidRPr="003C5754">
        <w:rPr>
          <w:rFonts w:ascii="Arial" w:hAnsi="Arial" w:cs="Arial"/>
          <w:sz w:val="22"/>
          <w:szCs w:val="22"/>
        </w:rPr>
        <w:t>de</w:t>
      </w:r>
      <w:r w:rsidRPr="003C5754">
        <w:rPr>
          <w:rFonts w:ascii="Arial" w:hAnsi="Arial" w:cs="Arial"/>
          <w:spacing w:val="3"/>
          <w:sz w:val="22"/>
          <w:szCs w:val="22"/>
        </w:rPr>
        <w:t xml:space="preserve"> </w:t>
      </w:r>
      <w:r w:rsidRPr="003C5754">
        <w:rPr>
          <w:rFonts w:ascii="Arial" w:hAnsi="Arial" w:cs="Arial"/>
          <w:sz w:val="22"/>
          <w:szCs w:val="22"/>
        </w:rPr>
        <w:t>Identidade</w:t>
      </w:r>
      <w:r w:rsidRPr="003C5754">
        <w:rPr>
          <w:rFonts w:ascii="Arial" w:hAnsi="Arial" w:cs="Arial"/>
          <w:spacing w:val="2"/>
          <w:sz w:val="22"/>
          <w:szCs w:val="22"/>
        </w:rPr>
        <w:t xml:space="preserve"> </w:t>
      </w:r>
      <w:r w:rsidRPr="003C5754">
        <w:rPr>
          <w:rFonts w:ascii="Arial" w:hAnsi="Arial" w:cs="Arial"/>
          <w:sz w:val="22"/>
          <w:szCs w:val="22"/>
        </w:rPr>
        <w:t>RG</w:t>
      </w:r>
      <w:r w:rsidRPr="003C5754">
        <w:rPr>
          <w:rFonts w:ascii="Arial" w:hAnsi="Arial" w:cs="Arial"/>
          <w:spacing w:val="3"/>
          <w:sz w:val="22"/>
          <w:szCs w:val="22"/>
        </w:rPr>
        <w:t xml:space="preserve"> </w:t>
      </w:r>
      <w:r w:rsidRPr="003C5754">
        <w:rPr>
          <w:rFonts w:ascii="Arial" w:hAnsi="Arial" w:cs="Arial"/>
          <w:sz w:val="22"/>
          <w:szCs w:val="22"/>
        </w:rPr>
        <w:t>n.º</w:t>
      </w:r>
      <w:r w:rsidRPr="003C5754">
        <w:rPr>
          <w:rFonts w:ascii="Arial" w:hAnsi="Arial" w:cs="Arial"/>
          <w:spacing w:val="4"/>
          <w:sz w:val="22"/>
          <w:szCs w:val="22"/>
        </w:rPr>
        <w:t xml:space="preserve"> </w:t>
      </w:r>
      <w:r w:rsidRPr="003C5754">
        <w:rPr>
          <w:rFonts w:ascii="Arial" w:hAnsi="Arial" w:cs="Arial"/>
          <w:sz w:val="22"/>
          <w:szCs w:val="22"/>
        </w:rPr>
        <w:t>--------,</w:t>
      </w:r>
      <w:r w:rsidRPr="003C5754">
        <w:rPr>
          <w:rFonts w:ascii="Arial" w:hAnsi="Arial" w:cs="Arial"/>
          <w:spacing w:val="3"/>
          <w:sz w:val="22"/>
          <w:szCs w:val="22"/>
        </w:rPr>
        <w:t xml:space="preserve"> </w:t>
      </w:r>
      <w:r w:rsidRPr="003C5754">
        <w:rPr>
          <w:rFonts w:ascii="Arial" w:hAnsi="Arial" w:cs="Arial"/>
          <w:sz w:val="22"/>
          <w:szCs w:val="22"/>
        </w:rPr>
        <w:t>inscrito</w:t>
      </w:r>
      <w:r w:rsidRPr="003C5754">
        <w:rPr>
          <w:rFonts w:ascii="Arial" w:hAnsi="Arial" w:cs="Arial"/>
          <w:spacing w:val="3"/>
          <w:sz w:val="22"/>
          <w:szCs w:val="22"/>
        </w:rPr>
        <w:t xml:space="preserve"> </w:t>
      </w:r>
      <w:r w:rsidRPr="003C5754">
        <w:rPr>
          <w:rFonts w:ascii="Arial" w:hAnsi="Arial" w:cs="Arial"/>
          <w:sz w:val="22"/>
          <w:szCs w:val="22"/>
        </w:rPr>
        <w:t>no</w:t>
      </w:r>
      <w:r w:rsidRPr="003C5754">
        <w:rPr>
          <w:rFonts w:ascii="Arial" w:hAnsi="Arial" w:cs="Arial"/>
          <w:spacing w:val="2"/>
          <w:sz w:val="22"/>
          <w:szCs w:val="22"/>
        </w:rPr>
        <w:t xml:space="preserve"> </w:t>
      </w:r>
      <w:r w:rsidRPr="003C5754">
        <w:rPr>
          <w:rFonts w:ascii="Arial" w:hAnsi="Arial" w:cs="Arial"/>
          <w:sz w:val="22"/>
          <w:szCs w:val="22"/>
        </w:rPr>
        <w:t>CPF/MF sob</w:t>
      </w:r>
      <w:r w:rsidRPr="003C5754">
        <w:rPr>
          <w:rFonts w:ascii="Arial" w:hAnsi="Arial" w:cs="Arial"/>
          <w:spacing w:val="2"/>
          <w:sz w:val="22"/>
          <w:szCs w:val="22"/>
        </w:rPr>
        <w:t xml:space="preserve"> </w:t>
      </w:r>
      <w:r w:rsidRPr="003C5754">
        <w:rPr>
          <w:rFonts w:ascii="Arial" w:hAnsi="Arial" w:cs="Arial"/>
          <w:sz w:val="22"/>
          <w:szCs w:val="22"/>
        </w:rPr>
        <w:t>n.º</w:t>
      </w:r>
      <w:r w:rsidRPr="003C5754">
        <w:rPr>
          <w:rFonts w:ascii="Arial" w:hAnsi="Arial" w:cs="Arial"/>
          <w:sz w:val="22"/>
          <w:szCs w:val="22"/>
        </w:rPr>
        <w:tab/>
      </w:r>
      <w:r w:rsidR="00A627D9" w:rsidRPr="003C5754">
        <w:rPr>
          <w:rFonts w:ascii="Arial" w:hAnsi="Arial" w:cs="Arial"/>
          <w:sz w:val="22"/>
          <w:szCs w:val="22"/>
        </w:rPr>
        <w:t>------------------</w:t>
      </w:r>
      <w:r w:rsidRPr="003C5754">
        <w:rPr>
          <w:rFonts w:ascii="Arial" w:hAnsi="Arial" w:cs="Arial"/>
          <w:spacing w:val="-4"/>
          <w:sz w:val="22"/>
          <w:szCs w:val="22"/>
        </w:rPr>
        <w:t>,</w:t>
      </w:r>
      <w:r w:rsidR="00A627D9" w:rsidRPr="003C5754">
        <w:rPr>
          <w:rFonts w:ascii="Arial" w:hAnsi="Arial" w:cs="Arial"/>
          <w:spacing w:val="-4"/>
          <w:sz w:val="22"/>
          <w:szCs w:val="22"/>
        </w:rPr>
        <w:t xml:space="preserve"> </w:t>
      </w:r>
      <w:r w:rsidRPr="003C5754">
        <w:rPr>
          <w:rFonts w:ascii="Arial" w:hAnsi="Arial" w:cs="Arial"/>
          <w:sz w:val="22"/>
          <w:szCs w:val="22"/>
        </w:rPr>
        <w:t>residente e</w:t>
      </w:r>
      <w:r w:rsidRPr="003C5754">
        <w:rPr>
          <w:rFonts w:ascii="Arial" w:hAnsi="Arial" w:cs="Arial"/>
          <w:spacing w:val="4"/>
          <w:sz w:val="22"/>
          <w:szCs w:val="22"/>
        </w:rPr>
        <w:t xml:space="preserve"> </w:t>
      </w:r>
      <w:r w:rsidRPr="003C5754">
        <w:rPr>
          <w:rFonts w:ascii="Arial" w:hAnsi="Arial" w:cs="Arial"/>
          <w:sz w:val="22"/>
          <w:szCs w:val="22"/>
        </w:rPr>
        <w:t>domiciliado</w:t>
      </w:r>
      <w:r w:rsidRPr="003C5754">
        <w:rPr>
          <w:rFonts w:ascii="Arial" w:hAnsi="Arial" w:cs="Arial"/>
          <w:spacing w:val="4"/>
          <w:sz w:val="22"/>
          <w:szCs w:val="22"/>
        </w:rPr>
        <w:t xml:space="preserve"> </w:t>
      </w:r>
      <w:r w:rsidRPr="003C5754">
        <w:rPr>
          <w:rFonts w:ascii="Arial" w:hAnsi="Arial" w:cs="Arial"/>
          <w:sz w:val="22"/>
          <w:szCs w:val="22"/>
        </w:rPr>
        <w:t>à</w:t>
      </w:r>
      <w:r w:rsidRPr="003C5754">
        <w:rPr>
          <w:rFonts w:ascii="Arial" w:hAnsi="Arial" w:cs="Arial"/>
          <w:spacing w:val="3"/>
          <w:sz w:val="22"/>
          <w:szCs w:val="22"/>
        </w:rPr>
        <w:t xml:space="preserve"> </w:t>
      </w:r>
      <w:r w:rsidRPr="003C5754">
        <w:rPr>
          <w:rFonts w:ascii="Arial" w:hAnsi="Arial" w:cs="Arial"/>
          <w:sz w:val="22"/>
          <w:szCs w:val="22"/>
        </w:rPr>
        <w:t>--------, -----, na</w:t>
      </w:r>
      <w:r w:rsidRPr="003C5754">
        <w:rPr>
          <w:rFonts w:ascii="Arial" w:hAnsi="Arial" w:cs="Arial"/>
          <w:spacing w:val="4"/>
          <w:sz w:val="22"/>
          <w:szCs w:val="22"/>
        </w:rPr>
        <w:t xml:space="preserve"> </w:t>
      </w:r>
      <w:r w:rsidRPr="003C5754">
        <w:rPr>
          <w:rFonts w:ascii="Arial" w:hAnsi="Arial" w:cs="Arial"/>
          <w:sz w:val="22"/>
          <w:szCs w:val="22"/>
        </w:rPr>
        <w:t>cidade</w:t>
      </w:r>
      <w:r w:rsidRPr="003C5754">
        <w:rPr>
          <w:rFonts w:ascii="Arial" w:hAnsi="Arial" w:cs="Arial"/>
          <w:spacing w:val="3"/>
          <w:sz w:val="22"/>
          <w:szCs w:val="22"/>
        </w:rPr>
        <w:t xml:space="preserve"> </w:t>
      </w:r>
      <w:r w:rsidRPr="003C5754">
        <w:rPr>
          <w:rFonts w:ascii="Arial" w:hAnsi="Arial" w:cs="Arial"/>
          <w:sz w:val="22"/>
          <w:szCs w:val="22"/>
        </w:rPr>
        <w:t>de</w:t>
      </w:r>
      <w:r w:rsidRPr="003C5754">
        <w:rPr>
          <w:rFonts w:ascii="Arial" w:hAnsi="Arial" w:cs="Arial"/>
          <w:sz w:val="22"/>
          <w:szCs w:val="22"/>
        </w:rPr>
        <w:tab/>
        <w:t>,</w:t>
      </w:r>
      <w:r w:rsidRPr="003C5754">
        <w:rPr>
          <w:rFonts w:ascii="Arial" w:hAnsi="Arial" w:cs="Arial"/>
          <w:spacing w:val="-1"/>
          <w:sz w:val="22"/>
          <w:szCs w:val="22"/>
        </w:rPr>
        <w:t xml:space="preserve"> </w:t>
      </w:r>
      <w:r w:rsidRPr="003C5754">
        <w:rPr>
          <w:rFonts w:ascii="Arial" w:hAnsi="Arial" w:cs="Arial"/>
          <w:sz w:val="22"/>
          <w:szCs w:val="22"/>
        </w:rPr>
        <w:t>denominada</w:t>
      </w:r>
      <w:r w:rsidRPr="003C5754">
        <w:rPr>
          <w:rFonts w:ascii="Arial" w:hAnsi="Arial" w:cs="Arial"/>
          <w:spacing w:val="1"/>
          <w:sz w:val="22"/>
          <w:szCs w:val="22"/>
        </w:rPr>
        <w:t xml:space="preserve"> </w:t>
      </w:r>
      <w:r w:rsidRPr="003C5754">
        <w:rPr>
          <w:rFonts w:ascii="Arial" w:hAnsi="Arial" w:cs="Arial"/>
          <w:b/>
          <w:sz w:val="22"/>
          <w:szCs w:val="22"/>
        </w:rPr>
        <w:t>CONTRATADA</w:t>
      </w:r>
      <w:r w:rsidRPr="003C5754">
        <w:rPr>
          <w:rFonts w:ascii="Arial" w:hAnsi="Arial" w:cs="Arial"/>
          <w:sz w:val="22"/>
          <w:szCs w:val="22"/>
        </w:rPr>
        <w:t>,</w:t>
      </w:r>
      <w:r w:rsidRPr="003C5754">
        <w:rPr>
          <w:rFonts w:ascii="Arial" w:hAnsi="Arial" w:cs="Arial"/>
          <w:spacing w:val="2"/>
          <w:sz w:val="22"/>
          <w:szCs w:val="22"/>
        </w:rPr>
        <w:t xml:space="preserve"> </w:t>
      </w:r>
      <w:r w:rsidRPr="003C5754">
        <w:rPr>
          <w:rFonts w:ascii="Arial" w:hAnsi="Arial" w:cs="Arial"/>
          <w:sz w:val="22"/>
          <w:szCs w:val="22"/>
        </w:rPr>
        <w:t>tendo</w:t>
      </w:r>
      <w:r w:rsidRPr="003C5754">
        <w:rPr>
          <w:rFonts w:ascii="Arial" w:hAnsi="Arial" w:cs="Arial"/>
          <w:spacing w:val="-1"/>
          <w:sz w:val="22"/>
          <w:szCs w:val="22"/>
        </w:rPr>
        <w:t xml:space="preserve"> </w:t>
      </w:r>
      <w:r w:rsidRPr="003C5754">
        <w:rPr>
          <w:rFonts w:ascii="Arial" w:hAnsi="Arial" w:cs="Arial"/>
          <w:sz w:val="22"/>
          <w:szCs w:val="22"/>
        </w:rPr>
        <w:t>em</w:t>
      </w:r>
      <w:r w:rsidRPr="003C5754">
        <w:rPr>
          <w:rFonts w:ascii="Arial" w:hAnsi="Arial" w:cs="Arial"/>
          <w:spacing w:val="4"/>
          <w:sz w:val="22"/>
          <w:szCs w:val="22"/>
        </w:rPr>
        <w:t xml:space="preserve"> </w:t>
      </w:r>
      <w:r w:rsidRPr="003C5754">
        <w:rPr>
          <w:rFonts w:ascii="Arial" w:hAnsi="Arial" w:cs="Arial"/>
          <w:sz w:val="22"/>
          <w:szCs w:val="22"/>
        </w:rPr>
        <w:t>vista</w:t>
      </w:r>
      <w:r w:rsidR="00BA6675" w:rsidRPr="003C5754">
        <w:rPr>
          <w:rFonts w:ascii="Arial" w:hAnsi="Arial" w:cs="Arial"/>
          <w:sz w:val="22"/>
          <w:szCs w:val="22"/>
        </w:rPr>
        <w:t xml:space="preserve"> </w:t>
      </w:r>
      <w:r w:rsidRPr="003C5754">
        <w:rPr>
          <w:rFonts w:ascii="Arial" w:hAnsi="Arial" w:cs="Arial"/>
          <w:sz w:val="22"/>
          <w:szCs w:val="22"/>
        </w:rPr>
        <w:t>o</w:t>
      </w:r>
      <w:r w:rsidRPr="003C5754">
        <w:rPr>
          <w:rFonts w:ascii="Arial" w:hAnsi="Arial" w:cs="Arial"/>
          <w:spacing w:val="6"/>
          <w:sz w:val="22"/>
          <w:szCs w:val="22"/>
        </w:rPr>
        <w:t xml:space="preserve"> </w:t>
      </w:r>
      <w:r w:rsidRPr="003C5754">
        <w:rPr>
          <w:rFonts w:ascii="Arial" w:hAnsi="Arial" w:cs="Arial"/>
          <w:sz w:val="22"/>
          <w:szCs w:val="22"/>
        </w:rPr>
        <w:t>que</w:t>
      </w:r>
      <w:r w:rsidRPr="003C5754">
        <w:rPr>
          <w:rFonts w:ascii="Arial" w:hAnsi="Arial" w:cs="Arial"/>
          <w:spacing w:val="7"/>
          <w:sz w:val="22"/>
          <w:szCs w:val="22"/>
        </w:rPr>
        <w:t xml:space="preserve"> </w:t>
      </w:r>
      <w:r w:rsidRPr="003C5754">
        <w:rPr>
          <w:rFonts w:ascii="Arial" w:hAnsi="Arial" w:cs="Arial"/>
          <w:sz w:val="22"/>
          <w:szCs w:val="22"/>
        </w:rPr>
        <w:t>consta</w:t>
      </w:r>
      <w:r w:rsidRPr="003C5754">
        <w:rPr>
          <w:rFonts w:ascii="Arial" w:hAnsi="Arial" w:cs="Arial"/>
          <w:spacing w:val="6"/>
          <w:sz w:val="22"/>
          <w:szCs w:val="22"/>
        </w:rPr>
        <w:t xml:space="preserve"> </w:t>
      </w:r>
      <w:r w:rsidRPr="003C5754">
        <w:rPr>
          <w:rFonts w:ascii="Arial" w:hAnsi="Arial" w:cs="Arial"/>
          <w:sz w:val="22"/>
          <w:szCs w:val="22"/>
        </w:rPr>
        <w:t>no</w:t>
      </w:r>
      <w:r w:rsidRPr="003C5754">
        <w:rPr>
          <w:rFonts w:ascii="Arial" w:hAnsi="Arial" w:cs="Arial"/>
          <w:spacing w:val="7"/>
          <w:sz w:val="22"/>
          <w:szCs w:val="22"/>
        </w:rPr>
        <w:t xml:space="preserve"> </w:t>
      </w:r>
      <w:r w:rsidRPr="003C5754">
        <w:rPr>
          <w:rFonts w:ascii="Arial" w:hAnsi="Arial" w:cs="Arial"/>
          <w:b/>
          <w:sz w:val="22"/>
          <w:szCs w:val="22"/>
        </w:rPr>
        <w:t>Processo</w:t>
      </w:r>
      <w:r w:rsidRPr="003C5754">
        <w:rPr>
          <w:rFonts w:ascii="Arial" w:hAnsi="Arial" w:cs="Arial"/>
          <w:b/>
          <w:spacing w:val="7"/>
          <w:sz w:val="22"/>
          <w:szCs w:val="22"/>
        </w:rPr>
        <w:t xml:space="preserve"> </w:t>
      </w:r>
      <w:r w:rsidRPr="003C5754">
        <w:rPr>
          <w:rFonts w:ascii="Arial" w:hAnsi="Arial" w:cs="Arial"/>
          <w:b/>
          <w:sz w:val="22"/>
          <w:szCs w:val="22"/>
        </w:rPr>
        <w:t>nº</w:t>
      </w:r>
      <w:r w:rsidR="009402B5" w:rsidRPr="003C5754">
        <w:rPr>
          <w:rFonts w:ascii="Arial" w:hAnsi="Arial" w:cs="Arial"/>
          <w:b/>
          <w:sz w:val="22"/>
          <w:szCs w:val="22"/>
        </w:rPr>
        <w:t xml:space="preserve"> </w:t>
      </w:r>
      <w:r w:rsidR="00D73016" w:rsidRPr="003C5754">
        <w:rPr>
          <w:rFonts w:ascii="Arial" w:hAnsi="Arial" w:cs="Arial"/>
          <w:b/>
          <w:sz w:val="22"/>
          <w:szCs w:val="22"/>
        </w:rPr>
        <w:t>0</w:t>
      </w:r>
      <w:r w:rsidR="001B37B7" w:rsidRPr="003C5754">
        <w:rPr>
          <w:rFonts w:ascii="Arial" w:hAnsi="Arial" w:cs="Arial"/>
          <w:b/>
          <w:sz w:val="22"/>
          <w:szCs w:val="22"/>
        </w:rPr>
        <w:t>4</w:t>
      </w:r>
      <w:r w:rsidR="00A97D4A">
        <w:rPr>
          <w:rFonts w:ascii="Arial" w:hAnsi="Arial" w:cs="Arial"/>
          <w:b/>
          <w:sz w:val="22"/>
          <w:szCs w:val="22"/>
        </w:rPr>
        <w:t>9</w:t>
      </w:r>
      <w:r w:rsidR="009402B5" w:rsidRPr="003C5754">
        <w:rPr>
          <w:rFonts w:ascii="Arial" w:hAnsi="Arial" w:cs="Arial"/>
          <w:b/>
          <w:sz w:val="22"/>
          <w:szCs w:val="22"/>
        </w:rPr>
        <w:t>/202</w:t>
      </w:r>
      <w:r w:rsidR="00F10272" w:rsidRPr="003C5754">
        <w:rPr>
          <w:rFonts w:ascii="Arial" w:hAnsi="Arial" w:cs="Arial"/>
          <w:b/>
          <w:sz w:val="22"/>
          <w:szCs w:val="22"/>
        </w:rPr>
        <w:t>6</w:t>
      </w:r>
      <w:r w:rsidR="00D73016" w:rsidRPr="003C5754">
        <w:rPr>
          <w:rFonts w:ascii="Arial" w:hAnsi="Arial" w:cs="Arial"/>
          <w:sz w:val="22"/>
          <w:szCs w:val="22"/>
        </w:rPr>
        <w:t xml:space="preserve"> </w:t>
      </w:r>
      <w:r w:rsidRPr="003C5754">
        <w:rPr>
          <w:rFonts w:ascii="Arial" w:hAnsi="Arial" w:cs="Arial"/>
          <w:sz w:val="22"/>
          <w:szCs w:val="22"/>
        </w:rPr>
        <w:t>e</w:t>
      </w:r>
      <w:r w:rsidRPr="003C5754">
        <w:rPr>
          <w:rFonts w:ascii="Arial" w:hAnsi="Arial" w:cs="Arial"/>
          <w:spacing w:val="7"/>
          <w:sz w:val="22"/>
          <w:szCs w:val="22"/>
        </w:rPr>
        <w:t xml:space="preserve"> </w:t>
      </w:r>
      <w:r w:rsidRPr="003C5754">
        <w:rPr>
          <w:rFonts w:ascii="Arial" w:hAnsi="Arial" w:cs="Arial"/>
          <w:sz w:val="22"/>
          <w:szCs w:val="22"/>
        </w:rPr>
        <w:t>em</w:t>
      </w:r>
      <w:r w:rsidRPr="003C5754">
        <w:rPr>
          <w:rFonts w:ascii="Arial" w:hAnsi="Arial" w:cs="Arial"/>
          <w:spacing w:val="4"/>
          <w:sz w:val="22"/>
          <w:szCs w:val="22"/>
        </w:rPr>
        <w:t xml:space="preserve"> </w:t>
      </w:r>
      <w:r w:rsidRPr="003C5754">
        <w:rPr>
          <w:rFonts w:ascii="Arial" w:hAnsi="Arial" w:cs="Arial"/>
          <w:sz w:val="22"/>
          <w:szCs w:val="22"/>
        </w:rPr>
        <w:t>observância</w:t>
      </w:r>
      <w:r w:rsidRPr="003C5754">
        <w:rPr>
          <w:rFonts w:ascii="Arial" w:hAnsi="Arial" w:cs="Arial"/>
          <w:spacing w:val="8"/>
          <w:sz w:val="22"/>
          <w:szCs w:val="22"/>
        </w:rPr>
        <w:t xml:space="preserve"> </w:t>
      </w:r>
      <w:r w:rsidRPr="003C5754">
        <w:rPr>
          <w:rFonts w:ascii="Arial" w:hAnsi="Arial" w:cs="Arial"/>
          <w:sz w:val="22"/>
          <w:szCs w:val="22"/>
        </w:rPr>
        <w:t>às</w:t>
      </w:r>
      <w:r w:rsidRPr="003C5754">
        <w:rPr>
          <w:rFonts w:ascii="Arial" w:hAnsi="Arial" w:cs="Arial"/>
          <w:spacing w:val="7"/>
          <w:sz w:val="22"/>
          <w:szCs w:val="22"/>
        </w:rPr>
        <w:t xml:space="preserve"> </w:t>
      </w:r>
      <w:r w:rsidRPr="003C5754">
        <w:rPr>
          <w:rFonts w:ascii="Arial" w:hAnsi="Arial" w:cs="Arial"/>
          <w:sz w:val="22"/>
          <w:szCs w:val="22"/>
        </w:rPr>
        <w:t>disposições</w:t>
      </w:r>
      <w:r w:rsidRPr="003C5754">
        <w:rPr>
          <w:rFonts w:ascii="Arial" w:hAnsi="Arial" w:cs="Arial"/>
          <w:spacing w:val="8"/>
          <w:sz w:val="22"/>
          <w:szCs w:val="22"/>
        </w:rPr>
        <w:t xml:space="preserve"> </w:t>
      </w:r>
      <w:r w:rsidRPr="003C5754">
        <w:rPr>
          <w:rFonts w:ascii="Arial" w:hAnsi="Arial" w:cs="Arial"/>
          <w:sz w:val="22"/>
          <w:szCs w:val="22"/>
        </w:rPr>
        <w:t>da</w:t>
      </w:r>
      <w:r w:rsidRPr="003C5754">
        <w:rPr>
          <w:rFonts w:ascii="Arial" w:hAnsi="Arial" w:cs="Arial"/>
          <w:spacing w:val="6"/>
          <w:sz w:val="22"/>
          <w:szCs w:val="22"/>
        </w:rPr>
        <w:t xml:space="preserve"> </w:t>
      </w:r>
      <w:hyperlink r:id="rId21">
        <w:r w:rsidRPr="003C5754">
          <w:rPr>
            <w:rFonts w:ascii="Arial" w:hAnsi="Arial" w:cs="Arial"/>
            <w:sz w:val="22"/>
            <w:szCs w:val="22"/>
            <w:u w:val="single" w:color="0000FF"/>
          </w:rPr>
          <w:t>Lei</w:t>
        </w:r>
        <w:r w:rsidRPr="003C5754">
          <w:rPr>
            <w:rFonts w:ascii="Arial" w:hAnsi="Arial" w:cs="Arial"/>
            <w:spacing w:val="2"/>
            <w:sz w:val="22"/>
            <w:szCs w:val="22"/>
            <w:u w:val="single" w:color="0000FF"/>
          </w:rPr>
          <w:t xml:space="preserve"> </w:t>
        </w:r>
        <w:r w:rsidRPr="003C5754">
          <w:rPr>
            <w:rFonts w:ascii="Arial" w:hAnsi="Arial" w:cs="Arial"/>
            <w:sz w:val="22"/>
            <w:szCs w:val="22"/>
            <w:u w:val="single" w:color="0000FF"/>
          </w:rPr>
          <w:t>nº</w:t>
        </w:r>
        <w:r w:rsidRPr="003C5754">
          <w:rPr>
            <w:rFonts w:ascii="Arial" w:hAnsi="Arial" w:cs="Arial"/>
            <w:spacing w:val="7"/>
            <w:sz w:val="22"/>
            <w:szCs w:val="22"/>
            <w:u w:val="single" w:color="0000FF"/>
          </w:rPr>
          <w:t xml:space="preserve"> </w:t>
        </w:r>
        <w:r w:rsidRPr="003C5754">
          <w:rPr>
            <w:rFonts w:ascii="Arial" w:hAnsi="Arial" w:cs="Arial"/>
            <w:sz w:val="22"/>
            <w:szCs w:val="22"/>
            <w:u w:val="single" w:color="0000FF"/>
          </w:rPr>
          <w:t>14.133,</w:t>
        </w:r>
        <w:r w:rsidRPr="003C5754">
          <w:rPr>
            <w:rFonts w:ascii="Arial" w:hAnsi="Arial" w:cs="Arial"/>
            <w:spacing w:val="7"/>
            <w:sz w:val="22"/>
            <w:szCs w:val="22"/>
            <w:u w:val="single" w:color="0000FF"/>
          </w:rPr>
          <w:t xml:space="preserve"> </w:t>
        </w:r>
        <w:r w:rsidRPr="003C5754">
          <w:rPr>
            <w:rFonts w:ascii="Arial" w:hAnsi="Arial" w:cs="Arial"/>
            <w:sz w:val="22"/>
            <w:szCs w:val="22"/>
            <w:u w:val="single" w:color="0000FF"/>
          </w:rPr>
          <w:t>de</w:t>
        </w:r>
        <w:r w:rsidRPr="003C5754">
          <w:rPr>
            <w:rFonts w:ascii="Arial" w:hAnsi="Arial" w:cs="Arial"/>
            <w:spacing w:val="8"/>
            <w:sz w:val="22"/>
            <w:szCs w:val="22"/>
            <w:u w:val="single" w:color="0000FF"/>
          </w:rPr>
          <w:t xml:space="preserve"> </w:t>
        </w:r>
        <w:r w:rsidRPr="003C5754">
          <w:rPr>
            <w:rFonts w:ascii="Arial" w:hAnsi="Arial" w:cs="Arial"/>
            <w:sz w:val="22"/>
            <w:szCs w:val="22"/>
            <w:u w:val="single" w:color="0000FF"/>
          </w:rPr>
          <w:t>1º</w:t>
        </w:r>
      </w:hyperlink>
      <w:r w:rsidR="00BA6675" w:rsidRPr="003C5754">
        <w:rPr>
          <w:rFonts w:ascii="Arial" w:hAnsi="Arial" w:cs="Arial"/>
          <w:sz w:val="22"/>
          <w:szCs w:val="22"/>
          <w:u w:val="single" w:color="0000FF"/>
        </w:rPr>
        <w:t xml:space="preserve"> </w:t>
      </w:r>
      <w:hyperlink r:id="rId22">
        <w:r w:rsidRPr="003C5754">
          <w:rPr>
            <w:rFonts w:ascii="Arial" w:hAnsi="Arial" w:cs="Arial"/>
            <w:sz w:val="22"/>
            <w:szCs w:val="22"/>
            <w:u w:val="single" w:color="0000FF"/>
          </w:rPr>
          <w:t>de</w:t>
        </w:r>
        <w:r w:rsidRPr="003C5754">
          <w:rPr>
            <w:rFonts w:ascii="Arial" w:hAnsi="Arial" w:cs="Arial"/>
            <w:spacing w:val="8"/>
            <w:sz w:val="22"/>
            <w:szCs w:val="22"/>
            <w:u w:val="single" w:color="0000FF"/>
          </w:rPr>
          <w:t xml:space="preserve"> </w:t>
        </w:r>
        <w:r w:rsidRPr="003C5754">
          <w:rPr>
            <w:rFonts w:ascii="Arial" w:hAnsi="Arial" w:cs="Arial"/>
            <w:sz w:val="22"/>
            <w:szCs w:val="22"/>
            <w:u w:val="single" w:color="0000FF"/>
          </w:rPr>
          <w:t>abril</w:t>
        </w:r>
        <w:r w:rsidRPr="003C5754">
          <w:rPr>
            <w:rFonts w:ascii="Arial" w:hAnsi="Arial" w:cs="Arial"/>
            <w:spacing w:val="7"/>
            <w:sz w:val="22"/>
            <w:szCs w:val="22"/>
            <w:u w:val="single" w:color="0000FF"/>
          </w:rPr>
          <w:t xml:space="preserve"> </w:t>
        </w:r>
        <w:r w:rsidRPr="003C5754">
          <w:rPr>
            <w:rFonts w:ascii="Arial" w:hAnsi="Arial" w:cs="Arial"/>
            <w:sz w:val="22"/>
            <w:szCs w:val="22"/>
            <w:u w:val="single" w:color="0000FF"/>
          </w:rPr>
          <w:t>de</w:t>
        </w:r>
        <w:r w:rsidRPr="003C5754">
          <w:rPr>
            <w:rFonts w:ascii="Arial" w:hAnsi="Arial" w:cs="Arial"/>
            <w:spacing w:val="4"/>
            <w:sz w:val="22"/>
            <w:szCs w:val="22"/>
            <w:u w:val="single" w:color="0000FF"/>
          </w:rPr>
          <w:t xml:space="preserve"> </w:t>
        </w:r>
        <w:r w:rsidRPr="003C5754">
          <w:rPr>
            <w:rFonts w:ascii="Arial" w:hAnsi="Arial" w:cs="Arial"/>
            <w:sz w:val="22"/>
            <w:szCs w:val="22"/>
            <w:u w:val="single" w:color="0000FF"/>
          </w:rPr>
          <w:t>2021</w:t>
        </w:r>
      </w:hyperlink>
      <w:r w:rsidRPr="003C5754">
        <w:rPr>
          <w:rFonts w:ascii="Arial" w:hAnsi="Arial" w:cs="Arial"/>
          <w:sz w:val="22"/>
          <w:szCs w:val="22"/>
        </w:rPr>
        <w:t>,</w:t>
      </w:r>
      <w:r w:rsidRPr="003C5754">
        <w:rPr>
          <w:rFonts w:ascii="Arial" w:hAnsi="Arial" w:cs="Arial"/>
          <w:spacing w:val="4"/>
          <w:sz w:val="22"/>
          <w:szCs w:val="22"/>
        </w:rPr>
        <w:t xml:space="preserve"> </w:t>
      </w:r>
      <w:r w:rsidRPr="003C5754">
        <w:rPr>
          <w:rFonts w:ascii="Arial" w:hAnsi="Arial" w:cs="Arial"/>
          <w:sz w:val="22"/>
          <w:szCs w:val="22"/>
        </w:rPr>
        <w:t>e</w:t>
      </w:r>
      <w:r w:rsidRPr="003C5754">
        <w:rPr>
          <w:rFonts w:ascii="Arial" w:hAnsi="Arial" w:cs="Arial"/>
          <w:spacing w:val="8"/>
          <w:sz w:val="22"/>
          <w:szCs w:val="22"/>
        </w:rPr>
        <w:t xml:space="preserve"> </w:t>
      </w:r>
      <w:r w:rsidRPr="003C5754">
        <w:rPr>
          <w:rFonts w:ascii="Arial" w:hAnsi="Arial" w:cs="Arial"/>
          <w:sz w:val="22"/>
          <w:szCs w:val="22"/>
        </w:rPr>
        <w:t>demais</w:t>
      </w:r>
      <w:r w:rsidRPr="003C5754">
        <w:rPr>
          <w:rFonts w:ascii="Arial" w:hAnsi="Arial" w:cs="Arial"/>
          <w:spacing w:val="3"/>
          <w:sz w:val="22"/>
          <w:szCs w:val="22"/>
        </w:rPr>
        <w:t xml:space="preserve"> </w:t>
      </w:r>
      <w:r w:rsidRPr="003C5754">
        <w:rPr>
          <w:rFonts w:ascii="Arial" w:hAnsi="Arial" w:cs="Arial"/>
          <w:sz w:val="22"/>
          <w:szCs w:val="22"/>
        </w:rPr>
        <w:t>legislação</w:t>
      </w:r>
      <w:r w:rsidRPr="003C5754">
        <w:rPr>
          <w:rFonts w:ascii="Arial" w:hAnsi="Arial" w:cs="Arial"/>
          <w:spacing w:val="4"/>
          <w:sz w:val="22"/>
          <w:szCs w:val="22"/>
        </w:rPr>
        <w:t xml:space="preserve"> </w:t>
      </w:r>
      <w:r w:rsidRPr="003C5754">
        <w:rPr>
          <w:rFonts w:ascii="Arial" w:hAnsi="Arial" w:cs="Arial"/>
          <w:sz w:val="22"/>
          <w:szCs w:val="22"/>
        </w:rPr>
        <w:t>aplicável,</w:t>
      </w:r>
      <w:r w:rsidRPr="003C5754">
        <w:rPr>
          <w:rFonts w:ascii="Arial" w:hAnsi="Arial" w:cs="Arial"/>
          <w:spacing w:val="7"/>
          <w:sz w:val="22"/>
          <w:szCs w:val="22"/>
        </w:rPr>
        <w:t xml:space="preserve"> </w:t>
      </w:r>
      <w:r w:rsidRPr="003C5754">
        <w:rPr>
          <w:rFonts w:ascii="Arial" w:hAnsi="Arial" w:cs="Arial"/>
          <w:sz w:val="22"/>
          <w:szCs w:val="22"/>
        </w:rPr>
        <w:t>resolvem</w:t>
      </w:r>
      <w:r w:rsidRPr="003C5754">
        <w:rPr>
          <w:rFonts w:ascii="Arial" w:hAnsi="Arial" w:cs="Arial"/>
          <w:spacing w:val="5"/>
          <w:sz w:val="22"/>
          <w:szCs w:val="22"/>
        </w:rPr>
        <w:t xml:space="preserve"> </w:t>
      </w:r>
      <w:r w:rsidRPr="003C5754">
        <w:rPr>
          <w:rFonts w:ascii="Arial" w:hAnsi="Arial" w:cs="Arial"/>
          <w:sz w:val="22"/>
          <w:szCs w:val="22"/>
        </w:rPr>
        <w:t>celebrar</w:t>
      </w:r>
      <w:r w:rsidRPr="003C5754">
        <w:rPr>
          <w:rFonts w:ascii="Arial" w:hAnsi="Arial" w:cs="Arial"/>
          <w:spacing w:val="5"/>
          <w:sz w:val="22"/>
          <w:szCs w:val="22"/>
        </w:rPr>
        <w:t xml:space="preserve"> </w:t>
      </w:r>
      <w:r w:rsidRPr="003C5754">
        <w:rPr>
          <w:rFonts w:ascii="Arial" w:hAnsi="Arial" w:cs="Arial"/>
          <w:sz w:val="22"/>
          <w:szCs w:val="22"/>
        </w:rPr>
        <w:t>o</w:t>
      </w:r>
      <w:r w:rsidRPr="003C5754">
        <w:rPr>
          <w:rFonts w:ascii="Arial" w:hAnsi="Arial" w:cs="Arial"/>
          <w:spacing w:val="8"/>
          <w:sz w:val="22"/>
          <w:szCs w:val="22"/>
        </w:rPr>
        <w:t xml:space="preserve"> </w:t>
      </w:r>
      <w:r w:rsidRPr="003C5754">
        <w:rPr>
          <w:rFonts w:ascii="Arial" w:hAnsi="Arial" w:cs="Arial"/>
          <w:sz w:val="22"/>
          <w:szCs w:val="22"/>
        </w:rPr>
        <w:t>presente</w:t>
      </w:r>
      <w:r w:rsidRPr="003C5754">
        <w:rPr>
          <w:rFonts w:ascii="Arial" w:hAnsi="Arial" w:cs="Arial"/>
          <w:spacing w:val="4"/>
          <w:sz w:val="22"/>
          <w:szCs w:val="22"/>
        </w:rPr>
        <w:t xml:space="preserve"> </w:t>
      </w:r>
      <w:r w:rsidRPr="003C5754">
        <w:rPr>
          <w:rFonts w:ascii="Arial" w:hAnsi="Arial" w:cs="Arial"/>
          <w:sz w:val="22"/>
          <w:szCs w:val="22"/>
        </w:rPr>
        <w:t>Termo</w:t>
      </w:r>
      <w:r w:rsidRPr="003C5754">
        <w:rPr>
          <w:rFonts w:ascii="Arial" w:hAnsi="Arial" w:cs="Arial"/>
          <w:spacing w:val="8"/>
          <w:sz w:val="22"/>
          <w:szCs w:val="22"/>
        </w:rPr>
        <w:t xml:space="preserve"> </w:t>
      </w:r>
      <w:r w:rsidRPr="003C5754">
        <w:rPr>
          <w:rFonts w:ascii="Arial" w:hAnsi="Arial" w:cs="Arial"/>
          <w:sz w:val="22"/>
          <w:szCs w:val="22"/>
        </w:rPr>
        <w:t>de</w:t>
      </w:r>
      <w:r w:rsidRPr="003C5754">
        <w:rPr>
          <w:rFonts w:ascii="Arial" w:hAnsi="Arial" w:cs="Arial"/>
          <w:spacing w:val="9"/>
          <w:sz w:val="22"/>
          <w:szCs w:val="22"/>
        </w:rPr>
        <w:t xml:space="preserve"> </w:t>
      </w:r>
      <w:r w:rsidRPr="003C5754">
        <w:rPr>
          <w:rFonts w:ascii="Arial" w:hAnsi="Arial" w:cs="Arial"/>
          <w:sz w:val="22"/>
          <w:szCs w:val="22"/>
        </w:rPr>
        <w:t>Contrato,</w:t>
      </w:r>
      <w:r w:rsidRPr="003C5754">
        <w:rPr>
          <w:rFonts w:ascii="Arial" w:hAnsi="Arial" w:cs="Arial"/>
          <w:spacing w:val="-53"/>
          <w:sz w:val="22"/>
          <w:szCs w:val="22"/>
        </w:rPr>
        <w:t xml:space="preserve"> </w:t>
      </w:r>
      <w:r w:rsidR="00F55368" w:rsidRPr="003C5754">
        <w:rPr>
          <w:rFonts w:ascii="Arial" w:hAnsi="Arial" w:cs="Arial"/>
          <w:spacing w:val="-53"/>
          <w:sz w:val="22"/>
          <w:szCs w:val="22"/>
        </w:rPr>
        <w:t xml:space="preserve"> d</w:t>
      </w:r>
      <w:r w:rsidRPr="003C5754">
        <w:rPr>
          <w:rFonts w:ascii="Arial" w:hAnsi="Arial" w:cs="Arial"/>
          <w:sz w:val="22"/>
          <w:szCs w:val="22"/>
        </w:rPr>
        <w:t>ecorrente</w:t>
      </w:r>
      <w:r w:rsidRPr="003C5754">
        <w:rPr>
          <w:rFonts w:ascii="Arial" w:hAnsi="Arial" w:cs="Arial"/>
          <w:spacing w:val="1"/>
          <w:sz w:val="22"/>
          <w:szCs w:val="22"/>
        </w:rPr>
        <w:t xml:space="preserve"> </w:t>
      </w:r>
      <w:r w:rsidRPr="003C5754">
        <w:rPr>
          <w:rFonts w:ascii="Arial" w:hAnsi="Arial" w:cs="Arial"/>
          <w:b/>
          <w:i/>
          <w:sz w:val="22"/>
          <w:szCs w:val="22"/>
        </w:rPr>
        <w:t>do Dispensa</w:t>
      </w:r>
      <w:r w:rsidRPr="003C5754">
        <w:rPr>
          <w:rFonts w:ascii="Arial" w:hAnsi="Arial" w:cs="Arial"/>
          <w:b/>
          <w:i/>
          <w:spacing w:val="-4"/>
          <w:sz w:val="22"/>
          <w:szCs w:val="22"/>
        </w:rPr>
        <w:t xml:space="preserve"> </w:t>
      </w:r>
      <w:r w:rsidRPr="003C5754">
        <w:rPr>
          <w:rFonts w:ascii="Arial" w:hAnsi="Arial" w:cs="Arial"/>
          <w:b/>
          <w:i/>
          <w:sz w:val="22"/>
          <w:szCs w:val="22"/>
        </w:rPr>
        <w:t xml:space="preserve">n° </w:t>
      </w:r>
      <w:r w:rsidR="008E3475">
        <w:rPr>
          <w:rFonts w:ascii="Arial" w:hAnsi="Arial" w:cs="Arial"/>
          <w:b/>
          <w:i/>
          <w:sz w:val="22"/>
          <w:szCs w:val="22"/>
        </w:rPr>
        <w:t>005</w:t>
      </w:r>
      <w:r w:rsidRPr="003C5754">
        <w:rPr>
          <w:rFonts w:ascii="Arial" w:hAnsi="Arial" w:cs="Arial"/>
          <w:b/>
          <w:i/>
          <w:sz w:val="22"/>
          <w:szCs w:val="22"/>
        </w:rPr>
        <w:t>/202</w:t>
      </w:r>
      <w:r w:rsidR="00F10272" w:rsidRPr="003C5754">
        <w:rPr>
          <w:rFonts w:ascii="Arial" w:hAnsi="Arial" w:cs="Arial"/>
          <w:b/>
          <w:i/>
          <w:sz w:val="22"/>
          <w:szCs w:val="22"/>
        </w:rPr>
        <w:t>6</w:t>
      </w:r>
      <w:r w:rsidRPr="003C5754">
        <w:rPr>
          <w:rFonts w:ascii="Arial" w:hAnsi="Arial" w:cs="Arial"/>
          <w:i/>
          <w:spacing w:val="-4"/>
          <w:sz w:val="22"/>
          <w:szCs w:val="22"/>
        </w:rPr>
        <w:t xml:space="preserve"> </w:t>
      </w:r>
      <w:r w:rsidRPr="003C5754">
        <w:rPr>
          <w:rFonts w:ascii="Arial" w:hAnsi="Arial" w:cs="Arial"/>
          <w:sz w:val="22"/>
          <w:szCs w:val="22"/>
        </w:rPr>
        <w:t>mediante</w:t>
      </w:r>
      <w:r w:rsidRPr="003C5754">
        <w:rPr>
          <w:rFonts w:ascii="Arial" w:hAnsi="Arial" w:cs="Arial"/>
          <w:spacing w:val="-1"/>
          <w:sz w:val="22"/>
          <w:szCs w:val="22"/>
        </w:rPr>
        <w:t xml:space="preserve"> </w:t>
      </w:r>
      <w:r w:rsidRPr="003C5754">
        <w:rPr>
          <w:rFonts w:ascii="Arial" w:hAnsi="Arial" w:cs="Arial"/>
          <w:sz w:val="22"/>
          <w:szCs w:val="22"/>
        </w:rPr>
        <w:t>as</w:t>
      </w:r>
      <w:r w:rsidRPr="003C5754">
        <w:rPr>
          <w:rFonts w:ascii="Arial" w:hAnsi="Arial" w:cs="Arial"/>
          <w:spacing w:val="-1"/>
          <w:sz w:val="22"/>
          <w:szCs w:val="22"/>
        </w:rPr>
        <w:t xml:space="preserve"> </w:t>
      </w:r>
      <w:r w:rsidRPr="003C5754">
        <w:rPr>
          <w:rFonts w:ascii="Arial" w:hAnsi="Arial" w:cs="Arial"/>
          <w:sz w:val="22"/>
          <w:szCs w:val="22"/>
        </w:rPr>
        <w:t>cláusulas</w:t>
      </w:r>
      <w:r w:rsidRPr="003C5754">
        <w:rPr>
          <w:rFonts w:ascii="Arial" w:hAnsi="Arial" w:cs="Arial"/>
          <w:spacing w:val="-4"/>
          <w:sz w:val="22"/>
          <w:szCs w:val="22"/>
        </w:rPr>
        <w:t xml:space="preserve"> </w:t>
      </w:r>
      <w:r w:rsidRPr="003C5754">
        <w:rPr>
          <w:rFonts w:ascii="Arial" w:hAnsi="Arial" w:cs="Arial"/>
          <w:sz w:val="22"/>
          <w:szCs w:val="22"/>
        </w:rPr>
        <w:t>e</w:t>
      </w:r>
      <w:r w:rsidRPr="003C5754">
        <w:rPr>
          <w:rFonts w:ascii="Arial" w:hAnsi="Arial" w:cs="Arial"/>
          <w:spacing w:val="-1"/>
          <w:sz w:val="22"/>
          <w:szCs w:val="22"/>
        </w:rPr>
        <w:t xml:space="preserve"> </w:t>
      </w:r>
      <w:r w:rsidRPr="003C5754">
        <w:rPr>
          <w:rFonts w:ascii="Arial" w:hAnsi="Arial" w:cs="Arial"/>
          <w:sz w:val="22"/>
          <w:szCs w:val="22"/>
        </w:rPr>
        <w:t>condições</w:t>
      </w:r>
      <w:r w:rsidRPr="003C5754">
        <w:rPr>
          <w:rFonts w:ascii="Arial" w:hAnsi="Arial" w:cs="Arial"/>
          <w:spacing w:val="-1"/>
          <w:sz w:val="22"/>
          <w:szCs w:val="22"/>
        </w:rPr>
        <w:t xml:space="preserve"> </w:t>
      </w:r>
      <w:r w:rsidRPr="003C5754">
        <w:rPr>
          <w:rFonts w:ascii="Arial" w:hAnsi="Arial" w:cs="Arial"/>
          <w:sz w:val="22"/>
          <w:szCs w:val="22"/>
        </w:rPr>
        <w:t>a</w:t>
      </w:r>
      <w:r w:rsidRPr="003C5754">
        <w:rPr>
          <w:rFonts w:ascii="Arial" w:hAnsi="Arial" w:cs="Arial"/>
          <w:spacing w:val="1"/>
          <w:sz w:val="22"/>
          <w:szCs w:val="22"/>
        </w:rPr>
        <w:t xml:space="preserve"> </w:t>
      </w:r>
      <w:r w:rsidRPr="003C5754">
        <w:rPr>
          <w:rFonts w:ascii="Arial" w:hAnsi="Arial" w:cs="Arial"/>
          <w:sz w:val="22"/>
          <w:szCs w:val="22"/>
        </w:rPr>
        <w:t>seguir</w:t>
      </w:r>
      <w:r w:rsidRPr="003C5754">
        <w:rPr>
          <w:rFonts w:ascii="Arial" w:hAnsi="Arial" w:cs="Arial"/>
          <w:spacing w:val="-1"/>
          <w:sz w:val="22"/>
          <w:szCs w:val="22"/>
        </w:rPr>
        <w:t xml:space="preserve"> </w:t>
      </w:r>
      <w:r w:rsidRPr="003C5754">
        <w:rPr>
          <w:rFonts w:ascii="Arial" w:hAnsi="Arial" w:cs="Arial"/>
          <w:sz w:val="22"/>
          <w:szCs w:val="22"/>
        </w:rPr>
        <w:t>enunciadas:</w:t>
      </w:r>
    </w:p>
    <w:p w14:paraId="1C6200E1" w14:textId="77777777" w:rsidR="002342E3" w:rsidRPr="009F51F1" w:rsidRDefault="002342E3" w:rsidP="002342E3">
      <w:pPr>
        <w:pStyle w:val="Corpodetexto"/>
        <w:tabs>
          <w:tab w:val="left" w:leader="hyphen" w:pos="5613"/>
        </w:tabs>
        <w:spacing w:line="276" w:lineRule="auto"/>
        <w:ind w:left="0" w:right="345"/>
        <w:rPr>
          <w:rFonts w:ascii="Arial" w:hAnsi="Arial" w:cs="Arial"/>
          <w:color w:val="FF0000"/>
          <w:sz w:val="22"/>
          <w:szCs w:val="22"/>
        </w:rPr>
      </w:pPr>
    </w:p>
    <w:p w14:paraId="76C86B70" w14:textId="77777777" w:rsidR="002342E3" w:rsidRPr="003C5754" w:rsidRDefault="002342E3" w:rsidP="00E5602A">
      <w:pPr>
        <w:pStyle w:val="Corpodetexto"/>
        <w:pBdr>
          <w:bottom w:val="single" w:sz="6" w:space="1" w:color="auto"/>
        </w:pBdr>
        <w:tabs>
          <w:tab w:val="left" w:leader="hyphen" w:pos="5613"/>
        </w:tabs>
        <w:spacing w:before="120" w:line="276" w:lineRule="auto"/>
        <w:ind w:left="0" w:right="345"/>
        <w:rPr>
          <w:rFonts w:ascii="Arial" w:hAnsi="Arial" w:cs="Arial"/>
          <w:b/>
          <w:sz w:val="22"/>
          <w:szCs w:val="22"/>
        </w:rPr>
      </w:pPr>
      <w:r w:rsidRPr="003C5754">
        <w:rPr>
          <w:rFonts w:ascii="Arial" w:hAnsi="Arial" w:cs="Arial"/>
          <w:b/>
          <w:sz w:val="22"/>
          <w:szCs w:val="22"/>
        </w:rPr>
        <w:t>1. DO OBJETO</w:t>
      </w:r>
    </w:p>
    <w:p w14:paraId="01CE8E45" w14:textId="78C4F02C" w:rsidR="00C74614" w:rsidRPr="003C5754" w:rsidRDefault="00C74614" w:rsidP="002342E3">
      <w:pPr>
        <w:pStyle w:val="Corpodetexto"/>
        <w:spacing w:before="120" w:line="276" w:lineRule="auto"/>
        <w:ind w:left="0" w:right="290"/>
        <w:rPr>
          <w:rFonts w:ascii="Arial" w:hAnsi="Arial" w:cs="Arial"/>
          <w:sz w:val="22"/>
          <w:szCs w:val="22"/>
        </w:rPr>
      </w:pPr>
      <w:r w:rsidRPr="003C5754">
        <w:rPr>
          <w:rFonts w:ascii="Arial" w:hAnsi="Arial" w:cs="Arial"/>
          <w:sz w:val="22"/>
          <w:szCs w:val="22"/>
        </w:rPr>
        <w:t>1.1</w:t>
      </w:r>
      <w:r w:rsidRPr="003C5754">
        <w:rPr>
          <w:rFonts w:ascii="Arial" w:hAnsi="Arial" w:cs="Arial"/>
          <w:b/>
          <w:spacing w:val="1"/>
          <w:sz w:val="22"/>
          <w:szCs w:val="22"/>
        </w:rPr>
        <w:t xml:space="preserve"> </w:t>
      </w:r>
      <w:r w:rsidRPr="003C5754">
        <w:rPr>
          <w:rFonts w:ascii="Arial" w:hAnsi="Arial" w:cs="Arial"/>
          <w:sz w:val="22"/>
          <w:szCs w:val="22"/>
        </w:rPr>
        <w:t xml:space="preserve">O objeto do presente contrato é </w:t>
      </w:r>
      <w:r w:rsidR="003C5754" w:rsidRPr="003C5754">
        <w:rPr>
          <w:rFonts w:ascii="Arial" w:hAnsi="Arial" w:cs="Arial"/>
          <w:b/>
          <w:sz w:val="22"/>
          <w:szCs w:val="22"/>
        </w:rPr>
        <w:t>CONTRATAÇÃO DE EMPRESA ESPECIALIZADA PARA PRESTAÇÃO DE SERVIÇOS DE PLANEJAMENTO, ORGANIZAÇÃO, ELABORAÇÃO, APLICAÇÃO, CORREÇÃO, APURAÇÃO E DIVULGAÇÃO DE RESULTADOS DE PROCESSO SELETIVO SIMPLIFICADO (PSS) – COMPREENDENDO TODAS AS FASES DO CERTAME</w:t>
      </w:r>
      <w:r w:rsidR="00AE4F6A" w:rsidRPr="003C5754">
        <w:rPr>
          <w:rFonts w:ascii="Arial" w:hAnsi="Arial" w:cs="Arial"/>
          <w:b/>
          <w:sz w:val="22"/>
          <w:szCs w:val="22"/>
        </w:rPr>
        <w:t>.</w:t>
      </w:r>
      <w:r w:rsidR="003A0D6D" w:rsidRPr="003C5754">
        <w:rPr>
          <w:rFonts w:ascii="Arial" w:hAnsi="Arial" w:cs="Arial"/>
          <w:sz w:val="22"/>
          <w:szCs w:val="22"/>
        </w:rPr>
        <w:t xml:space="preserve"> C</w:t>
      </w:r>
      <w:r w:rsidRPr="003C5754">
        <w:rPr>
          <w:rFonts w:ascii="Arial" w:hAnsi="Arial" w:cs="Arial"/>
          <w:sz w:val="22"/>
          <w:szCs w:val="22"/>
        </w:rPr>
        <w:t>onforme especificações descritas neste</w:t>
      </w:r>
      <w:r w:rsidRPr="003C5754">
        <w:rPr>
          <w:rFonts w:ascii="Arial" w:hAnsi="Arial" w:cs="Arial"/>
          <w:spacing w:val="1"/>
          <w:sz w:val="22"/>
          <w:szCs w:val="22"/>
        </w:rPr>
        <w:t xml:space="preserve"> </w:t>
      </w:r>
      <w:r w:rsidRPr="003C5754">
        <w:rPr>
          <w:rFonts w:ascii="Arial" w:hAnsi="Arial" w:cs="Arial"/>
          <w:sz w:val="22"/>
          <w:szCs w:val="22"/>
        </w:rPr>
        <w:t>Termo</w:t>
      </w:r>
      <w:r w:rsidRPr="003C5754">
        <w:rPr>
          <w:rFonts w:ascii="Arial" w:hAnsi="Arial" w:cs="Arial"/>
          <w:spacing w:val="-1"/>
          <w:sz w:val="22"/>
          <w:szCs w:val="22"/>
        </w:rPr>
        <w:t xml:space="preserve"> </w:t>
      </w:r>
      <w:r w:rsidRPr="003C5754">
        <w:rPr>
          <w:rFonts w:ascii="Arial" w:hAnsi="Arial" w:cs="Arial"/>
          <w:sz w:val="22"/>
          <w:szCs w:val="22"/>
        </w:rPr>
        <w:t>de Referência, parte</w:t>
      </w:r>
      <w:r w:rsidRPr="003C5754">
        <w:rPr>
          <w:rFonts w:ascii="Arial" w:hAnsi="Arial" w:cs="Arial"/>
          <w:spacing w:val="-1"/>
          <w:sz w:val="22"/>
          <w:szCs w:val="22"/>
        </w:rPr>
        <w:t xml:space="preserve"> </w:t>
      </w:r>
      <w:r w:rsidRPr="003C5754">
        <w:rPr>
          <w:rFonts w:ascii="Arial" w:hAnsi="Arial" w:cs="Arial"/>
          <w:sz w:val="22"/>
          <w:szCs w:val="22"/>
        </w:rPr>
        <w:t>integrante</w:t>
      </w:r>
      <w:r w:rsidRPr="003C5754">
        <w:rPr>
          <w:rFonts w:ascii="Arial" w:hAnsi="Arial" w:cs="Arial"/>
          <w:spacing w:val="-3"/>
          <w:sz w:val="22"/>
          <w:szCs w:val="22"/>
        </w:rPr>
        <w:t xml:space="preserve"> </w:t>
      </w:r>
      <w:r w:rsidRPr="003C5754">
        <w:rPr>
          <w:rFonts w:ascii="Arial" w:hAnsi="Arial" w:cs="Arial"/>
          <w:sz w:val="22"/>
          <w:szCs w:val="22"/>
        </w:rPr>
        <w:t>do presente edital,</w:t>
      </w:r>
      <w:r w:rsidRPr="003C5754">
        <w:rPr>
          <w:rFonts w:ascii="Arial" w:hAnsi="Arial" w:cs="Arial"/>
          <w:spacing w:val="-3"/>
          <w:sz w:val="22"/>
          <w:szCs w:val="22"/>
        </w:rPr>
        <w:t xml:space="preserve"> </w:t>
      </w:r>
      <w:r w:rsidRPr="003C5754">
        <w:rPr>
          <w:rFonts w:ascii="Arial" w:hAnsi="Arial" w:cs="Arial"/>
          <w:sz w:val="22"/>
          <w:szCs w:val="22"/>
        </w:rPr>
        <w:t>Objeto</w:t>
      </w:r>
      <w:r w:rsidRPr="003C5754">
        <w:rPr>
          <w:rFonts w:ascii="Arial" w:hAnsi="Arial" w:cs="Arial"/>
          <w:spacing w:val="-3"/>
          <w:sz w:val="22"/>
          <w:szCs w:val="22"/>
        </w:rPr>
        <w:t xml:space="preserve"> </w:t>
      </w:r>
      <w:r w:rsidRPr="003C5754">
        <w:rPr>
          <w:rFonts w:ascii="Arial" w:hAnsi="Arial" w:cs="Arial"/>
          <w:sz w:val="22"/>
          <w:szCs w:val="22"/>
        </w:rPr>
        <w:t>da contratação:</w:t>
      </w:r>
    </w:p>
    <w:p w14:paraId="6C3493CD" w14:textId="77777777" w:rsidR="00C74614" w:rsidRPr="009F51F1" w:rsidRDefault="00C74614" w:rsidP="00BC47E9">
      <w:pPr>
        <w:pStyle w:val="Corpodetexto"/>
        <w:spacing w:line="276" w:lineRule="auto"/>
        <w:jc w:val="left"/>
        <w:rPr>
          <w:rFonts w:ascii="Arial" w:hAnsi="Arial" w:cs="Arial"/>
          <w:color w:val="FF0000"/>
          <w:sz w:val="22"/>
          <w:szCs w:val="22"/>
        </w:rPr>
      </w:pPr>
    </w:p>
    <w:tbl>
      <w:tblPr>
        <w:tblStyle w:val="TableNormal"/>
        <w:tblW w:w="0" w:type="auto"/>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6"/>
        <w:gridCol w:w="4668"/>
        <w:gridCol w:w="709"/>
        <w:gridCol w:w="992"/>
        <w:gridCol w:w="1276"/>
        <w:gridCol w:w="1701"/>
      </w:tblGrid>
      <w:tr w:rsidR="009F51F1" w:rsidRPr="003C5754" w14:paraId="42EBE824" w14:textId="77777777" w:rsidTr="00A627D9">
        <w:trPr>
          <w:trHeight w:val="458"/>
        </w:trPr>
        <w:tc>
          <w:tcPr>
            <w:tcW w:w="576" w:type="dxa"/>
          </w:tcPr>
          <w:p w14:paraId="38171C28" w14:textId="77777777" w:rsidR="00D73016" w:rsidRPr="003C5754" w:rsidRDefault="00D73016" w:rsidP="00BC47E9">
            <w:pPr>
              <w:pStyle w:val="TableParagraph"/>
              <w:spacing w:before="116" w:line="276" w:lineRule="auto"/>
              <w:ind w:left="80"/>
              <w:rPr>
                <w:rFonts w:ascii="Arial" w:hAnsi="Arial" w:cs="Arial"/>
                <w:b/>
              </w:rPr>
            </w:pPr>
            <w:r w:rsidRPr="003C5754">
              <w:rPr>
                <w:rFonts w:ascii="Arial" w:hAnsi="Arial" w:cs="Arial"/>
                <w:b/>
              </w:rPr>
              <w:t>Item</w:t>
            </w:r>
          </w:p>
        </w:tc>
        <w:tc>
          <w:tcPr>
            <w:tcW w:w="4668" w:type="dxa"/>
          </w:tcPr>
          <w:p w14:paraId="699FFEAC" w14:textId="77777777" w:rsidR="00D73016" w:rsidRPr="003C5754" w:rsidRDefault="00D73016" w:rsidP="00BC47E9">
            <w:pPr>
              <w:pStyle w:val="TableParagraph"/>
              <w:spacing w:before="116" w:line="276" w:lineRule="auto"/>
              <w:ind w:left="1096"/>
              <w:rPr>
                <w:rFonts w:ascii="Arial" w:hAnsi="Arial" w:cs="Arial"/>
                <w:b/>
              </w:rPr>
            </w:pPr>
            <w:r w:rsidRPr="003C5754">
              <w:rPr>
                <w:rFonts w:ascii="Arial" w:hAnsi="Arial" w:cs="Arial"/>
                <w:b/>
              </w:rPr>
              <w:t>Descrição</w:t>
            </w:r>
            <w:r w:rsidRPr="003C5754">
              <w:rPr>
                <w:rFonts w:ascii="Arial" w:hAnsi="Arial" w:cs="Arial"/>
                <w:b/>
                <w:spacing w:val="-3"/>
              </w:rPr>
              <w:t xml:space="preserve"> </w:t>
            </w:r>
            <w:r w:rsidRPr="003C5754">
              <w:rPr>
                <w:rFonts w:ascii="Arial" w:hAnsi="Arial" w:cs="Arial"/>
                <w:b/>
              </w:rPr>
              <w:t>dos</w:t>
            </w:r>
            <w:r w:rsidRPr="003C5754">
              <w:rPr>
                <w:rFonts w:ascii="Arial" w:hAnsi="Arial" w:cs="Arial"/>
                <w:b/>
                <w:spacing w:val="-1"/>
              </w:rPr>
              <w:t xml:space="preserve"> </w:t>
            </w:r>
            <w:r w:rsidRPr="003C5754">
              <w:rPr>
                <w:rFonts w:ascii="Arial" w:hAnsi="Arial" w:cs="Arial"/>
                <w:b/>
              </w:rPr>
              <w:t>Produtos</w:t>
            </w:r>
          </w:p>
        </w:tc>
        <w:tc>
          <w:tcPr>
            <w:tcW w:w="709" w:type="dxa"/>
          </w:tcPr>
          <w:p w14:paraId="39FA0C03" w14:textId="77777777" w:rsidR="00D73016" w:rsidRPr="003C5754" w:rsidRDefault="00D73016" w:rsidP="00BC47E9">
            <w:pPr>
              <w:pStyle w:val="TableParagraph"/>
              <w:spacing w:before="116" w:line="276" w:lineRule="auto"/>
              <w:ind w:left="112"/>
              <w:rPr>
                <w:rFonts w:ascii="Arial" w:hAnsi="Arial" w:cs="Arial"/>
                <w:b/>
              </w:rPr>
            </w:pPr>
            <w:r w:rsidRPr="003C5754">
              <w:rPr>
                <w:rFonts w:ascii="Arial" w:hAnsi="Arial" w:cs="Arial"/>
                <w:b/>
              </w:rPr>
              <w:t>Und.</w:t>
            </w:r>
          </w:p>
        </w:tc>
        <w:tc>
          <w:tcPr>
            <w:tcW w:w="992" w:type="dxa"/>
          </w:tcPr>
          <w:p w14:paraId="48ABAEC6" w14:textId="77777777" w:rsidR="00D73016" w:rsidRPr="003C5754" w:rsidRDefault="00D73016" w:rsidP="00BC47E9">
            <w:pPr>
              <w:pStyle w:val="TableParagraph"/>
              <w:spacing w:before="116" w:line="276" w:lineRule="auto"/>
              <w:ind w:left="160"/>
              <w:rPr>
                <w:rFonts w:ascii="Arial" w:hAnsi="Arial" w:cs="Arial"/>
                <w:b/>
              </w:rPr>
            </w:pPr>
            <w:r w:rsidRPr="003C5754">
              <w:rPr>
                <w:rFonts w:ascii="Arial" w:hAnsi="Arial" w:cs="Arial"/>
                <w:b/>
              </w:rPr>
              <w:t>Qnt.</w:t>
            </w:r>
          </w:p>
        </w:tc>
        <w:tc>
          <w:tcPr>
            <w:tcW w:w="1276" w:type="dxa"/>
          </w:tcPr>
          <w:p w14:paraId="7D5CBA0B" w14:textId="77777777" w:rsidR="00D73016" w:rsidRPr="003C5754" w:rsidRDefault="00D73016" w:rsidP="00D73016">
            <w:pPr>
              <w:pStyle w:val="TableParagraph"/>
              <w:spacing w:line="276" w:lineRule="auto"/>
              <w:ind w:left="107" w:right="85" w:firstLine="140"/>
              <w:jc w:val="center"/>
              <w:rPr>
                <w:rFonts w:ascii="Arial" w:hAnsi="Arial" w:cs="Arial"/>
                <w:b/>
              </w:rPr>
            </w:pPr>
            <w:r w:rsidRPr="003C5754">
              <w:rPr>
                <w:rFonts w:ascii="Arial" w:hAnsi="Arial" w:cs="Arial"/>
                <w:b/>
              </w:rPr>
              <w:t>Valor</w:t>
            </w:r>
            <w:r w:rsidRPr="003C5754">
              <w:rPr>
                <w:rFonts w:ascii="Arial" w:hAnsi="Arial" w:cs="Arial"/>
                <w:b/>
                <w:spacing w:val="1"/>
              </w:rPr>
              <w:t xml:space="preserve"> </w:t>
            </w:r>
            <w:r w:rsidRPr="003C5754">
              <w:rPr>
                <w:rFonts w:ascii="Arial" w:hAnsi="Arial" w:cs="Arial"/>
                <w:b/>
              </w:rPr>
              <w:t>Unt</w:t>
            </w:r>
            <w:r w:rsidRPr="003C5754">
              <w:rPr>
                <w:rFonts w:ascii="Arial" w:hAnsi="Arial" w:cs="Arial"/>
                <w:b/>
                <w:spacing w:val="-13"/>
              </w:rPr>
              <w:t xml:space="preserve"> </w:t>
            </w:r>
            <w:r w:rsidRPr="003C5754">
              <w:rPr>
                <w:rFonts w:ascii="Arial" w:hAnsi="Arial" w:cs="Arial"/>
                <w:b/>
              </w:rPr>
              <w:t>(R$)</w:t>
            </w:r>
          </w:p>
        </w:tc>
        <w:tc>
          <w:tcPr>
            <w:tcW w:w="1701" w:type="dxa"/>
          </w:tcPr>
          <w:p w14:paraId="695A2936" w14:textId="77777777" w:rsidR="00D73016" w:rsidRPr="003C5754" w:rsidRDefault="00D73016" w:rsidP="00D73016">
            <w:pPr>
              <w:pStyle w:val="TableParagraph"/>
              <w:spacing w:line="276" w:lineRule="auto"/>
              <w:ind w:left="108" w:right="79" w:firstLine="204"/>
              <w:jc w:val="center"/>
              <w:rPr>
                <w:rFonts w:ascii="Arial" w:hAnsi="Arial" w:cs="Arial"/>
                <w:b/>
              </w:rPr>
            </w:pPr>
            <w:r w:rsidRPr="003C5754">
              <w:rPr>
                <w:rFonts w:ascii="Arial" w:hAnsi="Arial" w:cs="Arial"/>
                <w:b/>
              </w:rPr>
              <w:t>Valor</w:t>
            </w:r>
            <w:r w:rsidRPr="003C5754">
              <w:rPr>
                <w:rFonts w:ascii="Arial" w:hAnsi="Arial" w:cs="Arial"/>
                <w:b/>
                <w:spacing w:val="1"/>
              </w:rPr>
              <w:t xml:space="preserve"> </w:t>
            </w:r>
            <w:r w:rsidRPr="003C5754">
              <w:rPr>
                <w:rFonts w:ascii="Arial" w:hAnsi="Arial" w:cs="Arial"/>
                <w:b/>
              </w:rPr>
              <w:t>Total</w:t>
            </w:r>
            <w:r w:rsidRPr="003C5754">
              <w:rPr>
                <w:rFonts w:ascii="Arial" w:hAnsi="Arial" w:cs="Arial"/>
                <w:b/>
                <w:spacing w:val="-11"/>
              </w:rPr>
              <w:t xml:space="preserve"> </w:t>
            </w:r>
            <w:r w:rsidRPr="003C5754">
              <w:rPr>
                <w:rFonts w:ascii="Arial" w:hAnsi="Arial" w:cs="Arial"/>
                <w:b/>
              </w:rPr>
              <w:t>(R$)</w:t>
            </w:r>
          </w:p>
        </w:tc>
      </w:tr>
      <w:tr w:rsidR="009F51F1" w:rsidRPr="003C5754" w14:paraId="5257716D" w14:textId="77777777" w:rsidTr="00A627D9">
        <w:trPr>
          <w:trHeight w:val="233"/>
        </w:trPr>
        <w:tc>
          <w:tcPr>
            <w:tcW w:w="576" w:type="dxa"/>
          </w:tcPr>
          <w:p w14:paraId="6F3579A7" w14:textId="77777777" w:rsidR="00D73016" w:rsidRPr="003C5754" w:rsidRDefault="00D73016" w:rsidP="00BC47E9">
            <w:pPr>
              <w:pStyle w:val="TableParagraph"/>
              <w:spacing w:line="276" w:lineRule="auto"/>
              <w:rPr>
                <w:rFonts w:ascii="Arial" w:hAnsi="Arial" w:cs="Arial"/>
              </w:rPr>
            </w:pPr>
          </w:p>
        </w:tc>
        <w:tc>
          <w:tcPr>
            <w:tcW w:w="4668" w:type="dxa"/>
          </w:tcPr>
          <w:p w14:paraId="7188EDEE" w14:textId="77777777" w:rsidR="00D73016" w:rsidRPr="003C5754" w:rsidRDefault="00D73016" w:rsidP="00BC47E9">
            <w:pPr>
              <w:pStyle w:val="TableParagraph"/>
              <w:spacing w:line="276" w:lineRule="auto"/>
              <w:rPr>
                <w:rFonts w:ascii="Arial" w:hAnsi="Arial" w:cs="Arial"/>
              </w:rPr>
            </w:pPr>
          </w:p>
        </w:tc>
        <w:tc>
          <w:tcPr>
            <w:tcW w:w="709" w:type="dxa"/>
          </w:tcPr>
          <w:p w14:paraId="2D1CC3D1" w14:textId="77777777" w:rsidR="00D73016" w:rsidRPr="003C5754" w:rsidRDefault="00D73016" w:rsidP="00BC47E9">
            <w:pPr>
              <w:pStyle w:val="TableParagraph"/>
              <w:spacing w:line="276" w:lineRule="auto"/>
              <w:rPr>
                <w:rFonts w:ascii="Arial" w:hAnsi="Arial" w:cs="Arial"/>
              </w:rPr>
            </w:pPr>
          </w:p>
        </w:tc>
        <w:tc>
          <w:tcPr>
            <w:tcW w:w="992" w:type="dxa"/>
          </w:tcPr>
          <w:p w14:paraId="4390E23F" w14:textId="77777777" w:rsidR="00D73016" w:rsidRPr="003C5754" w:rsidRDefault="00D73016" w:rsidP="00BC47E9">
            <w:pPr>
              <w:pStyle w:val="TableParagraph"/>
              <w:spacing w:line="276" w:lineRule="auto"/>
              <w:rPr>
                <w:rFonts w:ascii="Arial" w:hAnsi="Arial" w:cs="Arial"/>
              </w:rPr>
            </w:pPr>
          </w:p>
        </w:tc>
        <w:tc>
          <w:tcPr>
            <w:tcW w:w="1276" w:type="dxa"/>
          </w:tcPr>
          <w:p w14:paraId="28446301" w14:textId="77777777" w:rsidR="00D73016" w:rsidRPr="003C5754" w:rsidRDefault="00D73016" w:rsidP="00BC47E9">
            <w:pPr>
              <w:pStyle w:val="TableParagraph"/>
              <w:spacing w:line="276" w:lineRule="auto"/>
              <w:rPr>
                <w:rFonts w:ascii="Arial" w:hAnsi="Arial" w:cs="Arial"/>
              </w:rPr>
            </w:pPr>
          </w:p>
        </w:tc>
        <w:tc>
          <w:tcPr>
            <w:tcW w:w="1701" w:type="dxa"/>
          </w:tcPr>
          <w:p w14:paraId="6296E837" w14:textId="77777777" w:rsidR="00D73016" w:rsidRPr="003C5754" w:rsidRDefault="00D73016" w:rsidP="00BC47E9">
            <w:pPr>
              <w:pStyle w:val="TableParagraph"/>
              <w:spacing w:line="276" w:lineRule="auto"/>
              <w:rPr>
                <w:rFonts w:ascii="Arial" w:hAnsi="Arial" w:cs="Arial"/>
              </w:rPr>
            </w:pPr>
          </w:p>
        </w:tc>
      </w:tr>
    </w:tbl>
    <w:p w14:paraId="7FA74E91" w14:textId="77777777" w:rsidR="00C74614" w:rsidRPr="009F51F1" w:rsidRDefault="00C74614" w:rsidP="002342E3">
      <w:pPr>
        <w:pStyle w:val="Corpodetexto"/>
        <w:spacing w:line="276" w:lineRule="auto"/>
        <w:ind w:left="0"/>
        <w:jc w:val="left"/>
        <w:rPr>
          <w:rFonts w:ascii="Arial" w:hAnsi="Arial" w:cs="Arial"/>
          <w:color w:val="FF0000"/>
          <w:sz w:val="22"/>
          <w:szCs w:val="22"/>
        </w:rPr>
      </w:pPr>
    </w:p>
    <w:p w14:paraId="507E0710" w14:textId="18BDE109" w:rsidR="002342E3" w:rsidRPr="00A97D4A" w:rsidRDefault="002342E3" w:rsidP="00A627D9">
      <w:pPr>
        <w:pStyle w:val="Corpodetexto"/>
        <w:pBdr>
          <w:bottom w:val="single" w:sz="4" w:space="1" w:color="auto"/>
        </w:pBdr>
        <w:tabs>
          <w:tab w:val="left" w:pos="567"/>
        </w:tabs>
        <w:spacing w:before="120" w:line="276" w:lineRule="auto"/>
        <w:ind w:left="0"/>
        <w:jc w:val="left"/>
        <w:rPr>
          <w:rFonts w:ascii="Arial" w:hAnsi="Arial" w:cs="Arial"/>
          <w:b/>
          <w:sz w:val="22"/>
          <w:szCs w:val="22"/>
        </w:rPr>
      </w:pPr>
      <w:r w:rsidRPr="00A97D4A">
        <w:rPr>
          <w:rFonts w:ascii="Arial" w:hAnsi="Arial" w:cs="Arial"/>
          <w:b/>
          <w:sz w:val="22"/>
          <w:szCs w:val="22"/>
        </w:rPr>
        <w:t xml:space="preserve">2. CONDIÇÕES DA </w:t>
      </w:r>
      <w:r w:rsidR="000758DD" w:rsidRPr="00A97D4A">
        <w:rPr>
          <w:rFonts w:ascii="Arial" w:hAnsi="Arial" w:cs="Arial"/>
          <w:b/>
          <w:sz w:val="22"/>
          <w:szCs w:val="22"/>
        </w:rPr>
        <w:t>CONTRATAÇÃO</w:t>
      </w:r>
    </w:p>
    <w:p w14:paraId="0F557045" w14:textId="515691F5" w:rsidR="00A97D4A" w:rsidRPr="00A97D4A" w:rsidRDefault="00A97D4A" w:rsidP="00A97D4A">
      <w:pPr>
        <w:spacing w:before="240" w:after="240" w:line="276" w:lineRule="auto"/>
        <w:ind w:right="484"/>
        <w:jc w:val="both"/>
        <w:rPr>
          <w:rFonts w:ascii="Arial" w:eastAsia="Calibri" w:hAnsi="Arial" w:cs="Arial"/>
        </w:rPr>
      </w:pPr>
      <w:r w:rsidRPr="00A97D4A">
        <w:rPr>
          <w:rFonts w:ascii="Arial" w:hAnsi="Arial" w:cs="Arial"/>
        </w:rPr>
        <w:t>2.1.</w:t>
      </w:r>
      <w:r w:rsidRPr="00A97D4A">
        <w:rPr>
          <w:rFonts w:ascii="Arial" w:eastAsia="Calibri" w:hAnsi="Arial" w:cs="Arial"/>
        </w:rPr>
        <w:t xml:space="preserve"> </w:t>
      </w:r>
      <w:r w:rsidRPr="00A97D4A">
        <w:rPr>
          <w:rFonts w:ascii="Arial" w:eastAsia="Calibri" w:hAnsi="Arial" w:cs="Arial"/>
        </w:rPr>
        <w:tab/>
        <w:t>Os requisitos da contratação, delineado com precisão, assegura uma dinâmica eficiente na entrega dos itens. O protocolo estabelecido demanda a emissão prévia da Ordem de Serviço (OS) pela secretaria competente.</w:t>
      </w:r>
    </w:p>
    <w:p w14:paraId="5BC0D1C5" w14:textId="63ED7D40" w:rsidR="00A97D4A" w:rsidRDefault="00A97D4A" w:rsidP="00A97D4A">
      <w:pPr>
        <w:spacing w:before="240" w:after="240" w:line="276" w:lineRule="auto"/>
        <w:ind w:right="484"/>
        <w:jc w:val="both"/>
        <w:rPr>
          <w:rFonts w:ascii="Arial" w:eastAsia="Calibri" w:hAnsi="Arial" w:cs="Arial"/>
        </w:rPr>
      </w:pPr>
      <w:r w:rsidRPr="00A97D4A">
        <w:rPr>
          <w:rFonts w:ascii="Arial" w:eastAsia="Calibri" w:hAnsi="Arial" w:cs="Arial"/>
        </w:rPr>
        <w:t>2.2.</w:t>
      </w:r>
      <w:r w:rsidRPr="00A97D4A">
        <w:rPr>
          <w:rFonts w:ascii="Arial" w:eastAsia="Calibri" w:hAnsi="Arial" w:cs="Arial"/>
        </w:rPr>
        <w:tab/>
        <w:t>A execução dos serviços deve se dar nos seguintes prazos máximos:</w:t>
      </w:r>
    </w:p>
    <w:tbl>
      <w:tblPr>
        <w:tblStyle w:val="Tabelacomgrade"/>
        <w:tblW w:w="0" w:type="auto"/>
        <w:tblInd w:w="250" w:type="dxa"/>
        <w:tblLook w:val="04A0" w:firstRow="1" w:lastRow="0" w:firstColumn="1" w:lastColumn="0" w:noHBand="0" w:noVBand="1"/>
      </w:tblPr>
      <w:tblGrid>
        <w:gridCol w:w="6804"/>
        <w:gridCol w:w="2942"/>
      </w:tblGrid>
      <w:tr w:rsidR="00A97D4A" w:rsidRPr="007B380E" w14:paraId="617EAEE3" w14:textId="77777777" w:rsidTr="00E61FF3">
        <w:trPr>
          <w:trHeight w:val="560"/>
        </w:trPr>
        <w:tc>
          <w:tcPr>
            <w:tcW w:w="6804" w:type="dxa"/>
            <w:shd w:val="clear" w:color="auto" w:fill="auto"/>
          </w:tcPr>
          <w:p w14:paraId="7AF60948" w14:textId="77777777" w:rsidR="00A97D4A" w:rsidRPr="007B380E" w:rsidRDefault="00A97D4A" w:rsidP="00E61FF3">
            <w:pPr>
              <w:spacing w:before="240" w:after="240" w:line="276" w:lineRule="auto"/>
              <w:jc w:val="center"/>
              <w:rPr>
                <w:rFonts w:eastAsia="Calibri"/>
                <w:sz w:val="20"/>
                <w:szCs w:val="20"/>
              </w:rPr>
            </w:pPr>
            <w:r w:rsidRPr="007B380E">
              <w:rPr>
                <w:rFonts w:eastAsia="Calibri"/>
                <w:sz w:val="20"/>
                <w:szCs w:val="20"/>
              </w:rPr>
              <w:lastRenderedPageBreak/>
              <w:t>DESCRIÇÃO DAS ETAPAS</w:t>
            </w:r>
          </w:p>
        </w:tc>
        <w:tc>
          <w:tcPr>
            <w:tcW w:w="2942" w:type="dxa"/>
            <w:shd w:val="clear" w:color="auto" w:fill="auto"/>
          </w:tcPr>
          <w:p w14:paraId="4BCF0EFC" w14:textId="77777777" w:rsidR="00A97D4A" w:rsidRPr="007B380E" w:rsidRDefault="00A97D4A" w:rsidP="00E61FF3">
            <w:pPr>
              <w:spacing w:before="240" w:after="240" w:line="276" w:lineRule="auto"/>
              <w:jc w:val="center"/>
              <w:rPr>
                <w:rFonts w:eastAsia="Calibri"/>
                <w:sz w:val="20"/>
                <w:szCs w:val="20"/>
              </w:rPr>
            </w:pPr>
            <w:r w:rsidRPr="007B380E">
              <w:rPr>
                <w:rFonts w:eastAsia="Calibri"/>
                <w:sz w:val="20"/>
                <w:szCs w:val="20"/>
              </w:rPr>
              <w:t>PRAZO</w:t>
            </w:r>
          </w:p>
        </w:tc>
      </w:tr>
      <w:tr w:rsidR="00A97D4A" w:rsidRPr="007B380E" w14:paraId="7282485D" w14:textId="77777777" w:rsidTr="00E61FF3">
        <w:tc>
          <w:tcPr>
            <w:tcW w:w="6804" w:type="dxa"/>
          </w:tcPr>
          <w:p w14:paraId="54083665" w14:textId="77777777" w:rsidR="00A97D4A" w:rsidRPr="007B380E" w:rsidRDefault="00A97D4A" w:rsidP="00E61FF3">
            <w:pPr>
              <w:spacing w:before="240" w:after="240" w:line="276" w:lineRule="auto"/>
              <w:jc w:val="both"/>
              <w:rPr>
                <w:rFonts w:eastAsia="Calibri"/>
                <w:sz w:val="20"/>
                <w:szCs w:val="20"/>
              </w:rPr>
            </w:pPr>
            <w:r w:rsidRPr="007B380E">
              <w:rPr>
                <w:rFonts w:eastAsia="Calibri"/>
                <w:sz w:val="20"/>
                <w:szCs w:val="20"/>
              </w:rPr>
              <w:t>Início da Execução após emissão da Ordem de Serviço pela Secretaria Competente.</w:t>
            </w:r>
          </w:p>
        </w:tc>
        <w:tc>
          <w:tcPr>
            <w:tcW w:w="2942" w:type="dxa"/>
          </w:tcPr>
          <w:p w14:paraId="5A1BAB2A" w14:textId="77777777" w:rsidR="00A97D4A" w:rsidRPr="007B380E" w:rsidRDefault="00A97D4A" w:rsidP="00E61FF3">
            <w:pPr>
              <w:spacing w:before="240" w:after="240" w:line="276" w:lineRule="auto"/>
              <w:jc w:val="both"/>
              <w:rPr>
                <w:rFonts w:eastAsia="Calibri"/>
                <w:sz w:val="20"/>
                <w:szCs w:val="20"/>
              </w:rPr>
            </w:pPr>
            <w:r w:rsidRPr="007B380E">
              <w:rPr>
                <w:rFonts w:eastAsia="Calibri"/>
                <w:sz w:val="20"/>
                <w:szCs w:val="20"/>
              </w:rPr>
              <w:t>05 (cinco) dias úteis.</w:t>
            </w:r>
          </w:p>
        </w:tc>
      </w:tr>
      <w:tr w:rsidR="00A97D4A" w:rsidRPr="007B380E" w14:paraId="6087D384" w14:textId="77777777" w:rsidTr="00E61FF3">
        <w:tc>
          <w:tcPr>
            <w:tcW w:w="6804" w:type="dxa"/>
          </w:tcPr>
          <w:p w14:paraId="0B1F1D63" w14:textId="77777777" w:rsidR="00A97D4A" w:rsidRPr="007B380E" w:rsidRDefault="00A97D4A" w:rsidP="00E61FF3">
            <w:pPr>
              <w:spacing w:before="120" w:after="120" w:line="276" w:lineRule="auto"/>
              <w:jc w:val="both"/>
              <w:rPr>
                <w:rFonts w:eastAsia="Calibri"/>
                <w:sz w:val="20"/>
                <w:szCs w:val="20"/>
              </w:rPr>
            </w:pPr>
            <w:r w:rsidRPr="007B380E">
              <w:rPr>
                <w:rFonts w:eastAsia="Calibri"/>
                <w:sz w:val="20"/>
                <w:szCs w:val="20"/>
              </w:rPr>
              <w:t xml:space="preserve">Elaboração e montagem da minuta do edital, incluindo todos os elementos do Processo Seletivo Simplificado, conteúdo programático, em conformidade com as instruções do Tribunal de Contas do Estado do Paraná, para apresentação ao Departamento de Recursos Humanos e análise junto a Comissão do Processo Seletivo Simplificado para aprovação; </w:t>
            </w:r>
          </w:p>
        </w:tc>
        <w:tc>
          <w:tcPr>
            <w:tcW w:w="2942" w:type="dxa"/>
          </w:tcPr>
          <w:p w14:paraId="43B70D58" w14:textId="77777777" w:rsidR="00A97D4A" w:rsidRPr="007B380E" w:rsidRDefault="00A97D4A" w:rsidP="00E61FF3">
            <w:pPr>
              <w:spacing w:before="240" w:after="240" w:line="276" w:lineRule="auto"/>
              <w:jc w:val="both"/>
              <w:rPr>
                <w:rFonts w:eastAsia="Calibri"/>
                <w:sz w:val="20"/>
                <w:szCs w:val="20"/>
              </w:rPr>
            </w:pPr>
            <w:r w:rsidRPr="007B380E">
              <w:rPr>
                <w:rFonts w:eastAsia="Calibri"/>
                <w:sz w:val="20"/>
                <w:szCs w:val="20"/>
              </w:rPr>
              <w:t xml:space="preserve">05 (cinco) dias úteis, após início da execução/ reunião inicial com a comissão responsável. </w:t>
            </w:r>
          </w:p>
        </w:tc>
      </w:tr>
      <w:tr w:rsidR="00A97D4A" w:rsidRPr="007B380E" w14:paraId="76E19AED" w14:textId="77777777" w:rsidTr="00E61FF3">
        <w:tc>
          <w:tcPr>
            <w:tcW w:w="6804" w:type="dxa"/>
          </w:tcPr>
          <w:p w14:paraId="55CA5408" w14:textId="77777777" w:rsidR="00A97D4A" w:rsidRPr="007B380E" w:rsidRDefault="00A97D4A" w:rsidP="00E61FF3">
            <w:pPr>
              <w:spacing w:before="120" w:after="120" w:line="276" w:lineRule="auto"/>
              <w:jc w:val="both"/>
              <w:rPr>
                <w:rFonts w:eastAsia="Calibri"/>
                <w:sz w:val="20"/>
                <w:szCs w:val="20"/>
              </w:rPr>
            </w:pPr>
            <w:r w:rsidRPr="007B380E">
              <w:rPr>
                <w:rFonts w:eastAsia="Calibri"/>
                <w:sz w:val="20"/>
                <w:szCs w:val="20"/>
              </w:rPr>
              <w:t>Divulgação do Edital em site/sistema via internet.</w:t>
            </w:r>
          </w:p>
          <w:p w14:paraId="4E069205" w14:textId="77777777" w:rsidR="00A97D4A" w:rsidRPr="007B380E" w:rsidRDefault="00A97D4A" w:rsidP="00E61FF3">
            <w:pPr>
              <w:spacing w:before="120" w:after="120" w:line="276" w:lineRule="auto"/>
              <w:jc w:val="both"/>
              <w:rPr>
                <w:rFonts w:eastAsia="Calibri"/>
                <w:sz w:val="20"/>
                <w:szCs w:val="20"/>
              </w:rPr>
            </w:pPr>
            <w:r w:rsidRPr="007B380E">
              <w:rPr>
                <w:rFonts w:eastAsia="Calibri"/>
                <w:sz w:val="20"/>
                <w:szCs w:val="20"/>
              </w:rPr>
              <w:t>* As inscrições para o Processo Seletivo Simplificado</w:t>
            </w:r>
            <w:r w:rsidRPr="007B380E">
              <w:rPr>
                <w:rFonts w:eastAsia="Calibri"/>
                <w:color w:val="EE0000"/>
                <w:sz w:val="20"/>
                <w:szCs w:val="20"/>
              </w:rPr>
              <w:t xml:space="preserve"> </w:t>
            </w:r>
            <w:r w:rsidRPr="007B380E">
              <w:rPr>
                <w:rFonts w:eastAsia="Calibri"/>
                <w:sz w:val="20"/>
                <w:szCs w:val="20"/>
              </w:rPr>
              <w:t>deverão ser abertas pelo período mínimo de 15 (quinze) dias, inclusos 03 (três) dias para requerimento de isenção e serão realizadas exclusivamente por meio da internet, no endereço eletrônico da contratada, disponível 24 horas, ininterruptamente, durante todo o período de inscrição, cujo pagamento será feito via boleto bancário emitido no ato da inscrição, em moeda corrente.</w:t>
            </w:r>
          </w:p>
        </w:tc>
        <w:tc>
          <w:tcPr>
            <w:tcW w:w="2942" w:type="dxa"/>
          </w:tcPr>
          <w:p w14:paraId="6D1C9EDC" w14:textId="77777777" w:rsidR="00A97D4A" w:rsidRPr="007B380E" w:rsidRDefault="00A97D4A" w:rsidP="00E61FF3">
            <w:pPr>
              <w:spacing w:before="240" w:after="240" w:line="276" w:lineRule="auto"/>
              <w:jc w:val="both"/>
              <w:rPr>
                <w:rFonts w:eastAsia="Calibri"/>
                <w:sz w:val="20"/>
                <w:szCs w:val="20"/>
              </w:rPr>
            </w:pPr>
            <w:r w:rsidRPr="007B380E">
              <w:rPr>
                <w:rFonts w:eastAsia="Calibri"/>
                <w:sz w:val="20"/>
                <w:szCs w:val="20"/>
              </w:rPr>
              <w:t>05 (cinco) dias úteis após aprovação da minuta para disponibilizar o início das inscrições.</w:t>
            </w:r>
          </w:p>
          <w:p w14:paraId="7E073DFA" w14:textId="77777777" w:rsidR="00A97D4A" w:rsidRPr="007B380E" w:rsidRDefault="00A97D4A" w:rsidP="00E61FF3">
            <w:pPr>
              <w:spacing w:before="240" w:after="240" w:line="276" w:lineRule="auto"/>
              <w:jc w:val="both"/>
              <w:rPr>
                <w:rFonts w:eastAsia="Calibri"/>
                <w:sz w:val="20"/>
                <w:szCs w:val="20"/>
              </w:rPr>
            </w:pPr>
          </w:p>
        </w:tc>
      </w:tr>
      <w:tr w:rsidR="00A97D4A" w:rsidRPr="007B380E" w14:paraId="289007B1" w14:textId="77777777" w:rsidTr="00E61FF3">
        <w:tc>
          <w:tcPr>
            <w:tcW w:w="6804" w:type="dxa"/>
          </w:tcPr>
          <w:p w14:paraId="480160B8" w14:textId="77777777" w:rsidR="00A97D4A" w:rsidRPr="007B380E" w:rsidRDefault="00A97D4A" w:rsidP="00E61FF3">
            <w:pPr>
              <w:spacing w:before="120" w:after="120" w:line="276" w:lineRule="auto"/>
              <w:jc w:val="both"/>
              <w:rPr>
                <w:rFonts w:eastAsia="Calibri"/>
                <w:sz w:val="20"/>
                <w:szCs w:val="20"/>
              </w:rPr>
            </w:pPr>
            <w:r w:rsidRPr="007B380E">
              <w:rPr>
                <w:rFonts w:eastAsia="Calibri"/>
                <w:sz w:val="20"/>
                <w:szCs w:val="20"/>
              </w:rPr>
              <w:t>Divulgação da relação dos candidatos inscritos por cargo.</w:t>
            </w:r>
          </w:p>
        </w:tc>
        <w:tc>
          <w:tcPr>
            <w:tcW w:w="2942" w:type="dxa"/>
          </w:tcPr>
          <w:p w14:paraId="77E85EF6" w14:textId="77777777" w:rsidR="00A97D4A" w:rsidRPr="007B380E" w:rsidRDefault="00A97D4A" w:rsidP="00E61FF3">
            <w:pPr>
              <w:spacing w:before="240" w:after="240" w:line="276" w:lineRule="auto"/>
              <w:jc w:val="both"/>
              <w:rPr>
                <w:rFonts w:eastAsia="Calibri"/>
                <w:sz w:val="20"/>
                <w:szCs w:val="20"/>
              </w:rPr>
            </w:pPr>
            <w:r w:rsidRPr="007B380E">
              <w:rPr>
                <w:rFonts w:eastAsia="Calibri"/>
                <w:sz w:val="20"/>
                <w:szCs w:val="20"/>
              </w:rPr>
              <w:t>02 (dois) dias úteis após finalização das inscrições.</w:t>
            </w:r>
          </w:p>
        </w:tc>
      </w:tr>
      <w:tr w:rsidR="00A97D4A" w:rsidRPr="007B380E" w14:paraId="7F0F6C62" w14:textId="77777777" w:rsidTr="00E61FF3">
        <w:tc>
          <w:tcPr>
            <w:tcW w:w="6804" w:type="dxa"/>
          </w:tcPr>
          <w:p w14:paraId="3883E2C0" w14:textId="77777777" w:rsidR="00A97D4A" w:rsidRPr="007B380E" w:rsidRDefault="00A97D4A" w:rsidP="00E61FF3">
            <w:pPr>
              <w:spacing w:before="120" w:after="120" w:line="276" w:lineRule="auto"/>
              <w:jc w:val="both"/>
              <w:rPr>
                <w:rFonts w:eastAsia="Calibri"/>
                <w:sz w:val="20"/>
                <w:szCs w:val="20"/>
              </w:rPr>
            </w:pPr>
            <w:r w:rsidRPr="007B380E">
              <w:rPr>
                <w:rFonts w:eastAsia="Calibri"/>
                <w:sz w:val="20"/>
                <w:szCs w:val="20"/>
              </w:rPr>
              <w:t>Prazo de recebimento, análise, julgamento e divulgação dos recursos recebidos com relação à divulgação da relação de candidatos inscritos por cargo.</w:t>
            </w:r>
          </w:p>
        </w:tc>
        <w:tc>
          <w:tcPr>
            <w:tcW w:w="2942" w:type="dxa"/>
          </w:tcPr>
          <w:p w14:paraId="369EA43C" w14:textId="77777777" w:rsidR="00A97D4A" w:rsidRPr="007B380E" w:rsidRDefault="00A97D4A" w:rsidP="00E61FF3">
            <w:pPr>
              <w:spacing w:before="240" w:after="240" w:line="276" w:lineRule="auto"/>
              <w:jc w:val="both"/>
              <w:rPr>
                <w:rFonts w:eastAsia="Calibri"/>
                <w:sz w:val="20"/>
                <w:szCs w:val="20"/>
              </w:rPr>
            </w:pPr>
            <w:r w:rsidRPr="007B380E">
              <w:rPr>
                <w:rFonts w:eastAsia="Calibri"/>
                <w:sz w:val="20"/>
                <w:szCs w:val="20"/>
              </w:rPr>
              <w:t>05 (cinco) dias úteis.</w:t>
            </w:r>
          </w:p>
        </w:tc>
      </w:tr>
      <w:tr w:rsidR="00A97D4A" w:rsidRPr="007B380E" w14:paraId="59E5CFCF" w14:textId="77777777" w:rsidTr="00E61FF3">
        <w:tc>
          <w:tcPr>
            <w:tcW w:w="6804" w:type="dxa"/>
          </w:tcPr>
          <w:p w14:paraId="0DBDDC99" w14:textId="77777777" w:rsidR="00A97D4A" w:rsidRPr="007B380E" w:rsidRDefault="00A97D4A" w:rsidP="00E61FF3">
            <w:pPr>
              <w:spacing w:before="120" w:after="120" w:line="276" w:lineRule="auto"/>
              <w:jc w:val="both"/>
              <w:rPr>
                <w:rFonts w:eastAsia="Calibri"/>
                <w:sz w:val="20"/>
                <w:szCs w:val="20"/>
              </w:rPr>
            </w:pPr>
            <w:r w:rsidRPr="007B380E">
              <w:rPr>
                <w:rFonts w:eastAsia="Calibri"/>
                <w:sz w:val="20"/>
                <w:szCs w:val="20"/>
              </w:rPr>
              <w:t xml:space="preserve">Divulgação de Relatório de Ensalamento assim como endereço do local onde as provas serão aplicadas. </w:t>
            </w:r>
          </w:p>
        </w:tc>
        <w:tc>
          <w:tcPr>
            <w:tcW w:w="2942" w:type="dxa"/>
          </w:tcPr>
          <w:p w14:paraId="47C489C3" w14:textId="77777777" w:rsidR="00A97D4A" w:rsidRPr="007B380E" w:rsidRDefault="00A97D4A" w:rsidP="00E61FF3">
            <w:pPr>
              <w:spacing w:before="240" w:after="240" w:line="276" w:lineRule="auto"/>
              <w:jc w:val="both"/>
              <w:rPr>
                <w:rFonts w:eastAsia="Calibri"/>
                <w:sz w:val="20"/>
                <w:szCs w:val="20"/>
              </w:rPr>
            </w:pPr>
            <w:r w:rsidRPr="007B380E">
              <w:rPr>
                <w:rFonts w:eastAsia="Calibri"/>
                <w:sz w:val="20"/>
                <w:szCs w:val="20"/>
              </w:rPr>
              <w:t>Até 02 (dois) dias úteis após a divulgação da homologação final dos candidatos inscritos.</w:t>
            </w:r>
          </w:p>
        </w:tc>
      </w:tr>
      <w:tr w:rsidR="00A97D4A" w:rsidRPr="007B380E" w14:paraId="63881002" w14:textId="77777777" w:rsidTr="00E61FF3">
        <w:tc>
          <w:tcPr>
            <w:tcW w:w="6804" w:type="dxa"/>
          </w:tcPr>
          <w:p w14:paraId="60622D76" w14:textId="77777777" w:rsidR="00A97D4A" w:rsidRPr="007B380E" w:rsidRDefault="00A97D4A" w:rsidP="00E61FF3">
            <w:pPr>
              <w:spacing w:before="120" w:after="120" w:line="276" w:lineRule="auto"/>
              <w:jc w:val="both"/>
              <w:rPr>
                <w:rFonts w:eastAsia="Calibri"/>
                <w:sz w:val="20"/>
                <w:szCs w:val="20"/>
              </w:rPr>
            </w:pPr>
            <w:r w:rsidRPr="007B380E">
              <w:rPr>
                <w:rFonts w:eastAsia="Calibri"/>
                <w:sz w:val="20"/>
                <w:szCs w:val="20"/>
              </w:rPr>
              <w:t>Realização das provas objetivas.</w:t>
            </w:r>
          </w:p>
          <w:p w14:paraId="3176EBF9" w14:textId="77777777" w:rsidR="00A97D4A" w:rsidRPr="007B380E" w:rsidRDefault="00A97D4A" w:rsidP="00E61FF3">
            <w:pPr>
              <w:spacing w:before="120" w:after="120" w:line="276" w:lineRule="auto"/>
              <w:jc w:val="both"/>
              <w:rPr>
                <w:rFonts w:eastAsia="Calibri"/>
                <w:sz w:val="20"/>
                <w:szCs w:val="20"/>
              </w:rPr>
            </w:pPr>
            <w:r w:rsidRPr="007B380E">
              <w:rPr>
                <w:rFonts w:eastAsia="Calibri"/>
                <w:sz w:val="20"/>
                <w:szCs w:val="20"/>
              </w:rPr>
              <w:t>(as provas objetivas devem ser aplicadas necessariamente em dia de domingo)</w:t>
            </w:r>
          </w:p>
        </w:tc>
        <w:tc>
          <w:tcPr>
            <w:tcW w:w="2942" w:type="dxa"/>
          </w:tcPr>
          <w:p w14:paraId="3A477CB5" w14:textId="77777777" w:rsidR="00A97D4A" w:rsidRPr="007B380E" w:rsidRDefault="00A97D4A" w:rsidP="00E61FF3">
            <w:pPr>
              <w:spacing w:before="240" w:after="240" w:line="276" w:lineRule="auto"/>
              <w:jc w:val="both"/>
              <w:rPr>
                <w:rFonts w:eastAsia="Calibri"/>
                <w:sz w:val="20"/>
                <w:szCs w:val="20"/>
              </w:rPr>
            </w:pPr>
            <w:r w:rsidRPr="007B380E">
              <w:rPr>
                <w:rFonts w:eastAsia="Calibri"/>
                <w:sz w:val="20"/>
                <w:szCs w:val="20"/>
              </w:rPr>
              <w:t>05 (cinco) dias úteis após a divulgação da homologação final dos candidatos inscritos.</w:t>
            </w:r>
          </w:p>
        </w:tc>
      </w:tr>
      <w:tr w:rsidR="00A97D4A" w:rsidRPr="007B380E" w14:paraId="12EBA3C2" w14:textId="77777777" w:rsidTr="00E61FF3">
        <w:tc>
          <w:tcPr>
            <w:tcW w:w="6804" w:type="dxa"/>
          </w:tcPr>
          <w:p w14:paraId="75DAF7E9" w14:textId="77777777" w:rsidR="00A97D4A" w:rsidRPr="007B380E" w:rsidRDefault="00A97D4A" w:rsidP="00E61FF3">
            <w:pPr>
              <w:spacing w:before="120" w:after="120" w:line="276" w:lineRule="auto"/>
              <w:jc w:val="both"/>
              <w:rPr>
                <w:rFonts w:eastAsia="Calibri"/>
                <w:sz w:val="20"/>
                <w:szCs w:val="20"/>
              </w:rPr>
            </w:pPr>
            <w:r w:rsidRPr="007B380E">
              <w:rPr>
                <w:rFonts w:eastAsia="Calibri"/>
                <w:sz w:val="20"/>
                <w:szCs w:val="20"/>
              </w:rPr>
              <w:t>Divulgação do gabarito da prova objetiva.</w:t>
            </w:r>
          </w:p>
        </w:tc>
        <w:tc>
          <w:tcPr>
            <w:tcW w:w="2942" w:type="dxa"/>
          </w:tcPr>
          <w:p w14:paraId="6C65A804" w14:textId="77777777" w:rsidR="00A97D4A" w:rsidRPr="007B380E" w:rsidRDefault="00A97D4A" w:rsidP="00E61FF3">
            <w:pPr>
              <w:spacing w:before="240" w:after="240" w:line="276" w:lineRule="auto"/>
              <w:jc w:val="both"/>
              <w:rPr>
                <w:rFonts w:eastAsia="Calibri"/>
                <w:sz w:val="20"/>
                <w:szCs w:val="20"/>
              </w:rPr>
            </w:pPr>
            <w:r w:rsidRPr="007B380E">
              <w:rPr>
                <w:rFonts w:eastAsia="Calibri"/>
                <w:sz w:val="20"/>
                <w:szCs w:val="20"/>
              </w:rPr>
              <w:t>24 horas após a aplicação das provas.</w:t>
            </w:r>
          </w:p>
        </w:tc>
      </w:tr>
      <w:tr w:rsidR="00A97D4A" w:rsidRPr="007B380E" w14:paraId="66A77F21" w14:textId="77777777" w:rsidTr="00E61FF3">
        <w:tc>
          <w:tcPr>
            <w:tcW w:w="6804" w:type="dxa"/>
          </w:tcPr>
          <w:p w14:paraId="74F5F827" w14:textId="77777777" w:rsidR="00A97D4A" w:rsidRPr="007B380E" w:rsidRDefault="00A97D4A" w:rsidP="00E61FF3">
            <w:pPr>
              <w:spacing w:before="120" w:after="120" w:line="276" w:lineRule="auto"/>
              <w:jc w:val="both"/>
              <w:rPr>
                <w:rFonts w:eastAsia="Calibri"/>
                <w:sz w:val="20"/>
                <w:szCs w:val="20"/>
              </w:rPr>
            </w:pPr>
            <w:r w:rsidRPr="007B380E">
              <w:rPr>
                <w:rFonts w:eastAsia="Calibri"/>
                <w:sz w:val="20"/>
                <w:szCs w:val="20"/>
              </w:rPr>
              <w:t>Prazo para correção das provas e divulgação da lista provisória dos candidatos aprovados e aptos para as provas práticas.</w:t>
            </w:r>
          </w:p>
          <w:p w14:paraId="1B3DF698" w14:textId="77777777" w:rsidR="00A97D4A" w:rsidRPr="007B380E" w:rsidRDefault="00A97D4A" w:rsidP="00E61FF3">
            <w:pPr>
              <w:spacing w:before="120" w:after="120" w:line="276" w:lineRule="auto"/>
              <w:jc w:val="both"/>
              <w:rPr>
                <w:rFonts w:eastAsia="Calibri"/>
                <w:sz w:val="20"/>
                <w:szCs w:val="20"/>
              </w:rPr>
            </w:pPr>
          </w:p>
        </w:tc>
        <w:tc>
          <w:tcPr>
            <w:tcW w:w="2942" w:type="dxa"/>
          </w:tcPr>
          <w:p w14:paraId="3329D39A" w14:textId="77777777" w:rsidR="00A97D4A" w:rsidRPr="007B380E" w:rsidRDefault="00A97D4A" w:rsidP="00E61FF3">
            <w:pPr>
              <w:spacing w:before="240" w:after="240" w:line="276" w:lineRule="auto"/>
              <w:jc w:val="both"/>
              <w:rPr>
                <w:rFonts w:eastAsia="Calibri"/>
                <w:sz w:val="20"/>
                <w:szCs w:val="20"/>
              </w:rPr>
            </w:pPr>
            <w:r w:rsidRPr="007B380E">
              <w:rPr>
                <w:rFonts w:eastAsia="Calibri"/>
                <w:sz w:val="20"/>
                <w:szCs w:val="20"/>
              </w:rPr>
              <w:t xml:space="preserve"> 05 (cinco) dias úteis após aplicação das provas objetivas. </w:t>
            </w:r>
          </w:p>
        </w:tc>
      </w:tr>
      <w:tr w:rsidR="00A97D4A" w:rsidRPr="007B380E" w14:paraId="1834A0EE" w14:textId="77777777" w:rsidTr="00E61FF3">
        <w:tc>
          <w:tcPr>
            <w:tcW w:w="6804" w:type="dxa"/>
          </w:tcPr>
          <w:p w14:paraId="42C4FA11" w14:textId="77777777" w:rsidR="00A97D4A" w:rsidRPr="007B380E" w:rsidRDefault="00A97D4A" w:rsidP="00E61FF3">
            <w:pPr>
              <w:spacing w:before="120" w:after="120" w:line="276" w:lineRule="auto"/>
              <w:jc w:val="both"/>
              <w:rPr>
                <w:rFonts w:eastAsia="Calibri"/>
                <w:sz w:val="20"/>
                <w:szCs w:val="20"/>
              </w:rPr>
            </w:pPr>
            <w:r w:rsidRPr="007B380E">
              <w:rPr>
                <w:rFonts w:eastAsia="Calibri"/>
                <w:sz w:val="20"/>
                <w:szCs w:val="20"/>
              </w:rPr>
              <w:lastRenderedPageBreak/>
              <w:t>Prazo de recebimento, análise, julgamento e divulgação dos recursos recebidos com relação à divulgação da lista provisória dos candidatos aprovados e aptos para as provas práticas.</w:t>
            </w:r>
          </w:p>
        </w:tc>
        <w:tc>
          <w:tcPr>
            <w:tcW w:w="2942" w:type="dxa"/>
          </w:tcPr>
          <w:p w14:paraId="19BA394B" w14:textId="77777777" w:rsidR="00A97D4A" w:rsidRPr="007B380E" w:rsidRDefault="00A97D4A" w:rsidP="00E61FF3">
            <w:pPr>
              <w:spacing w:before="240" w:after="240" w:line="276" w:lineRule="auto"/>
              <w:jc w:val="both"/>
              <w:rPr>
                <w:rFonts w:eastAsia="Calibri"/>
                <w:sz w:val="20"/>
                <w:szCs w:val="20"/>
              </w:rPr>
            </w:pPr>
            <w:r w:rsidRPr="007B380E">
              <w:rPr>
                <w:rFonts w:eastAsia="Calibri"/>
                <w:sz w:val="20"/>
                <w:szCs w:val="20"/>
              </w:rPr>
              <w:t>05 (cinco) dias úteis.</w:t>
            </w:r>
          </w:p>
        </w:tc>
      </w:tr>
      <w:tr w:rsidR="00A97D4A" w:rsidRPr="007B380E" w14:paraId="5567321E" w14:textId="77777777" w:rsidTr="00E61FF3">
        <w:tc>
          <w:tcPr>
            <w:tcW w:w="6804" w:type="dxa"/>
          </w:tcPr>
          <w:p w14:paraId="360E8428" w14:textId="77777777" w:rsidR="00A97D4A" w:rsidRPr="007B380E" w:rsidRDefault="00A97D4A" w:rsidP="00E61FF3">
            <w:pPr>
              <w:spacing w:before="120" w:after="120" w:line="276" w:lineRule="auto"/>
              <w:jc w:val="both"/>
              <w:rPr>
                <w:rFonts w:eastAsia="Calibri"/>
                <w:sz w:val="20"/>
                <w:szCs w:val="20"/>
              </w:rPr>
            </w:pPr>
            <w:r w:rsidRPr="007B380E">
              <w:rPr>
                <w:rFonts w:eastAsia="Calibri"/>
                <w:sz w:val="20"/>
                <w:szCs w:val="20"/>
              </w:rPr>
              <w:t>Realização das provas práticas</w:t>
            </w:r>
          </w:p>
          <w:p w14:paraId="65F0C720" w14:textId="77777777" w:rsidR="00A97D4A" w:rsidRPr="007B380E" w:rsidRDefault="00A97D4A" w:rsidP="00E61FF3">
            <w:pPr>
              <w:spacing w:before="120" w:after="120" w:line="276" w:lineRule="auto"/>
              <w:jc w:val="both"/>
              <w:rPr>
                <w:rFonts w:eastAsia="Calibri"/>
                <w:sz w:val="20"/>
                <w:szCs w:val="20"/>
              </w:rPr>
            </w:pPr>
            <w:r w:rsidRPr="007B380E">
              <w:rPr>
                <w:rFonts w:eastAsia="Calibri"/>
                <w:sz w:val="20"/>
                <w:szCs w:val="20"/>
              </w:rPr>
              <w:t>(as provas práticas devem ser aplicadas necessariamente em dia de domingo)</w:t>
            </w:r>
          </w:p>
        </w:tc>
        <w:tc>
          <w:tcPr>
            <w:tcW w:w="2942" w:type="dxa"/>
          </w:tcPr>
          <w:p w14:paraId="6113F33C" w14:textId="77777777" w:rsidR="00A97D4A" w:rsidRPr="007B380E" w:rsidRDefault="00A97D4A" w:rsidP="00E61FF3">
            <w:pPr>
              <w:spacing w:before="240" w:after="240" w:line="276" w:lineRule="auto"/>
              <w:jc w:val="both"/>
              <w:rPr>
                <w:rFonts w:eastAsia="Calibri"/>
                <w:sz w:val="20"/>
                <w:szCs w:val="20"/>
              </w:rPr>
            </w:pPr>
            <w:r w:rsidRPr="007B380E">
              <w:rPr>
                <w:rFonts w:eastAsia="Calibri"/>
                <w:sz w:val="20"/>
                <w:szCs w:val="20"/>
              </w:rPr>
              <w:t>14 (quatorze) dias consecutivos após aplicação das provas objetivas.</w:t>
            </w:r>
          </w:p>
        </w:tc>
      </w:tr>
      <w:tr w:rsidR="00A97D4A" w:rsidRPr="007B380E" w14:paraId="4EFAA194" w14:textId="77777777" w:rsidTr="00E61FF3">
        <w:tc>
          <w:tcPr>
            <w:tcW w:w="6804" w:type="dxa"/>
          </w:tcPr>
          <w:p w14:paraId="72FA8342" w14:textId="77777777" w:rsidR="00A97D4A" w:rsidRPr="007B380E" w:rsidRDefault="00A97D4A" w:rsidP="00E61FF3">
            <w:pPr>
              <w:spacing w:before="120" w:after="120" w:line="276" w:lineRule="auto"/>
              <w:jc w:val="both"/>
              <w:rPr>
                <w:rFonts w:eastAsia="Calibri"/>
                <w:sz w:val="20"/>
                <w:szCs w:val="20"/>
              </w:rPr>
            </w:pPr>
            <w:r w:rsidRPr="007B380E">
              <w:rPr>
                <w:rFonts w:eastAsia="Calibri"/>
                <w:sz w:val="20"/>
                <w:szCs w:val="20"/>
              </w:rPr>
              <w:t>Divulgação da lista provisória de candidatos aprovados (geral: objetiva + prática)</w:t>
            </w:r>
          </w:p>
        </w:tc>
        <w:tc>
          <w:tcPr>
            <w:tcW w:w="2942" w:type="dxa"/>
          </w:tcPr>
          <w:p w14:paraId="0F8A7D6E" w14:textId="77777777" w:rsidR="00A97D4A" w:rsidRPr="007B380E" w:rsidRDefault="00A97D4A" w:rsidP="00E61FF3">
            <w:pPr>
              <w:spacing w:before="240" w:after="240" w:line="276" w:lineRule="auto"/>
              <w:jc w:val="both"/>
              <w:rPr>
                <w:rFonts w:eastAsia="Calibri"/>
                <w:sz w:val="20"/>
                <w:szCs w:val="20"/>
              </w:rPr>
            </w:pPr>
            <w:r w:rsidRPr="007B380E">
              <w:rPr>
                <w:rFonts w:eastAsia="Calibri"/>
                <w:sz w:val="20"/>
                <w:szCs w:val="20"/>
              </w:rPr>
              <w:t xml:space="preserve"> 05 (cinco) dias úteis após aplicação das provas práticas. </w:t>
            </w:r>
          </w:p>
        </w:tc>
      </w:tr>
      <w:tr w:rsidR="00A97D4A" w:rsidRPr="007B380E" w14:paraId="1ED7EE87" w14:textId="77777777" w:rsidTr="00E61FF3">
        <w:tc>
          <w:tcPr>
            <w:tcW w:w="6804" w:type="dxa"/>
          </w:tcPr>
          <w:p w14:paraId="00158296" w14:textId="77777777" w:rsidR="00A97D4A" w:rsidRPr="007B380E" w:rsidRDefault="00A97D4A" w:rsidP="00E61FF3">
            <w:pPr>
              <w:spacing w:before="120" w:after="120" w:line="276" w:lineRule="auto"/>
              <w:jc w:val="both"/>
              <w:rPr>
                <w:rFonts w:eastAsia="Calibri"/>
                <w:sz w:val="20"/>
                <w:szCs w:val="20"/>
              </w:rPr>
            </w:pPr>
            <w:r w:rsidRPr="007B380E">
              <w:rPr>
                <w:rFonts w:eastAsia="Calibri"/>
                <w:sz w:val="20"/>
                <w:szCs w:val="20"/>
              </w:rPr>
              <w:t>Prazo de recebimento, análise, julgamento e divulgação dos recursos recebidos com relação à divulgação da lista provisória de candidatos aprovados.</w:t>
            </w:r>
          </w:p>
        </w:tc>
        <w:tc>
          <w:tcPr>
            <w:tcW w:w="2942" w:type="dxa"/>
          </w:tcPr>
          <w:p w14:paraId="543F6379" w14:textId="77777777" w:rsidR="00A97D4A" w:rsidRPr="007B380E" w:rsidRDefault="00A97D4A" w:rsidP="00E61FF3">
            <w:pPr>
              <w:spacing w:before="240" w:after="240" w:line="276" w:lineRule="auto"/>
              <w:jc w:val="both"/>
              <w:rPr>
                <w:rFonts w:eastAsia="Calibri"/>
                <w:sz w:val="20"/>
                <w:szCs w:val="20"/>
              </w:rPr>
            </w:pPr>
            <w:r w:rsidRPr="007B380E">
              <w:rPr>
                <w:rFonts w:eastAsia="Calibri"/>
                <w:sz w:val="20"/>
                <w:szCs w:val="20"/>
              </w:rPr>
              <w:t>10 (dez) dias após divulgação da lista provisória de candidatos aprovados.</w:t>
            </w:r>
          </w:p>
        </w:tc>
      </w:tr>
      <w:tr w:rsidR="00A97D4A" w:rsidRPr="007B380E" w14:paraId="7E49C620" w14:textId="77777777" w:rsidTr="00E61FF3">
        <w:tc>
          <w:tcPr>
            <w:tcW w:w="6804" w:type="dxa"/>
          </w:tcPr>
          <w:p w14:paraId="5CE682CA" w14:textId="77777777" w:rsidR="00A97D4A" w:rsidRPr="007B380E" w:rsidRDefault="00A97D4A" w:rsidP="00E61FF3">
            <w:pPr>
              <w:spacing w:before="120" w:after="120" w:line="276" w:lineRule="auto"/>
              <w:jc w:val="both"/>
              <w:rPr>
                <w:rFonts w:eastAsia="Calibri"/>
                <w:sz w:val="20"/>
                <w:szCs w:val="20"/>
              </w:rPr>
            </w:pPr>
            <w:r w:rsidRPr="007B380E">
              <w:rPr>
                <w:rFonts w:eastAsia="Calibri"/>
                <w:sz w:val="20"/>
                <w:szCs w:val="20"/>
              </w:rPr>
              <w:t>Divulgação da relação definitiva de candidatos aprovados</w:t>
            </w:r>
          </w:p>
        </w:tc>
        <w:tc>
          <w:tcPr>
            <w:tcW w:w="2942" w:type="dxa"/>
          </w:tcPr>
          <w:p w14:paraId="12345FBE" w14:textId="77777777" w:rsidR="00A97D4A" w:rsidRPr="007B380E" w:rsidRDefault="00A97D4A" w:rsidP="00E61FF3">
            <w:pPr>
              <w:spacing w:before="240" w:after="240" w:line="276" w:lineRule="auto"/>
              <w:jc w:val="both"/>
              <w:rPr>
                <w:rFonts w:eastAsia="Calibri"/>
                <w:sz w:val="20"/>
                <w:szCs w:val="20"/>
              </w:rPr>
            </w:pPr>
            <w:proofErr w:type="gramStart"/>
            <w:r w:rsidRPr="007B380E">
              <w:rPr>
                <w:rFonts w:eastAsia="Calibri"/>
                <w:sz w:val="20"/>
                <w:szCs w:val="20"/>
              </w:rPr>
              <w:t>2</w:t>
            </w:r>
            <w:proofErr w:type="gramEnd"/>
            <w:r w:rsidRPr="007B380E">
              <w:rPr>
                <w:rFonts w:eastAsia="Calibri"/>
                <w:sz w:val="20"/>
                <w:szCs w:val="20"/>
              </w:rPr>
              <w:t xml:space="preserve"> (dois) dias úteis </w:t>
            </w:r>
          </w:p>
        </w:tc>
      </w:tr>
    </w:tbl>
    <w:p w14:paraId="6E9996C6" w14:textId="6BD1C35A" w:rsidR="00A97D4A" w:rsidRPr="00A97D4A" w:rsidRDefault="00A97D4A" w:rsidP="0024570D">
      <w:pPr>
        <w:spacing w:beforeLines="80" w:before="192" w:afterLines="80" w:after="192" w:line="276" w:lineRule="auto"/>
        <w:ind w:right="484"/>
        <w:jc w:val="both"/>
        <w:rPr>
          <w:rFonts w:ascii="Arial" w:eastAsia="Calibri" w:hAnsi="Arial" w:cs="Arial"/>
        </w:rPr>
      </w:pPr>
      <w:r w:rsidRPr="00A97D4A">
        <w:rPr>
          <w:rFonts w:ascii="Arial" w:eastAsia="Calibri" w:hAnsi="Arial" w:cs="Arial"/>
        </w:rPr>
        <w:t>2.3.</w:t>
      </w:r>
      <w:r w:rsidRPr="00A97D4A">
        <w:rPr>
          <w:rFonts w:ascii="Arial" w:eastAsia="Calibri" w:hAnsi="Arial" w:cs="Arial"/>
        </w:rPr>
        <w:tab/>
        <w:t>O prazo de vigência será de 06 (seis) meses a partir da assinatura do contrato, podendo ser prorrogado por igual período.</w:t>
      </w:r>
    </w:p>
    <w:p w14:paraId="153A1E72" w14:textId="61DA0794" w:rsidR="00A97D4A" w:rsidRPr="00A97D4A" w:rsidRDefault="00A97D4A" w:rsidP="0024570D">
      <w:pPr>
        <w:spacing w:beforeLines="80" w:before="192" w:afterLines="80" w:after="192" w:line="276" w:lineRule="auto"/>
        <w:ind w:right="484"/>
        <w:jc w:val="both"/>
        <w:rPr>
          <w:rFonts w:ascii="Arial" w:eastAsia="Calibri" w:hAnsi="Arial" w:cs="Arial"/>
        </w:rPr>
      </w:pPr>
      <w:r w:rsidRPr="00A97D4A">
        <w:rPr>
          <w:rFonts w:ascii="Arial" w:eastAsia="Calibri" w:hAnsi="Arial" w:cs="Arial"/>
        </w:rPr>
        <w:t>2.4.</w:t>
      </w:r>
      <w:r w:rsidRPr="00A97D4A">
        <w:rPr>
          <w:rFonts w:ascii="Arial" w:eastAsia="Calibri" w:hAnsi="Arial" w:cs="Arial"/>
        </w:rPr>
        <w:tab/>
        <w:t>O prazo de execução do objeto desta licitação será de até 120 (cento e vinte) dias contados da assinatura do contrato.</w:t>
      </w:r>
    </w:p>
    <w:p w14:paraId="5813147F" w14:textId="75A4F4B1" w:rsidR="00A97D4A" w:rsidRPr="00A97D4A" w:rsidRDefault="00A97D4A" w:rsidP="0024570D">
      <w:pPr>
        <w:spacing w:beforeLines="80" w:before="192" w:afterLines="80" w:after="192" w:line="276" w:lineRule="auto"/>
        <w:ind w:right="484"/>
        <w:jc w:val="both"/>
        <w:rPr>
          <w:rFonts w:ascii="Arial" w:eastAsia="Calibri" w:hAnsi="Arial" w:cs="Arial"/>
        </w:rPr>
      </w:pPr>
      <w:r w:rsidRPr="00A97D4A">
        <w:rPr>
          <w:rFonts w:ascii="Arial" w:eastAsia="Calibri" w:hAnsi="Arial" w:cs="Arial"/>
        </w:rPr>
        <w:t>2.5.</w:t>
      </w:r>
      <w:r w:rsidRPr="00A97D4A">
        <w:rPr>
          <w:rFonts w:ascii="Arial" w:eastAsia="Calibri" w:hAnsi="Arial" w:cs="Arial"/>
        </w:rPr>
        <w:tab/>
        <w:t>As eventuais despesas relacionadas a transporte, alimentação, hospedagem</w:t>
      </w:r>
      <w:r w:rsidR="0024570D">
        <w:rPr>
          <w:rFonts w:ascii="Arial" w:eastAsia="Calibri" w:hAnsi="Arial" w:cs="Arial"/>
        </w:rPr>
        <w:t xml:space="preserve">, contratação de fiscais </w:t>
      </w:r>
      <w:r w:rsidRPr="00A97D4A">
        <w:rPr>
          <w:rFonts w:ascii="Arial" w:eastAsia="Calibri" w:hAnsi="Arial" w:cs="Arial"/>
        </w:rPr>
        <w:t>e quaisquer outras que venham a ser necessárias para a adequada execução dos serviços serão de responsabilidade exclusiva da contratada, não cabendo qualquer ônus adicional à contratante.</w:t>
      </w:r>
    </w:p>
    <w:p w14:paraId="01805ED2" w14:textId="77777777" w:rsidR="007626C4" w:rsidRDefault="007626C4" w:rsidP="0024570D">
      <w:pPr>
        <w:pBdr>
          <w:bottom w:val="single" w:sz="4" w:space="1" w:color="auto"/>
        </w:pBdr>
        <w:spacing w:beforeLines="80" w:before="192" w:afterLines="80" w:after="192" w:line="276" w:lineRule="auto"/>
        <w:ind w:right="484"/>
        <w:jc w:val="both"/>
        <w:rPr>
          <w:rFonts w:ascii="Arial" w:hAnsi="Arial" w:cs="Arial"/>
          <w:b/>
        </w:rPr>
      </w:pPr>
    </w:p>
    <w:p w14:paraId="1140A26A" w14:textId="6F0628AC" w:rsidR="002342E3" w:rsidRPr="00A97D4A" w:rsidRDefault="002342E3" w:rsidP="0024570D">
      <w:pPr>
        <w:pBdr>
          <w:bottom w:val="single" w:sz="4" w:space="1" w:color="auto"/>
        </w:pBdr>
        <w:spacing w:beforeLines="80" w:before="192" w:afterLines="80" w:after="192" w:line="276" w:lineRule="auto"/>
        <w:ind w:right="484"/>
        <w:jc w:val="both"/>
        <w:rPr>
          <w:rFonts w:ascii="Arial" w:hAnsi="Arial" w:cs="Arial"/>
          <w:b/>
        </w:rPr>
      </w:pPr>
      <w:r w:rsidRPr="00A97D4A">
        <w:rPr>
          <w:rFonts w:ascii="Arial" w:hAnsi="Arial" w:cs="Arial"/>
          <w:b/>
        </w:rPr>
        <w:t>3. DA VIGÊNCIA</w:t>
      </w:r>
    </w:p>
    <w:p w14:paraId="77A38842" w14:textId="4DBD6347" w:rsidR="00C74614" w:rsidRPr="00A97D4A" w:rsidRDefault="00C74614" w:rsidP="0024570D">
      <w:pPr>
        <w:pStyle w:val="Corpodetexto"/>
        <w:spacing w:beforeLines="80" w:before="192" w:afterLines="80" w:after="192" w:line="276" w:lineRule="auto"/>
        <w:ind w:left="0" w:right="288" w:hanging="15"/>
        <w:rPr>
          <w:rFonts w:ascii="Arial" w:hAnsi="Arial" w:cs="Arial"/>
          <w:sz w:val="22"/>
          <w:szCs w:val="22"/>
        </w:rPr>
      </w:pPr>
      <w:r w:rsidRPr="00A97D4A">
        <w:rPr>
          <w:rFonts w:ascii="Arial" w:hAnsi="Arial" w:cs="Arial"/>
          <w:sz w:val="22"/>
          <w:szCs w:val="22"/>
        </w:rPr>
        <w:t>3.1.</w:t>
      </w:r>
      <w:r w:rsidR="00000334" w:rsidRPr="00A97D4A">
        <w:rPr>
          <w:rFonts w:ascii="Arial" w:hAnsi="Arial" w:cs="Arial"/>
          <w:sz w:val="22"/>
          <w:szCs w:val="22"/>
        </w:rPr>
        <w:t xml:space="preserve"> </w:t>
      </w:r>
      <w:r w:rsidR="00806D18" w:rsidRPr="00A97D4A">
        <w:rPr>
          <w:rFonts w:ascii="Arial" w:eastAsia="Calibri" w:hAnsi="Arial" w:cs="Arial"/>
          <w:sz w:val="22"/>
          <w:szCs w:val="22"/>
        </w:rPr>
        <w:t xml:space="preserve">A contratação terá vigência </w:t>
      </w:r>
      <w:r w:rsidR="001B37B7" w:rsidRPr="00A97D4A">
        <w:rPr>
          <w:rFonts w:ascii="Arial" w:eastAsia="Calibri" w:hAnsi="Arial" w:cs="Arial"/>
          <w:sz w:val="22"/>
          <w:szCs w:val="22"/>
        </w:rPr>
        <w:t xml:space="preserve">de </w:t>
      </w:r>
      <w:r w:rsidR="00A97D4A" w:rsidRPr="00A97D4A">
        <w:rPr>
          <w:rFonts w:ascii="Arial" w:eastAsia="Calibri" w:hAnsi="Arial" w:cs="Arial"/>
          <w:sz w:val="22"/>
          <w:szCs w:val="22"/>
        </w:rPr>
        <w:t>06</w:t>
      </w:r>
      <w:r w:rsidR="001B37B7" w:rsidRPr="00A97D4A">
        <w:rPr>
          <w:rFonts w:ascii="Arial" w:eastAsia="Calibri" w:hAnsi="Arial" w:cs="Arial"/>
          <w:sz w:val="22"/>
          <w:szCs w:val="22"/>
        </w:rPr>
        <w:t xml:space="preserve"> (</w:t>
      </w:r>
      <w:r w:rsidR="00A97D4A" w:rsidRPr="00A97D4A">
        <w:rPr>
          <w:rFonts w:ascii="Arial" w:eastAsia="Calibri" w:hAnsi="Arial" w:cs="Arial"/>
          <w:sz w:val="22"/>
          <w:szCs w:val="22"/>
        </w:rPr>
        <w:t>seis</w:t>
      </w:r>
      <w:r w:rsidR="001B37B7" w:rsidRPr="00A97D4A">
        <w:rPr>
          <w:rFonts w:ascii="Arial" w:eastAsia="Calibri" w:hAnsi="Arial" w:cs="Arial"/>
          <w:sz w:val="22"/>
          <w:szCs w:val="22"/>
        </w:rPr>
        <w:t>) meses</w:t>
      </w:r>
      <w:r w:rsidR="00806D18" w:rsidRPr="00A97D4A">
        <w:rPr>
          <w:rFonts w:ascii="Arial" w:eastAsia="Calibri" w:hAnsi="Arial" w:cs="Arial"/>
          <w:sz w:val="22"/>
          <w:szCs w:val="22"/>
        </w:rPr>
        <w:t>, podendo ser prorrogado conforme legislação vigente</w:t>
      </w:r>
      <w:r w:rsidR="00A627D9" w:rsidRPr="00A97D4A">
        <w:rPr>
          <w:rFonts w:ascii="Arial" w:hAnsi="Arial" w:cs="Arial"/>
          <w:sz w:val="22"/>
          <w:szCs w:val="22"/>
        </w:rPr>
        <w:t>.</w:t>
      </w:r>
    </w:p>
    <w:p w14:paraId="78F68A74" w14:textId="77777777" w:rsidR="002342E3" w:rsidRPr="003C5754" w:rsidRDefault="002342E3" w:rsidP="0024570D">
      <w:pPr>
        <w:pStyle w:val="Corpodetexto"/>
        <w:pBdr>
          <w:bottom w:val="single" w:sz="4" w:space="1" w:color="auto"/>
        </w:pBdr>
        <w:spacing w:beforeLines="80" w:before="192" w:afterLines="80" w:after="192" w:line="276" w:lineRule="auto"/>
        <w:ind w:left="0" w:right="290" w:hanging="15"/>
        <w:rPr>
          <w:rFonts w:ascii="Arial" w:hAnsi="Arial" w:cs="Arial"/>
          <w:b/>
          <w:sz w:val="22"/>
          <w:szCs w:val="22"/>
        </w:rPr>
      </w:pPr>
      <w:r w:rsidRPr="00A97D4A">
        <w:rPr>
          <w:rFonts w:ascii="Arial" w:hAnsi="Arial" w:cs="Arial"/>
          <w:b/>
          <w:sz w:val="22"/>
          <w:szCs w:val="22"/>
        </w:rPr>
        <w:t xml:space="preserve">4. MODELOS </w:t>
      </w:r>
      <w:r w:rsidRPr="003C5754">
        <w:rPr>
          <w:rFonts w:ascii="Arial" w:hAnsi="Arial" w:cs="Arial"/>
          <w:b/>
          <w:sz w:val="22"/>
          <w:szCs w:val="22"/>
        </w:rPr>
        <w:t>DE EXECUÇÃO E GESTÃO CONTRATUAIS (art. 92, IV, VII e XVIII</w:t>
      </w:r>
      <w:proofErr w:type="gramStart"/>
      <w:r w:rsidRPr="003C5754">
        <w:rPr>
          <w:rFonts w:ascii="Arial" w:hAnsi="Arial" w:cs="Arial"/>
          <w:b/>
          <w:sz w:val="22"/>
          <w:szCs w:val="22"/>
        </w:rPr>
        <w:t>)</w:t>
      </w:r>
      <w:proofErr w:type="gramEnd"/>
    </w:p>
    <w:p w14:paraId="252A8CF6" w14:textId="2D48D3C0" w:rsidR="00C74614" w:rsidRPr="003C5754" w:rsidRDefault="00C74614" w:rsidP="0024570D">
      <w:pPr>
        <w:pStyle w:val="Corpodetexto"/>
        <w:spacing w:beforeLines="80" w:before="192" w:afterLines="80" w:after="192" w:line="276" w:lineRule="auto"/>
        <w:ind w:left="0" w:right="291"/>
        <w:rPr>
          <w:rFonts w:ascii="Arial" w:hAnsi="Arial" w:cs="Arial"/>
          <w:sz w:val="22"/>
          <w:szCs w:val="22"/>
        </w:rPr>
      </w:pPr>
      <w:r w:rsidRPr="003C5754">
        <w:rPr>
          <w:rFonts w:ascii="Arial" w:hAnsi="Arial" w:cs="Arial"/>
          <w:sz w:val="22"/>
          <w:szCs w:val="22"/>
        </w:rPr>
        <w:t>4.1.</w:t>
      </w:r>
      <w:r w:rsidR="00E5602A" w:rsidRPr="003C5754">
        <w:rPr>
          <w:rFonts w:ascii="Arial" w:hAnsi="Arial" w:cs="Arial"/>
          <w:b/>
          <w:sz w:val="22"/>
          <w:szCs w:val="22"/>
        </w:rPr>
        <w:tab/>
      </w:r>
      <w:r w:rsidRPr="003C5754">
        <w:rPr>
          <w:rFonts w:ascii="Arial" w:hAnsi="Arial" w:cs="Arial"/>
          <w:sz w:val="22"/>
          <w:szCs w:val="22"/>
        </w:rPr>
        <w:t>O regime de execução contratual, os modelos de gestão e de execução, assim como os prazos e</w:t>
      </w:r>
      <w:r w:rsidRPr="003C5754">
        <w:rPr>
          <w:rFonts w:ascii="Arial" w:hAnsi="Arial" w:cs="Arial"/>
          <w:spacing w:val="1"/>
          <w:sz w:val="22"/>
          <w:szCs w:val="22"/>
        </w:rPr>
        <w:t xml:space="preserve"> </w:t>
      </w:r>
      <w:r w:rsidRPr="003C5754">
        <w:rPr>
          <w:rFonts w:ascii="Arial" w:hAnsi="Arial" w:cs="Arial"/>
          <w:sz w:val="22"/>
          <w:szCs w:val="22"/>
        </w:rPr>
        <w:t xml:space="preserve">condições de conclusão, </w:t>
      </w:r>
      <w:proofErr w:type="gramStart"/>
      <w:r w:rsidRPr="003C5754">
        <w:rPr>
          <w:rFonts w:ascii="Arial" w:hAnsi="Arial" w:cs="Arial"/>
          <w:sz w:val="22"/>
          <w:szCs w:val="22"/>
        </w:rPr>
        <w:t>entrega</w:t>
      </w:r>
      <w:proofErr w:type="gramEnd"/>
      <w:r w:rsidRPr="003C5754">
        <w:rPr>
          <w:rFonts w:ascii="Arial" w:hAnsi="Arial" w:cs="Arial"/>
          <w:sz w:val="22"/>
          <w:szCs w:val="22"/>
        </w:rPr>
        <w:t>, observação e recebimento do objeto constam no Termo de</w:t>
      </w:r>
      <w:r w:rsidRPr="003C5754">
        <w:rPr>
          <w:rFonts w:ascii="Arial" w:hAnsi="Arial" w:cs="Arial"/>
          <w:spacing w:val="1"/>
          <w:sz w:val="22"/>
          <w:szCs w:val="22"/>
        </w:rPr>
        <w:t xml:space="preserve"> </w:t>
      </w:r>
      <w:r w:rsidRPr="003C5754">
        <w:rPr>
          <w:rFonts w:ascii="Arial" w:hAnsi="Arial" w:cs="Arial"/>
          <w:sz w:val="22"/>
          <w:szCs w:val="22"/>
        </w:rPr>
        <w:t>Referência,</w:t>
      </w:r>
      <w:r w:rsidRPr="003C5754">
        <w:rPr>
          <w:rFonts w:ascii="Arial" w:hAnsi="Arial" w:cs="Arial"/>
          <w:spacing w:val="-4"/>
          <w:sz w:val="22"/>
          <w:szCs w:val="22"/>
        </w:rPr>
        <w:t xml:space="preserve"> </w:t>
      </w:r>
      <w:r w:rsidRPr="003C5754">
        <w:rPr>
          <w:rFonts w:ascii="Arial" w:hAnsi="Arial" w:cs="Arial"/>
          <w:sz w:val="22"/>
          <w:szCs w:val="22"/>
        </w:rPr>
        <w:t>anexo</w:t>
      </w:r>
      <w:r w:rsidRPr="003C5754">
        <w:rPr>
          <w:rFonts w:ascii="Arial" w:hAnsi="Arial" w:cs="Arial"/>
          <w:spacing w:val="-1"/>
          <w:sz w:val="22"/>
          <w:szCs w:val="22"/>
        </w:rPr>
        <w:t xml:space="preserve"> </w:t>
      </w:r>
      <w:r w:rsidRPr="003C5754">
        <w:rPr>
          <w:rFonts w:ascii="Arial" w:hAnsi="Arial" w:cs="Arial"/>
          <w:sz w:val="22"/>
          <w:szCs w:val="22"/>
        </w:rPr>
        <w:t>a este</w:t>
      </w:r>
      <w:r w:rsidRPr="003C5754">
        <w:rPr>
          <w:rFonts w:ascii="Arial" w:hAnsi="Arial" w:cs="Arial"/>
          <w:spacing w:val="1"/>
          <w:sz w:val="22"/>
          <w:szCs w:val="22"/>
        </w:rPr>
        <w:t xml:space="preserve"> </w:t>
      </w:r>
      <w:r w:rsidRPr="003C5754">
        <w:rPr>
          <w:rFonts w:ascii="Arial" w:hAnsi="Arial" w:cs="Arial"/>
          <w:sz w:val="22"/>
          <w:szCs w:val="22"/>
        </w:rPr>
        <w:t>Contrato</w:t>
      </w:r>
      <w:r w:rsidR="00B479FA" w:rsidRPr="003C5754">
        <w:rPr>
          <w:rFonts w:ascii="Arial" w:hAnsi="Arial" w:cs="Arial"/>
          <w:sz w:val="22"/>
          <w:szCs w:val="22"/>
        </w:rPr>
        <w:t>.</w:t>
      </w:r>
    </w:p>
    <w:p w14:paraId="6C6E86EA" w14:textId="64F65746" w:rsidR="00C427B3" w:rsidRPr="003C5754" w:rsidRDefault="00C427B3" w:rsidP="0024570D">
      <w:pPr>
        <w:pStyle w:val="Corpodetexto"/>
        <w:pBdr>
          <w:bottom w:val="single" w:sz="4" w:space="1" w:color="auto"/>
        </w:pBdr>
        <w:tabs>
          <w:tab w:val="left" w:pos="3100"/>
        </w:tabs>
        <w:spacing w:beforeLines="80" w:before="192" w:afterLines="80" w:after="192" w:line="276" w:lineRule="auto"/>
        <w:ind w:left="0" w:right="291"/>
        <w:rPr>
          <w:rFonts w:ascii="Arial" w:hAnsi="Arial" w:cs="Arial"/>
          <w:b/>
          <w:sz w:val="22"/>
          <w:szCs w:val="22"/>
        </w:rPr>
      </w:pPr>
      <w:r w:rsidRPr="003C5754">
        <w:rPr>
          <w:rFonts w:ascii="Arial" w:hAnsi="Arial" w:cs="Arial"/>
          <w:b/>
          <w:sz w:val="22"/>
          <w:szCs w:val="22"/>
        </w:rPr>
        <w:t>5. DA SUBCONTRATAÇÃO</w:t>
      </w:r>
      <w:r w:rsidR="00A627D9" w:rsidRPr="003C5754">
        <w:rPr>
          <w:rFonts w:ascii="Arial" w:hAnsi="Arial" w:cs="Arial"/>
          <w:b/>
          <w:sz w:val="22"/>
          <w:szCs w:val="22"/>
        </w:rPr>
        <w:tab/>
      </w:r>
    </w:p>
    <w:p w14:paraId="673ABF22" w14:textId="35B693BB" w:rsidR="00C74614" w:rsidRPr="003C5754" w:rsidRDefault="00C74614" w:rsidP="0024570D">
      <w:pPr>
        <w:pStyle w:val="Corpodetexto"/>
        <w:spacing w:beforeLines="80" w:before="192" w:afterLines="80" w:after="192" w:line="276" w:lineRule="auto"/>
        <w:ind w:left="0"/>
        <w:jc w:val="left"/>
        <w:rPr>
          <w:rFonts w:ascii="Arial" w:hAnsi="Arial" w:cs="Arial"/>
          <w:sz w:val="22"/>
          <w:szCs w:val="22"/>
        </w:rPr>
      </w:pPr>
      <w:r w:rsidRPr="003C5754">
        <w:rPr>
          <w:rFonts w:ascii="Arial" w:hAnsi="Arial" w:cs="Arial"/>
          <w:sz w:val="22"/>
          <w:szCs w:val="22"/>
        </w:rPr>
        <w:t>5.1.</w:t>
      </w:r>
      <w:r w:rsidR="00E5602A" w:rsidRPr="003C5754">
        <w:rPr>
          <w:rFonts w:ascii="Arial" w:hAnsi="Arial" w:cs="Arial"/>
          <w:b/>
          <w:sz w:val="22"/>
          <w:szCs w:val="22"/>
        </w:rPr>
        <w:tab/>
      </w:r>
      <w:r w:rsidRPr="003C5754">
        <w:rPr>
          <w:rFonts w:ascii="Arial" w:hAnsi="Arial" w:cs="Arial"/>
          <w:sz w:val="22"/>
          <w:szCs w:val="22"/>
        </w:rPr>
        <w:t>Não</w:t>
      </w:r>
      <w:r w:rsidRPr="003C5754">
        <w:rPr>
          <w:rFonts w:ascii="Arial" w:hAnsi="Arial" w:cs="Arial"/>
          <w:spacing w:val="2"/>
          <w:sz w:val="22"/>
          <w:szCs w:val="22"/>
        </w:rPr>
        <w:t xml:space="preserve"> </w:t>
      </w:r>
      <w:r w:rsidRPr="003C5754">
        <w:rPr>
          <w:rFonts w:ascii="Arial" w:hAnsi="Arial" w:cs="Arial"/>
          <w:sz w:val="22"/>
          <w:szCs w:val="22"/>
        </w:rPr>
        <w:t>será</w:t>
      </w:r>
      <w:r w:rsidRPr="003C5754">
        <w:rPr>
          <w:rFonts w:ascii="Arial" w:hAnsi="Arial" w:cs="Arial"/>
          <w:spacing w:val="1"/>
          <w:sz w:val="22"/>
          <w:szCs w:val="22"/>
        </w:rPr>
        <w:t xml:space="preserve"> </w:t>
      </w:r>
      <w:r w:rsidRPr="003C5754">
        <w:rPr>
          <w:rFonts w:ascii="Arial" w:hAnsi="Arial" w:cs="Arial"/>
          <w:sz w:val="22"/>
          <w:szCs w:val="22"/>
        </w:rPr>
        <w:t>admitida</w:t>
      </w:r>
      <w:r w:rsidRPr="003C5754">
        <w:rPr>
          <w:rFonts w:ascii="Arial" w:hAnsi="Arial" w:cs="Arial"/>
          <w:spacing w:val="-2"/>
          <w:sz w:val="22"/>
          <w:szCs w:val="22"/>
        </w:rPr>
        <w:t xml:space="preserve"> </w:t>
      </w:r>
      <w:r w:rsidRPr="003C5754">
        <w:rPr>
          <w:rFonts w:ascii="Arial" w:hAnsi="Arial" w:cs="Arial"/>
          <w:sz w:val="22"/>
          <w:szCs w:val="22"/>
        </w:rPr>
        <w:t>a</w:t>
      </w:r>
      <w:r w:rsidRPr="003C5754">
        <w:rPr>
          <w:rFonts w:ascii="Arial" w:hAnsi="Arial" w:cs="Arial"/>
          <w:spacing w:val="1"/>
          <w:sz w:val="22"/>
          <w:szCs w:val="22"/>
        </w:rPr>
        <w:t xml:space="preserve"> </w:t>
      </w:r>
      <w:r w:rsidRPr="003C5754">
        <w:rPr>
          <w:rFonts w:ascii="Arial" w:hAnsi="Arial" w:cs="Arial"/>
          <w:sz w:val="22"/>
          <w:szCs w:val="22"/>
        </w:rPr>
        <w:t>subcontratação</w:t>
      </w:r>
      <w:r w:rsidRPr="003C5754">
        <w:rPr>
          <w:rFonts w:ascii="Arial" w:hAnsi="Arial" w:cs="Arial"/>
          <w:spacing w:val="1"/>
          <w:sz w:val="22"/>
          <w:szCs w:val="22"/>
        </w:rPr>
        <w:t xml:space="preserve"> </w:t>
      </w:r>
      <w:r w:rsidRPr="003C5754">
        <w:rPr>
          <w:rFonts w:ascii="Arial" w:hAnsi="Arial" w:cs="Arial"/>
          <w:sz w:val="22"/>
          <w:szCs w:val="22"/>
        </w:rPr>
        <w:t>do</w:t>
      </w:r>
      <w:r w:rsidRPr="003C5754">
        <w:rPr>
          <w:rFonts w:ascii="Arial" w:hAnsi="Arial" w:cs="Arial"/>
          <w:spacing w:val="-2"/>
          <w:sz w:val="22"/>
          <w:szCs w:val="22"/>
        </w:rPr>
        <w:t xml:space="preserve"> </w:t>
      </w:r>
      <w:r w:rsidRPr="003C5754">
        <w:rPr>
          <w:rFonts w:ascii="Arial" w:hAnsi="Arial" w:cs="Arial"/>
          <w:sz w:val="22"/>
          <w:szCs w:val="22"/>
        </w:rPr>
        <w:t>objeto</w:t>
      </w:r>
      <w:r w:rsidRPr="003C5754">
        <w:rPr>
          <w:rFonts w:ascii="Arial" w:hAnsi="Arial" w:cs="Arial"/>
          <w:spacing w:val="-4"/>
          <w:sz w:val="22"/>
          <w:szCs w:val="22"/>
        </w:rPr>
        <w:t xml:space="preserve"> </w:t>
      </w:r>
      <w:r w:rsidRPr="003C5754">
        <w:rPr>
          <w:rFonts w:ascii="Arial" w:hAnsi="Arial" w:cs="Arial"/>
          <w:sz w:val="22"/>
          <w:szCs w:val="22"/>
        </w:rPr>
        <w:t>contratual</w:t>
      </w:r>
    </w:p>
    <w:p w14:paraId="0B28E220" w14:textId="77777777" w:rsidR="00C427B3" w:rsidRPr="003C5754" w:rsidRDefault="00C427B3" w:rsidP="00A627D9">
      <w:pPr>
        <w:pStyle w:val="Corpodetexto"/>
        <w:pBdr>
          <w:bottom w:val="single" w:sz="4" w:space="1" w:color="auto"/>
        </w:pBdr>
        <w:spacing w:line="276" w:lineRule="auto"/>
        <w:ind w:left="0"/>
        <w:jc w:val="left"/>
        <w:rPr>
          <w:rFonts w:ascii="Arial" w:hAnsi="Arial" w:cs="Arial"/>
          <w:b/>
          <w:sz w:val="22"/>
          <w:szCs w:val="22"/>
        </w:rPr>
      </w:pPr>
      <w:r w:rsidRPr="003C5754">
        <w:rPr>
          <w:rFonts w:ascii="Arial" w:hAnsi="Arial" w:cs="Arial"/>
          <w:b/>
          <w:sz w:val="22"/>
          <w:szCs w:val="22"/>
        </w:rPr>
        <w:t>6. DO PREÇO E DA FORMA DE PAGAMENTO</w:t>
      </w:r>
    </w:p>
    <w:p w14:paraId="3A77AB3C" w14:textId="09366B35" w:rsidR="00C74614" w:rsidRDefault="00C74614" w:rsidP="00C427B3">
      <w:pPr>
        <w:pStyle w:val="Corpodetexto"/>
        <w:tabs>
          <w:tab w:val="left" w:pos="567"/>
        </w:tabs>
        <w:spacing w:before="120" w:line="276" w:lineRule="auto"/>
        <w:ind w:left="0" w:right="300" w:hanging="17"/>
        <w:rPr>
          <w:rFonts w:ascii="Arial" w:hAnsi="Arial" w:cs="Arial"/>
          <w:sz w:val="22"/>
          <w:szCs w:val="22"/>
        </w:rPr>
      </w:pPr>
      <w:r w:rsidRPr="003C5754">
        <w:rPr>
          <w:rFonts w:ascii="Arial" w:hAnsi="Arial" w:cs="Arial"/>
          <w:sz w:val="22"/>
          <w:szCs w:val="22"/>
        </w:rPr>
        <w:t>6.1.</w:t>
      </w:r>
      <w:r w:rsidR="00E5602A" w:rsidRPr="003C5754">
        <w:rPr>
          <w:rFonts w:ascii="Arial" w:hAnsi="Arial" w:cs="Arial"/>
          <w:b/>
          <w:sz w:val="22"/>
          <w:szCs w:val="22"/>
        </w:rPr>
        <w:tab/>
      </w:r>
      <w:r w:rsidRPr="003C5754">
        <w:rPr>
          <w:rFonts w:ascii="Arial" w:hAnsi="Arial" w:cs="Arial"/>
          <w:sz w:val="22"/>
          <w:szCs w:val="22"/>
        </w:rPr>
        <w:t xml:space="preserve">O CONTRATANTE pagará à CONTRATADA, pelo fornecimento objeto da presente contratação, </w:t>
      </w:r>
      <w:r w:rsidRPr="003C5754">
        <w:rPr>
          <w:rFonts w:ascii="Arial" w:hAnsi="Arial" w:cs="Arial"/>
          <w:sz w:val="22"/>
          <w:szCs w:val="22"/>
        </w:rPr>
        <w:lastRenderedPageBreak/>
        <w:t>o</w:t>
      </w:r>
      <w:r w:rsidRPr="003C5754">
        <w:rPr>
          <w:rFonts w:ascii="Arial" w:hAnsi="Arial" w:cs="Arial"/>
          <w:spacing w:val="1"/>
          <w:sz w:val="22"/>
          <w:szCs w:val="22"/>
        </w:rPr>
        <w:t xml:space="preserve"> </w:t>
      </w:r>
      <w:r w:rsidRPr="003C5754">
        <w:rPr>
          <w:rFonts w:ascii="Arial" w:hAnsi="Arial" w:cs="Arial"/>
          <w:sz w:val="22"/>
          <w:szCs w:val="22"/>
        </w:rPr>
        <w:t>valor</w:t>
      </w:r>
      <w:r w:rsidRPr="003C5754">
        <w:rPr>
          <w:rFonts w:ascii="Arial" w:hAnsi="Arial" w:cs="Arial"/>
          <w:spacing w:val="1"/>
          <w:sz w:val="22"/>
          <w:szCs w:val="22"/>
        </w:rPr>
        <w:t xml:space="preserve"> </w:t>
      </w:r>
      <w:r w:rsidRPr="003C5754">
        <w:rPr>
          <w:rFonts w:ascii="Arial" w:hAnsi="Arial" w:cs="Arial"/>
          <w:sz w:val="22"/>
          <w:szCs w:val="22"/>
        </w:rPr>
        <w:t>TOTAL</w:t>
      </w:r>
      <w:r w:rsidRPr="003C5754">
        <w:rPr>
          <w:rFonts w:ascii="Arial" w:hAnsi="Arial" w:cs="Arial"/>
          <w:spacing w:val="1"/>
          <w:sz w:val="22"/>
          <w:szCs w:val="22"/>
        </w:rPr>
        <w:t xml:space="preserve"> </w:t>
      </w:r>
      <w:r w:rsidRPr="003C5754">
        <w:rPr>
          <w:rFonts w:ascii="Arial" w:hAnsi="Arial" w:cs="Arial"/>
          <w:sz w:val="22"/>
          <w:szCs w:val="22"/>
        </w:rPr>
        <w:t xml:space="preserve">de </w:t>
      </w:r>
      <w:proofErr w:type="gramStart"/>
      <w:r w:rsidRPr="003C5754">
        <w:rPr>
          <w:rFonts w:ascii="Arial" w:hAnsi="Arial" w:cs="Arial"/>
          <w:sz w:val="22"/>
          <w:szCs w:val="22"/>
        </w:rPr>
        <w:t>R$</w:t>
      </w:r>
      <w:r w:rsidRPr="003C5754">
        <w:rPr>
          <w:rFonts w:ascii="Arial" w:hAnsi="Arial" w:cs="Arial"/>
          <w:spacing w:val="53"/>
          <w:sz w:val="22"/>
          <w:szCs w:val="22"/>
        </w:rPr>
        <w:t xml:space="preserve"> </w:t>
      </w:r>
      <w:r w:rsidRPr="003C5754">
        <w:rPr>
          <w:rFonts w:ascii="Arial" w:hAnsi="Arial" w:cs="Arial"/>
          <w:sz w:val="22"/>
          <w:szCs w:val="22"/>
        </w:rPr>
        <w:t>...</w:t>
      </w:r>
      <w:proofErr w:type="gramEnd"/>
      <w:r w:rsidRPr="003C5754">
        <w:rPr>
          <w:rFonts w:ascii="Arial" w:hAnsi="Arial" w:cs="Arial"/>
          <w:sz w:val="22"/>
          <w:szCs w:val="22"/>
        </w:rPr>
        <w:t xml:space="preserve"> (...).</w:t>
      </w:r>
    </w:p>
    <w:p w14:paraId="3B1113D4" w14:textId="1932919F" w:rsidR="0024570D" w:rsidRDefault="0024570D" w:rsidP="0024570D">
      <w:pPr>
        <w:spacing w:before="120" w:after="120"/>
        <w:ind w:left="567"/>
        <w:jc w:val="both"/>
        <w:rPr>
          <w:rFonts w:cstheme="minorHAnsi"/>
          <w:sz w:val="23"/>
          <w:szCs w:val="23"/>
        </w:rPr>
      </w:pPr>
      <w:r>
        <w:rPr>
          <w:rFonts w:ascii="Arial" w:hAnsi="Arial" w:cs="Arial"/>
        </w:rPr>
        <w:t>6.1.1.</w:t>
      </w:r>
      <w:r>
        <w:rPr>
          <w:rFonts w:ascii="Arial" w:hAnsi="Arial" w:cs="Arial"/>
        </w:rPr>
        <w:tab/>
      </w:r>
      <w:r>
        <w:rPr>
          <w:rFonts w:cstheme="minorHAnsi"/>
          <w:sz w:val="23"/>
          <w:szCs w:val="23"/>
        </w:rPr>
        <w:t>O pagamento será realizado em três etapas, sendo 40% após publicação do edital e início das inscrições, 30% após aplicação das provas e 30% apóes entrega do resultado final para homologação.</w:t>
      </w:r>
    </w:p>
    <w:p w14:paraId="1BF0ECD3" w14:textId="4057877E" w:rsidR="00C74614" w:rsidRPr="003C5754" w:rsidRDefault="00C74614" w:rsidP="00C427B3">
      <w:pPr>
        <w:pStyle w:val="Corpodetexto"/>
        <w:tabs>
          <w:tab w:val="left" w:pos="567"/>
          <w:tab w:val="left" w:pos="1134"/>
        </w:tabs>
        <w:spacing w:before="120" w:line="276" w:lineRule="auto"/>
        <w:ind w:left="0" w:right="291" w:hanging="17"/>
        <w:rPr>
          <w:rFonts w:ascii="Arial" w:hAnsi="Arial" w:cs="Arial"/>
          <w:sz w:val="22"/>
          <w:szCs w:val="22"/>
        </w:rPr>
      </w:pPr>
      <w:r w:rsidRPr="003C5754">
        <w:rPr>
          <w:rFonts w:ascii="Arial" w:hAnsi="Arial" w:cs="Arial"/>
          <w:sz w:val="22"/>
          <w:szCs w:val="22"/>
        </w:rPr>
        <w:t>6.2.</w:t>
      </w:r>
      <w:r w:rsidR="00E5602A" w:rsidRPr="003C5754">
        <w:rPr>
          <w:rFonts w:ascii="Arial" w:hAnsi="Arial" w:cs="Arial"/>
          <w:sz w:val="22"/>
          <w:szCs w:val="22"/>
        </w:rPr>
        <w:tab/>
      </w:r>
      <w:r w:rsidRPr="003C5754">
        <w:rPr>
          <w:rFonts w:ascii="Arial" w:hAnsi="Arial" w:cs="Arial"/>
          <w:sz w:val="22"/>
          <w:szCs w:val="22"/>
        </w:rPr>
        <w:t>O pagamento será efetuado na forma de crédito em conta corrente da licitante vencedora no prazo</w:t>
      </w:r>
      <w:r w:rsidRPr="003C5754">
        <w:rPr>
          <w:rFonts w:ascii="Arial" w:hAnsi="Arial" w:cs="Arial"/>
          <w:spacing w:val="-53"/>
          <w:sz w:val="22"/>
          <w:szCs w:val="22"/>
        </w:rPr>
        <w:t xml:space="preserve"> </w:t>
      </w:r>
      <w:r w:rsidRPr="003C5754">
        <w:rPr>
          <w:rFonts w:ascii="Arial" w:hAnsi="Arial" w:cs="Arial"/>
          <w:sz w:val="22"/>
          <w:szCs w:val="22"/>
        </w:rPr>
        <w:t xml:space="preserve">máximo de </w:t>
      </w:r>
      <w:r w:rsidR="00162471" w:rsidRPr="003C5754">
        <w:rPr>
          <w:rFonts w:ascii="Arial" w:hAnsi="Arial" w:cs="Arial"/>
          <w:sz w:val="22"/>
          <w:szCs w:val="22"/>
        </w:rPr>
        <w:t xml:space="preserve">30 </w:t>
      </w:r>
      <w:r w:rsidRPr="003C5754">
        <w:rPr>
          <w:rFonts w:ascii="Arial" w:hAnsi="Arial" w:cs="Arial"/>
          <w:sz w:val="22"/>
          <w:szCs w:val="22"/>
        </w:rPr>
        <w:t>(</w:t>
      </w:r>
      <w:r w:rsidR="00162471" w:rsidRPr="003C5754">
        <w:rPr>
          <w:rFonts w:ascii="Arial" w:hAnsi="Arial" w:cs="Arial"/>
          <w:sz w:val="22"/>
          <w:szCs w:val="22"/>
        </w:rPr>
        <w:t>trinta</w:t>
      </w:r>
      <w:r w:rsidRPr="003C5754">
        <w:rPr>
          <w:rFonts w:ascii="Arial" w:hAnsi="Arial" w:cs="Arial"/>
          <w:sz w:val="22"/>
          <w:szCs w:val="22"/>
        </w:rPr>
        <w:t>) dias, contados da certificação da nota fiscal eletrônica pelos gestores do</w:t>
      </w:r>
      <w:r w:rsidRPr="003C5754">
        <w:rPr>
          <w:rFonts w:ascii="Arial" w:hAnsi="Arial" w:cs="Arial"/>
          <w:spacing w:val="1"/>
          <w:sz w:val="22"/>
          <w:szCs w:val="22"/>
        </w:rPr>
        <w:t xml:space="preserve"> </w:t>
      </w:r>
      <w:r w:rsidRPr="003C5754">
        <w:rPr>
          <w:rFonts w:ascii="Arial" w:hAnsi="Arial" w:cs="Arial"/>
          <w:sz w:val="22"/>
          <w:szCs w:val="22"/>
        </w:rPr>
        <w:t>contrato,</w:t>
      </w:r>
      <w:r w:rsidRPr="003C5754">
        <w:rPr>
          <w:rFonts w:ascii="Arial" w:hAnsi="Arial" w:cs="Arial"/>
          <w:spacing w:val="-5"/>
          <w:sz w:val="22"/>
          <w:szCs w:val="22"/>
        </w:rPr>
        <w:t xml:space="preserve"> </w:t>
      </w:r>
      <w:r w:rsidRPr="003C5754">
        <w:rPr>
          <w:rFonts w:ascii="Arial" w:hAnsi="Arial" w:cs="Arial"/>
          <w:sz w:val="22"/>
          <w:szCs w:val="22"/>
        </w:rPr>
        <w:t>que deverá</w:t>
      </w:r>
      <w:r w:rsidRPr="003C5754">
        <w:rPr>
          <w:rFonts w:ascii="Arial" w:hAnsi="Arial" w:cs="Arial"/>
          <w:spacing w:val="-4"/>
          <w:sz w:val="22"/>
          <w:szCs w:val="22"/>
        </w:rPr>
        <w:t xml:space="preserve"> </w:t>
      </w:r>
      <w:r w:rsidRPr="003C5754">
        <w:rPr>
          <w:rFonts w:ascii="Arial" w:hAnsi="Arial" w:cs="Arial"/>
          <w:sz w:val="22"/>
          <w:szCs w:val="22"/>
        </w:rPr>
        <w:t>ser</w:t>
      </w:r>
      <w:r w:rsidRPr="003C5754">
        <w:rPr>
          <w:rFonts w:ascii="Arial" w:hAnsi="Arial" w:cs="Arial"/>
          <w:spacing w:val="1"/>
          <w:sz w:val="22"/>
          <w:szCs w:val="22"/>
        </w:rPr>
        <w:t xml:space="preserve"> </w:t>
      </w:r>
      <w:r w:rsidRPr="003C5754">
        <w:rPr>
          <w:rFonts w:ascii="Arial" w:hAnsi="Arial" w:cs="Arial"/>
          <w:sz w:val="22"/>
          <w:szCs w:val="22"/>
        </w:rPr>
        <w:t>emitida</w:t>
      </w:r>
      <w:r w:rsidRPr="003C5754">
        <w:rPr>
          <w:rFonts w:ascii="Arial" w:hAnsi="Arial" w:cs="Arial"/>
          <w:spacing w:val="1"/>
          <w:sz w:val="22"/>
          <w:szCs w:val="22"/>
        </w:rPr>
        <w:t xml:space="preserve"> </w:t>
      </w:r>
      <w:r w:rsidRPr="003C5754">
        <w:rPr>
          <w:rFonts w:ascii="Arial" w:hAnsi="Arial" w:cs="Arial"/>
          <w:sz w:val="22"/>
          <w:szCs w:val="22"/>
        </w:rPr>
        <w:t>após recebimento.</w:t>
      </w:r>
    </w:p>
    <w:p w14:paraId="04BA0DD5" w14:textId="08472169" w:rsidR="00C74614" w:rsidRPr="003C5754" w:rsidRDefault="00C74614" w:rsidP="00C427B3">
      <w:pPr>
        <w:pStyle w:val="Corpodetexto"/>
        <w:tabs>
          <w:tab w:val="left" w:pos="567"/>
          <w:tab w:val="left" w:pos="1134"/>
        </w:tabs>
        <w:spacing w:before="120" w:line="276" w:lineRule="auto"/>
        <w:ind w:left="0" w:right="287" w:hanging="17"/>
        <w:rPr>
          <w:rFonts w:ascii="Arial" w:hAnsi="Arial" w:cs="Arial"/>
          <w:sz w:val="22"/>
          <w:szCs w:val="22"/>
        </w:rPr>
      </w:pPr>
      <w:r w:rsidRPr="003C5754">
        <w:rPr>
          <w:rFonts w:ascii="Arial" w:hAnsi="Arial" w:cs="Arial"/>
          <w:sz w:val="22"/>
          <w:szCs w:val="22"/>
        </w:rPr>
        <w:t>6.3.</w:t>
      </w:r>
      <w:r w:rsidR="00E5602A" w:rsidRPr="003C5754">
        <w:rPr>
          <w:rFonts w:ascii="Arial" w:hAnsi="Arial" w:cs="Arial"/>
          <w:sz w:val="22"/>
          <w:szCs w:val="22"/>
        </w:rPr>
        <w:tab/>
      </w:r>
      <w:r w:rsidRPr="003C5754">
        <w:rPr>
          <w:rFonts w:ascii="Arial" w:hAnsi="Arial" w:cs="Arial"/>
          <w:sz w:val="22"/>
          <w:szCs w:val="22"/>
        </w:rPr>
        <w:t>O</w:t>
      </w:r>
      <w:r w:rsidRPr="003C5754">
        <w:rPr>
          <w:rFonts w:ascii="Arial" w:hAnsi="Arial" w:cs="Arial"/>
          <w:spacing w:val="1"/>
          <w:sz w:val="22"/>
          <w:szCs w:val="22"/>
        </w:rPr>
        <w:t xml:space="preserve"> </w:t>
      </w:r>
      <w:r w:rsidRPr="003C5754">
        <w:rPr>
          <w:rFonts w:ascii="Arial" w:hAnsi="Arial" w:cs="Arial"/>
          <w:sz w:val="22"/>
          <w:szCs w:val="22"/>
        </w:rPr>
        <w:t>CONTRATANTE</w:t>
      </w:r>
      <w:r w:rsidRPr="003C5754">
        <w:rPr>
          <w:rFonts w:ascii="Arial" w:hAnsi="Arial" w:cs="Arial"/>
          <w:spacing w:val="1"/>
          <w:sz w:val="22"/>
          <w:szCs w:val="22"/>
        </w:rPr>
        <w:t xml:space="preserve"> </w:t>
      </w:r>
      <w:r w:rsidRPr="003C5754">
        <w:rPr>
          <w:rFonts w:ascii="Arial" w:hAnsi="Arial" w:cs="Arial"/>
          <w:sz w:val="22"/>
          <w:szCs w:val="22"/>
        </w:rPr>
        <w:t>não</w:t>
      </w:r>
      <w:r w:rsidRPr="003C5754">
        <w:rPr>
          <w:rFonts w:ascii="Arial" w:hAnsi="Arial" w:cs="Arial"/>
          <w:spacing w:val="1"/>
          <w:sz w:val="22"/>
          <w:szCs w:val="22"/>
        </w:rPr>
        <w:t xml:space="preserve"> </w:t>
      </w:r>
      <w:r w:rsidRPr="003C5754">
        <w:rPr>
          <w:rFonts w:ascii="Arial" w:hAnsi="Arial" w:cs="Arial"/>
          <w:sz w:val="22"/>
          <w:szCs w:val="22"/>
        </w:rPr>
        <w:t>se</w:t>
      </w:r>
      <w:r w:rsidRPr="003C5754">
        <w:rPr>
          <w:rFonts w:ascii="Arial" w:hAnsi="Arial" w:cs="Arial"/>
          <w:spacing w:val="1"/>
          <w:sz w:val="22"/>
          <w:szCs w:val="22"/>
        </w:rPr>
        <w:t xml:space="preserve"> </w:t>
      </w:r>
      <w:r w:rsidRPr="003C5754">
        <w:rPr>
          <w:rFonts w:ascii="Arial" w:hAnsi="Arial" w:cs="Arial"/>
          <w:sz w:val="22"/>
          <w:szCs w:val="22"/>
        </w:rPr>
        <w:t>responsabilizará</w:t>
      </w:r>
      <w:r w:rsidRPr="003C5754">
        <w:rPr>
          <w:rFonts w:ascii="Arial" w:hAnsi="Arial" w:cs="Arial"/>
          <w:spacing w:val="1"/>
          <w:sz w:val="22"/>
          <w:szCs w:val="22"/>
        </w:rPr>
        <w:t xml:space="preserve"> </w:t>
      </w:r>
      <w:r w:rsidRPr="003C5754">
        <w:rPr>
          <w:rFonts w:ascii="Arial" w:hAnsi="Arial" w:cs="Arial"/>
          <w:sz w:val="22"/>
          <w:szCs w:val="22"/>
        </w:rPr>
        <w:t>por</w:t>
      </w:r>
      <w:r w:rsidRPr="003C5754">
        <w:rPr>
          <w:rFonts w:ascii="Arial" w:hAnsi="Arial" w:cs="Arial"/>
          <w:spacing w:val="1"/>
          <w:sz w:val="22"/>
          <w:szCs w:val="22"/>
        </w:rPr>
        <w:t xml:space="preserve"> </w:t>
      </w:r>
      <w:r w:rsidRPr="003C5754">
        <w:rPr>
          <w:rFonts w:ascii="Arial" w:hAnsi="Arial" w:cs="Arial"/>
          <w:sz w:val="22"/>
          <w:szCs w:val="22"/>
        </w:rPr>
        <w:t>despesa</w:t>
      </w:r>
      <w:r w:rsidRPr="003C5754">
        <w:rPr>
          <w:rFonts w:ascii="Arial" w:hAnsi="Arial" w:cs="Arial"/>
          <w:spacing w:val="1"/>
          <w:sz w:val="22"/>
          <w:szCs w:val="22"/>
        </w:rPr>
        <w:t xml:space="preserve"> </w:t>
      </w:r>
      <w:r w:rsidRPr="003C5754">
        <w:rPr>
          <w:rFonts w:ascii="Arial" w:hAnsi="Arial" w:cs="Arial"/>
          <w:sz w:val="22"/>
          <w:szCs w:val="22"/>
        </w:rPr>
        <w:t>que</w:t>
      </w:r>
      <w:r w:rsidRPr="003C5754">
        <w:rPr>
          <w:rFonts w:ascii="Arial" w:hAnsi="Arial" w:cs="Arial"/>
          <w:spacing w:val="1"/>
          <w:sz w:val="22"/>
          <w:szCs w:val="22"/>
        </w:rPr>
        <w:t xml:space="preserve"> </w:t>
      </w:r>
      <w:r w:rsidRPr="003C5754">
        <w:rPr>
          <w:rFonts w:ascii="Arial" w:hAnsi="Arial" w:cs="Arial"/>
          <w:sz w:val="22"/>
          <w:szCs w:val="22"/>
        </w:rPr>
        <w:t>venha</w:t>
      </w:r>
      <w:r w:rsidRPr="003C5754">
        <w:rPr>
          <w:rFonts w:ascii="Arial" w:hAnsi="Arial" w:cs="Arial"/>
          <w:spacing w:val="1"/>
          <w:sz w:val="22"/>
          <w:szCs w:val="22"/>
        </w:rPr>
        <w:t xml:space="preserve"> </w:t>
      </w:r>
      <w:r w:rsidRPr="003C5754">
        <w:rPr>
          <w:rFonts w:ascii="Arial" w:hAnsi="Arial" w:cs="Arial"/>
          <w:sz w:val="22"/>
          <w:szCs w:val="22"/>
        </w:rPr>
        <w:t>ser</w:t>
      </w:r>
      <w:r w:rsidRPr="003C5754">
        <w:rPr>
          <w:rFonts w:ascii="Arial" w:hAnsi="Arial" w:cs="Arial"/>
          <w:spacing w:val="1"/>
          <w:sz w:val="22"/>
          <w:szCs w:val="22"/>
        </w:rPr>
        <w:t xml:space="preserve"> </w:t>
      </w:r>
      <w:r w:rsidRPr="003C5754">
        <w:rPr>
          <w:rFonts w:ascii="Arial" w:hAnsi="Arial" w:cs="Arial"/>
          <w:sz w:val="22"/>
          <w:szCs w:val="22"/>
        </w:rPr>
        <w:t>efetuada</w:t>
      </w:r>
      <w:r w:rsidRPr="003C5754">
        <w:rPr>
          <w:rFonts w:ascii="Arial" w:hAnsi="Arial" w:cs="Arial"/>
          <w:spacing w:val="1"/>
          <w:sz w:val="22"/>
          <w:szCs w:val="22"/>
        </w:rPr>
        <w:t xml:space="preserve"> </w:t>
      </w:r>
      <w:r w:rsidRPr="003C5754">
        <w:rPr>
          <w:rFonts w:ascii="Arial" w:hAnsi="Arial" w:cs="Arial"/>
          <w:sz w:val="22"/>
          <w:szCs w:val="22"/>
        </w:rPr>
        <w:t>pela</w:t>
      </w:r>
      <w:r w:rsidRPr="003C5754">
        <w:rPr>
          <w:rFonts w:ascii="Arial" w:hAnsi="Arial" w:cs="Arial"/>
          <w:spacing w:val="1"/>
          <w:sz w:val="22"/>
          <w:szCs w:val="22"/>
        </w:rPr>
        <w:t xml:space="preserve"> </w:t>
      </w:r>
      <w:r w:rsidRPr="003C5754">
        <w:rPr>
          <w:rFonts w:ascii="Arial" w:hAnsi="Arial" w:cs="Arial"/>
          <w:sz w:val="22"/>
          <w:szCs w:val="22"/>
        </w:rPr>
        <w:t>CONTRATADA</w:t>
      </w:r>
      <w:r w:rsidRPr="003C5754">
        <w:rPr>
          <w:rFonts w:ascii="Arial" w:hAnsi="Arial" w:cs="Arial"/>
          <w:spacing w:val="-3"/>
          <w:sz w:val="22"/>
          <w:szCs w:val="22"/>
        </w:rPr>
        <w:t xml:space="preserve"> </w:t>
      </w:r>
      <w:r w:rsidRPr="003C5754">
        <w:rPr>
          <w:rFonts w:ascii="Arial" w:hAnsi="Arial" w:cs="Arial"/>
          <w:sz w:val="22"/>
          <w:szCs w:val="22"/>
        </w:rPr>
        <w:t>que</w:t>
      </w:r>
      <w:r w:rsidRPr="003C5754">
        <w:rPr>
          <w:rFonts w:ascii="Arial" w:hAnsi="Arial" w:cs="Arial"/>
          <w:spacing w:val="-1"/>
          <w:sz w:val="22"/>
          <w:szCs w:val="22"/>
        </w:rPr>
        <w:t xml:space="preserve"> </w:t>
      </w:r>
      <w:r w:rsidRPr="003C5754">
        <w:rPr>
          <w:rFonts w:ascii="Arial" w:hAnsi="Arial" w:cs="Arial"/>
          <w:sz w:val="22"/>
          <w:szCs w:val="22"/>
        </w:rPr>
        <w:t>não tenha</w:t>
      </w:r>
      <w:r w:rsidRPr="003C5754">
        <w:rPr>
          <w:rFonts w:ascii="Arial" w:hAnsi="Arial" w:cs="Arial"/>
          <w:spacing w:val="-1"/>
          <w:sz w:val="22"/>
          <w:szCs w:val="22"/>
        </w:rPr>
        <w:t xml:space="preserve"> </w:t>
      </w:r>
      <w:r w:rsidRPr="003C5754">
        <w:rPr>
          <w:rFonts w:ascii="Arial" w:hAnsi="Arial" w:cs="Arial"/>
          <w:sz w:val="22"/>
          <w:szCs w:val="22"/>
        </w:rPr>
        <w:t>sido</w:t>
      </w:r>
      <w:r w:rsidRPr="003C5754">
        <w:rPr>
          <w:rFonts w:ascii="Arial" w:hAnsi="Arial" w:cs="Arial"/>
          <w:spacing w:val="-3"/>
          <w:sz w:val="22"/>
          <w:szCs w:val="22"/>
        </w:rPr>
        <w:t xml:space="preserve"> </w:t>
      </w:r>
      <w:r w:rsidRPr="003C5754">
        <w:rPr>
          <w:rFonts w:ascii="Arial" w:hAnsi="Arial" w:cs="Arial"/>
          <w:sz w:val="22"/>
          <w:szCs w:val="22"/>
        </w:rPr>
        <w:t>expressamente acordada</w:t>
      </w:r>
      <w:r w:rsidRPr="003C5754">
        <w:rPr>
          <w:rFonts w:ascii="Arial" w:hAnsi="Arial" w:cs="Arial"/>
          <w:spacing w:val="-1"/>
          <w:sz w:val="22"/>
          <w:szCs w:val="22"/>
        </w:rPr>
        <w:t xml:space="preserve"> </w:t>
      </w:r>
      <w:r w:rsidRPr="003C5754">
        <w:rPr>
          <w:rFonts w:ascii="Arial" w:hAnsi="Arial" w:cs="Arial"/>
          <w:sz w:val="22"/>
          <w:szCs w:val="22"/>
        </w:rPr>
        <w:t>no</w:t>
      </w:r>
      <w:r w:rsidRPr="003C5754">
        <w:rPr>
          <w:rFonts w:ascii="Arial" w:hAnsi="Arial" w:cs="Arial"/>
          <w:spacing w:val="-3"/>
          <w:sz w:val="22"/>
          <w:szCs w:val="22"/>
        </w:rPr>
        <w:t xml:space="preserve"> </w:t>
      </w:r>
      <w:r w:rsidRPr="003C5754">
        <w:rPr>
          <w:rFonts w:ascii="Arial" w:hAnsi="Arial" w:cs="Arial"/>
          <w:sz w:val="22"/>
          <w:szCs w:val="22"/>
        </w:rPr>
        <w:t>presente contrato.</w:t>
      </w:r>
    </w:p>
    <w:p w14:paraId="70B15A2D" w14:textId="77777777" w:rsidR="00C74614" w:rsidRPr="003C5754" w:rsidRDefault="00C74614" w:rsidP="00C427B3">
      <w:pPr>
        <w:pStyle w:val="PargrafodaLista"/>
        <w:numPr>
          <w:ilvl w:val="1"/>
          <w:numId w:val="6"/>
        </w:numPr>
        <w:tabs>
          <w:tab w:val="left" w:pos="567"/>
          <w:tab w:val="left" w:pos="1134"/>
        </w:tabs>
        <w:spacing w:before="120" w:line="276" w:lineRule="auto"/>
        <w:ind w:left="0" w:right="288" w:hanging="17"/>
        <w:rPr>
          <w:rFonts w:ascii="Arial" w:hAnsi="Arial" w:cs="Arial"/>
        </w:rPr>
      </w:pPr>
      <w:r w:rsidRPr="003C5754">
        <w:rPr>
          <w:rFonts w:ascii="Arial" w:hAnsi="Arial" w:cs="Arial"/>
        </w:rPr>
        <w:t>Para a liberação do pagamento, a CONTRATADA encaminhará nota fiscal eletrônica ao setor de</w:t>
      </w:r>
      <w:r w:rsidRPr="003C5754">
        <w:rPr>
          <w:rFonts w:ascii="Arial" w:hAnsi="Arial" w:cs="Arial"/>
          <w:spacing w:val="1"/>
        </w:rPr>
        <w:t xml:space="preserve"> </w:t>
      </w:r>
      <w:r w:rsidRPr="003C5754">
        <w:rPr>
          <w:rFonts w:ascii="Arial" w:hAnsi="Arial" w:cs="Arial"/>
        </w:rPr>
        <w:t>contabilidade,</w:t>
      </w:r>
      <w:r w:rsidRPr="003C5754">
        <w:rPr>
          <w:rFonts w:ascii="Arial" w:hAnsi="Arial" w:cs="Arial"/>
          <w:spacing w:val="-1"/>
        </w:rPr>
        <w:t xml:space="preserve"> </w:t>
      </w:r>
      <w:r w:rsidRPr="003C5754">
        <w:rPr>
          <w:rFonts w:ascii="Arial" w:hAnsi="Arial" w:cs="Arial"/>
        </w:rPr>
        <w:t>acompanhada das seguintes</w:t>
      </w:r>
      <w:r w:rsidRPr="003C5754">
        <w:rPr>
          <w:rFonts w:ascii="Arial" w:hAnsi="Arial" w:cs="Arial"/>
          <w:spacing w:val="3"/>
        </w:rPr>
        <w:t xml:space="preserve"> </w:t>
      </w:r>
      <w:r w:rsidRPr="003C5754">
        <w:rPr>
          <w:rFonts w:ascii="Arial" w:hAnsi="Arial" w:cs="Arial"/>
        </w:rPr>
        <w:t>certidões:</w:t>
      </w:r>
    </w:p>
    <w:p w14:paraId="5EDD5A38" w14:textId="77777777" w:rsidR="00C74614" w:rsidRPr="003C5754" w:rsidRDefault="00BA6675" w:rsidP="00C427B3">
      <w:pPr>
        <w:pStyle w:val="PargrafodaLista"/>
        <w:numPr>
          <w:ilvl w:val="2"/>
          <w:numId w:val="6"/>
        </w:numPr>
        <w:tabs>
          <w:tab w:val="left" w:pos="1134"/>
          <w:tab w:val="left" w:pos="1441"/>
        </w:tabs>
        <w:spacing w:before="120" w:line="276" w:lineRule="auto"/>
        <w:ind w:left="567" w:hanging="15"/>
        <w:rPr>
          <w:rFonts w:ascii="Arial" w:hAnsi="Arial" w:cs="Arial"/>
        </w:rPr>
      </w:pPr>
      <w:r w:rsidRPr="003C5754">
        <w:rPr>
          <w:rFonts w:ascii="Arial" w:hAnsi="Arial" w:cs="Arial"/>
        </w:rPr>
        <w:t xml:space="preserve"> </w:t>
      </w:r>
      <w:r w:rsidR="00C74614" w:rsidRPr="003C5754">
        <w:rPr>
          <w:rFonts w:ascii="Arial" w:hAnsi="Arial" w:cs="Arial"/>
        </w:rPr>
        <w:t>Certidão Negativa de</w:t>
      </w:r>
      <w:r w:rsidR="00C74614" w:rsidRPr="003C5754">
        <w:rPr>
          <w:rFonts w:ascii="Arial" w:hAnsi="Arial" w:cs="Arial"/>
          <w:spacing w:val="-1"/>
        </w:rPr>
        <w:t xml:space="preserve"> </w:t>
      </w:r>
      <w:r w:rsidR="00C74614" w:rsidRPr="003C5754">
        <w:rPr>
          <w:rFonts w:ascii="Arial" w:hAnsi="Arial" w:cs="Arial"/>
        </w:rPr>
        <w:t>Débitos Relativos</w:t>
      </w:r>
      <w:r w:rsidR="00C74614" w:rsidRPr="003C5754">
        <w:rPr>
          <w:rFonts w:ascii="Arial" w:hAnsi="Arial" w:cs="Arial"/>
          <w:spacing w:val="-5"/>
        </w:rPr>
        <w:t xml:space="preserve"> </w:t>
      </w:r>
      <w:r w:rsidR="00C74614" w:rsidRPr="003C5754">
        <w:rPr>
          <w:rFonts w:ascii="Arial" w:hAnsi="Arial" w:cs="Arial"/>
        </w:rPr>
        <w:t>aos</w:t>
      </w:r>
      <w:r w:rsidR="00C74614" w:rsidRPr="003C5754">
        <w:rPr>
          <w:rFonts w:ascii="Arial" w:hAnsi="Arial" w:cs="Arial"/>
          <w:spacing w:val="-4"/>
        </w:rPr>
        <w:t xml:space="preserve"> </w:t>
      </w:r>
      <w:r w:rsidR="00C74614" w:rsidRPr="003C5754">
        <w:rPr>
          <w:rFonts w:ascii="Arial" w:hAnsi="Arial" w:cs="Arial"/>
        </w:rPr>
        <w:t>Tributos</w:t>
      </w:r>
      <w:r w:rsidR="00C74614" w:rsidRPr="003C5754">
        <w:rPr>
          <w:rFonts w:ascii="Arial" w:hAnsi="Arial" w:cs="Arial"/>
          <w:spacing w:val="-3"/>
        </w:rPr>
        <w:t xml:space="preserve"> </w:t>
      </w:r>
      <w:r w:rsidR="00C427B3" w:rsidRPr="003C5754">
        <w:rPr>
          <w:rFonts w:ascii="Arial" w:hAnsi="Arial" w:cs="Arial"/>
        </w:rPr>
        <w:t>Federais</w:t>
      </w:r>
    </w:p>
    <w:p w14:paraId="6CDB0982" w14:textId="77777777" w:rsidR="00C74614" w:rsidRPr="003C5754" w:rsidRDefault="00BA6675" w:rsidP="00C427B3">
      <w:pPr>
        <w:pStyle w:val="PargrafodaLista"/>
        <w:numPr>
          <w:ilvl w:val="2"/>
          <w:numId w:val="6"/>
        </w:numPr>
        <w:tabs>
          <w:tab w:val="left" w:pos="1134"/>
          <w:tab w:val="left" w:pos="1441"/>
        </w:tabs>
        <w:spacing w:before="120" w:line="276" w:lineRule="auto"/>
        <w:ind w:left="567" w:right="290" w:hanging="15"/>
        <w:rPr>
          <w:rFonts w:ascii="Arial" w:hAnsi="Arial" w:cs="Arial"/>
        </w:rPr>
      </w:pPr>
      <w:r w:rsidRPr="003C5754">
        <w:rPr>
          <w:rFonts w:ascii="Arial" w:hAnsi="Arial" w:cs="Arial"/>
        </w:rPr>
        <w:t xml:space="preserve"> </w:t>
      </w:r>
      <w:r w:rsidR="00C74614" w:rsidRPr="003C5754">
        <w:rPr>
          <w:rFonts w:ascii="Arial" w:hAnsi="Arial" w:cs="Arial"/>
        </w:rPr>
        <w:t>Prova</w:t>
      </w:r>
      <w:r w:rsidR="00C74614" w:rsidRPr="003C5754">
        <w:rPr>
          <w:rFonts w:ascii="Arial" w:hAnsi="Arial" w:cs="Arial"/>
          <w:spacing w:val="1"/>
        </w:rPr>
        <w:t xml:space="preserve"> </w:t>
      </w:r>
      <w:r w:rsidR="00C74614" w:rsidRPr="003C5754">
        <w:rPr>
          <w:rFonts w:ascii="Arial" w:hAnsi="Arial" w:cs="Arial"/>
        </w:rPr>
        <w:t>de</w:t>
      </w:r>
      <w:r w:rsidR="00C74614" w:rsidRPr="003C5754">
        <w:rPr>
          <w:rFonts w:ascii="Arial" w:hAnsi="Arial" w:cs="Arial"/>
          <w:spacing w:val="1"/>
        </w:rPr>
        <w:t xml:space="preserve"> </w:t>
      </w:r>
      <w:r w:rsidR="00C74614" w:rsidRPr="003C5754">
        <w:rPr>
          <w:rFonts w:ascii="Arial" w:hAnsi="Arial" w:cs="Arial"/>
        </w:rPr>
        <w:t>regularidade</w:t>
      </w:r>
      <w:r w:rsidR="00C74614" w:rsidRPr="003C5754">
        <w:rPr>
          <w:rFonts w:ascii="Arial" w:hAnsi="Arial" w:cs="Arial"/>
          <w:spacing w:val="1"/>
        </w:rPr>
        <w:t xml:space="preserve"> </w:t>
      </w:r>
      <w:r w:rsidR="00C74614" w:rsidRPr="003C5754">
        <w:rPr>
          <w:rFonts w:ascii="Arial" w:hAnsi="Arial" w:cs="Arial"/>
        </w:rPr>
        <w:t>relativa</w:t>
      </w:r>
      <w:r w:rsidR="00C74614" w:rsidRPr="003C5754">
        <w:rPr>
          <w:rFonts w:ascii="Arial" w:hAnsi="Arial" w:cs="Arial"/>
          <w:spacing w:val="1"/>
        </w:rPr>
        <w:t xml:space="preserve"> </w:t>
      </w:r>
      <w:r w:rsidR="00C74614" w:rsidRPr="003C5754">
        <w:rPr>
          <w:rFonts w:ascii="Arial" w:hAnsi="Arial" w:cs="Arial"/>
        </w:rPr>
        <w:t>à</w:t>
      </w:r>
      <w:r w:rsidR="00C74614" w:rsidRPr="003C5754">
        <w:rPr>
          <w:rFonts w:ascii="Arial" w:hAnsi="Arial" w:cs="Arial"/>
          <w:spacing w:val="1"/>
        </w:rPr>
        <w:t xml:space="preserve"> </w:t>
      </w:r>
      <w:r w:rsidR="00C74614" w:rsidRPr="003C5754">
        <w:rPr>
          <w:rFonts w:ascii="Arial" w:hAnsi="Arial" w:cs="Arial"/>
        </w:rPr>
        <w:t>seguridade</w:t>
      </w:r>
      <w:r w:rsidR="00C74614" w:rsidRPr="003C5754">
        <w:rPr>
          <w:rFonts w:ascii="Arial" w:hAnsi="Arial" w:cs="Arial"/>
          <w:spacing w:val="1"/>
        </w:rPr>
        <w:t xml:space="preserve"> </w:t>
      </w:r>
      <w:r w:rsidR="00C74614" w:rsidRPr="003C5754">
        <w:rPr>
          <w:rFonts w:ascii="Arial" w:hAnsi="Arial" w:cs="Arial"/>
        </w:rPr>
        <w:t>social</w:t>
      </w:r>
      <w:r w:rsidR="00C74614" w:rsidRPr="003C5754">
        <w:rPr>
          <w:rFonts w:ascii="Arial" w:hAnsi="Arial" w:cs="Arial"/>
          <w:spacing w:val="1"/>
        </w:rPr>
        <w:t xml:space="preserve"> </w:t>
      </w:r>
      <w:r w:rsidR="00C74614" w:rsidRPr="003C5754">
        <w:rPr>
          <w:rFonts w:ascii="Arial" w:hAnsi="Arial" w:cs="Arial"/>
        </w:rPr>
        <w:t>comprovando</w:t>
      </w:r>
      <w:r w:rsidR="00C74614" w:rsidRPr="003C5754">
        <w:rPr>
          <w:rFonts w:ascii="Arial" w:hAnsi="Arial" w:cs="Arial"/>
          <w:spacing w:val="1"/>
        </w:rPr>
        <w:t xml:space="preserve"> </w:t>
      </w:r>
      <w:r w:rsidR="00C74614" w:rsidRPr="003C5754">
        <w:rPr>
          <w:rFonts w:ascii="Arial" w:hAnsi="Arial" w:cs="Arial"/>
        </w:rPr>
        <w:t>o</w:t>
      </w:r>
      <w:r w:rsidR="00C74614" w:rsidRPr="003C5754">
        <w:rPr>
          <w:rFonts w:ascii="Arial" w:hAnsi="Arial" w:cs="Arial"/>
          <w:spacing w:val="1"/>
        </w:rPr>
        <w:t xml:space="preserve"> </w:t>
      </w:r>
      <w:r w:rsidR="00C74614" w:rsidRPr="003C5754">
        <w:rPr>
          <w:rFonts w:ascii="Arial" w:hAnsi="Arial" w:cs="Arial"/>
        </w:rPr>
        <w:t>cumprimento</w:t>
      </w:r>
      <w:r w:rsidR="00C74614" w:rsidRPr="003C5754">
        <w:rPr>
          <w:rFonts w:ascii="Arial" w:hAnsi="Arial" w:cs="Arial"/>
          <w:spacing w:val="1"/>
        </w:rPr>
        <w:t xml:space="preserve"> </w:t>
      </w:r>
      <w:r w:rsidR="00C74614" w:rsidRPr="003C5754">
        <w:rPr>
          <w:rFonts w:ascii="Arial" w:hAnsi="Arial" w:cs="Arial"/>
        </w:rPr>
        <w:t>dos</w:t>
      </w:r>
      <w:r w:rsidR="00C74614" w:rsidRPr="003C5754">
        <w:rPr>
          <w:rFonts w:ascii="Arial" w:hAnsi="Arial" w:cs="Arial"/>
          <w:spacing w:val="1"/>
        </w:rPr>
        <w:t xml:space="preserve"> </w:t>
      </w:r>
      <w:r w:rsidR="00C74614" w:rsidRPr="003C5754">
        <w:rPr>
          <w:rFonts w:ascii="Arial" w:hAnsi="Arial" w:cs="Arial"/>
        </w:rPr>
        <w:t>encargos</w:t>
      </w:r>
      <w:r w:rsidR="00C74614" w:rsidRPr="003C5754">
        <w:rPr>
          <w:rFonts w:ascii="Arial" w:hAnsi="Arial" w:cs="Arial"/>
          <w:spacing w:val="-1"/>
        </w:rPr>
        <w:t xml:space="preserve"> </w:t>
      </w:r>
      <w:r w:rsidR="00C74614" w:rsidRPr="003C5754">
        <w:rPr>
          <w:rFonts w:ascii="Arial" w:hAnsi="Arial" w:cs="Arial"/>
        </w:rPr>
        <w:t>sociais instituídos por</w:t>
      </w:r>
      <w:r w:rsidR="00C74614" w:rsidRPr="003C5754">
        <w:rPr>
          <w:rFonts w:ascii="Arial" w:hAnsi="Arial" w:cs="Arial"/>
          <w:spacing w:val="1"/>
        </w:rPr>
        <w:t xml:space="preserve"> </w:t>
      </w:r>
      <w:r w:rsidR="00C74614" w:rsidRPr="003C5754">
        <w:rPr>
          <w:rFonts w:ascii="Arial" w:hAnsi="Arial" w:cs="Arial"/>
        </w:rPr>
        <w:t>Lei</w:t>
      </w:r>
      <w:r w:rsidR="00C74614" w:rsidRPr="003C5754">
        <w:rPr>
          <w:rFonts w:ascii="Arial" w:hAnsi="Arial" w:cs="Arial"/>
          <w:spacing w:val="3"/>
        </w:rPr>
        <w:t xml:space="preserve"> </w:t>
      </w:r>
      <w:r w:rsidR="00C74614" w:rsidRPr="003C5754">
        <w:rPr>
          <w:rFonts w:ascii="Arial" w:hAnsi="Arial" w:cs="Arial"/>
        </w:rPr>
        <w:t>- CRS</w:t>
      </w:r>
      <w:r w:rsidR="00C74614" w:rsidRPr="003C5754">
        <w:rPr>
          <w:rFonts w:ascii="Arial" w:hAnsi="Arial" w:cs="Arial"/>
          <w:spacing w:val="-2"/>
        </w:rPr>
        <w:t xml:space="preserve"> </w:t>
      </w:r>
      <w:r w:rsidR="00C74614" w:rsidRPr="003C5754">
        <w:rPr>
          <w:rFonts w:ascii="Arial" w:hAnsi="Arial" w:cs="Arial"/>
        </w:rPr>
        <w:t>(FGTS).</w:t>
      </w:r>
    </w:p>
    <w:p w14:paraId="2A08A109" w14:textId="77777777" w:rsidR="00C74614" w:rsidRPr="003C5754" w:rsidRDefault="00C74614" w:rsidP="00C427B3">
      <w:pPr>
        <w:pStyle w:val="PargrafodaLista"/>
        <w:numPr>
          <w:ilvl w:val="1"/>
          <w:numId w:val="6"/>
        </w:numPr>
        <w:tabs>
          <w:tab w:val="left" w:pos="567"/>
          <w:tab w:val="left" w:pos="925"/>
          <w:tab w:val="left" w:pos="1134"/>
        </w:tabs>
        <w:spacing w:before="120" w:line="276" w:lineRule="auto"/>
        <w:ind w:left="0" w:right="289" w:firstLine="0"/>
        <w:rPr>
          <w:rFonts w:ascii="Arial" w:hAnsi="Arial" w:cs="Arial"/>
        </w:rPr>
      </w:pPr>
      <w:r w:rsidRPr="003C5754">
        <w:rPr>
          <w:rFonts w:ascii="Arial" w:hAnsi="Arial" w:cs="Arial"/>
        </w:rPr>
        <w:t>Nenhum pagamento será efetuado à CONTRATADA, enquanto pendente de liquidação qualquer</w:t>
      </w:r>
      <w:r w:rsidRPr="003C5754">
        <w:rPr>
          <w:rFonts w:ascii="Arial" w:hAnsi="Arial" w:cs="Arial"/>
          <w:spacing w:val="1"/>
        </w:rPr>
        <w:t xml:space="preserve"> </w:t>
      </w:r>
      <w:r w:rsidRPr="003C5754">
        <w:rPr>
          <w:rFonts w:ascii="Arial" w:hAnsi="Arial" w:cs="Arial"/>
        </w:rPr>
        <w:t>obrigação financeira que lhe for imposta, em virtude de penalidade ou inadimplência contratual,</w:t>
      </w:r>
      <w:r w:rsidRPr="003C5754">
        <w:rPr>
          <w:rFonts w:ascii="Arial" w:hAnsi="Arial" w:cs="Arial"/>
          <w:spacing w:val="1"/>
        </w:rPr>
        <w:t xml:space="preserve"> </w:t>
      </w:r>
      <w:r w:rsidRPr="003C5754">
        <w:rPr>
          <w:rFonts w:ascii="Arial" w:hAnsi="Arial" w:cs="Arial"/>
        </w:rPr>
        <w:t>sem que isso</w:t>
      </w:r>
      <w:r w:rsidRPr="003C5754">
        <w:rPr>
          <w:rFonts w:ascii="Arial" w:hAnsi="Arial" w:cs="Arial"/>
          <w:spacing w:val="-4"/>
        </w:rPr>
        <w:t xml:space="preserve"> </w:t>
      </w:r>
      <w:r w:rsidRPr="003C5754">
        <w:rPr>
          <w:rFonts w:ascii="Arial" w:hAnsi="Arial" w:cs="Arial"/>
        </w:rPr>
        <w:t>gere direito</w:t>
      </w:r>
      <w:r w:rsidRPr="003C5754">
        <w:rPr>
          <w:rFonts w:ascii="Arial" w:hAnsi="Arial" w:cs="Arial"/>
          <w:spacing w:val="-4"/>
        </w:rPr>
        <w:t xml:space="preserve"> </w:t>
      </w:r>
      <w:r w:rsidRPr="003C5754">
        <w:rPr>
          <w:rFonts w:ascii="Arial" w:hAnsi="Arial" w:cs="Arial"/>
        </w:rPr>
        <w:t>a acréscimos de qualquer</w:t>
      </w:r>
      <w:r w:rsidRPr="003C5754">
        <w:rPr>
          <w:rFonts w:ascii="Arial" w:hAnsi="Arial" w:cs="Arial"/>
          <w:spacing w:val="1"/>
        </w:rPr>
        <w:t xml:space="preserve"> </w:t>
      </w:r>
      <w:r w:rsidRPr="003C5754">
        <w:rPr>
          <w:rFonts w:ascii="Arial" w:hAnsi="Arial" w:cs="Arial"/>
        </w:rPr>
        <w:t>natureza.</w:t>
      </w:r>
    </w:p>
    <w:p w14:paraId="2816A3D2" w14:textId="77777777" w:rsidR="00C74614" w:rsidRPr="003C5754" w:rsidRDefault="00C74614" w:rsidP="00C427B3">
      <w:pPr>
        <w:pStyle w:val="PargrafodaLista"/>
        <w:numPr>
          <w:ilvl w:val="1"/>
          <w:numId w:val="6"/>
        </w:numPr>
        <w:tabs>
          <w:tab w:val="left" w:pos="567"/>
          <w:tab w:val="left" w:pos="925"/>
          <w:tab w:val="left" w:pos="1134"/>
        </w:tabs>
        <w:spacing w:before="120" w:line="276" w:lineRule="auto"/>
        <w:ind w:left="0" w:right="287" w:firstLine="0"/>
        <w:rPr>
          <w:rFonts w:ascii="Arial" w:hAnsi="Arial" w:cs="Arial"/>
        </w:rPr>
      </w:pPr>
      <w:r w:rsidRPr="003C5754">
        <w:rPr>
          <w:rFonts w:ascii="Arial" w:hAnsi="Arial" w:cs="Arial"/>
        </w:rPr>
        <w:t>No valor acima estão incluídas todas as despesas ordinárias diretas e indiretas decorrentes da</w:t>
      </w:r>
      <w:r w:rsidRPr="003C5754">
        <w:rPr>
          <w:rFonts w:ascii="Arial" w:hAnsi="Arial" w:cs="Arial"/>
          <w:spacing w:val="1"/>
        </w:rPr>
        <w:t xml:space="preserve"> </w:t>
      </w:r>
      <w:r w:rsidRPr="003C5754">
        <w:rPr>
          <w:rFonts w:ascii="Arial" w:hAnsi="Arial" w:cs="Arial"/>
        </w:rPr>
        <w:t>execução</w:t>
      </w:r>
      <w:r w:rsidRPr="003C5754">
        <w:rPr>
          <w:rFonts w:ascii="Arial" w:hAnsi="Arial" w:cs="Arial"/>
          <w:spacing w:val="1"/>
        </w:rPr>
        <w:t xml:space="preserve"> </w:t>
      </w:r>
      <w:r w:rsidRPr="003C5754">
        <w:rPr>
          <w:rFonts w:ascii="Arial" w:hAnsi="Arial" w:cs="Arial"/>
        </w:rPr>
        <w:t>do</w:t>
      </w:r>
      <w:r w:rsidRPr="003C5754">
        <w:rPr>
          <w:rFonts w:ascii="Arial" w:hAnsi="Arial" w:cs="Arial"/>
          <w:spacing w:val="1"/>
        </w:rPr>
        <w:t xml:space="preserve"> </w:t>
      </w:r>
      <w:r w:rsidRPr="003C5754">
        <w:rPr>
          <w:rFonts w:ascii="Arial" w:hAnsi="Arial" w:cs="Arial"/>
        </w:rPr>
        <w:t>objeto,</w:t>
      </w:r>
      <w:r w:rsidRPr="003C5754">
        <w:rPr>
          <w:rFonts w:ascii="Arial" w:hAnsi="Arial" w:cs="Arial"/>
          <w:spacing w:val="1"/>
        </w:rPr>
        <w:t xml:space="preserve"> </w:t>
      </w:r>
      <w:r w:rsidRPr="003C5754">
        <w:rPr>
          <w:rFonts w:ascii="Arial" w:hAnsi="Arial" w:cs="Arial"/>
        </w:rPr>
        <w:t>inclusive</w:t>
      </w:r>
      <w:r w:rsidRPr="003C5754">
        <w:rPr>
          <w:rFonts w:ascii="Arial" w:hAnsi="Arial" w:cs="Arial"/>
          <w:spacing w:val="1"/>
        </w:rPr>
        <w:t xml:space="preserve"> </w:t>
      </w:r>
      <w:r w:rsidRPr="003C5754">
        <w:rPr>
          <w:rFonts w:ascii="Arial" w:hAnsi="Arial" w:cs="Arial"/>
        </w:rPr>
        <w:t>tributos</w:t>
      </w:r>
      <w:r w:rsidRPr="003C5754">
        <w:rPr>
          <w:rFonts w:ascii="Arial" w:hAnsi="Arial" w:cs="Arial"/>
          <w:spacing w:val="1"/>
        </w:rPr>
        <w:t xml:space="preserve"> </w:t>
      </w:r>
      <w:r w:rsidRPr="003C5754">
        <w:rPr>
          <w:rFonts w:ascii="Arial" w:hAnsi="Arial" w:cs="Arial"/>
        </w:rPr>
        <w:t>e/ou</w:t>
      </w:r>
      <w:r w:rsidRPr="003C5754">
        <w:rPr>
          <w:rFonts w:ascii="Arial" w:hAnsi="Arial" w:cs="Arial"/>
          <w:spacing w:val="1"/>
        </w:rPr>
        <w:t xml:space="preserve"> </w:t>
      </w:r>
      <w:r w:rsidRPr="003C5754">
        <w:rPr>
          <w:rFonts w:ascii="Arial" w:hAnsi="Arial" w:cs="Arial"/>
        </w:rPr>
        <w:t>impostos,</w:t>
      </w:r>
      <w:r w:rsidRPr="003C5754">
        <w:rPr>
          <w:rFonts w:ascii="Arial" w:hAnsi="Arial" w:cs="Arial"/>
          <w:spacing w:val="1"/>
        </w:rPr>
        <w:t xml:space="preserve"> </w:t>
      </w:r>
      <w:r w:rsidRPr="003C5754">
        <w:rPr>
          <w:rFonts w:ascii="Arial" w:hAnsi="Arial" w:cs="Arial"/>
        </w:rPr>
        <w:t>encargos</w:t>
      </w:r>
      <w:r w:rsidRPr="003C5754">
        <w:rPr>
          <w:rFonts w:ascii="Arial" w:hAnsi="Arial" w:cs="Arial"/>
          <w:spacing w:val="1"/>
        </w:rPr>
        <w:t xml:space="preserve"> </w:t>
      </w:r>
      <w:r w:rsidRPr="003C5754">
        <w:rPr>
          <w:rFonts w:ascii="Arial" w:hAnsi="Arial" w:cs="Arial"/>
        </w:rPr>
        <w:t>sociais,</w:t>
      </w:r>
      <w:r w:rsidRPr="003C5754">
        <w:rPr>
          <w:rFonts w:ascii="Arial" w:hAnsi="Arial" w:cs="Arial"/>
          <w:spacing w:val="1"/>
        </w:rPr>
        <w:t xml:space="preserve"> </w:t>
      </w:r>
      <w:r w:rsidRPr="003C5754">
        <w:rPr>
          <w:rFonts w:ascii="Arial" w:hAnsi="Arial" w:cs="Arial"/>
        </w:rPr>
        <w:t>trabalhistas,</w:t>
      </w:r>
      <w:r w:rsidRPr="003C5754">
        <w:rPr>
          <w:rFonts w:ascii="Arial" w:hAnsi="Arial" w:cs="Arial"/>
          <w:spacing w:val="1"/>
        </w:rPr>
        <w:t xml:space="preserve"> </w:t>
      </w:r>
      <w:r w:rsidRPr="003C5754">
        <w:rPr>
          <w:rFonts w:ascii="Arial" w:hAnsi="Arial" w:cs="Arial"/>
        </w:rPr>
        <w:t>previdenciários, fiscais e comerciais incidentes, taxa de administração, frete, seguro e outros</w:t>
      </w:r>
      <w:r w:rsidRPr="003C5754">
        <w:rPr>
          <w:rFonts w:ascii="Arial" w:hAnsi="Arial" w:cs="Arial"/>
          <w:spacing w:val="1"/>
        </w:rPr>
        <w:t xml:space="preserve"> </w:t>
      </w:r>
      <w:r w:rsidRPr="003C5754">
        <w:rPr>
          <w:rFonts w:ascii="Arial" w:hAnsi="Arial" w:cs="Arial"/>
        </w:rPr>
        <w:t>necessários</w:t>
      </w:r>
      <w:r w:rsidRPr="003C5754">
        <w:rPr>
          <w:rFonts w:ascii="Arial" w:hAnsi="Arial" w:cs="Arial"/>
          <w:spacing w:val="-5"/>
        </w:rPr>
        <w:t xml:space="preserve"> </w:t>
      </w:r>
      <w:r w:rsidRPr="003C5754">
        <w:rPr>
          <w:rFonts w:ascii="Arial" w:hAnsi="Arial" w:cs="Arial"/>
        </w:rPr>
        <w:t>ao cumprimento</w:t>
      </w:r>
      <w:r w:rsidRPr="003C5754">
        <w:rPr>
          <w:rFonts w:ascii="Arial" w:hAnsi="Arial" w:cs="Arial"/>
          <w:spacing w:val="1"/>
        </w:rPr>
        <w:t xml:space="preserve"> </w:t>
      </w:r>
      <w:r w:rsidRPr="003C5754">
        <w:rPr>
          <w:rFonts w:ascii="Arial" w:hAnsi="Arial" w:cs="Arial"/>
        </w:rPr>
        <w:t>integral do objeto da contratação;</w:t>
      </w:r>
    </w:p>
    <w:p w14:paraId="0797890F" w14:textId="5079D8C9" w:rsidR="00C74614" w:rsidRPr="003C5754" w:rsidRDefault="00C74614" w:rsidP="00C427B3">
      <w:pPr>
        <w:pStyle w:val="Corpodetexto"/>
        <w:numPr>
          <w:ilvl w:val="1"/>
          <w:numId w:val="6"/>
        </w:numPr>
        <w:tabs>
          <w:tab w:val="left" w:pos="567"/>
          <w:tab w:val="left" w:pos="1134"/>
          <w:tab w:val="left" w:pos="1560"/>
        </w:tabs>
        <w:spacing w:before="120" w:line="276" w:lineRule="auto"/>
        <w:ind w:left="0" w:right="298" w:firstLine="0"/>
        <w:rPr>
          <w:rFonts w:ascii="Arial" w:hAnsi="Arial" w:cs="Arial"/>
          <w:sz w:val="22"/>
          <w:szCs w:val="22"/>
        </w:rPr>
      </w:pPr>
      <w:r w:rsidRPr="003C5754">
        <w:rPr>
          <w:rFonts w:ascii="Arial" w:hAnsi="Arial" w:cs="Arial"/>
          <w:sz w:val="22"/>
          <w:szCs w:val="22"/>
        </w:rPr>
        <w:t>O valor constante no item 6.1 é meramente estimativo, de forma que os pagamentos devidos ao</w:t>
      </w:r>
      <w:r w:rsidRPr="003C5754">
        <w:rPr>
          <w:rFonts w:ascii="Arial" w:hAnsi="Arial" w:cs="Arial"/>
          <w:spacing w:val="1"/>
          <w:sz w:val="22"/>
          <w:szCs w:val="22"/>
        </w:rPr>
        <w:t xml:space="preserve"> </w:t>
      </w:r>
      <w:r w:rsidRPr="003C5754">
        <w:rPr>
          <w:rFonts w:ascii="Arial" w:hAnsi="Arial" w:cs="Arial"/>
          <w:sz w:val="22"/>
          <w:szCs w:val="22"/>
        </w:rPr>
        <w:t>contratado</w:t>
      </w:r>
      <w:r w:rsidRPr="003C5754">
        <w:rPr>
          <w:rFonts w:ascii="Arial" w:hAnsi="Arial" w:cs="Arial"/>
          <w:spacing w:val="-1"/>
          <w:sz w:val="22"/>
          <w:szCs w:val="22"/>
        </w:rPr>
        <w:t xml:space="preserve"> </w:t>
      </w:r>
      <w:r w:rsidRPr="003C5754">
        <w:rPr>
          <w:rFonts w:ascii="Arial" w:hAnsi="Arial" w:cs="Arial"/>
          <w:sz w:val="22"/>
          <w:szCs w:val="22"/>
        </w:rPr>
        <w:t>dependerão dos</w:t>
      </w:r>
      <w:r w:rsidRPr="003C5754">
        <w:rPr>
          <w:rFonts w:ascii="Arial" w:hAnsi="Arial" w:cs="Arial"/>
          <w:spacing w:val="-1"/>
          <w:sz w:val="22"/>
          <w:szCs w:val="22"/>
        </w:rPr>
        <w:t xml:space="preserve"> </w:t>
      </w:r>
      <w:r w:rsidRPr="003C5754">
        <w:rPr>
          <w:rFonts w:ascii="Arial" w:hAnsi="Arial" w:cs="Arial"/>
          <w:sz w:val="22"/>
          <w:szCs w:val="22"/>
        </w:rPr>
        <w:t xml:space="preserve">quantitativos efetivamente </w:t>
      </w:r>
      <w:r w:rsidR="00E5602A" w:rsidRPr="003C5754">
        <w:rPr>
          <w:rFonts w:ascii="Arial" w:hAnsi="Arial" w:cs="Arial"/>
          <w:sz w:val="22"/>
          <w:szCs w:val="22"/>
        </w:rPr>
        <w:t>executados</w:t>
      </w:r>
      <w:r w:rsidRPr="003C5754">
        <w:rPr>
          <w:rFonts w:ascii="Arial" w:hAnsi="Arial" w:cs="Arial"/>
          <w:sz w:val="22"/>
          <w:szCs w:val="22"/>
        </w:rPr>
        <w:t>.</w:t>
      </w:r>
    </w:p>
    <w:p w14:paraId="5B71A8CA" w14:textId="77777777" w:rsidR="00C427B3" w:rsidRPr="003C5754" w:rsidRDefault="00C427B3" w:rsidP="00A627D9">
      <w:pPr>
        <w:pStyle w:val="Corpodetexto"/>
        <w:pBdr>
          <w:bottom w:val="single" w:sz="4" w:space="1" w:color="auto"/>
        </w:pBdr>
        <w:tabs>
          <w:tab w:val="left" w:pos="567"/>
          <w:tab w:val="left" w:pos="1134"/>
          <w:tab w:val="left" w:pos="1560"/>
        </w:tabs>
        <w:spacing w:before="120" w:line="276" w:lineRule="auto"/>
        <w:ind w:left="0" w:right="298"/>
        <w:rPr>
          <w:rFonts w:ascii="Arial" w:hAnsi="Arial" w:cs="Arial"/>
          <w:b/>
          <w:sz w:val="22"/>
          <w:szCs w:val="22"/>
        </w:rPr>
      </w:pPr>
      <w:r w:rsidRPr="003C5754">
        <w:rPr>
          <w:rFonts w:ascii="Arial" w:hAnsi="Arial" w:cs="Arial"/>
          <w:b/>
          <w:sz w:val="22"/>
          <w:szCs w:val="22"/>
        </w:rPr>
        <w:t>7. REAJUSTE</w:t>
      </w:r>
    </w:p>
    <w:p w14:paraId="32652AE5" w14:textId="6A0B20B6" w:rsidR="00C74614" w:rsidRPr="003C5754" w:rsidRDefault="00C74614" w:rsidP="00C427B3">
      <w:pPr>
        <w:pStyle w:val="PargrafodaLista"/>
        <w:numPr>
          <w:ilvl w:val="1"/>
          <w:numId w:val="5"/>
        </w:numPr>
        <w:tabs>
          <w:tab w:val="left" w:pos="567"/>
          <w:tab w:val="left" w:pos="1134"/>
        </w:tabs>
        <w:spacing w:before="120" w:line="276" w:lineRule="auto"/>
        <w:ind w:left="0" w:right="300" w:firstLine="0"/>
        <w:rPr>
          <w:rFonts w:ascii="Arial" w:hAnsi="Arial" w:cs="Arial"/>
        </w:rPr>
      </w:pPr>
      <w:r w:rsidRPr="003C5754">
        <w:rPr>
          <w:rFonts w:ascii="Arial" w:hAnsi="Arial" w:cs="Arial"/>
        </w:rPr>
        <w:t>Os preços inicialmente contratados são fixos e irreajustáveis no prazo de um ano contado da data</w:t>
      </w:r>
      <w:r w:rsidRPr="003C5754">
        <w:rPr>
          <w:rFonts w:ascii="Arial" w:hAnsi="Arial" w:cs="Arial"/>
          <w:spacing w:val="1"/>
        </w:rPr>
        <w:t xml:space="preserve"> </w:t>
      </w:r>
      <w:r w:rsidRPr="003C5754">
        <w:rPr>
          <w:rFonts w:ascii="Arial" w:hAnsi="Arial" w:cs="Arial"/>
        </w:rPr>
        <w:t>do</w:t>
      </w:r>
      <w:r w:rsidRPr="003C5754">
        <w:rPr>
          <w:rFonts w:ascii="Arial" w:hAnsi="Arial" w:cs="Arial"/>
          <w:spacing w:val="-1"/>
        </w:rPr>
        <w:t xml:space="preserve"> </w:t>
      </w:r>
      <w:r w:rsidRPr="003C5754">
        <w:rPr>
          <w:rFonts w:ascii="Arial" w:hAnsi="Arial" w:cs="Arial"/>
        </w:rPr>
        <w:t>orçamento</w:t>
      </w:r>
      <w:r w:rsidRPr="003C5754">
        <w:rPr>
          <w:rFonts w:ascii="Arial" w:hAnsi="Arial" w:cs="Arial"/>
          <w:spacing w:val="-3"/>
        </w:rPr>
        <w:t xml:space="preserve"> </w:t>
      </w:r>
      <w:r w:rsidR="0024570D">
        <w:rPr>
          <w:rFonts w:ascii="Arial" w:hAnsi="Arial" w:cs="Arial"/>
        </w:rPr>
        <w:t>estimado, sendo este em 27/07/2026.</w:t>
      </w:r>
    </w:p>
    <w:p w14:paraId="6E2B610A" w14:textId="5456C593" w:rsidR="00C74614" w:rsidRPr="003C5754" w:rsidRDefault="00C74614" w:rsidP="00C427B3">
      <w:pPr>
        <w:pStyle w:val="PargrafodaLista"/>
        <w:numPr>
          <w:ilvl w:val="1"/>
          <w:numId w:val="5"/>
        </w:numPr>
        <w:tabs>
          <w:tab w:val="left" w:pos="567"/>
          <w:tab w:val="left" w:pos="1134"/>
        </w:tabs>
        <w:spacing w:before="120" w:line="276" w:lineRule="auto"/>
        <w:ind w:left="0" w:right="289" w:firstLine="0"/>
        <w:rPr>
          <w:rFonts w:ascii="Arial" w:hAnsi="Arial" w:cs="Arial"/>
        </w:rPr>
      </w:pPr>
      <w:r w:rsidRPr="003C5754">
        <w:rPr>
          <w:rFonts w:ascii="Arial" w:hAnsi="Arial" w:cs="Arial"/>
        </w:rPr>
        <w:t>Após o interregno de um ano, e independentemente de pedido do contratado, os preços iniciais</w:t>
      </w:r>
      <w:r w:rsidRPr="003C5754">
        <w:rPr>
          <w:rFonts w:ascii="Arial" w:hAnsi="Arial" w:cs="Arial"/>
          <w:spacing w:val="1"/>
        </w:rPr>
        <w:t xml:space="preserve"> </w:t>
      </w:r>
      <w:r w:rsidRPr="003C5754">
        <w:rPr>
          <w:rFonts w:ascii="Arial" w:hAnsi="Arial" w:cs="Arial"/>
        </w:rPr>
        <w:t>serão reajustados, mediante a aplicação, pelo contratante, do índice IGP-M, IPCA</w:t>
      </w:r>
      <w:r w:rsidR="00385D37" w:rsidRPr="003C5754">
        <w:rPr>
          <w:rFonts w:ascii="Arial" w:hAnsi="Arial" w:cs="Arial"/>
        </w:rPr>
        <w:t>, INPC,</w:t>
      </w:r>
      <w:r w:rsidRPr="003C5754">
        <w:rPr>
          <w:rFonts w:ascii="Arial" w:hAnsi="Arial" w:cs="Arial"/>
        </w:rPr>
        <w:t xml:space="preserve"> ou outro índice</w:t>
      </w:r>
      <w:r w:rsidRPr="003C5754">
        <w:rPr>
          <w:rFonts w:ascii="Arial" w:hAnsi="Arial" w:cs="Arial"/>
          <w:spacing w:val="1"/>
        </w:rPr>
        <w:t xml:space="preserve"> </w:t>
      </w:r>
      <w:r w:rsidRPr="003C5754">
        <w:rPr>
          <w:rFonts w:ascii="Arial" w:hAnsi="Arial" w:cs="Arial"/>
        </w:rPr>
        <w:t>que</w:t>
      </w:r>
      <w:r w:rsidRPr="003C5754">
        <w:rPr>
          <w:rFonts w:ascii="Arial" w:hAnsi="Arial" w:cs="Arial"/>
          <w:spacing w:val="1"/>
        </w:rPr>
        <w:t xml:space="preserve"> </w:t>
      </w:r>
      <w:r w:rsidRPr="003C5754">
        <w:rPr>
          <w:rFonts w:ascii="Arial" w:hAnsi="Arial" w:cs="Arial"/>
        </w:rPr>
        <w:t>apresente</w:t>
      </w:r>
      <w:r w:rsidRPr="003C5754">
        <w:rPr>
          <w:rFonts w:ascii="Arial" w:hAnsi="Arial" w:cs="Arial"/>
          <w:spacing w:val="1"/>
        </w:rPr>
        <w:t xml:space="preserve"> </w:t>
      </w:r>
      <w:r w:rsidRPr="003C5754">
        <w:rPr>
          <w:rFonts w:ascii="Arial" w:hAnsi="Arial" w:cs="Arial"/>
        </w:rPr>
        <w:t>maior</w:t>
      </w:r>
      <w:r w:rsidRPr="003C5754">
        <w:rPr>
          <w:rFonts w:ascii="Arial" w:hAnsi="Arial" w:cs="Arial"/>
          <w:spacing w:val="1"/>
        </w:rPr>
        <w:t xml:space="preserve"> </w:t>
      </w:r>
      <w:r w:rsidRPr="003C5754">
        <w:rPr>
          <w:rFonts w:ascii="Arial" w:hAnsi="Arial" w:cs="Arial"/>
        </w:rPr>
        <w:t>vantajosidade</w:t>
      </w:r>
      <w:r w:rsidRPr="003C5754">
        <w:rPr>
          <w:rFonts w:ascii="Arial" w:hAnsi="Arial" w:cs="Arial"/>
          <w:spacing w:val="1"/>
        </w:rPr>
        <w:t xml:space="preserve"> </w:t>
      </w:r>
      <w:r w:rsidRPr="003C5754">
        <w:rPr>
          <w:rFonts w:ascii="Arial" w:hAnsi="Arial" w:cs="Arial"/>
        </w:rPr>
        <w:t>para</w:t>
      </w:r>
      <w:r w:rsidRPr="003C5754">
        <w:rPr>
          <w:rFonts w:ascii="Arial" w:hAnsi="Arial" w:cs="Arial"/>
          <w:spacing w:val="1"/>
        </w:rPr>
        <w:t xml:space="preserve"> </w:t>
      </w:r>
      <w:r w:rsidRPr="003C5754">
        <w:rPr>
          <w:rFonts w:ascii="Arial" w:hAnsi="Arial" w:cs="Arial"/>
        </w:rPr>
        <w:t>a</w:t>
      </w:r>
      <w:r w:rsidRPr="003C5754">
        <w:rPr>
          <w:rFonts w:ascii="Arial" w:hAnsi="Arial" w:cs="Arial"/>
          <w:spacing w:val="1"/>
        </w:rPr>
        <w:t xml:space="preserve"> </w:t>
      </w:r>
      <w:r w:rsidRPr="003C5754">
        <w:rPr>
          <w:rFonts w:ascii="Arial" w:hAnsi="Arial" w:cs="Arial"/>
        </w:rPr>
        <w:t>administração</w:t>
      </w:r>
      <w:r w:rsidRPr="003C5754">
        <w:rPr>
          <w:rFonts w:ascii="Arial" w:hAnsi="Arial" w:cs="Arial"/>
          <w:spacing w:val="1"/>
        </w:rPr>
        <w:t xml:space="preserve"> </w:t>
      </w:r>
      <w:r w:rsidRPr="003C5754">
        <w:rPr>
          <w:rFonts w:ascii="Arial" w:hAnsi="Arial" w:cs="Arial"/>
        </w:rPr>
        <w:t>pública</w:t>
      </w:r>
      <w:r w:rsidRPr="003C5754">
        <w:rPr>
          <w:rFonts w:ascii="Arial" w:hAnsi="Arial" w:cs="Arial"/>
          <w:i/>
        </w:rPr>
        <w:t>,</w:t>
      </w:r>
      <w:r w:rsidRPr="003C5754">
        <w:rPr>
          <w:rFonts w:ascii="Arial" w:hAnsi="Arial" w:cs="Arial"/>
          <w:i/>
          <w:spacing w:val="1"/>
        </w:rPr>
        <w:t xml:space="preserve"> </w:t>
      </w:r>
      <w:r w:rsidRPr="003C5754">
        <w:rPr>
          <w:rFonts w:ascii="Arial" w:hAnsi="Arial" w:cs="Arial"/>
        </w:rPr>
        <w:t>exclusivamente</w:t>
      </w:r>
      <w:r w:rsidRPr="003C5754">
        <w:rPr>
          <w:rFonts w:ascii="Arial" w:hAnsi="Arial" w:cs="Arial"/>
          <w:spacing w:val="1"/>
        </w:rPr>
        <w:t xml:space="preserve"> </w:t>
      </w:r>
      <w:r w:rsidRPr="003C5754">
        <w:rPr>
          <w:rFonts w:ascii="Arial" w:hAnsi="Arial" w:cs="Arial"/>
        </w:rPr>
        <w:t>para</w:t>
      </w:r>
      <w:r w:rsidRPr="003C5754">
        <w:rPr>
          <w:rFonts w:ascii="Arial" w:hAnsi="Arial" w:cs="Arial"/>
          <w:spacing w:val="1"/>
        </w:rPr>
        <w:t xml:space="preserve"> </w:t>
      </w:r>
      <w:r w:rsidRPr="003C5754">
        <w:rPr>
          <w:rFonts w:ascii="Arial" w:hAnsi="Arial" w:cs="Arial"/>
        </w:rPr>
        <w:t>as</w:t>
      </w:r>
      <w:r w:rsidRPr="003C5754">
        <w:rPr>
          <w:rFonts w:ascii="Arial" w:hAnsi="Arial" w:cs="Arial"/>
          <w:spacing w:val="1"/>
        </w:rPr>
        <w:t xml:space="preserve"> </w:t>
      </w:r>
      <w:r w:rsidRPr="003C5754">
        <w:rPr>
          <w:rFonts w:ascii="Arial" w:hAnsi="Arial" w:cs="Arial"/>
        </w:rPr>
        <w:t>obrigações</w:t>
      </w:r>
      <w:r w:rsidRPr="003C5754">
        <w:rPr>
          <w:rFonts w:ascii="Arial" w:hAnsi="Arial" w:cs="Arial"/>
          <w:spacing w:val="-5"/>
        </w:rPr>
        <w:t xml:space="preserve"> </w:t>
      </w:r>
      <w:r w:rsidRPr="003C5754">
        <w:rPr>
          <w:rFonts w:ascii="Arial" w:hAnsi="Arial" w:cs="Arial"/>
        </w:rPr>
        <w:t>iniciadas e</w:t>
      </w:r>
      <w:r w:rsidRPr="003C5754">
        <w:rPr>
          <w:rFonts w:ascii="Arial" w:hAnsi="Arial" w:cs="Arial"/>
          <w:spacing w:val="1"/>
        </w:rPr>
        <w:t xml:space="preserve"> </w:t>
      </w:r>
      <w:r w:rsidRPr="003C5754">
        <w:rPr>
          <w:rFonts w:ascii="Arial" w:hAnsi="Arial" w:cs="Arial"/>
        </w:rPr>
        <w:t>concluídas</w:t>
      </w:r>
      <w:r w:rsidRPr="003C5754">
        <w:rPr>
          <w:rFonts w:ascii="Arial" w:hAnsi="Arial" w:cs="Arial"/>
          <w:spacing w:val="-4"/>
        </w:rPr>
        <w:t xml:space="preserve"> </w:t>
      </w:r>
      <w:r w:rsidRPr="003C5754">
        <w:rPr>
          <w:rFonts w:ascii="Arial" w:hAnsi="Arial" w:cs="Arial"/>
        </w:rPr>
        <w:t>após a</w:t>
      </w:r>
      <w:r w:rsidRPr="003C5754">
        <w:rPr>
          <w:rFonts w:ascii="Arial" w:hAnsi="Arial" w:cs="Arial"/>
          <w:spacing w:val="-3"/>
        </w:rPr>
        <w:t xml:space="preserve"> </w:t>
      </w:r>
      <w:r w:rsidRPr="003C5754">
        <w:rPr>
          <w:rFonts w:ascii="Arial" w:hAnsi="Arial" w:cs="Arial"/>
        </w:rPr>
        <w:t>ocorrência da</w:t>
      </w:r>
      <w:r w:rsidRPr="003C5754">
        <w:rPr>
          <w:rFonts w:ascii="Arial" w:hAnsi="Arial" w:cs="Arial"/>
          <w:spacing w:val="-3"/>
        </w:rPr>
        <w:t xml:space="preserve"> </w:t>
      </w:r>
      <w:r w:rsidRPr="003C5754">
        <w:rPr>
          <w:rFonts w:ascii="Arial" w:hAnsi="Arial" w:cs="Arial"/>
        </w:rPr>
        <w:t>anualidade.</w:t>
      </w:r>
    </w:p>
    <w:p w14:paraId="1136B246" w14:textId="77777777" w:rsidR="00C74614" w:rsidRPr="003C5754" w:rsidRDefault="00C74614" w:rsidP="00C427B3">
      <w:pPr>
        <w:pStyle w:val="PargrafodaLista"/>
        <w:numPr>
          <w:ilvl w:val="1"/>
          <w:numId w:val="5"/>
        </w:numPr>
        <w:tabs>
          <w:tab w:val="left" w:pos="567"/>
          <w:tab w:val="left" w:pos="1134"/>
        </w:tabs>
        <w:spacing w:before="120" w:line="276" w:lineRule="auto"/>
        <w:ind w:left="0" w:right="294" w:firstLine="0"/>
        <w:rPr>
          <w:rFonts w:ascii="Arial" w:hAnsi="Arial" w:cs="Arial"/>
        </w:rPr>
      </w:pPr>
      <w:r w:rsidRPr="003C5754">
        <w:rPr>
          <w:rFonts w:ascii="Arial" w:hAnsi="Arial" w:cs="Arial"/>
        </w:rPr>
        <w:t>Nos reajustes subsequentes ao primeiro, o interregno mínimo de um ano será contado a partir dos</w:t>
      </w:r>
      <w:r w:rsidRPr="003C5754">
        <w:rPr>
          <w:rFonts w:ascii="Arial" w:hAnsi="Arial" w:cs="Arial"/>
          <w:spacing w:val="-53"/>
        </w:rPr>
        <w:t xml:space="preserve"> </w:t>
      </w:r>
      <w:r w:rsidRPr="003C5754">
        <w:rPr>
          <w:rFonts w:ascii="Arial" w:hAnsi="Arial" w:cs="Arial"/>
        </w:rPr>
        <w:t>efeitos</w:t>
      </w:r>
      <w:r w:rsidRPr="003C5754">
        <w:rPr>
          <w:rFonts w:ascii="Arial" w:hAnsi="Arial" w:cs="Arial"/>
          <w:spacing w:val="-1"/>
        </w:rPr>
        <w:t xml:space="preserve"> </w:t>
      </w:r>
      <w:r w:rsidRPr="003C5754">
        <w:rPr>
          <w:rFonts w:ascii="Arial" w:hAnsi="Arial" w:cs="Arial"/>
        </w:rPr>
        <w:t>financeiros do último</w:t>
      </w:r>
      <w:r w:rsidRPr="003C5754">
        <w:rPr>
          <w:rFonts w:ascii="Arial" w:hAnsi="Arial" w:cs="Arial"/>
          <w:spacing w:val="-3"/>
        </w:rPr>
        <w:t xml:space="preserve"> </w:t>
      </w:r>
      <w:r w:rsidRPr="003C5754">
        <w:rPr>
          <w:rFonts w:ascii="Arial" w:hAnsi="Arial" w:cs="Arial"/>
        </w:rPr>
        <w:t>reajuste.</w:t>
      </w:r>
    </w:p>
    <w:p w14:paraId="7A61E1CC" w14:textId="77777777" w:rsidR="00C74614" w:rsidRPr="003C5754" w:rsidRDefault="00C74614" w:rsidP="00C427B3">
      <w:pPr>
        <w:pStyle w:val="PargrafodaLista"/>
        <w:numPr>
          <w:ilvl w:val="1"/>
          <w:numId w:val="5"/>
        </w:numPr>
        <w:tabs>
          <w:tab w:val="left" w:pos="567"/>
          <w:tab w:val="left" w:pos="1134"/>
        </w:tabs>
        <w:spacing w:before="120" w:line="276" w:lineRule="auto"/>
        <w:ind w:left="0" w:right="290" w:firstLine="0"/>
        <w:rPr>
          <w:rFonts w:ascii="Arial" w:hAnsi="Arial" w:cs="Arial"/>
        </w:rPr>
      </w:pPr>
      <w:r w:rsidRPr="003C5754">
        <w:rPr>
          <w:rFonts w:ascii="Arial" w:hAnsi="Arial" w:cs="Arial"/>
        </w:rPr>
        <w:t>No caso de atraso ou não divulgação do(s) índice (s) de reajustamento, o contratante pagará ao</w:t>
      </w:r>
      <w:r w:rsidRPr="003C5754">
        <w:rPr>
          <w:rFonts w:ascii="Arial" w:hAnsi="Arial" w:cs="Arial"/>
          <w:spacing w:val="1"/>
        </w:rPr>
        <w:t xml:space="preserve"> </w:t>
      </w:r>
      <w:r w:rsidRPr="003C5754">
        <w:rPr>
          <w:rFonts w:ascii="Arial" w:hAnsi="Arial" w:cs="Arial"/>
        </w:rPr>
        <w:t>contratado</w:t>
      </w:r>
      <w:r w:rsidRPr="003C5754">
        <w:rPr>
          <w:rFonts w:ascii="Arial" w:hAnsi="Arial" w:cs="Arial"/>
          <w:spacing w:val="16"/>
        </w:rPr>
        <w:t xml:space="preserve"> </w:t>
      </w:r>
      <w:r w:rsidRPr="003C5754">
        <w:rPr>
          <w:rFonts w:ascii="Arial" w:hAnsi="Arial" w:cs="Arial"/>
        </w:rPr>
        <w:t>a</w:t>
      </w:r>
      <w:r w:rsidRPr="003C5754">
        <w:rPr>
          <w:rFonts w:ascii="Arial" w:hAnsi="Arial" w:cs="Arial"/>
          <w:spacing w:val="16"/>
        </w:rPr>
        <w:t xml:space="preserve"> </w:t>
      </w:r>
      <w:r w:rsidRPr="003C5754">
        <w:rPr>
          <w:rFonts w:ascii="Arial" w:hAnsi="Arial" w:cs="Arial"/>
        </w:rPr>
        <w:t>importância</w:t>
      </w:r>
      <w:r w:rsidRPr="003C5754">
        <w:rPr>
          <w:rFonts w:ascii="Arial" w:hAnsi="Arial" w:cs="Arial"/>
          <w:spacing w:val="16"/>
        </w:rPr>
        <w:t xml:space="preserve"> </w:t>
      </w:r>
      <w:r w:rsidRPr="003C5754">
        <w:rPr>
          <w:rFonts w:ascii="Arial" w:hAnsi="Arial" w:cs="Arial"/>
        </w:rPr>
        <w:t>calculada</w:t>
      </w:r>
      <w:r w:rsidRPr="003C5754">
        <w:rPr>
          <w:rFonts w:ascii="Arial" w:hAnsi="Arial" w:cs="Arial"/>
          <w:spacing w:val="16"/>
        </w:rPr>
        <w:t xml:space="preserve"> </w:t>
      </w:r>
      <w:r w:rsidRPr="003C5754">
        <w:rPr>
          <w:rFonts w:ascii="Arial" w:hAnsi="Arial" w:cs="Arial"/>
        </w:rPr>
        <w:t>pela</w:t>
      </w:r>
      <w:r w:rsidRPr="003C5754">
        <w:rPr>
          <w:rFonts w:ascii="Arial" w:hAnsi="Arial" w:cs="Arial"/>
          <w:spacing w:val="16"/>
        </w:rPr>
        <w:t xml:space="preserve"> </w:t>
      </w:r>
      <w:r w:rsidRPr="003C5754">
        <w:rPr>
          <w:rFonts w:ascii="Arial" w:hAnsi="Arial" w:cs="Arial"/>
        </w:rPr>
        <w:t>última</w:t>
      </w:r>
      <w:r w:rsidRPr="003C5754">
        <w:rPr>
          <w:rFonts w:ascii="Arial" w:hAnsi="Arial" w:cs="Arial"/>
          <w:spacing w:val="16"/>
        </w:rPr>
        <w:t xml:space="preserve"> </w:t>
      </w:r>
      <w:r w:rsidRPr="003C5754">
        <w:rPr>
          <w:rFonts w:ascii="Arial" w:hAnsi="Arial" w:cs="Arial"/>
        </w:rPr>
        <w:t>variação</w:t>
      </w:r>
      <w:r w:rsidRPr="003C5754">
        <w:rPr>
          <w:rFonts w:ascii="Arial" w:hAnsi="Arial" w:cs="Arial"/>
          <w:spacing w:val="16"/>
        </w:rPr>
        <w:t xml:space="preserve"> </w:t>
      </w:r>
      <w:r w:rsidRPr="003C5754">
        <w:rPr>
          <w:rFonts w:ascii="Arial" w:hAnsi="Arial" w:cs="Arial"/>
        </w:rPr>
        <w:t>conhecida,</w:t>
      </w:r>
      <w:r w:rsidRPr="003C5754">
        <w:rPr>
          <w:rFonts w:ascii="Arial" w:hAnsi="Arial" w:cs="Arial"/>
          <w:spacing w:val="16"/>
        </w:rPr>
        <w:t xml:space="preserve"> </w:t>
      </w:r>
      <w:r w:rsidRPr="003C5754">
        <w:rPr>
          <w:rFonts w:ascii="Arial" w:hAnsi="Arial" w:cs="Arial"/>
        </w:rPr>
        <w:t>liquidando</w:t>
      </w:r>
      <w:r w:rsidRPr="003C5754">
        <w:rPr>
          <w:rFonts w:ascii="Arial" w:hAnsi="Arial" w:cs="Arial"/>
          <w:spacing w:val="16"/>
        </w:rPr>
        <w:t xml:space="preserve"> </w:t>
      </w:r>
      <w:r w:rsidRPr="003C5754">
        <w:rPr>
          <w:rFonts w:ascii="Arial" w:hAnsi="Arial" w:cs="Arial"/>
        </w:rPr>
        <w:t>a</w:t>
      </w:r>
      <w:r w:rsidRPr="003C5754">
        <w:rPr>
          <w:rFonts w:ascii="Arial" w:hAnsi="Arial" w:cs="Arial"/>
          <w:spacing w:val="16"/>
        </w:rPr>
        <w:t xml:space="preserve"> </w:t>
      </w:r>
      <w:r w:rsidRPr="003C5754">
        <w:rPr>
          <w:rFonts w:ascii="Arial" w:hAnsi="Arial" w:cs="Arial"/>
        </w:rPr>
        <w:t>diferença</w:t>
      </w:r>
      <w:r w:rsidR="00162471" w:rsidRPr="003C5754">
        <w:rPr>
          <w:rFonts w:ascii="Arial" w:hAnsi="Arial" w:cs="Arial"/>
        </w:rPr>
        <w:t xml:space="preserve"> </w:t>
      </w:r>
      <w:r w:rsidRPr="003C5754">
        <w:rPr>
          <w:rFonts w:ascii="Arial" w:hAnsi="Arial" w:cs="Arial"/>
        </w:rPr>
        <w:t>correspondente</w:t>
      </w:r>
      <w:r w:rsidRPr="003C5754">
        <w:rPr>
          <w:rFonts w:ascii="Arial" w:hAnsi="Arial" w:cs="Arial"/>
          <w:spacing w:val="-3"/>
        </w:rPr>
        <w:t xml:space="preserve"> </w:t>
      </w:r>
      <w:r w:rsidRPr="003C5754">
        <w:rPr>
          <w:rFonts w:ascii="Arial" w:hAnsi="Arial" w:cs="Arial"/>
        </w:rPr>
        <w:t>tão</w:t>
      </w:r>
      <w:r w:rsidRPr="003C5754">
        <w:rPr>
          <w:rFonts w:ascii="Arial" w:hAnsi="Arial" w:cs="Arial"/>
          <w:spacing w:val="-2"/>
        </w:rPr>
        <w:t xml:space="preserve"> </w:t>
      </w:r>
      <w:r w:rsidRPr="003C5754">
        <w:rPr>
          <w:rFonts w:ascii="Arial" w:hAnsi="Arial" w:cs="Arial"/>
        </w:rPr>
        <w:t>logo</w:t>
      </w:r>
      <w:r w:rsidRPr="003C5754">
        <w:rPr>
          <w:rFonts w:ascii="Arial" w:hAnsi="Arial" w:cs="Arial"/>
          <w:spacing w:val="-3"/>
        </w:rPr>
        <w:t xml:space="preserve"> </w:t>
      </w:r>
      <w:r w:rsidRPr="003C5754">
        <w:rPr>
          <w:rFonts w:ascii="Arial" w:hAnsi="Arial" w:cs="Arial"/>
        </w:rPr>
        <w:t>seja(m)</w:t>
      </w:r>
      <w:r w:rsidRPr="003C5754">
        <w:rPr>
          <w:rFonts w:ascii="Arial" w:hAnsi="Arial" w:cs="Arial"/>
          <w:spacing w:val="-5"/>
        </w:rPr>
        <w:t xml:space="preserve"> </w:t>
      </w:r>
      <w:proofErr w:type="gramStart"/>
      <w:r w:rsidRPr="003C5754">
        <w:rPr>
          <w:rFonts w:ascii="Arial" w:hAnsi="Arial" w:cs="Arial"/>
        </w:rPr>
        <w:t>divulgado(s)</w:t>
      </w:r>
      <w:proofErr w:type="gramEnd"/>
      <w:r w:rsidRPr="003C5754">
        <w:rPr>
          <w:rFonts w:ascii="Arial" w:hAnsi="Arial" w:cs="Arial"/>
          <w:spacing w:val="-5"/>
        </w:rPr>
        <w:t xml:space="preserve"> </w:t>
      </w:r>
      <w:r w:rsidRPr="003C5754">
        <w:rPr>
          <w:rFonts w:ascii="Arial" w:hAnsi="Arial" w:cs="Arial"/>
        </w:rPr>
        <w:t>o(s)</w:t>
      </w:r>
      <w:r w:rsidRPr="003C5754">
        <w:rPr>
          <w:rFonts w:ascii="Arial" w:hAnsi="Arial" w:cs="Arial"/>
          <w:spacing w:val="-1"/>
        </w:rPr>
        <w:t xml:space="preserve"> </w:t>
      </w:r>
      <w:r w:rsidRPr="003C5754">
        <w:rPr>
          <w:rFonts w:ascii="Arial" w:hAnsi="Arial" w:cs="Arial"/>
        </w:rPr>
        <w:t>índice(s)</w:t>
      </w:r>
      <w:r w:rsidRPr="003C5754">
        <w:rPr>
          <w:rFonts w:ascii="Arial" w:hAnsi="Arial" w:cs="Arial"/>
          <w:spacing w:val="-6"/>
        </w:rPr>
        <w:t xml:space="preserve"> </w:t>
      </w:r>
      <w:r w:rsidRPr="003C5754">
        <w:rPr>
          <w:rFonts w:ascii="Arial" w:hAnsi="Arial" w:cs="Arial"/>
        </w:rPr>
        <w:t>definitivo(s).</w:t>
      </w:r>
    </w:p>
    <w:p w14:paraId="18203C0F" w14:textId="77777777" w:rsidR="00C74614" w:rsidRPr="003C5754" w:rsidRDefault="00C74614" w:rsidP="00C427B3">
      <w:pPr>
        <w:pStyle w:val="PargrafodaLista"/>
        <w:numPr>
          <w:ilvl w:val="1"/>
          <w:numId w:val="5"/>
        </w:numPr>
        <w:tabs>
          <w:tab w:val="left" w:pos="567"/>
          <w:tab w:val="left" w:pos="1134"/>
        </w:tabs>
        <w:spacing w:before="120" w:line="276" w:lineRule="auto"/>
        <w:ind w:left="0" w:right="290" w:firstLine="0"/>
        <w:rPr>
          <w:rFonts w:ascii="Arial" w:hAnsi="Arial" w:cs="Arial"/>
        </w:rPr>
      </w:pPr>
      <w:r w:rsidRPr="003C5754">
        <w:rPr>
          <w:rFonts w:ascii="Arial" w:hAnsi="Arial" w:cs="Arial"/>
        </w:rPr>
        <w:t>Nas</w:t>
      </w:r>
      <w:r w:rsidRPr="003C5754">
        <w:rPr>
          <w:rFonts w:ascii="Arial" w:hAnsi="Arial" w:cs="Arial"/>
          <w:spacing w:val="1"/>
        </w:rPr>
        <w:t xml:space="preserve"> </w:t>
      </w:r>
      <w:r w:rsidRPr="003C5754">
        <w:rPr>
          <w:rFonts w:ascii="Arial" w:hAnsi="Arial" w:cs="Arial"/>
        </w:rPr>
        <w:t>aferições</w:t>
      </w:r>
      <w:r w:rsidRPr="003C5754">
        <w:rPr>
          <w:rFonts w:ascii="Arial" w:hAnsi="Arial" w:cs="Arial"/>
          <w:spacing w:val="1"/>
        </w:rPr>
        <w:t xml:space="preserve"> </w:t>
      </w:r>
      <w:r w:rsidRPr="003C5754">
        <w:rPr>
          <w:rFonts w:ascii="Arial" w:hAnsi="Arial" w:cs="Arial"/>
        </w:rPr>
        <w:t>finais,</w:t>
      </w:r>
      <w:r w:rsidRPr="003C5754">
        <w:rPr>
          <w:rFonts w:ascii="Arial" w:hAnsi="Arial" w:cs="Arial"/>
          <w:spacing w:val="1"/>
        </w:rPr>
        <w:t xml:space="preserve"> </w:t>
      </w:r>
      <w:r w:rsidRPr="003C5754">
        <w:rPr>
          <w:rFonts w:ascii="Arial" w:hAnsi="Arial" w:cs="Arial"/>
        </w:rPr>
        <w:t>o(s)</w:t>
      </w:r>
      <w:r w:rsidRPr="003C5754">
        <w:rPr>
          <w:rFonts w:ascii="Arial" w:hAnsi="Arial" w:cs="Arial"/>
          <w:spacing w:val="1"/>
        </w:rPr>
        <w:t xml:space="preserve"> </w:t>
      </w:r>
      <w:r w:rsidRPr="003C5754">
        <w:rPr>
          <w:rFonts w:ascii="Arial" w:hAnsi="Arial" w:cs="Arial"/>
        </w:rPr>
        <w:t>índice(s)</w:t>
      </w:r>
      <w:r w:rsidRPr="003C5754">
        <w:rPr>
          <w:rFonts w:ascii="Arial" w:hAnsi="Arial" w:cs="Arial"/>
          <w:spacing w:val="1"/>
        </w:rPr>
        <w:t xml:space="preserve"> </w:t>
      </w:r>
      <w:r w:rsidRPr="003C5754">
        <w:rPr>
          <w:rFonts w:ascii="Arial" w:hAnsi="Arial" w:cs="Arial"/>
        </w:rPr>
        <w:t>utilizado(s)</w:t>
      </w:r>
      <w:r w:rsidRPr="003C5754">
        <w:rPr>
          <w:rFonts w:ascii="Arial" w:hAnsi="Arial" w:cs="Arial"/>
          <w:spacing w:val="1"/>
        </w:rPr>
        <w:t xml:space="preserve"> </w:t>
      </w:r>
      <w:r w:rsidRPr="003C5754">
        <w:rPr>
          <w:rFonts w:ascii="Arial" w:hAnsi="Arial" w:cs="Arial"/>
        </w:rPr>
        <w:t>para</w:t>
      </w:r>
      <w:r w:rsidRPr="003C5754">
        <w:rPr>
          <w:rFonts w:ascii="Arial" w:hAnsi="Arial" w:cs="Arial"/>
          <w:spacing w:val="1"/>
        </w:rPr>
        <w:t xml:space="preserve"> </w:t>
      </w:r>
      <w:r w:rsidRPr="003C5754">
        <w:rPr>
          <w:rFonts w:ascii="Arial" w:hAnsi="Arial" w:cs="Arial"/>
        </w:rPr>
        <w:t>reajuste</w:t>
      </w:r>
      <w:r w:rsidRPr="003C5754">
        <w:rPr>
          <w:rFonts w:ascii="Arial" w:hAnsi="Arial" w:cs="Arial"/>
          <w:spacing w:val="1"/>
        </w:rPr>
        <w:t xml:space="preserve"> </w:t>
      </w:r>
      <w:proofErr w:type="gramStart"/>
      <w:r w:rsidRPr="003C5754">
        <w:rPr>
          <w:rFonts w:ascii="Arial" w:hAnsi="Arial" w:cs="Arial"/>
        </w:rPr>
        <w:t>será(</w:t>
      </w:r>
      <w:proofErr w:type="gramEnd"/>
      <w:r w:rsidRPr="003C5754">
        <w:rPr>
          <w:rFonts w:ascii="Arial" w:hAnsi="Arial" w:cs="Arial"/>
        </w:rPr>
        <w:t>ão),</w:t>
      </w:r>
      <w:r w:rsidRPr="003C5754">
        <w:rPr>
          <w:rFonts w:ascii="Arial" w:hAnsi="Arial" w:cs="Arial"/>
          <w:spacing w:val="1"/>
        </w:rPr>
        <w:t xml:space="preserve"> </w:t>
      </w:r>
      <w:r w:rsidRPr="003C5754">
        <w:rPr>
          <w:rFonts w:ascii="Arial" w:hAnsi="Arial" w:cs="Arial"/>
        </w:rPr>
        <w:t>obrigatoriamente,</w:t>
      </w:r>
      <w:r w:rsidRPr="003C5754">
        <w:rPr>
          <w:rFonts w:ascii="Arial" w:hAnsi="Arial" w:cs="Arial"/>
          <w:spacing w:val="1"/>
        </w:rPr>
        <w:t xml:space="preserve"> </w:t>
      </w:r>
      <w:r w:rsidRPr="003C5754">
        <w:rPr>
          <w:rFonts w:ascii="Arial" w:hAnsi="Arial" w:cs="Arial"/>
        </w:rPr>
        <w:t>o(s)</w:t>
      </w:r>
      <w:r w:rsidRPr="003C5754">
        <w:rPr>
          <w:rFonts w:ascii="Arial" w:hAnsi="Arial" w:cs="Arial"/>
          <w:spacing w:val="1"/>
        </w:rPr>
        <w:t xml:space="preserve"> </w:t>
      </w:r>
      <w:r w:rsidRPr="003C5754">
        <w:rPr>
          <w:rFonts w:ascii="Arial" w:hAnsi="Arial" w:cs="Arial"/>
        </w:rPr>
        <w:t>definitivo(s).</w:t>
      </w:r>
    </w:p>
    <w:p w14:paraId="27ACC31F" w14:textId="77777777" w:rsidR="00C74614" w:rsidRPr="003C5754" w:rsidRDefault="00C74614" w:rsidP="00C427B3">
      <w:pPr>
        <w:pStyle w:val="PargrafodaLista"/>
        <w:numPr>
          <w:ilvl w:val="1"/>
          <w:numId w:val="5"/>
        </w:numPr>
        <w:tabs>
          <w:tab w:val="left" w:pos="567"/>
          <w:tab w:val="left" w:pos="1134"/>
        </w:tabs>
        <w:spacing w:before="120" w:line="276" w:lineRule="auto"/>
        <w:ind w:left="0" w:right="295" w:firstLine="0"/>
        <w:rPr>
          <w:rFonts w:ascii="Arial" w:hAnsi="Arial" w:cs="Arial"/>
        </w:rPr>
      </w:pPr>
      <w:r w:rsidRPr="003C5754">
        <w:rPr>
          <w:rFonts w:ascii="Arial" w:hAnsi="Arial" w:cs="Arial"/>
        </w:rPr>
        <w:t>Caso o(s) índice(s) estabelecido(s) para reajustamento venha(m) a ser extinto(s) ou de qualquer</w:t>
      </w:r>
      <w:r w:rsidRPr="003C5754">
        <w:rPr>
          <w:rFonts w:ascii="Arial" w:hAnsi="Arial" w:cs="Arial"/>
          <w:spacing w:val="1"/>
        </w:rPr>
        <w:t xml:space="preserve"> </w:t>
      </w:r>
      <w:r w:rsidRPr="003C5754">
        <w:rPr>
          <w:rFonts w:ascii="Arial" w:hAnsi="Arial" w:cs="Arial"/>
        </w:rPr>
        <w:t xml:space="preserve">forma não possa(m) mais ser utilizado(s), </w:t>
      </w:r>
      <w:proofErr w:type="gramStart"/>
      <w:r w:rsidRPr="003C5754">
        <w:rPr>
          <w:rFonts w:ascii="Arial" w:hAnsi="Arial" w:cs="Arial"/>
        </w:rPr>
        <w:t>será(</w:t>
      </w:r>
      <w:proofErr w:type="gramEnd"/>
      <w:r w:rsidRPr="003C5754">
        <w:rPr>
          <w:rFonts w:ascii="Arial" w:hAnsi="Arial" w:cs="Arial"/>
        </w:rPr>
        <w:t>ão) adotado(s), em substituição, o(s) que vier(em)</w:t>
      </w:r>
      <w:r w:rsidRPr="003C5754">
        <w:rPr>
          <w:rFonts w:ascii="Arial" w:hAnsi="Arial" w:cs="Arial"/>
          <w:spacing w:val="1"/>
        </w:rPr>
        <w:t xml:space="preserve"> </w:t>
      </w:r>
      <w:r w:rsidRPr="003C5754">
        <w:rPr>
          <w:rFonts w:ascii="Arial" w:hAnsi="Arial" w:cs="Arial"/>
        </w:rPr>
        <w:t>a</w:t>
      </w:r>
      <w:r w:rsidRPr="003C5754">
        <w:rPr>
          <w:rFonts w:ascii="Arial" w:hAnsi="Arial" w:cs="Arial"/>
          <w:spacing w:val="-1"/>
        </w:rPr>
        <w:t xml:space="preserve"> </w:t>
      </w:r>
      <w:r w:rsidRPr="003C5754">
        <w:rPr>
          <w:rFonts w:ascii="Arial" w:hAnsi="Arial" w:cs="Arial"/>
        </w:rPr>
        <w:t>ser</w:t>
      </w:r>
      <w:r w:rsidRPr="003C5754">
        <w:rPr>
          <w:rFonts w:ascii="Arial" w:hAnsi="Arial" w:cs="Arial"/>
          <w:spacing w:val="2"/>
        </w:rPr>
        <w:t xml:space="preserve"> </w:t>
      </w:r>
      <w:r w:rsidRPr="003C5754">
        <w:rPr>
          <w:rFonts w:ascii="Arial" w:hAnsi="Arial" w:cs="Arial"/>
        </w:rPr>
        <w:t>determinado(s)</w:t>
      </w:r>
      <w:r w:rsidRPr="003C5754">
        <w:rPr>
          <w:rFonts w:ascii="Arial" w:hAnsi="Arial" w:cs="Arial"/>
          <w:spacing w:val="1"/>
        </w:rPr>
        <w:t xml:space="preserve"> </w:t>
      </w:r>
      <w:r w:rsidRPr="003C5754">
        <w:rPr>
          <w:rFonts w:ascii="Arial" w:hAnsi="Arial" w:cs="Arial"/>
        </w:rPr>
        <w:t>pela legislação então</w:t>
      </w:r>
      <w:r w:rsidRPr="003C5754">
        <w:rPr>
          <w:rFonts w:ascii="Arial" w:hAnsi="Arial" w:cs="Arial"/>
          <w:spacing w:val="-1"/>
        </w:rPr>
        <w:t xml:space="preserve"> </w:t>
      </w:r>
      <w:r w:rsidRPr="003C5754">
        <w:rPr>
          <w:rFonts w:ascii="Arial" w:hAnsi="Arial" w:cs="Arial"/>
        </w:rPr>
        <w:t>em</w:t>
      </w:r>
      <w:r w:rsidRPr="003C5754">
        <w:rPr>
          <w:rFonts w:ascii="Arial" w:hAnsi="Arial" w:cs="Arial"/>
          <w:spacing w:val="1"/>
        </w:rPr>
        <w:t xml:space="preserve"> </w:t>
      </w:r>
      <w:r w:rsidRPr="003C5754">
        <w:rPr>
          <w:rFonts w:ascii="Arial" w:hAnsi="Arial" w:cs="Arial"/>
        </w:rPr>
        <w:t>vigor.</w:t>
      </w:r>
    </w:p>
    <w:p w14:paraId="29C65487" w14:textId="77777777" w:rsidR="00C74614" w:rsidRPr="003C5754" w:rsidRDefault="00C74614" w:rsidP="00C427B3">
      <w:pPr>
        <w:pStyle w:val="PargrafodaLista"/>
        <w:numPr>
          <w:ilvl w:val="1"/>
          <w:numId w:val="5"/>
        </w:numPr>
        <w:tabs>
          <w:tab w:val="left" w:pos="567"/>
          <w:tab w:val="left" w:pos="1134"/>
        </w:tabs>
        <w:spacing w:before="120" w:line="276" w:lineRule="auto"/>
        <w:ind w:left="0" w:right="296" w:hanging="15"/>
        <w:rPr>
          <w:rFonts w:ascii="Arial" w:hAnsi="Arial" w:cs="Arial"/>
        </w:rPr>
      </w:pPr>
      <w:r w:rsidRPr="003C5754">
        <w:rPr>
          <w:rFonts w:ascii="Arial" w:hAnsi="Arial" w:cs="Arial"/>
        </w:rPr>
        <w:lastRenderedPageBreak/>
        <w:t>Na ausência de previsão legal quanto ao índice substituto, as partes elegerão novo índice oficial,</w:t>
      </w:r>
      <w:r w:rsidRPr="003C5754">
        <w:rPr>
          <w:rFonts w:ascii="Arial" w:hAnsi="Arial" w:cs="Arial"/>
          <w:spacing w:val="1"/>
        </w:rPr>
        <w:t xml:space="preserve"> </w:t>
      </w:r>
      <w:r w:rsidRPr="003C5754">
        <w:rPr>
          <w:rFonts w:ascii="Arial" w:hAnsi="Arial" w:cs="Arial"/>
        </w:rPr>
        <w:t>para</w:t>
      </w:r>
      <w:r w:rsidRPr="003C5754">
        <w:rPr>
          <w:rFonts w:ascii="Arial" w:hAnsi="Arial" w:cs="Arial"/>
          <w:spacing w:val="-1"/>
        </w:rPr>
        <w:t xml:space="preserve"> </w:t>
      </w:r>
      <w:r w:rsidRPr="003C5754">
        <w:rPr>
          <w:rFonts w:ascii="Arial" w:hAnsi="Arial" w:cs="Arial"/>
        </w:rPr>
        <w:t>reajustamento</w:t>
      </w:r>
      <w:r w:rsidRPr="003C5754">
        <w:rPr>
          <w:rFonts w:ascii="Arial" w:hAnsi="Arial" w:cs="Arial"/>
          <w:spacing w:val="-3"/>
        </w:rPr>
        <w:t xml:space="preserve"> </w:t>
      </w:r>
      <w:r w:rsidRPr="003C5754">
        <w:rPr>
          <w:rFonts w:ascii="Arial" w:hAnsi="Arial" w:cs="Arial"/>
        </w:rPr>
        <w:t>do</w:t>
      </w:r>
      <w:r w:rsidRPr="003C5754">
        <w:rPr>
          <w:rFonts w:ascii="Arial" w:hAnsi="Arial" w:cs="Arial"/>
          <w:spacing w:val="-1"/>
        </w:rPr>
        <w:t xml:space="preserve"> </w:t>
      </w:r>
      <w:r w:rsidRPr="003C5754">
        <w:rPr>
          <w:rFonts w:ascii="Arial" w:hAnsi="Arial" w:cs="Arial"/>
        </w:rPr>
        <w:t>preço do</w:t>
      </w:r>
      <w:r w:rsidRPr="003C5754">
        <w:rPr>
          <w:rFonts w:ascii="Arial" w:hAnsi="Arial" w:cs="Arial"/>
          <w:spacing w:val="-1"/>
        </w:rPr>
        <w:t xml:space="preserve"> </w:t>
      </w:r>
      <w:r w:rsidRPr="003C5754">
        <w:rPr>
          <w:rFonts w:ascii="Arial" w:hAnsi="Arial" w:cs="Arial"/>
        </w:rPr>
        <w:t>valor</w:t>
      </w:r>
      <w:r w:rsidRPr="003C5754">
        <w:rPr>
          <w:rFonts w:ascii="Arial" w:hAnsi="Arial" w:cs="Arial"/>
          <w:spacing w:val="-2"/>
        </w:rPr>
        <w:t xml:space="preserve"> </w:t>
      </w:r>
      <w:r w:rsidRPr="003C5754">
        <w:rPr>
          <w:rFonts w:ascii="Arial" w:hAnsi="Arial" w:cs="Arial"/>
        </w:rPr>
        <w:t>remanescente,</w:t>
      </w:r>
      <w:r w:rsidRPr="003C5754">
        <w:rPr>
          <w:rFonts w:ascii="Arial" w:hAnsi="Arial" w:cs="Arial"/>
          <w:spacing w:val="-1"/>
        </w:rPr>
        <w:t xml:space="preserve"> </w:t>
      </w:r>
      <w:r w:rsidRPr="003C5754">
        <w:rPr>
          <w:rFonts w:ascii="Arial" w:hAnsi="Arial" w:cs="Arial"/>
        </w:rPr>
        <w:t>por</w:t>
      </w:r>
      <w:r w:rsidRPr="003C5754">
        <w:rPr>
          <w:rFonts w:ascii="Arial" w:hAnsi="Arial" w:cs="Arial"/>
          <w:spacing w:val="1"/>
        </w:rPr>
        <w:t xml:space="preserve"> </w:t>
      </w:r>
      <w:r w:rsidRPr="003C5754">
        <w:rPr>
          <w:rFonts w:ascii="Arial" w:hAnsi="Arial" w:cs="Arial"/>
        </w:rPr>
        <w:t>meio</w:t>
      </w:r>
      <w:r w:rsidRPr="003C5754">
        <w:rPr>
          <w:rFonts w:ascii="Arial" w:hAnsi="Arial" w:cs="Arial"/>
          <w:spacing w:val="-5"/>
        </w:rPr>
        <w:t xml:space="preserve"> </w:t>
      </w:r>
      <w:r w:rsidRPr="003C5754">
        <w:rPr>
          <w:rFonts w:ascii="Arial" w:hAnsi="Arial" w:cs="Arial"/>
        </w:rPr>
        <w:t>de termo</w:t>
      </w:r>
      <w:r w:rsidRPr="003C5754">
        <w:rPr>
          <w:rFonts w:ascii="Arial" w:hAnsi="Arial" w:cs="Arial"/>
          <w:spacing w:val="-4"/>
        </w:rPr>
        <w:t xml:space="preserve"> </w:t>
      </w:r>
      <w:r w:rsidRPr="003C5754">
        <w:rPr>
          <w:rFonts w:ascii="Arial" w:hAnsi="Arial" w:cs="Arial"/>
        </w:rPr>
        <w:t>aditivo.</w:t>
      </w:r>
    </w:p>
    <w:p w14:paraId="38A597D5" w14:textId="77777777" w:rsidR="00C74614" w:rsidRDefault="00C74614" w:rsidP="00C427B3">
      <w:pPr>
        <w:pStyle w:val="Corpodetexto"/>
        <w:numPr>
          <w:ilvl w:val="1"/>
          <w:numId w:val="5"/>
        </w:numPr>
        <w:tabs>
          <w:tab w:val="left" w:pos="567"/>
          <w:tab w:val="left" w:pos="1134"/>
        </w:tabs>
        <w:spacing w:before="120" w:line="276" w:lineRule="auto"/>
        <w:ind w:left="0" w:firstLine="0"/>
        <w:rPr>
          <w:rFonts w:ascii="Arial" w:hAnsi="Arial" w:cs="Arial"/>
          <w:sz w:val="22"/>
          <w:szCs w:val="22"/>
        </w:rPr>
      </w:pPr>
      <w:r w:rsidRPr="003C5754">
        <w:rPr>
          <w:rFonts w:ascii="Arial" w:hAnsi="Arial" w:cs="Arial"/>
          <w:sz w:val="22"/>
          <w:szCs w:val="22"/>
        </w:rPr>
        <w:t>O</w:t>
      </w:r>
      <w:r w:rsidRPr="003C5754">
        <w:rPr>
          <w:rFonts w:ascii="Arial" w:hAnsi="Arial" w:cs="Arial"/>
          <w:spacing w:val="1"/>
          <w:sz w:val="22"/>
          <w:szCs w:val="22"/>
        </w:rPr>
        <w:t xml:space="preserve"> </w:t>
      </w:r>
      <w:r w:rsidRPr="003C5754">
        <w:rPr>
          <w:rFonts w:ascii="Arial" w:hAnsi="Arial" w:cs="Arial"/>
          <w:sz w:val="22"/>
          <w:szCs w:val="22"/>
        </w:rPr>
        <w:t>reajuste</w:t>
      </w:r>
      <w:r w:rsidRPr="003C5754">
        <w:rPr>
          <w:rFonts w:ascii="Arial" w:hAnsi="Arial" w:cs="Arial"/>
          <w:spacing w:val="1"/>
          <w:sz w:val="22"/>
          <w:szCs w:val="22"/>
        </w:rPr>
        <w:t xml:space="preserve"> </w:t>
      </w:r>
      <w:r w:rsidRPr="003C5754">
        <w:rPr>
          <w:rFonts w:ascii="Arial" w:hAnsi="Arial" w:cs="Arial"/>
          <w:sz w:val="22"/>
          <w:szCs w:val="22"/>
        </w:rPr>
        <w:t>será</w:t>
      </w:r>
      <w:r w:rsidRPr="003C5754">
        <w:rPr>
          <w:rFonts w:ascii="Arial" w:hAnsi="Arial" w:cs="Arial"/>
          <w:spacing w:val="-1"/>
          <w:sz w:val="22"/>
          <w:szCs w:val="22"/>
        </w:rPr>
        <w:t xml:space="preserve"> </w:t>
      </w:r>
      <w:r w:rsidRPr="003C5754">
        <w:rPr>
          <w:rFonts w:ascii="Arial" w:hAnsi="Arial" w:cs="Arial"/>
          <w:sz w:val="22"/>
          <w:szCs w:val="22"/>
        </w:rPr>
        <w:t>realizado</w:t>
      </w:r>
      <w:r w:rsidRPr="003C5754">
        <w:rPr>
          <w:rFonts w:ascii="Arial" w:hAnsi="Arial" w:cs="Arial"/>
          <w:spacing w:val="-3"/>
          <w:sz w:val="22"/>
          <w:szCs w:val="22"/>
        </w:rPr>
        <w:t xml:space="preserve"> </w:t>
      </w:r>
      <w:r w:rsidRPr="003C5754">
        <w:rPr>
          <w:rFonts w:ascii="Arial" w:hAnsi="Arial" w:cs="Arial"/>
          <w:sz w:val="22"/>
          <w:szCs w:val="22"/>
        </w:rPr>
        <w:t>por</w:t>
      </w:r>
      <w:r w:rsidRPr="003C5754">
        <w:rPr>
          <w:rFonts w:ascii="Arial" w:hAnsi="Arial" w:cs="Arial"/>
          <w:spacing w:val="3"/>
          <w:sz w:val="22"/>
          <w:szCs w:val="22"/>
        </w:rPr>
        <w:t xml:space="preserve"> </w:t>
      </w:r>
      <w:r w:rsidRPr="003C5754">
        <w:rPr>
          <w:rFonts w:ascii="Arial" w:hAnsi="Arial" w:cs="Arial"/>
          <w:sz w:val="22"/>
          <w:szCs w:val="22"/>
        </w:rPr>
        <w:t>apostilamento</w:t>
      </w:r>
      <w:r w:rsidR="00162471" w:rsidRPr="003C5754">
        <w:rPr>
          <w:rFonts w:ascii="Arial" w:hAnsi="Arial" w:cs="Arial"/>
          <w:sz w:val="22"/>
          <w:szCs w:val="22"/>
        </w:rPr>
        <w:t>.</w:t>
      </w:r>
    </w:p>
    <w:p w14:paraId="047CA5DB" w14:textId="77777777" w:rsidR="00C427B3" w:rsidRPr="003C5754" w:rsidRDefault="00C427B3" w:rsidP="00A627D9">
      <w:pPr>
        <w:pStyle w:val="Corpodetexto"/>
        <w:pBdr>
          <w:bottom w:val="single" w:sz="4" w:space="1" w:color="auto"/>
        </w:pBdr>
        <w:tabs>
          <w:tab w:val="left" w:pos="567"/>
          <w:tab w:val="left" w:pos="1134"/>
        </w:tabs>
        <w:spacing w:before="120" w:line="276" w:lineRule="auto"/>
        <w:ind w:left="0"/>
        <w:rPr>
          <w:rFonts w:ascii="Arial" w:hAnsi="Arial" w:cs="Arial"/>
          <w:b/>
          <w:sz w:val="22"/>
          <w:szCs w:val="22"/>
        </w:rPr>
      </w:pPr>
      <w:r w:rsidRPr="003C5754">
        <w:rPr>
          <w:rFonts w:ascii="Arial" w:hAnsi="Arial" w:cs="Arial"/>
          <w:b/>
          <w:sz w:val="22"/>
          <w:szCs w:val="22"/>
        </w:rPr>
        <w:t>8. DAS DOTAÇÕES ORÇAMENTÁRIAS</w:t>
      </w:r>
    </w:p>
    <w:p w14:paraId="3CF3652D" w14:textId="77777777" w:rsidR="00C74614" w:rsidRPr="003C5754" w:rsidRDefault="00C74614" w:rsidP="00C427B3">
      <w:pPr>
        <w:pStyle w:val="PargrafodaLista"/>
        <w:numPr>
          <w:ilvl w:val="1"/>
          <w:numId w:val="4"/>
        </w:numPr>
        <w:spacing w:before="120" w:after="2" w:line="276" w:lineRule="auto"/>
        <w:ind w:left="0" w:right="291" w:hanging="15"/>
        <w:rPr>
          <w:rFonts w:ascii="Arial" w:hAnsi="Arial" w:cs="Arial"/>
        </w:rPr>
      </w:pPr>
      <w:r w:rsidRPr="003C5754">
        <w:rPr>
          <w:rFonts w:ascii="Arial" w:hAnsi="Arial" w:cs="Arial"/>
        </w:rPr>
        <w:t>Os pagamentos decorrentes do objeto desta licitação correrão à conta dos recursos das dotações</w:t>
      </w:r>
      <w:r w:rsidRPr="003C5754">
        <w:rPr>
          <w:rFonts w:ascii="Arial" w:hAnsi="Arial" w:cs="Arial"/>
          <w:spacing w:val="1"/>
        </w:rPr>
        <w:t xml:space="preserve"> </w:t>
      </w:r>
      <w:r w:rsidRPr="003C5754">
        <w:rPr>
          <w:rFonts w:ascii="Arial" w:hAnsi="Arial" w:cs="Arial"/>
        </w:rPr>
        <w:t>orçamentárias desta Prefeitura, próprios da secretaria abaixo listada, prevista para este exercício,</w:t>
      </w:r>
      <w:r w:rsidRPr="003C5754">
        <w:rPr>
          <w:rFonts w:ascii="Arial" w:hAnsi="Arial" w:cs="Arial"/>
          <w:spacing w:val="-53"/>
        </w:rPr>
        <w:t xml:space="preserve"> </w:t>
      </w:r>
      <w:r w:rsidRPr="003C5754">
        <w:rPr>
          <w:rFonts w:ascii="Arial" w:hAnsi="Arial" w:cs="Arial"/>
        </w:rPr>
        <w:t>podendo</w:t>
      </w:r>
      <w:r w:rsidRPr="003C5754">
        <w:rPr>
          <w:rFonts w:ascii="Arial" w:hAnsi="Arial" w:cs="Arial"/>
          <w:spacing w:val="-6"/>
        </w:rPr>
        <w:t xml:space="preserve"> </w:t>
      </w:r>
      <w:r w:rsidRPr="003C5754">
        <w:rPr>
          <w:rFonts w:ascii="Arial" w:hAnsi="Arial" w:cs="Arial"/>
        </w:rPr>
        <w:t>ser alterados</w:t>
      </w:r>
      <w:r w:rsidRPr="003C5754">
        <w:rPr>
          <w:rFonts w:ascii="Arial" w:hAnsi="Arial" w:cs="Arial"/>
          <w:spacing w:val="-1"/>
        </w:rPr>
        <w:t xml:space="preserve"> </w:t>
      </w:r>
      <w:r w:rsidRPr="003C5754">
        <w:rPr>
          <w:rFonts w:ascii="Arial" w:hAnsi="Arial" w:cs="Arial"/>
        </w:rPr>
        <w:t>mediante termo aditivo</w:t>
      </w:r>
      <w:r w:rsidRPr="003C5754">
        <w:rPr>
          <w:rFonts w:ascii="Arial" w:hAnsi="Arial" w:cs="Arial"/>
          <w:spacing w:val="-5"/>
        </w:rPr>
        <w:t xml:space="preserve"> </w:t>
      </w:r>
      <w:r w:rsidRPr="003C5754">
        <w:rPr>
          <w:rFonts w:ascii="Arial" w:hAnsi="Arial" w:cs="Arial"/>
        </w:rPr>
        <w:t>de</w:t>
      </w:r>
      <w:r w:rsidRPr="003C5754">
        <w:rPr>
          <w:rFonts w:ascii="Arial" w:hAnsi="Arial" w:cs="Arial"/>
          <w:spacing w:val="-1"/>
        </w:rPr>
        <w:t xml:space="preserve"> </w:t>
      </w:r>
      <w:r w:rsidRPr="003C5754">
        <w:rPr>
          <w:rFonts w:ascii="Arial" w:hAnsi="Arial" w:cs="Arial"/>
        </w:rPr>
        <w:t>acréscimo</w:t>
      </w:r>
      <w:r w:rsidRPr="003C5754">
        <w:rPr>
          <w:rFonts w:ascii="Arial" w:hAnsi="Arial" w:cs="Arial"/>
          <w:spacing w:val="-1"/>
        </w:rPr>
        <w:t xml:space="preserve"> </w:t>
      </w:r>
      <w:r w:rsidRPr="003C5754">
        <w:rPr>
          <w:rFonts w:ascii="Arial" w:hAnsi="Arial" w:cs="Arial"/>
        </w:rPr>
        <w:t>de</w:t>
      </w:r>
      <w:r w:rsidRPr="003C5754">
        <w:rPr>
          <w:rFonts w:ascii="Arial" w:hAnsi="Arial" w:cs="Arial"/>
          <w:spacing w:val="-1"/>
        </w:rPr>
        <w:t xml:space="preserve"> </w:t>
      </w:r>
      <w:r w:rsidRPr="003C5754">
        <w:rPr>
          <w:rFonts w:ascii="Arial" w:hAnsi="Arial" w:cs="Arial"/>
        </w:rPr>
        <w:t>dotação</w:t>
      </w:r>
      <w:r w:rsidRPr="003C5754">
        <w:rPr>
          <w:rFonts w:ascii="Arial" w:hAnsi="Arial" w:cs="Arial"/>
          <w:spacing w:val="-2"/>
        </w:rPr>
        <w:t xml:space="preserve"> </w:t>
      </w:r>
      <w:r w:rsidRPr="003C5754">
        <w:rPr>
          <w:rFonts w:ascii="Arial" w:hAnsi="Arial" w:cs="Arial"/>
        </w:rPr>
        <w:t>orçamentaria.</w:t>
      </w:r>
      <w:r w:rsidRPr="003C5754">
        <w:rPr>
          <w:rFonts w:ascii="Arial" w:hAnsi="Arial" w:cs="Arial"/>
          <w:spacing w:val="2"/>
        </w:rPr>
        <w:t xml:space="preserve"> </w:t>
      </w:r>
      <w:r w:rsidRPr="003C5754">
        <w:rPr>
          <w:rFonts w:ascii="Arial" w:hAnsi="Arial" w:cs="Arial"/>
        </w:rPr>
        <w:t>Sendo:</w:t>
      </w:r>
    </w:p>
    <w:p w14:paraId="607D460A" w14:textId="77777777" w:rsidR="00BA6675" w:rsidRPr="009F51F1" w:rsidRDefault="00BA6675" w:rsidP="00BC47E9">
      <w:pPr>
        <w:pStyle w:val="PargrafodaLista"/>
        <w:spacing w:before="2" w:after="2" w:line="276" w:lineRule="auto"/>
        <w:ind w:left="426" w:right="291"/>
        <w:jc w:val="left"/>
        <w:rPr>
          <w:rFonts w:ascii="Arial" w:hAnsi="Arial" w:cs="Arial"/>
          <w:color w:val="FF0000"/>
        </w:rPr>
      </w:pPr>
    </w:p>
    <w:tbl>
      <w:tblPr>
        <w:tblW w:w="9543" w:type="dxa"/>
        <w:jc w:val="center"/>
        <w:tblInd w:w="-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6"/>
        <w:gridCol w:w="850"/>
        <w:gridCol w:w="993"/>
        <w:gridCol w:w="1278"/>
        <w:gridCol w:w="1277"/>
        <w:gridCol w:w="1135"/>
        <w:gridCol w:w="1420"/>
        <w:gridCol w:w="1414"/>
      </w:tblGrid>
      <w:tr w:rsidR="00AC39BA" w14:paraId="626C6DCC" w14:textId="77777777" w:rsidTr="00E61FF3">
        <w:trPr>
          <w:trHeight w:val="235"/>
          <w:jc w:val="center"/>
        </w:trPr>
        <w:tc>
          <w:tcPr>
            <w:tcW w:w="1176" w:type="dxa"/>
            <w:tcBorders>
              <w:top w:val="single" w:sz="4" w:space="0" w:color="auto"/>
              <w:left w:val="single" w:sz="4" w:space="0" w:color="auto"/>
              <w:bottom w:val="single" w:sz="4" w:space="0" w:color="auto"/>
              <w:right w:val="single" w:sz="4" w:space="0" w:color="auto"/>
            </w:tcBorders>
            <w:vAlign w:val="center"/>
            <w:hideMark/>
          </w:tcPr>
          <w:p w14:paraId="5B970393" w14:textId="77777777" w:rsidR="00AC39BA" w:rsidRPr="00AC39BA" w:rsidRDefault="00AC39BA" w:rsidP="00E61FF3">
            <w:pPr>
              <w:rPr>
                <w:rFonts w:ascii="Arial" w:eastAsia="Calibri" w:hAnsi="Arial" w:cs="Arial"/>
                <w:sz w:val="16"/>
                <w:szCs w:val="16"/>
              </w:rPr>
            </w:pPr>
            <w:r w:rsidRPr="00AC39BA">
              <w:rPr>
                <w:rFonts w:ascii="Arial" w:hAnsi="Arial" w:cs="Arial"/>
                <w:sz w:val="16"/>
                <w:szCs w:val="16"/>
              </w:rPr>
              <w:t>ORGAO</w:t>
            </w:r>
          </w:p>
        </w:tc>
        <w:tc>
          <w:tcPr>
            <w:tcW w:w="850" w:type="dxa"/>
            <w:tcBorders>
              <w:top w:val="single" w:sz="4" w:space="0" w:color="auto"/>
              <w:left w:val="single" w:sz="4" w:space="0" w:color="auto"/>
              <w:bottom w:val="single" w:sz="4" w:space="0" w:color="auto"/>
              <w:right w:val="single" w:sz="4" w:space="0" w:color="auto"/>
            </w:tcBorders>
            <w:vAlign w:val="center"/>
            <w:hideMark/>
          </w:tcPr>
          <w:p w14:paraId="4B70F8FE" w14:textId="77777777" w:rsidR="00AC39BA" w:rsidRDefault="00AC39BA" w:rsidP="00E61FF3">
            <w:pPr>
              <w:jc w:val="center"/>
              <w:rPr>
                <w:rFonts w:ascii="Arial" w:eastAsia="Calibri" w:hAnsi="Arial" w:cs="Arial"/>
                <w:sz w:val="16"/>
                <w:szCs w:val="16"/>
              </w:rPr>
            </w:pPr>
            <w:r>
              <w:rPr>
                <w:rFonts w:ascii="Arial" w:hAnsi="Arial" w:cs="Arial"/>
                <w:sz w:val="16"/>
                <w:szCs w:val="16"/>
              </w:rPr>
              <w:t>UNID.</w:t>
            </w:r>
          </w:p>
        </w:tc>
        <w:tc>
          <w:tcPr>
            <w:tcW w:w="993" w:type="dxa"/>
            <w:tcBorders>
              <w:top w:val="single" w:sz="4" w:space="0" w:color="auto"/>
              <w:left w:val="single" w:sz="4" w:space="0" w:color="auto"/>
              <w:bottom w:val="single" w:sz="4" w:space="0" w:color="auto"/>
              <w:right w:val="single" w:sz="4" w:space="0" w:color="auto"/>
            </w:tcBorders>
            <w:vAlign w:val="center"/>
            <w:hideMark/>
          </w:tcPr>
          <w:p w14:paraId="480CF2E7" w14:textId="77777777" w:rsidR="00AC39BA" w:rsidRDefault="00AC39BA" w:rsidP="00E61FF3">
            <w:pPr>
              <w:jc w:val="center"/>
              <w:rPr>
                <w:rFonts w:ascii="Arial" w:eastAsia="Calibri" w:hAnsi="Arial" w:cs="Arial"/>
                <w:sz w:val="16"/>
                <w:szCs w:val="16"/>
              </w:rPr>
            </w:pPr>
            <w:r>
              <w:rPr>
                <w:rFonts w:ascii="Arial" w:hAnsi="Arial" w:cs="Arial"/>
                <w:sz w:val="16"/>
                <w:szCs w:val="16"/>
              </w:rPr>
              <w:t>FUNÇÃO</w:t>
            </w:r>
          </w:p>
        </w:tc>
        <w:tc>
          <w:tcPr>
            <w:tcW w:w="1278" w:type="dxa"/>
            <w:tcBorders>
              <w:top w:val="single" w:sz="4" w:space="0" w:color="auto"/>
              <w:left w:val="single" w:sz="4" w:space="0" w:color="auto"/>
              <w:bottom w:val="single" w:sz="4" w:space="0" w:color="auto"/>
              <w:right w:val="single" w:sz="4" w:space="0" w:color="auto"/>
            </w:tcBorders>
            <w:vAlign w:val="center"/>
            <w:hideMark/>
          </w:tcPr>
          <w:p w14:paraId="33CF5E76" w14:textId="77777777" w:rsidR="00AC39BA" w:rsidRDefault="00AC39BA" w:rsidP="00E61FF3">
            <w:pPr>
              <w:jc w:val="center"/>
              <w:rPr>
                <w:rFonts w:ascii="Arial" w:eastAsia="Calibri" w:hAnsi="Arial" w:cs="Arial"/>
                <w:sz w:val="16"/>
                <w:szCs w:val="16"/>
              </w:rPr>
            </w:pPr>
            <w:r>
              <w:rPr>
                <w:rFonts w:ascii="Arial" w:hAnsi="Arial" w:cs="Arial"/>
                <w:sz w:val="16"/>
                <w:szCs w:val="16"/>
              </w:rPr>
              <w:t>SUBFUNÇÃO</w:t>
            </w:r>
          </w:p>
        </w:tc>
        <w:tc>
          <w:tcPr>
            <w:tcW w:w="1277" w:type="dxa"/>
            <w:tcBorders>
              <w:top w:val="single" w:sz="4" w:space="0" w:color="auto"/>
              <w:left w:val="single" w:sz="4" w:space="0" w:color="auto"/>
              <w:bottom w:val="single" w:sz="4" w:space="0" w:color="auto"/>
              <w:right w:val="single" w:sz="4" w:space="0" w:color="auto"/>
            </w:tcBorders>
            <w:vAlign w:val="center"/>
            <w:hideMark/>
          </w:tcPr>
          <w:p w14:paraId="3567A6D7" w14:textId="77777777" w:rsidR="00AC39BA" w:rsidRDefault="00AC39BA" w:rsidP="00E61FF3">
            <w:pPr>
              <w:jc w:val="center"/>
              <w:rPr>
                <w:rFonts w:ascii="Arial" w:eastAsia="Calibri" w:hAnsi="Arial" w:cs="Arial"/>
                <w:sz w:val="16"/>
                <w:szCs w:val="16"/>
              </w:rPr>
            </w:pPr>
            <w:r>
              <w:rPr>
                <w:rFonts w:ascii="Arial" w:hAnsi="Arial" w:cs="Arial"/>
                <w:sz w:val="16"/>
                <w:szCs w:val="16"/>
              </w:rPr>
              <w:t>PROGRAMA</w:t>
            </w:r>
          </w:p>
        </w:tc>
        <w:tc>
          <w:tcPr>
            <w:tcW w:w="1135" w:type="dxa"/>
            <w:tcBorders>
              <w:top w:val="single" w:sz="4" w:space="0" w:color="auto"/>
              <w:left w:val="single" w:sz="4" w:space="0" w:color="auto"/>
              <w:bottom w:val="single" w:sz="4" w:space="0" w:color="auto"/>
              <w:right w:val="single" w:sz="4" w:space="0" w:color="auto"/>
            </w:tcBorders>
            <w:vAlign w:val="center"/>
            <w:hideMark/>
          </w:tcPr>
          <w:p w14:paraId="64785501" w14:textId="77777777" w:rsidR="00AC39BA" w:rsidRDefault="00AC39BA" w:rsidP="00E61FF3">
            <w:pPr>
              <w:jc w:val="center"/>
              <w:rPr>
                <w:rFonts w:ascii="Arial" w:eastAsia="Calibri" w:hAnsi="Arial" w:cs="Arial"/>
                <w:sz w:val="16"/>
                <w:szCs w:val="16"/>
              </w:rPr>
            </w:pPr>
            <w:r>
              <w:rPr>
                <w:rFonts w:ascii="Arial" w:hAnsi="Arial" w:cs="Arial"/>
                <w:sz w:val="16"/>
                <w:szCs w:val="16"/>
              </w:rPr>
              <w:t>ATIVIDADE</w:t>
            </w:r>
          </w:p>
        </w:tc>
        <w:tc>
          <w:tcPr>
            <w:tcW w:w="1420" w:type="dxa"/>
            <w:tcBorders>
              <w:top w:val="single" w:sz="4" w:space="0" w:color="auto"/>
              <w:left w:val="single" w:sz="4" w:space="0" w:color="auto"/>
              <w:bottom w:val="single" w:sz="4" w:space="0" w:color="auto"/>
              <w:right w:val="single" w:sz="4" w:space="0" w:color="auto"/>
            </w:tcBorders>
            <w:vAlign w:val="center"/>
            <w:hideMark/>
          </w:tcPr>
          <w:p w14:paraId="7761EB77" w14:textId="77777777" w:rsidR="00AC39BA" w:rsidRDefault="00AC39BA" w:rsidP="00E61FF3">
            <w:pPr>
              <w:jc w:val="center"/>
              <w:rPr>
                <w:rFonts w:ascii="Arial" w:eastAsia="Calibri" w:hAnsi="Arial" w:cs="Arial"/>
                <w:sz w:val="16"/>
                <w:szCs w:val="16"/>
              </w:rPr>
            </w:pPr>
            <w:r>
              <w:rPr>
                <w:rFonts w:ascii="Arial" w:hAnsi="Arial" w:cs="Arial"/>
                <w:sz w:val="16"/>
                <w:szCs w:val="16"/>
              </w:rPr>
              <w:t>DESPESA</w:t>
            </w:r>
          </w:p>
        </w:tc>
        <w:tc>
          <w:tcPr>
            <w:tcW w:w="1414" w:type="dxa"/>
            <w:tcBorders>
              <w:top w:val="single" w:sz="4" w:space="0" w:color="auto"/>
              <w:left w:val="single" w:sz="4" w:space="0" w:color="auto"/>
              <w:bottom w:val="single" w:sz="4" w:space="0" w:color="auto"/>
              <w:right w:val="single" w:sz="4" w:space="0" w:color="auto"/>
            </w:tcBorders>
            <w:vAlign w:val="center"/>
            <w:hideMark/>
          </w:tcPr>
          <w:p w14:paraId="029327D9" w14:textId="77777777" w:rsidR="00AC39BA" w:rsidRDefault="00AC39BA" w:rsidP="00E61FF3">
            <w:pPr>
              <w:jc w:val="center"/>
              <w:rPr>
                <w:rFonts w:ascii="Arial" w:eastAsia="Calibri" w:hAnsi="Arial" w:cs="Arial"/>
                <w:sz w:val="16"/>
                <w:szCs w:val="16"/>
              </w:rPr>
            </w:pPr>
            <w:r>
              <w:rPr>
                <w:rFonts w:ascii="Arial" w:hAnsi="Arial" w:cs="Arial"/>
                <w:sz w:val="16"/>
                <w:szCs w:val="16"/>
              </w:rPr>
              <w:t>REDUZ/FONTE</w:t>
            </w:r>
          </w:p>
        </w:tc>
      </w:tr>
      <w:tr w:rsidR="00AC39BA" w14:paraId="11F33C68" w14:textId="77777777" w:rsidTr="00E61FF3">
        <w:trPr>
          <w:trHeight w:val="302"/>
          <w:jc w:val="center"/>
        </w:trPr>
        <w:tc>
          <w:tcPr>
            <w:tcW w:w="1176" w:type="dxa"/>
            <w:tcBorders>
              <w:top w:val="single" w:sz="4" w:space="0" w:color="auto"/>
              <w:left w:val="single" w:sz="4" w:space="0" w:color="auto"/>
              <w:bottom w:val="single" w:sz="4" w:space="0" w:color="auto"/>
              <w:right w:val="single" w:sz="4" w:space="0" w:color="auto"/>
            </w:tcBorders>
            <w:vAlign w:val="center"/>
          </w:tcPr>
          <w:p w14:paraId="74BD0D44" w14:textId="77777777" w:rsidR="00AC39BA" w:rsidRDefault="00AC39BA" w:rsidP="00E61FF3">
            <w:pPr>
              <w:jc w:val="center"/>
              <w:rPr>
                <w:rFonts w:ascii="Arial" w:eastAsia="Calibri" w:hAnsi="Arial" w:cs="Arial"/>
                <w:sz w:val="16"/>
                <w:szCs w:val="16"/>
              </w:rPr>
            </w:pPr>
            <w:r>
              <w:rPr>
                <w:rFonts w:ascii="Arial" w:eastAsia="Calibri" w:hAnsi="Arial" w:cs="Arial"/>
                <w:sz w:val="16"/>
                <w:szCs w:val="16"/>
              </w:rPr>
              <w:t>06</w:t>
            </w:r>
          </w:p>
        </w:tc>
        <w:tc>
          <w:tcPr>
            <w:tcW w:w="850" w:type="dxa"/>
            <w:tcBorders>
              <w:top w:val="single" w:sz="4" w:space="0" w:color="auto"/>
              <w:left w:val="single" w:sz="4" w:space="0" w:color="auto"/>
              <w:bottom w:val="single" w:sz="4" w:space="0" w:color="auto"/>
              <w:right w:val="single" w:sz="4" w:space="0" w:color="auto"/>
            </w:tcBorders>
            <w:vAlign w:val="center"/>
          </w:tcPr>
          <w:p w14:paraId="13B2D89A" w14:textId="77777777" w:rsidR="00AC39BA" w:rsidRDefault="00AC39BA" w:rsidP="00E61FF3">
            <w:pPr>
              <w:jc w:val="center"/>
              <w:rPr>
                <w:rFonts w:ascii="Arial" w:hAnsi="Arial" w:cs="Arial"/>
                <w:sz w:val="16"/>
                <w:szCs w:val="16"/>
              </w:rPr>
            </w:pPr>
            <w:r>
              <w:rPr>
                <w:rFonts w:ascii="Arial" w:hAnsi="Arial" w:cs="Arial"/>
                <w:sz w:val="16"/>
                <w:szCs w:val="16"/>
              </w:rPr>
              <w:t>001</w:t>
            </w:r>
          </w:p>
        </w:tc>
        <w:tc>
          <w:tcPr>
            <w:tcW w:w="993" w:type="dxa"/>
            <w:tcBorders>
              <w:top w:val="single" w:sz="4" w:space="0" w:color="auto"/>
              <w:left w:val="single" w:sz="4" w:space="0" w:color="auto"/>
              <w:bottom w:val="single" w:sz="4" w:space="0" w:color="auto"/>
              <w:right w:val="single" w:sz="4" w:space="0" w:color="auto"/>
            </w:tcBorders>
            <w:vAlign w:val="center"/>
          </w:tcPr>
          <w:p w14:paraId="4F2C38D4" w14:textId="77777777" w:rsidR="00AC39BA" w:rsidRDefault="00AC39BA" w:rsidP="00E61FF3">
            <w:pPr>
              <w:jc w:val="center"/>
              <w:rPr>
                <w:rFonts w:ascii="Arial" w:hAnsi="Arial" w:cs="Arial"/>
                <w:sz w:val="16"/>
                <w:szCs w:val="16"/>
              </w:rPr>
            </w:pPr>
            <w:r>
              <w:rPr>
                <w:rFonts w:ascii="Arial" w:hAnsi="Arial" w:cs="Arial"/>
                <w:sz w:val="16"/>
                <w:szCs w:val="16"/>
              </w:rPr>
              <w:t>04</w:t>
            </w:r>
          </w:p>
        </w:tc>
        <w:tc>
          <w:tcPr>
            <w:tcW w:w="1278" w:type="dxa"/>
            <w:tcBorders>
              <w:top w:val="single" w:sz="4" w:space="0" w:color="auto"/>
              <w:left w:val="single" w:sz="4" w:space="0" w:color="auto"/>
              <w:bottom w:val="single" w:sz="4" w:space="0" w:color="auto"/>
              <w:right w:val="single" w:sz="4" w:space="0" w:color="auto"/>
            </w:tcBorders>
            <w:vAlign w:val="center"/>
          </w:tcPr>
          <w:p w14:paraId="6E8CEF49" w14:textId="77777777" w:rsidR="00AC39BA" w:rsidRDefault="00AC39BA" w:rsidP="00E61FF3">
            <w:pPr>
              <w:jc w:val="center"/>
              <w:rPr>
                <w:rFonts w:ascii="Arial" w:hAnsi="Arial" w:cs="Arial"/>
                <w:sz w:val="16"/>
                <w:szCs w:val="16"/>
              </w:rPr>
            </w:pPr>
            <w:r>
              <w:rPr>
                <w:rFonts w:ascii="Arial" w:hAnsi="Arial" w:cs="Arial"/>
                <w:sz w:val="16"/>
                <w:szCs w:val="16"/>
              </w:rPr>
              <w:t>122</w:t>
            </w:r>
          </w:p>
        </w:tc>
        <w:tc>
          <w:tcPr>
            <w:tcW w:w="1277" w:type="dxa"/>
            <w:tcBorders>
              <w:top w:val="single" w:sz="4" w:space="0" w:color="auto"/>
              <w:left w:val="single" w:sz="4" w:space="0" w:color="auto"/>
              <w:bottom w:val="single" w:sz="4" w:space="0" w:color="auto"/>
              <w:right w:val="single" w:sz="4" w:space="0" w:color="auto"/>
            </w:tcBorders>
            <w:vAlign w:val="center"/>
          </w:tcPr>
          <w:p w14:paraId="2FC4AE4B" w14:textId="77777777" w:rsidR="00AC39BA" w:rsidRDefault="00AC39BA" w:rsidP="00E61FF3">
            <w:pPr>
              <w:jc w:val="center"/>
              <w:rPr>
                <w:rFonts w:ascii="Arial" w:hAnsi="Arial" w:cs="Arial"/>
                <w:sz w:val="16"/>
                <w:szCs w:val="16"/>
              </w:rPr>
            </w:pPr>
            <w:r>
              <w:rPr>
                <w:rFonts w:ascii="Arial" w:hAnsi="Arial" w:cs="Arial"/>
                <w:sz w:val="16"/>
                <w:szCs w:val="16"/>
              </w:rPr>
              <w:t>1050</w:t>
            </w:r>
          </w:p>
        </w:tc>
        <w:tc>
          <w:tcPr>
            <w:tcW w:w="1135" w:type="dxa"/>
            <w:tcBorders>
              <w:top w:val="single" w:sz="4" w:space="0" w:color="auto"/>
              <w:left w:val="single" w:sz="4" w:space="0" w:color="auto"/>
              <w:bottom w:val="single" w:sz="4" w:space="0" w:color="auto"/>
              <w:right w:val="single" w:sz="4" w:space="0" w:color="auto"/>
            </w:tcBorders>
            <w:vAlign w:val="center"/>
          </w:tcPr>
          <w:p w14:paraId="275F46F1" w14:textId="77777777" w:rsidR="00AC39BA" w:rsidRDefault="00AC39BA" w:rsidP="00E61FF3">
            <w:pPr>
              <w:jc w:val="center"/>
              <w:rPr>
                <w:rFonts w:ascii="Arial" w:hAnsi="Arial" w:cs="Arial"/>
                <w:sz w:val="16"/>
                <w:szCs w:val="16"/>
              </w:rPr>
            </w:pPr>
            <w:r>
              <w:rPr>
                <w:rFonts w:ascii="Arial" w:hAnsi="Arial" w:cs="Arial"/>
                <w:sz w:val="16"/>
                <w:szCs w:val="16"/>
              </w:rPr>
              <w:t>2.006000</w:t>
            </w:r>
          </w:p>
        </w:tc>
        <w:tc>
          <w:tcPr>
            <w:tcW w:w="1420" w:type="dxa"/>
            <w:tcBorders>
              <w:top w:val="single" w:sz="4" w:space="0" w:color="auto"/>
              <w:left w:val="single" w:sz="4" w:space="0" w:color="auto"/>
              <w:bottom w:val="single" w:sz="4" w:space="0" w:color="auto"/>
              <w:right w:val="single" w:sz="4" w:space="0" w:color="auto"/>
            </w:tcBorders>
            <w:vAlign w:val="center"/>
          </w:tcPr>
          <w:p w14:paraId="0D316146" w14:textId="77777777" w:rsidR="00AC39BA" w:rsidRDefault="00AC39BA" w:rsidP="00E61FF3">
            <w:pPr>
              <w:jc w:val="center"/>
              <w:rPr>
                <w:rFonts w:ascii="Arial" w:hAnsi="Arial" w:cs="Arial"/>
                <w:sz w:val="16"/>
                <w:szCs w:val="16"/>
              </w:rPr>
            </w:pPr>
            <w:r>
              <w:rPr>
                <w:rFonts w:ascii="Arial" w:hAnsi="Arial" w:cs="Arial"/>
                <w:sz w:val="16"/>
                <w:szCs w:val="16"/>
              </w:rPr>
              <w:t>3.3.90.39.00.00</w:t>
            </w:r>
          </w:p>
        </w:tc>
        <w:tc>
          <w:tcPr>
            <w:tcW w:w="1414" w:type="dxa"/>
            <w:tcBorders>
              <w:top w:val="single" w:sz="4" w:space="0" w:color="auto"/>
              <w:left w:val="single" w:sz="4" w:space="0" w:color="auto"/>
              <w:bottom w:val="single" w:sz="4" w:space="0" w:color="auto"/>
              <w:right w:val="single" w:sz="4" w:space="0" w:color="auto"/>
            </w:tcBorders>
            <w:vAlign w:val="center"/>
          </w:tcPr>
          <w:p w14:paraId="3A6D661D" w14:textId="77777777" w:rsidR="00AC39BA" w:rsidRDefault="00AC39BA" w:rsidP="00E61FF3">
            <w:pPr>
              <w:jc w:val="center"/>
              <w:rPr>
                <w:rFonts w:ascii="Arial" w:hAnsi="Arial" w:cs="Arial"/>
                <w:sz w:val="16"/>
                <w:szCs w:val="16"/>
              </w:rPr>
            </w:pPr>
            <w:r>
              <w:rPr>
                <w:rFonts w:ascii="Arial" w:hAnsi="Arial" w:cs="Arial"/>
                <w:sz w:val="16"/>
                <w:szCs w:val="16"/>
              </w:rPr>
              <w:t>37/01000</w:t>
            </w:r>
          </w:p>
        </w:tc>
      </w:tr>
      <w:tr w:rsidR="00AC39BA" w14:paraId="5FBC6E5A" w14:textId="77777777" w:rsidTr="00E61FF3">
        <w:trPr>
          <w:trHeight w:val="302"/>
          <w:jc w:val="center"/>
        </w:trPr>
        <w:tc>
          <w:tcPr>
            <w:tcW w:w="1176" w:type="dxa"/>
            <w:tcBorders>
              <w:top w:val="single" w:sz="4" w:space="0" w:color="auto"/>
              <w:left w:val="single" w:sz="4" w:space="0" w:color="auto"/>
              <w:bottom w:val="single" w:sz="4" w:space="0" w:color="auto"/>
              <w:right w:val="single" w:sz="4" w:space="0" w:color="auto"/>
            </w:tcBorders>
            <w:vAlign w:val="center"/>
          </w:tcPr>
          <w:p w14:paraId="3B611B67" w14:textId="77777777" w:rsidR="00AC39BA" w:rsidRDefault="00AC39BA" w:rsidP="00E61FF3">
            <w:pPr>
              <w:jc w:val="center"/>
              <w:rPr>
                <w:rFonts w:ascii="Arial" w:eastAsia="Calibri" w:hAnsi="Arial" w:cs="Arial"/>
                <w:sz w:val="16"/>
                <w:szCs w:val="16"/>
              </w:rPr>
            </w:pPr>
            <w:r>
              <w:rPr>
                <w:rFonts w:ascii="Arial" w:eastAsia="Calibri" w:hAnsi="Arial" w:cs="Arial"/>
                <w:sz w:val="16"/>
                <w:szCs w:val="16"/>
              </w:rPr>
              <w:t>08</w:t>
            </w:r>
          </w:p>
        </w:tc>
        <w:tc>
          <w:tcPr>
            <w:tcW w:w="850" w:type="dxa"/>
            <w:tcBorders>
              <w:top w:val="single" w:sz="4" w:space="0" w:color="auto"/>
              <w:left w:val="single" w:sz="4" w:space="0" w:color="auto"/>
              <w:bottom w:val="single" w:sz="4" w:space="0" w:color="auto"/>
              <w:right w:val="single" w:sz="4" w:space="0" w:color="auto"/>
            </w:tcBorders>
            <w:vAlign w:val="center"/>
          </w:tcPr>
          <w:p w14:paraId="17650C0C" w14:textId="77777777" w:rsidR="00AC39BA" w:rsidRDefault="00AC39BA" w:rsidP="00E61FF3">
            <w:pPr>
              <w:jc w:val="center"/>
              <w:rPr>
                <w:rFonts w:ascii="Arial" w:hAnsi="Arial" w:cs="Arial"/>
                <w:sz w:val="16"/>
                <w:szCs w:val="16"/>
              </w:rPr>
            </w:pPr>
            <w:r>
              <w:rPr>
                <w:rFonts w:ascii="Arial" w:hAnsi="Arial" w:cs="Arial"/>
                <w:sz w:val="16"/>
                <w:szCs w:val="16"/>
              </w:rPr>
              <w:t>001</w:t>
            </w:r>
          </w:p>
        </w:tc>
        <w:tc>
          <w:tcPr>
            <w:tcW w:w="993" w:type="dxa"/>
            <w:tcBorders>
              <w:top w:val="single" w:sz="4" w:space="0" w:color="auto"/>
              <w:left w:val="single" w:sz="4" w:space="0" w:color="auto"/>
              <w:bottom w:val="single" w:sz="4" w:space="0" w:color="auto"/>
              <w:right w:val="single" w:sz="4" w:space="0" w:color="auto"/>
            </w:tcBorders>
            <w:vAlign w:val="center"/>
          </w:tcPr>
          <w:p w14:paraId="1A8BE2BB" w14:textId="77777777" w:rsidR="00AC39BA" w:rsidRDefault="00AC39BA" w:rsidP="00E61FF3">
            <w:pPr>
              <w:jc w:val="center"/>
              <w:rPr>
                <w:rFonts w:ascii="Arial" w:hAnsi="Arial" w:cs="Arial"/>
                <w:sz w:val="16"/>
                <w:szCs w:val="16"/>
              </w:rPr>
            </w:pPr>
            <w:r>
              <w:rPr>
                <w:rFonts w:ascii="Arial" w:hAnsi="Arial" w:cs="Arial"/>
                <w:sz w:val="16"/>
                <w:szCs w:val="16"/>
              </w:rPr>
              <w:t>04</w:t>
            </w:r>
          </w:p>
        </w:tc>
        <w:tc>
          <w:tcPr>
            <w:tcW w:w="1278" w:type="dxa"/>
            <w:tcBorders>
              <w:top w:val="single" w:sz="4" w:space="0" w:color="auto"/>
              <w:left w:val="single" w:sz="4" w:space="0" w:color="auto"/>
              <w:bottom w:val="single" w:sz="4" w:space="0" w:color="auto"/>
              <w:right w:val="single" w:sz="4" w:space="0" w:color="auto"/>
            </w:tcBorders>
            <w:vAlign w:val="center"/>
          </w:tcPr>
          <w:p w14:paraId="0385E685" w14:textId="77777777" w:rsidR="00AC39BA" w:rsidRDefault="00AC39BA" w:rsidP="00E61FF3">
            <w:pPr>
              <w:jc w:val="center"/>
              <w:rPr>
                <w:rFonts w:ascii="Arial" w:hAnsi="Arial" w:cs="Arial"/>
                <w:sz w:val="16"/>
                <w:szCs w:val="16"/>
              </w:rPr>
            </w:pPr>
            <w:r>
              <w:rPr>
                <w:rFonts w:ascii="Arial" w:hAnsi="Arial" w:cs="Arial"/>
                <w:sz w:val="16"/>
                <w:szCs w:val="16"/>
              </w:rPr>
              <w:t>121</w:t>
            </w:r>
          </w:p>
        </w:tc>
        <w:tc>
          <w:tcPr>
            <w:tcW w:w="1277" w:type="dxa"/>
            <w:tcBorders>
              <w:top w:val="single" w:sz="4" w:space="0" w:color="auto"/>
              <w:left w:val="single" w:sz="4" w:space="0" w:color="auto"/>
              <w:bottom w:val="single" w:sz="4" w:space="0" w:color="auto"/>
              <w:right w:val="single" w:sz="4" w:space="0" w:color="auto"/>
            </w:tcBorders>
            <w:vAlign w:val="center"/>
          </w:tcPr>
          <w:p w14:paraId="42E933D7" w14:textId="77777777" w:rsidR="00AC39BA" w:rsidRDefault="00AC39BA" w:rsidP="00E61FF3">
            <w:pPr>
              <w:jc w:val="center"/>
              <w:rPr>
                <w:rFonts w:ascii="Arial" w:hAnsi="Arial" w:cs="Arial"/>
                <w:sz w:val="16"/>
                <w:szCs w:val="16"/>
              </w:rPr>
            </w:pPr>
            <w:r>
              <w:rPr>
                <w:rFonts w:ascii="Arial" w:hAnsi="Arial" w:cs="Arial"/>
                <w:sz w:val="16"/>
                <w:szCs w:val="16"/>
              </w:rPr>
              <w:t>1050</w:t>
            </w:r>
          </w:p>
        </w:tc>
        <w:tc>
          <w:tcPr>
            <w:tcW w:w="1135" w:type="dxa"/>
            <w:tcBorders>
              <w:top w:val="single" w:sz="4" w:space="0" w:color="auto"/>
              <w:left w:val="single" w:sz="4" w:space="0" w:color="auto"/>
              <w:bottom w:val="single" w:sz="4" w:space="0" w:color="auto"/>
              <w:right w:val="single" w:sz="4" w:space="0" w:color="auto"/>
            </w:tcBorders>
            <w:vAlign w:val="center"/>
          </w:tcPr>
          <w:p w14:paraId="07768970" w14:textId="77777777" w:rsidR="00AC39BA" w:rsidRDefault="00AC39BA" w:rsidP="00E61FF3">
            <w:pPr>
              <w:jc w:val="center"/>
              <w:rPr>
                <w:rFonts w:ascii="Arial" w:hAnsi="Arial" w:cs="Arial"/>
                <w:sz w:val="16"/>
                <w:szCs w:val="16"/>
              </w:rPr>
            </w:pPr>
            <w:r>
              <w:rPr>
                <w:rFonts w:ascii="Arial" w:hAnsi="Arial" w:cs="Arial"/>
                <w:sz w:val="16"/>
                <w:szCs w:val="16"/>
              </w:rPr>
              <w:t>2.007000</w:t>
            </w:r>
          </w:p>
        </w:tc>
        <w:tc>
          <w:tcPr>
            <w:tcW w:w="1420" w:type="dxa"/>
            <w:tcBorders>
              <w:top w:val="single" w:sz="4" w:space="0" w:color="auto"/>
              <w:left w:val="single" w:sz="4" w:space="0" w:color="auto"/>
              <w:bottom w:val="single" w:sz="4" w:space="0" w:color="auto"/>
              <w:right w:val="single" w:sz="4" w:space="0" w:color="auto"/>
            </w:tcBorders>
            <w:vAlign w:val="center"/>
          </w:tcPr>
          <w:p w14:paraId="6983485B" w14:textId="77777777" w:rsidR="00AC39BA" w:rsidRDefault="00AC39BA" w:rsidP="00E61FF3">
            <w:pPr>
              <w:jc w:val="center"/>
              <w:rPr>
                <w:rFonts w:ascii="Arial" w:hAnsi="Arial" w:cs="Arial"/>
                <w:sz w:val="16"/>
                <w:szCs w:val="16"/>
              </w:rPr>
            </w:pPr>
            <w:r>
              <w:rPr>
                <w:rFonts w:ascii="Arial" w:hAnsi="Arial" w:cs="Arial"/>
                <w:sz w:val="16"/>
                <w:szCs w:val="16"/>
              </w:rPr>
              <w:t>3.3.90.39.00.00</w:t>
            </w:r>
          </w:p>
        </w:tc>
        <w:tc>
          <w:tcPr>
            <w:tcW w:w="1414" w:type="dxa"/>
            <w:tcBorders>
              <w:top w:val="single" w:sz="4" w:space="0" w:color="auto"/>
              <w:left w:val="single" w:sz="4" w:space="0" w:color="auto"/>
              <w:bottom w:val="single" w:sz="4" w:space="0" w:color="auto"/>
              <w:right w:val="single" w:sz="4" w:space="0" w:color="auto"/>
            </w:tcBorders>
            <w:vAlign w:val="center"/>
          </w:tcPr>
          <w:p w14:paraId="6C7BAD83" w14:textId="77777777" w:rsidR="00AC39BA" w:rsidRDefault="00AC39BA" w:rsidP="00E61FF3">
            <w:pPr>
              <w:jc w:val="center"/>
              <w:rPr>
                <w:rFonts w:ascii="Arial" w:hAnsi="Arial" w:cs="Arial"/>
                <w:sz w:val="16"/>
                <w:szCs w:val="16"/>
              </w:rPr>
            </w:pPr>
            <w:r>
              <w:rPr>
                <w:rFonts w:ascii="Arial" w:hAnsi="Arial" w:cs="Arial"/>
                <w:sz w:val="16"/>
                <w:szCs w:val="16"/>
              </w:rPr>
              <w:t>61/01000</w:t>
            </w:r>
          </w:p>
        </w:tc>
      </w:tr>
    </w:tbl>
    <w:p w14:paraId="60C44554" w14:textId="77777777" w:rsidR="00196B89" w:rsidRDefault="00196B89" w:rsidP="00A627D9">
      <w:pPr>
        <w:pStyle w:val="Corpodetexto"/>
        <w:pBdr>
          <w:bottom w:val="single" w:sz="4" w:space="1" w:color="auto"/>
        </w:pBdr>
        <w:spacing w:before="10" w:line="276" w:lineRule="auto"/>
        <w:ind w:left="0"/>
        <w:jc w:val="left"/>
        <w:rPr>
          <w:rFonts w:ascii="Arial" w:hAnsi="Arial" w:cs="Arial"/>
          <w:b/>
          <w:color w:val="FF0000"/>
          <w:sz w:val="22"/>
          <w:szCs w:val="22"/>
        </w:rPr>
      </w:pPr>
    </w:p>
    <w:p w14:paraId="0050792F" w14:textId="74B98184" w:rsidR="00C74614" w:rsidRPr="003C5754" w:rsidRDefault="00C427B3" w:rsidP="00A627D9">
      <w:pPr>
        <w:pStyle w:val="Corpodetexto"/>
        <w:pBdr>
          <w:bottom w:val="single" w:sz="4" w:space="1" w:color="auto"/>
        </w:pBdr>
        <w:spacing w:before="10" w:line="276" w:lineRule="auto"/>
        <w:ind w:left="0"/>
        <w:jc w:val="left"/>
        <w:rPr>
          <w:rFonts w:ascii="Arial" w:hAnsi="Arial" w:cs="Arial"/>
          <w:b/>
          <w:sz w:val="22"/>
          <w:szCs w:val="22"/>
        </w:rPr>
      </w:pPr>
      <w:r w:rsidRPr="003C5754">
        <w:rPr>
          <w:rFonts w:ascii="Arial" w:hAnsi="Arial" w:cs="Arial"/>
          <w:b/>
          <w:sz w:val="22"/>
          <w:szCs w:val="22"/>
        </w:rPr>
        <w:t>9. OBRIGAÇÕES E RESPONS</w:t>
      </w:r>
      <w:r w:rsidR="00480845" w:rsidRPr="003C5754">
        <w:rPr>
          <w:rFonts w:ascii="Arial" w:hAnsi="Arial" w:cs="Arial"/>
          <w:b/>
          <w:sz w:val="22"/>
          <w:szCs w:val="22"/>
        </w:rPr>
        <w:t>A</w:t>
      </w:r>
      <w:r w:rsidRPr="003C5754">
        <w:rPr>
          <w:rFonts w:ascii="Arial" w:hAnsi="Arial" w:cs="Arial"/>
          <w:b/>
          <w:sz w:val="22"/>
          <w:szCs w:val="22"/>
        </w:rPr>
        <w:t>BILIDADES</w:t>
      </w:r>
    </w:p>
    <w:p w14:paraId="2A45B400" w14:textId="77777777" w:rsidR="00C74614" w:rsidRPr="003C5754" w:rsidRDefault="00C427B3" w:rsidP="0034348D">
      <w:pPr>
        <w:tabs>
          <w:tab w:val="left" w:pos="567"/>
          <w:tab w:val="left" w:pos="1276"/>
        </w:tabs>
        <w:spacing w:before="120" w:line="276" w:lineRule="auto"/>
        <w:ind w:right="285"/>
        <w:rPr>
          <w:rFonts w:ascii="Arial" w:hAnsi="Arial" w:cs="Arial"/>
        </w:rPr>
      </w:pPr>
      <w:r w:rsidRPr="003C5754">
        <w:rPr>
          <w:rFonts w:ascii="Arial" w:hAnsi="Arial" w:cs="Arial"/>
        </w:rPr>
        <w:t>9.1.</w:t>
      </w:r>
      <w:r w:rsidRPr="003C5754">
        <w:rPr>
          <w:rFonts w:ascii="Arial" w:hAnsi="Arial" w:cs="Arial"/>
        </w:rPr>
        <w:tab/>
      </w:r>
      <w:r w:rsidR="00C74614" w:rsidRPr="003C5754">
        <w:rPr>
          <w:rFonts w:ascii="Arial" w:hAnsi="Arial" w:cs="Arial"/>
        </w:rPr>
        <w:t xml:space="preserve">São obrigações da </w:t>
      </w:r>
      <w:r w:rsidR="00C74614" w:rsidRPr="003C5754">
        <w:rPr>
          <w:rFonts w:ascii="Arial" w:hAnsi="Arial" w:cs="Arial"/>
          <w:b/>
          <w:u w:val="single"/>
        </w:rPr>
        <w:t>CONTRATANTE</w:t>
      </w:r>
      <w:r w:rsidR="00C74614" w:rsidRPr="003C5754">
        <w:rPr>
          <w:rFonts w:ascii="Arial" w:hAnsi="Arial" w:cs="Arial"/>
        </w:rPr>
        <w:t>, além das previstas neste Contrato, decorrentes da natureza</w:t>
      </w:r>
      <w:r w:rsidR="00C74614" w:rsidRPr="003C5754">
        <w:rPr>
          <w:rFonts w:ascii="Arial" w:hAnsi="Arial" w:cs="Arial"/>
          <w:spacing w:val="1"/>
        </w:rPr>
        <w:t xml:space="preserve"> </w:t>
      </w:r>
      <w:r w:rsidR="00C74614" w:rsidRPr="003C5754">
        <w:rPr>
          <w:rFonts w:ascii="Arial" w:hAnsi="Arial" w:cs="Arial"/>
        </w:rPr>
        <w:t>do ajuste,</w:t>
      </w:r>
      <w:r w:rsidR="00C74614" w:rsidRPr="003C5754">
        <w:rPr>
          <w:rFonts w:ascii="Arial" w:hAnsi="Arial" w:cs="Arial"/>
          <w:spacing w:val="-4"/>
        </w:rPr>
        <w:t xml:space="preserve"> </w:t>
      </w:r>
      <w:r w:rsidR="00C74614" w:rsidRPr="003C5754">
        <w:rPr>
          <w:rFonts w:ascii="Arial" w:hAnsi="Arial" w:cs="Arial"/>
        </w:rPr>
        <w:t>as seguintes</w:t>
      </w:r>
      <w:r w:rsidR="00C74614" w:rsidRPr="003C5754">
        <w:rPr>
          <w:rFonts w:ascii="Arial" w:hAnsi="Arial" w:cs="Arial"/>
          <w:spacing w:val="3"/>
        </w:rPr>
        <w:t xml:space="preserve"> </w:t>
      </w:r>
      <w:r w:rsidR="00C74614" w:rsidRPr="003C5754">
        <w:rPr>
          <w:rFonts w:ascii="Arial" w:hAnsi="Arial" w:cs="Arial"/>
        </w:rPr>
        <w:t>(</w:t>
      </w:r>
      <w:hyperlink r:id="rId23" w:anchor="art92">
        <w:r w:rsidR="00C74614" w:rsidRPr="003C5754">
          <w:rPr>
            <w:rFonts w:ascii="Arial" w:hAnsi="Arial" w:cs="Arial"/>
            <w:u w:val="single" w:color="0000FF"/>
          </w:rPr>
          <w:t>art. 92,</w:t>
        </w:r>
        <w:r w:rsidR="00C74614" w:rsidRPr="003C5754">
          <w:rPr>
            <w:rFonts w:ascii="Arial" w:hAnsi="Arial" w:cs="Arial"/>
            <w:spacing w:val="-4"/>
            <w:u w:val="single" w:color="0000FF"/>
          </w:rPr>
          <w:t xml:space="preserve"> </w:t>
        </w:r>
        <w:r w:rsidR="00C74614" w:rsidRPr="003C5754">
          <w:rPr>
            <w:rFonts w:ascii="Arial" w:hAnsi="Arial" w:cs="Arial"/>
            <w:u w:val="single" w:color="0000FF"/>
          </w:rPr>
          <w:t>X, XI e XIV</w:t>
        </w:r>
      </w:hyperlink>
      <w:r w:rsidR="00C74614" w:rsidRPr="003C5754">
        <w:rPr>
          <w:rFonts w:ascii="Arial" w:hAnsi="Arial" w:cs="Arial"/>
        </w:rPr>
        <w:t>):</w:t>
      </w:r>
    </w:p>
    <w:p w14:paraId="4F17391F" w14:textId="77777777" w:rsidR="00C74614" w:rsidRPr="0024570D" w:rsidRDefault="00C74614" w:rsidP="00565AD4">
      <w:pPr>
        <w:pStyle w:val="PargrafodaLista"/>
        <w:numPr>
          <w:ilvl w:val="2"/>
          <w:numId w:val="22"/>
        </w:numPr>
        <w:tabs>
          <w:tab w:val="left" w:pos="1441"/>
        </w:tabs>
        <w:spacing w:before="120" w:line="276" w:lineRule="auto"/>
        <w:ind w:left="567" w:right="304" w:firstLine="0"/>
        <w:rPr>
          <w:rFonts w:ascii="Arial" w:hAnsi="Arial" w:cs="Arial"/>
          <w:sz w:val="21"/>
          <w:szCs w:val="21"/>
        </w:rPr>
      </w:pPr>
      <w:r w:rsidRPr="0024570D">
        <w:rPr>
          <w:rFonts w:ascii="Arial" w:hAnsi="Arial" w:cs="Arial"/>
          <w:sz w:val="21"/>
          <w:szCs w:val="21"/>
        </w:rPr>
        <w:t>Exigir o cumprimento de todas as obrigações assumidas pelo Contratado, de acordo com o</w:t>
      </w:r>
      <w:r w:rsidRPr="0024570D">
        <w:rPr>
          <w:rFonts w:ascii="Arial" w:hAnsi="Arial" w:cs="Arial"/>
          <w:spacing w:val="1"/>
          <w:sz w:val="21"/>
          <w:szCs w:val="21"/>
        </w:rPr>
        <w:t xml:space="preserve"> </w:t>
      </w:r>
      <w:r w:rsidRPr="0024570D">
        <w:rPr>
          <w:rFonts w:ascii="Arial" w:hAnsi="Arial" w:cs="Arial"/>
          <w:sz w:val="21"/>
          <w:szCs w:val="21"/>
        </w:rPr>
        <w:t>contrato</w:t>
      </w:r>
      <w:r w:rsidRPr="0024570D">
        <w:rPr>
          <w:rFonts w:ascii="Arial" w:hAnsi="Arial" w:cs="Arial"/>
          <w:spacing w:val="-3"/>
          <w:sz w:val="21"/>
          <w:szCs w:val="21"/>
        </w:rPr>
        <w:t xml:space="preserve"> </w:t>
      </w:r>
      <w:r w:rsidRPr="0024570D">
        <w:rPr>
          <w:rFonts w:ascii="Arial" w:hAnsi="Arial" w:cs="Arial"/>
          <w:sz w:val="21"/>
          <w:szCs w:val="21"/>
        </w:rPr>
        <w:t>e</w:t>
      </w:r>
      <w:r w:rsidRPr="0024570D">
        <w:rPr>
          <w:rFonts w:ascii="Arial" w:hAnsi="Arial" w:cs="Arial"/>
          <w:spacing w:val="-1"/>
          <w:sz w:val="21"/>
          <w:szCs w:val="21"/>
        </w:rPr>
        <w:t xml:space="preserve"> </w:t>
      </w:r>
      <w:r w:rsidRPr="0024570D">
        <w:rPr>
          <w:rFonts w:ascii="Arial" w:hAnsi="Arial" w:cs="Arial"/>
          <w:sz w:val="21"/>
          <w:szCs w:val="21"/>
        </w:rPr>
        <w:t>seus</w:t>
      </w:r>
      <w:r w:rsidRPr="0024570D">
        <w:rPr>
          <w:rFonts w:ascii="Arial" w:hAnsi="Arial" w:cs="Arial"/>
          <w:spacing w:val="1"/>
          <w:sz w:val="21"/>
          <w:szCs w:val="21"/>
        </w:rPr>
        <w:t xml:space="preserve"> </w:t>
      </w:r>
      <w:r w:rsidRPr="0024570D">
        <w:rPr>
          <w:rFonts w:ascii="Arial" w:hAnsi="Arial" w:cs="Arial"/>
          <w:sz w:val="21"/>
          <w:szCs w:val="21"/>
        </w:rPr>
        <w:t>anexos;</w:t>
      </w:r>
    </w:p>
    <w:p w14:paraId="48F72950" w14:textId="77777777" w:rsidR="00C74614" w:rsidRPr="0024570D" w:rsidRDefault="00C74614" w:rsidP="00565AD4">
      <w:pPr>
        <w:pStyle w:val="PargrafodaLista"/>
        <w:numPr>
          <w:ilvl w:val="2"/>
          <w:numId w:val="22"/>
        </w:numPr>
        <w:tabs>
          <w:tab w:val="left" w:pos="1441"/>
        </w:tabs>
        <w:spacing w:before="120" w:line="276" w:lineRule="auto"/>
        <w:ind w:left="567" w:firstLine="0"/>
        <w:rPr>
          <w:rFonts w:ascii="Arial" w:hAnsi="Arial" w:cs="Arial"/>
          <w:sz w:val="21"/>
          <w:szCs w:val="21"/>
        </w:rPr>
      </w:pPr>
      <w:r w:rsidRPr="0024570D">
        <w:rPr>
          <w:rFonts w:ascii="Arial" w:hAnsi="Arial" w:cs="Arial"/>
          <w:sz w:val="21"/>
          <w:szCs w:val="21"/>
        </w:rPr>
        <w:t>Receber</w:t>
      </w:r>
      <w:r w:rsidRPr="0024570D">
        <w:rPr>
          <w:rFonts w:ascii="Arial" w:hAnsi="Arial" w:cs="Arial"/>
          <w:spacing w:val="-1"/>
          <w:sz w:val="21"/>
          <w:szCs w:val="21"/>
        </w:rPr>
        <w:t xml:space="preserve"> </w:t>
      </w:r>
      <w:r w:rsidRPr="0024570D">
        <w:rPr>
          <w:rFonts w:ascii="Arial" w:hAnsi="Arial" w:cs="Arial"/>
          <w:sz w:val="21"/>
          <w:szCs w:val="21"/>
        </w:rPr>
        <w:t>o</w:t>
      </w:r>
      <w:r w:rsidRPr="0024570D">
        <w:rPr>
          <w:rFonts w:ascii="Arial" w:hAnsi="Arial" w:cs="Arial"/>
          <w:spacing w:val="-3"/>
          <w:sz w:val="21"/>
          <w:szCs w:val="21"/>
        </w:rPr>
        <w:t xml:space="preserve"> </w:t>
      </w:r>
      <w:r w:rsidRPr="0024570D">
        <w:rPr>
          <w:rFonts w:ascii="Arial" w:hAnsi="Arial" w:cs="Arial"/>
          <w:sz w:val="21"/>
          <w:szCs w:val="21"/>
        </w:rPr>
        <w:t>objeto</w:t>
      </w:r>
      <w:r w:rsidRPr="0024570D">
        <w:rPr>
          <w:rFonts w:ascii="Arial" w:hAnsi="Arial" w:cs="Arial"/>
          <w:spacing w:val="-4"/>
          <w:sz w:val="21"/>
          <w:szCs w:val="21"/>
        </w:rPr>
        <w:t xml:space="preserve"> </w:t>
      </w:r>
      <w:r w:rsidRPr="0024570D">
        <w:rPr>
          <w:rFonts w:ascii="Arial" w:hAnsi="Arial" w:cs="Arial"/>
          <w:sz w:val="21"/>
          <w:szCs w:val="21"/>
        </w:rPr>
        <w:t>no</w:t>
      </w:r>
      <w:r w:rsidRPr="0024570D">
        <w:rPr>
          <w:rFonts w:ascii="Arial" w:hAnsi="Arial" w:cs="Arial"/>
          <w:spacing w:val="-1"/>
          <w:sz w:val="21"/>
          <w:szCs w:val="21"/>
        </w:rPr>
        <w:t xml:space="preserve"> </w:t>
      </w:r>
      <w:r w:rsidRPr="0024570D">
        <w:rPr>
          <w:rFonts w:ascii="Arial" w:hAnsi="Arial" w:cs="Arial"/>
          <w:sz w:val="21"/>
          <w:szCs w:val="21"/>
        </w:rPr>
        <w:t>prazo</w:t>
      </w:r>
      <w:r w:rsidRPr="0024570D">
        <w:rPr>
          <w:rFonts w:ascii="Arial" w:hAnsi="Arial" w:cs="Arial"/>
          <w:spacing w:val="-1"/>
          <w:sz w:val="21"/>
          <w:szCs w:val="21"/>
        </w:rPr>
        <w:t xml:space="preserve"> </w:t>
      </w:r>
      <w:r w:rsidRPr="0024570D">
        <w:rPr>
          <w:rFonts w:ascii="Arial" w:hAnsi="Arial" w:cs="Arial"/>
          <w:sz w:val="21"/>
          <w:szCs w:val="21"/>
        </w:rPr>
        <w:t>e condições</w:t>
      </w:r>
      <w:r w:rsidRPr="0024570D">
        <w:rPr>
          <w:rFonts w:ascii="Arial" w:hAnsi="Arial" w:cs="Arial"/>
          <w:spacing w:val="-1"/>
          <w:sz w:val="21"/>
          <w:szCs w:val="21"/>
        </w:rPr>
        <w:t xml:space="preserve"> </w:t>
      </w:r>
      <w:r w:rsidRPr="0024570D">
        <w:rPr>
          <w:rFonts w:ascii="Arial" w:hAnsi="Arial" w:cs="Arial"/>
          <w:sz w:val="21"/>
          <w:szCs w:val="21"/>
        </w:rPr>
        <w:t>estabelecidas</w:t>
      </w:r>
      <w:r w:rsidRPr="0024570D">
        <w:rPr>
          <w:rFonts w:ascii="Arial" w:hAnsi="Arial" w:cs="Arial"/>
          <w:spacing w:val="-1"/>
          <w:sz w:val="21"/>
          <w:szCs w:val="21"/>
        </w:rPr>
        <w:t xml:space="preserve"> </w:t>
      </w:r>
      <w:r w:rsidRPr="0024570D">
        <w:rPr>
          <w:rFonts w:ascii="Arial" w:hAnsi="Arial" w:cs="Arial"/>
          <w:sz w:val="21"/>
          <w:szCs w:val="21"/>
        </w:rPr>
        <w:t>no</w:t>
      </w:r>
      <w:r w:rsidRPr="0024570D">
        <w:rPr>
          <w:rFonts w:ascii="Arial" w:hAnsi="Arial" w:cs="Arial"/>
          <w:spacing w:val="-3"/>
          <w:sz w:val="21"/>
          <w:szCs w:val="21"/>
        </w:rPr>
        <w:t xml:space="preserve"> </w:t>
      </w:r>
      <w:r w:rsidRPr="0024570D">
        <w:rPr>
          <w:rFonts w:ascii="Arial" w:hAnsi="Arial" w:cs="Arial"/>
          <w:sz w:val="21"/>
          <w:szCs w:val="21"/>
        </w:rPr>
        <w:t>Termo</w:t>
      </w:r>
      <w:r w:rsidRPr="0024570D">
        <w:rPr>
          <w:rFonts w:ascii="Arial" w:hAnsi="Arial" w:cs="Arial"/>
          <w:spacing w:val="-1"/>
          <w:sz w:val="21"/>
          <w:szCs w:val="21"/>
        </w:rPr>
        <w:t xml:space="preserve"> </w:t>
      </w:r>
      <w:r w:rsidRPr="0024570D">
        <w:rPr>
          <w:rFonts w:ascii="Arial" w:hAnsi="Arial" w:cs="Arial"/>
          <w:sz w:val="21"/>
          <w:szCs w:val="21"/>
        </w:rPr>
        <w:t>de</w:t>
      </w:r>
      <w:r w:rsidRPr="0024570D">
        <w:rPr>
          <w:rFonts w:ascii="Arial" w:hAnsi="Arial" w:cs="Arial"/>
          <w:spacing w:val="-1"/>
          <w:sz w:val="21"/>
          <w:szCs w:val="21"/>
        </w:rPr>
        <w:t xml:space="preserve"> </w:t>
      </w:r>
      <w:r w:rsidRPr="0024570D">
        <w:rPr>
          <w:rFonts w:ascii="Arial" w:hAnsi="Arial" w:cs="Arial"/>
          <w:sz w:val="21"/>
          <w:szCs w:val="21"/>
        </w:rPr>
        <w:t>Referência;</w:t>
      </w:r>
    </w:p>
    <w:p w14:paraId="4CF8ADBD" w14:textId="77777777" w:rsidR="00C74614" w:rsidRPr="0024570D" w:rsidRDefault="00C74614" w:rsidP="00565AD4">
      <w:pPr>
        <w:pStyle w:val="PargrafodaLista"/>
        <w:numPr>
          <w:ilvl w:val="2"/>
          <w:numId w:val="22"/>
        </w:numPr>
        <w:tabs>
          <w:tab w:val="left" w:pos="1441"/>
        </w:tabs>
        <w:spacing w:before="120" w:line="276" w:lineRule="auto"/>
        <w:ind w:left="567" w:right="289" w:firstLine="0"/>
        <w:rPr>
          <w:rFonts w:ascii="Arial" w:hAnsi="Arial" w:cs="Arial"/>
          <w:sz w:val="21"/>
          <w:szCs w:val="21"/>
        </w:rPr>
      </w:pPr>
      <w:r w:rsidRPr="0024570D">
        <w:rPr>
          <w:rFonts w:ascii="Arial" w:hAnsi="Arial" w:cs="Arial"/>
          <w:sz w:val="21"/>
          <w:szCs w:val="21"/>
        </w:rPr>
        <w:t>Notificar o Contratado, por escrito, sobre vícios, defeitos ou incorreções verificadas no objeto</w:t>
      </w:r>
      <w:r w:rsidRPr="0024570D">
        <w:rPr>
          <w:rFonts w:ascii="Arial" w:hAnsi="Arial" w:cs="Arial"/>
          <w:spacing w:val="-53"/>
          <w:sz w:val="21"/>
          <w:szCs w:val="21"/>
        </w:rPr>
        <w:t xml:space="preserve"> </w:t>
      </w:r>
      <w:r w:rsidRPr="0024570D">
        <w:rPr>
          <w:rFonts w:ascii="Arial" w:hAnsi="Arial" w:cs="Arial"/>
          <w:sz w:val="21"/>
          <w:szCs w:val="21"/>
        </w:rPr>
        <w:t>fornecido, para que seja por ele substituído, reparado ou corrigido, no total ou em parte, às</w:t>
      </w:r>
      <w:r w:rsidRPr="0024570D">
        <w:rPr>
          <w:rFonts w:ascii="Arial" w:hAnsi="Arial" w:cs="Arial"/>
          <w:spacing w:val="1"/>
          <w:sz w:val="21"/>
          <w:szCs w:val="21"/>
        </w:rPr>
        <w:t xml:space="preserve"> </w:t>
      </w:r>
      <w:r w:rsidRPr="0024570D">
        <w:rPr>
          <w:rFonts w:ascii="Arial" w:hAnsi="Arial" w:cs="Arial"/>
          <w:sz w:val="21"/>
          <w:szCs w:val="21"/>
        </w:rPr>
        <w:t>suas</w:t>
      </w:r>
      <w:r w:rsidRPr="0024570D">
        <w:rPr>
          <w:rFonts w:ascii="Arial" w:hAnsi="Arial" w:cs="Arial"/>
          <w:spacing w:val="-1"/>
          <w:sz w:val="21"/>
          <w:szCs w:val="21"/>
        </w:rPr>
        <w:t xml:space="preserve"> </w:t>
      </w:r>
      <w:r w:rsidRPr="0024570D">
        <w:rPr>
          <w:rFonts w:ascii="Arial" w:hAnsi="Arial" w:cs="Arial"/>
          <w:sz w:val="21"/>
          <w:szCs w:val="21"/>
        </w:rPr>
        <w:t>expensas;</w:t>
      </w:r>
    </w:p>
    <w:p w14:paraId="7B2E1707" w14:textId="77777777" w:rsidR="00C74614" w:rsidRPr="0024570D" w:rsidRDefault="00C74614" w:rsidP="00565AD4">
      <w:pPr>
        <w:pStyle w:val="PargrafodaLista"/>
        <w:numPr>
          <w:ilvl w:val="2"/>
          <w:numId w:val="22"/>
        </w:numPr>
        <w:tabs>
          <w:tab w:val="left" w:pos="567"/>
        </w:tabs>
        <w:spacing w:before="120" w:line="276" w:lineRule="auto"/>
        <w:ind w:left="567" w:right="296" w:firstLine="0"/>
        <w:rPr>
          <w:rFonts w:ascii="Arial" w:hAnsi="Arial" w:cs="Arial"/>
          <w:sz w:val="21"/>
          <w:szCs w:val="21"/>
        </w:rPr>
      </w:pPr>
      <w:r w:rsidRPr="0024570D">
        <w:rPr>
          <w:rFonts w:ascii="Arial" w:hAnsi="Arial" w:cs="Arial"/>
          <w:sz w:val="21"/>
          <w:szCs w:val="21"/>
        </w:rPr>
        <w:t>Acompanhar e fiscalizar a execução do contrato e o cumprimento das obrigações pelo</w:t>
      </w:r>
      <w:r w:rsidRPr="0024570D">
        <w:rPr>
          <w:rFonts w:ascii="Arial" w:hAnsi="Arial" w:cs="Arial"/>
          <w:spacing w:val="1"/>
          <w:sz w:val="21"/>
          <w:szCs w:val="21"/>
        </w:rPr>
        <w:t xml:space="preserve"> </w:t>
      </w:r>
      <w:r w:rsidRPr="0024570D">
        <w:rPr>
          <w:rFonts w:ascii="Arial" w:hAnsi="Arial" w:cs="Arial"/>
          <w:sz w:val="21"/>
          <w:szCs w:val="21"/>
        </w:rPr>
        <w:t>Contratado;</w:t>
      </w:r>
    </w:p>
    <w:p w14:paraId="323672E9" w14:textId="77777777" w:rsidR="00C74614" w:rsidRPr="0024570D" w:rsidRDefault="00C74614" w:rsidP="00565AD4">
      <w:pPr>
        <w:pStyle w:val="PargrafodaLista"/>
        <w:numPr>
          <w:ilvl w:val="2"/>
          <w:numId w:val="22"/>
        </w:numPr>
        <w:tabs>
          <w:tab w:val="left" w:pos="567"/>
        </w:tabs>
        <w:spacing w:before="120" w:line="276" w:lineRule="auto"/>
        <w:ind w:left="567" w:right="287" w:firstLine="0"/>
        <w:rPr>
          <w:rFonts w:ascii="Arial" w:hAnsi="Arial" w:cs="Arial"/>
          <w:sz w:val="21"/>
          <w:szCs w:val="21"/>
        </w:rPr>
      </w:pPr>
      <w:r w:rsidRPr="0024570D">
        <w:rPr>
          <w:rFonts w:ascii="Arial" w:hAnsi="Arial" w:cs="Arial"/>
          <w:sz w:val="21"/>
          <w:szCs w:val="21"/>
        </w:rPr>
        <w:t>Comunicar</w:t>
      </w:r>
      <w:r w:rsidRPr="0024570D">
        <w:rPr>
          <w:rFonts w:ascii="Arial" w:hAnsi="Arial" w:cs="Arial"/>
          <w:spacing w:val="15"/>
          <w:sz w:val="21"/>
          <w:szCs w:val="21"/>
        </w:rPr>
        <w:t xml:space="preserve"> </w:t>
      </w:r>
      <w:r w:rsidRPr="0024570D">
        <w:rPr>
          <w:rFonts w:ascii="Arial" w:hAnsi="Arial" w:cs="Arial"/>
          <w:sz w:val="21"/>
          <w:szCs w:val="21"/>
        </w:rPr>
        <w:t>a</w:t>
      </w:r>
      <w:r w:rsidRPr="0024570D">
        <w:rPr>
          <w:rFonts w:ascii="Arial" w:hAnsi="Arial" w:cs="Arial"/>
          <w:spacing w:val="18"/>
          <w:sz w:val="21"/>
          <w:szCs w:val="21"/>
        </w:rPr>
        <w:t xml:space="preserve"> </w:t>
      </w:r>
      <w:r w:rsidRPr="0024570D">
        <w:rPr>
          <w:rFonts w:ascii="Arial" w:hAnsi="Arial" w:cs="Arial"/>
          <w:sz w:val="21"/>
          <w:szCs w:val="21"/>
        </w:rPr>
        <w:t>empresa</w:t>
      </w:r>
      <w:r w:rsidRPr="0024570D">
        <w:rPr>
          <w:rFonts w:ascii="Arial" w:hAnsi="Arial" w:cs="Arial"/>
          <w:spacing w:val="18"/>
          <w:sz w:val="21"/>
          <w:szCs w:val="21"/>
        </w:rPr>
        <w:t xml:space="preserve"> </w:t>
      </w:r>
      <w:r w:rsidRPr="0024570D">
        <w:rPr>
          <w:rFonts w:ascii="Arial" w:hAnsi="Arial" w:cs="Arial"/>
          <w:sz w:val="21"/>
          <w:szCs w:val="21"/>
        </w:rPr>
        <w:t>para</w:t>
      </w:r>
      <w:r w:rsidRPr="0024570D">
        <w:rPr>
          <w:rFonts w:ascii="Arial" w:hAnsi="Arial" w:cs="Arial"/>
          <w:spacing w:val="17"/>
          <w:sz w:val="21"/>
          <w:szCs w:val="21"/>
        </w:rPr>
        <w:t xml:space="preserve"> </w:t>
      </w:r>
      <w:r w:rsidRPr="0024570D">
        <w:rPr>
          <w:rFonts w:ascii="Arial" w:hAnsi="Arial" w:cs="Arial"/>
          <w:sz w:val="21"/>
          <w:szCs w:val="21"/>
        </w:rPr>
        <w:t>emissão</w:t>
      </w:r>
      <w:r w:rsidRPr="0024570D">
        <w:rPr>
          <w:rFonts w:ascii="Arial" w:hAnsi="Arial" w:cs="Arial"/>
          <w:spacing w:val="15"/>
          <w:sz w:val="21"/>
          <w:szCs w:val="21"/>
        </w:rPr>
        <w:t xml:space="preserve"> </w:t>
      </w:r>
      <w:r w:rsidRPr="0024570D">
        <w:rPr>
          <w:rFonts w:ascii="Arial" w:hAnsi="Arial" w:cs="Arial"/>
          <w:sz w:val="21"/>
          <w:szCs w:val="21"/>
        </w:rPr>
        <w:t>de</w:t>
      </w:r>
      <w:r w:rsidRPr="0024570D">
        <w:rPr>
          <w:rFonts w:ascii="Arial" w:hAnsi="Arial" w:cs="Arial"/>
          <w:spacing w:val="18"/>
          <w:sz w:val="21"/>
          <w:szCs w:val="21"/>
        </w:rPr>
        <w:t xml:space="preserve"> </w:t>
      </w:r>
      <w:r w:rsidRPr="0024570D">
        <w:rPr>
          <w:rFonts w:ascii="Arial" w:hAnsi="Arial" w:cs="Arial"/>
          <w:sz w:val="21"/>
          <w:szCs w:val="21"/>
        </w:rPr>
        <w:t>Nota</w:t>
      </w:r>
      <w:r w:rsidRPr="0024570D">
        <w:rPr>
          <w:rFonts w:ascii="Arial" w:hAnsi="Arial" w:cs="Arial"/>
          <w:spacing w:val="14"/>
          <w:sz w:val="21"/>
          <w:szCs w:val="21"/>
        </w:rPr>
        <w:t xml:space="preserve"> </w:t>
      </w:r>
      <w:r w:rsidRPr="0024570D">
        <w:rPr>
          <w:rFonts w:ascii="Arial" w:hAnsi="Arial" w:cs="Arial"/>
          <w:sz w:val="21"/>
          <w:szCs w:val="21"/>
        </w:rPr>
        <w:t>Fiscal</w:t>
      </w:r>
      <w:r w:rsidRPr="0024570D">
        <w:rPr>
          <w:rFonts w:ascii="Arial" w:hAnsi="Arial" w:cs="Arial"/>
          <w:spacing w:val="18"/>
          <w:sz w:val="21"/>
          <w:szCs w:val="21"/>
        </w:rPr>
        <w:t xml:space="preserve"> </w:t>
      </w:r>
      <w:r w:rsidRPr="0024570D">
        <w:rPr>
          <w:rFonts w:ascii="Arial" w:hAnsi="Arial" w:cs="Arial"/>
          <w:sz w:val="21"/>
          <w:szCs w:val="21"/>
        </w:rPr>
        <w:t>no</w:t>
      </w:r>
      <w:r w:rsidRPr="0024570D">
        <w:rPr>
          <w:rFonts w:ascii="Arial" w:hAnsi="Arial" w:cs="Arial"/>
          <w:spacing w:val="18"/>
          <w:sz w:val="21"/>
          <w:szCs w:val="21"/>
        </w:rPr>
        <w:t xml:space="preserve"> </w:t>
      </w:r>
      <w:r w:rsidRPr="0024570D">
        <w:rPr>
          <w:rFonts w:ascii="Arial" w:hAnsi="Arial" w:cs="Arial"/>
          <w:sz w:val="21"/>
          <w:szCs w:val="21"/>
        </w:rPr>
        <w:t>que</w:t>
      </w:r>
      <w:r w:rsidRPr="0024570D">
        <w:rPr>
          <w:rFonts w:ascii="Arial" w:hAnsi="Arial" w:cs="Arial"/>
          <w:spacing w:val="14"/>
          <w:sz w:val="21"/>
          <w:szCs w:val="21"/>
        </w:rPr>
        <w:t xml:space="preserve"> </w:t>
      </w:r>
      <w:r w:rsidRPr="0024570D">
        <w:rPr>
          <w:rFonts w:ascii="Arial" w:hAnsi="Arial" w:cs="Arial"/>
          <w:sz w:val="21"/>
          <w:szCs w:val="21"/>
        </w:rPr>
        <w:t>pertine</w:t>
      </w:r>
      <w:r w:rsidRPr="0024570D">
        <w:rPr>
          <w:rFonts w:ascii="Arial" w:hAnsi="Arial" w:cs="Arial"/>
          <w:spacing w:val="18"/>
          <w:sz w:val="21"/>
          <w:szCs w:val="21"/>
        </w:rPr>
        <w:t xml:space="preserve"> </w:t>
      </w:r>
      <w:r w:rsidRPr="0024570D">
        <w:rPr>
          <w:rFonts w:ascii="Arial" w:hAnsi="Arial" w:cs="Arial"/>
          <w:sz w:val="21"/>
          <w:szCs w:val="21"/>
        </w:rPr>
        <w:t>à</w:t>
      </w:r>
      <w:r w:rsidRPr="0024570D">
        <w:rPr>
          <w:rFonts w:ascii="Arial" w:hAnsi="Arial" w:cs="Arial"/>
          <w:spacing w:val="15"/>
          <w:sz w:val="21"/>
          <w:szCs w:val="21"/>
        </w:rPr>
        <w:t xml:space="preserve"> </w:t>
      </w:r>
      <w:r w:rsidRPr="0024570D">
        <w:rPr>
          <w:rFonts w:ascii="Arial" w:hAnsi="Arial" w:cs="Arial"/>
          <w:sz w:val="21"/>
          <w:szCs w:val="21"/>
        </w:rPr>
        <w:t>parcela</w:t>
      </w:r>
      <w:r w:rsidRPr="0024570D">
        <w:rPr>
          <w:rFonts w:ascii="Arial" w:hAnsi="Arial" w:cs="Arial"/>
          <w:spacing w:val="17"/>
          <w:sz w:val="21"/>
          <w:szCs w:val="21"/>
        </w:rPr>
        <w:t xml:space="preserve"> </w:t>
      </w:r>
      <w:r w:rsidRPr="0024570D">
        <w:rPr>
          <w:rFonts w:ascii="Arial" w:hAnsi="Arial" w:cs="Arial"/>
          <w:sz w:val="21"/>
          <w:szCs w:val="21"/>
        </w:rPr>
        <w:t>incontroversa</w:t>
      </w:r>
      <w:r w:rsidRPr="0024570D">
        <w:rPr>
          <w:rFonts w:ascii="Arial" w:hAnsi="Arial" w:cs="Arial"/>
          <w:spacing w:val="-53"/>
          <w:sz w:val="21"/>
          <w:szCs w:val="21"/>
        </w:rPr>
        <w:t xml:space="preserve"> </w:t>
      </w:r>
      <w:r w:rsidRPr="0024570D">
        <w:rPr>
          <w:rFonts w:ascii="Arial" w:hAnsi="Arial" w:cs="Arial"/>
          <w:sz w:val="21"/>
          <w:szCs w:val="21"/>
        </w:rPr>
        <w:t>da execução do objeto, para efeito de liquidação e pagamento, quando houver controvérsia</w:t>
      </w:r>
      <w:r w:rsidRPr="0024570D">
        <w:rPr>
          <w:rFonts w:ascii="Arial" w:hAnsi="Arial" w:cs="Arial"/>
          <w:spacing w:val="1"/>
          <w:sz w:val="21"/>
          <w:szCs w:val="21"/>
        </w:rPr>
        <w:t xml:space="preserve"> </w:t>
      </w:r>
      <w:r w:rsidRPr="0024570D">
        <w:rPr>
          <w:rFonts w:ascii="Arial" w:hAnsi="Arial" w:cs="Arial"/>
          <w:sz w:val="21"/>
          <w:szCs w:val="21"/>
        </w:rPr>
        <w:t>sobre a execução do objeto, quanto à dimensão, qualidade e quantidade, conforme o</w:t>
      </w:r>
      <w:r w:rsidRPr="0024570D">
        <w:rPr>
          <w:rFonts w:ascii="Arial" w:hAnsi="Arial" w:cs="Arial"/>
          <w:spacing w:val="55"/>
          <w:sz w:val="21"/>
          <w:szCs w:val="21"/>
        </w:rPr>
        <w:t xml:space="preserve"> </w:t>
      </w:r>
      <w:hyperlink r:id="rId24" w:anchor="art143">
        <w:r w:rsidRPr="0024570D">
          <w:rPr>
            <w:rFonts w:ascii="Arial" w:hAnsi="Arial" w:cs="Arial"/>
            <w:sz w:val="21"/>
            <w:szCs w:val="21"/>
            <w:u w:val="single" w:color="0000FF"/>
          </w:rPr>
          <w:t>art.</w:t>
        </w:r>
      </w:hyperlink>
      <w:r w:rsidRPr="0024570D">
        <w:rPr>
          <w:rFonts w:ascii="Arial" w:hAnsi="Arial" w:cs="Arial"/>
          <w:spacing w:val="1"/>
          <w:sz w:val="21"/>
          <w:szCs w:val="21"/>
        </w:rPr>
        <w:t xml:space="preserve"> </w:t>
      </w:r>
      <w:hyperlink r:id="rId25" w:anchor="art143">
        <w:r w:rsidRPr="0024570D">
          <w:rPr>
            <w:rFonts w:ascii="Arial" w:hAnsi="Arial" w:cs="Arial"/>
            <w:sz w:val="21"/>
            <w:szCs w:val="21"/>
            <w:u w:val="single" w:color="0000FF"/>
          </w:rPr>
          <w:t>143</w:t>
        </w:r>
        <w:r w:rsidRPr="0024570D">
          <w:rPr>
            <w:rFonts w:ascii="Arial" w:hAnsi="Arial" w:cs="Arial"/>
            <w:spacing w:val="-1"/>
            <w:sz w:val="21"/>
            <w:szCs w:val="21"/>
            <w:u w:val="single" w:color="0000FF"/>
          </w:rPr>
          <w:t xml:space="preserve"> </w:t>
        </w:r>
        <w:r w:rsidRPr="0024570D">
          <w:rPr>
            <w:rFonts w:ascii="Arial" w:hAnsi="Arial" w:cs="Arial"/>
            <w:sz w:val="21"/>
            <w:szCs w:val="21"/>
            <w:u w:val="single" w:color="0000FF"/>
          </w:rPr>
          <w:t>da Lei nº</w:t>
        </w:r>
        <w:r w:rsidRPr="0024570D">
          <w:rPr>
            <w:rFonts w:ascii="Arial" w:hAnsi="Arial" w:cs="Arial"/>
            <w:spacing w:val="-1"/>
            <w:sz w:val="21"/>
            <w:szCs w:val="21"/>
            <w:u w:val="single" w:color="0000FF"/>
          </w:rPr>
          <w:t xml:space="preserve"> </w:t>
        </w:r>
        <w:r w:rsidRPr="0024570D">
          <w:rPr>
            <w:rFonts w:ascii="Arial" w:hAnsi="Arial" w:cs="Arial"/>
            <w:sz w:val="21"/>
            <w:szCs w:val="21"/>
            <w:u w:val="single" w:color="0000FF"/>
          </w:rPr>
          <w:t>14.133,</w:t>
        </w:r>
        <w:r w:rsidRPr="0024570D">
          <w:rPr>
            <w:rFonts w:ascii="Arial" w:hAnsi="Arial" w:cs="Arial"/>
            <w:spacing w:val="2"/>
            <w:sz w:val="21"/>
            <w:szCs w:val="21"/>
            <w:u w:val="single" w:color="0000FF"/>
          </w:rPr>
          <w:t xml:space="preserve"> </w:t>
        </w:r>
        <w:r w:rsidRPr="0024570D">
          <w:rPr>
            <w:rFonts w:ascii="Arial" w:hAnsi="Arial" w:cs="Arial"/>
            <w:sz w:val="21"/>
            <w:szCs w:val="21"/>
            <w:u w:val="single" w:color="0000FF"/>
          </w:rPr>
          <w:t>de</w:t>
        </w:r>
        <w:r w:rsidRPr="0024570D">
          <w:rPr>
            <w:rFonts w:ascii="Arial" w:hAnsi="Arial" w:cs="Arial"/>
            <w:spacing w:val="-3"/>
            <w:sz w:val="21"/>
            <w:szCs w:val="21"/>
            <w:u w:val="single" w:color="0000FF"/>
          </w:rPr>
          <w:t xml:space="preserve"> </w:t>
        </w:r>
        <w:r w:rsidRPr="0024570D">
          <w:rPr>
            <w:rFonts w:ascii="Arial" w:hAnsi="Arial" w:cs="Arial"/>
            <w:sz w:val="21"/>
            <w:szCs w:val="21"/>
            <w:u w:val="single" w:color="0000FF"/>
          </w:rPr>
          <w:t>2021</w:t>
        </w:r>
      </w:hyperlink>
      <w:r w:rsidRPr="0024570D">
        <w:rPr>
          <w:rFonts w:ascii="Arial" w:hAnsi="Arial" w:cs="Arial"/>
          <w:sz w:val="21"/>
          <w:szCs w:val="21"/>
        </w:rPr>
        <w:t>;</w:t>
      </w:r>
    </w:p>
    <w:p w14:paraId="6DE328C9" w14:textId="77777777" w:rsidR="00C74614" w:rsidRPr="0024570D" w:rsidRDefault="00C74614" w:rsidP="00565AD4">
      <w:pPr>
        <w:pStyle w:val="PargrafodaLista"/>
        <w:numPr>
          <w:ilvl w:val="2"/>
          <w:numId w:val="22"/>
        </w:numPr>
        <w:tabs>
          <w:tab w:val="left" w:pos="567"/>
        </w:tabs>
        <w:spacing w:before="120" w:line="276" w:lineRule="auto"/>
        <w:ind w:left="567" w:right="290" w:firstLine="0"/>
        <w:rPr>
          <w:rFonts w:ascii="Arial" w:hAnsi="Arial" w:cs="Arial"/>
          <w:sz w:val="21"/>
          <w:szCs w:val="21"/>
        </w:rPr>
      </w:pPr>
      <w:r w:rsidRPr="0024570D">
        <w:rPr>
          <w:rFonts w:ascii="Arial" w:hAnsi="Arial" w:cs="Arial"/>
          <w:sz w:val="21"/>
          <w:szCs w:val="21"/>
        </w:rPr>
        <w:t>Efetuar o pagamento ao Contratado do valor correspondente ao fornecimento do objeto, no</w:t>
      </w:r>
      <w:r w:rsidRPr="0024570D">
        <w:rPr>
          <w:rFonts w:ascii="Arial" w:hAnsi="Arial" w:cs="Arial"/>
          <w:spacing w:val="1"/>
          <w:sz w:val="21"/>
          <w:szCs w:val="21"/>
        </w:rPr>
        <w:t xml:space="preserve"> </w:t>
      </w:r>
      <w:r w:rsidRPr="0024570D">
        <w:rPr>
          <w:rFonts w:ascii="Arial" w:hAnsi="Arial" w:cs="Arial"/>
          <w:sz w:val="21"/>
          <w:szCs w:val="21"/>
        </w:rPr>
        <w:t>prazo,</w:t>
      </w:r>
      <w:r w:rsidRPr="0024570D">
        <w:rPr>
          <w:rFonts w:ascii="Arial" w:hAnsi="Arial" w:cs="Arial"/>
          <w:spacing w:val="-1"/>
          <w:sz w:val="21"/>
          <w:szCs w:val="21"/>
        </w:rPr>
        <w:t xml:space="preserve"> </w:t>
      </w:r>
      <w:r w:rsidRPr="0024570D">
        <w:rPr>
          <w:rFonts w:ascii="Arial" w:hAnsi="Arial" w:cs="Arial"/>
          <w:sz w:val="21"/>
          <w:szCs w:val="21"/>
        </w:rPr>
        <w:t>forma</w:t>
      </w:r>
      <w:r w:rsidRPr="0024570D">
        <w:rPr>
          <w:rFonts w:ascii="Arial" w:hAnsi="Arial" w:cs="Arial"/>
          <w:spacing w:val="-3"/>
          <w:sz w:val="21"/>
          <w:szCs w:val="21"/>
        </w:rPr>
        <w:t xml:space="preserve"> </w:t>
      </w:r>
      <w:r w:rsidRPr="0024570D">
        <w:rPr>
          <w:rFonts w:ascii="Arial" w:hAnsi="Arial" w:cs="Arial"/>
          <w:sz w:val="21"/>
          <w:szCs w:val="21"/>
        </w:rPr>
        <w:t>e condições estabelecidos</w:t>
      </w:r>
      <w:r w:rsidRPr="0024570D">
        <w:rPr>
          <w:rFonts w:ascii="Arial" w:hAnsi="Arial" w:cs="Arial"/>
          <w:spacing w:val="-1"/>
          <w:sz w:val="21"/>
          <w:szCs w:val="21"/>
        </w:rPr>
        <w:t xml:space="preserve"> </w:t>
      </w:r>
      <w:r w:rsidRPr="0024570D">
        <w:rPr>
          <w:rFonts w:ascii="Arial" w:hAnsi="Arial" w:cs="Arial"/>
          <w:sz w:val="21"/>
          <w:szCs w:val="21"/>
        </w:rPr>
        <w:t>no presente</w:t>
      </w:r>
      <w:r w:rsidRPr="0024570D">
        <w:rPr>
          <w:rFonts w:ascii="Arial" w:hAnsi="Arial" w:cs="Arial"/>
          <w:spacing w:val="1"/>
          <w:sz w:val="21"/>
          <w:szCs w:val="21"/>
        </w:rPr>
        <w:t xml:space="preserve"> </w:t>
      </w:r>
      <w:r w:rsidRPr="0024570D">
        <w:rPr>
          <w:rFonts w:ascii="Arial" w:hAnsi="Arial" w:cs="Arial"/>
          <w:sz w:val="21"/>
          <w:szCs w:val="21"/>
        </w:rPr>
        <w:t>Contrato;</w:t>
      </w:r>
    </w:p>
    <w:p w14:paraId="3EA0A68C" w14:textId="77777777" w:rsidR="00C74614" w:rsidRPr="0024570D" w:rsidRDefault="00C74614" w:rsidP="00565AD4">
      <w:pPr>
        <w:pStyle w:val="PargrafodaLista"/>
        <w:numPr>
          <w:ilvl w:val="2"/>
          <w:numId w:val="22"/>
        </w:numPr>
        <w:tabs>
          <w:tab w:val="left" w:pos="567"/>
        </w:tabs>
        <w:spacing w:before="120" w:line="276" w:lineRule="auto"/>
        <w:ind w:left="567" w:firstLine="0"/>
        <w:rPr>
          <w:rFonts w:ascii="Arial" w:hAnsi="Arial" w:cs="Arial"/>
          <w:sz w:val="21"/>
          <w:szCs w:val="21"/>
        </w:rPr>
      </w:pPr>
      <w:r w:rsidRPr="0024570D">
        <w:rPr>
          <w:rFonts w:ascii="Arial" w:hAnsi="Arial" w:cs="Arial"/>
          <w:sz w:val="21"/>
          <w:szCs w:val="21"/>
        </w:rPr>
        <w:t>Aplicar</w:t>
      </w:r>
      <w:r w:rsidRPr="0024570D">
        <w:rPr>
          <w:rFonts w:ascii="Arial" w:hAnsi="Arial" w:cs="Arial"/>
          <w:spacing w:val="-1"/>
          <w:sz w:val="21"/>
          <w:szCs w:val="21"/>
        </w:rPr>
        <w:t xml:space="preserve"> </w:t>
      </w:r>
      <w:r w:rsidRPr="0024570D">
        <w:rPr>
          <w:rFonts w:ascii="Arial" w:hAnsi="Arial" w:cs="Arial"/>
          <w:sz w:val="21"/>
          <w:szCs w:val="21"/>
        </w:rPr>
        <w:t>ao</w:t>
      </w:r>
      <w:r w:rsidRPr="0024570D">
        <w:rPr>
          <w:rFonts w:ascii="Arial" w:hAnsi="Arial" w:cs="Arial"/>
          <w:spacing w:val="-1"/>
          <w:sz w:val="21"/>
          <w:szCs w:val="21"/>
        </w:rPr>
        <w:t xml:space="preserve"> </w:t>
      </w:r>
      <w:r w:rsidRPr="0024570D">
        <w:rPr>
          <w:rFonts w:ascii="Arial" w:hAnsi="Arial" w:cs="Arial"/>
          <w:sz w:val="21"/>
          <w:szCs w:val="21"/>
        </w:rPr>
        <w:t>Contratado</w:t>
      </w:r>
      <w:r w:rsidRPr="0024570D">
        <w:rPr>
          <w:rFonts w:ascii="Arial" w:hAnsi="Arial" w:cs="Arial"/>
          <w:spacing w:val="-5"/>
          <w:sz w:val="21"/>
          <w:szCs w:val="21"/>
        </w:rPr>
        <w:t xml:space="preserve"> </w:t>
      </w:r>
      <w:r w:rsidRPr="0024570D">
        <w:rPr>
          <w:rFonts w:ascii="Arial" w:hAnsi="Arial" w:cs="Arial"/>
          <w:sz w:val="21"/>
          <w:szCs w:val="21"/>
        </w:rPr>
        <w:t>as</w:t>
      </w:r>
      <w:r w:rsidRPr="0024570D">
        <w:rPr>
          <w:rFonts w:ascii="Arial" w:hAnsi="Arial" w:cs="Arial"/>
          <w:spacing w:val="-1"/>
          <w:sz w:val="21"/>
          <w:szCs w:val="21"/>
        </w:rPr>
        <w:t xml:space="preserve"> </w:t>
      </w:r>
      <w:r w:rsidRPr="0024570D">
        <w:rPr>
          <w:rFonts w:ascii="Arial" w:hAnsi="Arial" w:cs="Arial"/>
          <w:sz w:val="21"/>
          <w:szCs w:val="21"/>
        </w:rPr>
        <w:t>sanções</w:t>
      </w:r>
      <w:r w:rsidRPr="0024570D">
        <w:rPr>
          <w:rFonts w:ascii="Arial" w:hAnsi="Arial" w:cs="Arial"/>
          <w:spacing w:val="-1"/>
          <w:sz w:val="21"/>
          <w:szCs w:val="21"/>
        </w:rPr>
        <w:t xml:space="preserve"> </w:t>
      </w:r>
      <w:r w:rsidRPr="0024570D">
        <w:rPr>
          <w:rFonts w:ascii="Arial" w:hAnsi="Arial" w:cs="Arial"/>
          <w:sz w:val="21"/>
          <w:szCs w:val="21"/>
        </w:rPr>
        <w:t>previstas</w:t>
      </w:r>
      <w:r w:rsidRPr="0024570D">
        <w:rPr>
          <w:rFonts w:ascii="Arial" w:hAnsi="Arial" w:cs="Arial"/>
          <w:spacing w:val="-1"/>
          <w:sz w:val="21"/>
          <w:szCs w:val="21"/>
        </w:rPr>
        <w:t xml:space="preserve"> </w:t>
      </w:r>
      <w:r w:rsidRPr="0024570D">
        <w:rPr>
          <w:rFonts w:ascii="Arial" w:hAnsi="Arial" w:cs="Arial"/>
          <w:sz w:val="21"/>
          <w:szCs w:val="21"/>
        </w:rPr>
        <w:t>na</w:t>
      </w:r>
      <w:r w:rsidRPr="0024570D">
        <w:rPr>
          <w:rFonts w:ascii="Arial" w:hAnsi="Arial" w:cs="Arial"/>
          <w:spacing w:val="-2"/>
          <w:sz w:val="21"/>
          <w:szCs w:val="21"/>
        </w:rPr>
        <w:t xml:space="preserve"> </w:t>
      </w:r>
      <w:r w:rsidRPr="0024570D">
        <w:rPr>
          <w:rFonts w:ascii="Arial" w:hAnsi="Arial" w:cs="Arial"/>
          <w:sz w:val="21"/>
          <w:szCs w:val="21"/>
        </w:rPr>
        <w:t>lei</w:t>
      </w:r>
      <w:r w:rsidRPr="0024570D">
        <w:rPr>
          <w:rFonts w:ascii="Arial" w:hAnsi="Arial" w:cs="Arial"/>
          <w:spacing w:val="-1"/>
          <w:sz w:val="21"/>
          <w:szCs w:val="21"/>
        </w:rPr>
        <w:t xml:space="preserve"> </w:t>
      </w:r>
      <w:r w:rsidRPr="0024570D">
        <w:rPr>
          <w:rFonts w:ascii="Arial" w:hAnsi="Arial" w:cs="Arial"/>
          <w:sz w:val="21"/>
          <w:szCs w:val="21"/>
        </w:rPr>
        <w:t>e</w:t>
      </w:r>
      <w:r w:rsidRPr="0024570D">
        <w:rPr>
          <w:rFonts w:ascii="Arial" w:hAnsi="Arial" w:cs="Arial"/>
          <w:spacing w:val="-1"/>
          <w:sz w:val="21"/>
          <w:szCs w:val="21"/>
        </w:rPr>
        <w:t xml:space="preserve"> </w:t>
      </w:r>
      <w:r w:rsidRPr="0024570D">
        <w:rPr>
          <w:rFonts w:ascii="Arial" w:hAnsi="Arial" w:cs="Arial"/>
          <w:sz w:val="21"/>
          <w:szCs w:val="21"/>
        </w:rPr>
        <w:t>neste</w:t>
      </w:r>
      <w:r w:rsidRPr="0024570D">
        <w:rPr>
          <w:rFonts w:ascii="Arial" w:hAnsi="Arial" w:cs="Arial"/>
          <w:spacing w:val="-4"/>
          <w:sz w:val="21"/>
          <w:szCs w:val="21"/>
        </w:rPr>
        <w:t xml:space="preserve"> </w:t>
      </w:r>
      <w:r w:rsidRPr="0024570D">
        <w:rPr>
          <w:rFonts w:ascii="Arial" w:hAnsi="Arial" w:cs="Arial"/>
          <w:sz w:val="21"/>
          <w:szCs w:val="21"/>
        </w:rPr>
        <w:t>Contrato;</w:t>
      </w:r>
    </w:p>
    <w:p w14:paraId="342228B2" w14:textId="4EF0993F" w:rsidR="00C74614" w:rsidRPr="0024570D" w:rsidRDefault="00C74614" w:rsidP="00565AD4">
      <w:pPr>
        <w:pStyle w:val="PargrafodaLista"/>
        <w:numPr>
          <w:ilvl w:val="2"/>
          <w:numId w:val="22"/>
        </w:numPr>
        <w:tabs>
          <w:tab w:val="left" w:pos="567"/>
        </w:tabs>
        <w:spacing w:before="120" w:line="276" w:lineRule="auto"/>
        <w:ind w:left="567" w:right="290" w:firstLine="0"/>
        <w:rPr>
          <w:rFonts w:ascii="Arial" w:hAnsi="Arial" w:cs="Arial"/>
          <w:sz w:val="21"/>
          <w:szCs w:val="21"/>
        </w:rPr>
      </w:pPr>
      <w:r w:rsidRPr="0024570D">
        <w:rPr>
          <w:rFonts w:ascii="Arial" w:hAnsi="Arial" w:cs="Arial"/>
          <w:sz w:val="21"/>
          <w:szCs w:val="21"/>
        </w:rPr>
        <w:t xml:space="preserve">Cientificar o órgão de representação judicial da </w:t>
      </w:r>
      <w:r w:rsidR="006B3D7E" w:rsidRPr="0024570D">
        <w:rPr>
          <w:rFonts w:ascii="Arial" w:hAnsi="Arial" w:cs="Arial"/>
          <w:sz w:val="21"/>
          <w:szCs w:val="21"/>
        </w:rPr>
        <w:t>Procuradoria do Município</w:t>
      </w:r>
      <w:r w:rsidRPr="0024570D">
        <w:rPr>
          <w:rFonts w:ascii="Arial" w:hAnsi="Arial" w:cs="Arial"/>
          <w:sz w:val="21"/>
          <w:szCs w:val="21"/>
        </w:rPr>
        <w:t xml:space="preserve"> para adoção das</w:t>
      </w:r>
      <w:r w:rsidRPr="0024570D">
        <w:rPr>
          <w:rFonts w:ascii="Arial" w:hAnsi="Arial" w:cs="Arial"/>
          <w:spacing w:val="1"/>
          <w:sz w:val="21"/>
          <w:szCs w:val="21"/>
        </w:rPr>
        <w:t xml:space="preserve"> </w:t>
      </w:r>
      <w:r w:rsidRPr="0024570D">
        <w:rPr>
          <w:rFonts w:ascii="Arial" w:hAnsi="Arial" w:cs="Arial"/>
          <w:sz w:val="21"/>
          <w:szCs w:val="21"/>
        </w:rPr>
        <w:t>medidas</w:t>
      </w:r>
      <w:r w:rsidRPr="0024570D">
        <w:rPr>
          <w:rFonts w:ascii="Arial" w:hAnsi="Arial" w:cs="Arial"/>
          <w:spacing w:val="-1"/>
          <w:sz w:val="21"/>
          <w:szCs w:val="21"/>
        </w:rPr>
        <w:t xml:space="preserve"> </w:t>
      </w:r>
      <w:r w:rsidRPr="0024570D">
        <w:rPr>
          <w:rFonts w:ascii="Arial" w:hAnsi="Arial" w:cs="Arial"/>
          <w:sz w:val="21"/>
          <w:szCs w:val="21"/>
        </w:rPr>
        <w:t>cabíveis</w:t>
      </w:r>
      <w:r w:rsidRPr="0024570D">
        <w:rPr>
          <w:rFonts w:ascii="Arial" w:hAnsi="Arial" w:cs="Arial"/>
          <w:spacing w:val="-1"/>
          <w:sz w:val="21"/>
          <w:szCs w:val="21"/>
        </w:rPr>
        <w:t xml:space="preserve"> </w:t>
      </w:r>
      <w:r w:rsidRPr="0024570D">
        <w:rPr>
          <w:rFonts w:ascii="Arial" w:hAnsi="Arial" w:cs="Arial"/>
          <w:sz w:val="21"/>
          <w:szCs w:val="21"/>
        </w:rPr>
        <w:t>quando do</w:t>
      </w:r>
      <w:r w:rsidRPr="0024570D">
        <w:rPr>
          <w:rFonts w:ascii="Arial" w:hAnsi="Arial" w:cs="Arial"/>
          <w:spacing w:val="-1"/>
          <w:sz w:val="21"/>
          <w:szCs w:val="21"/>
        </w:rPr>
        <w:t xml:space="preserve"> </w:t>
      </w:r>
      <w:r w:rsidRPr="0024570D">
        <w:rPr>
          <w:rFonts w:ascii="Arial" w:hAnsi="Arial" w:cs="Arial"/>
          <w:sz w:val="21"/>
          <w:szCs w:val="21"/>
        </w:rPr>
        <w:t>descumprimento</w:t>
      </w:r>
      <w:r w:rsidRPr="0024570D">
        <w:rPr>
          <w:rFonts w:ascii="Arial" w:hAnsi="Arial" w:cs="Arial"/>
          <w:spacing w:val="-3"/>
          <w:sz w:val="21"/>
          <w:szCs w:val="21"/>
        </w:rPr>
        <w:t xml:space="preserve"> </w:t>
      </w:r>
      <w:r w:rsidRPr="0024570D">
        <w:rPr>
          <w:rFonts w:ascii="Arial" w:hAnsi="Arial" w:cs="Arial"/>
          <w:sz w:val="21"/>
          <w:szCs w:val="21"/>
        </w:rPr>
        <w:t>de</w:t>
      </w:r>
      <w:r w:rsidRPr="0024570D">
        <w:rPr>
          <w:rFonts w:ascii="Arial" w:hAnsi="Arial" w:cs="Arial"/>
          <w:spacing w:val="-1"/>
          <w:sz w:val="21"/>
          <w:szCs w:val="21"/>
        </w:rPr>
        <w:t xml:space="preserve"> </w:t>
      </w:r>
      <w:r w:rsidRPr="0024570D">
        <w:rPr>
          <w:rFonts w:ascii="Arial" w:hAnsi="Arial" w:cs="Arial"/>
          <w:sz w:val="21"/>
          <w:szCs w:val="21"/>
        </w:rPr>
        <w:t>obrigações</w:t>
      </w:r>
      <w:r w:rsidRPr="0024570D">
        <w:rPr>
          <w:rFonts w:ascii="Arial" w:hAnsi="Arial" w:cs="Arial"/>
          <w:spacing w:val="-1"/>
          <w:sz w:val="21"/>
          <w:szCs w:val="21"/>
        </w:rPr>
        <w:t xml:space="preserve"> </w:t>
      </w:r>
      <w:r w:rsidRPr="0024570D">
        <w:rPr>
          <w:rFonts w:ascii="Arial" w:hAnsi="Arial" w:cs="Arial"/>
          <w:sz w:val="21"/>
          <w:szCs w:val="21"/>
        </w:rPr>
        <w:t>pelo Contratado;</w:t>
      </w:r>
    </w:p>
    <w:p w14:paraId="1D7FF45B" w14:textId="77777777" w:rsidR="00C74614" w:rsidRPr="0024570D" w:rsidRDefault="00C74614" w:rsidP="00565AD4">
      <w:pPr>
        <w:pStyle w:val="PargrafodaLista"/>
        <w:numPr>
          <w:ilvl w:val="2"/>
          <w:numId w:val="22"/>
        </w:numPr>
        <w:tabs>
          <w:tab w:val="left" w:pos="567"/>
        </w:tabs>
        <w:spacing w:before="120" w:line="276" w:lineRule="auto"/>
        <w:ind w:left="567" w:right="287" w:firstLine="0"/>
        <w:rPr>
          <w:rFonts w:ascii="Arial" w:hAnsi="Arial" w:cs="Arial"/>
          <w:sz w:val="21"/>
          <w:szCs w:val="21"/>
        </w:rPr>
      </w:pPr>
      <w:r w:rsidRPr="0024570D">
        <w:rPr>
          <w:rFonts w:ascii="Arial" w:hAnsi="Arial" w:cs="Arial"/>
          <w:sz w:val="21"/>
          <w:szCs w:val="21"/>
        </w:rPr>
        <w:t>Explicitamente emitir decisão sobre todas as solicitações e reclamações relacionadas à</w:t>
      </w:r>
      <w:r w:rsidRPr="0024570D">
        <w:rPr>
          <w:rFonts w:ascii="Arial" w:hAnsi="Arial" w:cs="Arial"/>
          <w:spacing w:val="1"/>
          <w:sz w:val="21"/>
          <w:szCs w:val="21"/>
        </w:rPr>
        <w:t xml:space="preserve"> </w:t>
      </w:r>
      <w:r w:rsidRPr="0024570D">
        <w:rPr>
          <w:rFonts w:ascii="Arial" w:hAnsi="Arial" w:cs="Arial"/>
          <w:sz w:val="21"/>
          <w:szCs w:val="21"/>
        </w:rPr>
        <w:t>execução</w:t>
      </w:r>
      <w:r w:rsidRPr="0024570D">
        <w:rPr>
          <w:rFonts w:ascii="Arial" w:hAnsi="Arial" w:cs="Arial"/>
          <w:spacing w:val="1"/>
          <w:sz w:val="21"/>
          <w:szCs w:val="21"/>
        </w:rPr>
        <w:t xml:space="preserve"> </w:t>
      </w:r>
      <w:r w:rsidRPr="0024570D">
        <w:rPr>
          <w:rFonts w:ascii="Arial" w:hAnsi="Arial" w:cs="Arial"/>
          <w:sz w:val="21"/>
          <w:szCs w:val="21"/>
        </w:rPr>
        <w:t>do</w:t>
      </w:r>
      <w:r w:rsidRPr="0024570D">
        <w:rPr>
          <w:rFonts w:ascii="Arial" w:hAnsi="Arial" w:cs="Arial"/>
          <w:spacing w:val="1"/>
          <w:sz w:val="21"/>
          <w:szCs w:val="21"/>
        </w:rPr>
        <w:t xml:space="preserve"> </w:t>
      </w:r>
      <w:r w:rsidRPr="0024570D">
        <w:rPr>
          <w:rFonts w:ascii="Arial" w:hAnsi="Arial" w:cs="Arial"/>
          <w:sz w:val="21"/>
          <w:szCs w:val="21"/>
        </w:rPr>
        <w:t>presente</w:t>
      </w:r>
      <w:r w:rsidRPr="0024570D">
        <w:rPr>
          <w:rFonts w:ascii="Arial" w:hAnsi="Arial" w:cs="Arial"/>
          <w:spacing w:val="1"/>
          <w:sz w:val="21"/>
          <w:szCs w:val="21"/>
        </w:rPr>
        <w:t xml:space="preserve"> </w:t>
      </w:r>
      <w:r w:rsidRPr="0024570D">
        <w:rPr>
          <w:rFonts w:ascii="Arial" w:hAnsi="Arial" w:cs="Arial"/>
          <w:sz w:val="21"/>
          <w:szCs w:val="21"/>
        </w:rPr>
        <w:t>Contrato,</w:t>
      </w:r>
      <w:r w:rsidRPr="0024570D">
        <w:rPr>
          <w:rFonts w:ascii="Arial" w:hAnsi="Arial" w:cs="Arial"/>
          <w:spacing w:val="1"/>
          <w:sz w:val="21"/>
          <w:szCs w:val="21"/>
        </w:rPr>
        <w:t xml:space="preserve"> </w:t>
      </w:r>
      <w:r w:rsidRPr="0024570D">
        <w:rPr>
          <w:rFonts w:ascii="Arial" w:hAnsi="Arial" w:cs="Arial"/>
          <w:sz w:val="21"/>
          <w:szCs w:val="21"/>
        </w:rPr>
        <w:t>ressalvados</w:t>
      </w:r>
      <w:r w:rsidRPr="0024570D">
        <w:rPr>
          <w:rFonts w:ascii="Arial" w:hAnsi="Arial" w:cs="Arial"/>
          <w:spacing w:val="1"/>
          <w:sz w:val="21"/>
          <w:szCs w:val="21"/>
        </w:rPr>
        <w:t xml:space="preserve"> </w:t>
      </w:r>
      <w:r w:rsidRPr="0024570D">
        <w:rPr>
          <w:rFonts w:ascii="Arial" w:hAnsi="Arial" w:cs="Arial"/>
          <w:sz w:val="21"/>
          <w:szCs w:val="21"/>
        </w:rPr>
        <w:t>os</w:t>
      </w:r>
      <w:r w:rsidRPr="0024570D">
        <w:rPr>
          <w:rFonts w:ascii="Arial" w:hAnsi="Arial" w:cs="Arial"/>
          <w:spacing w:val="1"/>
          <w:sz w:val="21"/>
          <w:szCs w:val="21"/>
        </w:rPr>
        <w:t xml:space="preserve"> </w:t>
      </w:r>
      <w:r w:rsidRPr="0024570D">
        <w:rPr>
          <w:rFonts w:ascii="Arial" w:hAnsi="Arial" w:cs="Arial"/>
          <w:sz w:val="21"/>
          <w:szCs w:val="21"/>
        </w:rPr>
        <w:t>requerimentos</w:t>
      </w:r>
      <w:r w:rsidRPr="0024570D">
        <w:rPr>
          <w:rFonts w:ascii="Arial" w:hAnsi="Arial" w:cs="Arial"/>
          <w:spacing w:val="1"/>
          <w:sz w:val="21"/>
          <w:szCs w:val="21"/>
        </w:rPr>
        <w:t xml:space="preserve"> </w:t>
      </w:r>
      <w:r w:rsidRPr="0024570D">
        <w:rPr>
          <w:rFonts w:ascii="Arial" w:hAnsi="Arial" w:cs="Arial"/>
          <w:sz w:val="21"/>
          <w:szCs w:val="21"/>
        </w:rPr>
        <w:t>manifestamente</w:t>
      </w:r>
      <w:r w:rsidRPr="0024570D">
        <w:rPr>
          <w:rFonts w:ascii="Arial" w:hAnsi="Arial" w:cs="Arial"/>
          <w:spacing w:val="1"/>
          <w:sz w:val="21"/>
          <w:szCs w:val="21"/>
        </w:rPr>
        <w:t xml:space="preserve"> </w:t>
      </w:r>
      <w:r w:rsidRPr="0024570D">
        <w:rPr>
          <w:rFonts w:ascii="Arial" w:hAnsi="Arial" w:cs="Arial"/>
          <w:sz w:val="21"/>
          <w:szCs w:val="21"/>
        </w:rPr>
        <w:t>impertinentes, meramente protelatórios ou de nenhum interesse para a boa execução do</w:t>
      </w:r>
      <w:r w:rsidRPr="0024570D">
        <w:rPr>
          <w:rFonts w:ascii="Arial" w:hAnsi="Arial" w:cs="Arial"/>
          <w:spacing w:val="1"/>
          <w:sz w:val="21"/>
          <w:szCs w:val="21"/>
        </w:rPr>
        <w:t xml:space="preserve"> </w:t>
      </w:r>
      <w:r w:rsidRPr="0024570D">
        <w:rPr>
          <w:rFonts w:ascii="Arial" w:hAnsi="Arial" w:cs="Arial"/>
          <w:sz w:val="21"/>
          <w:szCs w:val="21"/>
        </w:rPr>
        <w:t>ajuste.</w:t>
      </w:r>
    </w:p>
    <w:p w14:paraId="50CE09AB" w14:textId="77777777" w:rsidR="00C74614" w:rsidRPr="0024570D" w:rsidRDefault="00C74614" w:rsidP="00565AD4">
      <w:pPr>
        <w:pStyle w:val="PargrafodaLista"/>
        <w:numPr>
          <w:ilvl w:val="3"/>
          <w:numId w:val="22"/>
        </w:numPr>
        <w:tabs>
          <w:tab w:val="left" w:pos="2341"/>
        </w:tabs>
        <w:spacing w:before="120" w:line="276" w:lineRule="auto"/>
        <w:ind w:left="1134" w:right="292" w:firstLine="0"/>
        <w:rPr>
          <w:rFonts w:ascii="Arial" w:hAnsi="Arial" w:cs="Arial"/>
          <w:sz w:val="21"/>
          <w:szCs w:val="21"/>
        </w:rPr>
      </w:pPr>
      <w:r w:rsidRPr="0024570D">
        <w:rPr>
          <w:rFonts w:ascii="Arial" w:hAnsi="Arial" w:cs="Arial"/>
          <w:sz w:val="21"/>
          <w:szCs w:val="21"/>
        </w:rPr>
        <w:t xml:space="preserve">A Administração terá o prazo de </w:t>
      </w:r>
      <w:r w:rsidRPr="0024570D">
        <w:rPr>
          <w:rFonts w:ascii="Arial" w:hAnsi="Arial" w:cs="Arial"/>
          <w:i/>
          <w:sz w:val="21"/>
          <w:szCs w:val="21"/>
        </w:rPr>
        <w:t>30 (trinta) dias</w:t>
      </w:r>
      <w:r w:rsidRPr="0024570D">
        <w:rPr>
          <w:rFonts w:ascii="Arial" w:hAnsi="Arial" w:cs="Arial"/>
          <w:sz w:val="21"/>
          <w:szCs w:val="21"/>
        </w:rPr>
        <w:t>, a contar da data do protocolo do</w:t>
      </w:r>
      <w:r w:rsidRPr="0024570D">
        <w:rPr>
          <w:rFonts w:ascii="Arial" w:hAnsi="Arial" w:cs="Arial"/>
          <w:spacing w:val="1"/>
          <w:sz w:val="21"/>
          <w:szCs w:val="21"/>
        </w:rPr>
        <w:t xml:space="preserve"> </w:t>
      </w:r>
      <w:r w:rsidRPr="0024570D">
        <w:rPr>
          <w:rFonts w:ascii="Arial" w:hAnsi="Arial" w:cs="Arial"/>
          <w:sz w:val="21"/>
          <w:szCs w:val="21"/>
        </w:rPr>
        <w:t>requerimento</w:t>
      </w:r>
      <w:r w:rsidRPr="0024570D">
        <w:rPr>
          <w:rFonts w:ascii="Arial" w:hAnsi="Arial" w:cs="Arial"/>
          <w:spacing w:val="-4"/>
          <w:sz w:val="21"/>
          <w:szCs w:val="21"/>
        </w:rPr>
        <w:t xml:space="preserve"> </w:t>
      </w:r>
      <w:r w:rsidRPr="0024570D">
        <w:rPr>
          <w:rFonts w:ascii="Arial" w:hAnsi="Arial" w:cs="Arial"/>
          <w:sz w:val="21"/>
          <w:szCs w:val="21"/>
        </w:rPr>
        <w:t>para</w:t>
      </w:r>
      <w:r w:rsidRPr="0024570D">
        <w:rPr>
          <w:rFonts w:ascii="Arial" w:hAnsi="Arial" w:cs="Arial"/>
          <w:spacing w:val="-1"/>
          <w:sz w:val="21"/>
          <w:szCs w:val="21"/>
        </w:rPr>
        <w:t xml:space="preserve"> </w:t>
      </w:r>
      <w:r w:rsidRPr="0024570D">
        <w:rPr>
          <w:rFonts w:ascii="Arial" w:hAnsi="Arial" w:cs="Arial"/>
          <w:sz w:val="21"/>
          <w:szCs w:val="21"/>
        </w:rPr>
        <w:t>decidir,</w:t>
      </w:r>
      <w:r w:rsidRPr="0024570D">
        <w:rPr>
          <w:rFonts w:ascii="Arial" w:hAnsi="Arial" w:cs="Arial"/>
          <w:spacing w:val="-4"/>
          <w:sz w:val="21"/>
          <w:szCs w:val="21"/>
        </w:rPr>
        <w:t xml:space="preserve"> </w:t>
      </w:r>
      <w:r w:rsidRPr="0024570D">
        <w:rPr>
          <w:rFonts w:ascii="Arial" w:hAnsi="Arial" w:cs="Arial"/>
          <w:sz w:val="21"/>
          <w:szCs w:val="21"/>
        </w:rPr>
        <w:t>admitida</w:t>
      </w:r>
      <w:r w:rsidRPr="0024570D">
        <w:rPr>
          <w:rFonts w:ascii="Arial" w:hAnsi="Arial" w:cs="Arial"/>
          <w:spacing w:val="-1"/>
          <w:sz w:val="21"/>
          <w:szCs w:val="21"/>
        </w:rPr>
        <w:t xml:space="preserve"> </w:t>
      </w:r>
      <w:r w:rsidRPr="0024570D">
        <w:rPr>
          <w:rFonts w:ascii="Arial" w:hAnsi="Arial" w:cs="Arial"/>
          <w:sz w:val="21"/>
          <w:szCs w:val="21"/>
        </w:rPr>
        <w:t>a</w:t>
      </w:r>
      <w:r w:rsidRPr="0024570D">
        <w:rPr>
          <w:rFonts w:ascii="Arial" w:hAnsi="Arial" w:cs="Arial"/>
          <w:spacing w:val="1"/>
          <w:sz w:val="21"/>
          <w:szCs w:val="21"/>
        </w:rPr>
        <w:t xml:space="preserve"> </w:t>
      </w:r>
      <w:r w:rsidRPr="0024570D">
        <w:rPr>
          <w:rFonts w:ascii="Arial" w:hAnsi="Arial" w:cs="Arial"/>
          <w:sz w:val="21"/>
          <w:szCs w:val="21"/>
        </w:rPr>
        <w:t>prorrogação</w:t>
      </w:r>
      <w:r w:rsidRPr="0024570D">
        <w:rPr>
          <w:rFonts w:ascii="Arial" w:hAnsi="Arial" w:cs="Arial"/>
          <w:spacing w:val="-1"/>
          <w:sz w:val="21"/>
          <w:szCs w:val="21"/>
        </w:rPr>
        <w:t xml:space="preserve"> </w:t>
      </w:r>
      <w:r w:rsidRPr="0024570D">
        <w:rPr>
          <w:rFonts w:ascii="Arial" w:hAnsi="Arial" w:cs="Arial"/>
          <w:sz w:val="21"/>
          <w:szCs w:val="21"/>
        </w:rPr>
        <w:t>motivada, por igual</w:t>
      </w:r>
      <w:r w:rsidRPr="0024570D">
        <w:rPr>
          <w:rFonts w:ascii="Arial" w:hAnsi="Arial" w:cs="Arial"/>
          <w:spacing w:val="-4"/>
          <w:sz w:val="21"/>
          <w:szCs w:val="21"/>
        </w:rPr>
        <w:t xml:space="preserve"> </w:t>
      </w:r>
      <w:r w:rsidRPr="0024570D">
        <w:rPr>
          <w:rFonts w:ascii="Arial" w:hAnsi="Arial" w:cs="Arial"/>
          <w:sz w:val="21"/>
          <w:szCs w:val="21"/>
        </w:rPr>
        <w:t>período.</w:t>
      </w:r>
    </w:p>
    <w:p w14:paraId="0B55D152" w14:textId="77777777" w:rsidR="00C74614" w:rsidRPr="0024570D" w:rsidRDefault="00C74614" w:rsidP="00565AD4">
      <w:pPr>
        <w:pStyle w:val="PargrafodaLista"/>
        <w:numPr>
          <w:ilvl w:val="2"/>
          <w:numId w:val="22"/>
        </w:numPr>
        <w:tabs>
          <w:tab w:val="left" w:pos="709"/>
          <w:tab w:val="left" w:pos="993"/>
        </w:tabs>
        <w:spacing w:before="120" w:line="276" w:lineRule="auto"/>
        <w:ind w:left="567" w:right="288" w:firstLine="0"/>
        <w:rPr>
          <w:rFonts w:ascii="Arial" w:hAnsi="Arial" w:cs="Arial"/>
          <w:sz w:val="21"/>
          <w:szCs w:val="21"/>
        </w:rPr>
      </w:pPr>
      <w:r w:rsidRPr="0024570D">
        <w:rPr>
          <w:rFonts w:ascii="Arial" w:hAnsi="Arial" w:cs="Arial"/>
          <w:sz w:val="21"/>
          <w:szCs w:val="21"/>
        </w:rPr>
        <w:t>Responder eventuais pedidos de reestabelecimento do equilíbrio econômico-financeiro</w:t>
      </w:r>
      <w:r w:rsidRPr="0024570D">
        <w:rPr>
          <w:rFonts w:ascii="Arial" w:hAnsi="Arial" w:cs="Arial"/>
          <w:spacing w:val="1"/>
          <w:sz w:val="21"/>
          <w:szCs w:val="21"/>
        </w:rPr>
        <w:t xml:space="preserve"> </w:t>
      </w:r>
      <w:r w:rsidRPr="0024570D">
        <w:rPr>
          <w:rFonts w:ascii="Arial" w:hAnsi="Arial" w:cs="Arial"/>
          <w:sz w:val="21"/>
          <w:szCs w:val="21"/>
        </w:rPr>
        <w:t>feitos</w:t>
      </w:r>
      <w:r w:rsidRPr="0024570D">
        <w:rPr>
          <w:rFonts w:ascii="Arial" w:hAnsi="Arial" w:cs="Arial"/>
          <w:spacing w:val="-1"/>
          <w:sz w:val="21"/>
          <w:szCs w:val="21"/>
        </w:rPr>
        <w:t xml:space="preserve"> </w:t>
      </w:r>
      <w:r w:rsidRPr="0024570D">
        <w:rPr>
          <w:rFonts w:ascii="Arial" w:hAnsi="Arial" w:cs="Arial"/>
          <w:sz w:val="21"/>
          <w:szCs w:val="21"/>
        </w:rPr>
        <w:t>pelo contratado no</w:t>
      </w:r>
      <w:r w:rsidRPr="0024570D">
        <w:rPr>
          <w:rFonts w:ascii="Arial" w:hAnsi="Arial" w:cs="Arial"/>
          <w:spacing w:val="-4"/>
          <w:sz w:val="21"/>
          <w:szCs w:val="21"/>
        </w:rPr>
        <w:t xml:space="preserve"> </w:t>
      </w:r>
      <w:r w:rsidRPr="0024570D">
        <w:rPr>
          <w:rFonts w:ascii="Arial" w:hAnsi="Arial" w:cs="Arial"/>
          <w:sz w:val="21"/>
          <w:szCs w:val="21"/>
        </w:rPr>
        <w:t>prazo máximo</w:t>
      </w:r>
      <w:r w:rsidRPr="0024570D">
        <w:rPr>
          <w:rFonts w:ascii="Arial" w:hAnsi="Arial" w:cs="Arial"/>
          <w:spacing w:val="-1"/>
          <w:sz w:val="21"/>
          <w:szCs w:val="21"/>
        </w:rPr>
        <w:t xml:space="preserve"> </w:t>
      </w:r>
      <w:r w:rsidRPr="0024570D">
        <w:rPr>
          <w:rFonts w:ascii="Arial" w:hAnsi="Arial" w:cs="Arial"/>
          <w:sz w:val="21"/>
          <w:szCs w:val="21"/>
        </w:rPr>
        <w:t>de</w:t>
      </w:r>
      <w:r w:rsidRPr="0024570D">
        <w:rPr>
          <w:rFonts w:ascii="Arial" w:hAnsi="Arial" w:cs="Arial"/>
          <w:spacing w:val="6"/>
          <w:sz w:val="21"/>
          <w:szCs w:val="21"/>
        </w:rPr>
        <w:t xml:space="preserve"> </w:t>
      </w:r>
      <w:r w:rsidRPr="0024570D">
        <w:rPr>
          <w:rFonts w:ascii="Arial" w:hAnsi="Arial" w:cs="Arial"/>
          <w:i/>
          <w:sz w:val="21"/>
          <w:szCs w:val="21"/>
        </w:rPr>
        <w:t>30</w:t>
      </w:r>
      <w:r w:rsidRPr="0024570D">
        <w:rPr>
          <w:rFonts w:ascii="Arial" w:hAnsi="Arial" w:cs="Arial"/>
          <w:i/>
          <w:spacing w:val="-4"/>
          <w:sz w:val="21"/>
          <w:szCs w:val="21"/>
        </w:rPr>
        <w:t xml:space="preserve"> </w:t>
      </w:r>
      <w:r w:rsidRPr="0024570D">
        <w:rPr>
          <w:rFonts w:ascii="Arial" w:hAnsi="Arial" w:cs="Arial"/>
          <w:i/>
          <w:sz w:val="21"/>
          <w:szCs w:val="21"/>
        </w:rPr>
        <w:t>(trinta)</w:t>
      </w:r>
      <w:r w:rsidRPr="0024570D">
        <w:rPr>
          <w:rFonts w:ascii="Arial" w:hAnsi="Arial" w:cs="Arial"/>
          <w:i/>
          <w:spacing w:val="1"/>
          <w:sz w:val="21"/>
          <w:szCs w:val="21"/>
        </w:rPr>
        <w:t xml:space="preserve"> </w:t>
      </w:r>
      <w:r w:rsidRPr="0024570D">
        <w:rPr>
          <w:rFonts w:ascii="Arial" w:hAnsi="Arial" w:cs="Arial"/>
          <w:i/>
          <w:sz w:val="21"/>
          <w:szCs w:val="21"/>
        </w:rPr>
        <w:t>dias</w:t>
      </w:r>
      <w:r w:rsidRPr="0024570D">
        <w:rPr>
          <w:rFonts w:ascii="Arial" w:hAnsi="Arial" w:cs="Arial"/>
          <w:sz w:val="21"/>
          <w:szCs w:val="21"/>
        </w:rPr>
        <w:t>.</w:t>
      </w:r>
    </w:p>
    <w:p w14:paraId="764BF55A" w14:textId="77777777" w:rsidR="00C74614" w:rsidRPr="0024570D" w:rsidRDefault="00C74614" w:rsidP="00565AD4">
      <w:pPr>
        <w:pStyle w:val="PargrafodaLista"/>
        <w:numPr>
          <w:ilvl w:val="2"/>
          <w:numId w:val="22"/>
        </w:numPr>
        <w:tabs>
          <w:tab w:val="left" w:pos="709"/>
          <w:tab w:val="left" w:pos="993"/>
        </w:tabs>
        <w:spacing w:before="120" w:line="276" w:lineRule="auto"/>
        <w:ind w:left="567" w:right="290" w:firstLine="0"/>
        <w:rPr>
          <w:rFonts w:ascii="Arial" w:hAnsi="Arial" w:cs="Arial"/>
          <w:sz w:val="21"/>
          <w:szCs w:val="21"/>
        </w:rPr>
      </w:pPr>
      <w:r w:rsidRPr="0024570D">
        <w:rPr>
          <w:rFonts w:ascii="Arial" w:hAnsi="Arial" w:cs="Arial"/>
          <w:sz w:val="21"/>
          <w:szCs w:val="21"/>
        </w:rPr>
        <w:t>Notificar os emitentes das garantias quanto ao início de processo administrativo para</w:t>
      </w:r>
      <w:r w:rsidRPr="0024570D">
        <w:rPr>
          <w:rFonts w:ascii="Arial" w:hAnsi="Arial" w:cs="Arial"/>
          <w:spacing w:val="1"/>
          <w:sz w:val="21"/>
          <w:szCs w:val="21"/>
        </w:rPr>
        <w:t xml:space="preserve"> </w:t>
      </w:r>
      <w:r w:rsidRPr="0024570D">
        <w:rPr>
          <w:rFonts w:ascii="Arial" w:hAnsi="Arial" w:cs="Arial"/>
          <w:sz w:val="21"/>
          <w:szCs w:val="21"/>
        </w:rPr>
        <w:t>apuração</w:t>
      </w:r>
      <w:r w:rsidRPr="0024570D">
        <w:rPr>
          <w:rFonts w:ascii="Arial" w:hAnsi="Arial" w:cs="Arial"/>
          <w:spacing w:val="-1"/>
          <w:sz w:val="21"/>
          <w:szCs w:val="21"/>
        </w:rPr>
        <w:t xml:space="preserve"> </w:t>
      </w:r>
      <w:r w:rsidRPr="0024570D">
        <w:rPr>
          <w:rFonts w:ascii="Arial" w:hAnsi="Arial" w:cs="Arial"/>
          <w:sz w:val="21"/>
          <w:szCs w:val="21"/>
        </w:rPr>
        <w:t>de descumprimento</w:t>
      </w:r>
      <w:r w:rsidRPr="0024570D">
        <w:rPr>
          <w:rFonts w:ascii="Arial" w:hAnsi="Arial" w:cs="Arial"/>
          <w:spacing w:val="1"/>
          <w:sz w:val="21"/>
          <w:szCs w:val="21"/>
        </w:rPr>
        <w:t xml:space="preserve"> </w:t>
      </w:r>
      <w:r w:rsidRPr="0024570D">
        <w:rPr>
          <w:rFonts w:ascii="Arial" w:hAnsi="Arial" w:cs="Arial"/>
          <w:sz w:val="21"/>
          <w:szCs w:val="21"/>
        </w:rPr>
        <w:t>de cláusulas</w:t>
      </w:r>
      <w:r w:rsidRPr="0024570D">
        <w:rPr>
          <w:rFonts w:ascii="Arial" w:hAnsi="Arial" w:cs="Arial"/>
          <w:spacing w:val="1"/>
          <w:sz w:val="21"/>
          <w:szCs w:val="21"/>
        </w:rPr>
        <w:t xml:space="preserve"> </w:t>
      </w:r>
      <w:r w:rsidRPr="0024570D">
        <w:rPr>
          <w:rFonts w:ascii="Arial" w:hAnsi="Arial" w:cs="Arial"/>
          <w:sz w:val="21"/>
          <w:szCs w:val="21"/>
        </w:rPr>
        <w:t>contratuais.</w:t>
      </w:r>
    </w:p>
    <w:p w14:paraId="5B10713C" w14:textId="77777777" w:rsidR="00C74614" w:rsidRPr="003C5754" w:rsidRDefault="00C74614" w:rsidP="00565AD4">
      <w:pPr>
        <w:pStyle w:val="PargrafodaLista"/>
        <w:numPr>
          <w:ilvl w:val="2"/>
          <w:numId w:val="22"/>
        </w:numPr>
        <w:tabs>
          <w:tab w:val="left" w:pos="709"/>
          <w:tab w:val="left" w:pos="993"/>
        </w:tabs>
        <w:spacing w:before="120" w:line="276" w:lineRule="auto"/>
        <w:ind w:left="567" w:right="291" w:firstLine="0"/>
        <w:rPr>
          <w:rFonts w:ascii="Arial" w:hAnsi="Arial" w:cs="Arial"/>
        </w:rPr>
      </w:pPr>
      <w:r w:rsidRPr="003C5754">
        <w:rPr>
          <w:rFonts w:ascii="Arial" w:hAnsi="Arial" w:cs="Arial"/>
        </w:rPr>
        <w:lastRenderedPageBreak/>
        <w:t>A Administração não responderá por quaisquer compromissos assumidos pelo Contratado</w:t>
      </w:r>
      <w:r w:rsidRPr="003C5754">
        <w:rPr>
          <w:rFonts w:ascii="Arial" w:hAnsi="Arial" w:cs="Arial"/>
          <w:spacing w:val="1"/>
        </w:rPr>
        <w:t xml:space="preserve"> </w:t>
      </w:r>
      <w:r w:rsidRPr="003C5754">
        <w:rPr>
          <w:rFonts w:ascii="Arial" w:hAnsi="Arial" w:cs="Arial"/>
        </w:rPr>
        <w:t>com terceiros, ainda que vinculados à execução do contrato, bem como por qualquer dano</w:t>
      </w:r>
      <w:r w:rsidRPr="003C5754">
        <w:rPr>
          <w:rFonts w:ascii="Arial" w:hAnsi="Arial" w:cs="Arial"/>
          <w:spacing w:val="1"/>
        </w:rPr>
        <w:t xml:space="preserve"> </w:t>
      </w:r>
      <w:r w:rsidRPr="003C5754">
        <w:rPr>
          <w:rFonts w:ascii="Arial" w:hAnsi="Arial" w:cs="Arial"/>
        </w:rPr>
        <w:t>causado a terceiros em decorrência de ato do Contratado, de seus empregados, prepostos</w:t>
      </w:r>
      <w:r w:rsidRPr="003C5754">
        <w:rPr>
          <w:rFonts w:ascii="Arial" w:hAnsi="Arial" w:cs="Arial"/>
          <w:spacing w:val="1"/>
        </w:rPr>
        <w:t xml:space="preserve"> </w:t>
      </w:r>
      <w:r w:rsidRPr="003C5754">
        <w:rPr>
          <w:rFonts w:ascii="Arial" w:hAnsi="Arial" w:cs="Arial"/>
        </w:rPr>
        <w:t>ou</w:t>
      </w:r>
      <w:r w:rsidRPr="003C5754">
        <w:rPr>
          <w:rFonts w:ascii="Arial" w:hAnsi="Arial" w:cs="Arial"/>
          <w:spacing w:val="-1"/>
        </w:rPr>
        <w:t xml:space="preserve"> </w:t>
      </w:r>
      <w:r w:rsidRPr="003C5754">
        <w:rPr>
          <w:rFonts w:ascii="Arial" w:hAnsi="Arial" w:cs="Arial"/>
        </w:rPr>
        <w:t>subordinados.</w:t>
      </w:r>
    </w:p>
    <w:p w14:paraId="20D4E83C" w14:textId="77777777" w:rsidR="00C74614" w:rsidRPr="003C5754" w:rsidRDefault="00C74614" w:rsidP="00565AD4">
      <w:pPr>
        <w:pStyle w:val="PargrafodaLista"/>
        <w:numPr>
          <w:ilvl w:val="1"/>
          <w:numId w:val="22"/>
        </w:numPr>
        <w:tabs>
          <w:tab w:val="left" w:pos="567"/>
          <w:tab w:val="left" w:pos="1418"/>
        </w:tabs>
        <w:spacing w:before="120" w:line="276" w:lineRule="auto"/>
        <w:ind w:left="0" w:right="296" w:firstLine="0"/>
        <w:rPr>
          <w:rFonts w:ascii="Arial" w:hAnsi="Arial" w:cs="Arial"/>
        </w:rPr>
      </w:pPr>
      <w:r w:rsidRPr="003C5754">
        <w:rPr>
          <w:rFonts w:ascii="Arial" w:hAnsi="Arial" w:cs="Arial"/>
        </w:rPr>
        <w:t xml:space="preserve">São obrigações </w:t>
      </w:r>
      <w:proofErr w:type="gramStart"/>
      <w:r w:rsidRPr="003C5754">
        <w:rPr>
          <w:rFonts w:ascii="Arial" w:hAnsi="Arial" w:cs="Arial"/>
        </w:rPr>
        <w:t xml:space="preserve">da </w:t>
      </w:r>
      <w:r w:rsidRPr="003C5754">
        <w:rPr>
          <w:rFonts w:ascii="Arial" w:hAnsi="Arial" w:cs="Arial"/>
          <w:b/>
          <w:u w:val="single"/>
        </w:rPr>
        <w:t>CONTRATADO</w:t>
      </w:r>
      <w:proofErr w:type="gramEnd"/>
      <w:r w:rsidRPr="003C5754">
        <w:rPr>
          <w:rFonts w:ascii="Arial" w:hAnsi="Arial" w:cs="Arial"/>
        </w:rPr>
        <w:t>, além das previstas neste Contrato, decorrentes da natureza</w:t>
      </w:r>
      <w:r w:rsidRPr="003C5754">
        <w:rPr>
          <w:rFonts w:ascii="Arial" w:hAnsi="Arial" w:cs="Arial"/>
          <w:spacing w:val="1"/>
        </w:rPr>
        <w:t xml:space="preserve"> </w:t>
      </w:r>
      <w:r w:rsidRPr="003C5754">
        <w:rPr>
          <w:rFonts w:ascii="Arial" w:hAnsi="Arial" w:cs="Arial"/>
        </w:rPr>
        <w:t>do</w:t>
      </w:r>
      <w:r w:rsidRPr="003C5754">
        <w:rPr>
          <w:rFonts w:ascii="Arial" w:hAnsi="Arial" w:cs="Arial"/>
          <w:spacing w:val="-1"/>
        </w:rPr>
        <w:t xml:space="preserve"> </w:t>
      </w:r>
      <w:r w:rsidRPr="003C5754">
        <w:rPr>
          <w:rFonts w:ascii="Arial" w:hAnsi="Arial" w:cs="Arial"/>
        </w:rPr>
        <w:t>ajuste,</w:t>
      </w:r>
      <w:r w:rsidRPr="003C5754">
        <w:rPr>
          <w:rFonts w:ascii="Arial" w:hAnsi="Arial" w:cs="Arial"/>
          <w:spacing w:val="-4"/>
        </w:rPr>
        <w:t xml:space="preserve"> </w:t>
      </w:r>
      <w:r w:rsidRPr="003C5754">
        <w:rPr>
          <w:rFonts w:ascii="Arial" w:hAnsi="Arial" w:cs="Arial"/>
        </w:rPr>
        <w:t>as seguintes (</w:t>
      </w:r>
      <w:hyperlink r:id="rId26" w:anchor="art92">
        <w:r w:rsidRPr="003C5754">
          <w:rPr>
            <w:rFonts w:ascii="Arial" w:hAnsi="Arial" w:cs="Arial"/>
            <w:u w:val="single" w:color="0000FF"/>
          </w:rPr>
          <w:t>art. 92,</w:t>
        </w:r>
        <w:r w:rsidRPr="003C5754">
          <w:rPr>
            <w:rFonts w:ascii="Arial" w:hAnsi="Arial" w:cs="Arial"/>
            <w:spacing w:val="-4"/>
            <w:u w:val="single" w:color="0000FF"/>
          </w:rPr>
          <w:t xml:space="preserve"> </w:t>
        </w:r>
        <w:r w:rsidRPr="003C5754">
          <w:rPr>
            <w:rFonts w:ascii="Arial" w:hAnsi="Arial" w:cs="Arial"/>
            <w:u w:val="single" w:color="0000FF"/>
          </w:rPr>
          <w:t>XIV,</w:t>
        </w:r>
        <w:r w:rsidRPr="003C5754">
          <w:rPr>
            <w:rFonts w:ascii="Arial" w:hAnsi="Arial" w:cs="Arial"/>
            <w:spacing w:val="1"/>
            <w:u w:val="single" w:color="0000FF"/>
          </w:rPr>
          <w:t xml:space="preserve"> </w:t>
        </w:r>
        <w:r w:rsidRPr="003C5754">
          <w:rPr>
            <w:rFonts w:ascii="Arial" w:hAnsi="Arial" w:cs="Arial"/>
            <w:u w:val="single" w:color="0000FF"/>
          </w:rPr>
          <w:t>XVI e XVII)</w:t>
        </w:r>
      </w:hyperlink>
      <w:r w:rsidRPr="003C5754">
        <w:rPr>
          <w:rFonts w:ascii="Arial" w:hAnsi="Arial" w:cs="Arial"/>
        </w:rPr>
        <w:t>:</w:t>
      </w:r>
    </w:p>
    <w:p w14:paraId="22DE0CAE" w14:textId="77777777" w:rsidR="00C74614" w:rsidRPr="003C5754" w:rsidRDefault="00C74614" w:rsidP="0034348D">
      <w:pPr>
        <w:pStyle w:val="PargrafodaLista"/>
        <w:numPr>
          <w:ilvl w:val="2"/>
          <w:numId w:val="3"/>
        </w:numPr>
        <w:tabs>
          <w:tab w:val="left" w:pos="567"/>
        </w:tabs>
        <w:spacing w:before="120" w:line="276" w:lineRule="auto"/>
        <w:ind w:left="567" w:right="298" w:firstLine="0"/>
        <w:rPr>
          <w:rFonts w:ascii="Arial" w:hAnsi="Arial" w:cs="Arial"/>
        </w:rPr>
      </w:pPr>
      <w:r w:rsidRPr="003C5754">
        <w:rPr>
          <w:rFonts w:ascii="Arial" w:hAnsi="Arial" w:cs="Arial"/>
        </w:rPr>
        <w:t>O</w:t>
      </w:r>
      <w:r w:rsidRPr="003C5754">
        <w:rPr>
          <w:rFonts w:ascii="Arial" w:hAnsi="Arial" w:cs="Arial"/>
          <w:spacing w:val="1"/>
        </w:rPr>
        <w:t xml:space="preserve"> </w:t>
      </w:r>
      <w:r w:rsidRPr="003C5754">
        <w:rPr>
          <w:rFonts w:ascii="Arial" w:hAnsi="Arial" w:cs="Arial"/>
        </w:rPr>
        <w:t>Contratado</w:t>
      </w:r>
      <w:r w:rsidRPr="003C5754">
        <w:rPr>
          <w:rFonts w:ascii="Arial" w:hAnsi="Arial" w:cs="Arial"/>
          <w:spacing w:val="1"/>
        </w:rPr>
        <w:t xml:space="preserve"> </w:t>
      </w:r>
      <w:r w:rsidRPr="003C5754">
        <w:rPr>
          <w:rFonts w:ascii="Arial" w:hAnsi="Arial" w:cs="Arial"/>
        </w:rPr>
        <w:t>deve</w:t>
      </w:r>
      <w:r w:rsidRPr="003C5754">
        <w:rPr>
          <w:rFonts w:ascii="Arial" w:hAnsi="Arial" w:cs="Arial"/>
          <w:spacing w:val="1"/>
        </w:rPr>
        <w:t xml:space="preserve"> </w:t>
      </w:r>
      <w:r w:rsidRPr="003C5754">
        <w:rPr>
          <w:rFonts w:ascii="Arial" w:hAnsi="Arial" w:cs="Arial"/>
        </w:rPr>
        <w:t>cumprir</w:t>
      </w:r>
      <w:r w:rsidRPr="003C5754">
        <w:rPr>
          <w:rFonts w:ascii="Arial" w:hAnsi="Arial" w:cs="Arial"/>
          <w:spacing w:val="1"/>
        </w:rPr>
        <w:t xml:space="preserve"> </w:t>
      </w:r>
      <w:r w:rsidRPr="003C5754">
        <w:rPr>
          <w:rFonts w:ascii="Arial" w:hAnsi="Arial" w:cs="Arial"/>
        </w:rPr>
        <w:t>todas as obrigações constantes deste</w:t>
      </w:r>
      <w:r w:rsidRPr="003C5754">
        <w:rPr>
          <w:rFonts w:ascii="Arial" w:hAnsi="Arial" w:cs="Arial"/>
          <w:spacing w:val="1"/>
        </w:rPr>
        <w:t xml:space="preserve"> </w:t>
      </w:r>
      <w:r w:rsidRPr="003C5754">
        <w:rPr>
          <w:rFonts w:ascii="Arial" w:hAnsi="Arial" w:cs="Arial"/>
        </w:rPr>
        <w:t>Contrato</w:t>
      </w:r>
      <w:r w:rsidRPr="003C5754">
        <w:rPr>
          <w:rFonts w:ascii="Arial" w:hAnsi="Arial" w:cs="Arial"/>
          <w:spacing w:val="1"/>
        </w:rPr>
        <w:t xml:space="preserve"> </w:t>
      </w:r>
      <w:r w:rsidRPr="003C5754">
        <w:rPr>
          <w:rFonts w:ascii="Arial" w:hAnsi="Arial" w:cs="Arial"/>
        </w:rPr>
        <w:t>e</w:t>
      </w:r>
      <w:r w:rsidRPr="003C5754">
        <w:rPr>
          <w:rFonts w:ascii="Arial" w:hAnsi="Arial" w:cs="Arial"/>
          <w:spacing w:val="1"/>
        </w:rPr>
        <w:t xml:space="preserve"> </w:t>
      </w:r>
      <w:r w:rsidRPr="003C5754">
        <w:rPr>
          <w:rFonts w:ascii="Arial" w:hAnsi="Arial" w:cs="Arial"/>
        </w:rPr>
        <w:t>em</w:t>
      </w:r>
      <w:r w:rsidRPr="003C5754">
        <w:rPr>
          <w:rFonts w:ascii="Arial" w:hAnsi="Arial" w:cs="Arial"/>
          <w:spacing w:val="1"/>
        </w:rPr>
        <w:t xml:space="preserve"> </w:t>
      </w:r>
      <w:r w:rsidRPr="003C5754">
        <w:rPr>
          <w:rFonts w:ascii="Arial" w:hAnsi="Arial" w:cs="Arial"/>
        </w:rPr>
        <w:t>seus</w:t>
      </w:r>
      <w:r w:rsidRPr="003C5754">
        <w:rPr>
          <w:rFonts w:ascii="Arial" w:hAnsi="Arial" w:cs="Arial"/>
          <w:spacing w:val="1"/>
        </w:rPr>
        <w:t xml:space="preserve"> </w:t>
      </w:r>
      <w:r w:rsidRPr="003C5754">
        <w:rPr>
          <w:rFonts w:ascii="Arial" w:hAnsi="Arial" w:cs="Arial"/>
        </w:rPr>
        <w:t>anexos,</w:t>
      </w:r>
      <w:r w:rsidRPr="003C5754">
        <w:rPr>
          <w:rFonts w:ascii="Arial" w:hAnsi="Arial" w:cs="Arial"/>
          <w:spacing w:val="5"/>
        </w:rPr>
        <w:t xml:space="preserve"> </w:t>
      </w:r>
      <w:r w:rsidRPr="003C5754">
        <w:rPr>
          <w:rFonts w:ascii="Arial" w:hAnsi="Arial" w:cs="Arial"/>
        </w:rPr>
        <w:t>assumindo</w:t>
      </w:r>
      <w:r w:rsidRPr="003C5754">
        <w:rPr>
          <w:rFonts w:ascii="Arial" w:hAnsi="Arial" w:cs="Arial"/>
          <w:spacing w:val="10"/>
        </w:rPr>
        <w:t xml:space="preserve"> </w:t>
      </w:r>
      <w:r w:rsidRPr="003C5754">
        <w:rPr>
          <w:rFonts w:ascii="Arial" w:hAnsi="Arial" w:cs="Arial"/>
        </w:rPr>
        <w:t>como</w:t>
      </w:r>
      <w:r w:rsidRPr="003C5754">
        <w:rPr>
          <w:rFonts w:ascii="Arial" w:hAnsi="Arial" w:cs="Arial"/>
          <w:spacing w:val="6"/>
        </w:rPr>
        <w:t xml:space="preserve"> </w:t>
      </w:r>
      <w:r w:rsidRPr="003C5754">
        <w:rPr>
          <w:rFonts w:ascii="Arial" w:hAnsi="Arial" w:cs="Arial"/>
        </w:rPr>
        <w:t>exclusivamente</w:t>
      </w:r>
      <w:r w:rsidRPr="003C5754">
        <w:rPr>
          <w:rFonts w:ascii="Arial" w:hAnsi="Arial" w:cs="Arial"/>
          <w:spacing w:val="11"/>
        </w:rPr>
        <w:t xml:space="preserve"> </w:t>
      </w:r>
      <w:r w:rsidRPr="003C5754">
        <w:rPr>
          <w:rFonts w:ascii="Arial" w:hAnsi="Arial" w:cs="Arial"/>
        </w:rPr>
        <w:t>seus</w:t>
      </w:r>
      <w:r w:rsidRPr="003C5754">
        <w:rPr>
          <w:rFonts w:ascii="Arial" w:hAnsi="Arial" w:cs="Arial"/>
          <w:spacing w:val="10"/>
        </w:rPr>
        <w:t xml:space="preserve"> </w:t>
      </w:r>
      <w:r w:rsidRPr="003C5754">
        <w:rPr>
          <w:rFonts w:ascii="Arial" w:hAnsi="Arial" w:cs="Arial"/>
        </w:rPr>
        <w:t>os</w:t>
      </w:r>
      <w:r w:rsidRPr="003C5754">
        <w:rPr>
          <w:rFonts w:ascii="Arial" w:hAnsi="Arial" w:cs="Arial"/>
          <w:spacing w:val="6"/>
        </w:rPr>
        <w:t xml:space="preserve"> </w:t>
      </w:r>
      <w:r w:rsidRPr="003C5754">
        <w:rPr>
          <w:rFonts w:ascii="Arial" w:hAnsi="Arial" w:cs="Arial"/>
        </w:rPr>
        <w:t>riscos</w:t>
      </w:r>
      <w:r w:rsidRPr="003C5754">
        <w:rPr>
          <w:rFonts w:ascii="Arial" w:hAnsi="Arial" w:cs="Arial"/>
          <w:spacing w:val="6"/>
        </w:rPr>
        <w:t xml:space="preserve"> </w:t>
      </w:r>
      <w:r w:rsidRPr="003C5754">
        <w:rPr>
          <w:rFonts w:ascii="Arial" w:hAnsi="Arial" w:cs="Arial"/>
        </w:rPr>
        <w:t>e</w:t>
      </w:r>
      <w:r w:rsidRPr="003C5754">
        <w:rPr>
          <w:rFonts w:ascii="Arial" w:hAnsi="Arial" w:cs="Arial"/>
          <w:spacing w:val="10"/>
        </w:rPr>
        <w:t xml:space="preserve"> </w:t>
      </w:r>
      <w:r w:rsidRPr="003C5754">
        <w:rPr>
          <w:rFonts w:ascii="Arial" w:hAnsi="Arial" w:cs="Arial"/>
        </w:rPr>
        <w:t>as</w:t>
      </w:r>
      <w:r w:rsidRPr="003C5754">
        <w:rPr>
          <w:rFonts w:ascii="Arial" w:hAnsi="Arial" w:cs="Arial"/>
          <w:spacing w:val="6"/>
        </w:rPr>
        <w:t xml:space="preserve"> </w:t>
      </w:r>
      <w:r w:rsidRPr="003C5754">
        <w:rPr>
          <w:rFonts w:ascii="Arial" w:hAnsi="Arial" w:cs="Arial"/>
        </w:rPr>
        <w:t>despesas</w:t>
      </w:r>
      <w:r w:rsidRPr="003C5754">
        <w:rPr>
          <w:rFonts w:ascii="Arial" w:hAnsi="Arial" w:cs="Arial"/>
          <w:spacing w:val="9"/>
        </w:rPr>
        <w:t xml:space="preserve"> </w:t>
      </w:r>
      <w:r w:rsidRPr="003C5754">
        <w:rPr>
          <w:rFonts w:ascii="Arial" w:hAnsi="Arial" w:cs="Arial"/>
        </w:rPr>
        <w:t>decorrentes</w:t>
      </w:r>
      <w:r w:rsidRPr="003C5754">
        <w:rPr>
          <w:rFonts w:ascii="Arial" w:hAnsi="Arial" w:cs="Arial"/>
          <w:spacing w:val="6"/>
        </w:rPr>
        <w:t xml:space="preserve"> </w:t>
      </w:r>
      <w:r w:rsidRPr="003C5754">
        <w:rPr>
          <w:rFonts w:ascii="Arial" w:hAnsi="Arial" w:cs="Arial"/>
        </w:rPr>
        <w:t>da</w:t>
      </w:r>
      <w:r w:rsidRPr="003C5754">
        <w:rPr>
          <w:rFonts w:ascii="Arial" w:hAnsi="Arial" w:cs="Arial"/>
          <w:spacing w:val="7"/>
        </w:rPr>
        <w:t xml:space="preserve"> </w:t>
      </w:r>
      <w:r w:rsidRPr="003C5754">
        <w:rPr>
          <w:rFonts w:ascii="Arial" w:hAnsi="Arial" w:cs="Arial"/>
        </w:rPr>
        <w:t>boa</w:t>
      </w:r>
      <w:r w:rsidRPr="003C5754">
        <w:rPr>
          <w:rFonts w:ascii="Arial" w:hAnsi="Arial" w:cs="Arial"/>
          <w:spacing w:val="-53"/>
        </w:rPr>
        <w:t xml:space="preserve"> </w:t>
      </w:r>
      <w:r w:rsidRPr="003C5754">
        <w:rPr>
          <w:rFonts w:ascii="Arial" w:hAnsi="Arial" w:cs="Arial"/>
        </w:rPr>
        <w:t>e</w:t>
      </w:r>
      <w:r w:rsidRPr="003C5754">
        <w:rPr>
          <w:rFonts w:ascii="Arial" w:hAnsi="Arial" w:cs="Arial"/>
          <w:spacing w:val="-1"/>
        </w:rPr>
        <w:t xml:space="preserve"> </w:t>
      </w:r>
      <w:r w:rsidRPr="003C5754">
        <w:rPr>
          <w:rFonts w:ascii="Arial" w:hAnsi="Arial" w:cs="Arial"/>
        </w:rPr>
        <w:t>perfeita</w:t>
      </w:r>
      <w:r w:rsidRPr="003C5754">
        <w:rPr>
          <w:rFonts w:ascii="Arial" w:hAnsi="Arial" w:cs="Arial"/>
          <w:spacing w:val="-1"/>
        </w:rPr>
        <w:t xml:space="preserve"> </w:t>
      </w:r>
      <w:r w:rsidRPr="003C5754">
        <w:rPr>
          <w:rFonts w:ascii="Arial" w:hAnsi="Arial" w:cs="Arial"/>
        </w:rPr>
        <w:t>execução</w:t>
      </w:r>
      <w:r w:rsidRPr="003C5754">
        <w:rPr>
          <w:rFonts w:ascii="Arial" w:hAnsi="Arial" w:cs="Arial"/>
          <w:spacing w:val="-1"/>
        </w:rPr>
        <w:t xml:space="preserve"> </w:t>
      </w:r>
      <w:r w:rsidRPr="003C5754">
        <w:rPr>
          <w:rFonts w:ascii="Arial" w:hAnsi="Arial" w:cs="Arial"/>
        </w:rPr>
        <w:t>do</w:t>
      </w:r>
      <w:r w:rsidRPr="003C5754">
        <w:rPr>
          <w:rFonts w:ascii="Arial" w:hAnsi="Arial" w:cs="Arial"/>
          <w:spacing w:val="-1"/>
        </w:rPr>
        <w:t xml:space="preserve"> </w:t>
      </w:r>
      <w:r w:rsidRPr="003C5754">
        <w:rPr>
          <w:rFonts w:ascii="Arial" w:hAnsi="Arial" w:cs="Arial"/>
        </w:rPr>
        <w:t>objeto,</w:t>
      </w:r>
      <w:r w:rsidRPr="003C5754">
        <w:rPr>
          <w:rFonts w:ascii="Arial" w:hAnsi="Arial" w:cs="Arial"/>
          <w:spacing w:val="-1"/>
        </w:rPr>
        <w:t xml:space="preserve"> </w:t>
      </w:r>
      <w:r w:rsidRPr="003C5754">
        <w:rPr>
          <w:rFonts w:ascii="Arial" w:hAnsi="Arial" w:cs="Arial"/>
        </w:rPr>
        <w:t>observando,</w:t>
      </w:r>
      <w:r w:rsidRPr="003C5754">
        <w:rPr>
          <w:rFonts w:ascii="Arial" w:hAnsi="Arial" w:cs="Arial"/>
          <w:spacing w:val="-1"/>
        </w:rPr>
        <w:t xml:space="preserve"> </w:t>
      </w:r>
      <w:r w:rsidRPr="003C5754">
        <w:rPr>
          <w:rFonts w:ascii="Arial" w:hAnsi="Arial" w:cs="Arial"/>
        </w:rPr>
        <w:t>ainda,</w:t>
      </w:r>
      <w:r w:rsidRPr="003C5754">
        <w:rPr>
          <w:rFonts w:ascii="Arial" w:hAnsi="Arial" w:cs="Arial"/>
          <w:spacing w:val="-1"/>
        </w:rPr>
        <w:t xml:space="preserve"> </w:t>
      </w:r>
      <w:r w:rsidRPr="003C5754">
        <w:rPr>
          <w:rFonts w:ascii="Arial" w:hAnsi="Arial" w:cs="Arial"/>
        </w:rPr>
        <w:t>as</w:t>
      </w:r>
      <w:r w:rsidRPr="003C5754">
        <w:rPr>
          <w:rFonts w:ascii="Arial" w:hAnsi="Arial" w:cs="Arial"/>
          <w:spacing w:val="-1"/>
        </w:rPr>
        <w:t xml:space="preserve"> </w:t>
      </w:r>
      <w:r w:rsidRPr="003C5754">
        <w:rPr>
          <w:rFonts w:ascii="Arial" w:hAnsi="Arial" w:cs="Arial"/>
        </w:rPr>
        <w:t>obrigações</w:t>
      </w:r>
      <w:r w:rsidRPr="003C5754">
        <w:rPr>
          <w:rFonts w:ascii="Arial" w:hAnsi="Arial" w:cs="Arial"/>
          <w:spacing w:val="-1"/>
        </w:rPr>
        <w:t xml:space="preserve"> </w:t>
      </w:r>
      <w:r w:rsidRPr="003C5754">
        <w:rPr>
          <w:rFonts w:ascii="Arial" w:hAnsi="Arial" w:cs="Arial"/>
        </w:rPr>
        <w:t>a seguir</w:t>
      </w:r>
      <w:r w:rsidRPr="003C5754">
        <w:rPr>
          <w:rFonts w:ascii="Arial" w:hAnsi="Arial" w:cs="Arial"/>
          <w:spacing w:val="1"/>
        </w:rPr>
        <w:t xml:space="preserve"> </w:t>
      </w:r>
      <w:r w:rsidRPr="003C5754">
        <w:rPr>
          <w:rFonts w:ascii="Arial" w:hAnsi="Arial" w:cs="Arial"/>
        </w:rPr>
        <w:t>dispostas:</w:t>
      </w:r>
    </w:p>
    <w:p w14:paraId="019D1485" w14:textId="77777777" w:rsidR="00C74614" w:rsidRPr="003C5754" w:rsidRDefault="00C74614" w:rsidP="0034348D">
      <w:pPr>
        <w:pStyle w:val="PargrafodaLista"/>
        <w:numPr>
          <w:ilvl w:val="2"/>
          <w:numId w:val="3"/>
        </w:numPr>
        <w:tabs>
          <w:tab w:val="left" w:pos="567"/>
        </w:tabs>
        <w:spacing w:before="120" w:line="276" w:lineRule="auto"/>
        <w:ind w:left="567" w:right="292" w:firstLine="0"/>
        <w:rPr>
          <w:rFonts w:ascii="Arial" w:hAnsi="Arial" w:cs="Arial"/>
        </w:rPr>
      </w:pPr>
      <w:r w:rsidRPr="003C5754">
        <w:rPr>
          <w:rFonts w:ascii="Arial" w:hAnsi="Arial" w:cs="Arial"/>
        </w:rPr>
        <w:t>Comunicar ao contratante, no prazo máximo de 24 (vinte e quatro) horas que antecede a</w:t>
      </w:r>
      <w:r w:rsidRPr="003C5754">
        <w:rPr>
          <w:rFonts w:ascii="Arial" w:hAnsi="Arial" w:cs="Arial"/>
          <w:spacing w:val="1"/>
        </w:rPr>
        <w:t xml:space="preserve"> </w:t>
      </w:r>
      <w:r w:rsidRPr="003C5754">
        <w:rPr>
          <w:rFonts w:ascii="Arial" w:hAnsi="Arial" w:cs="Arial"/>
        </w:rPr>
        <w:t>data da entrega, os motivos que impossibilitem o cumprimento do prazo previsto, com a</w:t>
      </w:r>
      <w:r w:rsidRPr="003C5754">
        <w:rPr>
          <w:rFonts w:ascii="Arial" w:hAnsi="Arial" w:cs="Arial"/>
          <w:spacing w:val="1"/>
        </w:rPr>
        <w:t xml:space="preserve"> </w:t>
      </w:r>
      <w:r w:rsidRPr="003C5754">
        <w:rPr>
          <w:rFonts w:ascii="Arial" w:hAnsi="Arial" w:cs="Arial"/>
        </w:rPr>
        <w:t>devida</w:t>
      </w:r>
      <w:r w:rsidRPr="003C5754">
        <w:rPr>
          <w:rFonts w:ascii="Arial" w:hAnsi="Arial" w:cs="Arial"/>
          <w:spacing w:val="-1"/>
        </w:rPr>
        <w:t xml:space="preserve"> </w:t>
      </w:r>
      <w:r w:rsidRPr="003C5754">
        <w:rPr>
          <w:rFonts w:ascii="Arial" w:hAnsi="Arial" w:cs="Arial"/>
        </w:rPr>
        <w:t>comprovação;</w:t>
      </w:r>
    </w:p>
    <w:p w14:paraId="0228EE7D" w14:textId="77777777" w:rsidR="00C74614" w:rsidRPr="003C5754" w:rsidRDefault="00C74614" w:rsidP="0034348D">
      <w:pPr>
        <w:pStyle w:val="PargrafodaLista"/>
        <w:numPr>
          <w:ilvl w:val="2"/>
          <w:numId w:val="3"/>
        </w:numPr>
        <w:tabs>
          <w:tab w:val="left" w:pos="567"/>
        </w:tabs>
        <w:spacing w:before="120" w:line="276" w:lineRule="auto"/>
        <w:ind w:left="567" w:right="288" w:firstLine="0"/>
        <w:rPr>
          <w:rFonts w:ascii="Arial" w:hAnsi="Arial" w:cs="Arial"/>
        </w:rPr>
      </w:pPr>
      <w:r w:rsidRPr="003C5754">
        <w:rPr>
          <w:rFonts w:ascii="Arial" w:hAnsi="Arial" w:cs="Arial"/>
        </w:rPr>
        <w:t>Atender às determinações regulares emitidas pelo fiscal ou gestor do contrato ou autoridade</w:t>
      </w:r>
      <w:r w:rsidRPr="003C5754">
        <w:rPr>
          <w:rFonts w:ascii="Arial" w:hAnsi="Arial" w:cs="Arial"/>
          <w:spacing w:val="1"/>
        </w:rPr>
        <w:t xml:space="preserve"> </w:t>
      </w:r>
      <w:r w:rsidRPr="003C5754">
        <w:rPr>
          <w:rFonts w:ascii="Arial" w:hAnsi="Arial" w:cs="Arial"/>
        </w:rPr>
        <w:t>superior</w:t>
      </w:r>
      <w:r w:rsidRPr="003C5754">
        <w:rPr>
          <w:rFonts w:ascii="Arial" w:hAnsi="Arial" w:cs="Arial"/>
          <w:spacing w:val="1"/>
        </w:rPr>
        <w:t xml:space="preserve"> </w:t>
      </w:r>
      <w:r w:rsidRPr="003C5754">
        <w:rPr>
          <w:rFonts w:ascii="Arial" w:hAnsi="Arial" w:cs="Arial"/>
        </w:rPr>
        <w:t>(</w:t>
      </w:r>
      <w:hyperlink r:id="rId27" w:anchor="art137">
        <w:r w:rsidRPr="003C5754">
          <w:rPr>
            <w:rFonts w:ascii="Arial" w:hAnsi="Arial" w:cs="Arial"/>
            <w:u w:val="single" w:color="0000FF"/>
          </w:rPr>
          <w:t>art.</w:t>
        </w:r>
        <w:r w:rsidRPr="003C5754">
          <w:rPr>
            <w:rFonts w:ascii="Arial" w:hAnsi="Arial" w:cs="Arial"/>
            <w:spacing w:val="1"/>
            <w:u w:val="single" w:color="0000FF"/>
          </w:rPr>
          <w:t xml:space="preserve"> </w:t>
        </w:r>
        <w:r w:rsidRPr="003C5754">
          <w:rPr>
            <w:rFonts w:ascii="Arial" w:hAnsi="Arial" w:cs="Arial"/>
            <w:u w:val="single" w:color="0000FF"/>
          </w:rPr>
          <w:t>137,</w:t>
        </w:r>
        <w:r w:rsidRPr="003C5754">
          <w:rPr>
            <w:rFonts w:ascii="Arial" w:hAnsi="Arial" w:cs="Arial"/>
            <w:spacing w:val="1"/>
            <w:u w:val="single" w:color="0000FF"/>
          </w:rPr>
          <w:t xml:space="preserve"> </w:t>
        </w:r>
        <w:r w:rsidRPr="003C5754">
          <w:rPr>
            <w:rFonts w:ascii="Arial" w:hAnsi="Arial" w:cs="Arial"/>
            <w:u w:val="single" w:color="0000FF"/>
          </w:rPr>
          <w:t>II,</w:t>
        </w:r>
        <w:r w:rsidRPr="003C5754">
          <w:rPr>
            <w:rFonts w:ascii="Arial" w:hAnsi="Arial" w:cs="Arial"/>
            <w:spacing w:val="1"/>
            <w:u w:val="single" w:color="0000FF"/>
          </w:rPr>
          <w:t xml:space="preserve"> </w:t>
        </w:r>
        <w:r w:rsidRPr="003C5754">
          <w:rPr>
            <w:rFonts w:ascii="Arial" w:hAnsi="Arial" w:cs="Arial"/>
            <w:u w:val="single" w:color="0000FF"/>
          </w:rPr>
          <w:t>da</w:t>
        </w:r>
        <w:r w:rsidRPr="003C5754">
          <w:rPr>
            <w:rFonts w:ascii="Arial" w:hAnsi="Arial" w:cs="Arial"/>
            <w:spacing w:val="1"/>
            <w:u w:val="single" w:color="0000FF"/>
          </w:rPr>
          <w:t xml:space="preserve"> </w:t>
        </w:r>
        <w:r w:rsidRPr="003C5754">
          <w:rPr>
            <w:rFonts w:ascii="Arial" w:hAnsi="Arial" w:cs="Arial"/>
            <w:u w:val="single" w:color="0000FF"/>
          </w:rPr>
          <w:t>Lei</w:t>
        </w:r>
        <w:r w:rsidRPr="003C5754">
          <w:rPr>
            <w:rFonts w:ascii="Arial" w:hAnsi="Arial" w:cs="Arial"/>
            <w:spacing w:val="1"/>
            <w:u w:val="single" w:color="0000FF"/>
          </w:rPr>
          <w:t xml:space="preserve"> </w:t>
        </w:r>
        <w:r w:rsidRPr="003C5754">
          <w:rPr>
            <w:rFonts w:ascii="Arial" w:hAnsi="Arial" w:cs="Arial"/>
            <w:u w:val="single" w:color="0000FF"/>
          </w:rPr>
          <w:t>n.º</w:t>
        </w:r>
        <w:r w:rsidRPr="003C5754">
          <w:rPr>
            <w:rFonts w:ascii="Arial" w:hAnsi="Arial" w:cs="Arial"/>
            <w:spacing w:val="1"/>
            <w:u w:val="single" w:color="0000FF"/>
          </w:rPr>
          <w:t xml:space="preserve"> </w:t>
        </w:r>
        <w:r w:rsidRPr="003C5754">
          <w:rPr>
            <w:rFonts w:ascii="Arial" w:hAnsi="Arial" w:cs="Arial"/>
            <w:u w:val="single" w:color="0000FF"/>
          </w:rPr>
          <w:t>14.133,</w:t>
        </w:r>
        <w:r w:rsidRPr="003C5754">
          <w:rPr>
            <w:rFonts w:ascii="Arial" w:hAnsi="Arial" w:cs="Arial"/>
            <w:spacing w:val="1"/>
            <w:u w:val="single" w:color="0000FF"/>
          </w:rPr>
          <w:t xml:space="preserve"> </w:t>
        </w:r>
        <w:r w:rsidRPr="003C5754">
          <w:rPr>
            <w:rFonts w:ascii="Arial" w:hAnsi="Arial" w:cs="Arial"/>
            <w:u w:val="single" w:color="0000FF"/>
          </w:rPr>
          <w:t>de</w:t>
        </w:r>
        <w:r w:rsidRPr="003C5754">
          <w:rPr>
            <w:rFonts w:ascii="Arial" w:hAnsi="Arial" w:cs="Arial"/>
            <w:spacing w:val="1"/>
            <w:u w:val="single" w:color="0000FF"/>
          </w:rPr>
          <w:t xml:space="preserve"> </w:t>
        </w:r>
        <w:r w:rsidRPr="003C5754">
          <w:rPr>
            <w:rFonts w:ascii="Arial" w:hAnsi="Arial" w:cs="Arial"/>
            <w:u w:val="single" w:color="0000FF"/>
          </w:rPr>
          <w:t>2021</w:t>
        </w:r>
      </w:hyperlink>
      <w:r w:rsidRPr="003C5754">
        <w:rPr>
          <w:rFonts w:ascii="Arial" w:hAnsi="Arial" w:cs="Arial"/>
        </w:rPr>
        <w:t>)</w:t>
      </w:r>
      <w:r w:rsidRPr="003C5754">
        <w:rPr>
          <w:rFonts w:ascii="Arial" w:hAnsi="Arial" w:cs="Arial"/>
          <w:spacing w:val="1"/>
        </w:rPr>
        <w:t xml:space="preserve"> </w:t>
      </w:r>
      <w:r w:rsidRPr="003C5754">
        <w:rPr>
          <w:rFonts w:ascii="Arial" w:hAnsi="Arial" w:cs="Arial"/>
        </w:rPr>
        <w:t>e</w:t>
      </w:r>
      <w:r w:rsidRPr="003C5754">
        <w:rPr>
          <w:rFonts w:ascii="Arial" w:hAnsi="Arial" w:cs="Arial"/>
          <w:spacing w:val="1"/>
        </w:rPr>
        <w:t xml:space="preserve"> </w:t>
      </w:r>
      <w:r w:rsidRPr="003C5754">
        <w:rPr>
          <w:rFonts w:ascii="Arial" w:hAnsi="Arial" w:cs="Arial"/>
        </w:rPr>
        <w:t>prestar</w:t>
      </w:r>
      <w:r w:rsidRPr="003C5754">
        <w:rPr>
          <w:rFonts w:ascii="Arial" w:hAnsi="Arial" w:cs="Arial"/>
          <w:spacing w:val="1"/>
        </w:rPr>
        <w:t xml:space="preserve"> </w:t>
      </w:r>
      <w:r w:rsidRPr="003C5754">
        <w:rPr>
          <w:rFonts w:ascii="Arial" w:hAnsi="Arial" w:cs="Arial"/>
        </w:rPr>
        <w:t>todo</w:t>
      </w:r>
      <w:r w:rsidRPr="003C5754">
        <w:rPr>
          <w:rFonts w:ascii="Arial" w:hAnsi="Arial" w:cs="Arial"/>
          <w:spacing w:val="55"/>
        </w:rPr>
        <w:t xml:space="preserve"> </w:t>
      </w:r>
      <w:r w:rsidRPr="003C5754">
        <w:rPr>
          <w:rFonts w:ascii="Arial" w:hAnsi="Arial" w:cs="Arial"/>
        </w:rPr>
        <w:t>esclarecimento</w:t>
      </w:r>
      <w:r w:rsidRPr="003C5754">
        <w:rPr>
          <w:rFonts w:ascii="Arial" w:hAnsi="Arial" w:cs="Arial"/>
          <w:spacing w:val="56"/>
        </w:rPr>
        <w:t xml:space="preserve"> </w:t>
      </w:r>
      <w:r w:rsidRPr="003C5754">
        <w:rPr>
          <w:rFonts w:ascii="Arial" w:hAnsi="Arial" w:cs="Arial"/>
        </w:rPr>
        <w:t>ou</w:t>
      </w:r>
      <w:r w:rsidRPr="003C5754">
        <w:rPr>
          <w:rFonts w:ascii="Arial" w:hAnsi="Arial" w:cs="Arial"/>
          <w:spacing w:val="1"/>
        </w:rPr>
        <w:t xml:space="preserve"> </w:t>
      </w:r>
      <w:r w:rsidRPr="003C5754">
        <w:rPr>
          <w:rFonts w:ascii="Arial" w:hAnsi="Arial" w:cs="Arial"/>
        </w:rPr>
        <w:t>informação</w:t>
      </w:r>
      <w:r w:rsidRPr="003C5754">
        <w:rPr>
          <w:rFonts w:ascii="Arial" w:hAnsi="Arial" w:cs="Arial"/>
          <w:spacing w:val="-1"/>
        </w:rPr>
        <w:t xml:space="preserve"> </w:t>
      </w:r>
      <w:r w:rsidRPr="003C5754">
        <w:rPr>
          <w:rFonts w:ascii="Arial" w:hAnsi="Arial" w:cs="Arial"/>
        </w:rPr>
        <w:t>por</w:t>
      </w:r>
      <w:r w:rsidRPr="003C5754">
        <w:rPr>
          <w:rFonts w:ascii="Arial" w:hAnsi="Arial" w:cs="Arial"/>
          <w:spacing w:val="1"/>
        </w:rPr>
        <w:t xml:space="preserve"> </w:t>
      </w:r>
      <w:r w:rsidRPr="003C5754">
        <w:rPr>
          <w:rFonts w:ascii="Arial" w:hAnsi="Arial" w:cs="Arial"/>
        </w:rPr>
        <w:t>eles solicitados;</w:t>
      </w:r>
    </w:p>
    <w:p w14:paraId="7751DF6A" w14:textId="77777777" w:rsidR="00C74614" w:rsidRPr="003C5754" w:rsidRDefault="00C74614" w:rsidP="0034348D">
      <w:pPr>
        <w:pStyle w:val="PargrafodaLista"/>
        <w:numPr>
          <w:ilvl w:val="2"/>
          <w:numId w:val="3"/>
        </w:numPr>
        <w:tabs>
          <w:tab w:val="left" w:pos="567"/>
        </w:tabs>
        <w:spacing w:before="120" w:line="276" w:lineRule="auto"/>
        <w:ind w:left="567" w:right="291" w:firstLine="0"/>
        <w:rPr>
          <w:rFonts w:ascii="Arial" w:hAnsi="Arial" w:cs="Arial"/>
        </w:rPr>
      </w:pPr>
      <w:r w:rsidRPr="003C5754">
        <w:rPr>
          <w:rFonts w:ascii="Arial" w:hAnsi="Arial" w:cs="Arial"/>
        </w:rPr>
        <w:t>Reparar, corrigir, remover, reconstruir ou substituir, às suas expensas, no total ou em parte,</w:t>
      </w:r>
      <w:r w:rsidRPr="003C5754">
        <w:rPr>
          <w:rFonts w:ascii="Arial" w:hAnsi="Arial" w:cs="Arial"/>
          <w:spacing w:val="1"/>
        </w:rPr>
        <w:t xml:space="preserve"> </w:t>
      </w:r>
      <w:r w:rsidRPr="003C5754">
        <w:rPr>
          <w:rFonts w:ascii="Arial" w:hAnsi="Arial" w:cs="Arial"/>
        </w:rPr>
        <w:t>no prazo fixado pelo fiscal do contrato, os bens nos quais se verificarem vícios, defeitos ou</w:t>
      </w:r>
      <w:r w:rsidRPr="003C5754">
        <w:rPr>
          <w:rFonts w:ascii="Arial" w:hAnsi="Arial" w:cs="Arial"/>
          <w:spacing w:val="1"/>
        </w:rPr>
        <w:t xml:space="preserve"> </w:t>
      </w:r>
      <w:r w:rsidRPr="003C5754">
        <w:rPr>
          <w:rFonts w:ascii="Arial" w:hAnsi="Arial" w:cs="Arial"/>
        </w:rPr>
        <w:t>incorreções</w:t>
      </w:r>
      <w:r w:rsidRPr="003C5754">
        <w:rPr>
          <w:rFonts w:ascii="Arial" w:hAnsi="Arial" w:cs="Arial"/>
          <w:spacing w:val="-1"/>
        </w:rPr>
        <w:t xml:space="preserve"> </w:t>
      </w:r>
      <w:r w:rsidRPr="003C5754">
        <w:rPr>
          <w:rFonts w:ascii="Arial" w:hAnsi="Arial" w:cs="Arial"/>
        </w:rPr>
        <w:t>resultantes da execução ou</w:t>
      </w:r>
      <w:r w:rsidRPr="003C5754">
        <w:rPr>
          <w:rFonts w:ascii="Arial" w:hAnsi="Arial" w:cs="Arial"/>
          <w:spacing w:val="-4"/>
        </w:rPr>
        <w:t xml:space="preserve"> </w:t>
      </w:r>
      <w:r w:rsidRPr="003C5754">
        <w:rPr>
          <w:rFonts w:ascii="Arial" w:hAnsi="Arial" w:cs="Arial"/>
        </w:rPr>
        <w:t>dos</w:t>
      </w:r>
      <w:r w:rsidRPr="003C5754">
        <w:rPr>
          <w:rFonts w:ascii="Arial" w:hAnsi="Arial" w:cs="Arial"/>
          <w:spacing w:val="-4"/>
        </w:rPr>
        <w:t xml:space="preserve"> </w:t>
      </w:r>
      <w:r w:rsidRPr="003C5754">
        <w:rPr>
          <w:rFonts w:ascii="Arial" w:hAnsi="Arial" w:cs="Arial"/>
        </w:rPr>
        <w:t>materiais</w:t>
      </w:r>
      <w:r w:rsidRPr="003C5754">
        <w:rPr>
          <w:rFonts w:ascii="Arial" w:hAnsi="Arial" w:cs="Arial"/>
          <w:spacing w:val="-4"/>
        </w:rPr>
        <w:t xml:space="preserve"> </w:t>
      </w:r>
      <w:r w:rsidRPr="003C5754">
        <w:rPr>
          <w:rFonts w:ascii="Arial" w:hAnsi="Arial" w:cs="Arial"/>
        </w:rPr>
        <w:t>empregados;</w:t>
      </w:r>
    </w:p>
    <w:p w14:paraId="1AF4DF14" w14:textId="77777777" w:rsidR="00C74614" w:rsidRPr="003C5754" w:rsidRDefault="00C74614" w:rsidP="0034348D">
      <w:pPr>
        <w:pStyle w:val="PargrafodaLista"/>
        <w:numPr>
          <w:ilvl w:val="2"/>
          <w:numId w:val="3"/>
        </w:numPr>
        <w:tabs>
          <w:tab w:val="left" w:pos="567"/>
        </w:tabs>
        <w:spacing w:before="120" w:line="276" w:lineRule="auto"/>
        <w:ind w:left="567" w:right="291" w:firstLine="0"/>
        <w:rPr>
          <w:rFonts w:ascii="Arial" w:hAnsi="Arial" w:cs="Arial"/>
        </w:rPr>
      </w:pPr>
      <w:r w:rsidRPr="003C5754">
        <w:rPr>
          <w:rFonts w:ascii="Arial" w:hAnsi="Arial" w:cs="Arial"/>
        </w:rPr>
        <w:t>Responsabilizar-se pelos vícios e danos decorrentes da execução do objeto, bem como por</w:t>
      </w:r>
      <w:r w:rsidRPr="003C5754">
        <w:rPr>
          <w:rFonts w:ascii="Arial" w:hAnsi="Arial" w:cs="Arial"/>
          <w:spacing w:val="1"/>
        </w:rPr>
        <w:t xml:space="preserve"> </w:t>
      </w:r>
      <w:r w:rsidRPr="003C5754">
        <w:rPr>
          <w:rFonts w:ascii="Arial" w:hAnsi="Arial" w:cs="Arial"/>
        </w:rPr>
        <w:t>todo</w:t>
      </w:r>
      <w:r w:rsidRPr="003C5754">
        <w:rPr>
          <w:rFonts w:ascii="Arial" w:hAnsi="Arial" w:cs="Arial"/>
          <w:spacing w:val="1"/>
        </w:rPr>
        <w:t xml:space="preserve"> </w:t>
      </w:r>
      <w:r w:rsidRPr="003C5754">
        <w:rPr>
          <w:rFonts w:ascii="Arial" w:hAnsi="Arial" w:cs="Arial"/>
        </w:rPr>
        <w:t>e</w:t>
      </w:r>
      <w:r w:rsidRPr="003C5754">
        <w:rPr>
          <w:rFonts w:ascii="Arial" w:hAnsi="Arial" w:cs="Arial"/>
          <w:spacing w:val="1"/>
        </w:rPr>
        <w:t xml:space="preserve"> </w:t>
      </w:r>
      <w:r w:rsidRPr="003C5754">
        <w:rPr>
          <w:rFonts w:ascii="Arial" w:hAnsi="Arial" w:cs="Arial"/>
        </w:rPr>
        <w:t>qualquer</w:t>
      </w:r>
      <w:r w:rsidRPr="003C5754">
        <w:rPr>
          <w:rFonts w:ascii="Arial" w:hAnsi="Arial" w:cs="Arial"/>
          <w:spacing w:val="1"/>
        </w:rPr>
        <w:t xml:space="preserve"> </w:t>
      </w:r>
      <w:r w:rsidRPr="003C5754">
        <w:rPr>
          <w:rFonts w:ascii="Arial" w:hAnsi="Arial" w:cs="Arial"/>
        </w:rPr>
        <w:t>dano</w:t>
      </w:r>
      <w:r w:rsidRPr="003C5754">
        <w:rPr>
          <w:rFonts w:ascii="Arial" w:hAnsi="Arial" w:cs="Arial"/>
          <w:spacing w:val="1"/>
        </w:rPr>
        <w:t xml:space="preserve"> </w:t>
      </w:r>
      <w:r w:rsidRPr="003C5754">
        <w:rPr>
          <w:rFonts w:ascii="Arial" w:hAnsi="Arial" w:cs="Arial"/>
        </w:rPr>
        <w:t>causado</w:t>
      </w:r>
      <w:r w:rsidRPr="003C5754">
        <w:rPr>
          <w:rFonts w:ascii="Arial" w:hAnsi="Arial" w:cs="Arial"/>
          <w:spacing w:val="1"/>
        </w:rPr>
        <w:t xml:space="preserve"> </w:t>
      </w:r>
      <w:r w:rsidRPr="003C5754">
        <w:rPr>
          <w:rFonts w:ascii="Arial" w:hAnsi="Arial" w:cs="Arial"/>
        </w:rPr>
        <w:t>à</w:t>
      </w:r>
      <w:r w:rsidRPr="003C5754">
        <w:rPr>
          <w:rFonts w:ascii="Arial" w:hAnsi="Arial" w:cs="Arial"/>
          <w:spacing w:val="1"/>
        </w:rPr>
        <w:t xml:space="preserve"> </w:t>
      </w:r>
      <w:r w:rsidRPr="003C5754">
        <w:rPr>
          <w:rFonts w:ascii="Arial" w:hAnsi="Arial" w:cs="Arial"/>
        </w:rPr>
        <w:t>Administração</w:t>
      </w:r>
      <w:r w:rsidRPr="003C5754">
        <w:rPr>
          <w:rFonts w:ascii="Arial" w:hAnsi="Arial" w:cs="Arial"/>
          <w:spacing w:val="1"/>
        </w:rPr>
        <w:t xml:space="preserve"> </w:t>
      </w:r>
      <w:r w:rsidRPr="003C5754">
        <w:rPr>
          <w:rFonts w:ascii="Arial" w:hAnsi="Arial" w:cs="Arial"/>
        </w:rPr>
        <w:t>ou</w:t>
      </w:r>
      <w:r w:rsidRPr="003C5754">
        <w:rPr>
          <w:rFonts w:ascii="Arial" w:hAnsi="Arial" w:cs="Arial"/>
          <w:spacing w:val="1"/>
        </w:rPr>
        <w:t xml:space="preserve"> </w:t>
      </w:r>
      <w:r w:rsidRPr="003C5754">
        <w:rPr>
          <w:rFonts w:ascii="Arial" w:hAnsi="Arial" w:cs="Arial"/>
        </w:rPr>
        <w:t>terceiros,</w:t>
      </w:r>
      <w:r w:rsidRPr="003C5754">
        <w:rPr>
          <w:rFonts w:ascii="Arial" w:hAnsi="Arial" w:cs="Arial"/>
          <w:spacing w:val="1"/>
        </w:rPr>
        <w:t xml:space="preserve"> </w:t>
      </w:r>
      <w:r w:rsidRPr="003C5754">
        <w:rPr>
          <w:rFonts w:ascii="Arial" w:hAnsi="Arial" w:cs="Arial"/>
        </w:rPr>
        <w:t>não</w:t>
      </w:r>
      <w:r w:rsidRPr="003C5754">
        <w:rPr>
          <w:rFonts w:ascii="Arial" w:hAnsi="Arial" w:cs="Arial"/>
          <w:spacing w:val="1"/>
        </w:rPr>
        <w:t xml:space="preserve"> </w:t>
      </w:r>
      <w:r w:rsidRPr="003C5754">
        <w:rPr>
          <w:rFonts w:ascii="Arial" w:hAnsi="Arial" w:cs="Arial"/>
        </w:rPr>
        <w:t>reduzindo</w:t>
      </w:r>
      <w:r w:rsidRPr="003C5754">
        <w:rPr>
          <w:rFonts w:ascii="Arial" w:hAnsi="Arial" w:cs="Arial"/>
          <w:spacing w:val="1"/>
        </w:rPr>
        <w:t xml:space="preserve"> </w:t>
      </w:r>
      <w:r w:rsidRPr="003C5754">
        <w:rPr>
          <w:rFonts w:ascii="Arial" w:hAnsi="Arial" w:cs="Arial"/>
        </w:rPr>
        <w:t>essa</w:t>
      </w:r>
      <w:r w:rsidRPr="003C5754">
        <w:rPr>
          <w:rFonts w:ascii="Arial" w:hAnsi="Arial" w:cs="Arial"/>
          <w:spacing w:val="1"/>
        </w:rPr>
        <w:t xml:space="preserve"> </w:t>
      </w:r>
      <w:r w:rsidRPr="003C5754">
        <w:rPr>
          <w:rFonts w:ascii="Arial" w:hAnsi="Arial" w:cs="Arial"/>
        </w:rPr>
        <w:t>responsabilidade</w:t>
      </w:r>
      <w:r w:rsidRPr="003C5754">
        <w:rPr>
          <w:rFonts w:ascii="Arial" w:hAnsi="Arial" w:cs="Arial"/>
          <w:spacing w:val="1"/>
        </w:rPr>
        <w:t xml:space="preserve"> </w:t>
      </w:r>
      <w:r w:rsidRPr="003C5754">
        <w:rPr>
          <w:rFonts w:ascii="Arial" w:hAnsi="Arial" w:cs="Arial"/>
        </w:rPr>
        <w:t>a</w:t>
      </w:r>
      <w:r w:rsidRPr="003C5754">
        <w:rPr>
          <w:rFonts w:ascii="Arial" w:hAnsi="Arial" w:cs="Arial"/>
          <w:spacing w:val="1"/>
        </w:rPr>
        <w:t xml:space="preserve"> </w:t>
      </w:r>
      <w:r w:rsidRPr="003C5754">
        <w:rPr>
          <w:rFonts w:ascii="Arial" w:hAnsi="Arial" w:cs="Arial"/>
        </w:rPr>
        <w:t>fiscalização</w:t>
      </w:r>
      <w:r w:rsidRPr="003C5754">
        <w:rPr>
          <w:rFonts w:ascii="Arial" w:hAnsi="Arial" w:cs="Arial"/>
          <w:spacing w:val="1"/>
        </w:rPr>
        <w:t xml:space="preserve"> </w:t>
      </w:r>
      <w:r w:rsidRPr="003C5754">
        <w:rPr>
          <w:rFonts w:ascii="Arial" w:hAnsi="Arial" w:cs="Arial"/>
        </w:rPr>
        <w:t>ou</w:t>
      </w:r>
      <w:r w:rsidRPr="003C5754">
        <w:rPr>
          <w:rFonts w:ascii="Arial" w:hAnsi="Arial" w:cs="Arial"/>
          <w:spacing w:val="1"/>
        </w:rPr>
        <w:t xml:space="preserve"> </w:t>
      </w:r>
      <w:r w:rsidRPr="003C5754">
        <w:rPr>
          <w:rFonts w:ascii="Arial" w:hAnsi="Arial" w:cs="Arial"/>
        </w:rPr>
        <w:t>o</w:t>
      </w:r>
      <w:r w:rsidRPr="003C5754">
        <w:rPr>
          <w:rFonts w:ascii="Arial" w:hAnsi="Arial" w:cs="Arial"/>
          <w:spacing w:val="1"/>
        </w:rPr>
        <w:t xml:space="preserve"> </w:t>
      </w:r>
      <w:r w:rsidRPr="003C5754">
        <w:rPr>
          <w:rFonts w:ascii="Arial" w:hAnsi="Arial" w:cs="Arial"/>
        </w:rPr>
        <w:t>acompanhamento</w:t>
      </w:r>
      <w:r w:rsidRPr="003C5754">
        <w:rPr>
          <w:rFonts w:ascii="Arial" w:hAnsi="Arial" w:cs="Arial"/>
          <w:spacing w:val="1"/>
        </w:rPr>
        <w:t xml:space="preserve"> </w:t>
      </w:r>
      <w:r w:rsidRPr="003C5754">
        <w:rPr>
          <w:rFonts w:ascii="Arial" w:hAnsi="Arial" w:cs="Arial"/>
        </w:rPr>
        <w:t>da</w:t>
      </w:r>
      <w:r w:rsidRPr="003C5754">
        <w:rPr>
          <w:rFonts w:ascii="Arial" w:hAnsi="Arial" w:cs="Arial"/>
          <w:spacing w:val="1"/>
        </w:rPr>
        <w:t xml:space="preserve"> </w:t>
      </w:r>
      <w:r w:rsidRPr="003C5754">
        <w:rPr>
          <w:rFonts w:ascii="Arial" w:hAnsi="Arial" w:cs="Arial"/>
        </w:rPr>
        <w:t>execução</w:t>
      </w:r>
      <w:r w:rsidRPr="003C5754">
        <w:rPr>
          <w:rFonts w:ascii="Arial" w:hAnsi="Arial" w:cs="Arial"/>
          <w:spacing w:val="1"/>
        </w:rPr>
        <w:t xml:space="preserve"> </w:t>
      </w:r>
      <w:r w:rsidRPr="003C5754">
        <w:rPr>
          <w:rFonts w:ascii="Arial" w:hAnsi="Arial" w:cs="Arial"/>
        </w:rPr>
        <w:t>contratual</w:t>
      </w:r>
      <w:r w:rsidRPr="003C5754">
        <w:rPr>
          <w:rFonts w:ascii="Arial" w:hAnsi="Arial" w:cs="Arial"/>
          <w:spacing w:val="1"/>
        </w:rPr>
        <w:t xml:space="preserve"> </w:t>
      </w:r>
      <w:r w:rsidRPr="003C5754">
        <w:rPr>
          <w:rFonts w:ascii="Arial" w:hAnsi="Arial" w:cs="Arial"/>
        </w:rPr>
        <w:t>pelo</w:t>
      </w:r>
      <w:r w:rsidRPr="003C5754">
        <w:rPr>
          <w:rFonts w:ascii="Arial" w:hAnsi="Arial" w:cs="Arial"/>
          <w:spacing w:val="1"/>
        </w:rPr>
        <w:t xml:space="preserve"> </w:t>
      </w:r>
      <w:r w:rsidRPr="003C5754">
        <w:rPr>
          <w:rFonts w:ascii="Arial" w:hAnsi="Arial" w:cs="Arial"/>
        </w:rPr>
        <w:t>contratante, que ficará autorizado a descontar dos pagamentos devidos ou da garantia, caso</w:t>
      </w:r>
      <w:r w:rsidRPr="003C5754">
        <w:rPr>
          <w:rFonts w:ascii="Arial" w:hAnsi="Arial" w:cs="Arial"/>
          <w:spacing w:val="-53"/>
        </w:rPr>
        <w:t xml:space="preserve"> </w:t>
      </w:r>
      <w:r w:rsidRPr="003C5754">
        <w:rPr>
          <w:rFonts w:ascii="Arial" w:hAnsi="Arial" w:cs="Arial"/>
        </w:rPr>
        <w:t>exigida,</w:t>
      </w:r>
      <w:r w:rsidRPr="003C5754">
        <w:rPr>
          <w:rFonts w:ascii="Arial" w:hAnsi="Arial" w:cs="Arial"/>
          <w:spacing w:val="-1"/>
        </w:rPr>
        <w:t xml:space="preserve"> </w:t>
      </w:r>
      <w:r w:rsidRPr="003C5754">
        <w:rPr>
          <w:rFonts w:ascii="Arial" w:hAnsi="Arial" w:cs="Arial"/>
        </w:rPr>
        <w:t>o valor</w:t>
      </w:r>
      <w:r w:rsidRPr="003C5754">
        <w:rPr>
          <w:rFonts w:ascii="Arial" w:hAnsi="Arial" w:cs="Arial"/>
          <w:spacing w:val="1"/>
        </w:rPr>
        <w:t xml:space="preserve"> </w:t>
      </w:r>
      <w:r w:rsidRPr="003C5754">
        <w:rPr>
          <w:rFonts w:ascii="Arial" w:hAnsi="Arial" w:cs="Arial"/>
        </w:rPr>
        <w:t>correspondente</w:t>
      </w:r>
      <w:r w:rsidRPr="003C5754">
        <w:rPr>
          <w:rFonts w:ascii="Arial" w:hAnsi="Arial" w:cs="Arial"/>
          <w:spacing w:val="-3"/>
        </w:rPr>
        <w:t xml:space="preserve"> </w:t>
      </w:r>
      <w:r w:rsidRPr="003C5754">
        <w:rPr>
          <w:rFonts w:ascii="Arial" w:hAnsi="Arial" w:cs="Arial"/>
        </w:rPr>
        <w:t>aos danos sofridos;</w:t>
      </w:r>
    </w:p>
    <w:p w14:paraId="3F1ECD45" w14:textId="77777777" w:rsidR="00C74614" w:rsidRPr="003C5754" w:rsidRDefault="00C74614" w:rsidP="0034348D">
      <w:pPr>
        <w:pStyle w:val="PargrafodaLista"/>
        <w:numPr>
          <w:ilvl w:val="2"/>
          <w:numId w:val="3"/>
        </w:numPr>
        <w:tabs>
          <w:tab w:val="left" w:pos="567"/>
        </w:tabs>
        <w:spacing w:before="120" w:line="276" w:lineRule="auto"/>
        <w:ind w:left="567" w:right="288" w:firstLine="0"/>
        <w:rPr>
          <w:rFonts w:ascii="Arial" w:hAnsi="Arial" w:cs="Arial"/>
        </w:rPr>
      </w:pPr>
      <w:r w:rsidRPr="003C5754">
        <w:rPr>
          <w:rFonts w:ascii="Arial" w:hAnsi="Arial" w:cs="Arial"/>
        </w:rPr>
        <w:t>Quando</w:t>
      </w:r>
      <w:r w:rsidRPr="003C5754">
        <w:rPr>
          <w:rFonts w:ascii="Arial" w:hAnsi="Arial" w:cs="Arial"/>
          <w:spacing w:val="1"/>
        </w:rPr>
        <w:t xml:space="preserve"> </w:t>
      </w:r>
      <w:r w:rsidRPr="003C5754">
        <w:rPr>
          <w:rFonts w:ascii="Arial" w:hAnsi="Arial" w:cs="Arial"/>
        </w:rPr>
        <w:t>não</w:t>
      </w:r>
      <w:r w:rsidRPr="003C5754">
        <w:rPr>
          <w:rFonts w:ascii="Arial" w:hAnsi="Arial" w:cs="Arial"/>
          <w:spacing w:val="1"/>
        </w:rPr>
        <w:t xml:space="preserve"> </w:t>
      </w:r>
      <w:r w:rsidRPr="003C5754">
        <w:rPr>
          <w:rFonts w:ascii="Arial" w:hAnsi="Arial" w:cs="Arial"/>
        </w:rPr>
        <w:t>for</w:t>
      </w:r>
      <w:r w:rsidRPr="003C5754">
        <w:rPr>
          <w:rFonts w:ascii="Arial" w:hAnsi="Arial" w:cs="Arial"/>
          <w:spacing w:val="1"/>
        </w:rPr>
        <w:t xml:space="preserve"> </w:t>
      </w:r>
      <w:r w:rsidRPr="003C5754">
        <w:rPr>
          <w:rFonts w:ascii="Arial" w:hAnsi="Arial" w:cs="Arial"/>
        </w:rPr>
        <w:t>possível</w:t>
      </w:r>
      <w:r w:rsidRPr="003C5754">
        <w:rPr>
          <w:rFonts w:ascii="Arial" w:hAnsi="Arial" w:cs="Arial"/>
          <w:spacing w:val="1"/>
        </w:rPr>
        <w:t xml:space="preserve"> </w:t>
      </w:r>
      <w:r w:rsidRPr="003C5754">
        <w:rPr>
          <w:rFonts w:ascii="Arial" w:hAnsi="Arial" w:cs="Arial"/>
        </w:rPr>
        <w:t>a</w:t>
      </w:r>
      <w:r w:rsidRPr="003C5754">
        <w:rPr>
          <w:rFonts w:ascii="Arial" w:hAnsi="Arial" w:cs="Arial"/>
          <w:spacing w:val="1"/>
        </w:rPr>
        <w:t xml:space="preserve"> </w:t>
      </w:r>
      <w:r w:rsidRPr="003C5754">
        <w:rPr>
          <w:rFonts w:ascii="Arial" w:hAnsi="Arial" w:cs="Arial"/>
        </w:rPr>
        <w:t>verificação</w:t>
      </w:r>
      <w:r w:rsidRPr="003C5754">
        <w:rPr>
          <w:rFonts w:ascii="Arial" w:hAnsi="Arial" w:cs="Arial"/>
          <w:spacing w:val="1"/>
        </w:rPr>
        <w:t xml:space="preserve"> </w:t>
      </w:r>
      <w:r w:rsidRPr="003C5754">
        <w:rPr>
          <w:rFonts w:ascii="Arial" w:hAnsi="Arial" w:cs="Arial"/>
        </w:rPr>
        <w:t>da</w:t>
      </w:r>
      <w:r w:rsidRPr="003C5754">
        <w:rPr>
          <w:rFonts w:ascii="Arial" w:hAnsi="Arial" w:cs="Arial"/>
          <w:spacing w:val="1"/>
        </w:rPr>
        <w:t xml:space="preserve"> </w:t>
      </w:r>
      <w:r w:rsidRPr="003C5754">
        <w:rPr>
          <w:rFonts w:ascii="Arial" w:hAnsi="Arial" w:cs="Arial"/>
        </w:rPr>
        <w:t>regularidade</w:t>
      </w:r>
      <w:r w:rsidRPr="003C5754">
        <w:rPr>
          <w:rFonts w:ascii="Arial" w:hAnsi="Arial" w:cs="Arial"/>
          <w:spacing w:val="1"/>
        </w:rPr>
        <w:t xml:space="preserve"> </w:t>
      </w:r>
      <w:r w:rsidRPr="003C5754">
        <w:rPr>
          <w:rFonts w:ascii="Arial" w:hAnsi="Arial" w:cs="Arial"/>
        </w:rPr>
        <w:t>no</w:t>
      </w:r>
      <w:r w:rsidRPr="003C5754">
        <w:rPr>
          <w:rFonts w:ascii="Arial" w:hAnsi="Arial" w:cs="Arial"/>
          <w:spacing w:val="1"/>
        </w:rPr>
        <w:t xml:space="preserve"> </w:t>
      </w:r>
      <w:r w:rsidRPr="003C5754">
        <w:rPr>
          <w:rFonts w:ascii="Arial" w:hAnsi="Arial" w:cs="Arial"/>
        </w:rPr>
        <w:t>Sistema</w:t>
      </w:r>
      <w:r w:rsidRPr="003C5754">
        <w:rPr>
          <w:rFonts w:ascii="Arial" w:hAnsi="Arial" w:cs="Arial"/>
          <w:spacing w:val="1"/>
        </w:rPr>
        <w:t xml:space="preserve"> </w:t>
      </w:r>
      <w:r w:rsidRPr="003C5754">
        <w:rPr>
          <w:rFonts w:ascii="Arial" w:hAnsi="Arial" w:cs="Arial"/>
        </w:rPr>
        <w:t>de</w:t>
      </w:r>
      <w:r w:rsidRPr="003C5754">
        <w:rPr>
          <w:rFonts w:ascii="Arial" w:hAnsi="Arial" w:cs="Arial"/>
          <w:spacing w:val="1"/>
        </w:rPr>
        <w:t xml:space="preserve"> </w:t>
      </w:r>
      <w:r w:rsidRPr="003C5754">
        <w:rPr>
          <w:rFonts w:ascii="Arial" w:hAnsi="Arial" w:cs="Arial"/>
        </w:rPr>
        <w:t>Cadastro</w:t>
      </w:r>
      <w:r w:rsidRPr="003C5754">
        <w:rPr>
          <w:rFonts w:ascii="Arial" w:hAnsi="Arial" w:cs="Arial"/>
          <w:spacing w:val="1"/>
        </w:rPr>
        <w:t xml:space="preserve"> </w:t>
      </w:r>
      <w:r w:rsidRPr="003C5754">
        <w:rPr>
          <w:rFonts w:ascii="Arial" w:hAnsi="Arial" w:cs="Arial"/>
        </w:rPr>
        <w:t>de</w:t>
      </w:r>
      <w:r w:rsidRPr="003C5754">
        <w:rPr>
          <w:rFonts w:ascii="Arial" w:hAnsi="Arial" w:cs="Arial"/>
          <w:spacing w:val="1"/>
        </w:rPr>
        <w:t xml:space="preserve"> </w:t>
      </w:r>
      <w:r w:rsidRPr="003C5754">
        <w:rPr>
          <w:rFonts w:ascii="Arial" w:hAnsi="Arial" w:cs="Arial"/>
        </w:rPr>
        <w:t>Fornecedores – SICAF, o contratado deverá entregar ao setor responsável pela fiscalização</w:t>
      </w:r>
      <w:r w:rsidRPr="003C5754">
        <w:rPr>
          <w:rFonts w:ascii="Arial" w:hAnsi="Arial" w:cs="Arial"/>
          <w:spacing w:val="1"/>
        </w:rPr>
        <w:t xml:space="preserve"> </w:t>
      </w:r>
      <w:r w:rsidRPr="003C5754">
        <w:rPr>
          <w:rFonts w:ascii="Arial" w:hAnsi="Arial" w:cs="Arial"/>
        </w:rPr>
        <w:t>do contrato, junto com a Nota Fiscal para fins de pagamento, os seguintes documentos: 1)</w:t>
      </w:r>
      <w:r w:rsidRPr="003C5754">
        <w:rPr>
          <w:rFonts w:ascii="Arial" w:hAnsi="Arial" w:cs="Arial"/>
          <w:spacing w:val="1"/>
        </w:rPr>
        <w:t xml:space="preserve"> </w:t>
      </w:r>
      <w:r w:rsidRPr="003C5754">
        <w:rPr>
          <w:rFonts w:ascii="Arial" w:hAnsi="Arial" w:cs="Arial"/>
        </w:rPr>
        <w:t>prova de regularidade relativa à Seguridade Social; 2) certidão conjunta relativa aos tributos</w:t>
      </w:r>
      <w:r w:rsidRPr="003C5754">
        <w:rPr>
          <w:rFonts w:ascii="Arial" w:hAnsi="Arial" w:cs="Arial"/>
          <w:spacing w:val="1"/>
        </w:rPr>
        <w:t xml:space="preserve"> </w:t>
      </w:r>
      <w:r w:rsidRPr="003C5754">
        <w:rPr>
          <w:rFonts w:ascii="Arial" w:hAnsi="Arial" w:cs="Arial"/>
        </w:rPr>
        <w:t>federais e à Dívida Ativa da União; 3) certidões que comprovem a regularidade perante a</w:t>
      </w:r>
      <w:r w:rsidRPr="003C5754">
        <w:rPr>
          <w:rFonts w:ascii="Arial" w:hAnsi="Arial" w:cs="Arial"/>
          <w:spacing w:val="1"/>
        </w:rPr>
        <w:t xml:space="preserve"> </w:t>
      </w:r>
      <w:r w:rsidRPr="003C5754">
        <w:rPr>
          <w:rFonts w:ascii="Arial" w:hAnsi="Arial" w:cs="Arial"/>
        </w:rPr>
        <w:t>Fazenda</w:t>
      </w:r>
      <w:r w:rsidRPr="003C5754">
        <w:rPr>
          <w:rFonts w:ascii="Arial" w:hAnsi="Arial" w:cs="Arial"/>
          <w:spacing w:val="1"/>
        </w:rPr>
        <w:t xml:space="preserve"> </w:t>
      </w:r>
      <w:r w:rsidRPr="003C5754">
        <w:rPr>
          <w:rFonts w:ascii="Arial" w:hAnsi="Arial" w:cs="Arial"/>
        </w:rPr>
        <w:t>Estadual</w:t>
      </w:r>
      <w:r w:rsidRPr="003C5754">
        <w:rPr>
          <w:rFonts w:ascii="Arial" w:hAnsi="Arial" w:cs="Arial"/>
          <w:spacing w:val="1"/>
        </w:rPr>
        <w:t xml:space="preserve"> </w:t>
      </w:r>
      <w:r w:rsidRPr="003C5754">
        <w:rPr>
          <w:rFonts w:ascii="Arial" w:hAnsi="Arial" w:cs="Arial"/>
        </w:rPr>
        <w:t>ou</w:t>
      </w:r>
      <w:r w:rsidRPr="003C5754">
        <w:rPr>
          <w:rFonts w:ascii="Arial" w:hAnsi="Arial" w:cs="Arial"/>
          <w:spacing w:val="1"/>
        </w:rPr>
        <w:t xml:space="preserve"> </w:t>
      </w:r>
      <w:r w:rsidRPr="003C5754">
        <w:rPr>
          <w:rFonts w:ascii="Arial" w:hAnsi="Arial" w:cs="Arial"/>
        </w:rPr>
        <w:t>Distrital</w:t>
      </w:r>
      <w:r w:rsidRPr="003C5754">
        <w:rPr>
          <w:rFonts w:ascii="Arial" w:hAnsi="Arial" w:cs="Arial"/>
          <w:spacing w:val="1"/>
        </w:rPr>
        <w:t xml:space="preserve"> </w:t>
      </w:r>
      <w:r w:rsidRPr="003C5754">
        <w:rPr>
          <w:rFonts w:ascii="Arial" w:hAnsi="Arial" w:cs="Arial"/>
        </w:rPr>
        <w:t>do</w:t>
      </w:r>
      <w:r w:rsidRPr="003C5754">
        <w:rPr>
          <w:rFonts w:ascii="Arial" w:hAnsi="Arial" w:cs="Arial"/>
          <w:spacing w:val="1"/>
        </w:rPr>
        <w:t xml:space="preserve"> </w:t>
      </w:r>
      <w:r w:rsidRPr="003C5754">
        <w:rPr>
          <w:rFonts w:ascii="Arial" w:hAnsi="Arial" w:cs="Arial"/>
        </w:rPr>
        <w:t>domicílio</w:t>
      </w:r>
      <w:r w:rsidRPr="003C5754">
        <w:rPr>
          <w:rFonts w:ascii="Arial" w:hAnsi="Arial" w:cs="Arial"/>
          <w:spacing w:val="1"/>
        </w:rPr>
        <w:t xml:space="preserve"> </w:t>
      </w:r>
      <w:r w:rsidRPr="003C5754">
        <w:rPr>
          <w:rFonts w:ascii="Arial" w:hAnsi="Arial" w:cs="Arial"/>
        </w:rPr>
        <w:t>ou</w:t>
      </w:r>
      <w:r w:rsidRPr="003C5754">
        <w:rPr>
          <w:rFonts w:ascii="Arial" w:hAnsi="Arial" w:cs="Arial"/>
          <w:spacing w:val="1"/>
        </w:rPr>
        <w:t xml:space="preserve"> </w:t>
      </w:r>
      <w:r w:rsidRPr="003C5754">
        <w:rPr>
          <w:rFonts w:ascii="Arial" w:hAnsi="Arial" w:cs="Arial"/>
        </w:rPr>
        <w:t>sede</w:t>
      </w:r>
      <w:r w:rsidRPr="003C5754">
        <w:rPr>
          <w:rFonts w:ascii="Arial" w:hAnsi="Arial" w:cs="Arial"/>
          <w:spacing w:val="1"/>
        </w:rPr>
        <w:t xml:space="preserve"> </w:t>
      </w:r>
      <w:r w:rsidRPr="003C5754">
        <w:rPr>
          <w:rFonts w:ascii="Arial" w:hAnsi="Arial" w:cs="Arial"/>
        </w:rPr>
        <w:t>do</w:t>
      </w:r>
      <w:r w:rsidRPr="003C5754">
        <w:rPr>
          <w:rFonts w:ascii="Arial" w:hAnsi="Arial" w:cs="Arial"/>
          <w:spacing w:val="1"/>
        </w:rPr>
        <w:t xml:space="preserve"> </w:t>
      </w:r>
      <w:r w:rsidRPr="003C5754">
        <w:rPr>
          <w:rFonts w:ascii="Arial" w:hAnsi="Arial" w:cs="Arial"/>
        </w:rPr>
        <w:t>contratado;</w:t>
      </w:r>
      <w:r w:rsidRPr="003C5754">
        <w:rPr>
          <w:rFonts w:ascii="Arial" w:hAnsi="Arial" w:cs="Arial"/>
          <w:spacing w:val="1"/>
        </w:rPr>
        <w:t xml:space="preserve"> </w:t>
      </w:r>
      <w:r w:rsidRPr="003C5754">
        <w:rPr>
          <w:rFonts w:ascii="Arial" w:hAnsi="Arial" w:cs="Arial"/>
        </w:rPr>
        <w:t>4)</w:t>
      </w:r>
      <w:r w:rsidRPr="003C5754">
        <w:rPr>
          <w:rFonts w:ascii="Arial" w:hAnsi="Arial" w:cs="Arial"/>
          <w:spacing w:val="1"/>
        </w:rPr>
        <w:t xml:space="preserve"> </w:t>
      </w:r>
      <w:r w:rsidRPr="003C5754">
        <w:rPr>
          <w:rFonts w:ascii="Arial" w:hAnsi="Arial" w:cs="Arial"/>
        </w:rPr>
        <w:t>Certidão</w:t>
      </w:r>
      <w:r w:rsidRPr="003C5754">
        <w:rPr>
          <w:rFonts w:ascii="Arial" w:hAnsi="Arial" w:cs="Arial"/>
          <w:spacing w:val="1"/>
        </w:rPr>
        <w:t xml:space="preserve"> </w:t>
      </w:r>
      <w:r w:rsidRPr="003C5754">
        <w:rPr>
          <w:rFonts w:ascii="Arial" w:hAnsi="Arial" w:cs="Arial"/>
        </w:rPr>
        <w:t>de</w:t>
      </w:r>
      <w:r w:rsidRPr="003C5754">
        <w:rPr>
          <w:rFonts w:ascii="Arial" w:hAnsi="Arial" w:cs="Arial"/>
          <w:spacing w:val="1"/>
        </w:rPr>
        <w:t xml:space="preserve"> </w:t>
      </w:r>
      <w:r w:rsidRPr="003C5754">
        <w:rPr>
          <w:rFonts w:ascii="Arial" w:hAnsi="Arial" w:cs="Arial"/>
        </w:rPr>
        <w:t>Regularidade</w:t>
      </w:r>
      <w:r w:rsidRPr="003C5754">
        <w:rPr>
          <w:rFonts w:ascii="Arial" w:hAnsi="Arial" w:cs="Arial"/>
          <w:spacing w:val="-1"/>
        </w:rPr>
        <w:t xml:space="preserve"> </w:t>
      </w:r>
      <w:r w:rsidRPr="003C5754">
        <w:rPr>
          <w:rFonts w:ascii="Arial" w:hAnsi="Arial" w:cs="Arial"/>
        </w:rPr>
        <w:t>do</w:t>
      </w:r>
      <w:r w:rsidRPr="003C5754">
        <w:rPr>
          <w:rFonts w:ascii="Arial" w:hAnsi="Arial" w:cs="Arial"/>
          <w:spacing w:val="-4"/>
        </w:rPr>
        <w:t xml:space="preserve"> </w:t>
      </w:r>
      <w:r w:rsidRPr="003C5754">
        <w:rPr>
          <w:rFonts w:ascii="Arial" w:hAnsi="Arial" w:cs="Arial"/>
        </w:rPr>
        <w:t>FGTS – CRF; e 5) Certidão</w:t>
      </w:r>
      <w:r w:rsidRPr="003C5754">
        <w:rPr>
          <w:rFonts w:ascii="Arial" w:hAnsi="Arial" w:cs="Arial"/>
          <w:spacing w:val="-4"/>
        </w:rPr>
        <w:t xml:space="preserve"> </w:t>
      </w:r>
      <w:r w:rsidRPr="003C5754">
        <w:rPr>
          <w:rFonts w:ascii="Arial" w:hAnsi="Arial" w:cs="Arial"/>
        </w:rPr>
        <w:t>Negativa de</w:t>
      </w:r>
      <w:r w:rsidRPr="003C5754">
        <w:rPr>
          <w:rFonts w:ascii="Arial" w:hAnsi="Arial" w:cs="Arial"/>
          <w:spacing w:val="-1"/>
        </w:rPr>
        <w:t xml:space="preserve"> </w:t>
      </w:r>
      <w:r w:rsidRPr="003C5754">
        <w:rPr>
          <w:rFonts w:ascii="Arial" w:hAnsi="Arial" w:cs="Arial"/>
        </w:rPr>
        <w:t>Débitos Trabalhistas</w:t>
      </w:r>
      <w:r w:rsidRPr="003C5754">
        <w:rPr>
          <w:rFonts w:ascii="Arial" w:hAnsi="Arial" w:cs="Arial"/>
          <w:spacing w:val="2"/>
        </w:rPr>
        <w:t xml:space="preserve"> </w:t>
      </w:r>
      <w:r w:rsidRPr="003C5754">
        <w:rPr>
          <w:rFonts w:ascii="Arial" w:hAnsi="Arial" w:cs="Arial"/>
        </w:rPr>
        <w:t>– CNDT;</w:t>
      </w:r>
    </w:p>
    <w:p w14:paraId="1BB5A317" w14:textId="77777777" w:rsidR="00C74614" w:rsidRPr="003C5754" w:rsidRDefault="00C74614" w:rsidP="0034348D">
      <w:pPr>
        <w:pStyle w:val="PargrafodaLista"/>
        <w:numPr>
          <w:ilvl w:val="2"/>
          <w:numId w:val="3"/>
        </w:numPr>
        <w:tabs>
          <w:tab w:val="left" w:pos="567"/>
        </w:tabs>
        <w:spacing w:before="120" w:line="276" w:lineRule="auto"/>
        <w:ind w:left="567" w:right="287" w:firstLine="0"/>
        <w:rPr>
          <w:rFonts w:ascii="Arial" w:hAnsi="Arial" w:cs="Arial"/>
        </w:rPr>
      </w:pPr>
      <w:r w:rsidRPr="003C5754">
        <w:rPr>
          <w:rFonts w:ascii="Arial" w:hAnsi="Arial" w:cs="Arial"/>
        </w:rPr>
        <w:t>Responsabilizar-se pelo cumprimento de todas as obrigações trabalhistas, previdenciárias,</w:t>
      </w:r>
      <w:r w:rsidRPr="003C5754">
        <w:rPr>
          <w:rFonts w:ascii="Arial" w:hAnsi="Arial" w:cs="Arial"/>
          <w:spacing w:val="1"/>
        </w:rPr>
        <w:t xml:space="preserve"> </w:t>
      </w:r>
      <w:r w:rsidRPr="003C5754">
        <w:rPr>
          <w:rFonts w:ascii="Arial" w:hAnsi="Arial" w:cs="Arial"/>
        </w:rPr>
        <w:t>fiscais, comerciais e as demais previstas em legislação específica, cuja inadimplência não</w:t>
      </w:r>
      <w:r w:rsidRPr="003C5754">
        <w:rPr>
          <w:rFonts w:ascii="Arial" w:hAnsi="Arial" w:cs="Arial"/>
          <w:spacing w:val="1"/>
        </w:rPr>
        <w:t xml:space="preserve"> </w:t>
      </w:r>
      <w:r w:rsidRPr="003C5754">
        <w:rPr>
          <w:rFonts w:ascii="Arial" w:hAnsi="Arial" w:cs="Arial"/>
        </w:rPr>
        <w:t>transfere</w:t>
      </w:r>
      <w:r w:rsidRPr="003C5754">
        <w:rPr>
          <w:rFonts w:ascii="Arial" w:hAnsi="Arial" w:cs="Arial"/>
          <w:spacing w:val="-2"/>
        </w:rPr>
        <w:t xml:space="preserve"> </w:t>
      </w:r>
      <w:r w:rsidRPr="003C5754">
        <w:rPr>
          <w:rFonts w:ascii="Arial" w:hAnsi="Arial" w:cs="Arial"/>
        </w:rPr>
        <w:t>a</w:t>
      </w:r>
      <w:r w:rsidRPr="003C5754">
        <w:rPr>
          <w:rFonts w:ascii="Arial" w:hAnsi="Arial" w:cs="Arial"/>
          <w:spacing w:val="1"/>
        </w:rPr>
        <w:t xml:space="preserve"> </w:t>
      </w:r>
      <w:r w:rsidRPr="003C5754">
        <w:rPr>
          <w:rFonts w:ascii="Arial" w:hAnsi="Arial" w:cs="Arial"/>
        </w:rPr>
        <w:t>responsabilidade</w:t>
      </w:r>
      <w:r w:rsidRPr="003C5754">
        <w:rPr>
          <w:rFonts w:ascii="Arial" w:hAnsi="Arial" w:cs="Arial"/>
          <w:spacing w:val="-1"/>
        </w:rPr>
        <w:t xml:space="preserve"> </w:t>
      </w:r>
      <w:r w:rsidRPr="003C5754">
        <w:rPr>
          <w:rFonts w:ascii="Arial" w:hAnsi="Arial" w:cs="Arial"/>
        </w:rPr>
        <w:t>ao</w:t>
      </w:r>
      <w:r w:rsidRPr="003C5754">
        <w:rPr>
          <w:rFonts w:ascii="Arial" w:hAnsi="Arial" w:cs="Arial"/>
          <w:spacing w:val="-2"/>
        </w:rPr>
        <w:t xml:space="preserve"> </w:t>
      </w:r>
      <w:r w:rsidRPr="003C5754">
        <w:rPr>
          <w:rFonts w:ascii="Arial" w:hAnsi="Arial" w:cs="Arial"/>
        </w:rPr>
        <w:t>contratante</w:t>
      </w:r>
      <w:r w:rsidRPr="003C5754">
        <w:rPr>
          <w:rFonts w:ascii="Arial" w:hAnsi="Arial" w:cs="Arial"/>
          <w:spacing w:val="-1"/>
        </w:rPr>
        <w:t xml:space="preserve"> </w:t>
      </w:r>
      <w:r w:rsidRPr="003C5754">
        <w:rPr>
          <w:rFonts w:ascii="Arial" w:hAnsi="Arial" w:cs="Arial"/>
        </w:rPr>
        <w:t>e</w:t>
      </w:r>
      <w:r w:rsidRPr="003C5754">
        <w:rPr>
          <w:rFonts w:ascii="Arial" w:hAnsi="Arial" w:cs="Arial"/>
          <w:spacing w:val="-4"/>
        </w:rPr>
        <w:t xml:space="preserve"> </w:t>
      </w:r>
      <w:r w:rsidRPr="003C5754">
        <w:rPr>
          <w:rFonts w:ascii="Arial" w:hAnsi="Arial" w:cs="Arial"/>
        </w:rPr>
        <w:t>não</w:t>
      </w:r>
      <w:r w:rsidRPr="003C5754">
        <w:rPr>
          <w:rFonts w:ascii="Arial" w:hAnsi="Arial" w:cs="Arial"/>
          <w:spacing w:val="-1"/>
        </w:rPr>
        <w:t xml:space="preserve"> </w:t>
      </w:r>
      <w:r w:rsidRPr="003C5754">
        <w:rPr>
          <w:rFonts w:ascii="Arial" w:hAnsi="Arial" w:cs="Arial"/>
        </w:rPr>
        <w:t>poderá</w:t>
      </w:r>
      <w:r w:rsidRPr="003C5754">
        <w:rPr>
          <w:rFonts w:ascii="Arial" w:hAnsi="Arial" w:cs="Arial"/>
          <w:spacing w:val="-2"/>
        </w:rPr>
        <w:t xml:space="preserve"> </w:t>
      </w:r>
      <w:r w:rsidRPr="003C5754">
        <w:rPr>
          <w:rFonts w:ascii="Arial" w:hAnsi="Arial" w:cs="Arial"/>
        </w:rPr>
        <w:t>onerar o objeto do</w:t>
      </w:r>
      <w:r w:rsidRPr="003C5754">
        <w:rPr>
          <w:rFonts w:ascii="Arial" w:hAnsi="Arial" w:cs="Arial"/>
          <w:spacing w:val="-2"/>
        </w:rPr>
        <w:t xml:space="preserve"> </w:t>
      </w:r>
      <w:r w:rsidRPr="003C5754">
        <w:rPr>
          <w:rFonts w:ascii="Arial" w:hAnsi="Arial" w:cs="Arial"/>
        </w:rPr>
        <w:t>contrato;</w:t>
      </w:r>
    </w:p>
    <w:p w14:paraId="223E66B9" w14:textId="77777777" w:rsidR="00C74614" w:rsidRPr="003C5754" w:rsidRDefault="00C74614" w:rsidP="0034348D">
      <w:pPr>
        <w:pStyle w:val="PargrafodaLista"/>
        <w:numPr>
          <w:ilvl w:val="2"/>
          <w:numId w:val="3"/>
        </w:numPr>
        <w:tabs>
          <w:tab w:val="left" w:pos="567"/>
          <w:tab w:val="left" w:pos="1633"/>
        </w:tabs>
        <w:spacing w:before="120" w:line="276" w:lineRule="auto"/>
        <w:ind w:left="567" w:right="292" w:firstLine="0"/>
        <w:rPr>
          <w:rFonts w:ascii="Arial" w:hAnsi="Arial" w:cs="Arial"/>
        </w:rPr>
      </w:pPr>
      <w:r w:rsidRPr="003C5754">
        <w:rPr>
          <w:rFonts w:ascii="Arial" w:hAnsi="Arial" w:cs="Arial"/>
        </w:rPr>
        <w:t>Comunicar</w:t>
      </w:r>
      <w:r w:rsidRPr="003C5754">
        <w:rPr>
          <w:rFonts w:ascii="Arial" w:hAnsi="Arial" w:cs="Arial"/>
          <w:spacing w:val="1"/>
        </w:rPr>
        <w:t xml:space="preserve"> </w:t>
      </w:r>
      <w:r w:rsidRPr="003C5754">
        <w:rPr>
          <w:rFonts w:ascii="Arial" w:hAnsi="Arial" w:cs="Arial"/>
        </w:rPr>
        <w:t>ao</w:t>
      </w:r>
      <w:r w:rsidRPr="003C5754">
        <w:rPr>
          <w:rFonts w:ascii="Arial" w:hAnsi="Arial" w:cs="Arial"/>
          <w:spacing w:val="1"/>
        </w:rPr>
        <w:t xml:space="preserve"> </w:t>
      </w:r>
      <w:r w:rsidRPr="003C5754">
        <w:rPr>
          <w:rFonts w:ascii="Arial" w:hAnsi="Arial" w:cs="Arial"/>
        </w:rPr>
        <w:t>Fiscal</w:t>
      </w:r>
      <w:r w:rsidRPr="003C5754">
        <w:rPr>
          <w:rFonts w:ascii="Arial" w:hAnsi="Arial" w:cs="Arial"/>
          <w:spacing w:val="1"/>
        </w:rPr>
        <w:t xml:space="preserve"> </w:t>
      </w:r>
      <w:r w:rsidRPr="003C5754">
        <w:rPr>
          <w:rFonts w:ascii="Arial" w:hAnsi="Arial" w:cs="Arial"/>
        </w:rPr>
        <w:t>do</w:t>
      </w:r>
      <w:r w:rsidRPr="003C5754">
        <w:rPr>
          <w:rFonts w:ascii="Arial" w:hAnsi="Arial" w:cs="Arial"/>
          <w:spacing w:val="1"/>
        </w:rPr>
        <w:t xml:space="preserve"> </w:t>
      </w:r>
      <w:r w:rsidRPr="003C5754">
        <w:rPr>
          <w:rFonts w:ascii="Arial" w:hAnsi="Arial" w:cs="Arial"/>
        </w:rPr>
        <w:t>contrato,</w:t>
      </w:r>
      <w:r w:rsidRPr="003C5754">
        <w:rPr>
          <w:rFonts w:ascii="Arial" w:hAnsi="Arial" w:cs="Arial"/>
          <w:spacing w:val="1"/>
        </w:rPr>
        <w:t xml:space="preserve"> </w:t>
      </w:r>
      <w:r w:rsidRPr="003C5754">
        <w:rPr>
          <w:rFonts w:ascii="Arial" w:hAnsi="Arial" w:cs="Arial"/>
        </w:rPr>
        <w:t>no</w:t>
      </w:r>
      <w:r w:rsidRPr="003C5754">
        <w:rPr>
          <w:rFonts w:ascii="Arial" w:hAnsi="Arial" w:cs="Arial"/>
          <w:spacing w:val="1"/>
        </w:rPr>
        <w:t xml:space="preserve"> </w:t>
      </w:r>
      <w:r w:rsidRPr="003C5754">
        <w:rPr>
          <w:rFonts w:ascii="Arial" w:hAnsi="Arial" w:cs="Arial"/>
        </w:rPr>
        <w:t>prazo</w:t>
      </w:r>
      <w:r w:rsidRPr="003C5754">
        <w:rPr>
          <w:rFonts w:ascii="Arial" w:hAnsi="Arial" w:cs="Arial"/>
          <w:spacing w:val="1"/>
        </w:rPr>
        <w:t xml:space="preserve"> </w:t>
      </w:r>
      <w:r w:rsidRPr="003C5754">
        <w:rPr>
          <w:rFonts w:ascii="Arial" w:hAnsi="Arial" w:cs="Arial"/>
        </w:rPr>
        <w:t>de</w:t>
      </w:r>
      <w:r w:rsidRPr="003C5754">
        <w:rPr>
          <w:rFonts w:ascii="Arial" w:hAnsi="Arial" w:cs="Arial"/>
          <w:spacing w:val="1"/>
        </w:rPr>
        <w:t xml:space="preserve"> </w:t>
      </w:r>
      <w:r w:rsidRPr="003C5754">
        <w:rPr>
          <w:rFonts w:ascii="Arial" w:hAnsi="Arial" w:cs="Arial"/>
        </w:rPr>
        <w:t>24</w:t>
      </w:r>
      <w:r w:rsidRPr="003C5754">
        <w:rPr>
          <w:rFonts w:ascii="Arial" w:hAnsi="Arial" w:cs="Arial"/>
          <w:spacing w:val="1"/>
        </w:rPr>
        <w:t xml:space="preserve"> </w:t>
      </w:r>
      <w:r w:rsidRPr="003C5754">
        <w:rPr>
          <w:rFonts w:ascii="Arial" w:hAnsi="Arial" w:cs="Arial"/>
        </w:rPr>
        <w:t>(vinte</w:t>
      </w:r>
      <w:r w:rsidRPr="003C5754">
        <w:rPr>
          <w:rFonts w:ascii="Arial" w:hAnsi="Arial" w:cs="Arial"/>
          <w:spacing w:val="1"/>
        </w:rPr>
        <w:t xml:space="preserve"> </w:t>
      </w:r>
      <w:r w:rsidRPr="003C5754">
        <w:rPr>
          <w:rFonts w:ascii="Arial" w:hAnsi="Arial" w:cs="Arial"/>
        </w:rPr>
        <w:t>e</w:t>
      </w:r>
      <w:r w:rsidRPr="003C5754">
        <w:rPr>
          <w:rFonts w:ascii="Arial" w:hAnsi="Arial" w:cs="Arial"/>
          <w:spacing w:val="1"/>
        </w:rPr>
        <w:t xml:space="preserve"> </w:t>
      </w:r>
      <w:r w:rsidRPr="003C5754">
        <w:rPr>
          <w:rFonts w:ascii="Arial" w:hAnsi="Arial" w:cs="Arial"/>
        </w:rPr>
        <w:t>quatro)</w:t>
      </w:r>
      <w:r w:rsidRPr="003C5754">
        <w:rPr>
          <w:rFonts w:ascii="Arial" w:hAnsi="Arial" w:cs="Arial"/>
          <w:spacing w:val="1"/>
        </w:rPr>
        <w:t xml:space="preserve"> </w:t>
      </w:r>
      <w:r w:rsidRPr="003C5754">
        <w:rPr>
          <w:rFonts w:ascii="Arial" w:hAnsi="Arial" w:cs="Arial"/>
        </w:rPr>
        <w:t>horas,</w:t>
      </w:r>
      <w:r w:rsidRPr="003C5754">
        <w:rPr>
          <w:rFonts w:ascii="Arial" w:hAnsi="Arial" w:cs="Arial"/>
          <w:spacing w:val="1"/>
        </w:rPr>
        <w:t xml:space="preserve"> </w:t>
      </w:r>
      <w:r w:rsidRPr="003C5754">
        <w:rPr>
          <w:rFonts w:ascii="Arial" w:hAnsi="Arial" w:cs="Arial"/>
        </w:rPr>
        <w:t>qualquer</w:t>
      </w:r>
      <w:r w:rsidRPr="003C5754">
        <w:rPr>
          <w:rFonts w:ascii="Arial" w:hAnsi="Arial" w:cs="Arial"/>
          <w:spacing w:val="1"/>
        </w:rPr>
        <w:t xml:space="preserve"> </w:t>
      </w:r>
      <w:r w:rsidRPr="003C5754">
        <w:rPr>
          <w:rFonts w:ascii="Arial" w:hAnsi="Arial" w:cs="Arial"/>
        </w:rPr>
        <w:t>ocorrência</w:t>
      </w:r>
      <w:r w:rsidRPr="003C5754">
        <w:rPr>
          <w:rFonts w:ascii="Arial" w:hAnsi="Arial" w:cs="Arial"/>
          <w:spacing w:val="-1"/>
        </w:rPr>
        <w:t xml:space="preserve"> </w:t>
      </w:r>
      <w:r w:rsidRPr="003C5754">
        <w:rPr>
          <w:rFonts w:ascii="Arial" w:hAnsi="Arial" w:cs="Arial"/>
        </w:rPr>
        <w:t>anormal</w:t>
      </w:r>
      <w:r w:rsidRPr="003C5754">
        <w:rPr>
          <w:rFonts w:ascii="Arial" w:hAnsi="Arial" w:cs="Arial"/>
          <w:spacing w:val="-1"/>
        </w:rPr>
        <w:t xml:space="preserve"> </w:t>
      </w:r>
      <w:r w:rsidRPr="003C5754">
        <w:rPr>
          <w:rFonts w:ascii="Arial" w:hAnsi="Arial" w:cs="Arial"/>
        </w:rPr>
        <w:t>ou</w:t>
      </w:r>
      <w:r w:rsidRPr="003C5754">
        <w:rPr>
          <w:rFonts w:ascii="Arial" w:hAnsi="Arial" w:cs="Arial"/>
          <w:spacing w:val="-1"/>
        </w:rPr>
        <w:t xml:space="preserve"> </w:t>
      </w:r>
      <w:r w:rsidRPr="003C5754">
        <w:rPr>
          <w:rFonts w:ascii="Arial" w:hAnsi="Arial" w:cs="Arial"/>
        </w:rPr>
        <w:t>acidente que se verifique</w:t>
      </w:r>
      <w:r w:rsidRPr="003C5754">
        <w:rPr>
          <w:rFonts w:ascii="Arial" w:hAnsi="Arial" w:cs="Arial"/>
          <w:spacing w:val="-1"/>
        </w:rPr>
        <w:t xml:space="preserve"> </w:t>
      </w:r>
      <w:r w:rsidRPr="003C5754">
        <w:rPr>
          <w:rFonts w:ascii="Arial" w:hAnsi="Arial" w:cs="Arial"/>
        </w:rPr>
        <w:t>no</w:t>
      </w:r>
      <w:r w:rsidRPr="003C5754">
        <w:rPr>
          <w:rFonts w:ascii="Arial" w:hAnsi="Arial" w:cs="Arial"/>
          <w:spacing w:val="-1"/>
        </w:rPr>
        <w:t xml:space="preserve"> </w:t>
      </w:r>
      <w:r w:rsidRPr="003C5754">
        <w:rPr>
          <w:rFonts w:ascii="Arial" w:hAnsi="Arial" w:cs="Arial"/>
        </w:rPr>
        <w:t>local</w:t>
      </w:r>
      <w:r w:rsidRPr="003C5754">
        <w:rPr>
          <w:rFonts w:ascii="Arial" w:hAnsi="Arial" w:cs="Arial"/>
          <w:spacing w:val="-5"/>
        </w:rPr>
        <w:t xml:space="preserve"> </w:t>
      </w:r>
      <w:r w:rsidRPr="003C5754">
        <w:rPr>
          <w:rFonts w:ascii="Arial" w:hAnsi="Arial" w:cs="Arial"/>
        </w:rPr>
        <w:t>da execução</w:t>
      </w:r>
      <w:r w:rsidRPr="003C5754">
        <w:rPr>
          <w:rFonts w:ascii="Arial" w:hAnsi="Arial" w:cs="Arial"/>
          <w:spacing w:val="-1"/>
        </w:rPr>
        <w:t xml:space="preserve"> </w:t>
      </w:r>
      <w:r w:rsidRPr="003C5754">
        <w:rPr>
          <w:rFonts w:ascii="Arial" w:hAnsi="Arial" w:cs="Arial"/>
        </w:rPr>
        <w:t>do</w:t>
      </w:r>
      <w:r w:rsidRPr="003C5754">
        <w:rPr>
          <w:rFonts w:ascii="Arial" w:hAnsi="Arial" w:cs="Arial"/>
          <w:spacing w:val="-4"/>
        </w:rPr>
        <w:t xml:space="preserve"> </w:t>
      </w:r>
      <w:r w:rsidRPr="003C5754">
        <w:rPr>
          <w:rFonts w:ascii="Arial" w:hAnsi="Arial" w:cs="Arial"/>
        </w:rPr>
        <w:t>objeto</w:t>
      </w:r>
      <w:r w:rsidRPr="003C5754">
        <w:rPr>
          <w:rFonts w:ascii="Arial" w:hAnsi="Arial" w:cs="Arial"/>
          <w:spacing w:val="-1"/>
        </w:rPr>
        <w:t xml:space="preserve"> </w:t>
      </w:r>
      <w:r w:rsidRPr="003C5754">
        <w:rPr>
          <w:rFonts w:ascii="Arial" w:hAnsi="Arial" w:cs="Arial"/>
        </w:rPr>
        <w:t>contratual.</w:t>
      </w:r>
    </w:p>
    <w:p w14:paraId="4EF797FB" w14:textId="77777777" w:rsidR="00C74614" w:rsidRPr="003C5754" w:rsidRDefault="00C74614" w:rsidP="0034348D">
      <w:pPr>
        <w:pStyle w:val="PargrafodaLista"/>
        <w:numPr>
          <w:ilvl w:val="2"/>
          <w:numId w:val="3"/>
        </w:numPr>
        <w:tabs>
          <w:tab w:val="left" w:pos="567"/>
          <w:tab w:val="left" w:pos="1633"/>
        </w:tabs>
        <w:spacing w:before="120" w:line="276" w:lineRule="auto"/>
        <w:ind w:left="567" w:right="295" w:firstLine="0"/>
        <w:rPr>
          <w:rFonts w:ascii="Arial" w:hAnsi="Arial" w:cs="Arial"/>
        </w:rPr>
      </w:pPr>
      <w:r w:rsidRPr="003C5754">
        <w:rPr>
          <w:rFonts w:ascii="Arial" w:hAnsi="Arial" w:cs="Arial"/>
        </w:rPr>
        <w:t>Paralisar,</w:t>
      </w:r>
      <w:r w:rsidRPr="003C5754">
        <w:rPr>
          <w:rFonts w:ascii="Arial" w:hAnsi="Arial" w:cs="Arial"/>
          <w:spacing w:val="1"/>
        </w:rPr>
        <w:t xml:space="preserve"> </w:t>
      </w:r>
      <w:r w:rsidRPr="003C5754">
        <w:rPr>
          <w:rFonts w:ascii="Arial" w:hAnsi="Arial" w:cs="Arial"/>
        </w:rPr>
        <w:t>por</w:t>
      </w:r>
      <w:r w:rsidRPr="003C5754">
        <w:rPr>
          <w:rFonts w:ascii="Arial" w:hAnsi="Arial" w:cs="Arial"/>
          <w:spacing w:val="1"/>
        </w:rPr>
        <w:t xml:space="preserve"> </w:t>
      </w:r>
      <w:r w:rsidRPr="003C5754">
        <w:rPr>
          <w:rFonts w:ascii="Arial" w:hAnsi="Arial" w:cs="Arial"/>
        </w:rPr>
        <w:t>determinação</w:t>
      </w:r>
      <w:r w:rsidRPr="003C5754">
        <w:rPr>
          <w:rFonts w:ascii="Arial" w:hAnsi="Arial" w:cs="Arial"/>
          <w:spacing w:val="1"/>
        </w:rPr>
        <w:t xml:space="preserve"> </w:t>
      </w:r>
      <w:r w:rsidRPr="003C5754">
        <w:rPr>
          <w:rFonts w:ascii="Arial" w:hAnsi="Arial" w:cs="Arial"/>
        </w:rPr>
        <w:t>do</w:t>
      </w:r>
      <w:r w:rsidRPr="003C5754">
        <w:rPr>
          <w:rFonts w:ascii="Arial" w:hAnsi="Arial" w:cs="Arial"/>
          <w:spacing w:val="1"/>
        </w:rPr>
        <w:t xml:space="preserve"> </w:t>
      </w:r>
      <w:r w:rsidRPr="003C5754">
        <w:rPr>
          <w:rFonts w:ascii="Arial" w:hAnsi="Arial" w:cs="Arial"/>
        </w:rPr>
        <w:t>contratante, qualquer</w:t>
      </w:r>
      <w:r w:rsidRPr="003C5754">
        <w:rPr>
          <w:rFonts w:ascii="Arial" w:hAnsi="Arial" w:cs="Arial"/>
          <w:spacing w:val="1"/>
        </w:rPr>
        <w:t xml:space="preserve"> </w:t>
      </w:r>
      <w:r w:rsidRPr="003C5754">
        <w:rPr>
          <w:rFonts w:ascii="Arial" w:hAnsi="Arial" w:cs="Arial"/>
        </w:rPr>
        <w:t>atividade</w:t>
      </w:r>
      <w:r w:rsidRPr="003C5754">
        <w:rPr>
          <w:rFonts w:ascii="Arial" w:hAnsi="Arial" w:cs="Arial"/>
          <w:spacing w:val="1"/>
        </w:rPr>
        <w:t xml:space="preserve"> </w:t>
      </w:r>
      <w:r w:rsidRPr="003C5754">
        <w:rPr>
          <w:rFonts w:ascii="Arial" w:hAnsi="Arial" w:cs="Arial"/>
        </w:rPr>
        <w:t>que</w:t>
      </w:r>
      <w:r w:rsidRPr="003C5754">
        <w:rPr>
          <w:rFonts w:ascii="Arial" w:hAnsi="Arial" w:cs="Arial"/>
          <w:spacing w:val="1"/>
        </w:rPr>
        <w:t xml:space="preserve"> </w:t>
      </w:r>
      <w:r w:rsidRPr="003C5754">
        <w:rPr>
          <w:rFonts w:ascii="Arial" w:hAnsi="Arial" w:cs="Arial"/>
        </w:rPr>
        <w:t>não</w:t>
      </w:r>
      <w:r w:rsidRPr="003C5754">
        <w:rPr>
          <w:rFonts w:ascii="Arial" w:hAnsi="Arial" w:cs="Arial"/>
          <w:spacing w:val="1"/>
        </w:rPr>
        <w:t xml:space="preserve"> </w:t>
      </w:r>
      <w:r w:rsidRPr="003C5754">
        <w:rPr>
          <w:rFonts w:ascii="Arial" w:hAnsi="Arial" w:cs="Arial"/>
        </w:rPr>
        <w:t>esteja</w:t>
      </w:r>
      <w:r w:rsidRPr="003C5754">
        <w:rPr>
          <w:rFonts w:ascii="Arial" w:hAnsi="Arial" w:cs="Arial"/>
          <w:spacing w:val="1"/>
        </w:rPr>
        <w:t xml:space="preserve"> </w:t>
      </w:r>
      <w:r w:rsidRPr="003C5754">
        <w:rPr>
          <w:rFonts w:ascii="Arial" w:hAnsi="Arial" w:cs="Arial"/>
        </w:rPr>
        <w:t>sendo</w:t>
      </w:r>
      <w:r w:rsidRPr="003C5754">
        <w:rPr>
          <w:rFonts w:ascii="Arial" w:hAnsi="Arial" w:cs="Arial"/>
          <w:spacing w:val="1"/>
        </w:rPr>
        <w:t xml:space="preserve"> </w:t>
      </w:r>
      <w:r w:rsidRPr="003C5754">
        <w:rPr>
          <w:rFonts w:ascii="Arial" w:hAnsi="Arial" w:cs="Arial"/>
        </w:rPr>
        <w:t>executada de acordo com a boa técnica ou que ponha em risco a segurança de pessoas ou</w:t>
      </w:r>
      <w:r w:rsidRPr="003C5754">
        <w:rPr>
          <w:rFonts w:ascii="Arial" w:hAnsi="Arial" w:cs="Arial"/>
          <w:spacing w:val="1"/>
        </w:rPr>
        <w:t xml:space="preserve"> </w:t>
      </w:r>
      <w:r w:rsidRPr="003C5754">
        <w:rPr>
          <w:rFonts w:ascii="Arial" w:hAnsi="Arial" w:cs="Arial"/>
        </w:rPr>
        <w:t>bens</w:t>
      </w:r>
      <w:r w:rsidRPr="003C5754">
        <w:rPr>
          <w:rFonts w:ascii="Arial" w:hAnsi="Arial" w:cs="Arial"/>
          <w:spacing w:val="-1"/>
        </w:rPr>
        <w:t xml:space="preserve"> </w:t>
      </w:r>
      <w:r w:rsidRPr="003C5754">
        <w:rPr>
          <w:rFonts w:ascii="Arial" w:hAnsi="Arial" w:cs="Arial"/>
        </w:rPr>
        <w:t>de terceiros.</w:t>
      </w:r>
    </w:p>
    <w:p w14:paraId="0B8E4AAF" w14:textId="77777777" w:rsidR="00C74614" w:rsidRPr="003C5754" w:rsidRDefault="00C74614" w:rsidP="0034348D">
      <w:pPr>
        <w:pStyle w:val="PargrafodaLista"/>
        <w:numPr>
          <w:ilvl w:val="2"/>
          <w:numId w:val="3"/>
        </w:numPr>
        <w:tabs>
          <w:tab w:val="left" w:pos="567"/>
          <w:tab w:val="left" w:pos="1633"/>
        </w:tabs>
        <w:spacing w:before="120" w:line="276" w:lineRule="auto"/>
        <w:ind w:left="567" w:right="286" w:firstLine="0"/>
        <w:rPr>
          <w:rFonts w:ascii="Arial" w:hAnsi="Arial" w:cs="Arial"/>
        </w:rPr>
      </w:pPr>
      <w:r w:rsidRPr="003C5754">
        <w:rPr>
          <w:rFonts w:ascii="Arial" w:hAnsi="Arial" w:cs="Arial"/>
        </w:rPr>
        <w:t>Manter</w:t>
      </w:r>
      <w:r w:rsidRPr="003C5754">
        <w:rPr>
          <w:rFonts w:ascii="Arial" w:hAnsi="Arial" w:cs="Arial"/>
          <w:spacing w:val="1"/>
        </w:rPr>
        <w:t xml:space="preserve"> </w:t>
      </w:r>
      <w:r w:rsidRPr="003C5754">
        <w:rPr>
          <w:rFonts w:ascii="Arial" w:hAnsi="Arial" w:cs="Arial"/>
        </w:rPr>
        <w:t>durante</w:t>
      </w:r>
      <w:r w:rsidRPr="003C5754">
        <w:rPr>
          <w:rFonts w:ascii="Arial" w:hAnsi="Arial" w:cs="Arial"/>
          <w:spacing w:val="1"/>
        </w:rPr>
        <w:t xml:space="preserve"> </w:t>
      </w:r>
      <w:r w:rsidRPr="003C5754">
        <w:rPr>
          <w:rFonts w:ascii="Arial" w:hAnsi="Arial" w:cs="Arial"/>
        </w:rPr>
        <w:t>toda</w:t>
      </w:r>
      <w:r w:rsidRPr="003C5754">
        <w:rPr>
          <w:rFonts w:ascii="Arial" w:hAnsi="Arial" w:cs="Arial"/>
          <w:spacing w:val="1"/>
        </w:rPr>
        <w:t xml:space="preserve"> </w:t>
      </w:r>
      <w:r w:rsidRPr="003C5754">
        <w:rPr>
          <w:rFonts w:ascii="Arial" w:hAnsi="Arial" w:cs="Arial"/>
        </w:rPr>
        <w:t>a</w:t>
      </w:r>
      <w:r w:rsidRPr="003C5754">
        <w:rPr>
          <w:rFonts w:ascii="Arial" w:hAnsi="Arial" w:cs="Arial"/>
          <w:spacing w:val="1"/>
        </w:rPr>
        <w:t xml:space="preserve"> </w:t>
      </w:r>
      <w:r w:rsidRPr="003C5754">
        <w:rPr>
          <w:rFonts w:ascii="Arial" w:hAnsi="Arial" w:cs="Arial"/>
        </w:rPr>
        <w:t>vigência</w:t>
      </w:r>
      <w:r w:rsidRPr="003C5754">
        <w:rPr>
          <w:rFonts w:ascii="Arial" w:hAnsi="Arial" w:cs="Arial"/>
          <w:spacing w:val="1"/>
        </w:rPr>
        <w:t xml:space="preserve"> </w:t>
      </w:r>
      <w:r w:rsidRPr="003C5754">
        <w:rPr>
          <w:rFonts w:ascii="Arial" w:hAnsi="Arial" w:cs="Arial"/>
        </w:rPr>
        <w:t>do</w:t>
      </w:r>
      <w:r w:rsidRPr="003C5754">
        <w:rPr>
          <w:rFonts w:ascii="Arial" w:hAnsi="Arial" w:cs="Arial"/>
          <w:spacing w:val="1"/>
        </w:rPr>
        <w:t xml:space="preserve"> </w:t>
      </w:r>
      <w:r w:rsidRPr="003C5754">
        <w:rPr>
          <w:rFonts w:ascii="Arial" w:hAnsi="Arial" w:cs="Arial"/>
        </w:rPr>
        <w:t>contrato,</w:t>
      </w:r>
      <w:r w:rsidRPr="003C5754">
        <w:rPr>
          <w:rFonts w:ascii="Arial" w:hAnsi="Arial" w:cs="Arial"/>
          <w:spacing w:val="1"/>
        </w:rPr>
        <w:t xml:space="preserve"> </w:t>
      </w:r>
      <w:r w:rsidRPr="003C5754">
        <w:rPr>
          <w:rFonts w:ascii="Arial" w:hAnsi="Arial" w:cs="Arial"/>
        </w:rPr>
        <w:t>em</w:t>
      </w:r>
      <w:r w:rsidRPr="003C5754">
        <w:rPr>
          <w:rFonts w:ascii="Arial" w:hAnsi="Arial" w:cs="Arial"/>
          <w:spacing w:val="1"/>
        </w:rPr>
        <w:t xml:space="preserve"> </w:t>
      </w:r>
      <w:r w:rsidRPr="003C5754">
        <w:rPr>
          <w:rFonts w:ascii="Arial" w:hAnsi="Arial" w:cs="Arial"/>
        </w:rPr>
        <w:t>compatibilidade</w:t>
      </w:r>
      <w:r w:rsidRPr="003C5754">
        <w:rPr>
          <w:rFonts w:ascii="Arial" w:hAnsi="Arial" w:cs="Arial"/>
          <w:spacing w:val="1"/>
        </w:rPr>
        <w:t xml:space="preserve"> </w:t>
      </w:r>
      <w:r w:rsidRPr="003C5754">
        <w:rPr>
          <w:rFonts w:ascii="Arial" w:hAnsi="Arial" w:cs="Arial"/>
        </w:rPr>
        <w:t>com</w:t>
      </w:r>
      <w:r w:rsidRPr="003C5754">
        <w:rPr>
          <w:rFonts w:ascii="Arial" w:hAnsi="Arial" w:cs="Arial"/>
          <w:spacing w:val="1"/>
        </w:rPr>
        <w:t xml:space="preserve"> </w:t>
      </w:r>
      <w:r w:rsidRPr="003C5754">
        <w:rPr>
          <w:rFonts w:ascii="Arial" w:hAnsi="Arial" w:cs="Arial"/>
        </w:rPr>
        <w:t>as</w:t>
      </w:r>
      <w:r w:rsidRPr="003C5754">
        <w:rPr>
          <w:rFonts w:ascii="Arial" w:hAnsi="Arial" w:cs="Arial"/>
          <w:spacing w:val="1"/>
        </w:rPr>
        <w:t xml:space="preserve"> </w:t>
      </w:r>
      <w:r w:rsidRPr="003C5754">
        <w:rPr>
          <w:rFonts w:ascii="Arial" w:hAnsi="Arial" w:cs="Arial"/>
        </w:rPr>
        <w:t>obrigações</w:t>
      </w:r>
      <w:r w:rsidRPr="003C5754">
        <w:rPr>
          <w:rFonts w:ascii="Arial" w:hAnsi="Arial" w:cs="Arial"/>
          <w:spacing w:val="1"/>
        </w:rPr>
        <w:t xml:space="preserve"> </w:t>
      </w:r>
      <w:r w:rsidRPr="003C5754">
        <w:rPr>
          <w:rFonts w:ascii="Arial" w:hAnsi="Arial" w:cs="Arial"/>
        </w:rPr>
        <w:t>assumidas,</w:t>
      </w:r>
      <w:r w:rsidRPr="003C5754">
        <w:rPr>
          <w:rFonts w:ascii="Arial" w:hAnsi="Arial" w:cs="Arial"/>
          <w:spacing w:val="-1"/>
        </w:rPr>
        <w:t xml:space="preserve"> </w:t>
      </w:r>
      <w:r w:rsidRPr="003C5754">
        <w:rPr>
          <w:rFonts w:ascii="Arial" w:hAnsi="Arial" w:cs="Arial"/>
        </w:rPr>
        <w:t>todas as</w:t>
      </w:r>
      <w:r w:rsidRPr="003C5754">
        <w:rPr>
          <w:rFonts w:ascii="Arial" w:hAnsi="Arial" w:cs="Arial"/>
          <w:spacing w:val="2"/>
        </w:rPr>
        <w:t xml:space="preserve"> </w:t>
      </w:r>
      <w:r w:rsidRPr="003C5754">
        <w:rPr>
          <w:rFonts w:ascii="Arial" w:hAnsi="Arial" w:cs="Arial"/>
        </w:rPr>
        <w:t>condições</w:t>
      </w:r>
      <w:r w:rsidRPr="003C5754">
        <w:rPr>
          <w:rFonts w:ascii="Arial" w:hAnsi="Arial" w:cs="Arial"/>
          <w:spacing w:val="-4"/>
        </w:rPr>
        <w:t xml:space="preserve"> </w:t>
      </w:r>
      <w:r w:rsidRPr="003C5754">
        <w:rPr>
          <w:rFonts w:ascii="Arial" w:hAnsi="Arial" w:cs="Arial"/>
        </w:rPr>
        <w:t>exigidas</w:t>
      </w:r>
      <w:r w:rsidRPr="003C5754">
        <w:rPr>
          <w:rFonts w:ascii="Arial" w:hAnsi="Arial" w:cs="Arial"/>
          <w:spacing w:val="-1"/>
        </w:rPr>
        <w:t xml:space="preserve"> </w:t>
      </w:r>
      <w:r w:rsidRPr="003C5754">
        <w:rPr>
          <w:rFonts w:ascii="Arial" w:hAnsi="Arial" w:cs="Arial"/>
        </w:rPr>
        <w:t>para</w:t>
      </w:r>
      <w:r w:rsidRPr="003C5754">
        <w:rPr>
          <w:rFonts w:ascii="Arial" w:hAnsi="Arial" w:cs="Arial"/>
          <w:spacing w:val="-3"/>
        </w:rPr>
        <w:t xml:space="preserve"> </w:t>
      </w:r>
      <w:r w:rsidRPr="003C5754">
        <w:rPr>
          <w:rFonts w:ascii="Arial" w:hAnsi="Arial" w:cs="Arial"/>
        </w:rPr>
        <w:t>habilitação na licitação;</w:t>
      </w:r>
    </w:p>
    <w:p w14:paraId="6CD3CE86" w14:textId="77777777" w:rsidR="00C74614" w:rsidRPr="003C5754" w:rsidRDefault="00C74614" w:rsidP="0034348D">
      <w:pPr>
        <w:pStyle w:val="PargrafodaLista"/>
        <w:numPr>
          <w:ilvl w:val="2"/>
          <w:numId w:val="3"/>
        </w:numPr>
        <w:tabs>
          <w:tab w:val="left" w:pos="567"/>
          <w:tab w:val="left" w:pos="1633"/>
        </w:tabs>
        <w:spacing w:before="120" w:line="276" w:lineRule="auto"/>
        <w:ind w:left="567" w:right="292" w:firstLine="0"/>
        <w:rPr>
          <w:rFonts w:ascii="Arial" w:hAnsi="Arial" w:cs="Arial"/>
        </w:rPr>
      </w:pPr>
      <w:r w:rsidRPr="003C5754">
        <w:rPr>
          <w:rFonts w:ascii="Arial" w:hAnsi="Arial" w:cs="Arial"/>
        </w:rPr>
        <w:t xml:space="preserve">Cumprir, durante todo o período de execução do contrato, a reserva de cargos </w:t>
      </w:r>
      <w:r w:rsidRPr="003C5754">
        <w:rPr>
          <w:rFonts w:ascii="Arial" w:hAnsi="Arial" w:cs="Arial"/>
        </w:rPr>
        <w:lastRenderedPageBreak/>
        <w:t>prevista em</w:t>
      </w:r>
      <w:r w:rsidRPr="003C5754">
        <w:rPr>
          <w:rFonts w:ascii="Arial" w:hAnsi="Arial" w:cs="Arial"/>
          <w:spacing w:val="-53"/>
        </w:rPr>
        <w:t xml:space="preserve"> </w:t>
      </w:r>
      <w:r w:rsidRPr="003C5754">
        <w:rPr>
          <w:rFonts w:ascii="Arial" w:hAnsi="Arial" w:cs="Arial"/>
        </w:rPr>
        <w:t>lei</w:t>
      </w:r>
      <w:r w:rsidRPr="003C5754">
        <w:rPr>
          <w:rFonts w:ascii="Arial" w:hAnsi="Arial" w:cs="Arial"/>
          <w:spacing w:val="30"/>
        </w:rPr>
        <w:t xml:space="preserve"> </w:t>
      </w:r>
      <w:r w:rsidRPr="003C5754">
        <w:rPr>
          <w:rFonts w:ascii="Arial" w:hAnsi="Arial" w:cs="Arial"/>
        </w:rPr>
        <w:t>para</w:t>
      </w:r>
      <w:r w:rsidRPr="003C5754">
        <w:rPr>
          <w:rFonts w:ascii="Arial" w:hAnsi="Arial" w:cs="Arial"/>
          <w:spacing w:val="31"/>
        </w:rPr>
        <w:t xml:space="preserve"> </w:t>
      </w:r>
      <w:r w:rsidRPr="003C5754">
        <w:rPr>
          <w:rFonts w:ascii="Arial" w:hAnsi="Arial" w:cs="Arial"/>
        </w:rPr>
        <w:t>pessoa</w:t>
      </w:r>
      <w:r w:rsidRPr="003C5754">
        <w:rPr>
          <w:rFonts w:ascii="Arial" w:hAnsi="Arial" w:cs="Arial"/>
          <w:spacing w:val="32"/>
        </w:rPr>
        <w:t xml:space="preserve"> </w:t>
      </w:r>
      <w:r w:rsidRPr="003C5754">
        <w:rPr>
          <w:rFonts w:ascii="Arial" w:hAnsi="Arial" w:cs="Arial"/>
        </w:rPr>
        <w:t>com</w:t>
      </w:r>
      <w:r w:rsidRPr="003C5754">
        <w:rPr>
          <w:rFonts w:ascii="Arial" w:hAnsi="Arial" w:cs="Arial"/>
          <w:spacing w:val="31"/>
        </w:rPr>
        <w:t xml:space="preserve"> </w:t>
      </w:r>
      <w:r w:rsidRPr="003C5754">
        <w:rPr>
          <w:rFonts w:ascii="Arial" w:hAnsi="Arial" w:cs="Arial"/>
        </w:rPr>
        <w:t>deficiência,</w:t>
      </w:r>
      <w:r w:rsidRPr="003C5754">
        <w:rPr>
          <w:rFonts w:ascii="Arial" w:hAnsi="Arial" w:cs="Arial"/>
          <w:spacing w:val="32"/>
        </w:rPr>
        <w:t xml:space="preserve"> </w:t>
      </w:r>
      <w:r w:rsidRPr="003C5754">
        <w:rPr>
          <w:rFonts w:ascii="Arial" w:hAnsi="Arial" w:cs="Arial"/>
        </w:rPr>
        <w:t>para</w:t>
      </w:r>
      <w:r w:rsidRPr="003C5754">
        <w:rPr>
          <w:rFonts w:ascii="Arial" w:hAnsi="Arial" w:cs="Arial"/>
          <w:spacing w:val="31"/>
        </w:rPr>
        <w:t xml:space="preserve"> </w:t>
      </w:r>
      <w:r w:rsidRPr="003C5754">
        <w:rPr>
          <w:rFonts w:ascii="Arial" w:hAnsi="Arial" w:cs="Arial"/>
        </w:rPr>
        <w:t>reabilitado</w:t>
      </w:r>
      <w:r w:rsidRPr="003C5754">
        <w:rPr>
          <w:rFonts w:ascii="Arial" w:hAnsi="Arial" w:cs="Arial"/>
          <w:spacing w:val="32"/>
        </w:rPr>
        <w:t xml:space="preserve"> </w:t>
      </w:r>
      <w:r w:rsidRPr="003C5754">
        <w:rPr>
          <w:rFonts w:ascii="Arial" w:hAnsi="Arial" w:cs="Arial"/>
        </w:rPr>
        <w:t>da</w:t>
      </w:r>
      <w:r w:rsidRPr="003C5754">
        <w:rPr>
          <w:rFonts w:ascii="Arial" w:hAnsi="Arial" w:cs="Arial"/>
          <w:spacing w:val="31"/>
        </w:rPr>
        <w:t xml:space="preserve"> </w:t>
      </w:r>
      <w:r w:rsidRPr="003C5754">
        <w:rPr>
          <w:rFonts w:ascii="Arial" w:hAnsi="Arial" w:cs="Arial"/>
        </w:rPr>
        <w:t>Previdência</w:t>
      </w:r>
      <w:r w:rsidRPr="003C5754">
        <w:rPr>
          <w:rFonts w:ascii="Arial" w:hAnsi="Arial" w:cs="Arial"/>
          <w:spacing w:val="32"/>
        </w:rPr>
        <w:t xml:space="preserve"> </w:t>
      </w:r>
      <w:r w:rsidRPr="003C5754">
        <w:rPr>
          <w:rFonts w:ascii="Arial" w:hAnsi="Arial" w:cs="Arial"/>
        </w:rPr>
        <w:t>Social</w:t>
      </w:r>
      <w:r w:rsidRPr="003C5754">
        <w:rPr>
          <w:rFonts w:ascii="Arial" w:hAnsi="Arial" w:cs="Arial"/>
          <w:spacing w:val="30"/>
        </w:rPr>
        <w:t xml:space="preserve"> </w:t>
      </w:r>
      <w:r w:rsidRPr="003C5754">
        <w:rPr>
          <w:rFonts w:ascii="Arial" w:hAnsi="Arial" w:cs="Arial"/>
        </w:rPr>
        <w:t>ou</w:t>
      </w:r>
      <w:r w:rsidRPr="003C5754">
        <w:rPr>
          <w:rFonts w:ascii="Arial" w:hAnsi="Arial" w:cs="Arial"/>
          <w:spacing w:val="32"/>
        </w:rPr>
        <w:t xml:space="preserve"> </w:t>
      </w:r>
      <w:r w:rsidRPr="003C5754">
        <w:rPr>
          <w:rFonts w:ascii="Arial" w:hAnsi="Arial" w:cs="Arial"/>
        </w:rPr>
        <w:t>para</w:t>
      </w:r>
      <w:r w:rsidRPr="003C5754">
        <w:rPr>
          <w:rFonts w:ascii="Arial" w:hAnsi="Arial" w:cs="Arial"/>
          <w:spacing w:val="31"/>
        </w:rPr>
        <w:t xml:space="preserve"> </w:t>
      </w:r>
      <w:r w:rsidRPr="003C5754">
        <w:rPr>
          <w:rFonts w:ascii="Arial" w:hAnsi="Arial" w:cs="Arial"/>
        </w:rPr>
        <w:t>aprendiz,</w:t>
      </w:r>
      <w:r w:rsidRPr="003C5754">
        <w:rPr>
          <w:rFonts w:ascii="Arial" w:hAnsi="Arial" w:cs="Arial"/>
          <w:spacing w:val="-53"/>
        </w:rPr>
        <w:t xml:space="preserve"> </w:t>
      </w:r>
      <w:r w:rsidRPr="003C5754">
        <w:rPr>
          <w:rFonts w:ascii="Arial" w:hAnsi="Arial" w:cs="Arial"/>
        </w:rPr>
        <w:t>bem como as reservas de cargos previstas na legislação (</w:t>
      </w:r>
      <w:hyperlink r:id="rId28" w:anchor="art116">
        <w:r w:rsidRPr="003C5754">
          <w:rPr>
            <w:rFonts w:ascii="Arial" w:hAnsi="Arial" w:cs="Arial"/>
            <w:u w:val="single" w:color="0000FF"/>
          </w:rPr>
          <w:t>art. 116, da Lei n.º 14.133, de</w:t>
        </w:r>
      </w:hyperlink>
      <w:r w:rsidRPr="003C5754">
        <w:rPr>
          <w:rFonts w:ascii="Arial" w:hAnsi="Arial" w:cs="Arial"/>
          <w:spacing w:val="1"/>
        </w:rPr>
        <w:t xml:space="preserve"> </w:t>
      </w:r>
      <w:hyperlink r:id="rId29" w:anchor="art116">
        <w:r w:rsidRPr="003C5754">
          <w:rPr>
            <w:rFonts w:ascii="Arial" w:hAnsi="Arial" w:cs="Arial"/>
            <w:u w:val="single" w:color="0000FF"/>
          </w:rPr>
          <w:t>2021</w:t>
        </w:r>
      </w:hyperlink>
      <w:r w:rsidRPr="003C5754">
        <w:rPr>
          <w:rFonts w:ascii="Arial" w:hAnsi="Arial" w:cs="Arial"/>
        </w:rPr>
        <w:t>);</w:t>
      </w:r>
    </w:p>
    <w:p w14:paraId="14A6D84E" w14:textId="77777777" w:rsidR="00C74614" w:rsidRPr="003C5754" w:rsidRDefault="00C74614" w:rsidP="0034348D">
      <w:pPr>
        <w:pStyle w:val="PargrafodaLista"/>
        <w:numPr>
          <w:ilvl w:val="2"/>
          <w:numId w:val="3"/>
        </w:numPr>
        <w:tabs>
          <w:tab w:val="left" w:pos="567"/>
          <w:tab w:val="left" w:pos="1633"/>
        </w:tabs>
        <w:spacing w:before="120" w:line="276" w:lineRule="auto"/>
        <w:ind w:left="567" w:right="288" w:firstLine="0"/>
        <w:rPr>
          <w:rFonts w:ascii="Arial" w:hAnsi="Arial" w:cs="Arial"/>
        </w:rPr>
      </w:pPr>
      <w:r w:rsidRPr="003C5754">
        <w:rPr>
          <w:rFonts w:ascii="Arial" w:hAnsi="Arial" w:cs="Arial"/>
        </w:rPr>
        <w:t xml:space="preserve">Comprovar a reserva de cargos a que se refere </w:t>
      </w:r>
      <w:proofErr w:type="gramStart"/>
      <w:r w:rsidRPr="003C5754">
        <w:rPr>
          <w:rFonts w:ascii="Arial" w:hAnsi="Arial" w:cs="Arial"/>
        </w:rPr>
        <w:t>a</w:t>
      </w:r>
      <w:proofErr w:type="gramEnd"/>
      <w:r w:rsidRPr="003C5754">
        <w:rPr>
          <w:rFonts w:ascii="Arial" w:hAnsi="Arial" w:cs="Arial"/>
        </w:rPr>
        <w:t xml:space="preserve"> cláusula acima, no prazo fixado pelo</w:t>
      </w:r>
      <w:r w:rsidRPr="003C5754">
        <w:rPr>
          <w:rFonts w:ascii="Arial" w:hAnsi="Arial" w:cs="Arial"/>
          <w:spacing w:val="1"/>
        </w:rPr>
        <w:t xml:space="preserve"> </w:t>
      </w:r>
      <w:r w:rsidRPr="003C5754">
        <w:rPr>
          <w:rFonts w:ascii="Arial" w:hAnsi="Arial" w:cs="Arial"/>
        </w:rPr>
        <w:t>fiscal do contrato, com a indicação dos empregados que preencheram as referidas vagas</w:t>
      </w:r>
      <w:r w:rsidRPr="003C5754">
        <w:rPr>
          <w:rFonts w:ascii="Arial" w:hAnsi="Arial" w:cs="Arial"/>
          <w:spacing w:val="1"/>
        </w:rPr>
        <w:t xml:space="preserve"> </w:t>
      </w:r>
      <w:r w:rsidRPr="003C5754">
        <w:rPr>
          <w:rFonts w:ascii="Arial" w:hAnsi="Arial" w:cs="Arial"/>
        </w:rPr>
        <w:t>(</w:t>
      </w:r>
      <w:hyperlink r:id="rId30" w:anchor="art116">
        <w:r w:rsidRPr="003C5754">
          <w:rPr>
            <w:rFonts w:ascii="Arial" w:hAnsi="Arial" w:cs="Arial"/>
            <w:u w:val="single" w:color="0000FF"/>
          </w:rPr>
          <w:t>art.</w:t>
        </w:r>
        <w:r w:rsidRPr="003C5754">
          <w:rPr>
            <w:rFonts w:ascii="Arial" w:hAnsi="Arial" w:cs="Arial"/>
            <w:spacing w:val="-1"/>
            <w:u w:val="single" w:color="0000FF"/>
          </w:rPr>
          <w:t xml:space="preserve"> </w:t>
        </w:r>
        <w:r w:rsidRPr="003C5754">
          <w:rPr>
            <w:rFonts w:ascii="Arial" w:hAnsi="Arial" w:cs="Arial"/>
            <w:u w:val="single" w:color="0000FF"/>
          </w:rPr>
          <w:t>116, parágrafo</w:t>
        </w:r>
        <w:r w:rsidRPr="003C5754">
          <w:rPr>
            <w:rFonts w:ascii="Arial" w:hAnsi="Arial" w:cs="Arial"/>
            <w:spacing w:val="1"/>
            <w:u w:val="single" w:color="0000FF"/>
          </w:rPr>
          <w:t xml:space="preserve"> </w:t>
        </w:r>
        <w:r w:rsidRPr="003C5754">
          <w:rPr>
            <w:rFonts w:ascii="Arial" w:hAnsi="Arial" w:cs="Arial"/>
            <w:u w:val="single" w:color="0000FF"/>
          </w:rPr>
          <w:t>único, da</w:t>
        </w:r>
        <w:r w:rsidRPr="003C5754">
          <w:rPr>
            <w:rFonts w:ascii="Arial" w:hAnsi="Arial" w:cs="Arial"/>
            <w:spacing w:val="-4"/>
            <w:u w:val="single" w:color="0000FF"/>
          </w:rPr>
          <w:t xml:space="preserve"> </w:t>
        </w:r>
        <w:r w:rsidRPr="003C5754">
          <w:rPr>
            <w:rFonts w:ascii="Arial" w:hAnsi="Arial" w:cs="Arial"/>
            <w:u w:val="single" w:color="0000FF"/>
          </w:rPr>
          <w:t>Lei n.º</w:t>
        </w:r>
        <w:r w:rsidRPr="003C5754">
          <w:rPr>
            <w:rFonts w:ascii="Arial" w:hAnsi="Arial" w:cs="Arial"/>
            <w:spacing w:val="-1"/>
            <w:u w:val="single" w:color="0000FF"/>
          </w:rPr>
          <w:t xml:space="preserve"> </w:t>
        </w:r>
        <w:r w:rsidRPr="003C5754">
          <w:rPr>
            <w:rFonts w:ascii="Arial" w:hAnsi="Arial" w:cs="Arial"/>
            <w:u w:val="single" w:color="0000FF"/>
          </w:rPr>
          <w:t>14.133, de</w:t>
        </w:r>
        <w:r w:rsidRPr="003C5754">
          <w:rPr>
            <w:rFonts w:ascii="Arial" w:hAnsi="Arial" w:cs="Arial"/>
            <w:spacing w:val="1"/>
            <w:u w:val="single" w:color="0000FF"/>
          </w:rPr>
          <w:t xml:space="preserve"> </w:t>
        </w:r>
        <w:r w:rsidRPr="003C5754">
          <w:rPr>
            <w:rFonts w:ascii="Arial" w:hAnsi="Arial" w:cs="Arial"/>
            <w:u w:val="single" w:color="0000FF"/>
          </w:rPr>
          <w:t>2021</w:t>
        </w:r>
      </w:hyperlink>
      <w:r w:rsidRPr="003C5754">
        <w:rPr>
          <w:rFonts w:ascii="Arial" w:hAnsi="Arial" w:cs="Arial"/>
        </w:rPr>
        <w:t>);</w:t>
      </w:r>
    </w:p>
    <w:p w14:paraId="5FC4D1EB" w14:textId="77777777" w:rsidR="00C74614" w:rsidRPr="003C5754" w:rsidRDefault="00C74614" w:rsidP="0034348D">
      <w:pPr>
        <w:pStyle w:val="PargrafodaLista"/>
        <w:numPr>
          <w:ilvl w:val="2"/>
          <w:numId w:val="3"/>
        </w:numPr>
        <w:tabs>
          <w:tab w:val="left" w:pos="567"/>
          <w:tab w:val="left" w:pos="1633"/>
        </w:tabs>
        <w:spacing w:before="120" w:line="276" w:lineRule="auto"/>
        <w:ind w:left="567" w:right="297" w:firstLine="0"/>
        <w:rPr>
          <w:rFonts w:ascii="Arial" w:hAnsi="Arial" w:cs="Arial"/>
        </w:rPr>
      </w:pPr>
      <w:r w:rsidRPr="003C5754">
        <w:rPr>
          <w:rFonts w:ascii="Arial" w:hAnsi="Arial" w:cs="Arial"/>
        </w:rPr>
        <w:t>Guardar sigilo sobre todas as informações obtidas em decorrência do cumprimento do</w:t>
      </w:r>
      <w:r w:rsidRPr="003C5754">
        <w:rPr>
          <w:rFonts w:ascii="Arial" w:hAnsi="Arial" w:cs="Arial"/>
          <w:spacing w:val="1"/>
        </w:rPr>
        <w:t xml:space="preserve"> </w:t>
      </w:r>
      <w:r w:rsidRPr="003C5754">
        <w:rPr>
          <w:rFonts w:ascii="Arial" w:hAnsi="Arial" w:cs="Arial"/>
        </w:rPr>
        <w:t>contrato;</w:t>
      </w:r>
    </w:p>
    <w:p w14:paraId="1CB61D4F" w14:textId="77777777" w:rsidR="00C74614" w:rsidRPr="003C5754" w:rsidRDefault="00C74614" w:rsidP="0034348D">
      <w:pPr>
        <w:pStyle w:val="PargrafodaLista"/>
        <w:numPr>
          <w:ilvl w:val="2"/>
          <w:numId w:val="3"/>
        </w:numPr>
        <w:tabs>
          <w:tab w:val="left" w:pos="567"/>
          <w:tab w:val="left" w:pos="1633"/>
        </w:tabs>
        <w:spacing w:before="120" w:line="276" w:lineRule="auto"/>
        <w:ind w:left="567" w:right="287" w:firstLine="0"/>
        <w:rPr>
          <w:rFonts w:ascii="Arial" w:hAnsi="Arial" w:cs="Arial"/>
        </w:rPr>
      </w:pPr>
      <w:r w:rsidRPr="003C5754">
        <w:rPr>
          <w:rFonts w:ascii="Arial" w:hAnsi="Arial" w:cs="Arial"/>
        </w:rPr>
        <w:t>Arcar com o ônus decorrente de eventual equívoco no dimensionamento dos quantitativos</w:t>
      </w:r>
      <w:r w:rsidRPr="003C5754">
        <w:rPr>
          <w:rFonts w:ascii="Arial" w:hAnsi="Arial" w:cs="Arial"/>
          <w:spacing w:val="1"/>
        </w:rPr>
        <w:t xml:space="preserve"> </w:t>
      </w:r>
      <w:r w:rsidRPr="003C5754">
        <w:rPr>
          <w:rFonts w:ascii="Arial" w:hAnsi="Arial" w:cs="Arial"/>
        </w:rPr>
        <w:t>de sua proposta, inclusive quanto aos custos variáveis decorrentes de fatores futuros e</w:t>
      </w:r>
      <w:r w:rsidRPr="003C5754">
        <w:rPr>
          <w:rFonts w:ascii="Arial" w:hAnsi="Arial" w:cs="Arial"/>
          <w:spacing w:val="1"/>
        </w:rPr>
        <w:t xml:space="preserve"> </w:t>
      </w:r>
      <w:r w:rsidRPr="003C5754">
        <w:rPr>
          <w:rFonts w:ascii="Arial" w:hAnsi="Arial" w:cs="Arial"/>
        </w:rPr>
        <w:t>incertos, devendo complementá-los, caso o previsto inicialmente em sua proposta não seja</w:t>
      </w:r>
      <w:r w:rsidRPr="003C5754">
        <w:rPr>
          <w:rFonts w:ascii="Arial" w:hAnsi="Arial" w:cs="Arial"/>
          <w:spacing w:val="1"/>
        </w:rPr>
        <w:t xml:space="preserve"> </w:t>
      </w:r>
      <w:r w:rsidRPr="003C5754">
        <w:rPr>
          <w:rFonts w:ascii="Arial" w:hAnsi="Arial" w:cs="Arial"/>
        </w:rPr>
        <w:t>satisfatório para o atendimento do objeto da contratação, exceto quando ocorrer algum dos</w:t>
      </w:r>
      <w:r w:rsidRPr="003C5754">
        <w:rPr>
          <w:rFonts w:ascii="Arial" w:hAnsi="Arial" w:cs="Arial"/>
          <w:spacing w:val="1"/>
        </w:rPr>
        <w:t xml:space="preserve"> </w:t>
      </w:r>
      <w:r w:rsidRPr="003C5754">
        <w:rPr>
          <w:rFonts w:ascii="Arial" w:hAnsi="Arial" w:cs="Arial"/>
        </w:rPr>
        <w:t>eventos</w:t>
      </w:r>
      <w:r w:rsidRPr="003C5754">
        <w:rPr>
          <w:rFonts w:ascii="Arial" w:hAnsi="Arial" w:cs="Arial"/>
          <w:spacing w:val="-1"/>
        </w:rPr>
        <w:t xml:space="preserve"> </w:t>
      </w:r>
      <w:r w:rsidRPr="003C5754">
        <w:rPr>
          <w:rFonts w:ascii="Arial" w:hAnsi="Arial" w:cs="Arial"/>
        </w:rPr>
        <w:t>arrolados no</w:t>
      </w:r>
      <w:r w:rsidRPr="003C5754">
        <w:rPr>
          <w:rFonts w:ascii="Arial" w:hAnsi="Arial" w:cs="Arial"/>
          <w:spacing w:val="3"/>
        </w:rPr>
        <w:t xml:space="preserve"> </w:t>
      </w:r>
      <w:hyperlink r:id="rId31" w:anchor="art124">
        <w:r w:rsidRPr="003C5754">
          <w:rPr>
            <w:rFonts w:ascii="Arial" w:hAnsi="Arial" w:cs="Arial"/>
            <w:u w:val="single" w:color="0000FF"/>
          </w:rPr>
          <w:t>art.</w:t>
        </w:r>
        <w:r w:rsidRPr="003C5754">
          <w:rPr>
            <w:rFonts w:ascii="Arial" w:hAnsi="Arial" w:cs="Arial"/>
            <w:spacing w:val="-1"/>
            <w:u w:val="single" w:color="0000FF"/>
          </w:rPr>
          <w:t xml:space="preserve"> </w:t>
        </w:r>
        <w:r w:rsidRPr="003C5754">
          <w:rPr>
            <w:rFonts w:ascii="Arial" w:hAnsi="Arial" w:cs="Arial"/>
            <w:u w:val="single" w:color="0000FF"/>
          </w:rPr>
          <w:t>124, II, d, da</w:t>
        </w:r>
        <w:r w:rsidRPr="003C5754">
          <w:rPr>
            <w:rFonts w:ascii="Arial" w:hAnsi="Arial" w:cs="Arial"/>
            <w:spacing w:val="-1"/>
            <w:u w:val="single" w:color="0000FF"/>
          </w:rPr>
          <w:t xml:space="preserve"> </w:t>
        </w:r>
        <w:r w:rsidRPr="003C5754">
          <w:rPr>
            <w:rFonts w:ascii="Arial" w:hAnsi="Arial" w:cs="Arial"/>
            <w:u w:val="single" w:color="0000FF"/>
          </w:rPr>
          <w:t>Lei nº</w:t>
        </w:r>
        <w:r w:rsidRPr="003C5754">
          <w:rPr>
            <w:rFonts w:ascii="Arial" w:hAnsi="Arial" w:cs="Arial"/>
            <w:spacing w:val="-5"/>
            <w:u w:val="single" w:color="0000FF"/>
          </w:rPr>
          <w:t xml:space="preserve"> </w:t>
        </w:r>
        <w:r w:rsidRPr="003C5754">
          <w:rPr>
            <w:rFonts w:ascii="Arial" w:hAnsi="Arial" w:cs="Arial"/>
            <w:u w:val="single" w:color="0000FF"/>
          </w:rPr>
          <w:t>14.133,</w:t>
        </w:r>
        <w:r w:rsidRPr="003C5754">
          <w:rPr>
            <w:rFonts w:ascii="Arial" w:hAnsi="Arial" w:cs="Arial"/>
            <w:spacing w:val="-5"/>
            <w:u w:val="single" w:color="0000FF"/>
          </w:rPr>
          <w:t xml:space="preserve"> </w:t>
        </w:r>
        <w:r w:rsidRPr="003C5754">
          <w:rPr>
            <w:rFonts w:ascii="Arial" w:hAnsi="Arial" w:cs="Arial"/>
            <w:u w:val="single" w:color="0000FF"/>
          </w:rPr>
          <w:t xml:space="preserve">de </w:t>
        </w:r>
        <w:proofErr w:type="gramStart"/>
        <w:r w:rsidRPr="003C5754">
          <w:rPr>
            <w:rFonts w:ascii="Arial" w:hAnsi="Arial" w:cs="Arial"/>
            <w:u w:val="single" w:color="0000FF"/>
          </w:rPr>
          <w:t>2021.</w:t>
        </w:r>
        <w:proofErr w:type="gramEnd"/>
      </w:hyperlink>
    </w:p>
    <w:p w14:paraId="118F199F" w14:textId="77777777" w:rsidR="00C74614" w:rsidRPr="003C5754" w:rsidRDefault="00C74614" w:rsidP="0034348D">
      <w:pPr>
        <w:pStyle w:val="PargrafodaLista"/>
        <w:numPr>
          <w:ilvl w:val="2"/>
          <w:numId w:val="3"/>
        </w:numPr>
        <w:tabs>
          <w:tab w:val="left" w:pos="567"/>
          <w:tab w:val="left" w:pos="1633"/>
        </w:tabs>
        <w:spacing w:before="120" w:line="276" w:lineRule="auto"/>
        <w:ind w:left="567" w:right="286" w:firstLine="0"/>
        <w:rPr>
          <w:rFonts w:ascii="Arial" w:hAnsi="Arial" w:cs="Arial"/>
        </w:rPr>
      </w:pPr>
      <w:r w:rsidRPr="003C5754">
        <w:rPr>
          <w:rFonts w:ascii="Arial" w:hAnsi="Arial" w:cs="Arial"/>
        </w:rPr>
        <w:t>Cumprir, além dos postulados legais vigentes de âmbito federal, estadual ou municipal, as</w:t>
      </w:r>
      <w:r w:rsidRPr="003C5754">
        <w:rPr>
          <w:rFonts w:ascii="Arial" w:hAnsi="Arial" w:cs="Arial"/>
          <w:spacing w:val="1"/>
        </w:rPr>
        <w:t xml:space="preserve"> </w:t>
      </w:r>
      <w:r w:rsidRPr="003C5754">
        <w:rPr>
          <w:rFonts w:ascii="Arial" w:hAnsi="Arial" w:cs="Arial"/>
        </w:rPr>
        <w:t>normas</w:t>
      </w:r>
      <w:r w:rsidRPr="003C5754">
        <w:rPr>
          <w:rFonts w:ascii="Arial" w:hAnsi="Arial" w:cs="Arial"/>
          <w:spacing w:val="-5"/>
        </w:rPr>
        <w:t xml:space="preserve"> </w:t>
      </w:r>
      <w:r w:rsidRPr="003C5754">
        <w:rPr>
          <w:rFonts w:ascii="Arial" w:hAnsi="Arial" w:cs="Arial"/>
        </w:rPr>
        <w:t>de segurança</w:t>
      </w:r>
      <w:r w:rsidRPr="003C5754">
        <w:rPr>
          <w:rFonts w:ascii="Arial" w:hAnsi="Arial" w:cs="Arial"/>
          <w:spacing w:val="-4"/>
        </w:rPr>
        <w:t xml:space="preserve"> </w:t>
      </w:r>
      <w:r w:rsidRPr="003C5754">
        <w:rPr>
          <w:rFonts w:ascii="Arial" w:hAnsi="Arial" w:cs="Arial"/>
        </w:rPr>
        <w:t>do contratante;</w:t>
      </w:r>
    </w:p>
    <w:p w14:paraId="39D6ABE6" w14:textId="77777777" w:rsidR="00C74614" w:rsidRPr="003C5754" w:rsidRDefault="00C74614" w:rsidP="0034348D">
      <w:pPr>
        <w:pStyle w:val="PargrafodaLista"/>
        <w:numPr>
          <w:ilvl w:val="2"/>
          <w:numId w:val="3"/>
        </w:numPr>
        <w:tabs>
          <w:tab w:val="left" w:pos="567"/>
          <w:tab w:val="left" w:pos="1633"/>
        </w:tabs>
        <w:spacing w:before="120" w:line="276" w:lineRule="auto"/>
        <w:ind w:left="567" w:right="292" w:firstLine="0"/>
        <w:rPr>
          <w:rFonts w:ascii="Arial" w:hAnsi="Arial" w:cs="Arial"/>
        </w:rPr>
      </w:pPr>
      <w:r w:rsidRPr="003C5754">
        <w:rPr>
          <w:rFonts w:ascii="Arial" w:hAnsi="Arial" w:cs="Arial"/>
        </w:rPr>
        <w:t>Alocar</w:t>
      </w:r>
      <w:r w:rsidRPr="003C5754">
        <w:rPr>
          <w:rFonts w:ascii="Arial" w:hAnsi="Arial" w:cs="Arial"/>
          <w:spacing w:val="1"/>
        </w:rPr>
        <w:t xml:space="preserve"> </w:t>
      </w:r>
      <w:r w:rsidRPr="003C5754">
        <w:rPr>
          <w:rFonts w:ascii="Arial" w:hAnsi="Arial" w:cs="Arial"/>
        </w:rPr>
        <w:t>os</w:t>
      </w:r>
      <w:r w:rsidRPr="003C5754">
        <w:rPr>
          <w:rFonts w:ascii="Arial" w:hAnsi="Arial" w:cs="Arial"/>
          <w:spacing w:val="1"/>
        </w:rPr>
        <w:t xml:space="preserve"> </w:t>
      </w:r>
      <w:r w:rsidRPr="003C5754">
        <w:rPr>
          <w:rFonts w:ascii="Arial" w:hAnsi="Arial" w:cs="Arial"/>
        </w:rPr>
        <w:t>empregados</w:t>
      </w:r>
      <w:r w:rsidRPr="003C5754">
        <w:rPr>
          <w:rFonts w:ascii="Arial" w:hAnsi="Arial" w:cs="Arial"/>
          <w:spacing w:val="1"/>
        </w:rPr>
        <w:t xml:space="preserve"> </w:t>
      </w:r>
      <w:r w:rsidRPr="003C5754">
        <w:rPr>
          <w:rFonts w:ascii="Arial" w:hAnsi="Arial" w:cs="Arial"/>
        </w:rPr>
        <w:t>necessários,</w:t>
      </w:r>
      <w:r w:rsidRPr="003C5754">
        <w:rPr>
          <w:rFonts w:ascii="Arial" w:hAnsi="Arial" w:cs="Arial"/>
          <w:spacing w:val="1"/>
        </w:rPr>
        <w:t xml:space="preserve"> </w:t>
      </w:r>
      <w:r w:rsidRPr="003C5754">
        <w:rPr>
          <w:rFonts w:ascii="Arial" w:hAnsi="Arial" w:cs="Arial"/>
        </w:rPr>
        <w:t>com</w:t>
      </w:r>
      <w:r w:rsidRPr="003C5754">
        <w:rPr>
          <w:rFonts w:ascii="Arial" w:hAnsi="Arial" w:cs="Arial"/>
          <w:spacing w:val="1"/>
        </w:rPr>
        <w:t xml:space="preserve"> </w:t>
      </w:r>
      <w:r w:rsidRPr="003C5754">
        <w:rPr>
          <w:rFonts w:ascii="Arial" w:hAnsi="Arial" w:cs="Arial"/>
        </w:rPr>
        <w:t>habilitação</w:t>
      </w:r>
      <w:r w:rsidRPr="003C5754">
        <w:rPr>
          <w:rFonts w:ascii="Arial" w:hAnsi="Arial" w:cs="Arial"/>
          <w:spacing w:val="1"/>
        </w:rPr>
        <w:t xml:space="preserve"> </w:t>
      </w:r>
      <w:r w:rsidRPr="003C5754">
        <w:rPr>
          <w:rFonts w:ascii="Arial" w:hAnsi="Arial" w:cs="Arial"/>
        </w:rPr>
        <w:t>e</w:t>
      </w:r>
      <w:r w:rsidRPr="003C5754">
        <w:rPr>
          <w:rFonts w:ascii="Arial" w:hAnsi="Arial" w:cs="Arial"/>
          <w:spacing w:val="1"/>
        </w:rPr>
        <w:t xml:space="preserve"> </w:t>
      </w:r>
      <w:r w:rsidRPr="003C5754">
        <w:rPr>
          <w:rFonts w:ascii="Arial" w:hAnsi="Arial" w:cs="Arial"/>
        </w:rPr>
        <w:t>conhecimento</w:t>
      </w:r>
      <w:r w:rsidRPr="003C5754">
        <w:rPr>
          <w:rFonts w:ascii="Arial" w:hAnsi="Arial" w:cs="Arial"/>
          <w:spacing w:val="1"/>
        </w:rPr>
        <w:t xml:space="preserve"> </w:t>
      </w:r>
      <w:r w:rsidRPr="003C5754">
        <w:rPr>
          <w:rFonts w:ascii="Arial" w:hAnsi="Arial" w:cs="Arial"/>
        </w:rPr>
        <w:t>adequados,</w:t>
      </w:r>
      <w:r w:rsidRPr="003C5754">
        <w:rPr>
          <w:rFonts w:ascii="Arial" w:hAnsi="Arial" w:cs="Arial"/>
          <w:spacing w:val="1"/>
        </w:rPr>
        <w:t xml:space="preserve"> </w:t>
      </w:r>
      <w:r w:rsidRPr="003C5754">
        <w:rPr>
          <w:rFonts w:ascii="Arial" w:hAnsi="Arial" w:cs="Arial"/>
        </w:rPr>
        <w:t>ao</w:t>
      </w:r>
      <w:r w:rsidRPr="003C5754">
        <w:rPr>
          <w:rFonts w:ascii="Arial" w:hAnsi="Arial" w:cs="Arial"/>
          <w:spacing w:val="1"/>
        </w:rPr>
        <w:t xml:space="preserve"> </w:t>
      </w:r>
      <w:r w:rsidRPr="003C5754">
        <w:rPr>
          <w:rFonts w:ascii="Arial" w:hAnsi="Arial" w:cs="Arial"/>
        </w:rPr>
        <w:t>perfeito cumprimento das cláusulas deste contrato, fornecendo os materiais, equipamentos,</w:t>
      </w:r>
      <w:r w:rsidRPr="003C5754">
        <w:rPr>
          <w:rFonts w:ascii="Arial" w:hAnsi="Arial" w:cs="Arial"/>
          <w:spacing w:val="1"/>
        </w:rPr>
        <w:t xml:space="preserve"> </w:t>
      </w:r>
      <w:r w:rsidRPr="003C5754">
        <w:rPr>
          <w:rFonts w:ascii="Arial" w:hAnsi="Arial" w:cs="Arial"/>
        </w:rPr>
        <w:t>ferramentas</w:t>
      </w:r>
      <w:r w:rsidRPr="003C5754">
        <w:rPr>
          <w:rFonts w:ascii="Arial" w:hAnsi="Arial" w:cs="Arial"/>
          <w:spacing w:val="1"/>
        </w:rPr>
        <w:t xml:space="preserve"> </w:t>
      </w:r>
      <w:r w:rsidRPr="003C5754">
        <w:rPr>
          <w:rFonts w:ascii="Arial" w:hAnsi="Arial" w:cs="Arial"/>
        </w:rPr>
        <w:t>e</w:t>
      </w:r>
      <w:r w:rsidRPr="003C5754">
        <w:rPr>
          <w:rFonts w:ascii="Arial" w:hAnsi="Arial" w:cs="Arial"/>
          <w:spacing w:val="1"/>
        </w:rPr>
        <w:t xml:space="preserve"> </w:t>
      </w:r>
      <w:r w:rsidRPr="003C5754">
        <w:rPr>
          <w:rFonts w:ascii="Arial" w:hAnsi="Arial" w:cs="Arial"/>
        </w:rPr>
        <w:t>utensílios</w:t>
      </w:r>
      <w:r w:rsidRPr="003C5754">
        <w:rPr>
          <w:rFonts w:ascii="Arial" w:hAnsi="Arial" w:cs="Arial"/>
          <w:spacing w:val="1"/>
        </w:rPr>
        <w:t xml:space="preserve"> </w:t>
      </w:r>
      <w:r w:rsidRPr="003C5754">
        <w:rPr>
          <w:rFonts w:ascii="Arial" w:hAnsi="Arial" w:cs="Arial"/>
        </w:rPr>
        <w:t>demandados,</w:t>
      </w:r>
      <w:r w:rsidRPr="003C5754">
        <w:rPr>
          <w:rFonts w:ascii="Arial" w:hAnsi="Arial" w:cs="Arial"/>
          <w:spacing w:val="1"/>
        </w:rPr>
        <w:t xml:space="preserve"> </w:t>
      </w:r>
      <w:r w:rsidRPr="003C5754">
        <w:rPr>
          <w:rFonts w:ascii="Arial" w:hAnsi="Arial" w:cs="Arial"/>
        </w:rPr>
        <w:t>cuja quantidade,</w:t>
      </w:r>
      <w:r w:rsidRPr="003C5754">
        <w:rPr>
          <w:rFonts w:ascii="Arial" w:hAnsi="Arial" w:cs="Arial"/>
          <w:spacing w:val="1"/>
        </w:rPr>
        <w:t xml:space="preserve"> </w:t>
      </w:r>
      <w:r w:rsidRPr="003C5754">
        <w:rPr>
          <w:rFonts w:ascii="Arial" w:hAnsi="Arial" w:cs="Arial"/>
        </w:rPr>
        <w:t>qualidade</w:t>
      </w:r>
      <w:r w:rsidRPr="003C5754">
        <w:rPr>
          <w:rFonts w:ascii="Arial" w:hAnsi="Arial" w:cs="Arial"/>
          <w:spacing w:val="1"/>
        </w:rPr>
        <w:t xml:space="preserve"> </w:t>
      </w:r>
      <w:r w:rsidRPr="003C5754">
        <w:rPr>
          <w:rFonts w:ascii="Arial" w:hAnsi="Arial" w:cs="Arial"/>
        </w:rPr>
        <w:t>e</w:t>
      </w:r>
      <w:r w:rsidRPr="003C5754">
        <w:rPr>
          <w:rFonts w:ascii="Arial" w:hAnsi="Arial" w:cs="Arial"/>
          <w:spacing w:val="1"/>
        </w:rPr>
        <w:t xml:space="preserve"> </w:t>
      </w:r>
      <w:r w:rsidRPr="003C5754">
        <w:rPr>
          <w:rFonts w:ascii="Arial" w:hAnsi="Arial" w:cs="Arial"/>
        </w:rPr>
        <w:t>tecnologia</w:t>
      </w:r>
      <w:r w:rsidRPr="003C5754">
        <w:rPr>
          <w:rFonts w:ascii="Arial" w:hAnsi="Arial" w:cs="Arial"/>
          <w:spacing w:val="1"/>
        </w:rPr>
        <w:t xml:space="preserve"> </w:t>
      </w:r>
      <w:r w:rsidRPr="003C5754">
        <w:rPr>
          <w:rFonts w:ascii="Arial" w:hAnsi="Arial" w:cs="Arial"/>
        </w:rPr>
        <w:t>deverão</w:t>
      </w:r>
      <w:r w:rsidRPr="003C5754">
        <w:rPr>
          <w:rFonts w:ascii="Arial" w:hAnsi="Arial" w:cs="Arial"/>
          <w:spacing w:val="1"/>
        </w:rPr>
        <w:t xml:space="preserve"> </w:t>
      </w:r>
      <w:r w:rsidRPr="003C5754">
        <w:rPr>
          <w:rFonts w:ascii="Arial" w:hAnsi="Arial" w:cs="Arial"/>
        </w:rPr>
        <w:t>atender</w:t>
      </w:r>
      <w:r w:rsidRPr="003C5754">
        <w:rPr>
          <w:rFonts w:ascii="Arial" w:hAnsi="Arial" w:cs="Arial"/>
          <w:spacing w:val="-3"/>
        </w:rPr>
        <w:t xml:space="preserve"> </w:t>
      </w:r>
      <w:r w:rsidRPr="003C5754">
        <w:rPr>
          <w:rFonts w:ascii="Arial" w:hAnsi="Arial" w:cs="Arial"/>
        </w:rPr>
        <w:t>às recomendações</w:t>
      </w:r>
      <w:r w:rsidRPr="003C5754">
        <w:rPr>
          <w:rFonts w:ascii="Arial" w:hAnsi="Arial" w:cs="Arial"/>
          <w:spacing w:val="2"/>
        </w:rPr>
        <w:t xml:space="preserve"> </w:t>
      </w:r>
      <w:r w:rsidRPr="003C5754">
        <w:rPr>
          <w:rFonts w:ascii="Arial" w:hAnsi="Arial" w:cs="Arial"/>
        </w:rPr>
        <w:t>de boa</w:t>
      </w:r>
      <w:r w:rsidRPr="003C5754">
        <w:rPr>
          <w:rFonts w:ascii="Arial" w:hAnsi="Arial" w:cs="Arial"/>
          <w:spacing w:val="-3"/>
        </w:rPr>
        <w:t xml:space="preserve"> </w:t>
      </w:r>
      <w:r w:rsidRPr="003C5754">
        <w:rPr>
          <w:rFonts w:ascii="Arial" w:hAnsi="Arial" w:cs="Arial"/>
        </w:rPr>
        <w:t>técnica e</w:t>
      </w:r>
      <w:r w:rsidRPr="003C5754">
        <w:rPr>
          <w:rFonts w:ascii="Arial" w:hAnsi="Arial" w:cs="Arial"/>
          <w:spacing w:val="-4"/>
        </w:rPr>
        <w:t xml:space="preserve"> </w:t>
      </w:r>
      <w:r w:rsidRPr="003C5754">
        <w:rPr>
          <w:rFonts w:ascii="Arial" w:hAnsi="Arial" w:cs="Arial"/>
        </w:rPr>
        <w:t>a legislação de regência;</w:t>
      </w:r>
    </w:p>
    <w:p w14:paraId="7B8D66CD" w14:textId="77777777" w:rsidR="00C74614" w:rsidRPr="003C5754" w:rsidRDefault="00C74614" w:rsidP="0034348D">
      <w:pPr>
        <w:pStyle w:val="PargrafodaLista"/>
        <w:numPr>
          <w:ilvl w:val="2"/>
          <w:numId w:val="3"/>
        </w:numPr>
        <w:tabs>
          <w:tab w:val="left" w:pos="1633"/>
        </w:tabs>
        <w:spacing w:before="120" w:line="276" w:lineRule="auto"/>
        <w:ind w:left="567" w:right="291" w:firstLine="0"/>
        <w:rPr>
          <w:rFonts w:ascii="Arial" w:hAnsi="Arial" w:cs="Arial"/>
        </w:rPr>
      </w:pPr>
      <w:r w:rsidRPr="003C5754">
        <w:rPr>
          <w:rFonts w:ascii="Arial" w:hAnsi="Arial" w:cs="Arial"/>
        </w:rPr>
        <w:t>Orientar e treinar seus empregados sobre os deveres previstos na Lei nº 13.709, de 14 de</w:t>
      </w:r>
      <w:r w:rsidRPr="003C5754">
        <w:rPr>
          <w:rFonts w:ascii="Arial" w:hAnsi="Arial" w:cs="Arial"/>
          <w:spacing w:val="1"/>
        </w:rPr>
        <w:t xml:space="preserve"> </w:t>
      </w:r>
      <w:r w:rsidRPr="003C5754">
        <w:rPr>
          <w:rFonts w:ascii="Arial" w:hAnsi="Arial" w:cs="Arial"/>
        </w:rPr>
        <w:t>agosto de 2018, adotando medidas eficazes para proteção de dados pessoais a que tenha</w:t>
      </w:r>
      <w:r w:rsidRPr="003C5754">
        <w:rPr>
          <w:rFonts w:ascii="Arial" w:hAnsi="Arial" w:cs="Arial"/>
          <w:spacing w:val="1"/>
        </w:rPr>
        <w:t xml:space="preserve"> </w:t>
      </w:r>
      <w:r w:rsidRPr="003C5754">
        <w:rPr>
          <w:rFonts w:ascii="Arial" w:hAnsi="Arial" w:cs="Arial"/>
        </w:rPr>
        <w:t>acesso</w:t>
      </w:r>
      <w:r w:rsidRPr="003C5754">
        <w:rPr>
          <w:rFonts w:ascii="Arial" w:hAnsi="Arial" w:cs="Arial"/>
          <w:spacing w:val="-1"/>
        </w:rPr>
        <w:t xml:space="preserve"> </w:t>
      </w:r>
      <w:r w:rsidRPr="003C5754">
        <w:rPr>
          <w:rFonts w:ascii="Arial" w:hAnsi="Arial" w:cs="Arial"/>
        </w:rPr>
        <w:t>por</w:t>
      </w:r>
      <w:r w:rsidRPr="003C5754">
        <w:rPr>
          <w:rFonts w:ascii="Arial" w:hAnsi="Arial" w:cs="Arial"/>
          <w:spacing w:val="-3"/>
        </w:rPr>
        <w:t xml:space="preserve"> </w:t>
      </w:r>
      <w:r w:rsidRPr="003C5754">
        <w:rPr>
          <w:rFonts w:ascii="Arial" w:hAnsi="Arial" w:cs="Arial"/>
        </w:rPr>
        <w:t>força</w:t>
      </w:r>
      <w:r w:rsidRPr="003C5754">
        <w:rPr>
          <w:rFonts w:ascii="Arial" w:hAnsi="Arial" w:cs="Arial"/>
          <w:spacing w:val="-4"/>
        </w:rPr>
        <w:t xml:space="preserve"> </w:t>
      </w:r>
      <w:r w:rsidRPr="003C5754">
        <w:rPr>
          <w:rFonts w:ascii="Arial" w:hAnsi="Arial" w:cs="Arial"/>
        </w:rPr>
        <w:t>da</w:t>
      </w:r>
      <w:r w:rsidRPr="003C5754">
        <w:rPr>
          <w:rFonts w:ascii="Arial" w:hAnsi="Arial" w:cs="Arial"/>
          <w:spacing w:val="3"/>
        </w:rPr>
        <w:t xml:space="preserve"> </w:t>
      </w:r>
      <w:r w:rsidRPr="003C5754">
        <w:rPr>
          <w:rFonts w:ascii="Arial" w:hAnsi="Arial" w:cs="Arial"/>
        </w:rPr>
        <w:t>execução deste</w:t>
      </w:r>
      <w:r w:rsidRPr="003C5754">
        <w:rPr>
          <w:rFonts w:ascii="Arial" w:hAnsi="Arial" w:cs="Arial"/>
          <w:spacing w:val="1"/>
        </w:rPr>
        <w:t xml:space="preserve"> </w:t>
      </w:r>
      <w:r w:rsidRPr="003C5754">
        <w:rPr>
          <w:rFonts w:ascii="Arial" w:hAnsi="Arial" w:cs="Arial"/>
        </w:rPr>
        <w:t>contrato;</w:t>
      </w:r>
    </w:p>
    <w:p w14:paraId="7AADB4EA" w14:textId="77777777" w:rsidR="00C74614" w:rsidRPr="003C5754" w:rsidRDefault="00C74614" w:rsidP="0034348D">
      <w:pPr>
        <w:pStyle w:val="PargrafodaLista"/>
        <w:numPr>
          <w:ilvl w:val="2"/>
          <w:numId w:val="3"/>
        </w:numPr>
        <w:tabs>
          <w:tab w:val="left" w:pos="1633"/>
        </w:tabs>
        <w:spacing w:before="120" w:line="276" w:lineRule="auto"/>
        <w:ind w:left="567" w:right="296" w:firstLine="0"/>
        <w:rPr>
          <w:rFonts w:ascii="Arial" w:hAnsi="Arial" w:cs="Arial"/>
        </w:rPr>
      </w:pPr>
      <w:r w:rsidRPr="003C5754">
        <w:rPr>
          <w:rFonts w:ascii="Arial" w:hAnsi="Arial" w:cs="Arial"/>
        </w:rPr>
        <w:t>Conduzir</w:t>
      </w:r>
      <w:r w:rsidRPr="003C5754">
        <w:rPr>
          <w:rFonts w:ascii="Arial" w:hAnsi="Arial" w:cs="Arial"/>
          <w:spacing w:val="1"/>
        </w:rPr>
        <w:t xml:space="preserve"> </w:t>
      </w:r>
      <w:r w:rsidRPr="003C5754">
        <w:rPr>
          <w:rFonts w:ascii="Arial" w:hAnsi="Arial" w:cs="Arial"/>
        </w:rPr>
        <w:t>os</w:t>
      </w:r>
      <w:r w:rsidRPr="003C5754">
        <w:rPr>
          <w:rFonts w:ascii="Arial" w:hAnsi="Arial" w:cs="Arial"/>
          <w:spacing w:val="1"/>
        </w:rPr>
        <w:t xml:space="preserve"> </w:t>
      </w:r>
      <w:r w:rsidRPr="003C5754">
        <w:rPr>
          <w:rFonts w:ascii="Arial" w:hAnsi="Arial" w:cs="Arial"/>
        </w:rPr>
        <w:t>trabalhos</w:t>
      </w:r>
      <w:r w:rsidRPr="003C5754">
        <w:rPr>
          <w:rFonts w:ascii="Arial" w:hAnsi="Arial" w:cs="Arial"/>
          <w:spacing w:val="1"/>
        </w:rPr>
        <w:t xml:space="preserve"> </w:t>
      </w:r>
      <w:r w:rsidRPr="003C5754">
        <w:rPr>
          <w:rFonts w:ascii="Arial" w:hAnsi="Arial" w:cs="Arial"/>
        </w:rPr>
        <w:t>com</w:t>
      </w:r>
      <w:r w:rsidRPr="003C5754">
        <w:rPr>
          <w:rFonts w:ascii="Arial" w:hAnsi="Arial" w:cs="Arial"/>
          <w:spacing w:val="1"/>
        </w:rPr>
        <w:t xml:space="preserve"> </w:t>
      </w:r>
      <w:r w:rsidRPr="003C5754">
        <w:rPr>
          <w:rFonts w:ascii="Arial" w:hAnsi="Arial" w:cs="Arial"/>
        </w:rPr>
        <w:t>estrita</w:t>
      </w:r>
      <w:r w:rsidRPr="003C5754">
        <w:rPr>
          <w:rFonts w:ascii="Arial" w:hAnsi="Arial" w:cs="Arial"/>
          <w:spacing w:val="1"/>
        </w:rPr>
        <w:t xml:space="preserve"> </w:t>
      </w:r>
      <w:r w:rsidRPr="003C5754">
        <w:rPr>
          <w:rFonts w:ascii="Arial" w:hAnsi="Arial" w:cs="Arial"/>
        </w:rPr>
        <w:t>observância</w:t>
      </w:r>
      <w:r w:rsidRPr="003C5754">
        <w:rPr>
          <w:rFonts w:ascii="Arial" w:hAnsi="Arial" w:cs="Arial"/>
          <w:spacing w:val="1"/>
        </w:rPr>
        <w:t xml:space="preserve"> </w:t>
      </w:r>
      <w:r w:rsidRPr="003C5754">
        <w:rPr>
          <w:rFonts w:ascii="Arial" w:hAnsi="Arial" w:cs="Arial"/>
        </w:rPr>
        <w:t>às</w:t>
      </w:r>
      <w:r w:rsidRPr="003C5754">
        <w:rPr>
          <w:rFonts w:ascii="Arial" w:hAnsi="Arial" w:cs="Arial"/>
          <w:spacing w:val="1"/>
        </w:rPr>
        <w:t xml:space="preserve"> </w:t>
      </w:r>
      <w:r w:rsidRPr="003C5754">
        <w:rPr>
          <w:rFonts w:ascii="Arial" w:hAnsi="Arial" w:cs="Arial"/>
        </w:rPr>
        <w:t>normas</w:t>
      </w:r>
      <w:r w:rsidRPr="003C5754">
        <w:rPr>
          <w:rFonts w:ascii="Arial" w:hAnsi="Arial" w:cs="Arial"/>
          <w:spacing w:val="1"/>
        </w:rPr>
        <w:t xml:space="preserve"> </w:t>
      </w:r>
      <w:r w:rsidRPr="003C5754">
        <w:rPr>
          <w:rFonts w:ascii="Arial" w:hAnsi="Arial" w:cs="Arial"/>
        </w:rPr>
        <w:t>da</w:t>
      </w:r>
      <w:r w:rsidRPr="003C5754">
        <w:rPr>
          <w:rFonts w:ascii="Arial" w:hAnsi="Arial" w:cs="Arial"/>
          <w:spacing w:val="1"/>
        </w:rPr>
        <w:t xml:space="preserve"> </w:t>
      </w:r>
      <w:r w:rsidRPr="003C5754">
        <w:rPr>
          <w:rFonts w:ascii="Arial" w:hAnsi="Arial" w:cs="Arial"/>
        </w:rPr>
        <w:t>legislação</w:t>
      </w:r>
      <w:r w:rsidRPr="003C5754">
        <w:rPr>
          <w:rFonts w:ascii="Arial" w:hAnsi="Arial" w:cs="Arial"/>
          <w:spacing w:val="1"/>
        </w:rPr>
        <w:t xml:space="preserve"> </w:t>
      </w:r>
      <w:r w:rsidRPr="003C5754">
        <w:rPr>
          <w:rFonts w:ascii="Arial" w:hAnsi="Arial" w:cs="Arial"/>
        </w:rPr>
        <w:t>pertinente,</w:t>
      </w:r>
      <w:r w:rsidRPr="003C5754">
        <w:rPr>
          <w:rFonts w:ascii="Arial" w:hAnsi="Arial" w:cs="Arial"/>
          <w:spacing w:val="1"/>
        </w:rPr>
        <w:t xml:space="preserve"> </w:t>
      </w:r>
      <w:r w:rsidRPr="003C5754">
        <w:rPr>
          <w:rFonts w:ascii="Arial" w:hAnsi="Arial" w:cs="Arial"/>
        </w:rPr>
        <w:t>cumprindo as determinações dos Poderes Públicos, mantendo sempre limpo o local de</w:t>
      </w:r>
      <w:r w:rsidRPr="003C5754">
        <w:rPr>
          <w:rFonts w:ascii="Arial" w:hAnsi="Arial" w:cs="Arial"/>
          <w:spacing w:val="1"/>
        </w:rPr>
        <w:t xml:space="preserve"> </w:t>
      </w:r>
      <w:r w:rsidRPr="003C5754">
        <w:rPr>
          <w:rFonts w:ascii="Arial" w:hAnsi="Arial" w:cs="Arial"/>
        </w:rPr>
        <w:t>execução</w:t>
      </w:r>
      <w:r w:rsidRPr="003C5754">
        <w:rPr>
          <w:rFonts w:ascii="Arial" w:hAnsi="Arial" w:cs="Arial"/>
          <w:spacing w:val="-1"/>
        </w:rPr>
        <w:t xml:space="preserve"> </w:t>
      </w:r>
      <w:r w:rsidRPr="003C5754">
        <w:rPr>
          <w:rFonts w:ascii="Arial" w:hAnsi="Arial" w:cs="Arial"/>
        </w:rPr>
        <w:t>do objeto</w:t>
      </w:r>
      <w:r w:rsidRPr="003C5754">
        <w:rPr>
          <w:rFonts w:ascii="Arial" w:hAnsi="Arial" w:cs="Arial"/>
          <w:spacing w:val="-5"/>
        </w:rPr>
        <w:t xml:space="preserve"> </w:t>
      </w:r>
      <w:r w:rsidRPr="003C5754">
        <w:rPr>
          <w:rFonts w:ascii="Arial" w:hAnsi="Arial" w:cs="Arial"/>
        </w:rPr>
        <w:t>e</w:t>
      </w:r>
      <w:r w:rsidRPr="003C5754">
        <w:rPr>
          <w:rFonts w:ascii="Arial" w:hAnsi="Arial" w:cs="Arial"/>
          <w:spacing w:val="4"/>
        </w:rPr>
        <w:t xml:space="preserve"> </w:t>
      </w:r>
      <w:r w:rsidRPr="003C5754">
        <w:rPr>
          <w:rFonts w:ascii="Arial" w:hAnsi="Arial" w:cs="Arial"/>
        </w:rPr>
        <w:t>nas</w:t>
      </w:r>
      <w:r w:rsidRPr="003C5754">
        <w:rPr>
          <w:rFonts w:ascii="Arial" w:hAnsi="Arial" w:cs="Arial"/>
          <w:spacing w:val="-5"/>
        </w:rPr>
        <w:t xml:space="preserve"> </w:t>
      </w:r>
      <w:r w:rsidRPr="003C5754">
        <w:rPr>
          <w:rFonts w:ascii="Arial" w:hAnsi="Arial" w:cs="Arial"/>
        </w:rPr>
        <w:t>melhores condições</w:t>
      </w:r>
      <w:r w:rsidRPr="003C5754">
        <w:rPr>
          <w:rFonts w:ascii="Arial" w:hAnsi="Arial" w:cs="Arial"/>
          <w:spacing w:val="-1"/>
        </w:rPr>
        <w:t xml:space="preserve"> </w:t>
      </w:r>
      <w:r w:rsidRPr="003C5754">
        <w:rPr>
          <w:rFonts w:ascii="Arial" w:hAnsi="Arial" w:cs="Arial"/>
        </w:rPr>
        <w:t>de segurança,</w:t>
      </w:r>
      <w:r w:rsidRPr="003C5754">
        <w:rPr>
          <w:rFonts w:ascii="Arial" w:hAnsi="Arial" w:cs="Arial"/>
          <w:spacing w:val="-4"/>
        </w:rPr>
        <w:t xml:space="preserve"> </w:t>
      </w:r>
      <w:r w:rsidRPr="003C5754">
        <w:rPr>
          <w:rFonts w:ascii="Arial" w:hAnsi="Arial" w:cs="Arial"/>
        </w:rPr>
        <w:t>higiene</w:t>
      </w:r>
      <w:r w:rsidRPr="003C5754">
        <w:rPr>
          <w:rFonts w:ascii="Arial" w:hAnsi="Arial" w:cs="Arial"/>
          <w:spacing w:val="-1"/>
        </w:rPr>
        <w:t xml:space="preserve"> </w:t>
      </w:r>
      <w:r w:rsidRPr="003C5754">
        <w:rPr>
          <w:rFonts w:ascii="Arial" w:hAnsi="Arial" w:cs="Arial"/>
        </w:rPr>
        <w:t>e</w:t>
      </w:r>
      <w:r w:rsidRPr="003C5754">
        <w:rPr>
          <w:rFonts w:ascii="Arial" w:hAnsi="Arial" w:cs="Arial"/>
          <w:spacing w:val="3"/>
        </w:rPr>
        <w:t xml:space="preserve"> </w:t>
      </w:r>
      <w:r w:rsidRPr="003C5754">
        <w:rPr>
          <w:rFonts w:ascii="Arial" w:hAnsi="Arial" w:cs="Arial"/>
        </w:rPr>
        <w:t>disciplina.</w:t>
      </w:r>
    </w:p>
    <w:p w14:paraId="75026B51" w14:textId="77777777" w:rsidR="00C74614" w:rsidRPr="003C5754" w:rsidRDefault="00C74614" w:rsidP="0034348D">
      <w:pPr>
        <w:pStyle w:val="PargrafodaLista"/>
        <w:numPr>
          <w:ilvl w:val="2"/>
          <w:numId w:val="3"/>
        </w:numPr>
        <w:tabs>
          <w:tab w:val="left" w:pos="1633"/>
        </w:tabs>
        <w:spacing w:before="120" w:line="276" w:lineRule="auto"/>
        <w:ind w:left="567" w:right="295" w:firstLine="0"/>
        <w:rPr>
          <w:rFonts w:ascii="Arial" w:hAnsi="Arial" w:cs="Arial"/>
        </w:rPr>
      </w:pPr>
      <w:r w:rsidRPr="003C5754">
        <w:rPr>
          <w:rFonts w:ascii="Arial" w:hAnsi="Arial" w:cs="Arial"/>
        </w:rPr>
        <w:t>Submeter previamente, por escrito, ao contratante, para análise e aprovação, quaisquer</w:t>
      </w:r>
      <w:r w:rsidRPr="003C5754">
        <w:rPr>
          <w:rFonts w:ascii="Arial" w:hAnsi="Arial" w:cs="Arial"/>
          <w:spacing w:val="1"/>
        </w:rPr>
        <w:t xml:space="preserve"> </w:t>
      </w:r>
      <w:r w:rsidRPr="003C5754">
        <w:rPr>
          <w:rFonts w:ascii="Arial" w:hAnsi="Arial" w:cs="Arial"/>
        </w:rPr>
        <w:t>mudanças nos métodos executivos que fujam às especificações do memorial descritivo ou</w:t>
      </w:r>
      <w:r w:rsidRPr="003C5754">
        <w:rPr>
          <w:rFonts w:ascii="Arial" w:hAnsi="Arial" w:cs="Arial"/>
          <w:spacing w:val="1"/>
        </w:rPr>
        <w:t xml:space="preserve"> </w:t>
      </w:r>
      <w:r w:rsidRPr="003C5754">
        <w:rPr>
          <w:rFonts w:ascii="Arial" w:hAnsi="Arial" w:cs="Arial"/>
        </w:rPr>
        <w:t>instrumento congênere.</w:t>
      </w:r>
    </w:p>
    <w:p w14:paraId="78DBFB6F" w14:textId="77777777" w:rsidR="00C74614" w:rsidRDefault="00C74614" w:rsidP="00041D88">
      <w:pPr>
        <w:pStyle w:val="PargrafodaLista"/>
        <w:numPr>
          <w:ilvl w:val="2"/>
          <w:numId w:val="3"/>
        </w:numPr>
        <w:tabs>
          <w:tab w:val="left" w:pos="1633"/>
        </w:tabs>
        <w:spacing w:before="120" w:line="276" w:lineRule="auto"/>
        <w:ind w:left="567" w:right="285" w:firstLine="0"/>
        <w:rPr>
          <w:rFonts w:ascii="Arial" w:hAnsi="Arial" w:cs="Arial"/>
        </w:rPr>
      </w:pPr>
      <w:r w:rsidRPr="003C5754">
        <w:rPr>
          <w:rFonts w:ascii="Arial" w:hAnsi="Arial" w:cs="Arial"/>
        </w:rPr>
        <w:t>Não permitir a utilização de qualquer trabalho do menor de dezesseis anos, exceto na</w:t>
      </w:r>
      <w:r w:rsidRPr="003C5754">
        <w:rPr>
          <w:rFonts w:ascii="Arial" w:hAnsi="Arial" w:cs="Arial"/>
          <w:spacing w:val="1"/>
        </w:rPr>
        <w:t xml:space="preserve"> </w:t>
      </w:r>
      <w:r w:rsidRPr="003C5754">
        <w:rPr>
          <w:rFonts w:ascii="Arial" w:hAnsi="Arial" w:cs="Arial"/>
        </w:rPr>
        <w:t>condição</w:t>
      </w:r>
      <w:r w:rsidRPr="003C5754">
        <w:rPr>
          <w:rFonts w:ascii="Arial" w:hAnsi="Arial" w:cs="Arial"/>
          <w:spacing w:val="1"/>
        </w:rPr>
        <w:t xml:space="preserve"> </w:t>
      </w:r>
      <w:r w:rsidRPr="003C5754">
        <w:rPr>
          <w:rFonts w:ascii="Arial" w:hAnsi="Arial" w:cs="Arial"/>
        </w:rPr>
        <w:t>de aprendiz</w:t>
      </w:r>
      <w:r w:rsidRPr="003C5754">
        <w:rPr>
          <w:rFonts w:ascii="Arial" w:hAnsi="Arial" w:cs="Arial"/>
          <w:spacing w:val="1"/>
        </w:rPr>
        <w:t xml:space="preserve"> </w:t>
      </w:r>
      <w:r w:rsidRPr="003C5754">
        <w:rPr>
          <w:rFonts w:ascii="Arial" w:hAnsi="Arial" w:cs="Arial"/>
        </w:rPr>
        <w:t>para</w:t>
      </w:r>
      <w:r w:rsidRPr="003C5754">
        <w:rPr>
          <w:rFonts w:ascii="Arial" w:hAnsi="Arial" w:cs="Arial"/>
          <w:spacing w:val="1"/>
        </w:rPr>
        <w:t xml:space="preserve"> </w:t>
      </w:r>
      <w:r w:rsidRPr="003C5754">
        <w:rPr>
          <w:rFonts w:ascii="Arial" w:hAnsi="Arial" w:cs="Arial"/>
        </w:rPr>
        <w:t>os maiores</w:t>
      </w:r>
      <w:r w:rsidRPr="003C5754">
        <w:rPr>
          <w:rFonts w:ascii="Arial" w:hAnsi="Arial" w:cs="Arial"/>
          <w:spacing w:val="1"/>
        </w:rPr>
        <w:t xml:space="preserve"> </w:t>
      </w:r>
      <w:r w:rsidRPr="003C5754">
        <w:rPr>
          <w:rFonts w:ascii="Arial" w:hAnsi="Arial" w:cs="Arial"/>
        </w:rPr>
        <w:t>de quatorze</w:t>
      </w:r>
      <w:r w:rsidRPr="003C5754">
        <w:rPr>
          <w:rFonts w:ascii="Arial" w:hAnsi="Arial" w:cs="Arial"/>
          <w:spacing w:val="1"/>
        </w:rPr>
        <w:t xml:space="preserve"> </w:t>
      </w:r>
      <w:r w:rsidRPr="003C5754">
        <w:rPr>
          <w:rFonts w:ascii="Arial" w:hAnsi="Arial" w:cs="Arial"/>
        </w:rPr>
        <w:t>anos, nem</w:t>
      </w:r>
      <w:r w:rsidRPr="003C5754">
        <w:rPr>
          <w:rFonts w:ascii="Arial" w:hAnsi="Arial" w:cs="Arial"/>
          <w:spacing w:val="1"/>
        </w:rPr>
        <w:t xml:space="preserve"> </w:t>
      </w:r>
      <w:r w:rsidRPr="003C5754">
        <w:rPr>
          <w:rFonts w:ascii="Arial" w:hAnsi="Arial" w:cs="Arial"/>
        </w:rPr>
        <w:t>permitir</w:t>
      </w:r>
      <w:r w:rsidRPr="003C5754">
        <w:rPr>
          <w:rFonts w:ascii="Arial" w:hAnsi="Arial" w:cs="Arial"/>
          <w:spacing w:val="55"/>
        </w:rPr>
        <w:t xml:space="preserve"> </w:t>
      </w:r>
      <w:r w:rsidRPr="003C5754">
        <w:rPr>
          <w:rFonts w:ascii="Arial" w:hAnsi="Arial" w:cs="Arial"/>
        </w:rPr>
        <w:t>a utilização do</w:t>
      </w:r>
      <w:r w:rsidRPr="003C5754">
        <w:rPr>
          <w:rFonts w:ascii="Arial" w:hAnsi="Arial" w:cs="Arial"/>
          <w:spacing w:val="1"/>
        </w:rPr>
        <w:t xml:space="preserve"> </w:t>
      </w:r>
      <w:r w:rsidRPr="003C5754">
        <w:rPr>
          <w:rFonts w:ascii="Arial" w:hAnsi="Arial" w:cs="Arial"/>
        </w:rPr>
        <w:t>trabalho</w:t>
      </w:r>
      <w:r w:rsidRPr="003C5754">
        <w:rPr>
          <w:rFonts w:ascii="Arial" w:hAnsi="Arial" w:cs="Arial"/>
          <w:spacing w:val="-4"/>
        </w:rPr>
        <w:t xml:space="preserve"> </w:t>
      </w:r>
      <w:r w:rsidRPr="003C5754">
        <w:rPr>
          <w:rFonts w:ascii="Arial" w:hAnsi="Arial" w:cs="Arial"/>
        </w:rPr>
        <w:t>do menor</w:t>
      </w:r>
      <w:r w:rsidRPr="003C5754">
        <w:rPr>
          <w:rFonts w:ascii="Arial" w:hAnsi="Arial" w:cs="Arial"/>
          <w:spacing w:val="-4"/>
        </w:rPr>
        <w:t xml:space="preserve"> </w:t>
      </w:r>
      <w:r w:rsidRPr="003C5754">
        <w:rPr>
          <w:rFonts w:ascii="Arial" w:hAnsi="Arial" w:cs="Arial"/>
        </w:rPr>
        <w:t>de dezoito</w:t>
      </w:r>
      <w:r w:rsidRPr="003C5754">
        <w:rPr>
          <w:rFonts w:ascii="Arial" w:hAnsi="Arial" w:cs="Arial"/>
          <w:spacing w:val="-1"/>
        </w:rPr>
        <w:t xml:space="preserve"> </w:t>
      </w:r>
      <w:r w:rsidRPr="003C5754">
        <w:rPr>
          <w:rFonts w:ascii="Arial" w:hAnsi="Arial" w:cs="Arial"/>
        </w:rPr>
        <w:t>anos</w:t>
      </w:r>
      <w:r w:rsidRPr="003C5754">
        <w:rPr>
          <w:rFonts w:ascii="Arial" w:hAnsi="Arial" w:cs="Arial"/>
          <w:spacing w:val="-4"/>
        </w:rPr>
        <w:t xml:space="preserve"> </w:t>
      </w:r>
      <w:r w:rsidRPr="003C5754">
        <w:rPr>
          <w:rFonts w:ascii="Arial" w:hAnsi="Arial" w:cs="Arial"/>
        </w:rPr>
        <w:t>em trabalho noturno,</w:t>
      </w:r>
      <w:r w:rsidRPr="003C5754">
        <w:rPr>
          <w:rFonts w:ascii="Arial" w:hAnsi="Arial" w:cs="Arial"/>
          <w:spacing w:val="-1"/>
        </w:rPr>
        <w:t xml:space="preserve"> </w:t>
      </w:r>
      <w:r w:rsidRPr="003C5754">
        <w:rPr>
          <w:rFonts w:ascii="Arial" w:hAnsi="Arial" w:cs="Arial"/>
        </w:rPr>
        <w:t>perigoso</w:t>
      </w:r>
      <w:r w:rsidRPr="003C5754">
        <w:rPr>
          <w:rFonts w:ascii="Arial" w:hAnsi="Arial" w:cs="Arial"/>
          <w:spacing w:val="-3"/>
        </w:rPr>
        <w:t xml:space="preserve"> </w:t>
      </w:r>
      <w:r w:rsidRPr="003C5754">
        <w:rPr>
          <w:rFonts w:ascii="Arial" w:hAnsi="Arial" w:cs="Arial"/>
        </w:rPr>
        <w:t>ou</w:t>
      </w:r>
      <w:r w:rsidRPr="003C5754">
        <w:rPr>
          <w:rFonts w:ascii="Arial" w:hAnsi="Arial" w:cs="Arial"/>
          <w:spacing w:val="-1"/>
        </w:rPr>
        <w:t xml:space="preserve"> </w:t>
      </w:r>
      <w:r w:rsidRPr="003C5754">
        <w:rPr>
          <w:rFonts w:ascii="Arial" w:hAnsi="Arial" w:cs="Arial"/>
        </w:rPr>
        <w:t>insalubre.</w:t>
      </w:r>
    </w:p>
    <w:p w14:paraId="202AFE37" w14:textId="30B72F7F" w:rsidR="00041D88" w:rsidRDefault="00041D88" w:rsidP="00041D88">
      <w:pPr>
        <w:pStyle w:val="PargrafodaLista"/>
        <w:numPr>
          <w:ilvl w:val="2"/>
          <w:numId w:val="3"/>
        </w:numPr>
        <w:tabs>
          <w:tab w:val="left" w:pos="1633"/>
        </w:tabs>
        <w:spacing w:before="120" w:line="276" w:lineRule="auto"/>
        <w:ind w:left="567" w:right="285" w:firstLine="0"/>
        <w:rPr>
          <w:rFonts w:ascii="Arial" w:hAnsi="Arial" w:cs="Arial"/>
        </w:rPr>
      </w:pPr>
      <w:r w:rsidRPr="00041D88">
        <w:rPr>
          <w:rFonts w:ascii="Arial" w:hAnsi="Arial" w:cs="Arial"/>
        </w:rPr>
        <w:t>Elaborar, revisar, diagramar, imprimir, acondicionar, transportar e aplicar as provas do Processo Seletivo Simplificado, observando rigorosos critérios de segurança, sigilo, qualidade técnica e conformidade com o Termo de Referência.</w:t>
      </w:r>
    </w:p>
    <w:p w14:paraId="7EA5DE45" w14:textId="729D6344" w:rsidR="00041D88" w:rsidRPr="00041D88" w:rsidRDefault="00041D88" w:rsidP="00041D88">
      <w:pPr>
        <w:pStyle w:val="PargrafodaLista"/>
        <w:numPr>
          <w:ilvl w:val="2"/>
          <w:numId w:val="3"/>
        </w:numPr>
        <w:tabs>
          <w:tab w:val="left" w:pos="1633"/>
        </w:tabs>
        <w:spacing w:before="120" w:line="276" w:lineRule="auto"/>
        <w:ind w:left="567" w:right="285" w:firstLine="0"/>
        <w:rPr>
          <w:rFonts w:ascii="Arial" w:hAnsi="Arial" w:cs="Arial"/>
        </w:rPr>
      </w:pPr>
      <w:r>
        <w:t>Garantir o absoluto sigilo das provas, gabaritos, banco de questões, espelhos de correção, dados dos candidatos e demais informações relacionadas ao certame, responsabilizando-se por quaisquer danos decorrentes de vazamento, divulgação indevida ou acesso não autorizado.</w:t>
      </w:r>
    </w:p>
    <w:p w14:paraId="1AF60B96" w14:textId="385AE304" w:rsidR="00041D88" w:rsidRDefault="00041D88" w:rsidP="00041D88">
      <w:pPr>
        <w:pStyle w:val="PargrafodaLista"/>
        <w:numPr>
          <w:ilvl w:val="2"/>
          <w:numId w:val="3"/>
        </w:numPr>
        <w:tabs>
          <w:tab w:val="left" w:pos="1633"/>
        </w:tabs>
        <w:spacing w:before="120" w:line="276" w:lineRule="auto"/>
        <w:ind w:left="567" w:right="285" w:firstLine="0"/>
        <w:rPr>
          <w:rFonts w:ascii="Arial" w:hAnsi="Arial" w:cs="Arial"/>
        </w:rPr>
      </w:pPr>
      <w:r w:rsidRPr="00041D88">
        <w:rPr>
          <w:rFonts w:ascii="Arial" w:hAnsi="Arial" w:cs="Arial"/>
        </w:rPr>
        <w:t>Adotar medidas técnicas e administrativas de segurança da informação em conformidade com a Lei nº 13.709/2018 (Lei Geral de Proteção de Dados Pessoais – LGPD), assegurando a proteção dos dados pessoais tratados durante todas as etapas do Processo Seletivo Simplificado.</w:t>
      </w:r>
    </w:p>
    <w:p w14:paraId="11C3ECD8" w14:textId="64E481F1" w:rsidR="00041D88" w:rsidRPr="003C5754" w:rsidRDefault="00041D88" w:rsidP="00041D88">
      <w:pPr>
        <w:pStyle w:val="PargrafodaLista"/>
        <w:numPr>
          <w:ilvl w:val="2"/>
          <w:numId w:val="3"/>
        </w:numPr>
        <w:tabs>
          <w:tab w:val="left" w:pos="1633"/>
        </w:tabs>
        <w:spacing w:before="120" w:line="276" w:lineRule="auto"/>
        <w:ind w:left="567" w:right="285" w:firstLine="0"/>
        <w:rPr>
          <w:rFonts w:ascii="Arial" w:hAnsi="Arial" w:cs="Arial"/>
        </w:rPr>
      </w:pPr>
      <w:r>
        <w:lastRenderedPageBreak/>
        <w:t>Disponibilizar equipe técnica qualificada para atendimento aos candidatos, prestando esclarecimentos sobre inscrições, cronograma, recursos e demais procedimentos relacionados ao Processo Seletivo Simplificado.</w:t>
      </w:r>
    </w:p>
    <w:p w14:paraId="2A49B8A7" w14:textId="77777777" w:rsidR="0034348D" w:rsidRPr="003C5754" w:rsidRDefault="0034348D" w:rsidP="00A627D9">
      <w:pPr>
        <w:pStyle w:val="PargrafodaLista"/>
        <w:numPr>
          <w:ilvl w:val="0"/>
          <w:numId w:val="22"/>
        </w:numPr>
        <w:pBdr>
          <w:bottom w:val="single" w:sz="4" w:space="1" w:color="auto"/>
        </w:pBdr>
        <w:tabs>
          <w:tab w:val="left" w:pos="1633"/>
        </w:tabs>
        <w:spacing w:before="120" w:line="276" w:lineRule="auto"/>
        <w:ind w:right="285"/>
        <w:rPr>
          <w:rFonts w:ascii="Arial" w:hAnsi="Arial" w:cs="Arial"/>
          <w:b/>
        </w:rPr>
      </w:pPr>
      <w:r w:rsidRPr="003C5754">
        <w:rPr>
          <w:rFonts w:ascii="Arial" w:hAnsi="Arial" w:cs="Arial"/>
          <w:b/>
        </w:rPr>
        <w:t>DA GESTÃO E DA FISCALIZAÇÃO</w:t>
      </w:r>
    </w:p>
    <w:p w14:paraId="693DA4B9" w14:textId="77777777" w:rsidR="00C74614" w:rsidRPr="003C5754" w:rsidRDefault="00C74614" w:rsidP="00565AD4">
      <w:pPr>
        <w:pStyle w:val="PargrafodaLista"/>
        <w:numPr>
          <w:ilvl w:val="1"/>
          <w:numId w:val="22"/>
        </w:numPr>
        <w:tabs>
          <w:tab w:val="left" w:pos="567"/>
          <w:tab w:val="left" w:pos="1418"/>
        </w:tabs>
        <w:spacing w:before="120" w:line="276" w:lineRule="auto"/>
        <w:ind w:left="0" w:right="289" w:firstLine="0"/>
        <w:rPr>
          <w:rFonts w:ascii="Arial" w:hAnsi="Arial" w:cs="Arial"/>
        </w:rPr>
      </w:pPr>
      <w:r w:rsidRPr="003C5754">
        <w:rPr>
          <w:rFonts w:ascii="Arial" w:hAnsi="Arial" w:cs="Arial"/>
        </w:rPr>
        <w:t>A fiscalização do fornecimento do objeto contratual se dará de forma ampla e irrestrita,</w:t>
      </w:r>
      <w:r w:rsidRPr="003C5754">
        <w:rPr>
          <w:rFonts w:ascii="Arial" w:hAnsi="Arial" w:cs="Arial"/>
          <w:spacing w:val="1"/>
        </w:rPr>
        <w:t xml:space="preserve"> </w:t>
      </w:r>
      <w:r w:rsidRPr="003C5754">
        <w:rPr>
          <w:rFonts w:ascii="Arial" w:hAnsi="Arial" w:cs="Arial"/>
        </w:rPr>
        <w:t>competindo</w:t>
      </w:r>
      <w:r w:rsidRPr="003C5754">
        <w:rPr>
          <w:rFonts w:ascii="Arial" w:hAnsi="Arial" w:cs="Arial"/>
          <w:spacing w:val="-1"/>
        </w:rPr>
        <w:t xml:space="preserve"> </w:t>
      </w:r>
      <w:r w:rsidRPr="003C5754">
        <w:rPr>
          <w:rFonts w:ascii="Arial" w:hAnsi="Arial" w:cs="Arial"/>
        </w:rPr>
        <w:t>ao gestor</w:t>
      </w:r>
      <w:r w:rsidRPr="003C5754">
        <w:rPr>
          <w:rFonts w:ascii="Arial" w:hAnsi="Arial" w:cs="Arial"/>
          <w:spacing w:val="-3"/>
        </w:rPr>
        <w:t xml:space="preserve"> </w:t>
      </w:r>
      <w:r w:rsidRPr="003C5754">
        <w:rPr>
          <w:rFonts w:ascii="Arial" w:hAnsi="Arial" w:cs="Arial"/>
        </w:rPr>
        <w:t>e ao fiscal</w:t>
      </w:r>
      <w:r w:rsidRPr="003C5754">
        <w:rPr>
          <w:rFonts w:ascii="Arial" w:hAnsi="Arial" w:cs="Arial"/>
          <w:spacing w:val="-4"/>
        </w:rPr>
        <w:t xml:space="preserve"> </w:t>
      </w:r>
      <w:r w:rsidRPr="003C5754">
        <w:rPr>
          <w:rFonts w:ascii="Arial" w:hAnsi="Arial" w:cs="Arial"/>
        </w:rPr>
        <w:t>do contrato</w:t>
      </w:r>
      <w:r w:rsidRPr="003C5754">
        <w:rPr>
          <w:rFonts w:ascii="Arial" w:hAnsi="Arial" w:cs="Arial"/>
          <w:spacing w:val="-3"/>
        </w:rPr>
        <w:t xml:space="preserve"> </w:t>
      </w:r>
      <w:r w:rsidRPr="003C5754">
        <w:rPr>
          <w:rFonts w:ascii="Arial" w:hAnsi="Arial" w:cs="Arial"/>
        </w:rPr>
        <w:t>o seu exercício.</w:t>
      </w:r>
    </w:p>
    <w:p w14:paraId="7CE54709" w14:textId="77777777" w:rsidR="00C74614" w:rsidRPr="003C5754" w:rsidRDefault="00C74614" w:rsidP="00565AD4">
      <w:pPr>
        <w:pStyle w:val="PargrafodaLista"/>
        <w:numPr>
          <w:ilvl w:val="1"/>
          <w:numId w:val="22"/>
        </w:numPr>
        <w:tabs>
          <w:tab w:val="left" w:pos="567"/>
          <w:tab w:val="left" w:pos="1632"/>
          <w:tab w:val="left" w:pos="1633"/>
        </w:tabs>
        <w:spacing w:before="120" w:line="276" w:lineRule="auto"/>
        <w:ind w:left="0" w:right="290" w:firstLine="0"/>
        <w:rPr>
          <w:rFonts w:ascii="Arial" w:hAnsi="Arial" w:cs="Arial"/>
        </w:rPr>
      </w:pPr>
      <w:r w:rsidRPr="003C5754">
        <w:rPr>
          <w:rFonts w:ascii="Arial" w:hAnsi="Arial" w:cs="Arial"/>
        </w:rPr>
        <w:t>Caberá ao GESTOR do contrato</w:t>
      </w:r>
      <w:r w:rsidRPr="003C5754">
        <w:rPr>
          <w:rFonts w:ascii="Arial" w:hAnsi="Arial" w:cs="Arial"/>
          <w:b/>
        </w:rPr>
        <w:t xml:space="preserve"> </w:t>
      </w:r>
      <w:r w:rsidRPr="003C5754">
        <w:rPr>
          <w:rFonts w:ascii="Arial" w:hAnsi="Arial" w:cs="Arial"/>
        </w:rPr>
        <w:t>o Sr</w:t>
      </w:r>
      <w:r w:rsidR="0034348D" w:rsidRPr="003C5754">
        <w:rPr>
          <w:rFonts w:ascii="Arial" w:hAnsi="Arial" w:cs="Arial"/>
        </w:rPr>
        <w:t>.</w:t>
      </w:r>
      <w:r w:rsidRPr="003C5754">
        <w:rPr>
          <w:rFonts w:ascii="Arial" w:hAnsi="Arial" w:cs="Arial"/>
        </w:rPr>
        <w:t xml:space="preserve"> </w:t>
      </w:r>
      <w:r w:rsidR="00FF52F6" w:rsidRPr="003C5754">
        <w:rPr>
          <w:rFonts w:ascii="Arial" w:hAnsi="Arial" w:cs="Arial"/>
          <w:b/>
        </w:rPr>
        <w:t>Luciano Gimenes</w:t>
      </w:r>
      <w:r w:rsidRPr="003C5754">
        <w:rPr>
          <w:rFonts w:ascii="Arial" w:hAnsi="Arial" w:cs="Arial"/>
        </w:rPr>
        <w:t>, promover todas as ações necessárias</w:t>
      </w:r>
      <w:r w:rsidRPr="003C5754">
        <w:rPr>
          <w:rFonts w:ascii="Arial" w:hAnsi="Arial" w:cs="Arial"/>
          <w:spacing w:val="1"/>
        </w:rPr>
        <w:t xml:space="preserve"> </w:t>
      </w:r>
      <w:r w:rsidRPr="003C5754">
        <w:rPr>
          <w:rFonts w:ascii="Arial" w:hAnsi="Arial" w:cs="Arial"/>
        </w:rPr>
        <w:t>ao fiel cumprimento</w:t>
      </w:r>
      <w:r w:rsidRPr="003C5754">
        <w:rPr>
          <w:rFonts w:ascii="Arial" w:hAnsi="Arial" w:cs="Arial"/>
          <w:spacing w:val="1"/>
        </w:rPr>
        <w:t xml:space="preserve"> </w:t>
      </w:r>
      <w:r w:rsidRPr="003C5754">
        <w:rPr>
          <w:rFonts w:ascii="Arial" w:hAnsi="Arial" w:cs="Arial"/>
        </w:rPr>
        <w:t>das</w:t>
      </w:r>
      <w:r w:rsidRPr="003C5754">
        <w:rPr>
          <w:rFonts w:ascii="Arial" w:hAnsi="Arial" w:cs="Arial"/>
          <w:spacing w:val="3"/>
        </w:rPr>
        <w:t xml:space="preserve"> </w:t>
      </w:r>
      <w:r w:rsidRPr="003C5754">
        <w:rPr>
          <w:rFonts w:ascii="Arial" w:hAnsi="Arial" w:cs="Arial"/>
        </w:rPr>
        <w:t>condições</w:t>
      </w:r>
      <w:r w:rsidRPr="003C5754">
        <w:rPr>
          <w:rFonts w:ascii="Arial" w:hAnsi="Arial" w:cs="Arial"/>
          <w:spacing w:val="-4"/>
        </w:rPr>
        <w:t xml:space="preserve"> </w:t>
      </w:r>
      <w:r w:rsidRPr="003C5754">
        <w:rPr>
          <w:rFonts w:ascii="Arial" w:hAnsi="Arial" w:cs="Arial"/>
        </w:rPr>
        <w:t>estipuladas neste Contrato</w:t>
      </w:r>
      <w:r w:rsidRPr="003C5754">
        <w:rPr>
          <w:rFonts w:ascii="Arial" w:hAnsi="Arial" w:cs="Arial"/>
          <w:spacing w:val="1"/>
        </w:rPr>
        <w:t xml:space="preserve"> </w:t>
      </w:r>
      <w:r w:rsidRPr="003C5754">
        <w:rPr>
          <w:rFonts w:ascii="Arial" w:hAnsi="Arial" w:cs="Arial"/>
        </w:rPr>
        <w:t>e</w:t>
      </w:r>
      <w:r w:rsidRPr="003C5754">
        <w:rPr>
          <w:rFonts w:ascii="Arial" w:hAnsi="Arial" w:cs="Arial"/>
          <w:spacing w:val="-3"/>
        </w:rPr>
        <w:t xml:space="preserve"> </w:t>
      </w:r>
      <w:r w:rsidRPr="003C5754">
        <w:rPr>
          <w:rFonts w:ascii="Arial" w:hAnsi="Arial" w:cs="Arial"/>
        </w:rPr>
        <w:t>ainda:</w:t>
      </w:r>
    </w:p>
    <w:p w14:paraId="02E331D0" w14:textId="77777777" w:rsidR="00C74614" w:rsidRPr="003C5754" w:rsidRDefault="00C74614" w:rsidP="00565AD4">
      <w:pPr>
        <w:pStyle w:val="PargrafodaLista"/>
        <w:numPr>
          <w:ilvl w:val="2"/>
          <w:numId w:val="22"/>
        </w:numPr>
        <w:tabs>
          <w:tab w:val="left" w:pos="851"/>
        </w:tabs>
        <w:spacing w:before="120" w:line="276" w:lineRule="auto"/>
        <w:ind w:left="567" w:right="295" w:firstLine="0"/>
        <w:rPr>
          <w:rFonts w:ascii="Arial" w:hAnsi="Arial" w:cs="Arial"/>
        </w:rPr>
      </w:pPr>
      <w:r w:rsidRPr="003C5754">
        <w:rPr>
          <w:rFonts w:ascii="Arial" w:hAnsi="Arial" w:cs="Arial"/>
        </w:rPr>
        <w:t>Propor ao departamento competente pela instrução, a aplicação das penalidades previstas</w:t>
      </w:r>
      <w:r w:rsidRPr="003C5754">
        <w:rPr>
          <w:rFonts w:ascii="Arial" w:hAnsi="Arial" w:cs="Arial"/>
          <w:spacing w:val="-53"/>
        </w:rPr>
        <w:t xml:space="preserve"> </w:t>
      </w:r>
      <w:r w:rsidRPr="003C5754">
        <w:rPr>
          <w:rFonts w:ascii="Arial" w:hAnsi="Arial" w:cs="Arial"/>
        </w:rPr>
        <w:t>neste</w:t>
      </w:r>
      <w:r w:rsidRPr="003C5754">
        <w:rPr>
          <w:rFonts w:ascii="Arial" w:hAnsi="Arial" w:cs="Arial"/>
          <w:spacing w:val="1"/>
        </w:rPr>
        <w:t xml:space="preserve"> </w:t>
      </w:r>
      <w:r w:rsidRPr="003C5754">
        <w:rPr>
          <w:rFonts w:ascii="Arial" w:hAnsi="Arial" w:cs="Arial"/>
        </w:rPr>
        <w:t>contrato</w:t>
      </w:r>
      <w:r w:rsidRPr="003C5754">
        <w:rPr>
          <w:rFonts w:ascii="Arial" w:hAnsi="Arial" w:cs="Arial"/>
          <w:spacing w:val="1"/>
        </w:rPr>
        <w:t xml:space="preserve"> </w:t>
      </w:r>
      <w:r w:rsidRPr="003C5754">
        <w:rPr>
          <w:rFonts w:ascii="Arial" w:hAnsi="Arial" w:cs="Arial"/>
        </w:rPr>
        <w:t>e</w:t>
      </w:r>
      <w:r w:rsidRPr="003C5754">
        <w:rPr>
          <w:rFonts w:ascii="Arial" w:hAnsi="Arial" w:cs="Arial"/>
          <w:spacing w:val="1"/>
        </w:rPr>
        <w:t xml:space="preserve"> </w:t>
      </w:r>
      <w:r w:rsidRPr="003C5754">
        <w:rPr>
          <w:rFonts w:ascii="Arial" w:hAnsi="Arial" w:cs="Arial"/>
        </w:rPr>
        <w:t>na</w:t>
      </w:r>
      <w:r w:rsidRPr="003C5754">
        <w:rPr>
          <w:rFonts w:ascii="Arial" w:hAnsi="Arial" w:cs="Arial"/>
          <w:spacing w:val="1"/>
        </w:rPr>
        <w:t xml:space="preserve"> </w:t>
      </w:r>
      <w:r w:rsidRPr="003C5754">
        <w:rPr>
          <w:rFonts w:ascii="Arial" w:hAnsi="Arial" w:cs="Arial"/>
        </w:rPr>
        <w:t>legislação,</w:t>
      </w:r>
      <w:r w:rsidRPr="003C5754">
        <w:rPr>
          <w:rFonts w:ascii="Arial" w:hAnsi="Arial" w:cs="Arial"/>
          <w:spacing w:val="1"/>
        </w:rPr>
        <w:t xml:space="preserve"> </w:t>
      </w:r>
      <w:r w:rsidRPr="003C5754">
        <w:rPr>
          <w:rFonts w:ascii="Arial" w:hAnsi="Arial" w:cs="Arial"/>
        </w:rPr>
        <w:t>no</w:t>
      </w:r>
      <w:r w:rsidRPr="003C5754">
        <w:rPr>
          <w:rFonts w:ascii="Arial" w:hAnsi="Arial" w:cs="Arial"/>
          <w:spacing w:val="1"/>
        </w:rPr>
        <w:t xml:space="preserve"> </w:t>
      </w:r>
      <w:r w:rsidRPr="003C5754">
        <w:rPr>
          <w:rFonts w:ascii="Arial" w:hAnsi="Arial" w:cs="Arial"/>
        </w:rPr>
        <w:t>caso</w:t>
      </w:r>
      <w:r w:rsidRPr="003C5754">
        <w:rPr>
          <w:rFonts w:ascii="Arial" w:hAnsi="Arial" w:cs="Arial"/>
          <w:spacing w:val="1"/>
        </w:rPr>
        <w:t xml:space="preserve"> </w:t>
      </w:r>
      <w:r w:rsidRPr="003C5754">
        <w:rPr>
          <w:rFonts w:ascii="Arial" w:hAnsi="Arial" w:cs="Arial"/>
        </w:rPr>
        <w:t>de</w:t>
      </w:r>
      <w:r w:rsidRPr="003C5754">
        <w:rPr>
          <w:rFonts w:ascii="Arial" w:hAnsi="Arial" w:cs="Arial"/>
          <w:spacing w:val="1"/>
        </w:rPr>
        <w:t xml:space="preserve"> </w:t>
      </w:r>
      <w:r w:rsidRPr="003C5754">
        <w:rPr>
          <w:rFonts w:ascii="Arial" w:hAnsi="Arial" w:cs="Arial"/>
        </w:rPr>
        <w:t>constatar</w:t>
      </w:r>
      <w:r w:rsidRPr="003C5754">
        <w:rPr>
          <w:rFonts w:ascii="Arial" w:hAnsi="Arial" w:cs="Arial"/>
          <w:spacing w:val="1"/>
        </w:rPr>
        <w:t xml:space="preserve"> </w:t>
      </w:r>
      <w:r w:rsidRPr="003C5754">
        <w:rPr>
          <w:rFonts w:ascii="Arial" w:hAnsi="Arial" w:cs="Arial"/>
        </w:rPr>
        <w:t>irregularidade</w:t>
      </w:r>
      <w:r w:rsidRPr="003C5754">
        <w:rPr>
          <w:rFonts w:ascii="Arial" w:hAnsi="Arial" w:cs="Arial"/>
          <w:spacing w:val="1"/>
        </w:rPr>
        <w:t xml:space="preserve"> </w:t>
      </w:r>
      <w:r w:rsidRPr="003C5754">
        <w:rPr>
          <w:rFonts w:ascii="Arial" w:hAnsi="Arial" w:cs="Arial"/>
        </w:rPr>
        <w:t>cometida</w:t>
      </w:r>
      <w:r w:rsidRPr="003C5754">
        <w:rPr>
          <w:rFonts w:ascii="Arial" w:hAnsi="Arial" w:cs="Arial"/>
          <w:spacing w:val="1"/>
        </w:rPr>
        <w:t xml:space="preserve"> </w:t>
      </w:r>
      <w:r w:rsidRPr="003C5754">
        <w:rPr>
          <w:rFonts w:ascii="Arial" w:hAnsi="Arial" w:cs="Arial"/>
        </w:rPr>
        <w:t>pela</w:t>
      </w:r>
      <w:r w:rsidRPr="003C5754">
        <w:rPr>
          <w:rFonts w:ascii="Arial" w:hAnsi="Arial" w:cs="Arial"/>
          <w:spacing w:val="1"/>
        </w:rPr>
        <w:t xml:space="preserve"> </w:t>
      </w:r>
      <w:r w:rsidRPr="003C5754">
        <w:rPr>
          <w:rFonts w:ascii="Arial" w:hAnsi="Arial" w:cs="Arial"/>
        </w:rPr>
        <w:t>CONTRATADA;</w:t>
      </w:r>
    </w:p>
    <w:p w14:paraId="60FAB0AF" w14:textId="77777777" w:rsidR="00C74614" w:rsidRPr="003C5754" w:rsidRDefault="00C74614" w:rsidP="00565AD4">
      <w:pPr>
        <w:pStyle w:val="PargrafodaLista"/>
        <w:numPr>
          <w:ilvl w:val="2"/>
          <w:numId w:val="22"/>
        </w:numPr>
        <w:tabs>
          <w:tab w:val="left" w:pos="851"/>
        </w:tabs>
        <w:spacing w:before="120" w:line="276" w:lineRule="auto"/>
        <w:ind w:left="567" w:right="288" w:firstLine="0"/>
        <w:rPr>
          <w:rFonts w:ascii="Arial" w:hAnsi="Arial" w:cs="Arial"/>
        </w:rPr>
      </w:pPr>
      <w:r w:rsidRPr="003C5754">
        <w:rPr>
          <w:rFonts w:ascii="Arial" w:hAnsi="Arial" w:cs="Arial"/>
        </w:rPr>
        <w:t>Receber do fiscal as informações e documentos pertinentes ao fornecimento do objeto</w:t>
      </w:r>
      <w:r w:rsidRPr="003C5754">
        <w:rPr>
          <w:rFonts w:ascii="Arial" w:hAnsi="Arial" w:cs="Arial"/>
          <w:spacing w:val="1"/>
        </w:rPr>
        <w:t xml:space="preserve"> </w:t>
      </w:r>
      <w:r w:rsidR="003A29DC" w:rsidRPr="003C5754">
        <w:rPr>
          <w:rFonts w:ascii="Arial" w:hAnsi="Arial" w:cs="Arial"/>
        </w:rPr>
        <w:t>contratado;</w:t>
      </w:r>
    </w:p>
    <w:p w14:paraId="0C59054B" w14:textId="77777777" w:rsidR="00C74614" w:rsidRPr="003C5754" w:rsidRDefault="00C74614" w:rsidP="00565AD4">
      <w:pPr>
        <w:pStyle w:val="PargrafodaLista"/>
        <w:numPr>
          <w:ilvl w:val="2"/>
          <w:numId w:val="22"/>
        </w:numPr>
        <w:tabs>
          <w:tab w:val="left" w:pos="851"/>
        </w:tabs>
        <w:spacing w:before="120" w:line="276" w:lineRule="auto"/>
        <w:ind w:left="567" w:firstLine="0"/>
        <w:rPr>
          <w:rFonts w:ascii="Arial" w:hAnsi="Arial" w:cs="Arial"/>
        </w:rPr>
      </w:pPr>
      <w:r w:rsidRPr="003C5754">
        <w:rPr>
          <w:rFonts w:ascii="Arial" w:hAnsi="Arial" w:cs="Arial"/>
        </w:rPr>
        <w:t>Atestar</w:t>
      </w:r>
      <w:r w:rsidRPr="003C5754">
        <w:rPr>
          <w:rFonts w:ascii="Arial" w:hAnsi="Arial" w:cs="Arial"/>
          <w:spacing w:val="-1"/>
        </w:rPr>
        <w:t xml:space="preserve"> </w:t>
      </w:r>
      <w:r w:rsidRPr="003C5754">
        <w:rPr>
          <w:rFonts w:ascii="Arial" w:hAnsi="Arial" w:cs="Arial"/>
        </w:rPr>
        <w:t>as</w:t>
      </w:r>
      <w:r w:rsidRPr="003C5754">
        <w:rPr>
          <w:rFonts w:ascii="Arial" w:hAnsi="Arial" w:cs="Arial"/>
          <w:spacing w:val="-2"/>
        </w:rPr>
        <w:t xml:space="preserve"> </w:t>
      </w:r>
      <w:r w:rsidRPr="003C5754">
        <w:rPr>
          <w:rFonts w:ascii="Arial" w:hAnsi="Arial" w:cs="Arial"/>
        </w:rPr>
        <w:t>notas</w:t>
      </w:r>
      <w:r w:rsidRPr="003C5754">
        <w:rPr>
          <w:rFonts w:ascii="Arial" w:hAnsi="Arial" w:cs="Arial"/>
          <w:spacing w:val="-1"/>
        </w:rPr>
        <w:t xml:space="preserve"> </w:t>
      </w:r>
      <w:r w:rsidRPr="003C5754">
        <w:rPr>
          <w:rFonts w:ascii="Arial" w:hAnsi="Arial" w:cs="Arial"/>
        </w:rPr>
        <w:t>fiscais</w:t>
      </w:r>
      <w:r w:rsidRPr="003C5754">
        <w:rPr>
          <w:rFonts w:ascii="Arial" w:hAnsi="Arial" w:cs="Arial"/>
          <w:spacing w:val="-2"/>
        </w:rPr>
        <w:t xml:space="preserve"> </w:t>
      </w:r>
      <w:r w:rsidRPr="003C5754">
        <w:rPr>
          <w:rFonts w:ascii="Arial" w:hAnsi="Arial" w:cs="Arial"/>
        </w:rPr>
        <w:t>e</w:t>
      </w:r>
      <w:r w:rsidRPr="003C5754">
        <w:rPr>
          <w:rFonts w:ascii="Arial" w:hAnsi="Arial" w:cs="Arial"/>
          <w:spacing w:val="-4"/>
        </w:rPr>
        <w:t xml:space="preserve"> </w:t>
      </w:r>
      <w:r w:rsidRPr="003C5754">
        <w:rPr>
          <w:rFonts w:ascii="Arial" w:hAnsi="Arial" w:cs="Arial"/>
        </w:rPr>
        <w:t>encaminhá-las</w:t>
      </w:r>
      <w:r w:rsidRPr="003C5754">
        <w:rPr>
          <w:rFonts w:ascii="Arial" w:hAnsi="Arial" w:cs="Arial"/>
          <w:spacing w:val="-6"/>
        </w:rPr>
        <w:t xml:space="preserve"> </w:t>
      </w:r>
      <w:r w:rsidRPr="003C5754">
        <w:rPr>
          <w:rFonts w:ascii="Arial" w:hAnsi="Arial" w:cs="Arial"/>
        </w:rPr>
        <w:t>à</w:t>
      </w:r>
      <w:r w:rsidRPr="003C5754">
        <w:rPr>
          <w:rFonts w:ascii="Arial" w:hAnsi="Arial" w:cs="Arial"/>
          <w:spacing w:val="-1"/>
        </w:rPr>
        <w:t xml:space="preserve"> </w:t>
      </w:r>
      <w:r w:rsidRPr="003C5754">
        <w:rPr>
          <w:rFonts w:ascii="Arial" w:hAnsi="Arial" w:cs="Arial"/>
        </w:rPr>
        <w:t>unidade</w:t>
      </w:r>
      <w:r w:rsidRPr="003C5754">
        <w:rPr>
          <w:rFonts w:ascii="Arial" w:hAnsi="Arial" w:cs="Arial"/>
          <w:spacing w:val="-2"/>
        </w:rPr>
        <w:t xml:space="preserve"> </w:t>
      </w:r>
      <w:r w:rsidRPr="003C5754">
        <w:rPr>
          <w:rFonts w:ascii="Arial" w:hAnsi="Arial" w:cs="Arial"/>
        </w:rPr>
        <w:t>competente</w:t>
      </w:r>
      <w:r w:rsidRPr="003C5754">
        <w:rPr>
          <w:rFonts w:ascii="Arial" w:hAnsi="Arial" w:cs="Arial"/>
          <w:spacing w:val="-1"/>
        </w:rPr>
        <w:t xml:space="preserve"> </w:t>
      </w:r>
      <w:r w:rsidRPr="003C5754">
        <w:rPr>
          <w:rFonts w:ascii="Arial" w:hAnsi="Arial" w:cs="Arial"/>
        </w:rPr>
        <w:t>para</w:t>
      </w:r>
      <w:r w:rsidRPr="003C5754">
        <w:rPr>
          <w:rFonts w:ascii="Arial" w:hAnsi="Arial" w:cs="Arial"/>
          <w:spacing w:val="-2"/>
        </w:rPr>
        <w:t xml:space="preserve"> </w:t>
      </w:r>
      <w:r w:rsidRPr="003C5754">
        <w:rPr>
          <w:rFonts w:ascii="Arial" w:hAnsi="Arial" w:cs="Arial"/>
        </w:rPr>
        <w:t>pagamento;</w:t>
      </w:r>
    </w:p>
    <w:p w14:paraId="4E2CBEF3" w14:textId="77777777" w:rsidR="00C74614" w:rsidRPr="003C5754" w:rsidRDefault="00C74614" w:rsidP="00565AD4">
      <w:pPr>
        <w:pStyle w:val="PargrafodaLista"/>
        <w:numPr>
          <w:ilvl w:val="2"/>
          <w:numId w:val="22"/>
        </w:numPr>
        <w:tabs>
          <w:tab w:val="left" w:pos="851"/>
        </w:tabs>
        <w:spacing w:before="120" w:line="276" w:lineRule="auto"/>
        <w:ind w:left="567" w:right="288" w:firstLine="0"/>
        <w:rPr>
          <w:rFonts w:ascii="Arial" w:hAnsi="Arial" w:cs="Arial"/>
        </w:rPr>
      </w:pPr>
      <w:r w:rsidRPr="003C5754">
        <w:rPr>
          <w:rFonts w:ascii="Arial" w:hAnsi="Arial" w:cs="Arial"/>
        </w:rPr>
        <w:t>Promover</w:t>
      </w:r>
      <w:r w:rsidRPr="003C5754">
        <w:rPr>
          <w:rFonts w:ascii="Arial" w:hAnsi="Arial" w:cs="Arial"/>
          <w:spacing w:val="1"/>
        </w:rPr>
        <w:t xml:space="preserve"> </w:t>
      </w:r>
      <w:r w:rsidRPr="003C5754">
        <w:rPr>
          <w:rFonts w:ascii="Arial" w:hAnsi="Arial" w:cs="Arial"/>
        </w:rPr>
        <w:t>o</w:t>
      </w:r>
      <w:r w:rsidRPr="003C5754">
        <w:rPr>
          <w:rFonts w:ascii="Arial" w:hAnsi="Arial" w:cs="Arial"/>
          <w:spacing w:val="1"/>
        </w:rPr>
        <w:t xml:space="preserve"> </w:t>
      </w:r>
      <w:r w:rsidRPr="003C5754">
        <w:rPr>
          <w:rFonts w:ascii="Arial" w:hAnsi="Arial" w:cs="Arial"/>
        </w:rPr>
        <w:t>adequado</w:t>
      </w:r>
      <w:r w:rsidRPr="003C5754">
        <w:rPr>
          <w:rFonts w:ascii="Arial" w:hAnsi="Arial" w:cs="Arial"/>
          <w:spacing w:val="1"/>
        </w:rPr>
        <w:t xml:space="preserve"> </w:t>
      </w:r>
      <w:r w:rsidRPr="003C5754">
        <w:rPr>
          <w:rFonts w:ascii="Arial" w:hAnsi="Arial" w:cs="Arial"/>
        </w:rPr>
        <w:t>encaminhamento,</w:t>
      </w:r>
      <w:r w:rsidRPr="003C5754">
        <w:rPr>
          <w:rFonts w:ascii="Arial" w:hAnsi="Arial" w:cs="Arial"/>
          <w:spacing w:val="1"/>
        </w:rPr>
        <w:t xml:space="preserve"> </w:t>
      </w:r>
      <w:r w:rsidRPr="003C5754">
        <w:rPr>
          <w:rFonts w:ascii="Arial" w:hAnsi="Arial" w:cs="Arial"/>
        </w:rPr>
        <w:t>à</w:t>
      </w:r>
      <w:r w:rsidRPr="003C5754">
        <w:rPr>
          <w:rFonts w:ascii="Arial" w:hAnsi="Arial" w:cs="Arial"/>
          <w:spacing w:val="1"/>
        </w:rPr>
        <w:t xml:space="preserve"> </w:t>
      </w:r>
      <w:r w:rsidRPr="003C5754">
        <w:rPr>
          <w:rFonts w:ascii="Arial" w:hAnsi="Arial" w:cs="Arial"/>
        </w:rPr>
        <w:t>unidade</w:t>
      </w:r>
      <w:r w:rsidRPr="003C5754">
        <w:rPr>
          <w:rFonts w:ascii="Arial" w:hAnsi="Arial" w:cs="Arial"/>
          <w:spacing w:val="1"/>
        </w:rPr>
        <w:t xml:space="preserve"> </w:t>
      </w:r>
      <w:r w:rsidRPr="003C5754">
        <w:rPr>
          <w:rFonts w:ascii="Arial" w:hAnsi="Arial" w:cs="Arial"/>
        </w:rPr>
        <w:t>competente,</w:t>
      </w:r>
      <w:r w:rsidRPr="003C5754">
        <w:rPr>
          <w:rFonts w:ascii="Arial" w:hAnsi="Arial" w:cs="Arial"/>
          <w:spacing w:val="1"/>
        </w:rPr>
        <w:t xml:space="preserve"> </w:t>
      </w:r>
      <w:r w:rsidRPr="003C5754">
        <w:rPr>
          <w:rFonts w:ascii="Arial" w:hAnsi="Arial" w:cs="Arial"/>
        </w:rPr>
        <w:t>das</w:t>
      </w:r>
      <w:r w:rsidRPr="003C5754">
        <w:rPr>
          <w:rFonts w:ascii="Arial" w:hAnsi="Arial" w:cs="Arial"/>
          <w:spacing w:val="1"/>
        </w:rPr>
        <w:t xml:space="preserve"> </w:t>
      </w:r>
      <w:r w:rsidRPr="003C5754">
        <w:rPr>
          <w:rFonts w:ascii="Arial" w:hAnsi="Arial" w:cs="Arial"/>
        </w:rPr>
        <w:t>ocorrências</w:t>
      </w:r>
      <w:r w:rsidRPr="003C5754">
        <w:rPr>
          <w:rFonts w:ascii="Arial" w:hAnsi="Arial" w:cs="Arial"/>
          <w:spacing w:val="1"/>
        </w:rPr>
        <w:t xml:space="preserve"> </w:t>
      </w:r>
      <w:r w:rsidRPr="003C5754">
        <w:rPr>
          <w:rFonts w:ascii="Arial" w:hAnsi="Arial" w:cs="Arial"/>
        </w:rPr>
        <w:t>contratuais constatadas ou registradas pelo fiscal para fins de aplicação de penalidades e</w:t>
      </w:r>
      <w:r w:rsidRPr="003C5754">
        <w:rPr>
          <w:rFonts w:ascii="Arial" w:hAnsi="Arial" w:cs="Arial"/>
          <w:spacing w:val="1"/>
        </w:rPr>
        <w:t xml:space="preserve"> </w:t>
      </w:r>
      <w:r w:rsidRPr="003C5754">
        <w:rPr>
          <w:rFonts w:ascii="Arial" w:hAnsi="Arial" w:cs="Arial"/>
        </w:rPr>
        <w:t>demais</w:t>
      </w:r>
      <w:r w:rsidRPr="003C5754">
        <w:rPr>
          <w:rFonts w:ascii="Arial" w:hAnsi="Arial" w:cs="Arial"/>
          <w:spacing w:val="-1"/>
        </w:rPr>
        <w:t xml:space="preserve"> </w:t>
      </w:r>
      <w:r w:rsidRPr="003C5754">
        <w:rPr>
          <w:rFonts w:ascii="Arial" w:hAnsi="Arial" w:cs="Arial"/>
        </w:rPr>
        <w:t>medidas pertinentes;</w:t>
      </w:r>
    </w:p>
    <w:p w14:paraId="25A64CAA" w14:textId="77777777" w:rsidR="00C74614" w:rsidRPr="003C5754" w:rsidRDefault="00C74614" w:rsidP="00565AD4">
      <w:pPr>
        <w:pStyle w:val="PargrafodaLista"/>
        <w:numPr>
          <w:ilvl w:val="2"/>
          <w:numId w:val="22"/>
        </w:numPr>
        <w:tabs>
          <w:tab w:val="left" w:pos="851"/>
        </w:tabs>
        <w:spacing w:before="120" w:line="276" w:lineRule="auto"/>
        <w:ind w:left="567" w:right="294" w:firstLine="0"/>
        <w:rPr>
          <w:rFonts w:ascii="Arial" w:hAnsi="Arial" w:cs="Arial"/>
        </w:rPr>
      </w:pPr>
      <w:r w:rsidRPr="003C5754">
        <w:rPr>
          <w:rFonts w:ascii="Arial" w:hAnsi="Arial" w:cs="Arial"/>
        </w:rPr>
        <w:t>Manter</w:t>
      </w:r>
      <w:r w:rsidRPr="003C5754">
        <w:rPr>
          <w:rFonts w:ascii="Arial" w:hAnsi="Arial" w:cs="Arial"/>
          <w:spacing w:val="1"/>
        </w:rPr>
        <w:t xml:space="preserve"> </w:t>
      </w:r>
      <w:r w:rsidRPr="003C5754">
        <w:rPr>
          <w:rFonts w:ascii="Arial" w:hAnsi="Arial" w:cs="Arial"/>
        </w:rPr>
        <w:t>controles</w:t>
      </w:r>
      <w:r w:rsidRPr="003C5754">
        <w:rPr>
          <w:rFonts w:ascii="Arial" w:hAnsi="Arial" w:cs="Arial"/>
          <w:spacing w:val="1"/>
        </w:rPr>
        <w:t xml:space="preserve"> </w:t>
      </w:r>
      <w:r w:rsidRPr="003C5754">
        <w:rPr>
          <w:rFonts w:ascii="Arial" w:hAnsi="Arial" w:cs="Arial"/>
        </w:rPr>
        <w:t>adequado</w:t>
      </w:r>
      <w:r w:rsidRPr="003C5754">
        <w:rPr>
          <w:rFonts w:ascii="Arial" w:hAnsi="Arial" w:cs="Arial"/>
          <w:spacing w:val="1"/>
        </w:rPr>
        <w:t xml:space="preserve"> </w:t>
      </w:r>
      <w:r w:rsidRPr="003C5754">
        <w:rPr>
          <w:rFonts w:ascii="Arial" w:hAnsi="Arial" w:cs="Arial"/>
        </w:rPr>
        <w:t>e</w:t>
      </w:r>
      <w:r w:rsidRPr="003C5754">
        <w:rPr>
          <w:rFonts w:ascii="Arial" w:hAnsi="Arial" w:cs="Arial"/>
          <w:spacing w:val="1"/>
        </w:rPr>
        <w:t xml:space="preserve"> </w:t>
      </w:r>
      <w:r w:rsidRPr="003C5754">
        <w:rPr>
          <w:rFonts w:ascii="Arial" w:hAnsi="Arial" w:cs="Arial"/>
        </w:rPr>
        <w:t>efetivo</w:t>
      </w:r>
      <w:r w:rsidRPr="003C5754">
        <w:rPr>
          <w:rFonts w:ascii="Arial" w:hAnsi="Arial" w:cs="Arial"/>
          <w:spacing w:val="1"/>
        </w:rPr>
        <w:t xml:space="preserve"> </w:t>
      </w:r>
      <w:r w:rsidRPr="003C5754">
        <w:rPr>
          <w:rFonts w:ascii="Arial" w:hAnsi="Arial" w:cs="Arial"/>
        </w:rPr>
        <w:t>do</w:t>
      </w:r>
      <w:r w:rsidRPr="003C5754">
        <w:rPr>
          <w:rFonts w:ascii="Arial" w:hAnsi="Arial" w:cs="Arial"/>
          <w:spacing w:val="1"/>
        </w:rPr>
        <w:t xml:space="preserve"> </w:t>
      </w:r>
      <w:r w:rsidRPr="003C5754">
        <w:rPr>
          <w:rFonts w:ascii="Arial" w:hAnsi="Arial" w:cs="Arial"/>
        </w:rPr>
        <w:t>presente</w:t>
      </w:r>
      <w:r w:rsidRPr="003C5754">
        <w:rPr>
          <w:rFonts w:ascii="Arial" w:hAnsi="Arial" w:cs="Arial"/>
          <w:spacing w:val="1"/>
        </w:rPr>
        <w:t xml:space="preserve"> </w:t>
      </w:r>
      <w:r w:rsidRPr="003C5754">
        <w:rPr>
          <w:rFonts w:ascii="Arial" w:hAnsi="Arial" w:cs="Arial"/>
        </w:rPr>
        <w:t>contrato</w:t>
      </w:r>
      <w:r w:rsidRPr="003C5754">
        <w:rPr>
          <w:rFonts w:ascii="Arial" w:hAnsi="Arial" w:cs="Arial"/>
          <w:spacing w:val="1"/>
        </w:rPr>
        <w:t xml:space="preserve"> </w:t>
      </w:r>
      <w:r w:rsidRPr="003C5754">
        <w:rPr>
          <w:rFonts w:ascii="Arial" w:hAnsi="Arial" w:cs="Arial"/>
        </w:rPr>
        <w:t>sob</w:t>
      </w:r>
      <w:r w:rsidRPr="003C5754">
        <w:rPr>
          <w:rFonts w:ascii="Arial" w:hAnsi="Arial" w:cs="Arial"/>
          <w:spacing w:val="1"/>
        </w:rPr>
        <w:t xml:space="preserve"> </w:t>
      </w:r>
      <w:r w:rsidRPr="003C5754">
        <w:rPr>
          <w:rFonts w:ascii="Arial" w:hAnsi="Arial" w:cs="Arial"/>
        </w:rPr>
        <w:t>sua</w:t>
      </w:r>
      <w:r w:rsidRPr="003C5754">
        <w:rPr>
          <w:rFonts w:ascii="Arial" w:hAnsi="Arial" w:cs="Arial"/>
          <w:spacing w:val="1"/>
        </w:rPr>
        <w:t xml:space="preserve"> </w:t>
      </w:r>
      <w:r w:rsidRPr="003C5754">
        <w:rPr>
          <w:rFonts w:ascii="Arial" w:hAnsi="Arial" w:cs="Arial"/>
        </w:rPr>
        <w:t>gestão,</w:t>
      </w:r>
      <w:r w:rsidRPr="003C5754">
        <w:rPr>
          <w:rFonts w:ascii="Arial" w:hAnsi="Arial" w:cs="Arial"/>
          <w:spacing w:val="1"/>
        </w:rPr>
        <w:t xml:space="preserve"> </w:t>
      </w:r>
      <w:r w:rsidRPr="003C5754">
        <w:rPr>
          <w:rFonts w:ascii="Arial" w:hAnsi="Arial" w:cs="Arial"/>
        </w:rPr>
        <w:t>do</w:t>
      </w:r>
      <w:r w:rsidRPr="003C5754">
        <w:rPr>
          <w:rFonts w:ascii="Arial" w:hAnsi="Arial" w:cs="Arial"/>
          <w:spacing w:val="1"/>
        </w:rPr>
        <w:t xml:space="preserve"> </w:t>
      </w:r>
      <w:r w:rsidRPr="003C5754">
        <w:rPr>
          <w:rFonts w:ascii="Arial" w:hAnsi="Arial" w:cs="Arial"/>
        </w:rPr>
        <w:t>qual</w:t>
      </w:r>
      <w:r w:rsidRPr="003C5754">
        <w:rPr>
          <w:rFonts w:ascii="Arial" w:hAnsi="Arial" w:cs="Arial"/>
          <w:spacing w:val="1"/>
        </w:rPr>
        <w:t xml:space="preserve"> </w:t>
      </w:r>
      <w:r w:rsidRPr="003C5754">
        <w:rPr>
          <w:rFonts w:ascii="Arial" w:hAnsi="Arial" w:cs="Arial"/>
        </w:rPr>
        <w:t>constarão todas as ocorrências relacionadas com a execução, inclusive o controle do saldo</w:t>
      </w:r>
      <w:r w:rsidRPr="003C5754">
        <w:rPr>
          <w:rFonts w:ascii="Arial" w:hAnsi="Arial" w:cs="Arial"/>
          <w:spacing w:val="1"/>
        </w:rPr>
        <w:t xml:space="preserve"> </w:t>
      </w:r>
      <w:r w:rsidRPr="003C5754">
        <w:rPr>
          <w:rFonts w:ascii="Arial" w:hAnsi="Arial" w:cs="Arial"/>
        </w:rPr>
        <w:t>contratual,</w:t>
      </w:r>
      <w:r w:rsidRPr="003C5754">
        <w:rPr>
          <w:rFonts w:ascii="Arial" w:hAnsi="Arial" w:cs="Arial"/>
          <w:spacing w:val="-1"/>
        </w:rPr>
        <w:t xml:space="preserve"> </w:t>
      </w:r>
      <w:r w:rsidRPr="003C5754">
        <w:rPr>
          <w:rFonts w:ascii="Arial" w:hAnsi="Arial" w:cs="Arial"/>
        </w:rPr>
        <w:t>com</w:t>
      </w:r>
      <w:r w:rsidRPr="003C5754">
        <w:rPr>
          <w:rFonts w:ascii="Arial" w:hAnsi="Arial" w:cs="Arial"/>
          <w:spacing w:val="-3"/>
        </w:rPr>
        <w:t xml:space="preserve"> </w:t>
      </w:r>
      <w:r w:rsidRPr="003C5754">
        <w:rPr>
          <w:rFonts w:ascii="Arial" w:hAnsi="Arial" w:cs="Arial"/>
        </w:rPr>
        <w:t>base nas</w:t>
      </w:r>
      <w:r w:rsidRPr="003C5754">
        <w:rPr>
          <w:rFonts w:ascii="Arial" w:hAnsi="Arial" w:cs="Arial"/>
          <w:spacing w:val="-1"/>
        </w:rPr>
        <w:t xml:space="preserve"> </w:t>
      </w:r>
      <w:r w:rsidRPr="003C5754">
        <w:rPr>
          <w:rFonts w:ascii="Arial" w:hAnsi="Arial" w:cs="Arial"/>
        </w:rPr>
        <w:t>informações</w:t>
      </w:r>
      <w:r w:rsidRPr="003C5754">
        <w:rPr>
          <w:rFonts w:ascii="Arial" w:hAnsi="Arial" w:cs="Arial"/>
          <w:spacing w:val="-5"/>
        </w:rPr>
        <w:t xml:space="preserve"> </w:t>
      </w:r>
      <w:r w:rsidRPr="003C5754">
        <w:rPr>
          <w:rFonts w:ascii="Arial" w:hAnsi="Arial" w:cs="Arial"/>
        </w:rPr>
        <w:t>e relatórios</w:t>
      </w:r>
      <w:r w:rsidRPr="003C5754">
        <w:rPr>
          <w:rFonts w:ascii="Arial" w:hAnsi="Arial" w:cs="Arial"/>
          <w:spacing w:val="1"/>
        </w:rPr>
        <w:t xml:space="preserve"> </w:t>
      </w:r>
      <w:r w:rsidRPr="003C5754">
        <w:rPr>
          <w:rFonts w:ascii="Arial" w:hAnsi="Arial" w:cs="Arial"/>
        </w:rPr>
        <w:t>apresentados pelo</w:t>
      </w:r>
      <w:r w:rsidRPr="003C5754">
        <w:rPr>
          <w:rFonts w:ascii="Arial" w:hAnsi="Arial" w:cs="Arial"/>
          <w:spacing w:val="-1"/>
        </w:rPr>
        <w:t xml:space="preserve"> </w:t>
      </w:r>
      <w:r w:rsidRPr="003C5754">
        <w:rPr>
          <w:rFonts w:ascii="Arial" w:hAnsi="Arial" w:cs="Arial"/>
        </w:rPr>
        <w:t>fiscal;</w:t>
      </w:r>
    </w:p>
    <w:p w14:paraId="77D7EE2C" w14:textId="77777777" w:rsidR="00C74614" w:rsidRPr="003C5754" w:rsidRDefault="00C74614" w:rsidP="00565AD4">
      <w:pPr>
        <w:pStyle w:val="PargrafodaLista"/>
        <w:numPr>
          <w:ilvl w:val="2"/>
          <w:numId w:val="22"/>
        </w:numPr>
        <w:tabs>
          <w:tab w:val="left" w:pos="851"/>
        </w:tabs>
        <w:spacing w:before="120" w:line="276" w:lineRule="auto"/>
        <w:ind w:left="567" w:firstLine="0"/>
        <w:rPr>
          <w:rFonts w:ascii="Arial" w:hAnsi="Arial" w:cs="Arial"/>
        </w:rPr>
      </w:pPr>
      <w:r w:rsidRPr="003C5754">
        <w:rPr>
          <w:rFonts w:ascii="Arial" w:hAnsi="Arial" w:cs="Arial"/>
        </w:rPr>
        <w:t>Propor</w:t>
      </w:r>
      <w:r w:rsidRPr="003C5754">
        <w:rPr>
          <w:rFonts w:ascii="Arial" w:hAnsi="Arial" w:cs="Arial"/>
          <w:spacing w:val="-2"/>
        </w:rPr>
        <w:t xml:space="preserve"> </w:t>
      </w:r>
      <w:r w:rsidRPr="003C5754">
        <w:rPr>
          <w:rFonts w:ascii="Arial" w:hAnsi="Arial" w:cs="Arial"/>
        </w:rPr>
        <w:t>medidas</w:t>
      </w:r>
      <w:r w:rsidRPr="003C5754">
        <w:rPr>
          <w:rFonts w:ascii="Arial" w:hAnsi="Arial" w:cs="Arial"/>
          <w:spacing w:val="-3"/>
        </w:rPr>
        <w:t xml:space="preserve"> </w:t>
      </w:r>
      <w:r w:rsidRPr="003C5754">
        <w:rPr>
          <w:rFonts w:ascii="Arial" w:hAnsi="Arial" w:cs="Arial"/>
        </w:rPr>
        <w:t>que</w:t>
      </w:r>
      <w:r w:rsidRPr="003C5754">
        <w:rPr>
          <w:rFonts w:ascii="Arial" w:hAnsi="Arial" w:cs="Arial"/>
          <w:spacing w:val="-2"/>
        </w:rPr>
        <w:t xml:space="preserve"> </w:t>
      </w:r>
      <w:r w:rsidRPr="003C5754">
        <w:rPr>
          <w:rFonts w:ascii="Arial" w:hAnsi="Arial" w:cs="Arial"/>
        </w:rPr>
        <w:t>melhorem</w:t>
      </w:r>
      <w:r w:rsidRPr="003C5754">
        <w:rPr>
          <w:rFonts w:ascii="Arial" w:hAnsi="Arial" w:cs="Arial"/>
          <w:spacing w:val="-2"/>
        </w:rPr>
        <w:t xml:space="preserve"> </w:t>
      </w:r>
      <w:r w:rsidRPr="003C5754">
        <w:rPr>
          <w:rFonts w:ascii="Arial" w:hAnsi="Arial" w:cs="Arial"/>
        </w:rPr>
        <w:t>a</w:t>
      </w:r>
      <w:r w:rsidRPr="003C5754">
        <w:rPr>
          <w:rFonts w:ascii="Arial" w:hAnsi="Arial" w:cs="Arial"/>
          <w:spacing w:val="-2"/>
        </w:rPr>
        <w:t xml:space="preserve"> </w:t>
      </w:r>
      <w:r w:rsidRPr="003C5754">
        <w:rPr>
          <w:rFonts w:ascii="Arial" w:hAnsi="Arial" w:cs="Arial"/>
        </w:rPr>
        <w:t>execução</w:t>
      </w:r>
      <w:r w:rsidRPr="003C5754">
        <w:rPr>
          <w:rFonts w:ascii="Arial" w:hAnsi="Arial" w:cs="Arial"/>
          <w:spacing w:val="-2"/>
        </w:rPr>
        <w:t xml:space="preserve"> </w:t>
      </w:r>
      <w:r w:rsidRPr="003C5754">
        <w:rPr>
          <w:rFonts w:ascii="Arial" w:hAnsi="Arial" w:cs="Arial"/>
        </w:rPr>
        <w:t>do</w:t>
      </w:r>
      <w:r w:rsidRPr="003C5754">
        <w:rPr>
          <w:rFonts w:ascii="Arial" w:hAnsi="Arial" w:cs="Arial"/>
          <w:spacing w:val="-3"/>
        </w:rPr>
        <w:t xml:space="preserve"> </w:t>
      </w:r>
      <w:r w:rsidRPr="003C5754">
        <w:rPr>
          <w:rFonts w:ascii="Arial" w:hAnsi="Arial" w:cs="Arial"/>
        </w:rPr>
        <w:t>contrato.</w:t>
      </w:r>
    </w:p>
    <w:p w14:paraId="31D8F4B6" w14:textId="1C4BB3BB" w:rsidR="00C74614" w:rsidRPr="003C5754" w:rsidRDefault="00C74614" w:rsidP="00565AD4">
      <w:pPr>
        <w:pStyle w:val="PargrafodaLista"/>
        <w:numPr>
          <w:ilvl w:val="1"/>
          <w:numId w:val="22"/>
        </w:numPr>
        <w:tabs>
          <w:tab w:val="left" w:pos="567"/>
          <w:tab w:val="left" w:pos="1632"/>
          <w:tab w:val="left" w:pos="1633"/>
          <w:tab w:val="left" w:leader="hyphen" w:pos="6430"/>
        </w:tabs>
        <w:spacing w:before="120" w:line="276" w:lineRule="auto"/>
        <w:ind w:left="0" w:right="288" w:firstLine="0"/>
        <w:rPr>
          <w:rFonts w:ascii="Arial" w:hAnsi="Arial" w:cs="Arial"/>
        </w:rPr>
      </w:pPr>
      <w:r w:rsidRPr="003C5754">
        <w:rPr>
          <w:rFonts w:ascii="Arial" w:hAnsi="Arial" w:cs="Arial"/>
        </w:rPr>
        <w:t>Caberá</w:t>
      </w:r>
      <w:r w:rsidRPr="003C5754">
        <w:rPr>
          <w:rFonts w:ascii="Arial" w:hAnsi="Arial" w:cs="Arial"/>
          <w:spacing w:val="10"/>
        </w:rPr>
        <w:t xml:space="preserve"> </w:t>
      </w:r>
      <w:r w:rsidR="0034348D" w:rsidRPr="003C5754">
        <w:rPr>
          <w:rFonts w:ascii="Arial" w:hAnsi="Arial" w:cs="Arial"/>
        </w:rPr>
        <w:t>à</w:t>
      </w:r>
      <w:r w:rsidRPr="003C5754">
        <w:rPr>
          <w:rFonts w:ascii="Arial" w:hAnsi="Arial" w:cs="Arial"/>
          <w:spacing w:val="7"/>
        </w:rPr>
        <w:t xml:space="preserve"> </w:t>
      </w:r>
      <w:r w:rsidRPr="003C5754">
        <w:rPr>
          <w:rFonts w:ascii="Arial" w:hAnsi="Arial" w:cs="Arial"/>
        </w:rPr>
        <w:t>FISCAL</w:t>
      </w:r>
      <w:r w:rsidRPr="003C5754">
        <w:rPr>
          <w:rFonts w:ascii="Arial" w:hAnsi="Arial" w:cs="Arial"/>
          <w:spacing w:val="8"/>
        </w:rPr>
        <w:t xml:space="preserve"> </w:t>
      </w:r>
      <w:r w:rsidRPr="003C5754">
        <w:rPr>
          <w:rFonts w:ascii="Arial" w:hAnsi="Arial" w:cs="Arial"/>
        </w:rPr>
        <w:t>do</w:t>
      </w:r>
      <w:r w:rsidRPr="003C5754">
        <w:rPr>
          <w:rFonts w:ascii="Arial" w:hAnsi="Arial" w:cs="Arial"/>
          <w:spacing w:val="8"/>
        </w:rPr>
        <w:t xml:space="preserve"> </w:t>
      </w:r>
      <w:r w:rsidRPr="003C5754">
        <w:rPr>
          <w:rFonts w:ascii="Arial" w:hAnsi="Arial" w:cs="Arial"/>
        </w:rPr>
        <w:t>contrato,</w:t>
      </w:r>
      <w:r w:rsidRPr="003C5754">
        <w:rPr>
          <w:rFonts w:ascii="Arial" w:hAnsi="Arial" w:cs="Arial"/>
          <w:spacing w:val="11"/>
        </w:rPr>
        <w:t xml:space="preserve"> </w:t>
      </w:r>
      <w:r w:rsidR="003C5754" w:rsidRPr="003C5754">
        <w:rPr>
          <w:rFonts w:ascii="Arial" w:hAnsi="Arial" w:cs="Arial"/>
        </w:rPr>
        <w:t xml:space="preserve">o </w:t>
      </w:r>
      <w:r w:rsidR="003C5754" w:rsidRPr="003C5754">
        <w:rPr>
          <w:rFonts w:ascii="Arial" w:hAnsi="Arial" w:cs="Arial"/>
          <w:b/>
        </w:rPr>
        <w:t>Sr. Marcos Vinícius Cordeiro dos Santos</w:t>
      </w:r>
      <w:r w:rsidR="003C5754" w:rsidRPr="003C5754">
        <w:rPr>
          <w:rFonts w:ascii="Arial" w:hAnsi="Arial" w:cs="Arial"/>
        </w:rPr>
        <w:t>,</w:t>
      </w:r>
      <w:r w:rsidR="00FF52F6" w:rsidRPr="003C5754">
        <w:rPr>
          <w:rFonts w:ascii="Arial" w:hAnsi="Arial" w:cs="Arial"/>
        </w:rPr>
        <w:t xml:space="preserve"> </w:t>
      </w:r>
      <w:r w:rsidRPr="003C5754">
        <w:rPr>
          <w:rFonts w:ascii="Arial" w:hAnsi="Arial" w:cs="Arial"/>
        </w:rPr>
        <w:t>o</w:t>
      </w:r>
      <w:r w:rsidRPr="003C5754">
        <w:rPr>
          <w:rFonts w:ascii="Arial" w:hAnsi="Arial" w:cs="Arial"/>
          <w:spacing w:val="5"/>
        </w:rPr>
        <w:t xml:space="preserve"> </w:t>
      </w:r>
      <w:r w:rsidRPr="003C5754">
        <w:rPr>
          <w:rFonts w:ascii="Arial" w:hAnsi="Arial" w:cs="Arial"/>
        </w:rPr>
        <w:t>acompanhamento</w:t>
      </w:r>
      <w:r w:rsidRPr="003C5754">
        <w:rPr>
          <w:rFonts w:ascii="Arial" w:hAnsi="Arial" w:cs="Arial"/>
          <w:spacing w:val="7"/>
        </w:rPr>
        <w:t xml:space="preserve"> </w:t>
      </w:r>
      <w:r w:rsidRPr="003C5754">
        <w:rPr>
          <w:rFonts w:ascii="Arial" w:hAnsi="Arial" w:cs="Arial"/>
        </w:rPr>
        <w:t>do</w:t>
      </w:r>
      <w:r w:rsidRPr="003C5754">
        <w:rPr>
          <w:rFonts w:ascii="Arial" w:hAnsi="Arial" w:cs="Arial"/>
          <w:spacing w:val="7"/>
        </w:rPr>
        <w:t xml:space="preserve"> </w:t>
      </w:r>
      <w:r w:rsidRPr="003C5754">
        <w:rPr>
          <w:rFonts w:ascii="Arial" w:hAnsi="Arial" w:cs="Arial"/>
        </w:rPr>
        <w:t>fornecimento</w:t>
      </w:r>
      <w:r w:rsidR="00FF52F6" w:rsidRPr="003C5754">
        <w:rPr>
          <w:rFonts w:ascii="Arial" w:hAnsi="Arial" w:cs="Arial"/>
        </w:rPr>
        <w:t xml:space="preserve"> </w:t>
      </w:r>
      <w:r w:rsidRPr="003C5754">
        <w:rPr>
          <w:rFonts w:ascii="Arial" w:hAnsi="Arial" w:cs="Arial"/>
        </w:rPr>
        <w:t>do objeto da presente contratação, informando ao gestor do contrato às ocorrências que possam</w:t>
      </w:r>
      <w:r w:rsidRPr="003C5754">
        <w:rPr>
          <w:rFonts w:ascii="Arial" w:hAnsi="Arial" w:cs="Arial"/>
          <w:spacing w:val="1"/>
        </w:rPr>
        <w:t xml:space="preserve"> </w:t>
      </w:r>
      <w:r w:rsidRPr="003C5754">
        <w:rPr>
          <w:rFonts w:ascii="Arial" w:hAnsi="Arial" w:cs="Arial"/>
        </w:rPr>
        <w:t>prejudicar o</w:t>
      </w:r>
      <w:r w:rsidRPr="003C5754">
        <w:rPr>
          <w:rFonts w:ascii="Arial" w:hAnsi="Arial" w:cs="Arial"/>
          <w:spacing w:val="1"/>
        </w:rPr>
        <w:t xml:space="preserve"> </w:t>
      </w:r>
      <w:r w:rsidRPr="003C5754">
        <w:rPr>
          <w:rFonts w:ascii="Arial" w:hAnsi="Arial" w:cs="Arial"/>
        </w:rPr>
        <w:t>bom</w:t>
      </w:r>
      <w:r w:rsidRPr="003C5754">
        <w:rPr>
          <w:rFonts w:ascii="Arial" w:hAnsi="Arial" w:cs="Arial"/>
          <w:spacing w:val="1"/>
        </w:rPr>
        <w:t xml:space="preserve"> </w:t>
      </w:r>
      <w:r w:rsidRPr="003C5754">
        <w:rPr>
          <w:rFonts w:ascii="Arial" w:hAnsi="Arial" w:cs="Arial"/>
        </w:rPr>
        <w:t>andamento do</w:t>
      </w:r>
      <w:r w:rsidRPr="003C5754">
        <w:rPr>
          <w:rFonts w:ascii="Arial" w:hAnsi="Arial" w:cs="Arial"/>
          <w:spacing w:val="-1"/>
        </w:rPr>
        <w:t xml:space="preserve"> </w:t>
      </w:r>
      <w:r w:rsidRPr="003C5754">
        <w:rPr>
          <w:rFonts w:ascii="Arial" w:hAnsi="Arial" w:cs="Arial"/>
        </w:rPr>
        <w:t>contrato e</w:t>
      </w:r>
      <w:r w:rsidRPr="003C5754">
        <w:rPr>
          <w:rFonts w:ascii="Arial" w:hAnsi="Arial" w:cs="Arial"/>
          <w:spacing w:val="1"/>
        </w:rPr>
        <w:t xml:space="preserve"> </w:t>
      </w:r>
      <w:r w:rsidRPr="003C5754">
        <w:rPr>
          <w:rFonts w:ascii="Arial" w:hAnsi="Arial" w:cs="Arial"/>
        </w:rPr>
        <w:t>ainda:</w:t>
      </w:r>
    </w:p>
    <w:p w14:paraId="6B30C527" w14:textId="77777777" w:rsidR="00C74614" w:rsidRPr="003C5754" w:rsidRDefault="00C74614" w:rsidP="00565AD4">
      <w:pPr>
        <w:pStyle w:val="PargrafodaLista"/>
        <w:numPr>
          <w:ilvl w:val="2"/>
          <w:numId w:val="22"/>
        </w:numPr>
        <w:tabs>
          <w:tab w:val="left" w:pos="709"/>
        </w:tabs>
        <w:spacing w:before="120" w:line="276" w:lineRule="auto"/>
        <w:ind w:left="567" w:right="292" w:firstLine="0"/>
        <w:rPr>
          <w:rFonts w:ascii="Arial" w:hAnsi="Arial" w:cs="Arial"/>
        </w:rPr>
      </w:pPr>
      <w:r w:rsidRPr="003C5754">
        <w:rPr>
          <w:rFonts w:ascii="Arial" w:hAnsi="Arial" w:cs="Arial"/>
        </w:rPr>
        <w:t>Anotar em registro próprio todas as ocorrências relacionadas com o fornecimento do</w:t>
      </w:r>
      <w:r w:rsidRPr="003C5754">
        <w:rPr>
          <w:rFonts w:ascii="Arial" w:hAnsi="Arial" w:cs="Arial"/>
          <w:spacing w:val="1"/>
        </w:rPr>
        <w:t xml:space="preserve"> </w:t>
      </w:r>
      <w:r w:rsidRPr="003C5754">
        <w:rPr>
          <w:rFonts w:ascii="Arial" w:hAnsi="Arial" w:cs="Arial"/>
        </w:rPr>
        <w:t>contrato,</w:t>
      </w:r>
      <w:r w:rsidRPr="003C5754">
        <w:rPr>
          <w:rFonts w:ascii="Arial" w:hAnsi="Arial" w:cs="Arial"/>
          <w:spacing w:val="1"/>
        </w:rPr>
        <w:t xml:space="preserve"> </w:t>
      </w:r>
      <w:r w:rsidRPr="003C5754">
        <w:rPr>
          <w:rFonts w:ascii="Arial" w:hAnsi="Arial" w:cs="Arial"/>
        </w:rPr>
        <w:t>determinando</w:t>
      </w:r>
      <w:r w:rsidRPr="003C5754">
        <w:rPr>
          <w:rFonts w:ascii="Arial" w:hAnsi="Arial" w:cs="Arial"/>
          <w:spacing w:val="1"/>
        </w:rPr>
        <w:t xml:space="preserve"> </w:t>
      </w:r>
      <w:r w:rsidRPr="003C5754">
        <w:rPr>
          <w:rFonts w:ascii="Arial" w:hAnsi="Arial" w:cs="Arial"/>
        </w:rPr>
        <w:t>o</w:t>
      </w:r>
      <w:r w:rsidRPr="003C5754">
        <w:rPr>
          <w:rFonts w:ascii="Arial" w:hAnsi="Arial" w:cs="Arial"/>
          <w:spacing w:val="1"/>
        </w:rPr>
        <w:t xml:space="preserve"> </w:t>
      </w:r>
      <w:r w:rsidRPr="003C5754">
        <w:rPr>
          <w:rFonts w:ascii="Arial" w:hAnsi="Arial" w:cs="Arial"/>
        </w:rPr>
        <w:t>que</w:t>
      </w:r>
      <w:r w:rsidRPr="003C5754">
        <w:rPr>
          <w:rFonts w:ascii="Arial" w:hAnsi="Arial" w:cs="Arial"/>
          <w:spacing w:val="1"/>
        </w:rPr>
        <w:t xml:space="preserve"> </w:t>
      </w:r>
      <w:r w:rsidRPr="003C5754">
        <w:rPr>
          <w:rFonts w:ascii="Arial" w:hAnsi="Arial" w:cs="Arial"/>
        </w:rPr>
        <w:t>for</w:t>
      </w:r>
      <w:r w:rsidRPr="003C5754">
        <w:rPr>
          <w:rFonts w:ascii="Arial" w:hAnsi="Arial" w:cs="Arial"/>
          <w:spacing w:val="1"/>
        </w:rPr>
        <w:t xml:space="preserve"> </w:t>
      </w:r>
      <w:r w:rsidRPr="003C5754">
        <w:rPr>
          <w:rFonts w:ascii="Arial" w:hAnsi="Arial" w:cs="Arial"/>
        </w:rPr>
        <w:t>necessário</w:t>
      </w:r>
      <w:r w:rsidRPr="003C5754">
        <w:rPr>
          <w:rFonts w:ascii="Arial" w:hAnsi="Arial" w:cs="Arial"/>
          <w:spacing w:val="1"/>
        </w:rPr>
        <w:t xml:space="preserve"> </w:t>
      </w:r>
      <w:r w:rsidRPr="003C5754">
        <w:rPr>
          <w:rFonts w:ascii="Arial" w:hAnsi="Arial" w:cs="Arial"/>
        </w:rPr>
        <w:t>à</w:t>
      </w:r>
      <w:r w:rsidRPr="003C5754">
        <w:rPr>
          <w:rFonts w:ascii="Arial" w:hAnsi="Arial" w:cs="Arial"/>
          <w:spacing w:val="1"/>
        </w:rPr>
        <w:t xml:space="preserve"> </w:t>
      </w:r>
      <w:r w:rsidRPr="003C5754">
        <w:rPr>
          <w:rFonts w:ascii="Arial" w:hAnsi="Arial" w:cs="Arial"/>
        </w:rPr>
        <w:t>regularização</w:t>
      </w:r>
      <w:r w:rsidRPr="003C5754">
        <w:rPr>
          <w:rFonts w:ascii="Arial" w:hAnsi="Arial" w:cs="Arial"/>
          <w:spacing w:val="1"/>
        </w:rPr>
        <w:t xml:space="preserve"> </w:t>
      </w:r>
      <w:r w:rsidRPr="003C5754">
        <w:rPr>
          <w:rFonts w:ascii="Arial" w:hAnsi="Arial" w:cs="Arial"/>
        </w:rPr>
        <w:t>das</w:t>
      </w:r>
      <w:r w:rsidRPr="003C5754">
        <w:rPr>
          <w:rFonts w:ascii="Arial" w:hAnsi="Arial" w:cs="Arial"/>
          <w:spacing w:val="1"/>
        </w:rPr>
        <w:t xml:space="preserve"> </w:t>
      </w:r>
      <w:r w:rsidRPr="003C5754">
        <w:rPr>
          <w:rFonts w:ascii="Arial" w:hAnsi="Arial" w:cs="Arial"/>
        </w:rPr>
        <w:t>faltas</w:t>
      </w:r>
      <w:r w:rsidRPr="003C5754">
        <w:rPr>
          <w:rFonts w:ascii="Arial" w:hAnsi="Arial" w:cs="Arial"/>
          <w:spacing w:val="1"/>
        </w:rPr>
        <w:t xml:space="preserve"> </w:t>
      </w:r>
      <w:r w:rsidRPr="003C5754">
        <w:rPr>
          <w:rFonts w:ascii="Arial" w:hAnsi="Arial" w:cs="Arial"/>
        </w:rPr>
        <w:t>ou</w:t>
      </w:r>
      <w:r w:rsidRPr="003C5754">
        <w:rPr>
          <w:rFonts w:ascii="Arial" w:hAnsi="Arial" w:cs="Arial"/>
          <w:spacing w:val="1"/>
        </w:rPr>
        <w:t xml:space="preserve"> </w:t>
      </w:r>
      <w:r w:rsidRPr="003C5754">
        <w:rPr>
          <w:rFonts w:ascii="Arial" w:hAnsi="Arial" w:cs="Arial"/>
        </w:rPr>
        <w:t>defeitos</w:t>
      </w:r>
      <w:r w:rsidRPr="003C5754">
        <w:rPr>
          <w:rFonts w:ascii="Arial" w:hAnsi="Arial" w:cs="Arial"/>
          <w:spacing w:val="1"/>
        </w:rPr>
        <w:t xml:space="preserve"> </w:t>
      </w:r>
      <w:r w:rsidRPr="003C5754">
        <w:rPr>
          <w:rFonts w:ascii="Arial" w:hAnsi="Arial" w:cs="Arial"/>
        </w:rPr>
        <w:t>observados;</w:t>
      </w:r>
    </w:p>
    <w:p w14:paraId="49085D9B" w14:textId="77777777" w:rsidR="00C74614" w:rsidRPr="003C5754" w:rsidRDefault="00C74614" w:rsidP="00565AD4">
      <w:pPr>
        <w:pStyle w:val="PargrafodaLista"/>
        <w:numPr>
          <w:ilvl w:val="2"/>
          <w:numId w:val="22"/>
        </w:numPr>
        <w:tabs>
          <w:tab w:val="left" w:pos="709"/>
        </w:tabs>
        <w:spacing w:before="120" w:line="276" w:lineRule="auto"/>
        <w:ind w:left="567" w:right="295" w:firstLine="0"/>
        <w:rPr>
          <w:rFonts w:ascii="Arial" w:hAnsi="Arial" w:cs="Arial"/>
        </w:rPr>
      </w:pPr>
      <w:r w:rsidRPr="003C5754">
        <w:rPr>
          <w:rFonts w:ascii="Arial" w:hAnsi="Arial" w:cs="Arial"/>
        </w:rPr>
        <w:t>Acompanhar</w:t>
      </w:r>
      <w:r w:rsidRPr="003C5754">
        <w:rPr>
          <w:rFonts w:ascii="Arial" w:hAnsi="Arial" w:cs="Arial"/>
          <w:spacing w:val="27"/>
        </w:rPr>
        <w:t xml:space="preserve"> </w:t>
      </w:r>
      <w:r w:rsidRPr="003C5754">
        <w:rPr>
          <w:rFonts w:ascii="Arial" w:hAnsi="Arial" w:cs="Arial"/>
        </w:rPr>
        <w:t>e</w:t>
      </w:r>
      <w:r w:rsidRPr="003C5754">
        <w:rPr>
          <w:rFonts w:ascii="Arial" w:hAnsi="Arial" w:cs="Arial"/>
          <w:spacing w:val="27"/>
        </w:rPr>
        <w:t xml:space="preserve"> </w:t>
      </w:r>
      <w:r w:rsidRPr="003C5754">
        <w:rPr>
          <w:rFonts w:ascii="Arial" w:hAnsi="Arial" w:cs="Arial"/>
        </w:rPr>
        <w:t>fiscalizar,</w:t>
      </w:r>
      <w:r w:rsidRPr="003C5754">
        <w:rPr>
          <w:rFonts w:ascii="Arial" w:hAnsi="Arial" w:cs="Arial"/>
          <w:spacing w:val="27"/>
        </w:rPr>
        <w:t xml:space="preserve"> </w:t>
      </w:r>
      <w:r w:rsidRPr="003C5754">
        <w:rPr>
          <w:rFonts w:ascii="Arial" w:hAnsi="Arial" w:cs="Arial"/>
        </w:rPr>
        <w:t>dirimir</w:t>
      </w:r>
      <w:r w:rsidRPr="003C5754">
        <w:rPr>
          <w:rFonts w:ascii="Arial" w:hAnsi="Arial" w:cs="Arial"/>
          <w:spacing w:val="28"/>
        </w:rPr>
        <w:t xml:space="preserve"> </w:t>
      </w:r>
      <w:r w:rsidRPr="003C5754">
        <w:rPr>
          <w:rFonts w:ascii="Arial" w:hAnsi="Arial" w:cs="Arial"/>
        </w:rPr>
        <w:t>as</w:t>
      </w:r>
      <w:r w:rsidRPr="003C5754">
        <w:rPr>
          <w:rFonts w:ascii="Arial" w:hAnsi="Arial" w:cs="Arial"/>
          <w:spacing w:val="22"/>
        </w:rPr>
        <w:t xml:space="preserve"> </w:t>
      </w:r>
      <w:r w:rsidRPr="003C5754">
        <w:rPr>
          <w:rFonts w:ascii="Arial" w:hAnsi="Arial" w:cs="Arial"/>
        </w:rPr>
        <w:t>dúvidas</w:t>
      </w:r>
      <w:r w:rsidRPr="003C5754">
        <w:rPr>
          <w:rFonts w:ascii="Arial" w:hAnsi="Arial" w:cs="Arial"/>
          <w:spacing w:val="23"/>
        </w:rPr>
        <w:t xml:space="preserve"> </w:t>
      </w:r>
      <w:r w:rsidRPr="003C5754">
        <w:rPr>
          <w:rFonts w:ascii="Arial" w:hAnsi="Arial" w:cs="Arial"/>
        </w:rPr>
        <w:t>que</w:t>
      </w:r>
      <w:r w:rsidRPr="003C5754">
        <w:rPr>
          <w:rFonts w:ascii="Arial" w:hAnsi="Arial" w:cs="Arial"/>
          <w:spacing w:val="27"/>
        </w:rPr>
        <w:t xml:space="preserve"> </w:t>
      </w:r>
      <w:r w:rsidRPr="003C5754">
        <w:rPr>
          <w:rFonts w:ascii="Arial" w:hAnsi="Arial" w:cs="Arial"/>
        </w:rPr>
        <w:t>surgirem</w:t>
      </w:r>
      <w:r w:rsidRPr="003C5754">
        <w:rPr>
          <w:rFonts w:ascii="Arial" w:hAnsi="Arial" w:cs="Arial"/>
          <w:spacing w:val="28"/>
        </w:rPr>
        <w:t xml:space="preserve"> </w:t>
      </w:r>
      <w:r w:rsidRPr="003C5754">
        <w:rPr>
          <w:rFonts w:ascii="Arial" w:hAnsi="Arial" w:cs="Arial"/>
        </w:rPr>
        <w:t>no</w:t>
      </w:r>
      <w:r w:rsidRPr="003C5754">
        <w:rPr>
          <w:rFonts w:ascii="Arial" w:hAnsi="Arial" w:cs="Arial"/>
          <w:spacing w:val="27"/>
        </w:rPr>
        <w:t xml:space="preserve"> </w:t>
      </w:r>
      <w:r w:rsidRPr="003C5754">
        <w:rPr>
          <w:rFonts w:ascii="Arial" w:hAnsi="Arial" w:cs="Arial"/>
        </w:rPr>
        <w:t>curso</w:t>
      </w:r>
      <w:r w:rsidRPr="003C5754">
        <w:rPr>
          <w:rFonts w:ascii="Arial" w:hAnsi="Arial" w:cs="Arial"/>
          <w:spacing w:val="27"/>
        </w:rPr>
        <w:t xml:space="preserve"> </w:t>
      </w:r>
      <w:r w:rsidRPr="003C5754">
        <w:rPr>
          <w:rFonts w:ascii="Arial" w:hAnsi="Arial" w:cs="Arial"/>
        </w:rPr>
        <w:t>da</w:t>
      </w:r>
      <w:r w:rsidRPr="003C5754">
        <w:rPr>
          <w:rFonts w:ascii="Arial" w:hAnsi="Arial" w:cs="Arial"/>
          <w:spacing w:val="28"/>
        </w:rPr>
        <w:t xml:space="preserve"> </w:t>
      </w:r>
      <w:r w:rsidRPr="003C5754">
        <w:rPr>
          <w:rFonts w:ascii="Arial" w:hAnsi="Arial" w:cs="Arial"/>
        </w:rPr>
        <w:t>sua</w:t>
      </w:r>
      <w:r w:rsidRPr="003C5754">
        <w:rPr>
          <w:rFonts w:ascii="Arial" w:hAnsi="Arial" w:cs="Arial"/>
          <w:spacing w:val="27"/>
        </w:rPr>
        <w:t xml:space="preserve"> </w:t>
      </w:r>
      <w:r w:rsidRPr="003C5754">
        <w:rPr>
          <w:rFonts w:ascii="Arial" w:hAnsi="Arial" w:cs="Arial"/>
        </w:rPr>
        <w:t>entrega</w:t>
      </w:r>
      <w:r w:rsidRPr="003C5754">
        <w:rPr>
          <w:rFonts w:ascii="Arial" w:hAnsi="Arial" w:cs="Arial"/>
          <w:spacing w:val="27"/>
        </w:rPr>
        <w:t xml:space="preserve"> </w:t>
      </w:r>
      <w:r w:rsidRPr="003C5754">
        <w:rPr>
          <w:rFonts w:ascii="Arial" w:hAnsi="Arial" w:cs="Arial"/>
        </w:rPr>
        <w:t>e</w:t>
      </w:r>
      <w:r w:rsidRPr="003C5754">
        <w:rPr>
          <w:rFonts w:ascii="Arial" w:hAnsi="Arial" w:cs="Arial"/>
          <w:spacing w:val="23"/>
        </w:rPr>
        <w:t xml:space="preserve"> </w:t>
      </w:r>
      <w:r w:rsidRPr="003C5754">
        <w:rPr>
          <w:rFonts w:ascii="Arial" w:hAnsi="Arial" w:cs="Arial"/>
        </w:rPr>
        <w:t>de</w:t>
      </w:r>
      <w:r w:rsidRPr="003C5754">
        <w:rPr>
          <w:rFonts w:ascii="Arial" w:hAnsi="Arial" w:cs="Arial"/>
          <w:spacing w:val="-53"/>
        </w:rPr>
        <w:t xml:space="preserve"> </w:t>
      </w:r>
      <w:r w:rsidRPr="003C5754">
        <w:rPr>
          <w:rFonts w:ascii="Arial" w:hAnsi="Arial" w:cs="Arial"/>
        </w:rPr>
        <w:t>tudo dar ciência à CONTRATADA, para o fiel fornecimento durante toda a vigência do</w:t>
      </w:r>
      <w:r w:rsidRPr="003C5754">
        <w:rPr>
          <w:rFonts w:ascii="Arial" w:hAnsi="Arial" w:cs="Arial"/>
          <w:spacing w:val="1"/>
        </w:rPr>
        <w:t xml:space="preserve"> </w:t>
      </w:r>
      <w:r w:rsidRPr="003C5754">
        <w:rPr>
          <w:rFonts w:ascii="Arial" w:hAnsi="Arial" w:cs="Arial"/>
        </w:rPr>
        <w:t>Contrato;</w:t>
      </w:r>
    </w:p>
    <w:p w14:paraId="60FBE7A3" w14:textId="77777777" w:rsidR="00C74614" w:rsidRPr="003C5754" w:rsidRDefault="00C74614" w:rsidP="00565AD4">
      <w:pPr>
        <w:pStyle w:val="PargrafodaLista"/>
        <w:numPr>
          <w:ilvl w:val="2"/>
          <w:numId w:val="22"/>
        </w:numPr>
        <w:tabs>
          <w:tab w:val="left" w:pos="851"/>
        </w:tabs>
        <w:spacing w:before="120" w:line="276" w:lineRule="auto"/>
        <w:ind w:left="567" w:right="286" w:firstLine="0"/>
        <w:rPr>
          <w:rFonts w:ascii="Arial" w:hAnsi="Arial" w:cs="Arial"/>
        </w:rPr>
      </w:pPr>
      <w:r w:rsidRPr="003C5754">
        <w:rPr>
          <w:rFonts w:ascii="Arial" w:hAnsi="Arial" w:cs="Arial"/>
        </w:rPr>
        <w:t>Sustar,</w:t>
      </w:r>
      <w:r w:rsidRPr="003C5754">
        <w:rPr>
          <w:rFonts w:ascii="Arial" w:hAnsi="Arial" w:cs="Arial"/>
          <w:spacing w:val="1"/>
        </w:rPr>
        <w:t xml:space="preserve"> </w:t>
      </w:r>
      <w:r w:rsidRPr="003C5754">
        <w:rPr>
          <w:rFonts w:ascii="Arial" w:hAnsi="Arial" w:cs="Arial"/>
        </w:rPr>
        <w:t>recusar,</w:t>
      </w:r>
      <w:r w:rsidRPr="003C5754">
        <w:rPr>
          <w:rFonts w:ascii="Arial" w:hAnsi="Arial" w:cs="Arial"/>
          <w:spacing w:val="1"/>
        </w:rPr>
        <w:t xml:space="preserve"> </w:t>
      </w:r>
      <w:r w:rsidRPr="003C5754">
        <w:rPr>
          <w:rFonts w:ascii="Arial" w:hAnsi="Arial" w:cs="Arial"/>
        </w:rPr>
        <w:t>qualquer</w:t>
      </w:r>
      <w:r w:rsidRPr="003C5754">
        <w:rPr>
          <w:rFonts w:ascii="Arial" w:hAnsi="Arial" w:cs="Arial"/>
          <w:spacing w:val="1"/>
        </w:rPr>
        <w:t xml:space="preserve"> </w:t>
      </w:r>
      <w:r w:rsidRPr="003C5754">
        <w:rPr>
          <w:rFonts w:ascii="Arial" w:hAnsi="Arial" w:cs="Arial"/>
        </w:rPr>
        <w:t>produto</w:t>
      </w:r>
      <w:r w:rsidRPr="003C5754">
        <w:rPr>
          <w:rFonts w:ascii="Arial" w:hAnsi="Arial" w:cs="Arial"/>
          <w:spacing w:val="1"/>
        </w:rPr>
        <w:t xml:space="preserve"> </w:t>
      </w:r>
      <w:r w:rsidRPr="003C5754">
        <w:rPr>
          <w:rFonts w:ascii="Arial" w:hAnsi="Arial" w:cs="Arial"/>
        </w:rPr>
        <w:t>que</w:t>
      </w:r>
      <w:r w:rsidRPr="003C5754">
        <w:rPr>
          <w:rFonts w:ascii="Arial" w:hAnsi="Arial" w:cs="Arial"/>
          <w:spacing w:val="1"/>
        </w:rPr>
        <w:t xml:space="preserve"> </w:t>
      </w:r>
      <w:r w:rsidRPr="003C5754">
        <w:rPr>
          <w:rFonts w:ascii="Arial" w:hAnsi="Arial" w:cs="Arial"/>
        </w:rPr>
        <w:t>esteja</w:t>
      </w:r>
      <w:r w:rsidRPr="003C5754">
        <w:rPr>
          <w:rFonts w:ascii="Arial" w:hAnsi="Arial" w:cs="Arial"/>
          <w:spacing w:val="1"/>
        </w:rPr>
        <w:t xml:space="preserve"> </w:t>
      </w:r>
      <w:r w:rsidRPr="003C5754">
        <w:rPr>
          <w:rFonts w:ascii="Arial" w:hAnsi="Arial" w:cs="Arial"/>
        </w:rPr>
        <w:t>em</w:t>
      </w:r>
      <w:r w:rsidRPr="003C5754">
        <w:rPr>
          <w:rFonts w:ascii="Arial" w:hAnsi="Arial" w:cs="Arial"/>
          <w:spacing w:val="1"/>
        </w:rPr>
        <w:t xml:space="preserve"> </w:t>
      </w:r>
      <w:r w:rsidRPr="003C5754">
        <w:rPr>
          <w:rFonts w:ascii="Arial" w:hAnsi="Arial" w:cs="Arial"/>
        </w:rPr>
        <w:t>desacordo</w:t>
      </w:r>
      <w:r w:rsidRPr="003C5754">
        <w:rPr>
          <w:rFonts w:ascii="Arial" w:hAnsi="Arial" w:cs="Arial"/>
          <w:spacing w:val="1"/>
        </w:rPr>
        <w:t xml:space="preserve"> </w:t>
      </w:r>
      <w:r w:rsidRPr="003C5754">
        <w:rPr>
          <w:rFonts w:ascii="Arial" w:hAnsi="Arial" w:cs="Arial"/>
        </w:rPr>
        <w:t>com</w:t>
      </w:r>
      <w:r w:rsidRPr="003C5754">
        <w:rPr>
          <w:rFonts w:ascii="Arial" w:hAnsi="Arial" w:cs="Arial"/>
          <w:spacing w:val="1"/>
        </w:rPr>
        <w:t xml:space="preserve"> </w:t>
      </w:r>
      <w:r w:rsidRPr="003C5754">
        <w:rPr>
          <w:rFonts w:ascii="Arial" w:hAnsi="Arial" w:cs="Arial"/>
        </w:rPr>
        <w:t>as</w:t>
      </w:r>
      <w:r w:rsidRPr="003C5754">
        <w:rPr>
          <w:rFonts w:ascii="Arial" w:hAnsi="Arial" w:cs="Arial"/>
          <w:spacing w:val="1"/>
        </w:rPr>
        <w:t xml:space="preserve"> </w:t>
      </w:r>
      <w:r w:rsidRPr="003C5754">
        <w:rPr>
          <w:rFonts w:ascii="Arial" w:hAnsi="Arial" w:cs="Arial"/>
        </w:rPr>
        <w:t>especificações</w:t>
      </w:r>
      <w:r w:rsidRPr="003C5754">
        <w:rPr>
          <w:rFonts w:ascii="Arial" w:hAnsi="Arial" w:cs="Arial"/>
          <w:spacing w:val="1"/>
        </w:rPr>
        <w:t xml:space="preserve"> </w:t>
      </w:r>
      <w:r w:rsidRPr="003C5754">
        <w:rPr>
          <w:rFonts w:ascii="Arial" w:hAnsi="Arial" w:cs="Arial"/>
        </w:rPr>
        <w:t>constantes no anexo I, determinando a substituição do produto em desconformidade com o</w:t>
      </w:r>
      <w:r w:rsidRPr="003C5754">
        <w:rPr>
          <w:rFonts w:ascii="Arial" w:hAnsi="Arial" w:cs="Arial"/>
          <w:spacing w:val="1"/>
        </w:rPr>
        <w:t xml:space="preserve"> </w:t>
      </w:r>
      <w:r w:rsidRPr="003C5754">
        <w:rPr>
          <w:rFonts w:ascii="Arial" w:hAnsi="Arial" w:cs="Arial"/>
        </w:rPr>
        <w:t>solicitado;</w:t>
      </w:r>
    </w:p>
    <w:p w14:paraId="3AF23A5F" w14:textId="77777777" w:rsidR="00C74614" w:rsidRPr="003C5754" w:rsidRDefault="00C74614" w:rsidP="00565AD4">
      <w:pPr>
        <w:pStyle w:val="PargrafodaLista"/>
        <w:numPr>
          <w:ilvl w:val="2"/>
          <w:numId w:val="22"/>
        </w:numPr>
        <w:tabs>
          <w:tab w:val="left" w:pos="851"/>
        </w:tabs>
        <w:spacing w:before="120" w:line="276" w:lineRule="auto"/>
        <w:ind w:left="567" w:right="299" w:firstLine="0"/>
        <w:rPr>
          <w:rFonts w:ascii="Arial" w:hAnsi="Arial" w:cs="Arial"/>
        </w:rPr>
      </w:pPr>
      <w:r w:rsidRPr="003C5754">
        <w:rPr>
          <w:rFonts w:ascii="Arial" w:hAnsi="Arial" w:cs="Arial"/>
        </w:rPr>
        <w:t>Exigir o cumprimento de todo fornecimento dos itens constante no Anexo I, do Edital, da</w:t>
      </w:r>
      <w:r w:rsidRPr="003C5754">
        <w:rPr>
          <w:rFonts w:ascii="Arial" w:hAnsi="Arial" w:cs="Arial"/>
          <w:spacing w:val="1"/>
        </w:rPr>
        <w:t xml:space="preserve"> </w:t>
      </w:r>
      <w:r w:rsidRPr="003C5754">
        <w:rPr>
          <w:rFonts w:ascii="Arial" w:hAnsi="Arial" w:cs="Arial"/>
        </w:rPr>
        <w:t>proposta</w:t>
      </w:r>
      <w:r w:rsidRPr="003C5754">
        <w:rPr>
          <w:rFonts w:ascii="Arial" w:hAnsi="Arial" w:cs="Arial"/>
          <w:spacing w:val="-4"/>
        </w:rPr>
        <w:t xml:space="preserve"> </w:t>
      </w:r>
      <w:r w:rsidRPr="003C5754">
        <w:rPr>
          <w:rFonts w:ascii="Arial" w:hAnsi="Arial" w:cs="Arial"/>
        </w:rPr>
        <w:t>da CONTRATADA</w:t>
      </w:r>
      <w:r w:rsidRPr="003C5754">
        <w:rPr>
          <w:rFonts w:ascii="Arial" w:hAnsi="Arial" w:cs="Arial"/>
          <w:spacing w:val="-2"/>
        </w:rPr>
        <w:t xml:space="preserve"> </w:t>
      </w:r>
      <w:r w:rsidRPr="003C5754">
        <w:rPr>
          <w:rFonts w:ascii="Arial" w:hAnsi="Arial" w:cs="Arial"/>
        </w:rPr>
        <w:t>e</w:t>
      </w:r>
      <w:r w:rsidRPr="003C5754">
        <w:rPr>
          <w:rFonts w:ascii="Arial" w:hAnsi="Arial" w:cs="Arial"/>
          <w:spacing w:val="1"/>
        </w:rPr>
        <w:t xml:space="preserve"> </w:t>
      </w:r>
      <w:r w:rsidRPr="003C5754">
        <w:rPr>
          <w:rFonts w:ascii="Arial" w:hAnsi="Arial" w:cs="Arial"/>
        </w:rPr>
        <w:t>das</w:t>
      </w:r>
      <w:r w:rsidRPr="003C5754">
        <w:rPr>
          <w:rFonts w:ascii="Arial" w:hAnsi="Arial" w:cs="Arial"/>
          <w:spacing w:val="-4"/>
        </w:rPr>
        <w:t xml:space="preserve"> </w:t>
      </w:r>
      <w:r w:rsidRPr="003C5754">
        <w:rPr>
          <w:rFonts w:ascii="Arial" w:hAnsi="Arial" w:cs="Arial"/>
        </w:rPr>
        <w:t>cláusulas deste</w:t>
      </w:r>
      <w:r w:rsidRPr="003C5754">
        <w:rPr>
          <w:rFonts w:ascii="Arial" w:hAnsi="Arial" w:cs="Arial"/>
          <w:spacing w:val="1"/>
        </w:rPr>
        <w:t xml:space="preserve"> </w:t>
      </w:r>
      <w:r w:rsidRPr="003C5754">
        <w:rPr>
          <w:rFonts w:ascii="Arial" w:hAnsi="Arial" w:cs="Arial"/>
        </w:rPr>
        <w:t>contrato;</w:t>
      </w:r>
    </w:p>
    <w:p w14:paraId="79B62666" w14:textId="77777777" w:rsidR="00C74614" w:rsidRDefault="00C74614" w:rsidP="00565AD4">
      <w:pPr>
        <w:pStyle w:val="PargrafodaLista"/>
        <w:numPr>
          <w:ilvl w:val="1"/>
          <w:numId w:val="22"/>
        </w:numPr>
        <w:tabs>
          <w:tab w:val="left" w:pos="567"/>
          <w:tab w:val="left" w:pos="1418"/>
        </w:tabs>
        <w:spacing w:before="120" w:line="276" w:lineRule="auto"/>
        <w:ind w:left="0" w:right="291" w:firstLine="0"/>
        <w:rPr>
          <w:rFonts w:ascii="Arial" w:hAnsi="Arial" w:cs="Arial"/>
        </w:rPr>
      </w:pPr>
      <w:r w:rsidRPr="003C5754">
        <w:rPr>
          <w:rFonts w:ascii="Arial" w:hAnsi="Arial" w:cs="Arial"/>
        </w:rPr>
        <w:t>A ação ou omissão, total ou parcial, da fiscalização da CONTRANTE, não elide nem</w:t>
      </w:r>
      <w:r w:rsidRPr="003C5754">
        <w:rPr>
          <w:rFonts w:ascii="Arial" w:hAnsi="Arial" w:cs="Arial"/>
          <w:spacing w:val="1"/>
        </w:rPr>
        <w:t xml:space="preserve"> </w:t>
      </w:r>
      <w:r w:rsidRPr="003C5754">
        <w:rPr>
          <w:rFonts w:ascii="Arial" w:hAnsi="Arial" w:cs="Arial"/>
        </w:rPr>
        <w:t>diminui a responsabilidade da CONTRATADA quanto ao cumprimento das obrigações pactuadas</w:t>
      </w:r>
      <w:r w:rsidRPr="003C5754">
        <w:rPr>
          <w:rFonts w:ascii="Arial" w:hAnsi="Arial" w:cs="Arial"/>
          <w:spacing w:val="1"/>
        </w:rPr>
        <w:t xml:space="preserve"> </w:t>
      </w:r>
      <w:r w:rsidRPr="003C5754">
        <w:rPr>
          <w:rFonts w:ascii="Arial" w:hAnsi="Arial" w:cs="Arial"/>
        </w:rPr>
        <w:t>entre</w:t>
      </w:r>
      <w:r w:rsidRPr="003C5754">
        <w:rPr>
          <w:rFonts w:ascii="Arial" w:hAnsi="Arial" w:cs="Arial"/>
          <w:spacing w:val="1"/>
        </w:rPr>
        <w:t xml:space="preserve"> </w:t>
      </w:r>
      <w:r w:rsidRPr="003C5754">
        <w:rPr>
          <w:rFonts w:ascii="Arial" w:hAnsi="Arial" w:cs="Arial"/>
        </w:rPr>
        <w:t>as</w:t>
      </w:r>
      <w:r w:rsidRPr="003C5754">
        <w:rPr>
          <w:rFonts w:ascii="Arial" w:hAnsi="Arial" w:cs="Arial"/>
          <w:spacing w:val="1"/>
        </w:rPr>
        <w:t xml:space="preserve"> </w:t>
      </w:r>
      <w:r w:rsidRPr="003C5754">
        <w:rPr>
          <w:rFonts w:ascii="Arial" w:hAnsi="Arial" w:cs="Arial"/>
        </w:rPr>
        <w:t>partes,</w:t>
      </w:r>
      <w:r w:rsidRPr="003C5754">
        <w:rPr>
          <w:rFonts w:ascii="Arial" w:hAnsi="Arial" w:cs="Arial"/>
          <w:spacing w:val="1"/>
        </w:rPr>
        <w:t xml:space="preserve"> </w:t>
      </w:r>
      <w:r w:rsidRPr="003C5754">
        <w:rPr>
          <w:rFonts w:ascii="Arial" w:hAnsi="Arial" w:cs="Arial"/>
        </w:rPr>
        <w:t>responsabilizando</w:t>
      </w:r>
      <w:r w:rsidRPr="003C5754">
        <w:rPr>
          <w:rFonts w:ascii="Arial" w:hAnsi="Arial" w:cs="Arial"/>
          <w:spacing w:val="1"/>
        </w:rPr>
        <w:t xml:space="preserve"> </w:t>
      </w:r>
      <w:r w:rsidRPr="003C5754">
        <w:rPr>
          <w:rFonts w:ascii="Arial" w:hAnsi="Arial" w:cs="Arial"/>
        </w:rPr>
        <w:t>esta</w:t>
      </w:r>
      <w:r w:rsidRPr="003C5754">
        <w:rPr>
          <w:rFonts w:ascii="Arial" w:hAnsi="Arial" w:cs="Arial"/>
          <w:spacing w:val="1"/>
        </w:rPr>
        <w:t xml:space="preserve"> </w:t>
      </w:r>
      <w:r w:rsidRPr="003C5754">
        <w:rPr>
          <w:rFonts w:ascii="Arial" w:hAnsi="Arial" w:cs="Arial"/>
        </w:rPr>
        <w:t>quanto</w:t>
      </w:r>
      <w:r w:rsidRPr="003C5754">
        <w:rPr>
          <w:rFonts w:ascii="Arial" w:hAnsi="Arial" w:cs="Arial"/>
          <w:spacing w:val="1"/>
        </w:rPr>
        <w:t xml:space="preserve"> </w:t>
      </w:r>
      <w:r w:rsidRPr="003C5754">
        <w:rPr>
          <w:rFonts w:ascii="Arial" w:hAnsi="Arial" w:cs="Arial"/>
        </w:rPr>
        <w:t>a</w:t>
      </w:r>
      <w:r w:rsidRPr="003C5754">
        <w:rPr>
          <w:rFonts w:ascii="Arial" w:hAnsi="Arial" w:cs="Arial"/>
          <w:spacing w:val="1"/>
        </w:rPr>
        <w:t xml:space="preserve"> </w:t>
      </w:r>
      <w:r w:rsidRPr="003C5754">
        <w:rPr>
          <w:rFonts w:ascii="Arial" w:hAnsi="Arial" w:cs="Arial"/>
        </w:rPr>
        <w:t>quaisquer</w:t>
      </w:r>
      <w:r w:rsidRPr="003C5754">
        <w:rPr>
          <w:rFonts w:ascii="Arial" w:hAnsi="Arial" w:cs="Arial"/>
          <w:spacing w:val="1"/>
        </w:rPr>
        <w:t xml:space="preserve"> </w:t>
      </w:r>
      <w:r w:rsidRPr="003C5754">
        <w:rPr>
          <w:rFonts w:ascii="Arial" w:hAnsi="Arial" w:cs="Arial"/>
        </w:rPr>
        <w:t>irregularidades</w:t>
      </w:r>
      <w:r w:rsidRPr="003C5754">
        <w:rPr>
          <w:rFonts w:ascii="Arial" w:hAnsi="Arial" w:cs="Arial"/>
          <w:spacing w:val="1"/>
        </w:rPr>
        <w:t xml:space="preserve"> </w:t>
      </w:r>
      <w:r w:rsidRPr="003C5754">
        <w:rPr>
          <w:rFonts w:ascii="Arial" w:hAnsi="Arial" w:cs="Arial"/>
        </w:rPr>
        <w:t>resultantes</w:t>
      </w:r>
      <w:r w:rsidRPr="003C5754">
        <w:rPr>
          <w:rFonts w:ascii="Arial" w:hAnsi="Arial" w:cs="Arial"/>
          <w:spacing w:val="1"/>
        </w:rPr>
        <w:t xml:space="preserve"> </w:t>
      </w:r>
      <w:r w:rsidRPr="003C5754">
        <w:rPr>
          <w:rFonts w:ascii="Arial" w:hAnsi="Arial" w:cs="Arial"/>
        </w:rPr>
        <w:t>do</w:t>
      </w:r>
      <w:r w:rsidRPr="003C5754">
        <w:rPr>
          <w:rFonts w:ascii="Arial" w:hAnsi="Arial" w:cs="Arial"/>
          <w:spacing w:val="1"/>
        </w:rPr>
        <w:t xml:space="preserve"> </w:t>
      </w:r>
      <w:r w:rsidRPr="003C5754">
        <w:rPr>
          <w:rFonts w:ascii="Arial" w:hAnsi="Arial" w:cs="Arial"/>
        </w:rPr>
        <w:t>fornecimento inadequado ou de qualidade inferior, que não implicarão corresponsabilidade da</w:t>
      </w:r>
      <w:r w:rsidRPr="003C5754">
        <w:rPr>
          <w:rFonts w:ascii="Arial" w:hAnsi="Arial" w:cs="Arial"/>
          <w:spacing w:val="1"/>
        </w:rPr>
        <w:t xml:space="preserve"> </w:t>
      </w:r>
      <w:r w:rsidRPr="003C5754">
        <w:rPr>
          <w:rFonts w:ascii="Arial" w:hAnsi="Arial" w:cs="Arial"/>
        </w:rPr>
        <w:t>CONTRATANTE</w:t>
      </w:r>
      <w:r w:rsidRPr="003C5754">
        <w:rPr>
          <w:rFonts w:ascii="Arial" w:hAnsi="Arial" w:cs="Arial"/>
          <w:spacing w:val="-3"/>
        </w:rPr>
        <w:t xml:space="preserve"> </w:t>
      </w:r>
      <w:r w:rsidRPr="003C5754">
        <w:rPr>
          <w:rFonts w:ascii="Arial" w:hAnsi="Arial" w:cs="Arial"/>
        </w:rPr>
        <w:t>ou do servidor</w:t>
      </w:r>
      <w:r w:rsidRPr="003C5754">
        <w:rPr>
          <w:rFonts w:ascii="Arial" w:hAnsi="Arial" w:cs="Arial"/>
          <w:spacing w:val="-3"/>
        </w:rPr>
        <w:t xml:space="preserve"> </w:t>
      </w:r>
      <w:r w:rsidRPr="003C5754">
        <w:rPr>
          <w:rFonts w:ascii="Arial" w:hAnsi="Arial" w:cs="Arial"/>
        </w:rPr>
        <w:t>designado para a</w:t>
      </w:r>
      <w:r w:rsidRPr="003C5754">
        <w:rPr>
          <w:rFonts w:ascii="Arial" w:hAnsi="Arial" w:cs="Arial"/>
          <w:spacing w:val="1"/>
        </w:rPr>
        <w:t xml:space="preserve"> </w:t>
      </w:r>
      <w:r w:rsidRPr="003C5754">
        <w:rPr>
          <w:rFonts w:ascii="Arial" w:hAnsi="Arial" w:cs="Arial"/>
        </w:rPr>
        <w:t>fiscalização.</w:t>
      </w:r>
    </w:p>
    <w:p w14:paraId="2D59EADF" w14:textId="77777777" w:rsidR="00041D88" w:rsidRPr="00041D88" w:rsidRDefault="00041D88" w:rsidP="00041D88">
      <w:pPr>
        <w:tabs>
          <w:tab w:val="left" w:pos="567"/>
          <w:tab w:val="left" w:pos="1418"/>
        </w:tabs>
        <w:spacing w:before="120" w:line="276" w:lineRule="auto"/>
        <w:ind w:right="291"/>
        <w:rPr>
          <w:rFonts w:ascii="Arial" w:hAnsi="Arial" w:cs="Arial"/>
        </w:rPr>
      </w:pPr>
    </w:p>
    <w:p w14:paraId="5BEC19BA" w14:textId="77777777" w:rsidR="0034348D" w:rsidRPr="003C5754" w:rsidRDefault="0034348D" w:rsidP="00A627D9">
      <w:pPr>
        <w:pStyle w:val="PargrafodaLista"/>
        <w:numPr>
          <w:ilvl w:val="0"/>
          <w:numId w:val="22"/>
        </w:numPr>
        <w:pBdr>
          <w:bottom w:val="single" w:sz="6" w:space="1" w:color="auto"/>
        </w:pBdr>
        <w:tabs>
          <w:tab w:val="left" w:pos="567"/>
          <w:tab w:val="left" w:pos="1418"/>
        </w:tabs>
        <w:spacing w:before="120" w:line="276" w:lineRule="auto"/>
        <w:ind w:right="291"/>
        <w:rPr>
          <w:rFonts w:ascii="Arial" w:hAnsi="Arial" w:cs="Arial"/>
          <w:b/>
        </w:rPr>
      </w:pPr>
      <w:r w:rsidRPr="003C5754">
        <w:rPr>
          <w:rFonts w:ascii="Arial" w:hAnsi="Arial" w:cs="Arial"/>
          <w:b/>
        </w:rPr>
        <w:lastRenderedPageBreak/>
        <w:t>DAS INFRAÇÕES E SANÇÕES ADMINISTRATIVAS (art 155):</w:t>
      </w:r>
    </w:p>
    <w:p w14:paraId="48B51E63" w14:textId="5A79041F" w:rsidR="00D81644" w:rsidRPr="003C5754" w:rsidRDefault="00D81644" w:rsidP="00A627D9">
      <w:pPr>
        <w:pStyle w:val="PargrafodaLista"/>
        <w:numPr>
          <w:ilvl w:val="1"/>
          <w:numId w:val="22"/>
        </w:numPr>
        <w:tabs>
          <w:tab w:val="left" w:pos="567"/>
          <w:tab w:val="left" w:pos="851"/>
          <w:tab w:val="left" w:pos="10065"/>
        </w:tabs>
        <w:spacing w:before="120" w:line="276" w:lineRule="auto"/>
        <w:ind w:left="0" w:right="293" w:firstLine="0"/>
        <w:rPr>
          <w:rFonts w:ascii="Arial" w:hAnsi="Arial" w:cs="Arial"/>
        </w:rPr>
      </w:pPr>
      <w:r w:rsidRPr="003C5754">
        <w:rPr>
          <w:rFonts w:ascii="Arial" w:hAnsi="Arial" w:cs="Arial"/>
        </w:rPr>
        <w:t>Ao fornecedor licitante ou contratado responsável pelas infrações administrativas dispostas no art. 155 da Lei Federal nº 14.133, de 2021, serão aplicadas as seguintes sanções, observado o devido processo legal e assegurados o contraditório e a ampla defesa, conforme dispõe o Decreto Municipal 081/2025:</w:t>
      </w:r>
    </w:p>
    <w:p w14:paraId="675BA0AB"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I - advertência;</w:t>
      </w:r>
    </w:p>
    <w:p w14:paraId="412F9EC1"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II - multa;</w:t>
      </w:r>
    </w:p>
    <w:p w14:paraId="5AEA3BC3"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II - impedimento de licitar e contratar;</w:t>
      </w:r>
    </w:p>
    <w:p w14:paraId="67038606"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IV - declaração de inidoneidade para licitar ou contratar.</w:t>
      </w:r>
    </w:p>
    <w:p w14:paraId="0D397A63" w14:textId="123553E4"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11.1.1. As sanções previstas nos pontos I, III e IV do item 11.1 deste Edital poderão ser aplicadas cumulativamente com a sanção prevista no ponto II do item 11.1.</w:t>
      </w:r>
    </w:p>
    <w:p w14:paraId="7118D226" w14:textId="657652EA"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11.1.2. A aplicação das sanções previstas no caput deste artigo não exclui, em hipótese alguma, a obrigação de reparação integral do dano causado à Administração Pública.</w:t>
      </w:r>
    </w:p>
    <w:p w14:paraId="6042DFC2" w14:textId="499FC033"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11.1.3. A sanção de advertência será aplicada exclusivamente ao fornecedor licitante ou contratado que der causa à inexecução parcial do contrato, quando não se justificar a imposição de penalidade mais grave.</w:t>
      </w:r>
    </w:p>
    <w:p w14:paraId="008EFB4F" w14:textId="4EBD3D51"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11.1.4. A sanção de multa,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Federal nº 14.133, de 2021.</w:t>
      </w:r>
    </w:p>
    <w:p w14:paraId="084BB369" w14:textId="7F9DE832"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11.1.5. Na gradação dos percentuais das multas a serem aplicada, quando não se justificar a aplicação de percentual superior, serão observados os seguintes parâmetros:</w:t>
      </w:r>
    </w:p>
    <w:p w14:paraId="5B2E6EFA" w14:textId="2A5DE954"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 xml:space="preserve">11.1.5.1. </w:t>
      </w:r>
      <w:proofErr w:type="gramStart"/>
      <w:r w:rsidRPr="003C5754">
        <w:rPr>
          <w:rFonts w:ascii="Arial" w:hAnsi="Arial" w:cs="Arial"/>
        </w:rPr>
        <w:t>de</w:t>
      </w:r>
      <w:proofErr w:type="gramEnd"/>
      <w:r w:rsidRPr="003C5754">
        <w:rPr>
          <w:rFonts w:ascii="Arial" w:hAnsi="Arial" w:cs="Arial"/>
        </w:rPr>
        <w:t xml:space="preserve"> 0,5% (cinco décimos por cento) a 5% (cinco por cento) do valor contratado, para aquele que deixar de entregar a documentação exigida para o certame;</w:t>
      </w:r>
    </w:p>
    <w:p w14:paraId="1F645C21" w14:textId="17A5E479"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 xml:space="preserve">11.1.5.2. </w:t>
      </w:r>
      <w:proofErr w:type="gramStart"/>
      <w:r w:rsidRPr="003C5754">
        <w:rPr>
          <w:rFonts w:ascii="Arial" w:hAnsi="Arial" w:cs="Arial"/>
        </w:rPr>
        <w:t>de</w:t>
      </w:r>
      <w:proofErr w:type="gramEnd"/>
      <w:r w:rsidRPr="003C5754">
        <w:rPr>
          <w:rFonts w:ascii="Arial" w:hAnsi="Arial" w:cs="Arial"/>
        </w:rPr>
        <w:t xml:space="preserve"> 6% (seis por cento) a 10% (dez por cento) do valor contratado, para aquele que:</w:t>
      </w:r>
    </w:p>
    <w:p w14:paraId="682F1DFA"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a) não mantiver a proposta, salvo em decorrência de fato superveniente devidamente justificado;</w:t>
      </w:r>
    </w:p>
    <w:p w14:paraId="729DDE4D"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b) não celebrar o contrato ou não entregar a documentação exigida para a contratação, quando convocado dentro do prazo de validade de sua proposta;</w:t>
      </w:r>
    </w:p>
    <w:p w14:paraId="2D66320D" w14:textId="7350B7C1"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 xml:space="preserve">11.1.5.3. </w:t>
      </w:r>
      <w:proofErr w:type="gramStart"/>
      <w:r w:rsidRPr="003C5754">
        <w:rPr>
          <w:rFonts w:ascii="Arial" w:hAnsi="Arial" w:cs="Arial"/>
        </w:rPr>
        <w:t>de</w:t>
      </w:r>
      <w:proofErr w:type="gramEnd"/>
      <w:r w:rsidRPr="003C5754">
        <w:rPr>
          <w:rFonts w:ascii="Arial" w:hAnsi="Arial" w:cs="Arial"/>
        </w:rPr>
        <w:t xml:space="preserve"> 11% (onze por cento) a 15% (quinze por cento) do valor da parcela inadimplida, para aquele que ensejar o retardamento da execução ou da entrega do objeto da licitação sem motivo justificado;</w:t>
      </w:r>
    </w:p>
    <w:p w14:paraId="449ADCC9" w14:textId="3EFFF20A"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 xml:space="preserve">11.1.5.4. </w:t>
      </w:r>
      <w:proofErr w:type="gramStart"/>
      <w:r w:rsidRPr="003C5754">
        <w:rPr>
          <w:rFonts w:ascii="Arial" w:hAnsi="Arial" w:cs="Arial"/>
        </w:rPr>
        <w:t>de</w:t>
      </w:r>
      <w:proofErr w:type="gramEnd"/>
      <w:r w:rsidRPr="003C5754">
        <w:rPr>
          <w:rFonts w:ascii="Arial" w:hAnsi="Arial" w:cs="Arial"/>
        </w:rPr>
        <w:t xml:space="preserve"> 16% (dezesseis por cento) a 20% (vinte por cento) do valor do valor da parcela inadimplida, para aquele que der causa à inexecução parcial do contrato;</w:t>
      </w:r>
    </w:p>
    <w:p w14:paraId="0414F07A" w14:textId="0E1D3EE0"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 xml:space="preserve">11.1.5.5. </w:t>
      </w:r>
      <w:proofErr w:type="gramStart"/>
      <w:r w:rsidRPr="003C5754">
        <w:rPr>
          <w:rFonts w:ascii="Arial" w:hAnsi="Arial" w:cs="Arial"/>
        </w:rPr>
        <w:t>de</w:t>
      </w:r>
      <w:proofErr w:type="gramEnd"/>
      <w:r w:rsidRPr="003C5754">
        <w:rPr>
          <w:rFonts w:ascii="Arial" w:hAnsi="Arial" w:cs="Arial"/>
        </w:rPr>
        <w:t xml:space="preserve"> 21% (vinte e um por cento) a 30% (vinte por cento) total contratado, para aquele que:</w:t>
      </w:r>
    </w:p>
    <w:p w14:paraId="325A298D"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a) der causa inexecução parcial do contrato que cause grave dano à Administração, ao funcionamento dos serviços públicos ou ao interesse coletivo;</w:t>
      </w:r>
    </w:p>
    <w:p w14:paraId="47F8C6A9"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b) der causa inexecução total do contrato;</w:t>
      </w:r>
    </w:p>
    <w:p w14:paraId="2DEA2354"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lastRenderedPageBreak/>
        <w:t>c) apresentar declaração ou documentação falsa exigida para o certame ou prestar declaração falsa durante a licitação ou a execução do contrato;</w:t>
      </w:r>
    </w:p>
    <w:p w14:paraId="0A5A1081"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d) fraudar a licitação ou praticar ato fraudulento na execução do contrato;</w:t>
      </w:r>
    </w:p>
    <w:p w14:paraId="3C37E72D"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e) comportar-se de modo inidôneo ou cometer fraude de qualquer natureza;</w:t>
      </w:r>
    </w:p>
    <w:p w14:paraId="47AC79AC"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f) praticar atos ilícitos com vistas a frustrar os objetivos da licitação;</w:t>
      </w:r>
    </w:p>
    <w:p w14:paraId="3EC48A89"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g) praticar ato lesivo previsto no art. 5º da Lei nº 12.846, de 1º de agosto de 2013.</w:t>
      </w:r>
    </w:p>
    <w:p w14:paraId="15037573" w14:textId="1B88D571"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 xml:space="preserve">11.1.6. Nos contratos ou nas atas de registro de preço ou instrumentos equivalentes que ainda não foram celebrados, o percentual para cálculo da multa, incidirá sobre o valor estimado da contratação. </w:t>
      </w:r>
    </w:p>
    <w:p w14:paraId="40BD81C9" w14:textId="2309A6C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11.1.7. O valor da multa aplicada será retido dos pagamentos devidos pelo órgão ou entidade, incluindo os pagamentos decorrentes de outros contratos firmados com o contratado.</w:t>
      </w:r>
    </w:p>
    <w:p w14:paraId="4128E106" w14:textId="3AC3400A" w:rsidR="00D81644" w:rsidRPr="003C5754" w:rsidRDefault="00D81644" w:rsidP="00A627D9">
      <w:pPr>
        <w:pStyle w:val="PargrafodaLista"/>
        <w:tabs>
          <w:tab w:val="left" w:pos="851"/>
          <w:tab w:val="left" w:pos="993"/>
          <w:tab w:val="left" w:pos="10065"/>
        </w:tabs>
        <w:spacing w:before="120" w:line="276" w:lineRule="auto"/>
        <w:ind w:left="1134" w:right="293"/>
        <w:rPr>
          <w:rFonts w:ascii="Arial" w:hAnsi="Arial" w:cs="Arial"/>
        </w:rPr>
      </w:pPr>
      <w:r w:rsidRPr="003C5754">
        <w:rPr>
          <w:rFonts w:ascii="Arial" w:hAnsi="Arial" w:cs="Arial"/>
        </w:rPr>
        <w:t>11.1.7.1. Se a multa aplicada e as indenizações cabíveis forem superiores ao valor de pagamento eventualmente devido pela Administração ao contratado, além da perda desse valor, a diferença será descontada da garantia prestada ou será cobrada judicialmente.</w:t>
      </w:r>
    </w:p>
    <w:p w14:paraId="584D7753" w14:textId="4A6E6B65"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 xml:space="preserve">11.1.8. Será aplicada a sanção de impedimento de licitar e contratar com a Administração Pública Municipal, pelo prazo máximo de </w:t>
      </w:r>
      <w:proofErr w:type="gramStart"/>
      <w:r w:rsidRPr="003C5754">
        <w:rPr>
          <w:rFonts w:ascii="Arial" w:hAnsi="Arial" w:cs="Arial"/>
        </w:rPr>
        <w:t>3</w:t>
      </w:r>
      <w:proofErr w:type="gramEnd"/>
      <w:r w:rsidRPr="003C5754">
        <w:rPr>
          <w:rFonts w:ascii="Arial" w:hAnsi="Arial" w:cs="Arial"/>
        </w:rPr>
        <w:t xml:space="preserve"> (três) anos, quando não se justificar a imposição de penalidade mais grave, aos responsáveis pelas seguintes infrações:</w:t>
      </w:r>
    </w:p>
    <w:p w14:paraId="2EE78452"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I - dar causa à inexecução parcial do contrato que cause grave dano à Administração, ao funcionamento dos serviços públicos ou ao interesse coletivo;</w:t>
      </w:r>
    </w:p>
    <w:p w14:paraId="02CBF71D"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II - dar causa à inexecução total do contrato;</w:t>
      </w:r>
    </w:p>
    <w:p w14:paraId="65D3C549"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III - deixar de entregar a documentação exigida para o certame;</w:t>
      </w:r>
    </w:p>
    <w:p w14:paraId="084472BE"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IV - não manter a proposta, salvo em decorrência de fato superveniente devidamente justificado;</w:t>
      </w:r>
    </w:p>
    <w:p w14:paraId="44F298BF"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V - não celebrar o contrato ou a ata de registros de preço ou não entregar a documentação exigida para a contratação, quando convocado dentro do prazo de validade de sua proposta;</w:t>
      </w:r>
    </w:p>
    <w:p w14:paraId="29DABA4B"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VI - ensejar o retardamento da execução ou da entrega do objeto da licitação sem motivo justificado.</w:t>
      </w:r>
    </w:p>
    <w:p w14:paraId="4729A018" w14:textId="0794E424"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 xml:space="preserve">11.1.9. Será aplicada a sanção de declaração de inidoneidade para licitar e contratar com a Administração Pública Direta e Indireta de todos os entes federativos, pelo prazo mínimo de </w:t>
      </w:r>
      <w:proofErr w:type="gramStart"/>
      <w:r w:rsidRPr="003C5754">
        <w:rPr>
          <w:rFonts w:ascii="Arial" w:hAnsi="Arial" w:cs="Arial"/>
        </w:rPr>
        <w:t>3</w:t>
      </w:r>
      <w:proofErr w:type="gramEnd"/>
      <w:r w:rsidRPr="003C5754">
        <w:rPr>
          <w:rFonts w:ascii="Arial" w:hAnsi="Arial" w:cs="Arial"/>
        </w:rPr>
        <w:t xml:space="preserve"> (três) anos e máximo de 6 (seis) anos, aos responsáveis pelas seguintes infrações:</w:t>
      </w:r>
    </w:p>
    <w:p w14:paraId="22EF922F"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I - apresentar declaração ou documentação falsa exigida para o certame ou prestar declaração falsa durante a licitação ou a execução do contrato;</w:t>
      </w:r>
    </w:p>
    <w:p w14:paraId="5BC7EA44"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II - fraudar a licitação ou praticar ato fraudulento na execução do contrato;</w:t>
      </w:r>
    </w:p>
    <w:p w14:paraId="1F7320B3"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III - comportar-se de modo inidôneo ou cometer fraude de qualquer natureza;</w:t>
      </w:r>
    </w:p>
    <w:p w14:paraId="1EBA3F62"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IV - praticar atos ilícitos com vistas a frustrar os objetivos da licitação;</w:t>
      </w:r>
    </w:p>
    <w:p w14:paraId="6A1E4999"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V - praticar ato lesivo previsto no art. 5º da Lei nº 12.846, de 1º de agosto de 2013.</w:t>
      </w:r>
    </w:p>
    <w:p w14:paraId="26FA58DC" w14:textId="6102CF6C" w:rsidR="00D81644" w:rsidRPr="003C5754" w:rsidRDefault="00FF1A9C" w:rsidP="00A627D9">
      <w:pPr>
        <w:pStyle w:val="PargrafodaLista"/>
        <w:tabs>
          <w:tab w:val="left" w:pos="851"/>
          <w:tab w:val="left" w:pos="10065"/>
        </w:tabs>
        <w:spacing w:before="120" w:line="276" w:lineRule="auto"/>
        <w:ind w:left="1134" w:right="293"/>
        <w:rPr>
          <w:rFonts w:ascii="Arial" w:hAnsi="Arial" w:cs="Arial"/>
        </w:rPr>
      </w:pPr>
      <w:r w:rsidRPr="003C5754">
        <w:rPr>
          <w:rFonts w:ascii="Arial" w:hAnsi="Arial" w:cs="Arial"/>
        </w:rPr>
        <w:t xml:space="preserve">11.1.9.1. </w:t>
      </w:r>
      <w:r w:rsidR="00D81644" w:rsidRPr="003C5754">
        <w:rPr>
          <w:rFonts w:ascii="Arial" w:hAnsi="Arial" w:cs="Arial"/>
        </w:rPr>
        <w:t>A sanção prevista</w:t>
      </w:r>
      <w:r w:rsidRPr="003C5754">
        <w:rPr>
          <w:rFonts w:ascii="Arial" w:hAnsi="Arial" w:cs="Arial"/>
        </w:rPr>
        <w:t xml:space="preserve"> no item 11</w:t>
      </w:r>
      <w:r w:rsidR="00D81644" w:rsidRPr="003C5754">
        <w:rPr>
          <w:rFonts w:ascii="Arial" w:hAnsi="Arial" w:cs="Arial"/>
        </w:rPr>
        <w:t>.1.9 também poderá ser aplicada às infrações administrativas previs</w:t>
      </w:r>
      <w:r w:rsidRPr="003C5754">
        <w:rPr>
          <w:rFonts w:ascii="Arial" w:hAnsi="Arial" w:cs="Arial"/>
        </w:rPr>
        <w:t>tas nos pontos I a VI do item 11</w:t>
      </w:r>
      <w:r w:rsidR="00D81644" w:rsidRPr="003C5754">
        <w:rPr>
          <w:rFonts w:ascii="Arial" w:hAnsi="Arial" w:cs="Arial"/>
        </w:rPr>
        <w:t xml:space="preserve">.1.8. </w:t>
      </w:r>
      <w:proofErr w:type="gramStart"/>
      <w:r w:rsidR="00D81644" w:rsidRPr="003C5754">
        <w:rPr>
          <w:rFonts w:ascii="Arial" w:hAnsi="Arial" w:cs="Arial"/>
        </w:rPr>
        <w:t>que</w:t>
      </w:r>
      <w:proofErr w:type="gramEnd"/>
      <w:r w:rsidR="00D81644" w:rsidRPr="003C5754">
        <w:rPr>
          <w:rFonts w:ascii="Arial" w:hAnsi="Arial" w:cs="Arial"/>
        </w:rPr>
        <w:t xml:space="preserve"> justifique a imposição de penalidade mais grave que a sanção impedimento de licitar e contratar com a </w:t>
      </w:r>
      <w:r w:rsidR="00D81644" w:rsidRPr="003C5754">
        <w:rPr>
          <w:rFonts w:ascii="Arial" w:hAnsi="Arial" w:cs="Arial"/>
        </w:rPr>
        <w:lastRenderedPageBreak/>
        <w:t>Administração Pública Municipal.</w:t>
      </w:r>
    </w:p>
    <w:p w14:paraId="6D2FC770" w14:textId="248688CA"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1</w:t>
      </w:r>
      <w:r w:rsidR="00FF1A9C" w:rsidRPr="003C5754">
        <w:rPr>
          <w:rFonts w:ascii="Arial" w:hAnsi="Arial" w:cs="Arial"/>
        </w:rPr>
        <w:t xml:space="preserve">1.1.10. </w:t>
      </w:r>
      <w:r w:rsidRPr="003C5754">
        <w:rPr>
          <w:rFonts w:ascii="Arial" w:hAnsi="Arial" w:cs="Arial"/>
        </w:rPr>
        <w:t>A aplicação da sanção de declaração de inidoneidade para licitar ou contratar será precedida de análise jurídica.</w:t>
      </w:r>
    </w:p>
    <w:p w14:paraId="5D02F385" w14:textId="009BE529" w:rsidR="00D81644" w:rsidRPr="003C5754" w:rsidRDefault="00FF1A9C"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 xml:space="preserve">11.1.11. </w:t>
      </w:r>
      <w:r w:rsidR="00D81644" w:rsidRPr="003C5754">
        <w:rPr>
          <w:rFonts w:ascii="Arial" w:hAnsi="Arial" w:cs="Arial"/>
        </w:rPr>
        <w:t>Na aplicação das sanções, a Administração Pública Municipal deve observar:</w:t>
      </w:r>
    </w:p>
    <w:p w14:paraId="55451B71"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I - a natureza e a gravidade da infração cometida;</w:t>
      </w:r>
    </w:p>
    <w:p w14:paraId="573AADFE"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II - as peculiaridades do caso concreto;</w:t>
      </w:r>
    </w:p>
    <w:p w14:paraId="0131D15A"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III - as circunstâncias agravantes ou atenuantes;</w:t>
      </w:r>
    </w:p>
    <w:p w14:paraId="6F3928A2"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IV - os danos que dela provierem para a Administração, para o funcionamento dos serviços públicos ou para o interesse coletivo;</w:t>
      </w:r>
    </w:p>
    <w:p w14:paraId="7ED8BEDE"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V - a implantação ou o aperfeiçoamento de programa de integridade pelo responsável pela infração, conforme normas e orientações dos órgãos de controle.</w:t>
      </w:r>
    </w:p>
    <w:p w14:paraId="5C1F454E" w14:textId="0566F1C2" w:rsidR="00D81644" w:rsidRPr="003C5754" w:rsidRDefault="00FF1A9C"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 xml:space="preserve">11.1.12. </w:t>
      </w:r>
      <w:r w:rsidR="00D81644" w:rsidRPr="003C5754">
        <w:rPr>
          <w:rFonts w:ascii="Arial" w:hAnsi="Arial" w:cs="Arial"/>
        </w:rPr>
        <w:t>São circunstâncias agravantes:</w:t>
      </w:r>
    </w:p>
    <w:p w14:paraId="36B2A883"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I - a prática da infração com violação de dever inerente a cargo, ofício ou profissão;</w:t>
      </w:r>
    </w:p>
    <w:p w14:paraId="7EF787FF"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II - o conluio entre fornecedores para a prática da infração;</w:t>
      </w:r>
    </w:p>
    <w:p w14:paraId="79293CBE"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III - a apresentação de documento falso no curso do processo administrativo de apuração de responsabilidade;</w:t>
      </w:r>
    </w:p>
    <w:p w14:paraId="3E0C2FA6"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IV - a reincidência;</w:t>
      </w:r>
    </w:p>
    <w:p w14:paraId="748CB90F" w14:textId="77777777" w:rsidR="00D81644" w:rsidRPr="003C5754" w:rsidRDefault="00D81644"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V - a prática de qualquer uma das infrações absorvidas, na forma do disposto no art. 31 do Decreto Municipal 081/2025.</w:t>
      </w:r>
    </w:p>
    <w:p w14:paraId="55A478C6" w14:textId="35A430B1" w:rsidR="00D81644" w:rsidRPr="003C5754" w:rsidRDefault="00FF1A9C"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 xml:space="preserve">11.1.13. </w:t>
      </w:r>
      <w:r w:rsidR="00D81644" w:rsidRPr="003C5754">
        <w:rPr>
          <w:rFonts w:ascii="Arial" w:hAnsi="Arial" w:cs="Arial"/>
        </w:rPr>
        <w:t>Verifica-se a reincidência quando o acusado comete nova infração, depois de condenado definitivamente por infração anterior.</w:t>
      </w:r>
    </w:p>
    <w:p w14:paraId="21BA1561" w14:textId="24797F68" w:rsidR="00D81644" w:rsidRPr="003C5754" w:rsidRDefault="00FF1A9C" w:rsidP="00A627D9">
      <w:pPr>
        <w:pStyle w:val="PargrafodaLista"/>
        <w:tabs>
          <w:tab w:val="left" w:pos="851"/>
          <w:tab w:val="left" w:pos="10065"/>
        </w:tabs>
        <w:spacing w:before="120" w:line="276" w:lineRule="auto"/>
        <w:ind w:left="1134" w:right="293"/>
        <w:rPr>
          <w:rFonts w:ascii="Arial" w:hAnsi="Arial" w:cs="Arial"/>
        </w:rPr>
      </w:pPr>
      <w:r w:rsidRPr="003C5754">
        <w:rPr>
          <w:rFonts w:ascii="Arial" w:hAnsi="Arial" w:cs="Arial"/>
        </w:rPr>
        <w:t xml:space="preserve">11.1.13.1. </w:t>
      </w:r>
      <w:r w:rsidR="00D81644" w:rsidRPr="003C5754">
        <w:rPr>
          <w:rFonts w:ascii="Arial" w:hAnsi="Arial" w:cs="Arial"/>
        </w:rPr>
        <w:t>Parágrafo único. Para efeito de reincidência:</w:t>
      </w:r>
    </w:p>
    <w:p w14:paraId="7AD2EEB8" w14:textId="77777777" w:rsidR="00D81644" w:rsidRPr="003C5754" w:rsidRDefault="00D81644" w:rsidP="00A627D9">
      <w:pPr>
        <w:pStyle w:val="PargrafodaLista"/>
        <w:tabs>
          <w:tab w:val="left" w:pos="851"/>
          <w:tab w:val="left" w:pos="10065"/>
        </w:tabs>
        <w:spacing w:before="120" w:line="276" w:lineRule="auto"/>
        <w:ind w:left="1134" w:right="293"/>
        <w:rPr>
          <w:rFonts w:ascii="Arial" w:hAnsi="Arial" w:cs="Arial"/>
        </w:rPr>
      </w:pPr>
      <w:r w:rsidRPr="003C5754">
        <w:rPr>
          <w:rFonts w:ascii="Arial" w:hAnsi="Arial" w:cs="Arial"/>
        </w:rPr>
        <w:t>I- considera-se a decisão proferida no âmbito da Administração Pública Municipal, qualquer que tenha sido a sanção imposta;</w:t>
      </w:r>
    </w:p>
    <w:p w14:paraId="091D09CD" w14:textId="77777777" w:rsidR="00D81644" w:rsidRPr="003C5754" w:rsidRDefault="00D81644" w:rsidP="00A627D9">
      <w:pPr>
        <w:pStyle w:val="PargrafodaLista"/>
        <w:tabs>
          <w:tab w:val="left" w:pos="851"/>
          <w:tab w:val="left" w:pos="10065"/>
        </w:tabs>
        <w:spacing w:before="120" w:line="276" w:lineRule="auto"/>
        <w:ind w:left="1134" w:right="293"/>
        <w:rPr>
          <w:rFonts w:ascii="Arial" w:hAnsi="Arial" w:cs="Arial"/>
        </w:rPr>
      </w:pPr>
      <w:r w:rsidRPr="003C5754">
        <w:rPr>
          <w:rFonts w:ascii="Arial" w:hAnsi="Arial" w:cs="Arial"/>
        </w:rPr>
        <w:t>II - considera-se a decisão proferida no âmbito da Administração Pública Direta e Indireta de todos os entes federativos, se imposta a pena de declaração de inidoneidade de licitar e contratar;</w:t>
      </w:r>
    </w:p>
    <w:p w14:paraId="3A0DA1D0" w14:textId="77777777" w:rsidR="00D81644" w:rsidRPr="003C5754" w:rsidRDefault="00D81644" w:rsidP="00A627D9">
      <w:pPr>
        <w:pStyle w:val="PargrafodaLista"/>
        <w:tabs>
          <w:tab w:val="left" w:pos="851"/>
          <w:tab w:val="left" w:pos="10065"/>
        </w:tabs>
        <w:spacing w:before="120" w:line="276" w:lineRule="auto"/>
        <w:ind w:left="1134" w:right="293"/>
        <w:rPr>
          <w:rFonts w:ascii="Arial" w:hAnsi="Arial" w:cs="Arial"/>
        </w:rPr>
      </w:pPr>
      <w:r w:rsidRPr="003C5754">
        <w:rPr>
          <w:rFonts w:ascii="Arial" w:hAnsi="Arial" w:cs="Arial"/>
        </w:rPr>
        <w:t xml:space="preserve">III - não prevalece a condenação anterior, se entre a data da publicação da decisão definitiva dessa e a do cometimento da nova infração tiver decorrido período de tempo superior a </w:t>
      </w:r>
      <w:proofErr w:type="gramStart"/>
      <w:r w:rsidRPr="003C5754">
        <w:rPr>
          <w:rFonts w:ascii="Arial" w:hAnsi="Arial" w:cs="Arial"/>
        </w:rPr>
        <w:t>5</w:t>
      </w:r>
      <w:proofErr w:type="gramEnd"/>
      <w:r w:rsidRPr="003C5754">
        <w:rPr>
          <w:rFonts w:ascii="Arial" w:hAnsi="Arial" w:cs="Arial"/>
        </w:rPr>
        <w:t xml:space="preserve"> (cinco) anos;</w:t>
      </w:r>
    </w:p>
    <w:p w14:paraId="38058613" w14:textId="77777777" w:rsidR="00D81644" w:rsidRPr="003C5754" w:rsidRDefault="00D81644" w:rsidP="00A627D9">
      <w:pPr>
        <w:pStyle w:val="PargrafodaLista"/>
        <w:tabs>
          <w:tab w:val="left" w:pos="851"/>
          <w:tab w:val="left" w:pos="10065"/>
        </w:tabs>
        <w:spacing w:before="120" w:line="276" w:lineRule="auto"/>
        <w:ind w:left="1134" w:right="293"/>
        <w:rPr>
          <w:rFonts w:ascii="Arial" w:hAnsi="Arial" w:cs="Arial"/>
        </w:rPr>
      </w:pPr>
      <w:r w:rsidRPr="003C5754">
        <w:rPr>
          <w:rFonts w:ascii="Arial" w:hAnsi="Arial" w:cs="Arial"/>
        </w:rPr>
        <w:t>IV - não se verifica se tiver ocorrido a reabilitação em infração anterior.</w:t>
      </w:r>
    </w:p>
    <w:p w14:paraId="46F554C1" w14:textId="342895D2" w:rsidR="00D81644" w:rsidRPr="003C5754" w:rsidRDefault="00FF1A9C" w:rsidP="00A627D9">
      <w:pPr>
        <w:pStyle w:val="PargrafodaLista"/>
        <w:tabs>
          <w:tab w:val="left" w:pos="851"/>
          <w:tab w:val="left" w:pos="993"/>
          <w:tab w:val="left" w:pos="10065"/>
        </w:tabs>
        <w:spacing w:before="120" w:line="276" w:lineRule="auto"/>
        <w:ind w:left="1134" w:right="293"/>
        <w:rPr>
          <w:rFonts w:ascii="Arial" w:hAnsi="Arial" w:cs="Arial"/>
        </w:rPr>
      </w:pPr>
      <w:r w:rsidRPr="003C5754">
        <w:rPr>
          <w:rFonts w:ascii="Arial" w:hAnsi="Arial" w:cs="Arial"/>
        </w:rPr>
        <w:t xml:space="preserve">11.1.13.2. </w:t>
      </w:r>
      <w:r w:rsidR="00D81644" w:rsidRPr="003C5754">
        <w:rPr>
          <w:rFonts w:ascii="Arial" w:hAnsi="Arial" w:cs="Arial"/>
        </w:rPr>
        <w:t>São circunstâncias atenuantes:</w:t>
      </w:r>
    </w:p>
    <w:p w14:paraId="4CC13F63" w14:textId="77777777" w:rsidR="00D81644" w:rsidRPr="003C5754" w:rsidRDefault="00D81644" w:rsidP="00A627D9">
      <w:pPr>
        <w:pStyle w:val="PargrafodaLista"/>
        <w:tabs>
          <w:tab w:val="left" w:pos="851"/>
          <w:tab w:val="left" w:pos="993"/>
          <w:tab w:val="left" w:pos="10065"/>
        </w:tabs>
        <w:spacing w:before="120" w:line="276" w:lineRule="auto"/>
        <w:ind w:left="1134" w:right="293"/>
        <w:rPr>
          <w:rFonts w:ascii="Arial" w:hAnsi="Arial" w:cs="Arial"/>
        </w:rPr>
      </w:pPr>
      <w:r w:rsidRPr="003C5754">
        <w:rPr>
          <w:rFonts w:ascii="Arial" w:hAnsi="Arial" w:cs="Arial"/>
        </w:rPr>
        <w:t>I- a primariedade;</w:t>
      </w:r>
    </w:p>
    <w:p w14:paraId="2CA9998D" w14:textId="77777777" w:rsidR="00D81644" w:rsidRPr="003C5754" w:rsidRDefault="00D81644" w:rsidP="00A627D9">
      <w:pPr>
        <w:pStyle w:val="PargrafodaLista"/>
        <w:tabs>
          <w:tab w:val="left" w:pos="851"/>
          <w:tab w:val="left" w:pos="993"/>
          <w:tab w:val="left" w:pos="10065"/>
        </w:tabs>
        <w:spacing w:before="120" w:line="276" w:lineRule="auto"/>
        <w:ind w:left="1134" w:right="293"/>
        <w:rPr>
          <w:rFonts w:ascii="Arial" w:hAnsi="Arial" w:cs="Arial"/>
        </w:rPr>
      </w:pPr>
      <w:r w:rsidRPr="003C5754">
        <w:rPr>
          <w:rFonts w:ascii="Arial" w:hAnsi="Arial" w:cs="Arial"/>
        </w:rPr>
        <w:t>II - procurar evitar ou minorar as consequências da infração antes do julgamento;</w:t>
      </w:r>
    </w:p>
    <w:p w14:paraId="01746EDF" w14:textId="77777777" w:rsidR="00D81644" w:rsidRPr="003C5754" w:rsidRDefault="00D81644" w:rsidP="00A627D9">
      <w:pPr>
        <w:pStyle w:val="PargrafodaLista"/>
        <w:tabs>
          <w:tab w:val="left" w:pos="851"/>
          <w:tab w:val="left" w:pos="993"/>
          <w:tab w:val="left" w:pos="10065"/>
        </w:tabs>
        <w:spacing w:before="120" w:line="276" w:lineRule="auto"/>
        <w:ind w:left="1134" w:right="293"/>
        <w:rPr>
          <w:rFonts w:ascii="Arial" w:hAnsi="Arial" w:cs="Arial"/>
        </w:rPr>
      </w:pPr>
      <w:r w:rsidRPr="003C5754">
        <w:rPr>
          <w:rFonts w:ascii="Arial" w:hAnsi="Arial" w:cs="Arial"/>
        </w:rPr>
        <w:t>III - reparar o dano antes do julgamento;</w:t>
      </w:r>
    </w:p>
    <w:p w14:paraId="6ACE20C6" w14:textId="77777777" w:rsidR="00D81644" w:rsidRPr="003C5754" w:rsidRDefault="00D81644" w:rsidP="00A627D9">
      <w:pPr>
        <w:pStyle w:val="PargrafodaLista"/>
        <w:tabs>
          <w:tab w:val="left" w:pos="851"/>
          <w:tab w:val="left" w:pos="1134"/>
          <w:tab w:val="left" w:pos="10065"/>
        </w:tabs>
        <w:spacing w:before="120" w:line="276" w:lineRule="auto"/>
        <w:ind w:left="1134" w:right="293"/>
        <w:rPr>
          <w:rFonts w:ascii="Arial" w:hAnsi="Arial" w:cs="Arial"/>
        </w:rPr>
      </w:pPr>
      <w:r w:rsidRPr="003C5754">
        <w:rPr>
          <w:rFonts w:ascii="Arial" w:hAnsi="Arial" w:cs="Arial"/>
        </w:rPr>
        <w:t>IV - confessar a autoria da infração.</w:t>
      </w:r>
    </w:p>
    <w:p w14:paraId="00CC3BE1" w14:textId="103B4511" w:rsidR="00D81644" w:rsidRPr="003C5754" w:rsidRDefault="00D81644" w:rsidP="00A627D9">
      <w:pPr>
        <w:pStyle w:val="PargrafodaLista"/>
        <w:tabs>
          <w:tab w:val="left" w:pos="851"/>
          <w:tab w:val="left" w:pos="1134"/>
          <w:tab w:val="left" w:pos="10065"/>
        </w:tabs>
        <w:spacing w:before="120" w:line="276" w:lineRule="auto"/>
        <w:ind w:left="1418" w:right="293"/>
        <w:rPr>
          <w:rFonts w:ascii="Arial" w:hAnsi="Arial" w:cs="Arial"/>
        </w:rPr>
      </w:pPr>
      <w:r w:rsidRPr="003C5754">
        <w:rPr>
          <w:rFonts w:ascii="Arial" w:hAnsi="Arial" w:cs="Arial"/>
        </w:rPr>
        <w:lastRenderedPageBreak/>
        <w:t>11.1.13.2.1. Considera-se primário aquele que não tenha sido condenado definitivamente por infração administrativa prevista em lei ou já tenha sido reabilitado.</w:t>
      </w:r>
    </w:p>
    <w:p w14:paraId="3621CDA1" w14:textId="4E73BD5B" w:rsidR="00D81644" w:rsidRPr="003C5754" w:rsidRDefault="00FF1A9C" w:rsidP="00A627D9">
      <w:pPr>
        <w:pStyle w:val="PargrafodaLista"/>
        <w:tabs>
          <w:tab w:val="left" w:pos="851"/>
          <w:tab w:val="left" w:pos="10065"/>
        </w:tabs>
        <w:spacing w:before="120" w:line="276" w:lineRule="auto"/>
        <w:ind w:left="0" w:right="293"/>
        <w:rPr>
          <w:rFonts w:ascii="Arial" w:hAnsi="Arial" w:cs="Arial"/>
        </w:rPr>
      </w:pPr>
      <w:r w:rsidRPr="003C5754">
        <w:rPr>
          <w:rFonts w:ascii="Arial" w:hAnsi="Arial" w:cs="Arial"/>
        </w:rPr>
        <w:t xml:space="preserve">11.2. </w:t>
      </w:r>
      <w:r w:rsidR="00D81644" w:rsidRPr="003C5754">
        <w:rPr>
          <w:rFonts w:ascii="Arial" w:hAnsi="Arial" w:cs="Arial"/>
        </w:rPr>
        <w:t>Na aplicação da sanção de multa será facultada a defesa do interessado no prazo de 15 (quinze) dias úteis, contado da data de sua intimação.</w:t>
      </w:r>
    </w:p>
    <w:p w14:paraId="49DA5761" w14:textId="3938B851" w:rsidR="00D81644" w:rsidRPr="003C5754" w:rsidRDefault="00FF1A9C" w:rsidP="00A627D9">
      <w:pPr>
        <w:pStyle w:val="PargrafodaLista"/>
        <w:tabs>
          <w:tab w:val="left" w:pos="851"/>
          <w:tab w:val="left" w:pos="10065"/>
        </w:tabs>
        <w:spacing w:before="120" w:line="276" w:lineRule="auto"/>
        <w:ind w:left="0" w:right="293"/>
        <w:rPr>
          <w:rFonts w:ascii="Arial" w:hAnsi="Arial" w:cs="Arial"/>
        </w:rPr>
      </w:pPr>
      <w:r w:rsidRPr="003C5754">
        <w:rPr>
          <w:rFonts w:ascii="Arial" w:hAnsi="Arial" w:cs="Arial"/>
        </w:rPr>
        <w:t xml:space="preserve">11.3. </w:t>
      </w:r>
      <w:proofErr w:type="gramStart"/>
      <w:r w:rsidR="00D81644" w:rsidRPr="003C5754">
        <w:rPr>
          <w:rFonts w:ascii="Arial" w:hAnsi="Arial" w:cs="Arial"/>
        </w:rPr>
        <w:t>A apuração de responsabilidade relacionadas às sanções de impedimento de licitar</w:t>
      </w:r>
      <w:proofErr w:type="gramEnd"/>
      <w:r w:rsidR="00D81644" w:rsidRPr="003C5754">
        <w:rPr>
          <w:rFonts w:ascii="Arial" w:hAnsi="Arial" w:cs="Arial"/>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8570AE4" w14:textId="2A833352" w:rsidR="00D81644" w:rsidRPr="003C5754" w:rsidRDefault="00FF1A9C" w:rsidP="00A627D9">
      <w:pPr>
        <w:pStyle w:val="PargrafodaLista"/>
        <w:tabs>
          <w:tab w:val="left" w:pos="851"/>
          <w:tab w:val="left" w:pos="10065"/>
        </w:tabs>
        <w:spacing w:before="120" w:line="276" w:lineRule="auto"/>
        <w:ind w:left="0" w:right="293"/>
        <w:rPr>
          <w:rFonts w:ascii="Arial" w:hAnsi="Arial" w:cs="Arial"/>
        </w:rPr>
      </w:pPr>
      <w:r w:rsidRPr="003C5754">
        <w:rPr>
          <w:rFonts w:ascii="Arial" w:hAnsi="Arial" w:cs="Arial"/>
        </w:rPr>
        <w:t xml:space="preserve">11.4.  </w:t>
      </w:r>
      <w:r w:rsidR="00D81644" w:rsidRPr="003C5754">
        <w:rPr>
          <w:rFonts w:ascii="Arial" w:hAnsi="Arial" w:cs="Arial"/>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00D81644" w:rsidRPr="003C5754">
        <w:rPr>
          <w:rFonts w:ascii="Arial" w:hAnsi="Arial" w:cs="Arial"/>
        </w:rPr>
        <w:t>5</w:t>
      </w:r>
      <w:proofErr w:type="gramEnd"/>
      <w:r w:rsidR="00D81644" w:rsidRPr="003C5754">
        <w:rPr>
          <w:rFonts w:ascii="Arial" w:hAnsi="Arial" w:cs="Arial"/>
        </w:rPr>
        <w:t xml:space="preserve"> (cinco) dias úteis, encaminhará o recurso com sua motivação à autoridade superior, que deverá proferir sua decisão no prazo máximo de 20 (vinte) dias úteis, contado do recebimento dos autos.</w:t>
      </w:r>
    </w:p>
    <w:p w14:paraId="1E49A0D3" w14:textId="41DCD58B" w:rsidR="00D81644" w:rsidRPr="003C5754" w:rsidRDefault="00FF1A9C" w:rsidP="00A627D9">
      <w:pPr>
        <w:pStyle w:val="PargrafodaLista"/>
        <w:tabs>
          <w:tab w:val="left" w:pos="851"/>
          <w:tab w:val="left" w:pos="10065"/>
        </w:tabs>
        <w:spacing w:before="120" w:line="276" w:lineRule="auto"/>
        <w:ind w:left="0" w:right="293"/>
        <w:rPr>
          <w:rFonts w:ascii="Arial" w:hAnsi="Arial" w:cs="Arial"/>
        </w:rPr>
      </w:pPr>
      <w:r w:rsidRPr="003C5754">
        <w:rPr>
          <w:rFonts w:ascii="Arial" w:hAnsi="Arial" w:cs="Arial"/>
        </w:rPr>
        <w:t xml:space="preserve">11.5. </w:t>
      </w:r>
      <w:r w:rsidR="00D81644" w:rsidRPr="003C5754">
        <w:rPr>
          <w:rFonts w:ascii="Arial" w:hAnsi="Arial" w:cs="Arial"/>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9AB89E2" w14:textId="49C09C73" w:rsidR="00D81644" w:rsidRPr="003C5754" w:rsidRDefault="00FF1A9C" w:rsidP="00A627D9">
      <w:pPr>
        <w:pStyle w:val="PargrafodaLista"/>
        <w:tabs>
          <w:tab w:val="left" w:pos="851"/>
          <w:tab w:val="left" w:pos="10065"/>
        </w:tabs>
        <w:spacing w:before="120" w:line="276" w:lineRule="auto"/>
        <w:ind w:left="0" w:right="293"/>
        <w:rPr>
          <w:rFonts w:ascii="Arial" w:hAnsi="Arial" w:cs="Arial"/>
        </w:rPr>
      </w:pPr>
      <w:r w:rsidRPr="003C5754">
        <w:rPr>
          <w:rFonts w:ascii="Arial" w:hAnsi="Arial" w:cs="Arial"/>
        </w:rPr>
        <w:t xml:space="preserve">11.6. </w:t>
      </w:r>
      <w:r w:rsidR="00D81644" w:rsidRPr="003C5754">
        <w:rPr>
          <w:rFonts w:ascii="Arial" w:hAnsi="Arial" w:cs="Arial"/>
        </w:rPr>
        <w:t>O recurso e o pedido de reconsideração terão efeito suspensivo do ato ou da decisão recorrida até que sobrevenha decisão final da autoridade competente.</w:t>
      </w:r>
    </w:p>
    <w:p w14:paraId="14D564AB" w14:textId="3F341645" w:rsidR="00D81644" w:rsidRPr="003C5754" w:rsidRDefault="00FF1A9C" w:rsidP="00A627D9">
      <w:pPr>
        <w:pStyle w:val="PargrafodaLista"/>
        <w:tabs>
          <w:tab w:val="left" w:pos="851"/>
          <w:tab w:val="left" w:pos="10065"/>
        </w:tabs>
        <w:spacing w:before="120" w:line="276" w:lineRule="auto"/>
        <w:ind w:left="0" w:right="293"/>
        <w:rPr>
          <w:rFonts w:ascii="Arial" w:hAnsi="Arial" w:cs="Arial"/>
        </w:rPr>
      </w:pPr>
      <w:r w:rsidRPr="003C5754">
        <w:rPr>
          <w:rFonts w:ascii="Arial" w:hAnsi="Arial" w:cs="Arial"/>
        </w:rPr>
        <w:t xml:space="preserve">11.7.  </w:t>
      </w:r>
      <w:r w:rsidR="00D81644" w:rsidRPr="003C5754">
        <w:rPr>
          <w:rFonts w:ascii="Arial" w:hAnsi="Arial" w:cs="Arial"/>
        </w:rPr>
        <w:t>Para garantia da ampla defesa e contraditório dos licitantes, as notificações serão enviadas eletronicamente para os endereços de e-mail informados na proposta comercial, bem como os cadastrados pela empresa no SICAF.</w:t>
      </w:r>
    </w:p>
    <w:p w14:paraId="5983A51F" w14:textId="0807C506" w:rsidR="00D81644" w:rsidRPr="003C5754" w:rsidRDefault="00FF1A9C" w:rsidP="00D81644">
      <w:pPr>
        <w:pStyle w:val="PargrafodaLista"/>
        <w:tabs>
          <w:tab w:val="left" w:pos="567"/>
          <w:tab w:val="left" w:pos="851"/>
          <w:tab w:val="left" w:pos="10065"/>
        </w:tabs>
        <w:spacing w:before="120" w:line="276" w:lineRule="auto"/>
        <w:ind w:left="567" w:right="293"/>
        <w:rPr>
          <w:rFonts w:ascii="Arial" w:hAnsi="Arial" w:cs="Arial"/>
        </w:rPr>
      </w:pPr>
      <w:r w:rsidRPr="003C5754">
        <w:rPr>
          <w:rFonts w:ascii="Arial" w:hAnsi="Arial" w:cs="Arial"/>
        </w:rPr>
        <w:t xml:space="preserve">11.7.1. </w:t>
      </w:r>
      <w:r w:rsidR="00D81644" w:rsidRPr="003C5754">
        <w:rPr>
          <w:rFonts w:ascii="Arial" w:hAnsi="Arial" w:cs="Arial"/>
        </w:rPr>
        <w:t>Os endereços e e-mail informados na proposta comercial serão considerados de uso contínuo da empresa, não cabendo alegação de desconhecimento das comunicações a eles comprovadamente enviadas.</w:t>
      </w:r>
    </w:p>
    <w:p w14:paraId="24C7DC34" w14:textId="2521D9BD" w:rsidR="00D81644" w:rsidRPr="003C5754" w:rsidRDefault="00FF1A9C" w:rsidP="00A627D9">
      <w:pPr>
        <w:pStyle w:val="PargrafodaLista"/>
        <w:tabs>
          <w:tab w:val="left" w:pos="851"/>
          <w:tab w:val="left" w:pos="10065"/>
        </w:tabs>
        <w:spacing w:before="120" w:line="276" w:lineRule="auto"/>
        <w:ind w:left="0" w:right="293"/>
        <w:rPr>
          <w:rFonts w:ascii="Arial" w:hAnsi="Arial" w:cs="Arial"/>
        </w:rPr>
      </w:pPr>
      <w:r w:rsidRPr="003C5754">
        <w:rPr>
          <w:rFonts w:ascii="Arial" w:hAnsi="Arial" w:cs="Arial"/>
        </w:rPr>
        <w:t xml:space="preserve">11.8. </w:t>
      </w:r>
      <w:r w:rsidR="00D81644" w:rsidRPr="003C5754">
        <w:rPr>
          <w:rFonts w:ascii="Arial" w:hAnsi="Arial" w:cs="Arial"/>
        </w:rPr>
        <w:t>Na aplicação da sanção serão observados os procedimentos previstos no decreto Municipal 081/2025 e art. 155 a 163 da Lei 14.133/2021.</w:t>
      </w:r>
    </w:p>
    <w:p w14:paraId="7899CC3F" w14:textId="77777777" w:rsidR="00B951D9" w:rsidRPr="003C5754" w:rsidRDefault="00B951D9" w:rsidP="00A627D9">
      <w:pPr>
        <w:pStyle w:val="PargrafodaLista"/>
        <w:numPr>
          <w:ilvl w:val="0"/>
          <w:numId w:val="22"/>
        </w:numPr>
        <w:pBdr>
          <w:bottom w:val="single" w:sz="4" w:space="1" w:color="auto"/>
        </w:pBdr>
        <w:tabs>
          <w:tab w:val="left" w:pos="851"/>
          <w:tab w:val="left" w:pos="1633"/>
        </w:tabs>
        <w:spacing w:before="120" w:line="276" w:lineRule="auto"/>
        <w:ind w:right="289"/>
        <w:rPr>
          <w:rFonts w:ascii="Arial" w:hAnsi="Arial" w:cs="Arial"/>
          <w:b/>
        </w:rPr>
      </w:pPr>
      <w:r w:rsidRPr="003C5754">
        <w:rPr>
          <w:rFonts w:ascii="Arial" w:hAnsi="Arial" w:cs="Arial"/>
          <w:b/>
        </w:rPr>
        <w:t>DA EXTINÇÃO CONTRATUAL (art 137):</w:t>
      </w:r>
    </w:p>
    <w:p w14:paraId="3F3D8B5E" w14:textId="77777777" w:rsidR="00C74614" w:rsidRPr="003C5754" w:rsidRDefault="00C74614" w:rsidP="00565AD4">
      <w:pPr>
        <w:pStyle w:val="PargrafodaLista"/>
        <w:numPr>
          <w:ilvl w:val="1"/>
          <w:numId w:val="22"/>
        </w:numPr>
        <w:tabs>
          <w:tab w:val="left" w:pos="567"/>
          <w:tab w:val="left" w:pos="1276"/>
        </w:tabs>
        <w:spacing w:before="120" w:line="276" w:lineRule="auto"/>
        <w:ind w:left="0" w:right="289" w:firstLine="0"/>
        <w:rPr>
          <w:rFonts w:ascii="Arial" w:hAnsi="Arial" w:cs="Arial"/>
        </w:rPr>
      </w:pPr>
      <w:r w:rsidRPr="003C5754">
        <w:rPr>
          <w:rFonts w:ascii="Arial" w:hAnsi="Arial" w:cs="Arial"/>
        </w:rPr>
        <w:t>O contrato se extingue quando vencido o prazo nele estipulado, independentemente de</w:t>
      </w:r>
      <w:r w:rsidRPr="003C5754">
        <w:rPr>
          <w:rFonts w:ascii="Arial" w:hAnsi="Arial" w:cs="Arial"/>
          <w:spacing w:val="1"/>
        </w:rPr>
        <w:t xml:space="preserve"> </w:t>
      </w:r>
      <w:r w:rsidRPr="003C5754">
        <w:rPr>
          <w:rFonts w:ascii="Arial" w:hAnsi="Arial" w:cs="Arial"/>
        </w:rPr>
        <w:t>terem sido cumpridas</w:t>
      </w:r>
      <w:r w:rsidRPr="003C5754">
        <w:rPr>
          <w:rFonts w:ascii="Arial" w:hAnsi="Arial" w:cs="Arial"/>
          <w:spacing w:val="-1"/>
        </w:rPr>
        <w:t xml:space="preserve"> </w:t>
      </w:r>
      <w:r w:rsidRPr="003C5754">
        <w:rPr>
          <w:rFonts w:ascii="Arial" w:hAnsi="Arial" w:cs="Arial"/>
        </w:rPr>
        <w:t>ou não</w:t>
      </w:r>
      <w:r w:rsidRPr="003C5754">
        <w:rPr>
          <w:rFonts w:ascii="Arial" w:hAnsi="Arial" w:cs="Arial"/>
          <w:spacing w:val="-1"/>
        </w:rPr>
        <w:t xml:space="preserve"> </w:t>
      </w:r>
      <w:r w:rsidRPr="003C5754">
        <w:rPr>
          <w:rFonts w:ascii="Arial" w:hAnsi="Arial" w:cs="Arial"/>
        </w:rPr>
        <w:t>as</w:t>
      </w:r>
      <w:r w:rsidRPr="003C5754">
        <w:rPr>
          <w:rFonts w:ascii="Arial" w:hAnsi="Arial" w:cs="Arial"/>
          <w:spacing w:val="-1"/>
        </w:rPr>
        <w:t xml:space="preserve"> </w:t>
      </w:r>
      <w:r w:rsidRPr="003C5754">
        <w:rPr>
          <w:rFonts w:ascii="Arial" w:hAnsi="Arial" w:cs="Arial"/>
        </w:rPr>
        <w:t>obrigações de ambas</w:t>
      </w:r>
      <w:r w:rsidRPr="003C5754">
        <w:rPr>
          <w:rFonts w:ascii="Arial" w:hAnsi="Arial" w:cs="Arial"/>
          <w:spacing w:val="-5"/>
        </w:rPr>
        <w:t xml:space="preserve"> </w:t>
      </w:r>
      <w:r w:rsidRPr="003C5754">
        <w:rPr>
          <w:rFonts w:ascii="Arial" w:hAnsi="Arial" w:cs="Arial"/>
        </w:rPr>
        <w:t>as partes contraentes.</w:t>
      </w:r>
    </w:p>
    <w:p w14:paraId="37186001" w14:textId="77777777" w:rsidR="00C74614" w:rsidRPr="003C5754" w:rsidRDefault="00C74614" w:rsidP="00565AD4">
      <w:pPr>
        <w:pStyle w:val="PargrafodaLista"/>
        <w:numPr>
          <w:ilvl w:val="2"/>
          <w:numId w:val="22"/>
        </w:numPr>
        <w:tabs>
          <w:tab w:val="left" w:pos="284"/>
        </w:tabs>
        <w:spacing w:before="120" w:line="276" w:lineRule="auto"/>
        <w:ind w:left="567" w:right="287" w:firstLine="0"/>
        <w:rPr>
          <w:rFonts w:ascii="Arial" w:hAnsi="Arial" w:cs="Arial"/>
        </w:rPr>
      </w:pPr>
      <w:r w:rsidRPr="003C5754">
        <w:rPr>
          <w:rFonts w:ascii="Arial" w:hAnsi="Arial" w:cs="Arial"/>
        </w:rPr>
        <w:t>O contrato pode ser extinto antes do prazo nele fixado, sem ônus para o Contratante,</w:t>
      </w:r>
      <w:r w:rsidRPr="003C5754">
        <w:rPr>
          <w:rFonts w:ascii="Arial" w:hAnsi="Arial" w:cs="Arial"/>
          <w:spacing w:val="1"/>
        </w:rPr>
        <w:t xml:space="preserve"> </w:t>
      </w:r>
      <w:r w:rsidRPr="003C5754">
        <w:rPr>
          <w:rFonts w:ascii="Arial" w:hAnsi="Arial" w:cs="Arial"/>
        </w:rPr>
        <w:t>quando</w:t>
      </w:r>
      <w:r w:rsidRPr="003C5754">
        <w:rPr>
          <w:rFonts w:ascii="Arial" w:hAnsi="Arial" w:cs="Arial"/>
          <w:spacing w:val="1"/>
        </w:rPr>
        <w:t xml:space="preserve"> </w:t>
      </w:r>
      <w:r w:rsidRPr="003C5754">
        <w:rPr>
          <w:rFonts w:ascii="Arial" w:hAnsi="Arial" w:cs="Arial"/>
        </w:rPr>
        <w:t>esta</w:t>
      </w:r>
      <w:r w:rsidRPr="003C5754">
        <w:rPr>
          <w:rFonts w:ascii="Arial" w:hAnsi="Arial" w:cs="Arial"/>
          <w:spacing w:val="1"/>
        </w:rPr>
        <w:t xml:space="preserve"> </w:t>
      </w:r>
      <w:r w:rsidRPr="003C5754">
        <w:rPr>
          <w:rFonts w:ascii="Arial" w:hAnsi="Arial" w:cs="Arial"/>
        </w:rPr>
        <w:t>não</w:t>
      </w:r>
      <w:r w:rsidRPr="003C5754">
        <w:rPr>
          <w:rFonts w:ascii="Arial" w:hAnsi="Arial" w:cs="Arial"/>
          <w:spacing w:val="1"/>
        </w:rPr>
        <w:t xml:space="preserve"> </w:t>
      </w:r>
      <w:r w:rsidRPr="003C5754">
        <w:rPr>
          <w:rFonts w:ascii="Arial" w:hAnsi="Arial" w:cs="Arial"/>
        </w:rPr>
        <w:t>dispuser</w:t>
      </w:r>
      <w:r w:rsidRPr="003C5754">
        <w:rPr>
          <w:rFonts w:ascii="Arial" w:hAnsi="Arial" w:cs="Arial"/>
          <w:spacing w:val="1"/>
        </w:rPr>
        <w:t xml:space="preserve"> </w:t>
      </w:r>
      <w:r w:rsidRPr="003C5754">
        <w:rPr>
          <w:rFonts w:ascii="Arial" w:hAnsi="Arial" w:cs="Arial"/>
        </w:rPr>
        <w:t>de</w:t>
      </w:r>
      <w:r w:rsidRPr="003C5754">
        <w:rPr>
          <w:rFonts w:ascii="Arial" w:hAnsi="Arial" w:cs="Arial"/>
          <w:spacing w:val="1"/>
        </w:rPr>
        <w:t xml:space="preserve"> </w:t>
      </w:r>
      <w:r w:rsidRPr="003C5754">
        <w:rPr>
          <w:rFonts w:ascii="Arial" w:hAnsi="Arial" w:cs="Arial"/>
        </w:rPr>
        <w:t>créditos orçamentários</w:t>
      </w:r>
      <w:r w:rsidRPr="003C5754">
        <w:rPr>
          <w:rFonts w:ascii="Arial" w:hAnsi="Arial" w:cs="Arial"/>
          <w:spacing w:val="1"/>
        </w:rPr>
        <w:t xml:space="preserve"> </w:t>
      </w:r>
      <w:r w:rsidRPr="003C5754">
        <w:rPr>
          <w:rFonts w:ascii="Arial" w:hAnsi="Arial" w:cs="Arial"/>
        </w:rPr>
        <w:t>para</w:t>
      </w:r>
      <w:r w:rsidRPr="003C5754">
        <w:rPr>
          <w:rFonts w:ascii="Arial" w:hAnsi="Arial" w:cs="Arial"/>
          <w:spacing w:val="1"/>
        </w:rPr>
        <w:t xml:space="preserve"> </w:t>
      </w:r>
      <w:r w:rsidRPr="003C5754">
        <w:rPr>
          <w:rFonts w:ascii="Arial" w:hAnsi="Arial" w:cs="Arial"/>
        </w:rPr>
        <w:t>sua</w:t>
      </w:r>
      <w:r w:rsidRPr="003C5754">
        <w:rPr>
          <w:rFonts w:ascii="Arial" w:hAnsi="Arial" w:cs="Arial"/>
          <w:spacing w:val="1"/>
        </w:rPr>
        <w:t xml:space="preserve"> </w:t>
      </w:r>
      <w:r w:rsidRPr="003C5754">
        <w:rPr>
          <w:rFonts w:ascii="Arial" w:hAnsi="Arial" w:cs="Arial"/>
        </w:rPr>
        <w:t>continuidade</w:t>
      </w:r>
      <w:r w:rsidRPr="003C5754">
        <w:rPr>
          <w:rFonts w:ascii="Arial" w:hAnsi="Arial" w:cs="Arial"/>
          <w:spacing w:val="1"/>
        </w:rPr>
        <w:t xml:space="preserve"> </w:t>
      </w:r>
      <w:r w:rsidRPr="003C5754">
        <w:rPr>
          <w:rFonts w:ascii="Arial" w:hAnsi="Arial" w:cs="Arial"/>
        </w:rPr>
        <w:t>ou</w:t>
      </w:r>
      <w:r w:rsidRPr="003C5754">
        <w:rPr>
          <w:rFonts w:ascii="Arial" w:hAnsi="Arial" w:cs="Arial"/>
          <w:spacing w:val="1"/>
        </w:rPr>
        <w:t xml:space="preserve"> </w:t>
      </w:r>
      <w:r w:rsidRPr="003C5754">
        <w:rPr>
          <w:rFonts w:ascii="Arial" w:hAnsi="Arial" w:cs="Arial"/>
        </w:rPr>
        <w:t>quando</w:t>
      </w:r>
      <w:r w:rsidRPr="003C5754">
        <w:rPr>
          <w:rFonts w:ascii="Arial" w:hAnsi="Arial" w:cs="Arial"/>
          <w:spacing w:val="-53"/>
        </w:rPr>
        <w:t xml:space="preserve"> </w:t>
      </w:r>
      <w:r w:rsidRPr="003C5754">
        <w:rPr>
          <w:rFonts w:ascii="Arial" w:hAnsi="Arial" w:cs="Arial"/>
        </w:rPr>
        <w:t>entender que</w:t>
      </w:r>
      <w:r w:rsidRPr="003C5754">
        <w:rPr>
          <w:rFonts w:ascii="Arial" w:hAnsi="Arial" w:cs="Arial"/>
          <w:spacing w:val="-3"/>
        </w:rPr>
        <w:t xml:space="preserve"> </w:t>
      </w:r>
      <w:r w:rsidRPr="003C5754">
        <w:rPr>
          <w:rFonts w:ascii="Arial" w:hAnsi="Arial" w:cs="Arial"/>
        </w:rPr>
        <w:t>o contrato</w:t>
      </w:r>
      <w:r w:rsidRPr="003C5754">
        <w:rPr>
          <w:rFonts w:ascii="Arial" w:hAnsi="Arial" w:cs="Arial"/>
          <w:spacing w:val="1"/>
        </w:rPr>
        <w:t xml:space="preserve"> </w:t>
      </w:r>
      <w:r w:rsidRPr="003C5754">
        <w:rPr>
          <w:rFonts w:ascii="Arial" w:hAnsi="Arial" w:cs="Arial"/>
        </w:rPr>
        <w:t>não mais lhe</w:t>
      </w:r>
      <w:r w:rsidRPr="003C5754">
        <w:rPr>
          <w:rFonts w:ascii="Arial" w:hAnsi="Arial" w:cs="Arial"/>
          <w:spacing w:val="-1"/>
        </w:rPr>
        <w:t xml:space="preserve"> </w:t>
      </w:r>
      <w:r w:rsidRPr="003C5754">
        <w:rPr>
          <w:rFonts w:ascii="Arial" w:hAnsi="Arial" w:cs="Arial"/>
        </w:rPr>
        <w:t>oferece</w:t>
      </w:r>
      <w:r w:rsidRPr="003C5754">
        <w:rPr>
          <w:rFonts w:ascii="Arial" w:hAnsi="Arial" w:cs="Arial"/>
          <w:spacing w:val="-3"/>
        </w:rPr>
        <w:t xml:space="preserve"> </w:t>
      </w:r>
      <w:r w:rsidRPr="003C5754">
        <w:rPr>
          <w:rFonts w:ascii="Arial" w:hAnsi="Arial" w:cs="Arial"/>
        </w:rPr>
        <w:t>vantagem.</w:t>
      </w:r>
    </w:p>
    <w:p w14:paraId="3D27CB73" w14:textId="77777777" w:rsidR="00C74614" w:rsidRPr="003C5754" w:rsidRDefault="00C74614" w:rsidP="00565AD4">
      <w:pPr>
        <w:pStyle w:val="PargrafodaLista"/>
        <w:numPr>
          <w:ilvl w:val="2"/>
          <w:numId w:val="22"/>
        </w:numPr>
        <w:tabs>
          <w:tab w:val="left" w:pos="284"/>
        </w:tabs>
        <w:spacing w:before="120" w:line="276" w:lineRule="auto"/>
        <w:ind w:left="567" w:right="291" w:firstLine="0"/>
        <w:rPr>
          <w:rFonts w:ascii="Arial" w:hAnsi="Arial" w:cs="Arial"/>
        </w:rPr>
      </w:pPr>
      <w:r w:rsidRPr="003C5754">
        <w:rPr>
          <w:rFonts w:ascii="Arial" w:hAnsi="Arial" w:cs="Arial"/>
        </w:rPr>
        <w:t>A extinção nesta hipótese ocorrerá na próxima data de aniversário do contrato, desde que</w:t>
      </w:r>
      <w:r w:rsidRPr="003C5754">
        <w:rPr>
          <w:rFonts w:ascii="Arial" w:hAnsi="Arial" w:cs="Arial"/>
          <w:spacing w:val="1"/>
        </w:rPr>
        <w:t xml:space="preserve"> </w:t>
      </w:r>
      <w:r w:rsidRPr="003C5754">
        <w:rPr>
          <w:rFonts w:ascii="Arial" w:hAnsi="Arial" w:cs="Arial"/>
        </w:rPr>
        <w:t xml:space="preserve">haja a notificação do contratado pelo contratante nesse sentido com pelo menos </w:t>
      </w:r>
      <w:proofErr w:type="gramStart"/>
      <w:r w:rsidRPr="003C5754">
        <w:rPr>
          <w:rFonts w:ascii="Arial" w:hAnsi="Arial" w:cs="Arial"/>
        </w:rPr>
        <w:t>2</w:t>
      </w:r>
      <w:proofErr w:type="gramEnd"/>
      <w:r w:rsidRPr="003C5754">
        <w:rPr>
          <w:rFonts w:ascii="Arial" w:hAnsi="Arial" w:cs="Arial"/>
        </w:rPr>
        <w:t xml:space="preserve"> (dois)</w:t>
      </w:r>
      <w:r w:rsidRPr="003C5754">
        <w:rPr>
          <w:rFonts w:ascii="Arial" w:hAnsi="Arial" w:cs="Arial"/>
          <w:spacing w:val="1"/>
        </w:rPr>
        <w:t xml:space="preserve"> </w:t>
      </w:r>
      <w:r w:rsidRPr="003C5754">
        <w:rPr>
          <w:rFonts w:ascii="Arial" w:hAnsi="Arial" w:cs="Arial"/>
        </w:rPr>
        <w:t>meses</w:t>
      </w:r>
      <w:r w:rsidRPr="003C5754">
        <w:rPr>
          <w:rFonts w:ascii="Arial" w:hAnsi="Arial" w:cs="Arial"/>
          <w:spacing w:val="-1"/>
        </w:rPr>
        <w:t xml:space="preserve"> </w:t>
      </w:r>
      <w:r w:rsidRPr="003C5754">
        <w:rPr>
          <w:rFonts w:ascii="Arial" w:hAnsi="Arial" w:cs="Arial"/>
        </w:rPr>
        <w:t>de</w:t>
      </w:r>
      <w:r w:rsidRPr="003C5754">
        <w:rPr>
          <w:rFonts w:ascii="Arial" w:hAnsi="Arial" w:cs="Arial"/>
          <w:spacing w:val="-3"/>
        </w:rPr>
        <w:t xml:space="preserve"> </w:t>
      </w:r>
      <w:r w:rsidRPr="003C5754">
        <w:rPr>
          <w:rFonts w:ascii="Arial" w:hAnsi="Arial" w:cs="Arial"/>
        </w:rPr>
        <w:t>antecedência</w:t>
      </w:r>
      <w:r w:rsidRPr="003C5754">
        <w:rPr>
          <w:rFonts w:ascii="Arial" w:hAnsi="Arial" w:cs="Arial"/>
          <w:spacing w:val="3"/>
        </w:rPr>
        <w:t xml:space="preserve"> </w:t>
      </w:r>
      <w:r w:rsidRPr="003C5754">
        <w:rPr>
          <w:rFonts w:ascii="Arial" w:hAnsi="Arial" w:cs="Arial"/>
        </w:rPr>
        <w:t>desse</w:t>
      </w:r>
      <w:r w:rsidRPr="003C5754">
        <w:rPr>
          <w:rFonts w:ascii="Arial" w:hAnsi="Arial" w:cs="Arial"/>
          <w:spacing w:val="1"/>
        </w:rPr>
        <w:t xml:space="preserve"> </w:t>
      </w:r>
      <w:r w:rsidRPr="003C5754">
        <w:rPr>
          <w:rFonts w:ascii="Arial" w:hAnsi="Arial" w:cs="Arial"/>
        </w:rPr>
        <w:t>dia.</w:t>
      </w:r>
    </w:p>
    <w:p w14:paraId="3AB4C063" w14:textId="77777777" w:rsidR="00C74614" w:rsidRPr="003C5754" w:rsidRDefault="00C74614" w:rsidP="00565AD4">
      <w:pPr>
        <w:pStyle w:val="PargrafodaLista"/>
        <w:numPr>
          <w:ilvl w:val="2"/>
          <w:numId w:val="22"/>
        </w:numPr>
        <w:tabs>
          <w:tab w:val="left" w:pos="284"/>
        </w:tabs>
        <w:spacing w:before="120" w:line="276" w:lineRule="auto"/>
        <w:ind w:left="567" w:right="292" w:firstLine="0"/>
        <w:rPr>
          <w:rFonts w:ascii="Arial" w:hAnsi="Arial" w:cs="Arial"/>
        </w:rPr>
      </w:pPr>
      <w:r w:rsidRPr="003C5754">
        <w:rPr>
          <w:rFonts w:ascii="Arial" w:hAnsi="Arial" w:cs="Arial"/>
        </w:rPr>
        <w:t xml:space="preserve">Caso a notificação da </w:t>
      </w:r>
      <w:proofErr w:type="gramStart"/>
      <w:r w:rsidRPr="003C5754">
        <w:rPr>
          <w:rFonts w:ascii="Arial" w:hAnsi="Arial" w:cs="Arial"/>
        </w:rPr>
        <w:t>não-continuidade</w:t>
      </w:r>
      <w:proofErr w:type="gramEnd"/>
      <w:r w:rsidRPr="003C5754">
        <w:rPr>
          <w:rFonts w:ascii="Arial" w:hAnsi="Arial" w:cs="Arial"/>
        </w:rPr>
        <w:t xml:space="preserve"> do contrato de que trata este subitem ocorra com</w:t>
      </w:r>
      <w:r w:rsidRPr="003C5754">
        <w:rPr>
          <w:rFonts w:ascii="Arial" w:hAnsi="Arial" w:cs="Arial"/>
          <w:spacing w:val="1"/>
        </w:rPr>
        <w:t xml:space="preserve"> </w:t>
      </w:r>
      <w:r w:rsidRPr="003C5754">
        <w:rPr>
          <w:rFonts w:ascii="Arial" w:hAnsi="Arial" w:cs="Arial"/>
        </w:rPr>
        <w:t>menos de 2 (dois) meses da data de aniversário, a extinção contratual ocorrerá após 2 (dois)</w:t>
      </w:r>
      <w:r w:rsidRPr="003C5754">
        <w:rPr>
          <w:rFonts w:ascii="Arial" w:hAnsi="Arial" w:cs="Arial"/>
          <w:spacing w:val="-53"/>
        </w:rPr>
        <w:t xml:space="preserve"> </w:t>
      </w:r>
      <w:r w:rsidRPr="003C5754">
        <w:rPr>
          <w:rFonts w:ascii="Arial" w:hAnsi="Arial" w:cs="Arial"/>
        </w:rPr>
        <w:t>meses</w:t>
      </w:r>
      <w:r w:rsidRPr="003C5754">
        <w:rPr>
          <w:rFonts w:ascii="Arial" w:hAnsi="Arial" w:cs="Arial"/>
          <w:spacing w:val="-1"/>
        </w:rPr>
        <w:t xml:space="preserve"> </w:t>
      </w:r>
      <w:r w:rsidRPr="003C5754">
        <w:rPr>
          <w:rFonts w:ascii="Arial" w:hAnsi="Arial" w:cs="Arial"/>
        </w:rPr>
        <w:t>da</w:t>
      </w:r>
      <w:r w:rsidRPr="003C5754">
        <w:rPr>
          <w:rFonts w:ascii="Arial" w:hAnsi="Arial" w:cs="Arial"/>
          <w:spacing w:val="-3"/>
        </w:rPr>
        <w:t xml:space="preserve"> </w:t>
      </w:r>
      <w:r w:rsidRPr="003C5754">
        <w:rPr>
          <w:rFonts w:ascii="Arial" w:hAnsi="Arial" w:cs="Arial"/>
        </w:rPr>
        <w:t>data</w:t>
      </w:r>
      <w:r w:rsidRPr="003C5754">
        <w:rPr>
          <w:rFonts w:ascii="Arial" w:hAnsi="Arial" w:cs="Arial"/>
          <w:spacing w:val="1"/>
        </w:rPr>
        <w:t xml:space="preserve"> </w:t>
      </w:r>
      <w:r w:rsidRPr="003C5754">
        <w:rPr>
          <w:rFonts w:ascii="Arial" w:hAnsi="Arial" w:cs="Arial"/>
        </w:rPr>
        <w:t>da</w:t>
      </w:r>
      <w:r w:rsidRPr="003C5754">
        <w:rPr>
          <w:rFonts w:ascii="Arial" w:hAnsi="Arial" w:cs="Arial"/>
          <w:spacing w:val="3"/>
        </w:rPr>
        <w:t xml:space="preserve"> </w:t>
      </w:r>
      <w:r w:rsidRPr="003C5754">
        <w:rPr>
          <w:rFonts w:ascii="Arial" w:hAnsi="Arial" w:cs="Arial"/>
        </w:rPr>
        <w:t>comunicação.</w:t>
      </w:r>
    </w:p>
    <w:p w14:paraId="434565FD" w14:textId="77777777" w:rsidR="00C74614" w:rsidRPr="003C5754" w:rsidRDefault="00C74614" w:rsidP="00565AD4">
      <w:pPr>
        <w:pStyle w:val="PargrafodaLista"/>
        <w:numPr>
          <w:ilvl w:val="1"/>
          <w:numId w:val="22"/>
        </w:numPr>
        <w:tabs>
          <w:tab w:val="left" w:pos="567"/>
          <w:tab w:val="left" w:pos="1276"/>
        </w:tabs>
        <w:spacing w:before="120" w:line="276" w:lineRule="auto"/>
        <w:ind w:left="0" w:right="288" w:hanging="15"/>
        <w:rPr>
          <w:rFonts w:ascii="Arial" w:hAnsi="Arial" w:cs="Arial"/>
        </w:rPr>
      </w:pPr>
      <w:r w:rsidRPr="003C5754">
        <w:rPr>
          <w:rFonts w:ascii="Arial" w:hAnsi="Arial" w:cs="Arial"/>
        </w:rPr>
        <w:t xml:space="preserve">O contrato pode ser extinto antes de cumpridas as obrigações nele estipuladas, </w:t>
      </w:r>
      <w:proofErr w:type="gramStart"/>
      <w:r w:rsidRPr="003C5754">
        <w:rPr>
          <w:rFonts w:ascii="Arial" w:hAnsi="Arial" w:cs="Arial"/>
        </w:rPr>
        <w:t>ou antes</w:t>
      </w:r>
      <w:proofErr w:type="gramEnd"/>
      <w:r w:rsidRPr="003C5754">
        <w:rPr>
          <w:rFonts w:ascii="Arial" w:hAnsi="Arial" w:cs="Arial"/>
          <w:spacing w:val="1"/>
        </w:rPr>
        <w:t xml:space="preserve"> </w:t>
      </w:r>
      <w:r w:rsidRPr="003C5754">
        <w:rPr>
          <w:rFonts w:ascii="Arial" w:hAnsi="Arial" w:cs="Arial"/>
        </w:rPr>
        <w:t xml:space="preserve">do </w:t>
      </w:r>
      <w:r w:rsidRPr="003C5754">
        <w:rPr>
          <w:rFonts w:ascii="Arial" w:hAnsi="Arial" w:cs="Arial"/>
        </w:rPr>
        <w:lastRenderedPageBreak/>
        <w:t xml:space="preserve">prazo nele fixado, por algum dos motivos previstos no </w:t>
      </w:r>
      <w:hyperlink r:id="rId32" w:anchor="art137">
        <w:r w:rsidRPr="003C5754">
          <w:rPr>
            <w:rFonts w:ascii="Arial" w:hAnsi="Arial" w:cs="Arial"/>
            <w:u w:val="single" w:color="0000FF"/>
          </w:rPr>
          <w:t>artigo 137 da Lei nº 14.133/21</w:t>
        </w:r>
      </w:hyperlink>
      <w:r w:rsidRPr="003C5754">
        <w:rPr>
          <w:rFonts w:ascii="Arial" w:hAnsi="Arial" w:cs="Arial"/>
        </w:rPr>
        <w:t>, bem</w:t>
      </w:r>
      <w:r w:rsidRPr="003C5754">
        <w:rPr>
          <w:rFonts w:ascii="Arial" w:hAnsi="Arial" w:cs="Arial"/>
          <w:spacing w:val="1"/>
        </w:rPr>
        <w:t xml:space="preserve"> </w:t>
      </w:r>
      <w:r w:rsidRPr="003C5754">
        <w:rPr>
          <w:rFonts w:ascii="Arial" w:hAnsi="Arial" w:cs="Arial"/>
        </w:rPr>
        <w:t>como</w:t>
      </w:r>
      <w:r w:rsidRPr="003C5754">
        <w:rPr>
          <w:rFonts w:ascii="Arial" w:hAnsi="Arial" w:cs="Arial"/>
          <w:spacing w:val="-1"/>
        </w:rPr>
        <w:t xml:space="preserve"> </w:t>
      </w:r>
      <w:r w:rsidRPr="003C5754">
        <w:rPr>
          <w:rFonts w:ascii="Arial" w:hAnsi="Arial" w:cs="Arial"/>
        </w:rPr>
        <w:t>amigavelmente, assegurados o contraditório e a</w:t>
      </w:r>
      <w:r w:rsidRPr="003C5754">
        <w:rPr>
          <w:rFonts w:ascii="Arial" w:hAnsi="Arial" w:cs="Arial"/>
          <w:spacing w:val="-3"/>
        </w:rPr>
        <w:t xml:space="preserve"> </w:t>
      </w:r>
      <w:r w:rsidRPr="003C5754">
        <w:rPr>
          <w:rFonts w:ascii="Arial" w:hAnsi="Arial" w:cs="Arial"/>
        </w:rPr>
        <w:t>ampla</w:t>
      </w:r>
      <w:r w:rsidRPr="003C5754">
        <w:rPr>
          <w:rFonts w:ascii="Arial" w:hAnsi="Arial" w:cs="Arial"/>
          <w:spacing w:val="-4"/>
        </w:rPr>
        <w:t xml:space="preserve"> </w:t>
      </w:r>
      <w:r w:rsidRPr="003C5754">
        <w:rPr>
          <w:rFonts w:ascii="Arial" w:hAnsi="Arial" w:cs="Arial"/>
        </w:rPr>
        <w:t>defesa.</w:t>
      </w:r>
    </w:p>
    <w:p w14:paraId="58667473" w14:textId="77777777" w:rsidR="00C74614" w:rsidRPr="003C5754" w:rsidRDefault="00C74614" w:rsidP="00565AD4">
      <w:pPr>
        <w:pStyle w:val="PargrafodaLista"/>
        <w:numPr>
          <w:ilvl w:val="2"/>
          <w:numId w:val="22"/>
        </w:numPr>
        <w:tabs>
          <w:tab w:val="left" w:pos="567"/>
          <w:tab w:val="left" w:pos="1134"/>
          <w:tab w:val="left" w:pos="1418"/>
        </w:tabs>
        <w:spacing w:before="120" w:line="276" w:lineRule="auto"/>
        <w:ind w:left="567" w:firstLine="0"/>
        <w:rPr>
          <w:rFonts w:ascii="Arial" w:hAnsi="Arial" w:cs="Arial"/>
        </w:rPr>
      </w:pPr>
      <w:r w:rsidRPr="003C5754">
        <w:rPr>
          <w:rFonts w:ascii="Arial" w:hAnsi="Arial" w:cs="Arial"/>
        </w:rPr>
        <w:t>Nesta</w:t>
      </w:r>
      <w:r w:rsidRPr="003C5754">
        <w:rPr>
          <w:rFonts w:ascii="Arial" w:hAnsi="Arial" w:cs="Arial"/>
          <w:spacing w:val="-2"/>
        </w:rPr>
        <w:t xml:space="preserve"> </w:t>
      </w:r>
      <w:r w:rsidRPr="003C5754">
        <w:rPr>
          <w:rFonts w:ascii="Arial" w:hAnsi="Arial" w:cs="Arial"/>
        </w:rPr>
        <w:t>hipótese,</w:t>
      </w:r>
      <w:r w:rsidRPr="003C5754">
        <w:rPr>
          <w:rFonts w:ascii="Arial" w:hAnsi="Arial" w:cs="Arial"/>
          <w:spacing w:val="-1"/>
        </w:rPr>
        <w:t xml:space="preserve"> </w:t>
      </w:r>
      <w:r w:rsidRPr="003C5754">
        <w:rPr>
          <w:rFonts w:ascii="Arial" w:hAnsi="Arial" w:cs="Arial"/>
        </w:rPr>
        <w:t>aplicam-se</w:t>
      </w:r>
      <w:r w:rsidRPr="003C5754">
        <w:rPr>
          <w:rFonts w:ascii="Arial" w:hAnsi="Arial" w:cs="Arial"/>
          <w:spacing w:val="-1"/>
        </w:rPr>
        <w:t xml:space="preserve"> </w:t>
      </w:r>
      <w:r w:rsidRPr="003C5754">
        <w:rPr>
          <w:rFonts w:ascii="Arial" w:hAnsi="Arial" w:cs="Arial"/>
        </w:rPr>
        <w:t>também os</w:t>
      </w:r>
      <w:r w:rsidRPr="003C5754">
        <w:rPr>
          <w:rFonts w:ascii="Arial" w:hAnsi="Arial" w:cs="Arial"/>
          <w:spacing w:val="1"/>
        </w:rPr>
        <w:t xml:space="preserve"> </w:t>
      </w:r>
      <w:hyperlink r:id="rId33" w:anchor="art138">
        <w:r w:rsidRPr="003C5754">
          <w:rPr>
            <w:rFonts w:ascii="Arial" w:hAnsi="Arial" w:cs="Arial"/>
            <w:u w:val="single" w:color="0000FF"/>
          </w:rPr>
          <w:t>artigos</w:t>
        </w:r>
        <w:r w:rsidRPr="003C5754">
          <w:rPr>
            <w:rFonts w:ascii="Arial" w:hAnsi="Arial" w:cs="Arial"/>
            <w:spacing w:val="-1"/>
            <w:u w:val="single" w:color="0000FF"/>
          </w:rPr>
          <w:t xml:space="preserve"> </w:t>
        </w:r>
        <w:r w:rsidRPr="003C5754">
          <w:rPr>
            <w:rFonts w:ascii="Arial" w:hAnsi="Arial" w:cs="Arial"/>
            <w:u w:val="single" w:color="0000FF"/>
          </w:rPr>
          <w:t>138</w:t>
        </w:r>
        <w:r w:rsidRPr="003C5754">
          <w:rPr>
            <w:rFonts w:ascii="Arial" w:hAnsi="Arial" w:cs="Arial"/>
            <w:spacing w:val="-2"/>
            <w:u w:val="single" w:color="0000FF"/>
          </w:rPr>
          <w:t xml:space="preserve"> </w:t>
        </w:r>
        <w:r w:rsidRPr="003C5754">
          <w:rPr>
            <w:rFonts w:ascii="Arial" w:hAnsi="Arial" w:cs="Arial"/>
            <w:u w:val="single" w:color="0000FF"/>
          </w:rPr>
          <w:t>e 139</w:t>
        </w:r>
        <w:r w:rsidRPr="003C5754">
          <w:rPr>
            <w:rFonts w:ascii="Arial" w:hAnsi="Arial" w:cs="Arial"/>
            <w:spacing w:val="2"/>
            <w:u w:val="single" w:color="0000FF"/>
          </w:rPr>
          <w:t xml:space="preserve"> </w:t>
        </w:r>
        <w:r w:rsidRPr="003C5754">
          <w:rPr>
            <w:rFonts w:ascii="Arial" w:hAnsi="Arial" w:cs="Arial"/>
            <w:u w:val="single" w:color="0000FF"/>
          </w:rPr>
          <w:t>da</w:t>
        </w:r>
        <w:r w:rsidRPr="003C5754">
          <w:rPr>
            <w:rFonts w:ascii="Arial" w:hAnsi="Arial" w:cs="Arial"/>
            <w:spacing w:val="-4"/>
            <w:u w:val="single" w:color="0000FF"/>
          </w:rPr>
          <w:t xml:space="preserve"> </w:t>
        </w:r>
        <w:r w:rsidRPr="003C5754">
          <w:rPr>
            <w:rFonts w:ascii="Arial" w:hAnsi="Arial" w:cs="Arial"/>
            <w:u w:val="single" w:color="0000FF"/>
          </w:rPr>
          <w:t>mesma</w:t>
        </w:r>
        <w:r w:rsidRPr="003C5754">
          <w:rPr>
            <w:rFonts w:ascii="Arial" w:hAnsi="Arial" w:cs="Arial"/>
            <w:spacing w:val="-5"/>
            <w:u w:val="single" w:color="0000FF"/>
          </w:rPr>
          <w:t xml:space="preserve"> </w:t>
        </w:r>
        <w:r w:rsidRPr="003C5754">
          <w:rPr>
            <w:rFonts w:ascii="Arial" w:hAnsi="Arial" w:cs="Arial"/>
            <w:u w:val="single" w:color="0000FF"/>
          </w:rPr>
          <w:t>Le</w:t>
        </w:r>
        <w:r w:rsidRPr="003C5754">
          <w:rPr>
            <w:rFonts w:ascii="Arial" w:hAnsi="Arial" w:cs="Arial"/>
          </w:rPr>
          <w:t>i</w:t>
        </w:r>
      </w:hyperlink>
      <w:r w:rsidRPr="003C5754">
        <w:rPr>
          <w:rFonts w:ascii="Arial" w:hAnsi="Arial" w:cs="Arial"/>
        </w:rPr>
        <w:t>.</w:t>
      </w:r>
    </w:p>
    <w:p w14:paraId="6D8E3BF0" w14:textId="77777777" w:rsidR="00C74614" w:rsidRPr="003C5754" w:rsidRDefault="00C74614" w:rsidP="00565AD4">
      <w:pPr>
        <w:pStyle w:val="PargrafodaLista"/>
        <w:numPr>
          <w:ilvl w:val="2"/>
          <w:numId w:val="22"/>
        </w:numPr>
        <w:tabs>
          <w:tab w:val="left" w:pos="567"/>
          <w:tab w:val="left" w:pos="1134"/>
          <w:tab w:val="left" w:pos="1418"/>
        </w:tabs>
        <w:spacing w:before="120" w:line="276" w:lineRule="auto"/>
        <w:ind w:left="567" w:right="289" w:firstLine="0"/>
        <w:rPr>
          <w:rFonts w:ascii="Arial" w:hAnsi="Arial" w:cs="Arial"/>
        </w:rPr>
      </w:pPr>
      <w:r w:rsidRPr="003C5754">
        <w:rPr>
          <w:rFonts w:ascii="Arial" w:hAnsi="Arial" w:cs="Arial"/>
        </w:rPr>
        <w:t>A alteração social ou a modificação da finalidade ou da estrutura da empresa não ensejará</w:t>
      </w:r>
      <w:r w:rsidRPr="003C5754">
        <w:rPr>
          <w:rFonts w:ascii="Arial" w:hAnsi="Arial" w:cs="Arial"/>
          <w:spacing w:val="-53"/>
        </w:rPr>
        <w:t xml:space="preserve"> </w:t>
      </w:r>
      <w:r w:rsidRPr="003C5754">
        <w:rPr>
          <w:rFonts w:ascii="Arial" w:hAnsi="Arial" w:cs="Arial"/>
        </w:rPr>
        <w:t>a</w:t>
      </w:r>
      <w:r w:rsidRPr="003C5754">
        <w:rPr>
          <w:rFonts w:ascii="Arial" w:hAnsi="Arial" w:cs="Arial"/>
          <w:spacing w:val="-1"/>
        </w:rPr>
        <w:t xml:space="preserve"> </w:t>
      </w:r>
      <w:r w:rsidRPr="003C5754">
        <w:rPr>
          <w:rFonts w:ascii="Arial" w:hAnsi="Arial" w:cs="Arial"/>
        </w:rPr>
        <w:t>rescisão</w:t>
      </w:r>
      <w:r w:rsidRPr="003C5754">
        <w:rPr>
          <w:rFonts w:ascii="Arial" w:hAnsi="Arial" w:cs="Arial"/>
          <w:spacing w:val="1"/>
        </w:rPr>
        <w:t xml:space="preserve"> </w:t>
      </w:r>
      <w:r w:rsidRPr="003C5754">
        <w:rPr>
          <w:rFonts w:ascii="Arial" w:hAnsi="Arial" w:cs="Arial"/>
        </w:rPr>
        <w:t>se</w:t>
      </w:r>
      <w:r w:rsidRPr="003C5754">
        <w:rPr>
          <w:rFonts w:ascii="Arial" w:hAnsi="Arial" w:cs="Arial"/>
          <w:spacing w:val="-3"/>
        </w:rPr>
        <w:t xml:space="preserve"> </w:t>
      </w:r>
      <w:r w:rsidRPr="003C5754">
        <w:rPr>
          <w:rFonts w:ascii="Arial" w:hAnsi="Arial" w:cs="Arial"/>
        </w:rPr>
        <w:t>não</w:t>
      </w:r>
      <w:r w:rsidRPr="003C5754">
        <w:rPr>
          <w:rFonts w:ascii="Arial" w:hAnsi="Arial" w:cs="Arial"/>
          <w:spacing w:val="-4"/>
        </w:rPr>
        <w:t xml:space="preserve"> </w:t>
      </w:r>
      <w:r w:rsidRPr="003C5754">
        <w:rPr>
          <w:rFonts w:ascii="Arial" w:hAnsi="Arial" w:cs="Arial"/>
        </w:rPr>
        <w:t>restringir sua capacidade de</w:t>
      </w:r>
      <w:r w:rsidRPr="003C5754">
        <w:rPr>
          <w:rFonts w:ascii="Arial" w:hAnsi="Arial" w:cs="Arial"/>
          <w:spacing w:val="-1"/>
        </w:rPr>
        <w:t xml:space="preserve"> </w:t>
      </w:r>
      <w:r w:rsidRPr="003C5754">
        <w:rPr>
          <w:rFonts w:ascii="Arial" w:hAnsi="Arial" w:cs="Arial"/>
        </w:rPr>
        <w:t>concluir</w:t>
      </w:r>
      <w:r w:rsidRPr="003C5754">
        <w:rPr>
          <w:rFonts w:ascii="Arial" w:hAnsi="Arial" w:cs="Arial"/>
          <w:spacing w:val="1"/>
        </w:rPr>
        <w:t xml:space="preserve"> </w:t>
      </w:r>
      <w:r w:rsidRPr="003C5754">
        <w:rPr>
          <w:rFonts w:ascii="Arial" w:hAnsi="Arial" w:cs="Arial"/>
        </w:rPr>
        <w:t>o</w:t>
      </w:r>
      <w:r w:rsidRPr="003C5754">
        <w:rPr>
          <w:rFonts w:ascii="Arial" w:hAnsi="Arial" w:cs="Arial"/>
          <w:spacing w:val="1"/>
        </w:rPr>
        <w:t xml:space="preserve"> </w:t>
      </w:r>
      <w:r w:rsidRPr="003C5754">
        <w:rPr>
          <w:rFonts w:ascii="Arial" w:hAnsi="Arial" w:cs="Arial"/>
        </w:rPr>
        <w:t>contrato.</w:t>
      </w:r>
    </w:p>
    <w:p w14:paraId="049E5011" w14:textId="77777777" w:rsidR="00C74614" w:rsidRPr="003C5754" w:rsidRDefault="00C74614" w:rsidP="00565AD4">
      <w:pPr>
        <w:pStyle w:val="PargrafodaLista"/>
        <w:numPr>
          <w:ilvl w:val="3"/>
          <w:numId w:val="22"/>
        </w:numPr>
        <w:tabs>
          <w:tab w:val="left" w:pos="1134"/>
        </w:tabs>
        <w:spacing w:before="120" w:line="276" w:lineRule="auto"/>
        <w:ind w:left="1134" w:right="296" w:firstLine="0"/>
        <w:rPr>
          <w:rFonts w:ascii="Arial" w:hAnsi="Arial" w:cs="Arial"/>
        </w:rPr>
      </w:pPr>
      <w:r w:rsidRPr="003C5754">
        <w:rPr>
          <w:rFonts w:ascii="Arial" w:hAnsi="Arial" w:cs="Arial"/>
        </w:rPr>
        <w:t>Se</w:t>
      </w:r>
      <w:r w:rsidRPr="003C5754">
        <w:rPr>
          <w:rFonts w:ascii="Arial" w:hAnsi="Arial" w:cs="Arial"/>
          <w:spacing w:val="1"/>
        </w:rPr>
        <w:t xml:space="preserve"> </w:t>
      </w:r>
      <w:r w:rsidRPr="003C5754">
        <w:rPr>
          <w:rFonts w:ascii="Arial" w:hAnsi="Arial" w:cs="Arial"/>
        </w:rPr>
        <w:t>a</w:t>
      </w:r>
      <w:r w:rsidRPr="003C5754">
        <w:rPr>
          <w:rFonts w:ascii="Arial" w:hAnsi="Arial" w:cs="Arial"/>
          <w:spacing w:val="1"/>
        </w:rPr>
        <w:t xml:space="preserve"> </w:t>
      </w:r>
      <w:r w:rsidRPr="003C5754">
        <w:rPr>
          <w:rFonts w:ascii="Arial" w:hAnsi="Arial" w:cs="Arial"/>
        </w:rPr>
        <w:t>operação</w:t>
      </w:r>
      <w:r w:rsidRPr="003C5754">
        <w:rPr>
          <w:rFonts w:ascii="Arial" w:hAnsi="Arial" w:cs="Arial"/>
          <w:spacing w:val="1"/>
        </w:rPr>
        <w:t xml:space="preserve"> </w:t>
      </w:r>
      <w:r w:rsidRPr="003C5754">
        <w:rPr>
          <w:rFonts w:ascii="Arial" w:hAnsi="Arial" w:cs="Arial"/>
        </w:rPr>
        <w:t>implicar</w:t>
      </w:r>
      <w:r w:rsidRPr="003C5754">
        <w:rPr>
          <w:rFonts w:ascii="Arial" w:hAnsi="Arial" w:cs="Arial"/>
          <w:spacing w:val="1"/>
        </w:rPr>
        <w:t xml:space="preserve"> </w:t>
      </w:r>
      <w:r w:rsidRPr="003C5754">
        <w:rPr>
          <w:rFonts w:ascii="Arial" w:hAnsi="Arial" w:cs="Arial"/>
        </w:rPr>
        <w:t>mudança</w:t>
      </w:r>
      <w:r w:rsidRPr="003C5754">
        <w:rPr>
          <w:rFonts w:ascii="Arial" w:hAnsi="Arial" w:cs="Arial"/>
          <w:spacing w:val="1"/>
        </w:rPr>
        <w:t xml:space="preserve"> </w:t>
      </w:r>
      <w:r w:rsidRPr="003C5754">
        <w:rPr>
          <w:rFonts w:ascii="Arial" w:hAnsi="Arial" w:cs="Arial"/>
        </w:rPr>
        <w:t>da</w:t>
      </w:r>
      <w:r w:rsidRPr="003C5754">
        <w:rPr>
          <w:rFonts w:ascii="Arial" w:hAnsi="Arial" w:cs="Arial"/>
          <w:spacing w:val="1"/>
        </w:rPr>
        <w:t xml:space="preserve"> </w:t>
      </w:r>
      <w:r w:rsidRPr="003C5754">
        <w:rPr>
          <w:rFonts w:ascii="Arial" w:hAnsi="Arial" w:cs="Arial"/>
        </w:rPr>
        <w:t>pessoa</w:t>
      </w:r>
      <w:r w:rsidRPr="003C5754">
        <w:rPr>
          <w:rFonts w:ascii="Arial" w:hAnsi="Arial" w:cs="Arial"/>
          <w:spacing w:val="1"/>
        </w:rPr>
        <w:t xml:space="preserve"> </w:t>
      </w:r>
      <w:r w:rsidRPr="003C5754">
        <w:rPr>
          <w:rFonts w:ascii="Arial" w:hAnsi="Arial" w:cs="Arial"/>
        </w:rPr>
        <w:t>jurídica</w:t>
      </w:r>
      <w:r w:rsidRPr="003C5754">
        <w:rPr>
          <w:rFonts w:ascii="Arial" w:hAnsi="Arial" w:cs="Arial"/>
          <w:spacing w:val="1"/>
        </w:rPr>
        <w:t xml:space="preserve"> </w:t>
      </w:r>
      <w:r w:rsidRPr="003C5754">
        <w:rPr>
          <w:rFonts w:ascii="Arial" w:hAnsi="Arial" w:cs="Arial"/>
        </w:rPr>
        <w:t>contratada,</w:t>
      </w:r>
      <w:r w:rsidRPr="003C5754">
        <w:rPr>
          <w:rFonts w:ascii="Arial" w:hAnsi="Arial" w:cs="Arial"/>
          <w:spacing w:val="1"/>
        </w:rPr>
        <w:t xml:space="preserve"> </w:t>
      </w:r>
      <w:r w:rsidRPr="003C5754">
        <w:rPr>
          <w:rFonts w:ascii="Arial" w:hAnsi="Arial" w:cs="Arial"/>
        </w:rPr>
        <w:t>deverá</w:t>
      </w:r>
      <w:r w:rsidRPr="003C5754">
        <w:rPr>
          <w:rFonts w:ascii="Arial" w:hAnsi="Arial" w:cs="Arial"/>
          <w:spacing w:val="1"/>
        </w:rPr>
        <w:t xml:space="preserve"> </w:t>
      </w:r>
      <w:r w:rsidRPr="003C5754">
        <w:rPr>
          <w:rFonts w:ascii="Arial" w:hAnsi="Arial" w:cs="Arial"/>
        </w:rPr>
        <w:t>ser</w:t>
      </w:r>
      <w:r w:rsidRPr="003C5754">
        <w:rPr>
          <w:rFonts w:ascii="Arial" w:hAnsi="Arial" w:cs="Arial"/>
          <w:spacing w:val="1"/>
        </w:rPr>
        <w:t xml:space="preserve"> </w:t>
      </w:r>
      <w:r w:rsidRPr="003C5754">
        <w:rPr>
          <w:rFonts w:ascii="Arial" w:hAnsi="Arial" w:cs="Arial"/>
        </w:rPr>
        <w:t>formalizado</w:t>
      </w:r>
      <w:r w:rsidRPr="003C5754">
        <w:rPr>
          <w:rFonts w:ascii="Arial" w:hAnsi="Arial" w:cs="Arial"/>
          <w:spacing w:val="-1"/>
        </w:rPr>
        <w:t xml:space="preserve"> </w:t>
      </w:r>
      <w:r w:rsidRPr="003C5754">
        <w:rPr>
          <w:rFonts w:ascii="Arial" w:hAnsi="Arial" w:cs="Arial"/>
        </w:rPr>
        <w:t>termo aditivo para alteração</w:t>
      </w:r>
      <w:r w:rsidRPr="003C5754">
        <w:rPr>
          <w:rFonts w:ascii="Arial" w:hAnsi="Arial" w:cs="Arial"/>
          <w:spacing w:val="-1"/>
        </w:rPr>
        <w:t xml:space="preserve"> </w:t>
      </w:r>
      <w:r w:rsidRPr="003C5754">
        <w:rPr>
          <w:rFonts w:ascii="Arial" w:hAnsi="Arial" w:cs="Arial"/>
        </w:rPr>
        <w:t>subjetiva.</w:t>
      </w:r>
    </w:p>
    <w:p w14:paraId="4872429D" w14:textId="77777777" w:rsidR="00C74614" w:rsidRPr="003C5754" w:rsidRDefault="00C74614" w:rsidP="00565AD4">
      <w:pPr>
        <w:pStyle w:val="PargrafodaLista"/>
        <w:numPr>
          <w:ilvl w:val="1"/>
          <w:numId w:val="22"/>
        </w:numPr>
        <w:tabs>
          <w:tab w:val="left" w:pos="567"/>
        </w:tabs>
        <w:spacing w:before="120" w:line="276" w:lineRule="auto"/>
        <w:ind w:left="0" w:firstLine="0"/>
        <w:rPr>
          <w:rFonts w:ascii="Arial" w:hAnsi="Arial" w:cs="Arial"/>
        </w:rPr>
      </w:pPr>
      <w:r w:rsidRPr="003C5754">
        <w:rPr>
          <w:rFonts w:ascii="Arial" w:hAnsi="Arial" w:cs="Arial"/>
        </w:rPr>
        <w:t>O</w:t>
      </w:r>
      <w:r w:rsidRPr="003C5754">
        <w:rPr>
          <w:rFonts w:ascii="Arial" w:hAnsi="Arial" w:cs="Arial"/>
          <w:spacing w:val="-1"/>
        </w:rPr>
        <w:t xml:space="preserve"> </w:t>
      </w:r>
      <w:r w:rsidRPr="003C5754">
        <w:rPr>
          <w:rFonts w:ascii="Arial" w:hAnsi="Arial" w:cs="Arial"/>
        </w:rPr>
        <w:t>termo</w:t>
      </w:r>
      <w:r w:rsidRPr="003C5754">
        <w:rPr>
          <w:rFonts w:ascii="Arial" w:hAnsi="Arial" w:cs="Arial"/>
          <w:spacing w:val="-4"/>
        </w:rPr>
        <w:t xml:space="preserve"> </w:t>
      </w:r>
      <w:r w:rsidRPr="003C5754">
        <w:rPr>
          <w:rFonts w:ascii="Arial" w:hAnsi="Arial" w:cs="Arial"/>
        </w:rPr>
        <w:t>de</w:t>
      </w:r>
      <w:r w:rsidRPr="003C5754">
        <w:rPr>
          <w:rFonts w:ascii="Arial" w:hAnsi="Arial" w:cs="Arial"/>
          <w:spacing w:val="1"/>
        </w:rPr>
        <w:t xml:space="preserve"> </w:t>
      </w:r>
      <w:r w:rsidRPr="003C5754">
        <w:rPr>
          <w:rFonts w:ascii="Arial" w:hAnsi="Arial" w:cs="Arial"/>
        </w:rPr>
        <w:t>rescisão, sempre</w:t>
      </w:r>
      <w:r w:rsidRPr="003C5754">
        <w:rPr>
          <w:rFonts w:ascii="Arial" w:hAnsi="Arial" w:cs="Arial"/>
          <w:spacing w:val="-3"/>
        </w:rPr>
        <w:t xml:space="preserve"> </w:t>
      </w:r>
      <w:r w:rsidRPr="003C5754">
        <w:rPr>
          <w:rFonts w:ascii="Arial" w:hAnsi="Arial" w:cs="Arial"/>
        </w:rPr>
        <w:t>que</w:t>
      </w:r>
      <w:r w:rsidRPr="003C5754">
        <w:rPr>
          <w:rFonts w:ascii="Arial" w:hAnsi="Arial" w:cs="Arial"/>
          <w:spacing w:val="-1"/>
        </w:rPr>
        <w:t xml:space="preserve"> </w:t>
      </w:r>
      <w:r w:rsidRPr="003C5754">
        <w:rPr>
          <w:rFonts w:ascii="Arial" w:hAnsi="Arial" w:cs="Arial"/>
        </w:rPr>
        <w:t>possível, será precedido:</w:t>
      </w:r>
    </w:p>
    <w:p w14:paraId="627261D7" w14:textId="77777777" w:rsidR="00C74614" w:rsidRPr="003C5754" w:rsidRDefault="00C74614" w:rsidP="00565AD4">
      <w:pPr>
        <w:pStyle w:val="PargrafodaLista"/>
        <w:numPr>
          <w:ilvl w:val="2"/>
          <w:numId w:val="22"/>
        </w:numPr>
        <w:tabs>
          <w:tab w:val="left" w:pos="1418"/>
        </w:tabs>
        <w:spacing w:before="120" w:line="276" w:lineRule="auto"/>
        <w:ind w:left="567" w:firstLine="0"/>
        <w:rPr>
          <w:rFonts w:ascii="Arial" w:hAnsi="Arial" w:cs="Arial"/>
        </w:rPr>
      </w:pPr>
      <w:r w:rsidRPr="003C5754">
        <w:rPr>
          <w:rFonts w:ascii="Arial" w:hAnsi="Arial" w:cs="Arial"/>
        </w:rPr>
        <w:t>Balanço</w:t>
      </w:r>
      <w:r w:rsidRPr="003C5754">
        <w:rPr>
          <w:rFonts w:ascii="Arial" w:hAnsi="Arial" w:cs="Arial"/>
          <w:spacing w:val="-1"/>
        </w:rPr>
        <w:t xml:space="preserve"> </w:t>
      </w:r>
      <w:r w:rsidRPr="003C5754">
        <w:rPr>
          <w:rFonts w:ascii="Arial" w:hAnsi="Arial" w:cs="Arial"/>
        </w:rPr>
        <w:t>dos</w:t>
      </w:r>
      <w:r w:rsidRPr="003C5754">
        <w:rPr>
          <w:rFonts w:ascii="Arial" w:hAnsi="Arial" w:cs="Arial"/>
          <w:spacing w:val="-1"/>
        </w:rPr>
        <w:t xml:space="preserve"> </w:t>
      </w:r>
      <w:r w:rsidRPr="003C5754">
        <w:rPr>
          <w:rFonts w:ascii="Arial" w:hAnsi="Arial" w:cs="Arial"/>
        </w:rPr>
        <w:t>eventos</w:t>
      </w:r>
      <w:r w:rsidRPr="003C5754">
        <w:rPr>
          <w:rFonts w:ascii="Arial" w:hAnsi="Arial" w:cs="Arial"/>
          <w:spacing w:val="-1"/>
        </w:rPr>
        <w:t xml:space="preserve"> </w:t>
      </w:r>
      <w:r w:rsidRPr="003C5754">
        <w:rPr>
          <w:rFonts w:ascii="Arial" w:hAnsi="Arial" w:cs="Arial"/>
        </w:rPr>
        <w:t>contratuais</w:t>
      </w:r>
      <w:r w:rsidRPr="003C5754">
        <w:rPr>
          <w:rFonts w:ascii="Arial" w:hAnsi="Arial" w:cs="Arial"/>
          <w:spacing w:val="-1"/>
        </w:rPr>
        <w:t xml:space="preserve"> </w:t>
      </w:r>
      <w:r w:rsidRPr="003C5754">
        <w:rPr>
          <w:rFonts w:ascii="Arial" w:hAnsi="Arial" w:cs="Arial"/>
        </w:rPr>
        <w:t>já</w:t>
      </w:r>
      <w:r w:rsidRPr="003C5754">
        <w:rPr>
          <w:rFonts w:ascii="Arial" w:hAnsi="Arial" w:cs="Arial"/>
          <w:spacing w:val="-1"/>
        </w:rPr>
        <w:t xml:space="preserve"> </w:t>
      </w:r>
      <w:r w:rsidRPr="003C5754">
        <w:rPr>
          <w:rFonts w:ascii="Arial" w:hAnsi="Arial" w:cs="Arial"/>
        </w:rPr>
        <w:t>cumpridos</w:t>
      </w:r>
      <w:r w:rsidRPr="003C5754">
        <w:rPr>
          <w:rFonts w:ascii="Arial" w:hAnsi="Arial" w:cs="Arial"/>
          <w:spacing w:val="-5"/>
        </w:rPr>
        <w:t xml:space="preserve"> </w:t>
      </w:r>
      <w:r w:rsidRPr="003C5754">
        <w:rPr>
          <w:rFonts w:ascii="Arial" w:hAnsi="Arial" w:cs="Arial"/>
        </w:rPr>
        <w:t>ou</w:t>
      </w:r>
      <w:r w:rsidRPr="003C5754">
        <w:rPr>
          <w:rFonts w:ascii="Arial" w:hAnsi="Arial" w:cs="Arial"/>
          <w:spacing w:val="-1"/>
        </w:rPr>
        <w:t xml:space="preserve"> </w:t>
      </w:r>
      <w:r w:rsidRPr="003C5754">
        <w:rPr>
          <w:rFonts w:ascii="Arial" w:hAnsi="Arial" w:cs="Arial"/>
        </w:rPr>
        <w:t>parcialmente</w:t>
      </w:r>
      <w:r w:rsidRPr="003C5754">
        <w:rPr>
          <w:rFonts w:ascii="Arial" w:hAnsi="Arial" w:cs="Arial"/>
          <w:spacing w:val="-4"/>
        </w:rPr>
        <w:t xml:space="preserve"> </w:t>
      </w:r>
      <w:r w:rsidRPr="003C5754">
        <w:rPr>
          <w:rFonts w:ascii="Arial" w:hAnsi="Arial" w:cs="Arial"/>
        </w:rPr>
        <w:t>cumpridos;</w:t>
      </w:r>
    </w:p>
    <w:p w14:paraId="59206905" w14:textId="77777777" w:rsidR="00C74614" w:rsidRPr="003C5754" w:rsidRDefault="00C74614" w:rsidP="00565AD4">
      <w:pPr>
        <w:pStyle w:val="PargrafodaLista"/>
        <w:numPr>
          <w:ilvl w:val="2"/>
          <w:numId w:val="22"/>
        </w:numPr>
        <w:tabs>
          <w:tab w:val="left" w:pos="1418"/>
        </w:tabs>
        <w:spacing w:before="120" w:line="276" w:lineRule="auto"/>
        <w:ind w:left="567" w:firstLine="0"/>
        <w:rPr>
          <w:rFonts w:ascii="Arial" w:hAnsi="Arial" w:cs="Arial"/>
        </w:rPr>
      </w:pPr>
      <w:r w:rsidRPr="003C5754">
        <w:rPr>
          <w:rFonts w:ascii="Arial" w:hAnsi="Arial" w:cs="Arial"/>
        </w:rPr>
        <w:t>Relação</w:t>
      </w:r>
      <w:r w:rsidRPr="003C5754">
        <w:rPr>
          <w:rFonts w:ascii="Arial" w:hAnsi="Arial" w:cs="Arial"/>
          <w:spacing w:val="-2"/>
        </w:rPr>
        <w:t xml:space="preserve"> </w:t>
      </w:r>
      <w:r w:rsidRPr="003C5754">
        <w:rPr>
          <w:rFonts w:ascii="Arial" w:hAnsi="Arial" w:cs="Arial"/>
        </w:rPr>
        <w:t>dos</w:t>
      </w:r>
      <w:r w:rsidRPr="003C5754">
        <w:rPr>
          <w:rFonts w:ascii="Arial" w:hAnsi="Arial" w:cs="Arial"/>
          <w:spacing w:val="-1"/>
        </w:rPr>
        <w:t xml:space="preserve"> </w:t>
      </w:r>
      <w:r w:rsidRPr="003C5754">
        <w:rPr>
          <w:rFonts w:ascii="Arial" w:hAnsi="Arial" w:cs="Arial"/>
        </w:rPr>
        <w:t>pagamentos</w:t>
      </w:r>
      <w:r w:rsidRPr="003C5754">
        <w:rPr>
          <w:rFonts w:ascii="Arial" w:hAnsi="Arial" w:cs="Arial"/>
          <w:spacing w:val="-1"/>
        </w:rPr>
        <w:t xml:space="preserve"> </w:t>
      </w:r>
      <w:r w:rsidRPr="003C5754">
        <w:rPr>
          <w:rFonts w:ascii="Arial" w:hAnsi="Arial" w:cs="Arial"/>
        </w:rPr>
        <w:t>já</w:t>
      </w:r>
      <w:r w:rsidRPr="003C5754">
        <w:rPr>
          <w:rFonts w:ascii="Arial" w:hAnsi="Arial" w:cs="Arial"/>
          <w:spacing w:val="-4"/>
        </w:rPr>
        <w:t xml:space="preserve"> </w:t>
      </w:r>
      <w:r w:rsidRPr="003C5754">
        <w:rPr>
          <w:rFonts w:ascii="Arial" w:hAnsi="Arial" w:cs="Arial"/>
        </w:rPr>
        <w:t>efetuados</w:t>
      </w:r>
      <w:r w:rsidRPr="003C5754">
        <w:rPr>
          <w:rFonts w:ascii="Arial" w:hAnsi="Arial" w:cs="Arial"/>
          <w:spacing w:val="-1"/>
        </w:rPr>
        <w:t xml:space="preserve"> </w:t>
      </w:r>
      <w:r w:rsidRPr="003C5754">
        <w:rPr>
          <w:rFonts w:ascii="Arial" w:hAnsi="Arial" w:cs="Arial"/>
        </w:rPr>
        <w:t>e</w:t>
      </w:r>
      <w:r w:rsidRPr="003C5754">
        <w:rPr>
          <w:rFonts w:ascii="Arial" w:hAnsi="Arial" w:cs="Arial"/>
          <w:spacing w:val="-1"/>
        </w:rPr>
        <w:t xml:space="preserve"> </w:t>
      </w:r>
      <w:r w:rsidRPr="003C5754">
        <w:rPr>
          <w:rFonts w:ascii="Arial" w:hAnsi="Arial" w:cs="Arial"/>
        </w:rPr>
        <w:t>ainda</w:t>
      </w:r>
      <w:r w:rsidRPr="003C5754">
        <w:rPr>
          <w:rFonts w:ascii="Arial" w:hAnsi="Arial" w:cs="Arial"/>
          <w:spacing w:val="-1"/>
        </w:rPr>
        <w:t xml:space="preserve"> </w:t>
      </w:r>
      <w:r w:rsidRPr="003C5754">
        <w:rPr>
          <w:rFonts w:ascii="Arial" w:hAnsi="Arial" w:cs="Arial"/>
        </w:rPr>
        <w:t>devidos;</w:t>
      </w:r>
    </w:p>
    <w:p w14:paraId="4B69BE95" w14:textId="77777777" w:rsidR="00C74614" w:rsidRPr="003C5754" w:rsidRDefault="00C74614" w:rsidP="00565AD4">
      <w:pPr>
        <w:pStyle w:val="PargrafodaLista"/>
        <w:numPr>
          <w:ilvl w:val="2"/>
          <w:numId w:val="22"/>
        </w:numPr>
        <w:tabs>
          <w:tab w:val="left" w:pos="1418"/>
        </w:tabs>
        <w:spacing w:before="120" w:line="276" w:lineRule="auto"/>
        <w:ind w:left="567" w:firstLine="0"/>
        <w:rPr>
          <w:rFonts w:ascii="Arial" w:hAnsi="Arial" w:cs="Arial"/>
        </w:rPr>
      </w:pPr>
      <w:r w:rsidRPr="003C5754">
        <w:rPr>
          <w:rFonts w:ascii="Arial" w:hAnsi="Arial" w:cs="Arial"/>
        </w:rPr>
        <w:t>Indenizações</w:t>
      </w:r>
      <w:r w:rsidRPr="003C5754">
        <w:rPr>
          <w:rFonts w:ascii="Arial" w:hAnsi="Arial" w:cs="Arial"/>
          <w:spacing w:val="-5"/>
        </w:rPr>
        <w:t xml:space="preserve"> </w:t>
      </w:r>
      <w:r w:rsidRPr="003C5754">
        <w:rPr>
          <w:rFonts w:ascii="Arial" w:hAnsi="Arial" w:cs="Arial"/>
        </w:rPr>
        <w:t>e</w:t>
      </w:r>
      <w:r w:rsidRPr="003C5754">
        <w:rPr>
          <w:rFonts w:ascii="Arial" w:hAnsi="Arial" w:cs="Arial"/>
          <w:spacing w:val="1"/>
        </w:rPr>
        <w:t xml:space="preserve"> </w:t>
      </w:r>
      <w:r w:rsidRPr="003C5754">
        <w:rPr>
          <w:rFonts w:ascii="Arial" w:hAnsi="Arial" w:cs="Arial"/>
        </w:rPr>
        <w:t>multas.</w:t>
      </w:r>
    </w:p>
    <w:p w14:paraId="32C124D5" w14:textId="77777777" w:rsidR="00C74614" w:rsidRDefault="00C74614" w:rsidP="00565AD4">
      <w:pPr>
        <w:pStyle w:val="PargrafodaLista"/>
        <w:numPr>
          <w:ilvl w:val="1"/>
          <w:numId w:val="22"/>
        </w:numPr>
        <w:tabs>
          <w:tab w:val="left" w:pos="567"/>
          <w:tab w:val="left" w:pos="1276"/>
        </w:tabs>
        <w:spacing w:before="120" w:line="276" w:lineRule="auto"/>
        <w:ind w:left="0" w:right="287" w:firstLine="0"/>
        <w:rPr>
          <w:rFonts w:ascii="Arial" w:hAnsi="Arial" w:cs="Arial"/>
        </w:rPr>
      </w:pPr>
      <w:r w:rsidRPr="003C5754">
        <w:rPr>
          <w:rFonts w:ascii="Arial" w:hAnsi="Arial" w:cs="Arial"/>
        </w:rPr>
        <w:t>A</w:t>
      </w:r>
      <w:r w:rsidRPr="003C5754">
        <w:rPr>
          <w:rFonts w:ascii="Arial" w:hAnsi="Arial" w:cs="Arial"/>
          <w:spacing w:val="1"/>
        </w:rPr>
        <w:t xml:space="preserve"> </w:t>
      </w:r>
      <w:r w:rsidRPr="003C5754">
        <w:rPr>
          <w:rFonts w:ascii="Arial" w:hAnsi="Arial" w:cs="Arial"/>
        </w:rPr>
        <w:t>extinção</w:t>
      </w:r>
      <w:r w:rsidRPr="003C5754">
        <w:rPr>
          <w:rFonts w:ascii="Arial" w:hAnsi="Arial" w:cs="Arial"/>
          <w:spacing w:val="1"/>
        </w:rPr>
        <w:t xml:space="preserve"> </w:t>
      </w:r>
      <w:r w:rsidRPr="003C5754">
        <w:rPr>
          <w:rFonts w:ascii="Arial" w:hAnsi="Arial" w:cs="Arial"/>
        </w:rPr>
        <w:t>do</w:t>
      </w:r>
      <w:r w:rsidRPr="003C5754">
        <w:rPr>
          <w:rFonts w:ascii="Arial" w:hAnsi="Arial" w:cs="Arial"/>
          <w:spacing w:val="1"/>
        </w:rPr>
        <w:t xml:space="preserve"> </w:t>
      </w:r>
      <w:r w:rsidRPr="003C5754">
        <w:rPr>
          <w:rFonts w:ascii="Arial" w:hAnsi="Arial" w:cs="Arial"/>
        </w:rPr>
        <w:t>contrato</w:t>
      </w:r>
      <w:r w:rsidRPr="003C5754">
        <w:rPr>
          <w:rFonts w:ascii="Arial" w:hAnsi="Arial" w:cs="Arial"/>
          <w:spacing w:val="1"/>
        </w:rPr>
        <w:t xml:space="preserve"> </w:t>
      </w:r>
      <w:r w:rsidRPr="003C5754">
        <w:rPr>
          <w:rFonts w:ascii="Arial" w:hAnsi="Arial" w:cs="Arial"/>
        </w:rPr>
        <w:t>não</w:t>
      </w:r>
      <w:r w:rsidRPr="003C5754">
        <w:rPr>
          <w:rFonts w:ascii="Arial" w:hAnsi="Arial" w:cs="Arial"/>
          <w:spacing w:val="1"/>
        </w:rPr>
        <w:t xml:space="preserve"> </w:t>
      </w:r>
      <w:r w:rsidRPr="003C5754">
        <w:rPr>
          <w:rFonts w:ascii="Arial" w:hAnsi="Arial" w:cs="Arial"/>
        </w:rPr>
        <w:t>configura</w:t>
      </w:r>
      <w:r w:rsidRPr="003C5754">
        <w:rPr>
          <w:rFonts w:ascii="Arial" w:hAnsi="Arial" w:cs="Arial"/>
          <w:spacing w:val="1"/>
        </w:rPr>
        <w:t xml:space="preserve"> </w:t>
      </w:r>
      <w:r w:rsidRPr="003C5754">
        <w:rPr>
          <w:rFonts w:ascii="Arial" w:hAnsi="Arial" w:cs="Arial"/>
        </w:rPr>
        <w:t>óbice</w:t>
      </w:r>
      <w:r w:rsidRPr="003C5754">
        <w:rPr>
          <w:rFonts w:ascii="Arial" w:hAnsi="Arial" w:cs="Arial"/>
          <w:spacing w:val="1"/>
        </w:rPr>
        <w:t xml:space="preserve"> </w:t>
      </w:r>
      <w:r w:rsidRPr="003C5754">
        <w:rPr>
          <w:rFonts w:ascii="Arial" w:hAnsi="Arial" w:cs="Arial"/>
        </w:rPr>
        <w:t>para</w:t>
      </w:r>
      <w:r w:rsidRPr="003C5754">
        <w:rPr>
          <w:rFonts w:ascii="Arial" w:hAnsi="Arial" w:cs="Arial"/>
          <w:spacing w:val="1"/>
        </w:rPr>
        <w:t xml:space="preserve"> </w:t>
      </w:r>
      <w:r w:rsidRPr="003C5754">
        <w:rPr>
          <w:rFonts w:ascii="Arial" w:hAnsi="Arial" w:cs="Arial"/>
        </w:rPr>
        <w:t>o</w:t>
      </w:r>
      <w:r w:rsidRPr="003C5754">
        <w:rPr>
          <w:rFonts w:ascii="Arial" w:hAnsi="Arial" w:cs="Arial"/>
          <w:spacing w:val="1"/>
        </w:rPr>
        <w:t xml:space="preserve"> </w:t>
      </w:r>
      <w:r w:rsidRPr="003C5754">
        <w:rPr>
          <w:rFonts w:ascii="Arial" w:hAnsi="Arial" w:cs="Arial"/>
        </w:rPr>
        <w:t>reconhecimento</w:t>
      </w:r>
      <w:r w:rsidRPr="003C5754">
        <w:rPr>
          <w:rFonts w:ascii="Arial" w:hAnsi="Arial" w:cs="Arial"/>
          <w:spacing w:val="1"/>
        </w:rPr>
        <w:t xml:space="preserve"> </w:t>
      </w:r>
      <w:r w:rsidRPr="003C5754">
        <w:rPr>
          <w:rFonts w:ascii="Arial" w:hAnsi="Arial" w:cs="Arial"/>
        </w:rPr>
        <w:t>do</w:t>
      </w:r>
      <w:r w:rsidRPr="003C5754">
        <w:rPr>
          <w:rFonts w:ascii="Arial" w:hAnsi="Arial" w:cs="Arial"/>
          <w:spacing w:val="1"/>
        </w:rPr>
        <w:t xml:space="preserve"> </w:t>
      </w:r>
      <w:r w:rsidRPr="003C5754">
        <w:rPr>
          <w:rFonts w:ascii="Arial" w:hAnsi="Arial" w:cs="Arial"/>
        </w:rPr>
        <w:t>desequilíbrio</w:t>
      </w:r>
      <w:r w:rsidRPr="003C5754">
        <w:rPr>
          <w:rFonts w:ascii="Arial" w:hAnsi="Arial" w:cs="Arial"/>
          <w:spacing w:val="1"/>
        </w:rPr>
        <w:t xml:space="preserve"> </w:t>
      </w:r>
      <w:r w:rsidRPr="003C5754">
        <w:rPr>
          <w:rFonts w:ascii="Arial" w:hAnsi="Arial" w:cs="Arial"/>
        </w:rPr>
        <w:t>econômico-financeiro,</w:t>
      </w:r>
      <w:r w:rsidRPr="003C5754">
        <w:rPr>
          <w:rFonts w:ascii="Arial" w:hAnsi="Arial" w:cs="Arial"/>
          <w:spacing w:val="1"/>
        </w:rPr>
        <w:t xml:space="preserve"> </w:t>
      </w:r>
      <w:r w:rsidRPr="003C5754">
        <w:rPr>
          <w:rFonts w:ascii="Arial" w:hAnsi="Arial" w:cs="Arial"/>
        </w:rPr>
        <w:t>hipótese</w:t>
      </w:r>
      <w:r w:rsidRPr="003C5754">
        <w:rPr>
          <w:rFonts w:ascii="Arial" w:hAnsi="Arial" w:cs="Arial"/>
          <w:spacing w:val="1"/>
        </w:rPr>
        <w:t xml:space="preserve"> </w:t>
      </w:r>
      <w:r w:rsidRPr="003C5754">
        <w:rPr>
          <w:rFonts w:ascii="Arial" w:hAnsi="Arial" w:cs="Arial"/>
        </w:rPr>
        <w:t>em</w:t>
      </w:r>
      <w:r w:rsidRPr="003C5754">
        <w:rPr>
          <w:rFonts w:ascii="Arial" w:hAnsi="Arial" w:cs="Arial"/>
          <w:spacing w:val="1"/>
        </w:rPr>
        <w:t xml:space="preserve"> </w:t>
      </w:r>
      <w:r w:rsidRPr="003C5754">
        <w:rPr>
          <w:rFonts w:ascii="Arial" w:hAnsi="Arial" w:cs="Arial"/>
        </w:rPr>
        <w:t>que</w:t>
      </w:r>
      <w:r w:rsidRPr="003C5754">
        <w:rPr>
          <w:rFonts w:ascii="Arial" w:hAnsi="Arial" w:cs="Arial"/>
          <w:spacing w:val="1"/>
        </w:rPr>
        <w:t xml:space="preserve"> </w:t>
      </w:r>
      <w:r w:rsidRPr="003C5754">
        <w:rPr>
          <w:rFonts w:ascii="Arial" w:hAnsi="Arial" w:cs="Arial"/>
        </w:rPr>
        <w:t>será</w:t>
      </w:r>
      <w:r w:rsidRPr="003C5754">
        <w:rPr>
          <w:rFonts w:ascii="Arial" w:hAnsi="Arial" w:cs="Arial"/>
          <w:spacing w:val="1"/>
        </w:rPr>
        <w:t xml:space="preserve"> </w:t>
      </w:r>
      <w:r w:rsidRPr="003C5754">
        <w:rPr>
          <w:rFonts w:ascii="Arial" w:hAnsi="Arial" w:cs="Arial"/>
        </w:rPr>
        <w:t>concedida</w:t>
      </w:r>
      <w:r w:rsidRPr="003C5754">
        <w:rPr>
          <w:rFonts w:ascii="Arial" w:hAnsi="Arial" w:cs="Arial"/>
          <w:spacing w:val="1"/>
        </w:rPr>
        <w:t xml:space="preserve"> </w:t>
      </w:r>
      <w:r w:rsidRPr="003C5754">
        <w:rPr>
          <w:rFonts w:ascii="Arial" w:hAnsi="Arial" w:cs="Arial"/>
        </w:rPr>
        <w:t>indenização</w:t>
      </w:r>
      <w:r w:rsidRPr="003C5754">
        <w:rPr>
          <w:rFonts w:ascii="Arial" w:hAnsi="Arial" w:cs="Arial"/>
          <w:spacing w:val="1"/>
        </w:rPr>
        <w:t xml:space="preserve"> </w:t>
      </w:r>
      <w:r w:rsidRPr="003C5754">
        <w:rPr>
          <w:rFonts w:ascii="Arial" w:hAnsi="Arial" w:cs="Arial"/>
        </w:rPr>
        <w:t>por</w:t>
      </w:r>
      <w:r w:rsidRPr="003C5754">
        <w:rPr>
          <w:rFonts w:ascii="Arial" w:hAnsi="Arial" w:cs="Arial"/>
          <w:spacing w:val="1"/>
        </w:rPr>
        <w:t xml:space="preserve"> </w:t>
      </w:r>
      <w:r w:rsidRPr="003C5754">
        <w:rPr>
          <w:rFonts w:ascii="Arial" w:hAnsi="Arial" w:cs="Arial"/>
        </w:rPr>
        <w:t>meio</w:t>
      </w:r>
      <w:r w:rsidRPr="003C5754">
        <w:rPr>
          <w:rFonts w:ascii="Arial" w:hAnsi="Arial" w:cs="Arial"/>
          <w:spacing w:val="1"/>
        </w:rPr>
        <w:t xml:space="preserve"> </w:t>
      </w:r>
      <w:r w:rsidRPr="003C5754">
        <w:rPr>
          <w:rFonts w:ascii="Arial" w:hAnsi="Arial" w:cs="Arial"/>
        </w:rPr>
        <w:t>de</w:t>
      </w:r>
      <w:r w:rsidRPr="003C5754">
        <w:rPr>
          <w:rFonts w:ascii="Arial" w:hAnsi="Arial" w:cs="Arial"/>
          <w:spacing w:val="1"/>
        </w:rPr>
        <w:t xml:space="preserve"> </w:t>
      </w:r>
      <w:r w:rsidRPr="003C5754">
        <w:rPr>
          <w:rFonts w:ascii="Arial" w:hAnsi="Arial" w:cs="Arial"/>
        </w:rPr>
        <w:t>termo</w:t>
      </w:r>
      <w:r w:rsidRPr="003C5754">
        <w:rPr>
          <w:rFonts w:ascii="Arial" w:hAnsi="Arial" w:cs="Arial"/>
          <w:spacing w:val="1"/>
        </w:rPr>
        <w:t xml:space="preserve"> </w:t>
      </w:r>
      <w:r w:rsidRPr="003C5754">
        <w:rPr>
          <w:rFonts w:ascii="Arial" w:hAnsi="Arial" w:cs="Arial"/>
        </w:rPr>
        <w:t>indenizatório</w:t>
      </w:r>
      <w:r w:rsidRPr="003C5754">
        <w:rPr>
          <w:rFonts w:ascii="Arial" w:hAnsi="Arial" w:cs="Arial"/>
          <w:spacing w:val="-1"/>
        </w:rPr>
        <w:t xml:space="preserve"> </w:t>
      </w:r>
      <w:r w:rsidRPr="003C5754">
        <w:rPr>
          <w:rFonts w:ascii="Arial" w:hAnsi="Arial" w:cs="Arial"/>
        </w:rPr>
        <w:t>(</w:t>
      </w:r>
      <w:hyperlink r:id="rId34" w:anchor="art131">
        <w:r w:rsidRPr="003C5754">
          <w:rPr>
            <w:rFonts w:ascii="Arial" w:hAnsi="Arial" w:cs="Arial"/>
            <w:u w:val="single" w:color="0000FF"/>
          </w:rPr>
          <w:t>art. 131,</w:t>
        </w:r>
        <w:r w:rsidRPr="003C5754">
          <w:rPr>
            <w:rFonts w:ascii="Arial" w:hAnsi="Arial" w:cs="Arial"/>
            <w:spacing w:val="2"/>
            <w:u w:val="single" w:color="0000FF"/>
          </w:rPr>
          <w:t xml:space="preserve"> </w:t>
        </w:r>
        <w:r w:rsidRPr="003C5754">
          <w:rPr>
            <w:rFonts w:ascii="Arial" w:hAnsi="Arial" w:cs="Arial"/>
            <w:i/>
            <w:u w:val="single" w:color="0000FF"/>
          </w:rPr>
          <w:t>caput,</w:t>
        </w:r>
        <w:r w:rsidRPr="003C5754">
          <w:rPr>
            <w:rFonts w:ascii="Arial" w:hAnsi="Arial" w:cs="Arial"/>
            <w:i/>
            <w:spacing w:val="-3"/>
            <w:u w:val="single" w:color="0000FF"/>
          </w:rPr>
          <w:t xml:space="preserve"> </w:t>
        </w:r>
        <w:r w:rsidRPr="003C5754">
          <w:rPr>
            <w:rFonts w:ascii="Arial" w:hAnsi="Arial" w:cs="Arial"/>
            <w:u w:val="single" w:color="0000FF"/>
          </w:rPr>
          <w:t>da Lei</w:t>
        </w:r>
        <w:r w:rsidRPr="003C5754">
          <w:rPr>
            <w:rFonts w:ascii="Arial" w:hAnsi="Arial" w:cs="Arial"/>
            <w:spacing w:val="-5"/>
            <w:u w:val="single" w:color="0000FF"/>
          </w:rPr>
          <w:t xml:space="preserve"> </w:t>
        </w:r>
        <w:r w:rsidRPr="003C5754">
          <w:rPr>
            <w:rFonts w:ascii="Arial" w:hAnsi="Arial" w:cs="Arial"/>
            <w:u w:val="single" w:color="0000FF"/>
          </w:rPr>
          <w:t>n.º 14.133, de</w:t>
        </w:r>
        <w:r w:rsidRPr="003C5754">
          <w:rPr>
            <w:rFonts w:ascii="Arial" w:hAnsi="Arial" w:cs="Arial"/>
            <w:spacing w:val="1"/>
            <w:u w:val="single" w:color="0000FF"/>
          </w:rPr>
          <w:t xml:space="preserve"> </w:t>
        </w:r>
        <w:r w:rsidRPr="003C5754">
          <w:rPr>
            <w:rFonts w:ascii="Arial" w:hAnsi="Arial" w:cs="Arial"/>
            <w:u w:val="single" w:color="0000FF"/>
          </w:rPr>
          <w:t>2021</w:t>
        </w:r>
      </w:hyperlink>
      <w:r w:rsidRPr="003C5754">
        <w:rPr>
          <w:rFonts w:ascii="Arial" w:hAnsi="Arial" w:cs="Arial"/>
        </w:rPr>
        <w:t>).</w:t>
      </w:r>
    </w:p>
    <w:p w14:paraId="4D21B05B" w14:textId="615B62ED" w:rsidR="00041D88" w:rsidRPr="00041D88" w:rsidRDefault="00041D88" w:rsidP="00041D88">
      <w:pPr>
        <w:pStyle w:val="PargrafodaLista"/>
        <w:numPr>
          <w:ilvl w:val="0"/>
          <w:numId w:val="22"/>
        </w:numPr>
        <w:pBdr>
          <w:bottom w:val="single" w:sz="4" w:space="1" w:color="auto"/>
        </w:pBdr>
        <w:tabs>
          <w:tab w:val="left" w:pos="567"/>
          <w:tab w:val="left" w:pos="1276"/>
        </w:tabs>
        <w:spacing w:before="120" w:line="276" w:lineRule="auto"/>
        <w:ind w:right="287"/>
        <w:rPr>
          <w:rFonts w:ascii="Arial" w:hAnsi="Arial" w:cs="Arial"/>
          <w:b/>
        </w:rPr>
      </w:pPr>
      <w:r w:rsidRPr="00041D88">
        <w:rPr>
          <w:rFonts w:ascii="Arial" w:hAnsi="Arial" w:cs="Arial"/>
          <w:b/>
        </w:rPr>
        <w:t>CLÁUSULA DÉCIMA- OBRIGAÇÕES PERTINENTES À LGPD</w:t>
      </w:r>
    </w:p>
    <w:p w14:paraId="207769DE" w14:textId="0566D990" w:rsidR="00041D88" w:rsidRPr="00041D88" w:rsidRDefault="00041D88" w:rsidP="00041D88">
      <w:pPr>
        <w:pStyle w:val="PargrafodaLista"/>
        <w:numPr>
          <w:ilvl w:val="1"/>
          <w:numId w:val="22"/>
        </w:numPr>
        <w:tabs>
          <w:tab w:val="left" w:pos="567"/>
          <w:tab w:val="left" w:pos="1276"/>
        </w:tabs>
        <w:spacing w:before="120" w:line="276" w:lineRule="auto"/>
        <w:ind w:left="0" w:right="287" w:firstLine="0"/>
        <w:rPr>
          <w:rFonts w:ascii="Arial" w:hAnsi="Arial" w:cs="Arial"/>
        </w:rPr>
      </w:pPr>
      <w:r w:rsidRPr="00041D88">
        <w:rPr>
          <w:rFonts w:ascii="Arial" w:hAnsi="Arial" w:cs="Arial"/>
        </w:rPr>
        <w:t xml:space="preserve">As partes deverão cumprir a Lei nº 13.709, de 14 de agosto de </w:t>
      </w:r>
      <w:proofErr w:type="gramStart"/>
      <w:r w:rsidRPr="00041D88">
        <w:rPr>
          <w:rFonts w:ascii="Arial" w:hAnsi="Arial" w:cs="Arial"/>
        </w:rPr>
        <w:t>2018 (LGPD), quanto a todos os dados pessoais a que tenham acesso</w:t>
      </w:r>
      <w:proofErr w:type="gramEnd"/>
      <w:r w:rsidRPr="00041D88">
        <w:rPr>
          <w:rFonts w:ascii="Arial" w:hAnsi="Arial" w:cs="Arial"/>
        </w:rPr>
        <w:t xml:space="preserve"> em razão do certame ou do contrato administrativo que eventualmente venha a ser firmado, a partir da apresentação da proposta no procedimento de contratação, independentemente de declaração ou de aceitação expressa. </w:t>
      </w:r>
    </w:p>
    <w:p w14:paraId="20251A81" w14:textId="2594C93B" w:rsidR="00041D88" w:rsidRPr="00041D88" w:rsidRDefault="00041D88" w:rsidP="00041D88">
      <w:pPr>
        <w:pStyle w:val="PargrafodaLista"/>
        <w:numPr>
          <w:ilvl w:val="1"/>
          <w:numId w:val="22"/>
        </w:numPr>
        <w:tabs>
          <w:tab w:val="left" w:pos="567"/>
          <w:tab w:val="left" w:pos="1276"/>
        </w:tabs>
        <w:spacing w:before="120" w:line="276" w:lineRule="auto"/>
        <w:ind w:left="0" w:right="287" w:firstLine="0"/>
        <w:rPr>
          <w:rFonts w:ascii="Arial" w:hAnsi="Arial" w:cs="Arial"/>
        </w:rPr>
      </w:pPr>
      <w:r w:rsidRPr="00041D88">
        <w:rPr>
          <w:rFonts w:ascii="Arial" w:hAnsi="Arial" w:cs="Arial"/>
        </w:rPr>
        <w:t xml:space="preserve">Os dados obtidos somente poderão ser utilizados para as finalidades que justificaram seu acesso e de acordo com a boa-fé e com os princípios do art. 6º da LGPD. </w:t>
      </w:r>
    </w:p>
    <w:p w14:paraId="4A768AD3" w14:textId="38099174" w:rsidR="00041D88" w:rsidRPr="00041D88" w:rsidRDefault="00041D88" w:rsidP="00041D88">
      <w:pPr>
        <w:pStyle w:val="PargrafodaLista"/>
        <w:numPr>
          <w:ilvl w:val="1"/>
          <w:numId w:val="22"/>
        </w:numPr>
        <w:tabs>
          <w:tab w:val="left" w:pos="567"/>
          <w:tab w:val="left" w:pos="1276"/>
        </w:tabs>
        <w:spacing w:before="120" w:line="276" w:lineRule="auto"/>
        <w:ind w:left="0" w:right="287" w:firstLine="0"/>
        <w:rPr>
          <w:rFonts w:ascii="Arial" w:hAnsi="Arial" w:cs="Arial"/>
        </w:rPr>
      </w:pPr>
      <w:r w:rsidRPr="00041D88">
        <w:rPr>
          <w:rFonts w:ascii="Arial" w:hAnsi="Arial" w:cs="Arial"/>
        </w:rPr>
        <w:t>É vedado o compartilhamento com terceiros dos dados obtidos fora das hipóteses permitidas em Lei.</w:t>
      </w:r>
    </w:p>
    <w:p w14:paraId="40B890D3" w14:textId="2F158727" w:rsidR="00041D88" w:rsidRPr="00041D88" w:rsidRDefault="00041D88" w:rsidP="00041D88">
      <w:pPr>
        <w:pStyle w:val="PargrafodaLista"/>
        <w:numPr>
          <w:ilvl w:val="1"/>
          <w:numId w:val="22"/>
        </w:numPr>
        <w:tabs>
          <w:tab w:val="left" w:pos="567"/>
          <w:tab w:val="left" w:pos="1276"/>
        </w:tabs>
        <w:spacing w:before="120" w:line="276" w:lineRule="auto"/>
        <w:ind w:left="0" w:right="287" w:firstLine="0"/>
        <w:rPr>
          <w:rFonts w:ascii="Arial" w:hAnsi="Arial" w:cs="Arial"/>
        </w:rPr>
      </w:pPr>
      <w:r w:rsidRPr="00041D88">
        <w:rPr>
          <w:rFonts w:ascii="Arial" w:hAnsi="Arial" w:cs="Arial"/>
        </w:rPr>
        <w:t xml:space="preserve">A Administração deverá ser informada no prazo de </w:t>
      </w:r>
      <w:proofErr w:type="gramStart"/>
      <w:r w:rsidRPr="00041D88">
        <w:rPr>
          <w:rFonts w:ascii="Arial" w:hAnsi="Arial" w:cs="Arial"/>
        </w:rPr>
        <w:t>5</w:t>
      </w:r>
      <w:proofErr w:type="gramEnd"/>
      <w:r w:rsidRPr="00041D88">
        <w:rPr>
          <w:rFonts w:ascii="Arial" w:hAnsi="Arial" w:cs="Arial"/>
        </w:rPr>
        <w:t xml:space="preserve"> (cinco) dias úteis sobre todos os contratos de suboperação firmados ou que venham a ser celebrados pelo Contratado. </w:t>
      </w:r>
    </w:p>
    <w:p w14:paraId="0398D622" w14:textId="4A1866F4" w:rsidR="00041D88" w:rsidRPr="00041D88" w:rsidRDefault="00041D88" w:rsidP="00041D88">
      <w:pPr>
        <w:pStyle w:val="PargrafodaLista"/>
        <w:numPr>
          <w:ilvl w:val="1"/>
          <w:numId w:val="22"/>
        </w:numPr>
        <w:tabs>
          <w:tab w:val="left" w:pos="567"/>
          <w:tab w:val="left" w:pos="1276"/>
        </w:tabs>
        <w:spacing w:before="120" w:line="276" w:lineRule="auto"/>
        <w:ind w:left="0" w:right="287" w:firstLine="0"/>
        <w:rPr>
          <w:rFonts w:ascii="Arial" w:hAnsi="Arial" w:cs="Arial"/>
        </w:rPr>
      </w:pPr>
      <w:r w:rsidRPr="00041D88">
        <w:rPr>
          <w:rFonts w:ascii="Arial" w:hAnsi="Arial" w:cs="Arial"/>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95B83E9" w14:textId="75D04C02" w:rsidR="00041D88" w:rsidRPr="00041D88" w:rsidRDefault="00041D88" w:rsidP="00041D88">
      <w:pPr>
        <w:pStyle w:val="PargrafodaLista"/>
        <w:numPr>
          <w:ilvl w:val="1"/>
          <w:numId w:val="22"/>
        </w:numPr>
        <w:tabs>
          <w:tab w:val="left" w:pos="567"/>
          <w:tab w:val="left" w:pos="1276"/>
        </w:tabs>
        <w:spacing w:before="120" w:line="276" w:lineRule="auto"/>
        <w:ind w:left="0" w:right="287" w:firstLine="0"/>
        <w:rPr>
          <w:rFonts w:ascii="Arial" w:hAnsi="Arial" w:cs="Arial"/>
        </w:rPr>
      </w:pPr>
      <w:r w:rsidRPr="00041D88">
        <w:rPr>
          <w:rFonts w:ascii="Arial" w:hAnsi="Arial" w:cs="Arial"/>
        </w:rPr>
        <w:t xml:space="preserve">É dever </w:t>
      </w:r>
      <w:proofErr w:type="gramStart"/>
      <w:r w:rsidRPr="00041D88">
        <w:rPr>
          <w:rFonts w:ascii="Arial" w:hAnsi="Arial" w:cs="Arial"/>
        </w:rPr>
        <w:t>do contratado orientar</w:t>
      </w:r>
      <w:proofErr w:type="gramEnd"/>
      <w:r w:rsidRPr="00041D88">
        <w:rPr>
          <w:rFonts w:ascii="Arial" w:hAnsi="Arial" w:cs="Arial"/>
        </w:rPr>
        <w:t xml:space="preserve"> e treinar seus empregados sobre os deveres, requisitos e responsabilidades decorrentes da LGPD. </w:t>
      </w:r>
    </w:p>
    <w:p w14:paraId="66E045E7" w14:textId="7124E7ED" w:rsidR="00041D88" w:rsidRPr="00041D88" w:rsidRDefault="00041D88" w:rsidP="00041D88">
      <w:pPr>
        <w:pStyle w:val="PargrafodaLista"/>
        <w:numPr>
          <w:ilvl w:val="1"/>
          <w:numId w:val="22"/>
        </w:numPr>
        <w:tabs>
          <w:tab w:val="left" w:pos="567"/>
          <w:tab w:val="left" w:pos="1276"/>
        </w:tabs>
        <w:spacing w:before="120" w:line="276" w:lineRule="auto"/>
        <w:ind w:left="0" w:right="287" w:firstLine="0"/>
        <w:rPr>
          <w:rFonts w:ascii="Arial" w:hAnsi="Arial" w:cs="Arial"/>
        </w:rPr>
      </w:pPr>
      <w:r w:rsidRPr="00041D88">
        <w:rPr>
          <w:rFonts w:ascii="Arial" w:hAnsi="Arial" w:cs="Arial"/>
        </w:rPr>
        <w:t>O Contratado deverá exigir de suboperadores e subcontratados o cumprimento dos deveres da presente cláusula, permanecendo integralmente responsável por garantir sua observância.</w:t>
      </w:r>
    </w:p>
    <w:p w14:paraId="44E69AF7" w14:textId="1FB9F12B" w:rsidR="00041D88" w:rsidRPr="00041D88" w:rsidRDefault="00041D88" w:rsidP="00041D88">
      <w:pPr>
        <w:pStyle w:val="PargrafodaLista"/>
        <w:numPr>
          <w:ilvl w:val="1"/>
          <w:numId w:val="22"/>
        </w:numPr>
        <w:tabs>
          <w:tab w:val="left" w:pos="567"/>
          <w:tab w:val="left" w:pos="1276"/>
        </w:tabs>
        <w:spacing w:before="120" w:line="276" w:lineRule="auto"/>
        <w:ind w:left="0" w:right="287" w:firstLine="0"/>
        <w:rPr>
          <w:rFonts w:ascii="Arial" w:hAnsi="Arial" w:cs="Arial"/>
        </w:rPr>
      </w:pPr>
      <w:r w:rsidRPr="00041D88">
        <w:rPr>
          <w:rFonts w:ascii="Arial" w:hAnsi="Arial" w:cs="Arial"/>
        </w:rPr>
        <w:t xml:space="preserve">O Contratante poderá realizar diligência para aferir o cumprimento dessa cláusula, devendo o Contratado atender prontamente eventuais pedidos de comprovação formulados. </w:t>
      </w:r>
    </w:p>
    <w:p w14:paraId="5DD3CCB9" w14:textId="3D6D68AC" w:rsidR="00041D88" w:rsidRPr="00041D88" w:rsidRDefault="00041D88" w:rsidP="00041D88">
      <w:pPr>
        <w:pStyle w:val="PargrafodaLista"/>
        <w:numPr>
          <w:ilvl w:val="1"/>
          <w:numId w:val="22"/>
        </w:numPr>
        <w:tabs>
          <w:tab w:val="left" w:pos="567"/>
          <w:tab w:val="left" w:pos="1276"/>
        </w:tabs>
        <w:spacing w:before="120" w:line="276" w:lineRule="auto"/>
        <w:ind w:left="0" w:right="287" w:firstLine="0"/>
        <w:rPr>
          <w:rFonts w:ascii="Arial" w:hAnsi="Arial" w:cs="Arial"/>
        </w:rPr>
      </w:pPr>
      <w:r w:rsidRPr="00041D88">
        <w:rPr>
          <w:rFonts w:ascii="Arial" w:hAnsi="Arial" w:cs="Arial"/>
        </w:rPr>
        <w:t xml:space="preserve">O Contratado deverá prestar, no prazo fixado pelo Contratante, prorrogável justificadamente, quaisquer informações acerca dos dados pessoais para cumprimento da LGPD, inclusive quanto a eventual descarte realizado. </w:t>
      </w:r>
    </w:p>
    <w:p w14:paraId="2161AAA1" w14:textId="1E650007" w:rsidR="00041D88" w:rsidRPr="00041D88" w:rsidRDefault="00041D88" w:rsidP="00041D88">
      <w:pPr>
        <w:pStyle w:val="PargrafodaLista"/>
        <w:numPr>
          <w:ilvl w:val="1"/>
          <w:numId w:val="22"/>
        </w:numPr>
        <w:tabs>
          <w:tab w:val="left" w:pos="567"/>
          <w:tab w:val="left" w:pos="709"/>
        </w:tabs>
        <w:spacing w:before="120" w:line="276" w:lineRule="auto"/>
        <w:ind w:left="0" w:right="287" w:firstLine="0"/>
        <w:rPr>
          <w:rFonts w:ascii="Arial" w:hAnsi="Arial" w:cs="Arial"/>
        </w:rPr>
      </w:pPr>
      <w:r w:rsidRPr="00041D88">
        <w:rPr>
          <w:rFonts w:ascii="Arial" w:hAnsi="Arial" w:cs="Arial"/>
        </w:rPr>
        <w:t xml:space="preserve">Bancos de dados formados a partir de contratos administrativos, notadamente aqueles que se </w:t>
      </w:r>
      <w:r w:rsidRPr="00041D88">
        <w:rPr>
          <w:rFonts w:ascii="Arial" w:hAnsi="Arial" w:cs="Arial"/>
        </w:rPr>
        <w:lastRenderedPageBreak/>
        <w:t>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3ADB98A9" w14:textId="1AFB80A5" w:rsidR="00041D88" w:rsidRPr="00041D88" w:rsidRDefault="00041D88" w:rsidP="00041D88">
      <w:pPr>
        <w:pStyle w:val="PargrafodaLista"/>
        <w:numPr>
          <w:ilvl w:val="1"/>
          <w:numId w:val="22"/>
        </w:numPr>
        <w:tabs>
          <w:tab w:val="left" w:pos="567"/>
          <w:tab w:val="left" w:pos="709"/>
        </w:tabs>
        <w:spacing w:before="120" w:line="276" w:lineRule="auto"/>
        <w:ind w:left="0" w:right="287" w:firstLine="0"/>
        <w:rPr>
          <w:rFonts w:ascii="Arial" w:hAnsi="Arial" w:cs="Arial"/>
        </w:rPr>
      </w:pPr>
      <w:r w:rsidRPr="00041D88">
        <w:rPr>
          <w:rFonts w:ascii="Arial" w:hAnsi="Arial" w:cs="Arial"/>
        </w:rPr>
        <w:t>Os referidos bancos de dados devem ser desenvolvidos em formato interoperável, a fim de garantir a reutilização desses dados pela Administração nas hipóteses previstas na LGPD.</w:t>
      </w:r>
    </w:p>
    <w:p w14:paraId="157C71C0" w14:textId="4FC6CCB8" w:rsidR="00041D88" w:rsidRPr="00041D88" w:rsidRDefault="00041D88" w:rsidP="00041D88">
      <w:pPr>
        <w:pStyle w:val="PargrafodaLista"/>
        <w:numPr>
          <w:ilvl w:val="1"/>
          <w:numId w:val="22"/>
        </w:numPr>
        <w:tabs>
          <w:tab w:val="left" w:pos="567"/>
          <w:tab w:val="left" w:pos="709"/>
        </w:tabs>
        <w:spacing w:before="120" w:line="276" w:lineRule="auto"/>
        <w:ind w:left="0" w:right="287" w:firstLine="0"/>
        <w:rPr>
          <w:rFonts w:ascii="Arial" w:hAnsi="Arial" w:cs="Arial"/>
        </w:rPr>
      </w:pPr>
      <w:r w:rsidRPr="00041D88">
        <w:rPr>
          <w:rFonts w:ascii="Arial" w:hAnsi="Arial" w:cs="Arial"/>
        </w:rPr>
        <w:t>O contrato está sujeito a ser alterado nos procedimentos pertinentes ao tratamento de dados pessoais, quando indicado pela autoridade competente, em especial a ANPD por meio de opiniões técnicas ou recomendações, editadas na forma da LGPD.</w:t>
      </w:r>
    </w:p>
    <w:p w14:paraId="62248ADF" w14:textId="6B79C3A9" w:rsidR="00041D88" w:rsidRPr="00041D88" w:rsidRDefault="00041D88" w:rsidP="00041D88">
      <w:pPr>
        <w:pStyle w:val="PargrafodaLista"/>
        <w:numPr>
          <w:ilvl w:val="1"/>
          <w:numId w:val="22"/>
        </w:numPr>
        <w:tabs>
          <w:tab w:val="left" w:pos="567"/>
          <w:tab w:val="left" w:pos="709"/>
        </w:tabs>
        <w:spacing w:before="120" w:line="276" w:lineRule="auto"/>
        <w:ind w:left="0" w:right="287" w:firstLine="0"/>
        <w:rPr>
          <w:rFonts w:ascii="Arial" w:hAnsi="Arial" w:cs="Arial"/>
        </w:rPr>
      </w:pPr>
      <w:r w:rsidRPr="00041D88">
        <w:rPr>
          <w:rFonts w:ascii="Arial" w:hAnsi="Arial" w:cs="Arial"/>
        </w:rPr>
        <w:t>Os contratos e convênios de que trata o § 1º do art. 26 da LGPD deverão ser comunicados à autoridade nacional.</w:t>
      </w:r>
    </w:p>
    <w:p w14:paraId="36AEDCE4" w14:textId="77777777" w:rsidR="00B951D9" w:rsidRPr="003C5754" w:rsidRDefault="00B951D9" w:rsidP="00A627D9">
      <w:pPr>
        <w:pStyle w:val="PargrafodaLista"/>
        <w:numPr>
          <w:ilvl w:val="0"/>
          <w:numId w:val="22"/>
        </w:numPr>
        <w:pBdr>
          <w:bottom w:val="single" w:sz="4" w:space="1" w:color="auto"/>
        </w:pBdr>
        <w:tabs>
          <w:tab w:val="left" w:pos="567"/>
          <w:tab w:val="left" w:pos="1276"/>
        </w:tabs>
        <w:spacing w:before="120" w:line="276" w:lineRule="auto"/>
        <w:ind w:right="287"/>
        <w:rPr>
          <w:rFonts w:ascii="Arial" w:hAnsi="Arial" w:cs="Arial"/>
          <w:b/>
        </w:rPr>
      </w:pPr>
      <w:r w:rsidRPr="003C5754">
        <w:rPr>
          <w:rFonts w:ascii="Arial" w:hAnsi="Arial" w:cs="Arial"/>
          <w:b/>
        </w:rPr>
        <w:t xml:space="preserve">DA GARANTIA </w:t>
      </w:r>
    </w:p>
    <w:p w14:paraId="6D5CE4AD" w14:textId="77777777" w:rsidR="00A82C5D" w:rsidRPr="003C5754" w:rsidRDefault="00A82C5D" w:rsidP="00565AD4">
      <w:pPr>
        <w:pStyle w:val="PargrafodaLista"/>
        <w:numPr>
          <w:ilvl w:val="1"/>
          <w:numId w:val="22"/>
        </w:numPr>
        <w:spacing w:before="120"/>
        <w:ind w:left="0" w:right="342" w:firstLine="0"/>
        <w:rPr>
          <w:rFonts w:ascii="Arial" w:hAnsi="Arial" w:cs="Arial"/>
        </w:rPr>
      </w:pPr>
      <w:r w:rsidRPr="003C5754">
        <w:rPr>
          <w:rFonts w:ascii="Arial" w:hAnsi="Arial" w:cs="Arial"/>
        </w:rPr>
        <w:t>O prazo de garantia contratual dos serviços é aquele estabelecido na Lei nº 8.078, de 11 de setembro de 1990 (Código de Defesa do Consumidor).</w:t>
      </w:r>
    </w:p>
    <w:p w14:paraId="1FBDB67D" w14:textId="77777777" w:rsidR="00A82C5D" w:rsidRPr="003C5754" w:rsidRDefault="00A82C5D" w:rsidP="00A627D9">
      <w:pPr>
        <w:pStyle w:val="PargrafodaLista"/>
        <w:numPr>
          <w:ilvl w:val="0"/>
          <w:numId w:val="22"/>
        </w:numPr>
        <w:pBdr>
          <w:bottom w:val="single" w:sz="4" w:space="1" w:color="auto"/>
        </w:pBdr>
        <w:spacing w:before="120"/>
        <w:ind w:right="342"/>
        <w:rPr>
          <w:rFonts w:ascii="Arial" w:hAnsi="Arial" w:cs="Arial"/>
          <w:b/>
        </w:rPr>
      </w:pPr>
      <w:r w:rsidRPr="003C5754">
        <w:rPr>
          <w:rFonts w:ascii="Arial" w:hAnsi="Arial" w:cs="Arial"/>
          <w:b/>
        </w:rPr>
        <w:t>DA LEGISLAÇÃO APLICÁVEL</w:t>
      </w:r>
    </w:p>
    <w:p w14:paraId="4C0E93C7" w14:textId="77777777" w:rsidR="00C74614" w:rsidRPr="003C5754" w:rsidRDefault="00C74614" w:rsidP="00565AD4">
      <w:pPr>
        <w:pStyle w:val="PargrafodaLista"/>
        <w:numPr>
          <w:ilvl w:val="1"/>
          <w:numId w:val="22"/>
        </w:numPr>
        <w:tabs>
          <w:tab w:val="left" w:pos="567"/>
          <w:tab w:val="left" w:pos="1276"/>
        </w:tabs>
        <w:spacing w:before="120" w:line="276" w:lineRule="auto"/>
        <w:ind w:left="0" w:right="288" w:firstLine="0"/>
        <w:rPr>
          <w:rFonts w:ascii="Arial" w:hAnsi="Arial" w:cs="Arial"/>
        </w:rPr>
      </w:pPr>
      <w:r w:rsidRPr="003C5754">
        <w:rPr>
          <w:rFonts w:ascii="Arial" w:hAnsi="Arial" w:cs="Arial"/>
        </w:rPr>
        <w:t>O</w:t>
      </w:r>
      <w:r w:rsidRPr="003C5754">
        <w:rPr>
          <w:rFonts w:ascii="Arial" w:hAnsi="Arial" w:cs="Arial"/>
          <w:spacing w:val="1"/>
        </w:rPr>
        <w:t xml:space="preserve"> </w:t>
      </w:r>
      <w:r w:rsidRPr="003C5754">
        <w:rPr>
          <w:rFonts w:ascii="Arial" w:hAnsi="Arial" w:cs="Arial"/>
        </w:rPr>
        <w:t>presente</w:t>
      </w:r>
      <w:r w:rsidRPr="003C5754">
        <w:rPr>
          <w:rFonts w:ascii="Arial" w:hAnsi="Arial" w:cs="Arial"/>
          <w:spacing w:val="1"/>
        </w:rPr>
        <w:t xml:space="preserve"> </w:t>
      </w:r>
      <w:r w:rsidRPr="003C5754">
        <w:rPr>
          <w:rFonts w:ascii="Arial" w:hAnsi="Arial" w:cs="Arial"/>
        </w:rPr>
        <w:t>instrumento</w:t>
      </w:r>
      <w:r w:rsidRPr="003C5754">
        <w:rPr>
          <w:rFonts w:ascii="Arial" w:hAnsi="Arial" w:cs="Arial"/>
          <w:spacing w:val="1"/>
        </w:rPr>
        <w:t xml:space="preserve"> </w:t>
      </w:r>
      <w:r w:rsidRPr="003C5754">
        <w:rPr>
          <w:rFonts w:ascii="Arial" w:hAnsi="Arial" w:cs="Arial"/>
        </w:rPr>
        <w:t>contratual</w:t>
      </w:r>
      <w:r w:rsidRPr="003C5754">
        <w:rPr>
          <w:rFonts w:ascii="Arial" w:hAnsi="Arial" w:cs="Arial"/>
          <w:spacing w:val="1"/>
        </w:rPr>
        <w:t xml:space="preserve"> </w:t>
      </w:r>
      <w:r w:rsidRPr="003C5754">
        <w:rPr>
          <w:rFonts w:ascii="Arial" w:hAnsi="Arial" w:cs="Arial"/>
        </w:rPr>
        <w:t>rege-se</w:t>
      </w:r>
      <w:r w:rsidRPr="003C5754">
        <w:rPr>
          <w:rFonts w:ascii="Arial" w:hAnsi="Arial" w:cs="Arial"/>
          <w:spacing w:val="1"/>
        </w:rPr>
        <w:t xml:space="preserve"> </w:t>
      </w:r>
      <w:r w:rsidRPr="003C5754">
        <w:rPr>
          <w:rFonts w:ascii="Arial" w:hAnsi="Arial" w:cs="Arial"/>
        </w:rPr>
        <w:t>pelas</w:t>
      </w:r>
      <w:r w:rsidRPr="003C5754">
        <w:rPr>
          <w:rFonts w:ascii="Arial" w:hAnsi="Arial" w:cs="Arial"/>
          <w:spacing w:val="1"/>
        </w:rPr>
        <w:t xml:space="preserve"> </w:t>
      </w:r>
      <w:r w:rsidRPr="003C5754">
        <w:rPr>
          <w:rFonts w:ascii="Arial" w:hAnsi="Arial" w:cs="Arial"/>
        </w:rPr>
        <w:t>disposições</w:t>
      </w:r>
      <w:r w:rsidRPr="003C5754">
        <w:rPr>
          <w:rFonts w:ascii="Arial" w:hAnsi="Arial" w:cs="Arial"/>
          <w:spacing w:val="1"/>
        </w:rPr>
        <w:t xml:space="preserve"> </w:t>
      </w:r>
      <w:r w:rsidRPr="003C5754">
        <w:rPr>
          <w:rFonts w:ascii="Arial" w:hAnsi="Arial" w:cs="Arial"/>
        </w:rPr>
        <w:t>expressas</w:t>
      </w:r>
      <w:r w:rsidRPr="003C5754">
        <w:rPr>
          <w:rFonts w:ascii="Arial" w:hAnsi="Arial" w:cs="Arial"/>
          <w:spacing w:val="1"/>
        </w:rPr>
        <w:t xml:space="preserve"> </w:t>
      </w:r>
      <w:r w:rsidRPr="003C5754">
        <w:rPr>
          <w:rFonts w:ascii="Arial" w:hAnsi="Arial" w:cs="Arial"/>
        </w:rPr>
        <w:t>na</w:t>
      </w:r>
      <w:r w:rsidRPr="003C5754">
        <w:rPr>
          <w:rFonts w:ascii="Arial" w:hAnsi="Arial" w:cs="Arial"/>
          <w:spacing w:val="1"/>
        </w:rPr>
        <w:t xml:space="preserve"> </w:t>
      </w:r>
      <w:r w:rsidRPr="003C5754">
        <w:rPr>
          <w:rFonts w:ascii="Arial" w:hAnsi="Arial" w:cs="Arial"/>
        </w:rPr>
        <w:t>Lei</w:t>
      </w:r>
      <w:r w:rsidRPr="003C5754">
        <w:rPr>
          <w:rFonts w:ascii="Arial" w:hAnsi="Arial" w:cs="Arial"/>
          <w:spacing w:val="1"/>
        </w:rPr>
        <w:t xml:space="preserve"> </w:t>
      </w:r>
      <w:r w:rsidRPr="003C5754">
        <w:rPr>
          <w:rFonts w:ascii="Arial" w:hAnsi="Arial" w:cs="Arial"/>
        </w:rPr>
        <w:t>nº</w:t>
      </w:r>
      <w:r w:rsidRPr="003C5754">
        <w:rPr>
          <w:rFonts w:ascii="Arial" w:hAnsi="Arial" w:cs="Arial"/>
          <w:spacing w:val="1"/>
        </w:rPr>
        <w:t xml:space="preserve"> </w:t>
      </w:r>
      <w:r w:rsidRPr="003C5754">
        <w:rPr>
          <w:rFonts w:ascii="Arial" w:hAnsi="Arial" w:cs="Arial"/>
        </w:rPr>
        <w:t>14.133/21 e suas alterações posteriores, na Lei nº 8.078, de 11.09.1990 – Código de Defesa do</w:t>
      </w:r>
      <w:r w:rsidRPr="003C5754">
        <w:rPr>
          <w:rFonts w:ascii="Arial" w:hAnsi="Arial" w:cs="Arial"/>
          <w:spacing w:val="1"/>
        </w:rPr>
        <w:t xml:space="preserve"> </w:t>
      </w:r>
      <w:r w:rsidRPr="003C5754">
        <w:rPr>
          <w:rFonts w:ascii="Arial" w:hAnsi="Arial" w:cs="Arial"/>
        </w:rPr>
        <w:t>Consumidor, no Código Civil Brasileiro, no Código Comercial Brasileiro e em outros referentes ao</w:t>
      </w:r>
      <w:r w:rsidRPr="003C5754">
        <w:rPr>
          <w:rFonts w:ascii="Arial" w:hAnsi="Arial" w:cs="Arial"/>
          <w:spacing w:val="1"/>
        </w:rPr>
        <w:t xml:space="preserve"> </w:t>
      </w:r>
      <w:r w:rsidRPr="003C5754">
        <w:rPr>
          <w:rFonts w:ascii="Arial" w:hAnsi="Arial" w:cs="Arial"/>
        </w:rPr>
        <w:t>objeto,</w:t>
      </w:r>
      <w:r w:rsidRPr="003C5754">
        <w:rPr>
          <w:rFonts w:ascii="Arial" w:hAnsi="Arial" w:cs="Arial"/>
          <w:spacing w:val="-1"/>
        </w:rPr>
        <w:t xml:space="preserve"> </w:t>
      </w:r>
      <w:r w:rsidRPr="003C5754">
        <w:rPr>
          <w:rFonts w:ascii="Arial" w:hAnsi="Arial" w:cs="Arial"/>
        </w:rPr>
        <w:t>ainda que</w:t>
      </w:r>
      <w:r w:rsidRPr="003C5754">
        <w:rPr>
          <w:rFonts w:ascii="Arial" w:hAnsi="Arial" w:cs="Arial"/>
          <w:spacing w:val="-2"/>
        </w:rPr>
        <w:t xml:space="preserve"> </w:t>
      </w:r>
      <w:r w:rsidRPr="003C5754">
        <w:rPr>
          <w:rFonts w:ascii="Arial" w:hAnsi="Arial" w:cs="Arial"/>
        </w:rPr>
        <w:t>não explicitadas.</w:t>
      </w:r>
    </w:p>
    <w:p w14:paraId="6648263D" w14:textId="77777777" w:rsidR="00FF52F6" w:rsidRPr="003C5754" w:rsidRDefault="00A82C5D" w:rsidP="00A627D9">
      <w:pPr>
        <w:pStyle w:val="PargrafodaLista"/>
        <w:numPr>
          <w:ilvl w:val="0"/>
          <w:numId w:val="22"/>
        </w:numPr>
        <w:pBdr>
          <w:bottom w:val="single" w:sz="4" w:space="1" w:color="auto"/>
        </w:pBdr>
        <w:tabs>
          <w:tab w:val="left" w:pos="1632"/>
          <w:tab w:val="left" w:pos="1633"/>
        </w:tabs>
        <w:spacing w:before="120" w:line="276" w:lineRule="auto"/>
        <w:ind w:right="288"/>
        <w:rPr>
          <w:rFonts w:ascii="Arial" w:hAnsi="Arial" w:cs="Arial"/>
          <w:b/>
        </w:rPr>
      </w:pPr>
      <w:r w:rsidRPr="003C5754">
        <w:rPr>
          <w:rFonts w:ascii="Arial" w:hAnsi="Arial" w:cs="Arial"/>
          <w:b/>
        </w:rPr>
        <w:t>DA REVOGAÇÃO E ANULAÇÃO</w:t>
      </w:r>
    </w:p>
    <w:p w14:paraId="78EFD00B" w14:textId="45364201" w:rsidR="00C74614" w:rsidRPr="003C5754" w:rsidRDefault="00C74614" w:rsidP="00565AD4">
      <w:pPr>
        <w:pStyle w:val="PargrafodaLista"/>
        <w:numPr>
          <w:ilvl w:val="1"/>
          <w:numId w:val="22"/>
        </w:numPr>
        <w:tabs>
          <w:tab w:val="left" w:pos="567"/>
          <w:tab w:val="left" w:pos="1276"/>
          <w:tab w:val="left" w:pos="1632"/>
          <w:tab w:val="left" w:pos="1633"/>
        </w:tabs>
        <w:spacing w:before="120" w:line="276" w:lineRule="auto"/>
        <w:ind w:left="0" w:right="291" w:firstLine="0"/>
        <w:rPr>
          <w:rFonts w:ascii="Arial" w:hAnsi="Arial" w:cs="Arial"/>
        </w:rPr>
      </w:pPr>
      <w:r w:rsidRPr="003C5754">
        <w:rPr>
          <w:rFonts w:ascii="Arial" w:hAnsi="Arial" w:cs="Arial"/>
        </w:rPr>
        <w:t>Fica assegur</w:t>
      </w:r>
      <w:r w:rsidR="00041D88">
        <w:rPr>
          <w:rFonts w:ascii="Arial" w:hAnsi="Arial" w:cs="Arial"/>
        </w:rPr>
        <w:t>ado à</w:t>
      </w:r>
      <w:r w:rsidRPr="003C5754">
        <w:rPr>
          <w:rFonts w:ascii="Arial" w:hAnsi="Arial" w:cs="Arial"/>
        </w:rPr>
        <w:t xml:space="preserve"> Prefeitura Municipal de </w:t>
      </w:r>
      <w:r w:rsidR="00FF52F6" w:rsidRPr="003C5754">
        <w:rPr>
          <w:rFonts w:ascii="Arial" w:hAnsi="Arial" w:cs="Arial"/>
        </w:rPr>
        <w:t>Brasilândia do Sul</w:t>
      </w:r>
      <w:r w:rsidRPr="003C5754">
        <w:rPr>
          <w:rFonts w:ascii="Arial" w:hAnsi="Arial" w:cs="Arial"/>
        </w:rPr>
        <w:t xml:space="preserve"> o direito de revogar a licitação por</w:t>
      </w:r>
      <w:r w:rsidRPr="003C5754">
        <w:rPr>
          <w:rFonts w:ascii="Arial" w:hAnsi="Arial" w:cs="Arial"/>
          <w:spacing w:val="-53"/>
        </w:rPr>
        <w:t xml:space="preserve"> </w:t>
      </w:r>
      <w:r w:rsidRPr="003C5754">
        <w:rPr>
          <w:rFonts w:ascii="Arial" w:hAnsi="Arial" w:cs="Arial"/>
        </w:rPr>
        <w:t xml:space="preserve">razões de interesse público </w:t>
      </w:r>
      <w:proofErr w:type="gramStart"/>
      <w:r w:rsidRPr="003C5754">
        <w:rPr>
          <w:rFonts w:ascii="Arial" w:hAnsi="Arial" w:cs="Arial"/>
        </w:rPr>
        <w:t>decorrentes de fato superveniente</w:t>
      </w:r>
      <w:proofErr w:type="gramEnd"/>
      <w:r w:rsidRPr="003C5754">
        <w:rPr>
          <w:rFonts w:ascii="Arial" w:hAnsi="Arial" w:cs="Arial"/>
        </w:rPr>
        <w:t xml:space="preserve"> devidamente comprovado, ou</w:t>
      </w:r>
      <w:r w:rsidRPr="003C5754">
        <w:rPr>
          <w:rFonts w:ascii="Arial" w:hAnsi="Arial" w:cs="Arial"/>
          <w:spacing w:val="1"/>
        </w:rPr>
        <w:t xml:space="preserve"> </w:t>
      </w:r>
      <w:r w:rsidRPr="003C5754">
        <w:rPr>
          <w:rFonts w:ascii="Arial" w:hAnsi="Arial" w:cs="Arial"/>
        </w:rPr>
        <w:t>anulá-la</w:t>
      </w:r>
      <w:r w:rsidRPr="003C5754">
        <w:rPr>
          <w:rFonts w:ascii="Arial" w:hAnsi="Arial" w:cs="Arial"/>
          <w:spacing w:val="-1"/>
        </w:rPr>
        <w:t xml:space="preserve"> </w:t>
      </w:r>
      <w:r w:rsidRPr="003C5754">
        <w:rPr>
          <w:rFonts w:ascii="Arial" w:hAnsi="Arial" w:cs="Arial"/>
        </w:rPr>
        <w:t>em</w:t>
      </w:r>
      <w:r w:rsidRPr="003C5754">
        <w:rPr>
          <w:rFonts w:ascii="Arial" w:hAnsi="Arial" w:cs="Arial"/>
          <w:spacing w:val="1"/>
        </w:rPr>
        <w:t xml:space="preserve"> </w:t>
      </w:r>
      <w:r w:rsidRPr="003C5754">
        <w:rPr>
          <w:rFonts w:ascii="Arial" w:hAnsi="Arial" w:cs="Arial"/>
        </w:rPr>
        <w:t>virtude de vício</w:t>
      </w:r>
      <w:r w:rsidRPr="003C5754">
        <w:rPr>
          <w:rFonts w:ascii="Arial" w:hAnsi="Arial" w:cs="Arial"/>
          <w:spacing w:val="-14"/>
        </w:rPr>
        <w:t xml:space="preserve"> </w:t>
      </w:r>
      <w:r w:rsidRPr="003C5754">
        <w:rPr>
          <w:rFonts w:ascii="Arial" w:hAnsi="Arial" w:cs="Arial"/>
        </w:rPr>
        <w:t>insanável.</w:t>
      </w:r>
    </w:p>
    <w:p w14:paraId="230D26B1" w14:textId="77777777" w:rsidR="00C74614" w:rsidRPr="003C5754" w:rsidRDefault="00C74614" w:rsidP="00565AD4">
      <w:pPr>
        <w:pStyle w:val="PargrafodaLista"/>
        <w:numPr>
          <w:ilvl w:val="1"/>
          <w:numId w:val="22"/>
        </w:numPr>
        <w:tabs>
          <w:tab w:val="left" w:pos="567"/>
          <w:tab w:val="left" w:pos="1276"/>
          <w:tab w:val="left" w:pos="1632"/>
          <w:tab w:val="left" w:pos="1633"/>
        </w:tabs>
        <w:spacing w:before="120" w:line="276" w:lineRule="auto"/>
        <w:ind w:left="0" w:right="292" w:firstLine="0"/>
        <w:rPr>
          <w:rFonts w:ascii="Arial" w:hAnsi="Arial" w:cs="Arial"/>
        </w:rPr>
      </w:pPr>
      <w:r w:rsidRPr="003C5754">
        <w:rPr>
          <w:rFonts w:ascii="Arial" w:hAnsi="Arial" w:cs="Arial"/>
        </w:rPr>
        <w:t>A</w:t>
      </w:r>
      <w:r w:rsidRPr="003C5754">
        <w:rPr>
          <w:rFonts w:ascii="Arial" w:hAnsi="Arial" w:cs="Arial"/>
          <w:spacing w:val="23"/>
        </w:rPr>
        <w:t xml:space="preserve"> </w:t>
      </w:r>
      <w:r w:rsidRPr="003C5754">
        <w:rPr>
          <w:rFonts w:ascii="Arial" w:hAnsi="Arial" w:cs="Arial"/>
        </w:rPr>
        <w:t>declaração</w:t>
      </w:r>
      <w:r w:rsidRPr="003C5754">
        <w:rPr>
          <w:rFonts w:ascii="Arial" w:hAnsi="Arial" w:cs="Arial"/>
          <w:spacing w:val="27"/>
        </w:rPr>
        <w:t xml:space="preserve"> </w:t>
      </w:r>
      <w:r w:rsidRPr="003C5754">
        <w:rPr>
          <w:rFonts w:ascii="Arial" w:hAnsi="Arial" w:cs="Arial"/>
        </w:rPr>
        <w:t>de</w:t>
      </w:r>
      <w:r w:rsidRPr="003C5754">
        <w:rPr>
          <w:rFonts w:ascii="Arial" w:hAnsi="Arial" w:cs="Arial"/>
          <w:spacing w:val="24"/>
        </w:rPr>
        <w:t xml:space="preserve"> </w:t>
      </w:r>
      <w:r w:rsidRPr="003C5754">
        <w:rPr>
          <w:rFonts w:ascii="Arial" w:hAnsi="Arial" w:cs="Arial"/>
        </w:rPr>
        <w:t>nulidade</w:t>
      </w:r>
      <w:r w:rsidRPr="003C5754">
        <w:rPr>
          <w:rFonts w:ascii="Arial" w:hAnsi="Arial" w:cs="Arial"/>
          <w:spacing w:val="27"/>
        </w:rPr>
        <w:t xml:space="preserve"> </w:t>
      </w:r>
      <w:r w:rsidRPr="003C5754">
        <w:rPr>
          <w:rFonts w:ascii="Arial" w:hAnsi="Arial" w:cs="Arial"/>
        </w:rPr>
        <w:t>de</w:t>
      </w:r>
      <w:r w:rsidRPr="003C5754">
        <w:rPr>
          <w:rFonts w:ascii="Arial" w:hAnsi="Arial" w:cs="Arial"/>
          <w:spacing w:val="26"/>
        </w:rPr>
        <w:t xml:space="preserve"> </w:t>
      </w:r>
      <w:r w:rsidRPr="003C5754">
        <w:rPr>
          <w:rFonts w:ascii="Arial" w:hAnsi="Arial" w:cs="Arial"/>
        </w:rPr>
        <w:t>algum</w:t>
      </w:r>
      <w:r w:rsidRPr="003C5754">
        <w:rPr>
          <w:rFonts w:ascii="Arial" w:hAnsi="Arial" w:cs="Arial"/>
          <w:spacing w:val="26"/>
        </w:rPr>
        <w:t xml:space="preserve"> </w:t>
      </w:r>
      <w:r w:rsidRPr="003C5754">
        <w:rPr>
          <w:rFonts w:ascii="Arial" w:hAnsi="Arial" w:cs="Arial"/>
        </w:rPr>
        <w:t>ato</w:t>
      </w:r>
      <w:r w:rsidRPr="003C5754">
        <w:rPr>
          <w:rFonts w:ascii="Arial" w:hAnsi="Arial" w:cs="Arial"/>
          <w:spacing w:val="27"/>
        </w:rPr>
        <w:t xml:space="preserve"> </w:t>
      </w:r>
      <w:r w:rsidRPr="003C5754">
        <w:rPr>
          <w:rFonts w:ascii="Arial" w:hAnsi="Arial" w:cs="Arial"/>
        </w:rPr>
        <w:t>do</w:t>
      </w:r>
      <w:r w:rsidRPr="003C5754">
        <w:rPr>
          <w:rFonts w:ascii="Arial" w:hAnsi="Arial" w:cs="Arial"/>
          <w:spacing w:val="18"/>
        </w:rPr>
        <w:t xml:space="preserve"> </w:t>
      </w:r>
      <w:r w:rsidRPr="003C5754">
        <w:rPr>
          <w:rFonts w:ascii="Arial" w:hAnsi="Arial" w:cs="Arial"/>
        </w:rPr>
        <w:t>procedimento</w:t>
      </w:r>
      <w:r w:rsidRPr="003C5754">
        <w:rPr>
          <w:rFonts w:ascii="Arial" w:hAnsi="Arial" w:cs="Arial"/>
          <w:spacing w:val="23"/>
        </w:rPr>
        <w:t xml:space="preserve"> </w:t>
      </w:r>
      <w:r w:rsidRPr="003C5754">
        <w:rPr>
          <w:rFonts w:ascii="Arial" w:hAnsi="Arial" w:cs="Arial"/>
        </w:rPr>
        <w:t>somente</w:t>
      </w:r>
      <w:r w:rsidRPr="003C5754">
        <w:rPr>
          <w:rFonts w:ascii="Arial" w:hAnsi="Arial" w:cs="Arial"/>
          <w:spacing w:val="23"/>
        </w:rPr>
        <w:t xml:space="preserve"> </w:t>
      </w:r>
      <w:r w:rsidRPr="003C5754">
        <w:rPr>
          <w:rFonts w:ascii="Arial" w:hAnsi="Arial" w:cs="Arial"/>
        </w:rPr>
        <w:t>resultará</w:t>
      </w:r>
      <w:r w:rsidRPr="003C5754">
        <w:rPr>
          <w:rFonts w:ascii="Arial" w:hAnsi="Arial" w:cs="Arial"/>
          <w:spacing w:val="26"/>
        </w:rPr>
        <w:t xml:space="preserve"> </w:t>
      </w:r>
      <w:r w:rsidRPr="003C5754">
        <w:rPr>
          <w:rFonts w:ascii="Arial" w:hAnsi="Arial" w:cs="Arial"/>
        </w:rPr>
        <w:t>na</w:t>
      </w:r>
      <w:r w:rsidRPr="003C5754">
        <w:rPr>
          <w:rFonts w:ascii="Arial" w:hAnsi="Arial" w:cs="Arial"/>
          <w:spacing w:val="23"/>
        </w:rPr>
        <w:t xml:space="preserve"> </w:t>
      </w:r>
      <w:r w:rsidRPr="003C5754">
        <w:rPr>
          <w:rFonts w:ascii="Arial" w:hAnsi="Arial" w:cs="Arial"/>
        </w:rPr>
        <w:t>nulidade</w:t>
      </w:r>
      <w:r w:rsidRPr="003C5754">
        <w:rPr>
          <w:rFonts w:ascii="Arial" w:hAnsi="Arial" w:cs="Arial"/>
          <w:spacing w:val="-52"/>
        </w:rPr>
        <w:t xml:space="preserve"> </w:t>
      </w:r>
      <w:r w:rsidRPr="003C5754">
        <w:rPr>
          <w:rFonts w:ascii="Arial" w:hAnsi="Arial" w:cs="Arial"/>
        </w:rPr>
        <w:t>dos</w:t>
      </w:r>
      <w:r w:rsidRPr="003C5754">
        <w:rPr>
          <w:rFonts w:ascii="Arial" w:hAnsi="Arial" w:cs="Arial"/>
          <w:spacing w:val="-1"/>
        </w:rPr>
        <w:t xml:space="preserve"> </w:t>
      </w:r>
      <w:r w:rsidRPr="003C5754">
        <w:rPr>
          <w:rFonts w:ascii="Arial" w:hAnsi="Arial" w:cs="Arial"/>
        </w:rPr>
        <w:t>atos que diretamente</w:t>
      </w:r>
      <w:r w:rsidRPr="003C5754">
        <w:rPr>
          <w:rFonts w:ascii="Arial" w:hAnsi="Arial" w:cs="Arial"/>
          <w:spacing w:val="1"/>
        </w:rPr>
        <w:t xml:space="preserve"> </w:t>
      </w:r>
      <w:r w:rsidRPr="003C5754">
        <w:rPr>
          <w:rFonts w:ascii="Arial" w:hAnsi="Arial" w:cs="Arial"/>
        </w:rPr>
        <w:t>dele</w:t>
      </w:r>
      <w:r w:rsidRPr="003C5754">
        <w:rPr>
          <w:rFonts w:ascii="Arial" w:hAnsi="Arial" w:cs="Arial"/>
          <w:spacing w:val="-20"/>
        </w:rPr>
        <w:t xml:space="preserve"> </w:t>
      </w:r>
      <w:r w:rsidRPr="003C5754">
        <w:rPr>
          <w:rFonts w:ascii="Arial" w:hAnsi="Arial" w:cs="Arial"/>
        </w:rPr>
        <w:t>dependam.</w:t>
      </w:r>
    </w:p>
    <w:p w14:paraId="4A920EF8" w14:textId="77777777" w:rsidR="00C74614" w:rsidRPr="003C5754" w:rsidRDefault="00C74614" w:rsidP="00565AD4">
      <w:pPr>
        <w:pStyle w:val="PargrafodaLista"/>
        <w:numPr>
          <w:ilvl w:val="1"/>
          <w:numId w:val="22"/>
        </w:numPr>
        <w:tabs>
          <w:tab w:val="left" w:pos="567"/>
          <w:tab w:val="left" w:pos="1276"/>
          <w:tab w:val="left" w:pos="1632"/>
          <w:tab w:val="left" w:pos="1633"/>
        </w:tabs>
        <w:spacing w:before="120" w:line="276" w:lineRule="auto"/>
        <w:ind w:left="0" w:right="293" w:firstLine="0"/>
        <w:rPr>
          <w:rFonts w:ascii="Arial" w:hAnsi="Arial" w:cs="Arial"/>
        </w:rPr>
      </w:pPr>
      <w:r w:rsidRPr="003C5754">
        <w:rPr>
          <w:rFonts w:ascii="Arial" w:hAnsi="Arial" w:cs="Arial"/>
        </w:rPr>
        <w:t>Quando</w:t>
      </w:r>
      <w:r w:rsidRPr="003C5754">
        <w:rPr>
          <w:rFonts w:ascii="Arial" w:hAnsi="Arial" w:cs="Arial"/>
          <w:spacing w:val="32"/>
        </w:rPr>
        <w:t xml:space="preserve"> </w:t>
      </w:r>
      <w:r w:rsidRPr="003C5754">
        <w:rPr>
          <w:rFonts w:ascii="Arial" w:hAnsi="Arial" w:cs="Arial"/>
        </w:rPr>
        <w:t>da</w:t>
      </w:r>
      <w:r w:rsidRPr="003C5754">
        <w:rPr>
          <w:rFonts w:ascii="Arial" w:hAnsi="Arial" w:cs="Arial"/>
          <w:spacing w:val="32"/>
        </w:rPr>
        <w:t xml:space="preserve"> </w:t>
      </w:r>
      <w:r w:rsidRPr="003C5754">
        <w:rPr>
          <w:rFonts w:ascii="Arial" w:hAnsi="Arial" w:cs="Arial"/>
        </w:rPr>
        <w:t>declaração</w:t>
      </w:r>
      <w:r w:rsidRPr="003C5754">
        <w:rPr>
          <w:rFonts w:ascii="Arial" w:hAnsi="Arial" w:cs="Arial"/>
          <w:spacing w:val="32"/>
        </w:rPr>
        <w:t xml:space="preserve"> </w:t>
      </w:r>
      <w:r w:rsidRPr="003C5754">
        <w:rPr>
          <w:rFonts w:ascii="Arial" w:hAnsi="Arial" w:cs="Arial"/>
        </w:rPr>
        <w:t>de</w:t>
      </w:r>
      <w:r w:rsidRPr="003C5754">
        <w:rPr>
          <w:rFonts w:ascii="Arial" w:hAnsi="Arial" w:cs="Arial"/>
          <w:spacing w:val="32"/>
        </w:rPr>
        <w:t xml:space="preserve"> </w:t>
      </w:r>
      <w:r w:rsidRPr="003C5754">
        <w:rPr>
          <w:rFonts w:ascii="Arial" w:hAnsi="Arial" w:cs="Arial"/>
        </w:rPr>
        <w:t>nulidade</w:t>
      </w:r>
      <w:r w:rsidRPr="003C5754">
        <w:rPr>
          <w:rFonts w:ascii="Arial" w:hAnsi="Arial" w:cs="Arial"/>
          <w:spacing w:val="32"/>
        </w:rPr>
        <w:t xml:space="preserve"> </w:t>
      </w:r>
      <w:r w:rsidRPr="003C5754">
        <w:rPr>
          <w:rFonts w:ascii="Arial" w:hAnsi="Arial" w:cs="Arial"/>
        </w:rPr>
        <w:t>de</w:t>
      </w:r>
      <w:r w:rsidRPr="003C5754">
        <w:rPr>
          <w:rFonts w:ascii="Arial" w:hAnsi="Arial" w:cs="Arial"/>
          <w:spacing w:val="28"/>
        </w:rPr>
        <w:t xml:space="preserve"> </w:t>
      </w:r>
      <w:r w:rsidRPr="003C5754">
        <w:rPr>
          <w:rFonts w:ascii="Arial" w:hAnsi="Arial" w:cs="Arial"/>
        </w:rPr>
        <w:t>algum</w:t>
      </w:r>
      <w:r w:rsidRPr="003C5754">
        <w:rPr>
          <w:rFonts w:ascii="Arial" w:hAnsi="Arial" w:cs="Arial"/>
          <w:spacing w:val="33"/>
        </w:rPr>
        <w:t xml:space="preserve"> </w:t>
      </w:r>
      <w:r w:rsidRPr="003C5754">
        <w:rPr>
          <w:rFonts w:ascii="Arial" w:hAnsi="Arial" w:cs="Arial"/>
        </w:rPr>
        <w:t>ato</w:t>
      </w:r>
      <w:r w:rsidRPr="003C5754">
        <w:rPr>
          <w:rFonts w:ascii="Arial" w:hAnsi="Arial" w:cs="Arial"/>
          <w:spacing w:val="33"/>
        </w:rPr>
        <w:t xml:space="preserve"> </w:t>
      </w:r>
      <w:r w:rsidRPr="003C5754">
        <w:rPr>
          <w:rFonts w:ascii="Arial" w:hAnsi="Arial" w:cs="Arial"/>
        </w:rPr>
        <w:t>do</w:t>
      </w:r>
      <w:r w:rsidRPr="003C5754">
        <w:rPr>
          <w:rFonts w:ascii="Arial" w:hAnsi="Arial" w:cs="Arial"/>
          <w:spacing w:val="32"/>
        </w:rPr>
        <w:t xml:space="preserve"> </w:t>
      </w:r>
      <w:r w:rsidRPr="003C5754">
        <w:rPr>
          <w:rFonts w:ascii="Arial" w:hAnsi="Arial" w:cs="Arial"/>
        </w:rPr>
        <w:t>procedimento,</w:t>
      </w:r>
      <w:r w:rsidRPr="003C5754">
        <w:rPr>
          <w:rFonts w:ascii="Arial" w:hAnsi="Arial" w:cs="Arial"/>
          <w:spacing w:val="32"/>
        </w:rPr>
        <w:t xml:space="preserve"> </w:t>
      </w:r>
      <w:r w:rsidRPr="003C5754">
        <w:rPr>
          <w:rFonts w:ascii="Arial" w:hAnsi="Arial" w:cs="Arial"/>
        </w:rPr>
        <w:t>a</w:t>
      </w:r>
      <w:r w:rsidRPr="003C5754">
        <w:rPr>
          <w:rFonts w:ascii="Arial" w:hAnsi="Arial" w:cs="Arial"/>
          <w:spacing w:val="32"/>
        </w:rPr>
        <w:t xml:space="preserve"> </w:t>
      </w:r>
      <w:r w:rsidRPr="003C5754">
        <w:rPr>
          <w:rFonts w:ascii="Arial" w:hAnsi="Arial" w:cs="Arial"/>
        </w:rPr>
        <w:t>autoridade</w:t>
      </w:r>
      <w:r w:rsidRPr="003C5754">
        <w:rPr>
          <w:rFonts w:ascii="Arial" w:hAnsi="Arial" w:cs="Arial"/>
          <w:spacing w:val="-53"/>
        </w:rPr>
        <w:t xml:space="preserve"> </w:t>
      </w:r>
      <w:r w:rsidRPr="003C5754">
        <w:rPr>
          <w:rFonts w:ascii="Arial" w:hAnsi="Arial" w:cs="Arial"/>
        </w:rPr>
        <w:t>competente indicará expressamente</w:t>
      </w:r>
      <w:r w:rsidRPr="003C5754">
        <w:rPr>
          <w:rFonts w:ascii="Arial" w:hAnsi="Arial" w:cs="Arial"/>
          <w:spacing w:val="2"/>
        </w:rPr>
        <w:t xml:space="preserve"> </w:t>
      </w:r>
      <w:r w:rsidRPr="003C5754">
        <w:rPr>
          <w:rFonts w:ascii="Arial" w:hAnsi="Arial" w:cs="Arial"/>
        </w:rPr>
        <w:t>os</w:t>
      </w:r>
      <w:r w:rsidRPr="003C5754">
        <w:rPr>
          <w:rFonts w:ascii="Arial" w:hAnsi="Arial" w:cs="Arial"/>
          <w:spacing w:val="-4"/>
        </w:rPr>
        <w:t xml:space="preserve"> </w:t>
      </w:r>
      <w:r w:rsidRPr="003C5754">
        <w:rPr>
          <w:rFonts w:ascii="Arial" w:hAnsi="Arial" w:cs="Arial"/>
        </w:rPr>
        <w:t>atos a</w:t>
      </w:r>
      <w:r w:rsidRPr="003C5754">
        <w:rPr>
          <w:rFonts w:ascii="Arial" w:hAnsi="Arial" w:cs="Arial"/>
          <w:spacing w:val="-3"/>
        </w:rPr>
        <w:t xml:space="preserve"> </w:t>
      </w:r>
      <w:r w:rsidRPr="003C5754">
        <w:rPr>
          <w:rFonts w:ascii="Arial" w:hAnsi="Arial" w:cs="Arial"/>
        </w:rPr>
        <w:t>que</w:t>
      </w:r>
      <w:r w:rsidRPr="003C5754">
        <w:rPr>
          <w:rFonts w:ascii="Arial" w:hAnsi="Arial" w:cs="Arial"/>
          <w:spacing w:val="2"/>
        </w:rPr>
        <w:t xml:space="preserve"> </w:t>
      </w:r>
      <w:r w:rsidRPr="003C5754">
        <w:rPr>
          <w:rFonts w:ascii="Arial" w:hAnsi="Arial" w:cs="Arial"/>
        </w:rPr>
        <w:t>ela se</w:t>
      </w:r>
      <w:r w:rsidRPr="003C5754">
        <w:rPr>
          <w:rFonts w:ascii="Arial" w:hAnsi="Arial" w:cs="Arial"/>
          <w:spacing w:val="-23"/>
        </w:rPr>
        <w:t xml:space="preserve"> </w:t>
      </w:r>
      <w:r w:rsidRPr="003C5754">
        <w:rPr>
          <w:rFonts w:ascii="Arial" w:hAnsi="Arial" w:cs="Arial"/>
        </w:rPr>
        <w:t>estende.</w:t>
      </w:r>
    </w:p>
    <w:p w14:paraId="6055228C" w14:textId="77777777" w:rsidR="00C74614" w:rsidRPr="003C5754" w:rsidRDefault="00C74614" w:rsidP="00565AD4">
      <w:pPr>
        <w:pStyle w:val="PargrafodaLista"/>
        <w:numPr>
          <w:ilvl w:val="1"/>
          <w:numId w:val="22"/>
        </w:numPr>
        <w:tabs>
          <w:tab w:val="left" w:pos="567"/>
          <w:tab w:val="left" w:pos="1276"/>
          <w:tab w:val="left" w:pos="1632"/>
          <w:tab w:val="left" w:pos="1633"/>
        </w:tabs>
        <w:spacing w:before="120" w:line="276" w:lineRule="auto"/>
        <w:ind w:left="0" w:right="293" w:firstLine="0"/>
        <w:rPr>
          <w:rFonts w:ascii="Arial" w:hAnsi="Arial" w:cs="Arial"/>
        </w:rPr>
      </w:pPr>
      <w:r w:rsidRPr="003C5754">
        <w:rPr>
          <w:rFonts w:ascii="Arial" w:hAnsi="Arial" w:cs="Arial"/>
        </w:rPr>
        <w:t>A</w:t>
      </w:r>
      <w:r w:rsidRPr="003C5754">
        <w:rPr>
          <w:rFonts w:ascii="Arial" w:hAnsi="Arial" w:cs="Arial"/>
          <w:spacing w:val="50"/>
        </w:rPr>
        <w:t xml:space="preserve"> </w:t>
      </w:r>
      <w:r w:rsidRPr="003C5754">
        <w:rPr>
          <w:rFonts w:ascii="Arial" w:hAnsi="Arial" w:cs="Arial"/>
        </w:rPr>
        <w:t>nulidade</w:t>
      </w:r>
      <w:r w:rsidRPr="003C5754">
        <w:rPr>
          <w:rFonts w:ascii="Arial" w:hAnsi="Arial" w:cs="Arial"/>
          <w:spacing w:val="48"/>
        </w:rPr>
        <w:t xml:space="preserve"> </w:t>
      </w:r>
      <w:r w:rsidRPr="003C5754">
        <w:rPr>
          <w:rFonts w:ascii="Arial" w:hAnsi="Arial" w:cs="Arial"/>
        </w:rPr>
        <w:t>do</w:t>
      </w:r>
      <w:r w:rsidRPr="003C5754">
        <w:rPr>
          <w:rFonts w:ascii="Arial" w:hAnsi="Arial" w:cs="Arial"/>
          <w:spacing w:val="52"/>
        </w:rPr>
        <w:t xml:space="preserve"> </w:t>
      </w:r>
      <w:r w:rsidRPr="003C5754">
        <w:rPr>
          <w:rFonts w:ascii="Arial" w:hAnsi="Arial" w:cs="Arial"/>
        </w:rPr>
        <w:t>procedimento</w:t>
      </w:r>
      <w:r w:rsidRPr="003C5754">
        <w:rPr>
          <w:rFonts w:ascii="Arial" w:hAnsi="Arial" w:cs="Arial"/>
          <w:spacing w:val="49"/>
        </w:rPr>
        <w:t xml:space="preserve"> </w:t>
      </w:r>
      <w:r w:rsidRPr="003C5754">
        <w:rPr>
          <w:rFonts w:ascii="Arial" w:hAnsi="Arial" w:cs="Arial"/>
        </w:rPr>
        <w:t>de</w:t>
      </w:r>
      <w:r w:rsidRPr="003C5754">
        <w:rPr>
          <w:rFonts w:ascii="Arial" w:hAnsi="Arial" w:cs="Arial"/>
          <w:spacing w:val="52"/>
        </w:rPr>
        <w:t xml:space="preserve"> </w:t>
      </w:r>
      <w:r w:rsidRPr="003C5754">
        <w:rPr>
          <w:rFonts w:ascii="Arial" w:hAnsi="Arial" w:cs="Arial"/>
        </w:rPr>
        <w:t>licitação</w:t>
      </w:r>
      <w:r w:rsidRPr="003C5754">
        <w:rPr>
          <w:rFonts w:ascii="Arial" w:hAnsi="Arial" w:cs="Arial"/>
          <w:spacing w:val="48"/>
        </w:rPr>
        <w:t xml:space="preserve"> </w:t>
      </w:r>
      <w:r w:rsidRPr="003C5754">
        <w:rPr>
          <w:rFonts w:ascii="Arial" w:hAnsi="Arial" w:cs="Arial"/>
        </w:rPr>
        <w:t>não</w:t>
      </w:r>
      <w:r w:rsidRPr="003C5754">
        <w:rPr>
          <w:rFonts w:ascii="Arial" w:hAnsi="Arial" w:cs="Arial"/>
          <w:spacing w:val="52"/>
        </w:rPr>
        <w:t xml:space="preserve"> </w:t>
      </w:r>
      <w:r w:rsidRPr="003C5754">
        <w:rPr>
          <w:rFonts w:ascii="Arial" w:hAnsi="Arial" w:cs="Arial"/>
        </w:rPr>
        <w:t>gera</w:t>
      </w:r>
      <w:r w:rsidRPr="003C5754">
        <w:rPr>
          <w:rFonts w:ascii="Arial" w:hAnsi="Arial" w:cs="Arial"/>
          <w:spacing w:val="48"/>
        </w:rPr>
        <w:t xml:space="preserve"> </w:t>
      </w:r>
      <w:r w:rsidRPr="003C5754">
        <w:rPr>
          <w:rFonts w:ascii="Arial" w:hAnsi="Arial" w:cs="Arial"/>
        </w:rPr>
        <w:t>obrigação</w:t>
      </w:r>
      <w:r w:rsidRPr="003C5754">
        <w:rPr>
          <w:rFonts w:ascii="Arial" w:hAnsi="Arial" w:cs="Arial"/>
          <w:spacing w:val="48"/>
        </w:rPr>
        <w:t xml:space="preserve"> </w:t>
      </w:r>
      <w:r w:rsidRPr="003C5754">
        <w:rPr>
          <w:rFonts w:ascii="Arial" w:hAnsi="Arial" w:cs="Arial"/>
        </w:rPr>
        <w:t>de</w:t>
      </w:r>
      <w:r w:rsidRPr="003C5754">
        <w:rPr>
          <w:rFonts w:ascii="Arial" w:hAnsi="Arial" w:cs="Arial"/>
          <w:spacing w:val="52"/>
        </w:rPr>
        <w:t xml:space="preserve"> </w:t>
      </w:r>
      <w:r w:rsidRPr="003C5754">
        <w:rPr>
          <w:rFonts w:ascii="Arial" w:hAnsi="Arial" w:cs="Arial"/>
        </w:rPr>
        <w:t>indenizar</w:t>
      </w:r>
      <w:r w:rsidRPr="003C5754">
        <w:rPr>
          <w:rFonts w:ascii="Arial" w:hAnsi="Arial" w:cs="Arial"/>
          <w:spacing w:val="49"/>
        </w:rPr>
        <w:t xml:space="preserve"> </w:t>
      </w:r>
      <w:r w:rsidRPr="003C5754">
        <w:rPr>
          <w:rFonts w:ascii="Arial" w:hAnsi="Arial" w:cs="Arial"/>
        </w:rPr>
        <w:t>pela</w:t>
      </w:r>
      <w:r w:rsidRPr="003C5754">
        <w:rPr>
          <w:rFonts w:ascii="Arial" w:hAnsi="Arial" w:cs="Arial"/>
          <w:spacing w:val="-53"/>
        </w:rPr>
        <w:t xml:space="preserve"> </w:t>
      </w:r>
      <w:r w:rsidRPr="003C5754">
        <w:rPr>
          <w:rFonts w:ascii="Arial" w:hAnsi="Arial" w:cs="Arial"/>
        </w:rPr>
        <w:t>Administração.</w:t>
      </w:r>
    </w:p>
    <w:p w14:paraId="3D1B48A0" w14:textId="77777777" w:rsidR="00C74614" w:rsidRPr="003C5754" w:rsidRDefault="00C74614" w:rsidP="00565AD4">
      <w:pPr>
        <w:pStyle w:val="PargrafodaLista"/>
        <w:numPr>
          <w:ilvl w:val="1"/>
          <w:numId w:val="22"/>
        </w:numPr>
        <w:tabs>
          <w:tab w:val="left" w:pos="567"/>
          <w:tab w:val="left" w:pos="1276"/>
          <w:tab w:val="left" w:pos="1632"/>
          <w:tab w:val="left" w:pos="1633"/>
        </w:tabs>
        <w:spacing w:before="120" w:line="276" w:lineRule="auto"/>
        <w:ind w:left="0" w:right="287" w:firstLine="0"/>
        <w:rPr>
          <w:rFonts w:ascii="Arial" w:hAnsi="Arial" w:cs="Arial"/>
        </w:rPr>
      </w:pPr>
      <w:r w:rsidRPr="003C5754">
        <w:rPr>
          <w:rFonts w:ascii="Arial" w:hAnsi="Arial" w:cs="Arial"/>
        </w:rPr>
        <w:t>A</w:t>
      </w:r>
      <w:r w:rsidRPr="003C5754">
        <w:rPr>
          <w:rFonts w:ascii="Arial" w:hAnsi="Arial" w:cs="Arial"/>
          <w:spacing w:val="33"/>
        </w:rPr>
        <w:t xml:space="preserve"> </w:t>
      </w:r>
      <w:r w:rsidRPr="003C5754">
        <w:rPr>
          <w:rFonts w:ascii="Arial" w:hAnsi="Arial" w:cs="Arial"/>
        </w:rPr>
        <w:t>nulidade</w:t>
      </w:r>
      <w:r w:rsidRPr="003C5754">
        <w:rPr>
          <w:rFonts w:ascii="Arial" w:hAnsi="Arial" w:cs="Arial"/>
          <w:spacing w:val="34"/>
        </w:rPr>
        <w:t xml:space="preserve"> </w:t>
      </w:r>
      <w:r w:rsidRPr="003C5754">
        <w:rPr>
          <w:rFonts w:ascii="Arial" w:hAnsi="Arial" w:cs="Arial"/>
        </w:rPr>
        <w:t>da</w:t>
      </w:r>
      <w:r w:rsidRPr="003C5754">
        <w:rPr>
          <w:rFonts w:ascii="Arial" w:hAnsi="Arial" w:cs="Arial"/>
          <w:spacing w:val="32"/>
        </w:rPr>
        <w:t xml:space="preserve"> </w:t>
      </w:r>
      <w:r w:rsidRPr="003C5754">
        <w:rPr>
          <w:rFonts w:ascii="Arial" w:hAnsi="Arial" w:cs="Arial"/>
        </w:rPr>
        <w:t>contratação</w:t>
      </w:r>
      <w:r w:rsidRPr="003C5754">
        <w:rPr>
          <w:rFonts w:ascii="Arial" w:hAnsi="Arial" w:cs="Arial"/>
          <w:spacing w:val="31"/>
        </w:rPr>
        <w:t xml:space="preserve"> </w:t>
      </w:r>
      <w:r w:rsidRPr="003C5754">
        <w:rPr>
          <w:rFonts w:ascii="Arial" w:hAnsi="Arial" w:cs="Arial"/>
        </w:rPr>
        <w:t>opera</w:t>
      </w:r>
      <w:r w:rsidRPr="003C5754">
        <w:rPr>
          <w:rFonts w:ascii="Arial" w:hAnsi="Arial" w:cs="Arial"/>
          <w:spacing w:val="35"/>
        </w:rPr>
        <w:t xml:space="preserve"> </w:t>
      </w:r>
      <w:r w:rsidRPr="003C5754">
        <w:rPr>
          <w:rFonts w:ascii="Arial" w:hAnsi="Arial" w:cs="Arial"/>
        </w:rPr>
        <w:t>efeitos</w:t>
      </w:r>
      <w:r w:rsidRPr="003C5754">
        <w:rPr>
          <w:rFonts w:ascii="Arial" w:hAnsi="Arial" w:cs="Arial"/>
          <w:spacing w:val="34"/>
        </w:rPr>
        <w:t xml:space="preserve"> </w:t>
      </w:r>
      <w:r w:rsidRPr="003C5754">
        <w:rPr>
          <w:rFonts w:ascii="Arial" w:hAnsi="Arial" w:cs="Arial"/>
        </w:rPr>
        <w:t>retroativamente,</w:t>
      </w:r>
      <w:r w:rsidRPr="003C5754">
        <w:rPr>
          <w:rFonts w:ascii="Arial" w:hAnsi="Arial" w:cs="Arial"/>
          <w:spacing w:val="34"/>
        </w:rPr>
        <w:t xml:space="preserve"> </w:t>
      </w:r>
      <w:r w:rsidRPr="003C5754">
        <w:rPr>
          <w:rFonts w:ascii="Arial" w:hAnsi="Arial" w:cs="Arial"/>
        </w:rPr>
        <w:t>impedindo</w:t>
      </w:r>
      <w:r w:rsidRPr="003C5754">
        <w:rPr>
          <w:rFonts w:ascii="Arial" w:hAnsi="Arial" w:cs="Arial"/>
          <w:spacing w:val="35"/>
        </w:rPr>
        <w:t xml:space="preserve"> </w:t>
      </w:r>
      <w:r w:rsidRPr="003C5754">
        <w:rPr>
          <w:rFonts w:ascii="Arial" w:hAnsi="Arial" w:cs="Arial"/>
        </w:rPr>
        <w:t>os</w:t>
      </w:r>
      <w:r w:rsidRPr="003C5754">
        <w:rPr>
          <w:rFonts w:ascii="Arial" w:hAnsi="Arial" w:cs="Arial"/>
          <w:spacing w:val="31"/>
        </w:rPr>
        <w:t xml:space="preserve"> </w:t>
      </w:r>
      <w:r w:rsidRPr="003C5754">
        <w:rPr>
          <w:rFonts w:ascii="Arial" w:hAnsi="Arial" w:cs="Arial"/>
        </w:rPr>
        <w:t>efeitos</w:t>
      </w:r>
      <w:r w:rsidRPr="003C5754">
        <w:rPr>
          <w:rFonts w:ascii="Arial" w:hAnsi="Arial" w:cs="Arial"/>
          <w:spacing w:val="34"/>
        </w:rPr>
        <w:t xml:space="preserve"> </w:t>
      </w:r>
      <w:r w:rsidRPr="003C5754">
        <w:rPr>
          <w:rFonts w:ascii="Arial" w:hAnsi="Arial" w:cs="Arial"/>
        </w:rPr>
        <w:t>jurídicos</w:t>
      </w:r>
      <w:r w:rsidRPr="003C5754">
        <w:rPr>
          <w:rFonts w:ascii="Arial" w:hAnsi="Arial" w:cs="Arial"/>
          <w:spacing w:val="-53"/>
        </w:rPr>
        <w:t xml:space="preserve"> </w:t>
      </w:r>
      <w:r w:rsidRPr="003C5754">
        <w:rPr>
          <w:rFonts w:ascii="Arial" w:hAnsi="Arial" w:cs="Arial"/>
        </w:rPr>
        <w:t>que</w:t>
      </w:r>
      <w:r w:rsidRPr="003C5754">
        <w:rPr>
          <w:rFonts w:ascii="Arial" w:hAnsi="Arial" w:cs="Arial"/>
          <w:spacing w:val="-1"/>
        </w:rPr>
        <w:t xml:space="preserve"> </w:t>
      </w:r>
      <w:r w:rsidRPr="003C5754">
        <w:rPr>
          <w:rFonts w:ascii="Arial" w:hAnsi="Arial" w:cs="Arial"/>
        </w:rPr>
        <w:t>o</w:t>
      </w:r>
      <w:r w:rsidRPr="003C5754">
        <w:rPr>
          <w:rFonts w:ascii="Arial" w:hAnsi="Arial" w:cs="Arial"/>
          <w:spacing w:val="1"/>
        </w:rPr>
        <w:t xml:space="preserve"> </w:t>
      </w:r>
      <w:r w:rsidRPr="003C5754">
        <w:rPr>
          <w:rFonts w:ascii="Arial" w:hAnsi="Arial" w:cs="Arial"/>
        </w:rPr>
        <w:t>contrato,</w:t>
      </w:r>
      <w:r w:rsidRPr="003C5754">
        <w:rPr>
          <w:rFonts w:ascii="Arial" w:hAnsi="Arial" w:cs="Arial"/>
          <w:spacing w:val="-5"/>
        </w:rPr>
        <w:t xml:space="preserve"> </w:t>
      </w:r>
      <w:r w:rsidRPr="003C5754">
        <w:rPr>
          <w:rFonts w:ascii="Arial" w:hAnsi="Arial" w:cs="Arial"/>
        </w:rPr>
        <w:t>ordinariamente,</w:t>
      </w:r>
      <w:r w:rsidRPr="003C5754">
        <w:rPr>
          <w:rFonts w:ascii="Arial" w:hAnsi="Arial" w:cs="Arial"/>
          <w:spacing w:val="-4"/>
        </w:rPr>
        <w:t xml:space="preserve"> </w:t>
      </w:r>
      <w:r w:rsidRPr="003C5754">
        <w:rPr>
          <w:rFonts w:ascii="Arial" w:hAnsi="Arial" w:cs="Arial"/>
        </w:rPr>
        <w:t>deveria</w:t>
      </w:r>
      <w:r w:rsidRPr="003C5754">
        <w:rPr>
          <w:rFonts w:ascii="Arial" w:hAnsi="Arial" w:cs="Arial"/>
          <w:spacing w:val="-4"/>
        </w:rPr>
        <w:t xml:space="preserve"> </w:t>
      </w:r>
      <w:r w:rsidRPr="003C5754">
        <w:rPr>
          <w:rFonts w:ascii="Arial" w:hAnsi="Arial" w:cs="Arial"/>
        </w:rPr>
        <w:t>produzir,</w:t>
      </w:r>
      <w:r w:rsidRPr="003C5754">
        <w:rPr>
          <w:rFonts w:ascii="Arial" w:hAnsi="Arial" w:cs="Arial"/>
          <w:spacing w:val="-1"/>
        </w:rPr>
        <w:t xml:space="preserve"> </w:t>
      </w:r>
      <w:r w:rsidRPr="003C5754">
        <w:rPr>
          <w:rFonts w:ascii="Arial" w:hAnsi="Arial" w:cs="Arial"/>
        </w:rPr>
        <w:t>além</w:t>
      </w:r>
      <w:r w:rsidRPr="003C5754">
        <w:rPr>
          <w:rFonts w:ascii="Arial" w:hAnsi="Arial" w:cs="Arial"/>
          <w:spacing w:val="1"/>
        </w:rPr>
        <w:t xml:space="preserve"> </w:t>
      </w:r>
      <w:r w:rsidRPr="003C5754">
        <w:rPr>
          <w:rFonts w:ascii="Arial" w:hAnsi="Arial" w:cs="Arial"/>
        </w:rPr>
        <w:t>de</w:t>
      </w:r>
      <w:r w:rsidRPr="003C5754">
        <w:rPr>
          <w:rFonts w:ascii="Arial" w:hAnsi="Arial" w:cs="Arial"/>
          <w:spacing w:val="-1"/>
        </w:rPr>
        <w:t xml:space="preserve"> </w:t>
      </w:r>
      <w:r w:rsidRPr="003C5754">
        <w:rPr>
          <w:rFonts w:ascii="Arial" w:hAnsi="Arial" w:cs="Arial"/>
        </w:rPr>
        <w:t>desconstituir os</w:t>
      </w:r>
      <w:r w:rsidRPr="003C5754">
        <w:rPr>
          <w:rFonts w:ascii="Arial" w:hAnsi="Arial" w:cs="Arial"/>
          <w:spacing w:val="-1"/>
        </w:rPr>
        <w:t xml:space="preserve"> </w:t>
      </w:r>
      <w:r w:rsidRPr="003C5754">
        <w:rPr>
          <w:rFonts w:ascii="Arial" w:hAnsi="Arial" w:cs="Arial"/>
        </w:rPr>
        <w:t>já produzidos.</w:t>
      </w:r>
    </w:p>
    <w:p w14:paraId="5ABDEDF3" w14:textId="77777777" w:rsidR="00C74614" w:rsidRPr="003C5754" w:rsidRDefault="00C74614" w:rsidP="00565AD4">
      <w:pPr>
        <w:pStyle w:val="PargrafodaLista"/>
        <w:numPr>
          <w:ilvl w:val="1"/>
          <w:numId w:val="22"/>
        </w:numPr>
        <w:tabs>
          <w:tab w:val="left" w:pos="567"/>
          <w:tab w:val="left" w:pos="1276"/>
          <w:tab w:val="left" w:pos="1632"/>
          <w:tab w:val="left" w:pos="1633"/>
        </w:tabs>
        <w:spacing w:before="120" w:line="276" w:lineRule="auto"/>
        <w:ind w:left="0" w:right="297" w:firstLine="0"/>
        <w:rPr>
          <w:rFonts w:ascii="Arial" w:hAnsi="Arial" w:cs="Arial"/>
        </w:rPr>
      </w:pPr>
      <w:r w:rsidRPr="003C5754">
        <w:rPr>
          <w:rFonts w:ascii="Arial" w:hAnsi="Arial" w:cs="Arial"/>
        </w:rPr>
        <w:t>Nenhum</w:t>
      </w:r>
      <w:r w:rsidRPr="003C5754">
        <w:rPr>
          <w:rFonts w:ascii="Arial" w:hAnsi="Arial" w:cs="Arial"/>
          <w:spacing w:val="11"/>
        </w:rPr>
        <w:t xml:space="preserve"> </w:t>
      </w:r>
      <w:r w:rsidRPr="003C5754">
        <w:rPr>
          <w:rFonts w:ascii="Arial" w:hAnsi="Arial" w:cs="Arial"/>
        </w:rPr>
        <w:t>ato</w:t>
      </w:r>
      <w:r w:rsidRPr="003C5754">
        <w:rPr>
          <w:rFonts w:ascii="Arial" w:hAnsi="Arial" w:cs="Arial"/>
          <w:spacing w:val="11"/>
        </w:rPr>
        <w:t xml:space="preserve"> </w:t>
      </w:r>
      <w:r w:rsidRPr="003C5754">
        <w:rPr>
          <w:rFonts w:ascii="Arial" w:hAnsi="Arial" w:cs="Arial"/>
        </w:rPr>
        <w:t>será</w:t>
      </w:r>
      <w:r w:rsidRPr="003C5754">
        <w:rPr>
          <w:rFonts w:ascii="Arial" w:hAnsi="Arial" w:cs="Arial"/>
          <w:spacing w:val="10"/>
        </w:rPr>
        <w:t xml:space="preserve"> </w:t>
      </w:r>
      <w:r w:rsidRPr="003C5754">
        <w:rPr>
          <w:rFonts w:ascii="Arial" w:hAnsi="Arial" w:cs="Arial"/>
        </w:rPr>
        <w:t>declarado</w:t>
      </w:r>
      <w:r w:rsidRPr="003C5754">
        <w:rPr>
          <w:rFonts w:ascii="Arial" w:hAnsi="Arial" w:cs="Arial"/>
          <w:spacing w:val="11"/>
        </w:rPr>
        <w:t xml:space="preserve"> </w:t>
      </w:r>
      <w:r w:rsidRPr="003C5754">
        <w:rPr>
          <w:rFonts w:ascii="Arial" w:hAnsi="Arial" w:cs="Arial"/>
        </w:rPr>
        <w:t>nulo</w:t>
      </w:r>
      <w:r w:rsidRPr="003C5754">
        <w:rPr>
          <w:rFonts w:ascii="Arial" w:hAnsi="Arial" w:cs="Arial"/>
          <w:spacing w:val="10"/>
        </w:rPr>
        <w:t xml:space="preserve"> </w:t>
      </w:r>
      <w:r w:rsidRPr="003C5754">
        <w:rPr>
          <w:rFonts w:ascii="Arial" w:hAnsi="Arial" w:cs="Arial"/>
        </w:rPr>
        <w:t>se</w:t>
      </w:r>
      <w:r w:rsidRPr="003C5754">
        <w:rPr>
          <w:rFonts w:ascii="Arial" w:hAnsi="Arial" w:cs="Arial"/>
          <w:spacing w:val="10"/>
        </w:rPr>
        <w:t xml:space="preserve"> </w:t>
      </w:r>
      <w:r w:rsidRPr="003C5754">
        <w:rPr>
          <w:rFonts w:ascii="Arial" w:hAnsi="Arial" w:cs="Arial"/>
        </w:rPr>
        <w:t>do</w:t>
      </w:r>
      <w:r w:rsidRPr="003C5754">
        <w:rPr>
          <w:rFonts w:ascii="Arial" w:hAnsi="Arial" w:cs="Arial"/>
          <w:spacing w:val="11"/>
        </w:rPr>
        <w:t xml:space="preserve"> </w:t>
      </w:r>
      <w:r w:rsidRPr="003C5754">
        <w:rPr>
          <w:rFonts w:ascii="Arial" w:hAnsi="Arial" w:cs="Arial"/>
        </w:rPr>
        <w:t>vício</w:t>
      </w:r>
      <w:r w:rsidRPr="003C5754">
        <w:rPr>
          <w:rFonts w:ascii="Arial" w:hAnsi="Arial" w:cs="Arial"/>
          <w:spacing w:val="6"/>
        </w:rPr>
        <w:t xml:space="preserve"> </w:t>
      </w:r>
      <w:r w:rsidRPr="003C5754">
        <w:rPr>
          <w:rFonts w:ascii="Arial" w:hAnsi="Arial" w:cs="Arial"/>
        </w:rPr>
        <w:t>não</w:t>
      </w:r>
      <w:r w:rsidRPr="003C5754">
        <w:rPr>
          <w:rFonts w:ascii="Arial" w:hAnsi="Arial" w:cs="Arial"/>
          <w:spacing w:val="10"/>
        </w:rPr>
        <w:t xml:space="preserve"> </w:t>
      </w:r>
      <w:r w:rsidRPr="003C5754">
        <w:rPr>
          <w:rFonts w:ascii="Arial" w:hAnsi="Arial" w:cs="Arial"/>
        </w:rPr>
        <w:t>resultar</w:t>
      </w:r>
      <w:r w:rsidRPr="003C5754">
        <w:rPr>
          <w:rFonts w:ascii="Arial" w:hAnsi="Arial" w:cs="Arial"/>
          <w:spacing w:val="12"/>
        </w:rPr>
        <w:t xml:space="preserve"> </w:t>
      </w:r>
      <w:r w:rsidRPr="003C5754">
        <w:rPr>
          <w:rFonts w:ascii="Arial" w:hAnsi="Arial" w:cs="Arial"/>
        </w:rPr>
        <w:t>prejuízo</w:t>
      </w:r>
      <w:r w:rsidRPr="003C5754">
        <w:rPr>
          <w:rFonts w:ascii="Arial" w:hAnsi="Arial" w:cs="Arial"/>
          <w:spacing w:val="10"/>
        </w:rPr>
        <w:t xml:space="preserve"> </w:t>
      </w:r>
      <w:r w:rsidRPr="003C5754">
        <w:rPr>
          <w:rFonts w:ascii="Arial" w:hAnsi="Arial" w:cs="Arial"/>
        </w:rPr>
        <w:t>ao</w:t>
      </w:r>
      <w:r w:rsidRPr="003C5754">
        <w:rPr>
          <w:rFonts w:ascii="Arial" w:hAnsi="Arial" w:cs="Arial"/>
          <w:spacing w:val="10"/>
        </w:rPr>
        <w:t xml:space="preserve"> </w:t>
      </w:r>
      <w:r w:rsidRPr="003C5754">
        <w:rPr>
          <w:rFonts w:ascii="Arial" w:hAnsi="Arial" w:cs="Arial"/>
        </w:rPr>
        <w:t>interesse</w:t>
      </w:r>
      <w:r w:rsidRPr="003C5754">
        <w:rPr>
          <w:rFonts w:ascii="Arial" w:hAnsi="Arial" w:cs="Arial"/>
          <w:spacing w:val="11"/>
        </w:rPr>
        <w:t xml:space="preserve"> </w:t>
      </w:r>
      <w:r w:rsidRPr="003C5754">
        <w:rPr>
          <w:rFonts w:ascii="Arial" w:hAnsi="Arial" w:cs="Arial"/>
        </w:rPr>
        <w:t>público</w:t>
      </w:r>
      <w:r w:rsidRPr="003C5754">
        <w:rPr>
          <w:rFonts w:ascii="Arial" w:hAnsi="Arial" w:cs="Arial"/>
          <w:spacing w:val="10"/>
        </w:rPr>
        <w:t xml:space="preserve"> </w:t>
      </w:r>
      <w:r w:rsidRPr="003C5754">
        <w:rPr>
          <w:rFonts w:ascii="Arial" w:hAnsi="Arial" w:cs="Arial"/>
        </w:rPr>
        <w:t>ou</w:t>
      </w:r>
      <w:r w:rsidRPr="003C5754">
        <w:rPr>
          <w:rFonts w:ascii="Arial" w:hAnsi="Arial" w:cs="Arial"/>
          <w:spacing w:val="-53"/>
        </w:rPr>
        <w:t xml:space="preserve"> </w:t>
      </w:r>
      <w:r w:rsidRPr="003C5754">
        <w:rPr>
          <w:rFonts w:ascii="Arial" w:hAnsi="Arial" w:cs="Arial"/>
        </w:rPr>
        <w:t>aos</w:t>
      </w:r>
      <w:r w:rsidRPr="003C5754">
        <w:rPr>
          <w:rFonts w:ascii="Arial" w:hAnsi="Arial" w:cs="Arial"/>
          <w:spacing w:val="-1"/>
        </w:rPr>
        <w:t xml:space="preserve"> </w:t>
      </w:r>
      <w:r w:rsidRPr="003C5754">
        <w:rPr>
          <w:rFonts w:ascii="Arial" w:hAnsi="Arial" w:cs="Arial"/>
        </w:rPr>
        <w:t>demais</w:t>
      </w:r>
      <w:r w:rsidRPr="003C5754">
        <w:rPr>
          <w:rFonts w:ascii="Arial" w:hAnsi="Arial" w:cs="Arial"/>
          <w:spacing w:val="-15"/>
        </w:rPr>
        <w:t xml:space="preserve"> </w:t>
      </w:r>
      <w:r w:rsidRPr="003C5754">
        <w:rPr>
          <w:rFonts w:ascii="Arial" w:hAnsi="Arial" w:cs="Arial"/>
        </w:rPr>
        <w:t>interessados.</w:t>
      </w:r>
    </w:p>
    <w:p w14:paraId="435E7C96" w14:textId="77777777" w:rsidR="00C74614" w:rsidRPr="003C5754" w:rsidRDefault="00C74614" w:rsidP="00565AD4">
      <w:pPr>
        <w:pStyle w:val="PargrafodaLista"/>
        <w:numPr>
          <w:ilvl w:val="1"/>
          <w:numId w:val="22"/>
        </w:numPr>
        <w:tabs>
          <w:tab w:val="left" w:pos="567"/>
          <w:tab w:val="left" w:pos="1276"/>
          <w:tab w:val="left" w:pos="1632"/>
          <w:tab w:val="left" w:pos="1633"/>
        </w:tabs>
        <w:spacing w:before="120" w:line="276" w:lineRule="auto"/>
        <w:ind w:left="0" w:right="286" w:firstLine="0"/>
        <w:rPr>
          <w:rFonts w:ascii="Arial" w:hAnsi="Arial" w:cs="Arial"/>
        </w:rPr>
      </w:pPr>
      <w:r w:rsidRPr="003C5754">
        <w:rPr>
          <w:rFonts w:ascii="Arial" w:hAnsi="Arial" w:cs="Arial"/>
        </w:rPr>
        <w:t>A revogação ou anulação será precedida de procedimento administrativo, assegurado o</w:t>
      </w:r>
      <w:r w:rsidRPr="003C5754">
        <w:rPr>
          <w:rFonts w:ascii="Arial" w:hAnsi="Arial" w:cs="Arial"/>
          <w:spacing w:val="1"/>
        </w:rPr>
        <w:t xml:space="preserve"> </w:t>
      </w:r>
      <w:r w:rsidRPr="003C5754">
        <w:rPr>
          <w:rFonts w:ascii="Arial" w:hAnsi="Arial" w:cs="Arial"/>
        </w:rPr>
        <w:t>contraditório</w:t>
      </w:r>
      <w:r w:rsidRPr="003C5754">
        <w:rPr>
          <w:rFonts w:ascii="Arial" w:hAnsi="Arial" w:cs="Arial"/>
          <w:spacing w:val="1"/>
        </w:rPr>
        <w:t xml:space="preserve"> </w:t>
      </w:r>
      <w:r w:rsidRPr="003C5754">
        <w:rPr>
          <w:rFonts w:ascii="Arial" w:hAnsi="Arial" w:cs="Arial"/>
        </w:rPr>
        <w:t>e</w:t>
      </w:r>
      <w:r w:rsidRPr="003C5754">
        <w:rPr>
          <w:rFonts w:ascii="Arial" w:hAnsi="Arial" w:cs="Arial"/>
          <w:spacing w:val="1"/>
        </w:rPr>
        <w:t xml:space="preserve"> </w:t>
      </w:r>
      <w:r w:rsidRPr="003C5754">
        <w:rPr>
          <w:rFonts w:ascii="Arial" w:hAnsi="Arial" w:cs="Arial"/>
        </w:rPr>
        <w:t>a</w:t>
      </w:r>
      <w:r w:rsidRPr="003C5754">
        <w:rPr>
          <w:rFonts w:ascii="Arial" w:hAnsi="Arial" w:cs="Arial"/>
          <w:spacing w:val="1"/>
        </w:rPr>
        <w:t xml:space="preserve"> </w:t>
      </w:r>
      <w:r w:rsidRPr="003C5754">
        <w:rPr>
          <w:rFonts w:ascii="Arial" w:hAnsi="Arial" w:cs="Arial"/>
        </w:rPr>
        <w:t>ampla</w:t>
      </w:r>
      <w:r w:rsidRPr="003C5754">
        <w:rPr>
          <w:rFonts w:ascii="Arial" w:hAnsi="Arial" w:cs="Arial"/>
          <w:spacing w:val="1"/>
        </w:rPr>
        <w:t xml:space="preserve"> </w:t>
      </w:r>
      <w:r w:rsidRPr="003C5754">
        <w:rPr>
          <w:rFonts w:ascii="Arial" w:hAnsi="Arial" w:cs="Arial"/>
        </w:rPr>
        <w:t>defesa,</w:t>
      </w:r>
      <w:r w:rsidRPr="003C5754">
        <w:rPr>
          <w:rFonts w:ascii="Arial" w:hAnsi="Arial" w:cs="Arial"/>
          <w:spacing w:val="1"/>
        </w:rPr>
        <w:t xml:space="preserve"> </w:t>
      </w:r>
      <w:r w:rsidRPr="003C5754">
        <w:rPr>
          <w:rFonts w:ascii="Arial" w:hAnsi="Arial" w:cs="Arial"/>
        </w:rPr>
        <w:t>e</w:t>
      </w:r>
      <w:r w:rsidRPr="003C5754">
        <w:rPr>
          <w:rFonts w:ascii="Arial" w:hAnsi="Arial" w:cs="Arial"/>
          <w:spacing w:val="1"/>
        </w:rPr>
        <w:t xml:space="preserve"> </w:t>
      </w:r>
      <w:r w:rsidRPr="003C5754">
        <w:rPr>
          <w:rFonts w:ascii="Arial" w:hAnsi="Arial" w:cs="Arial"/>
        </w:rPr>
        <w:t>formalizada</w:t>
      </w:r>
      <w:r w:rsidRPr="003C5754">
        <w:rPr>
          <w:rFonts w:ascii="Arial" w:hAnsi="Arial" w:cs="Arial"/>
          <w:spacing w:val="1"/>
        </w:rPr>
        <w:t xml:space="preserve"> </w:t>
      </w:r>
      <w:r w:rsidRPr="003C5754">
        <w:rPr>
          <w:rFonts w:ascii="Arial" w:hAnsi="Arial" w:cs="Arial"/>
        </w:rPr>
        <w:t>mediante</w:t>
      </w:r>
      <w:r w:rsidRPr="003C5754">
        <w:rPr>
          <w:rFonts w:ascii="Arial" w:hAnsi="Arial" w:cs="Arial"/>
          <w:spacing w:val="1"/>
        </w:rPr>
        <w:t xml:space="preserve"> </w:t>
      </w:r>
      <w:r w:rsidRPr="003C5754">
        <w:rPr>
          <w:rFonts w:ascii="Arial" w:hAnsi="Arial" w:cs="Arial"/>
        </w:rPr>
        <w:t>parecer</w:t>
      </w:r>
      <w:r w:rsidRPr="003C5754">
        <w:rPr>
          <w:rFonts w:ascii="Arial" w:hAnsi="Arial" w:cs="Arial"/>
          <w:spacing w:val="1"/>
        </w:rPr>
        <w:t xml:space="preserve"> </w:t>
      </w:r>
      <w:r w:rsidRPr="003C5754">
        <w:rPr>
          <w:rFonts w:ascii="Arial" w:hAnsi="Arial" w:cs="Arial"/>
        </w:rPr>
        <w:t>escrito</w:t>
      </w:r>
      <w:r w:rsidRPr="003C5754">
        <w:rPr>
          <w:rFonts w:ascii="Arial" w:hAnsi="Arial" w:cs="Arial"/>
          <w:spacing w:val="1"/>
        </w:rPr>
        <w:t xml:space="preserve"> </w:t>
      </w:r>
      <w:r w:rsidRPr="003C5754">
        <w:rPr>
          <w:rFonts w:ascii="Arial" w:hAnsi="Arial" w:cs="Arial"/>
        </w:rPr>
        <w:t>e</w:t>
      </w:r>
      <w:r w:rsidRPr="003C5754">
        <w:rPr>
          <w:rFonts w:ascii="Arial" w:hAnsi="Arial" w:cs="Arial"/>
          <w:spacing w:val="1"/>
        </w:rPr>
        <w:t xml:space="preserve"> </w:t>
      </w:r>
      <w:r w:rsidRPr="003C5754">
        <w:rPr>
          <w:rFonts w:ascii="Arial" w:hAnsi="Arial" w:cs="Arial"/>
        </w:rPr>
        <w:t>devidamente</w:t>
      </w:r>
      <w:r w:rsidRPr="003C5754">
        <w:rPr>
          <w:rFonts w:ascii="Arial" w:hAnsi="Arial" w:cs="Arial"/>
          <w:spacing w:val="1"/>
        </w:rPr>
        <w:t xml:space="preserve"> </w:t>
      </w:r>
      <w:r w:rsidRPr="003C5754">
        <w:rPr>
          <w:rFonts w:ascii="Arial" w:hAnsi="Arial" w:cs="Arial"/>
        </w:rPr>
        <w:t>fundamentado.</w:t>
      </w:r>
    </w:p>
    <w:p w14:paraId="1ADE6342" w14:textId="77777777" w:rsidR="00C74614" w:rsidRDefault="00C74614" w:rsidP="00565AD4">
      <w:pPr>
        <w:pStyle w:val="PargrafodaLista"/>
        <w:numPr>
          <w:ilvl w:val="1"/>
          <w:numId w:val="22"/>
        </w:numPr>
        <w:tabs>
          <w:tab w:val="left" w:pos="567"/>
          <w:tab w:val="left" w:pos="1276"/>
          <w:tab w:val="left" w:pos="1632"/>
          <w:tab w:val="left" w:pos="1633"/>
        </w:tabs>
        <w:spacing w:before="120" w:line="276" w:lineRule="auto"/>
        <w:ind w:left="0" w:right="297" w:firstLine="0"/>
        <w:rPr>
          <w:rFonts w:ascii="Arial" w:hAnsi="Arial" w:cs="Arial"/>
        </w:rPr>
      </w:pPr>
      <w:r w:rsidRPr="003C5754">
        <w:rPr>
          <w:rFonts w:ascii="Arial" w:hAnsi="Arial" w:cs="Arial"/>
        </w:rPr>
        <w:t xml:space="preserve">A autoridade competente para anular ou revogar a licitação é o Prefeito Municipal de </w:t>
      </w:r>
      <w:r w:rsidR="00FF52F6" w:rsidRPr="003C5754">
        <w:rPr>
          <w:rFonts w:ascii="Arial" w:hAnsi="Arial" w:cs="Arial"/>
        </w:rPr>
        <w:t>Brasilândia do Sul.</w:t>
      </w:r>
    </w:p>
    <w:p w14:paraId="6CCA678A" w14:textId="77777777" w:rsidR="00041D88" w:rsidRDefault="00041D88" w:rsidP="00041D88">
      <w:pPr>
        <w:tabs>
          <w:tab w:val="left" w:pos="567"/>
          <w:tab w:val="left" w:pos="1276"/>
          <w:tab w:val="left" w:pos="1632"/>
          <w:tab w:val="left" w:pos="1633"/>
        </w:tabs>
        <w:spacing w:before="120" w:line="276" w:lineRule="auto"/>
        <w:ind w:right="297"/>
        <w:rPr>
          <w:rFonts w:ascii="Arial" w:hAnsi="Arial" w:cs="Arial"/>
        </w:rPr>
      </w:pPr>
    </w:p>
    <w:p w14:paraId="68F92090" w14:textId="77777777" w:rsidR="00041D88" w:rsidRPr="00041D88" w:rsidRDefault="00041D88" w:rsidP="00041D88">
      <w:pPr>
        <w:tabs>
          <w:tab w:val="left" w:pos="567"/>
          <w:tab w:val="left" w:pos="1276"/>
          <w:tab w:val="left" w:pos="1632"/>
          <w:tab w:val="left" w:pos="1633"/>
        </w:tabs>
        <w:spacing w:before="120" w:line="276" w:lineRule="auto"/>
        <w:ind w:right="297"/>
        <w:rPr>
          <w:rFonts w:ascii="Arial" w:hAnsi="Arial" w:cs="Arial"/>
        </w:rPr>
      </w:pPr>
    </w:p>
    <w:p w14:paraId="60928981" w14:textId="6A23B269" w:rsidR="00FF52F6" w:rsidRPr="003C5754" w:rsidRDefault="00A82C5D" w:rsidP="00EB790B">
      <w:pPr>
        <w:pStyle w:val="PargrafodaLista"/>
        <w:numPr>
          <w:ilvl w:val="0"/>
          <w:numId w:val="22"/>
        </w:numPr>
        <w:pBdr>
          <w:bottom w:val="single" w:sz="4" w:space="1" w:color="auto"/>
        </w:pBdr>
        <w:tabs>
          <w:tab w:val="left" w:pos="1632"/>
          <w:tab w:val="left" w:pos="1633"/>
        </w:tabs>
        <w:spacing w:before="120" w:line="276" w:lineRule="auto"/>
        <w:ind w:right="297"/>
        <w:rPr>
          <w:rFonts w:ascii="Arial" w:hAnsi="Arial" w:cs="Arial"/>
          <w:b/>
        </w:rPr>
      </w:pPr>
      <w:r w:rsidRPr="003C5754">
        <w:rPr>
          <w:rFonts w:ascii="Arial" w:hAnsi="Arial" w:cs="Arial"/>
          <w:b/>
        </w:rPr>
        <w:lastRenderedPageBreak/>
        <w:t>DA FRAUDE E DA CORRUPÇÃO</w:t>
      </w:r>
      <w:r w:rsidR="00EB790B" w:rsidRPr="003C5754">
        <w:rPr>
          <w:rFonts w:ascii="Arial" w:hAnsi="Arial" w:cs="Arial"/>
          <w:b/>
        </w:rPr>
        <w:t>:</w:t>
      </w:r>
    </w:p>
    <w:p w14:paraId="70B21258" w14:textId="77777777" w:rsidR="00C74614" w:rsidRDefault="00C74614" w:rsidP="00565AD4">
      <w:pPr>
        <w:pStyle w:val="PargrafodaLista"/>
        <w:numPr>
          <w:ilvl w:val="1"/>
          <w:numId w:val="22"/>
        </w:numPr>
        <w:tabs>
          <w:tab w:val="left" w:pos="567"/>
          <w:tab w:val="left" w:pos="1276"/>
          <w:tab w:val="left" w:pos="1632"/>
          <w:tab w:val="left" w:pos="1633"/>
        </w:tabs>
        <w:spacing w:before="120" w:line="276" w:lineRule="auto"/>
        <w:ind w:left="0" w:right="288" w:firstLine="0"/>
        <w:rPr>
          <w:rFonts w:ascii="Arial" w:hAnsi="Arial" w:cs="Arial"/>
        </w:rPr>
      </w:pPr>
      <w:r w:rsidRPr="003C5754">
        <w:rPr>
          <w:rFonts w:ascii="Arial" w:hAnsi="Arial" w:cs="Arial"/>
        </w:rPr>
        <w:t>As partes declaram conhecer as normas de prevenção à corrupção previstas na legislação</w:t>
      </w:r>
      <w:r w:rsidRPr="003C5754">
        <w:rPr>
          <w:rFonts w:ascii="Arial" w:hAnsi="Arial" w:cs="Arial"/>
          <w:spacing w:val="-53"/>
        </w:rPr>
        <w:t xml:space="preserve"> </w:t>
      </w:r>
      <w:r w:rsidRPr="003C5754">
        <w:rPr>
          <w:rFonts w:ascii="Arial" w:hAnsi="Arial" w:cs="Arial"/>
        </w:rPr>
        <w:t>brasileira, dentre elas, a Lei de Improbidade Administrativa (Lei Federal nº 8.429/1992), a Lei</w:t>
      </w:r>
      <w:r w:rsidRPr="003C5754">
        <w:rPr>
          <w:rFonts w:ascii="Arial" w:hAnsi="Arial" w:cs="Arial"/>
          <w:spacing w:val="1"/>
        </w:rPr>
        <w:t xml:space="preserve"> </w:t>
      </w:r>
      <w:r w:rsidRPr="003C5754">
        <w:rPr>
          <w:rFonts w:ascii="Arial" w:hAnsi="Arial" w:cs="Arial"/>
        </w:rPr>
        <w:t>Federal nº 12.846/2013 e seus regulamentos, se comprometem que para</w:t>
      </w:r>
      <w:r w:rsidRPr="003C5754">
        <w:rPr>
          <w:rFonts w:ascii="Arial" w:hAnsi="Arial" w:cs="Arial"/>
          <w:spacing w:val="1"/>
        </w:rPr>
        <w:t xml:space="preserve"> </w:t>
      </w:r>
      <w:r w:rsidRPr="003C5754">
        <w:rPr>
          <w:rFonts w:ascii="Arial" w:hAnsi="Arial" w:cs="Arial"/>
        </w:rPr>
        <w:t>a execução deste</w:t>
      </w:r>
      <w:r w:rsidRPr="003C5754">
        <w:rPr>
          <w:rFonts w:ascii="Arial" w:hAnsi="Arial" w:cs="Arial"/>
          <w:spacing w:val="1"/>
        </w:rPr>
        <w:t xml:space="preserve"> </w:t>
      </w:r>
      <w:r w:rsidRPr="003C5754">
        <w:rPr>
          <w:rFonts w:ascii="Arial" w:hAnsi="Arial" w:cs="Arial"/>
        </w:rPr>
        <w:t>contrato nenhuma das partes poderá oferecer, dar ou se comprometer a dar, a quem quer que</w:t>
      </w:r>
      <w:r w:rsidRPr="003C5754">
        <w:rPr>
          <w:rFonts w:ascii="Arial" w:hAnsi="Arial" w:cs="Arial"/>
          <w:spacing w:val="1"/>
        </w:rPr>
        <w:t xml:space="preserve"> </w:t>
      </w:r>
      <w:r w:rsidRPr="003C5754">
        <w:rPr>
          <w:rFonts w:ascii="Arial" w:hAnsi="Arial" w:cs="Arial"/>
        </w:rPr>
        <w:t>seja, aceitar ou se comprometer a aceitar, de quem quer que seja, tanto por conta própria quanto</w:t>
      </w:r>
      <w:r w:rsidRPr="003C5754">
        <w:rPr>
          <w:rFonts w:ascii="Arial" w:hAnsi="Arial" w:cs="Arial"/>
          <w:spacing w:val="1"/>
        </w:rPr>
        <w:t xml:space="preserve"> </w:t>
      </w:r>
      <w:r w:rsidRPr="003C5754">
        <w:rPr>
          <w:rFonts w:ascii="Arial" w:hAnsi="Arial" w:cs="Arial"/>
        </w:rPr>
        <w:t>por intermédio de outrem, qualquer pagamento, doação, compensação, vantagens financeiras ou</w:t>
      </w:r>
      <w:r w:rsidRPr="003C5754">
        <w:rPr>
          <w:rFonts w:ascii="Arial" w:hAnsi="Arial" w:cs="Arial"/>
          <w:spacing w:val="1"/>
        </w:rPr>
        <w:t xml:space="preserve"> </w:t>
      </w:r>
      <w:r w:rsidRPr="003C5754">
        <w:rPr>
          <w:rFonts w:ascii="Arial" w:hAnsi="Arial" w:cs="Arial"/>
        </w:rPr>
        <w:t>benefícios indevidos de qualquer espécie, de modo</w:t>
      </w:r>
      <w:r w:rsidRPr="003C5754">
        <w:rPr>
          <w:rFonts w:ascii="Arial" w:hAnsi="Arial" w:cs="Arial"/>
          <w:spacing w:val="55"/>
        </w:rPr>
        <w:t xml:space="preserve"> </w:t>
      </w:r>
      <w:r w:rsidRPr="003C5754">
        <w:rPr>
          <w:rFonts w:ascii="Arial" w:hAnsi="Arial" w:cs="Arial"/>
        </w:rPr>
        <w:t>fraudulento que constituam prática ilegal ou</w:t>
      </w:r>
      <w:r w:rsidRPr="003C5754">
        <w:rPr>
          <w:rFonts w:ascii="Arial" w:hAnsi="Arial" w:cs="Arial"/>
          <w:spacing w:val="1"/>
        </w:rPr>
        <w:t xml:space="preserve"> </w:t>
      </w:r>
      <w:r w:rsidRPr="003C5754">
        <w:rPr>
          <w:rFonts w:ascii="Arial" w:hAnsi="Arial" w:cs="Arial"/>
        </w:rPr>
        <w:t>de corrupção, bem como de manipular ou fraudar o equilíbrio econômico financeiro do presente</w:t>
      </w:r>
      <w:r w:rsidRPr="003C5754">
        <w:rPr>
          <w:rFonts w:ascii="Arial" w:hAnsi="Arial" w:cs="Arial"/>
          <w:spacing w:val="1"/>
        </w:rPr>
        <w:t xml:space="preserve"> </w:t>
      </w:r>
      <w:r w:rsidRPr="003C5754">
        <w:rPr>
          <w:rFonts w:ascii="Arial" w:hAnsi="Arial" w:cs="Arial"/>
        </w:rPr>
        <w:t>contrato, seja de forma direta ou indireta quanto ao objeto deste contrato, devendo garantir, ainda</w:t>
      </w:r>
      <w:r w:rsidRPr="003C5754">
        <w:rPr>
          <w:rFonts w:ascii="Arial" w:hAnsi="Arial" w:cs="Arial"/>
          <w:spacing w:val="-53"/>
        </w:rPr>
        <w:t xml:space="preserve"> </w:t>
      </w:r>
      <w:r w:rsidRPr="003C5754">
        <w:rPr>
          <w:rFonts w:ascii="Arial" w:hAnsi="Arial" w:cs="Arial"/>
        </w:rPr>
        <w:t>que</w:t>
      </w:r>
      <w:r w:rsidRPr="003C5754">
        <w:rPr>
          <w:rFonts w:ascii="Arial" w:hAnsi="Arial" w:cs="Arial"/>
          <w:spacing w:val="-1"/>
        </w:rPr>
        <w:t xml:space="preserve"> </w:t>
      </w:r>
      <w:r w:rsidRPr="003C5754">
        <w:rPr>
          <w:rFonts w:ascii="Arial" w:hAnsi="Arial" w:cs="Arial"/>
        </w:rPr>
        <w:t>seus prepostos, administradores</w:t>
      </w:r>
      <w:r w:rsidRPr="003C5754">
        <w:rPr>
          <w:rFonts w:ascii="Arial" w:hAnsi="Arial" w:cs="Arial"/>
          <w:spacing w:val="-4"/>
        </w:rPr>
        <w:t xml:space="preserve"> </w:t>
      </w:r>
      <w:r w:rsidRPr="003C5754">
        <w:rPr>
          <w:rFonts w:ascii="Arial" w:hAnsi="Arial" w:cs="Arial"/>
        </w:rPr>
        <w:t>e</w:t>
      </w:r>
      <w:r w:rsidRPr="003C5754">
        <w:rPr>
          <w:rFonts w:ascii="Arial" w:hAnsi="Arial" w:cs="Arial"/>
          <w:spacing w:val="-1"/>
        </w:rPr>
        <w:t xml:space="preserve"> </w:t>
      </w:r>
      <w:r w:rsidRPr="003C5754">
        <w:rPr>
          <w:rFonts w:ascii="Arial" w:hAnsi="Arial" w:cs="Arial"/>
        </w:rPr>
        <w:t>colaboradores ajam</w:t>
      </w:r>
      <w:r w:rsidRPr="003C5754">
        <w:rPr>
          <w:rFonts w:ascii="Arial" w:hAnsi="Arial" w:cs="Arial"/>
          <w:spacing w:val="-2"/>
        </w:rPr>
        <w:t xml:space="preserve"> </w:t>
      </w:r>
      <w:r w:rsidRPr="003C5754">
        <w:rPr>
          <w:rFonts w:ascii="Arial" w:hAnsi="Arial" w:cs="Arial"/>
        </w:rPr>
        <w:t>da</w:t>
      </w:r>
      <w:r w:rsidRPr="003C5754">
        <w:rPr>
          <w:rFonts w:ascii="Arial" w:hAnsi="Arial" w:cs="Arial"/>
          <w:spacing w:val="-1"/>
        </w:rPr>
        <w:t xml:space="preserve"> </w:t>
      </w:r>
      <w:r w:rsidRPr="003C5754">
        <w:rPr>
          <w:rFonts w:ascii="Arial" w:hAnsi="Arial" w:cs="Arial"/>
        </w:rPr>
        <w:t>mesma forma</w:t>
      </w:r>
      <w:r w:rsidR="00FF52F6" w:rsidRPr="003C5754">
        <w:rPr>
          <w:rFonts w:ascii="Arial" w:hAnsi="Arial" w:cs="Arial"/>
        </w:rPr>
        <w:t>.</w:t>
      </w:r>
    </w:p>
    <w:p w14:paraId="7A76BD2A" w14:textId="77777777" w:rsidR="00FF52F6" w:rsidRPr="003C5754" w:rsidRDefault="00373744" w:rsidP="00EB790B">
      <w:pPr>
        <w:pStyle w:val="PargrafodaLista"/>
        <w:numPr>
          <w:ilvl w:val="0"/>
          <w:numId w:val="22"/>
        </w:numPr>
        <w:pBdr>
          <w:bottom w:val="single" w:sz="4" w:space="1" w:color="auto"/>
        </w:pBdr>
        <w:tabs>
          <w:tab w:val="left" w:pos="1276"/>
          <w:tab w:val="left" w:pos="1632"/>
          <w:tab w:val="left" w:pos="1633"/>
        </w:tabs>
        <w:spacing w:before="120" w:line="276" w:lineRule="auto"/>
        <w:ind w:right="288"/>
        <w:rPr>
          <w:rFonts w:ascii="Arial" w:hAnsi="Arial" w:cs="Arial"/>
          <w:b/>
        </w:rPr>
      </w:pPr>
      <w:r w:rsidRPr="003C5754">
        <w:rPr>
          <w:rFonts w:ascii="Arial" w:hAnsi="Arial" w:cs="Arial"/>
          <w:b/>
        </w:rPr>
        <w:t>DAS DISPOSIÇÕES GERAIS</w:t>
      </w:r>
    </w:p>
    <w:p w14:paraId="3843F68F" w14:textId="77777777" w:rsidR="00C74614" w:rsidRPr="003C5754" w:rsidRDefault="00C74614" w:rsidP="00565AD4">
      <w:pPr>
        <w:pStyle w:val="PargrafodaLista"/>
        <w:numPr>
          <w:ilvl w:val="1"/>
          <w:numId w:val="22"/>
        </w:numPr>
        <w:tabs>
          <w:tab w:val="left" w:pos="567"/>
          <w:tab w:val="left" w:pos="1134"/>
          <w:tab w:val="left" w:pos="1276"/>
        </w:tabs>
        <w:spacing w:before="120" w:line="276" w:lineRule="auto"/>
        <w:ind w:left="0" w:firstLine="0"/>
        <w:rPr>
          <w:rFonts w:ascii="Arial" w:hAnsi="Arial" w:cs="Arial"/>
        </w:rPr>
      </w:pPr>
      <w:r w:rsidRPr="003C5754">
        <w:rPr>
          <w:rFonts w:ascii="Arial" w:hAnsi="Arial" w:cs="Arial"/>
        </w:rPr>
        <w:t>Ao</w:t>
      </w:r>
      <w:r w:rsidRPr="003C5754">
        <w:rPr>
          <w:rFonts w:ascii="Arial" w:hAnsi="Arial" w:cs="Arial"/>
          <w:spacing w:val="-1"/>
        </w:rPr>
        <w:t xml:space="preserve"> </w:t>
      </w:r>
      <w:r w:rsidRPr="003C5754">
        <w:rPr>
          <w:rFonts w:ascii="Arial" w:hAnsi="Arial" w:cs="Arial"/>
        </w:rPr>
        <w:t>presente</w:t>
      </w:r>
      <w:r w:rsidRPr="003C5754">
        <w:rPr>
          <w:rFonts w:ascii="Arial" w:hAnsi="Arial" w:cs="Arial"/>
          <w:spacing w:val="-4"/>
        </w:rPr>
        <w:t xml:space="preserve"> </w:t>
      </w:r>
      <w:r w:rsidRPr="003C5754">
        <w:rPr>
          <w:rFonts w:ascii="Arial" w:hAnsi="Arial" w:cs="Arial"/>
        </w:rPr>
        <w:t>contrato se aplicam as</w:t>
      </w:r>
      <w:r w:rsidRPr="003C5754">
        <w:rPr>
          <w:rFonts w:ascii="Arial" w:hAnsi="Arial" w:cs="Arial"/>
          <w:spacing w:val="-1"/>
        </w:rPr>
        <w:t xml:space="preserve"> </w:t>
      </w:r>
      <w:r w:rsidRPr="003C5754">
        <w:rPr>
          <w:rFonts w:ascii="Arial" w:hAnsi="Arial" w:cs="Arial"/>
        </w:rPr>
        <w:t>seguintes</w:t>
      </w:r>
      <w:r w:rsidRPr="003C5754">
        <w:rPr>
          <w:rFonts w:ascii="Arial" w:hAnsi="Arial" w:cs="Arial"/>
          <w:spacing w:val="-5"/>
        </w:rPr>
        <w:t xml:space="preserve"> </w:t>
      </w:r>
      <w:r w:rsidRPr="003C5754">
        <w:rPr>
          <w:rFonts w:ascii="Arial" w:hAnsi="Arial" w:cs="Arial"/>
        </w:rPr>
        <w:t>disposições</w:t>
      </w:r>
      <w:r w:rsidRPr="003C5754">
        <w:rPr>
          <w:rFonts w:ascii="Arial" w:hAnsi="Arial" w:cs="Arial"/>
          <w:spacing w:val="-1"/>
        </w:rPr>
        <w:t xml:space="preserve"> </w:t>
      </w:r>
      <w:r w:rsidRPr="003C5754">
        <w:rPr>
          <w:rFonts w:ascii="Arial" w:hAnsi="Arial" w:cs="Arial"/>
        </w:rPr>
        <w:t>gerais:</w:t>
      </w:r>
    </w:p>
    <w:p w14:paraId="2256A0FF" w14:textId="77777777" w:rsidR="00C74614" w:rsidRPr="003C5754" w:rsidRDefault="00C74614" w:rsidP="00565AD4">
      <w:pPr>
        <w:pStyle w:val="PargrafodaLista"/>
        <w:numPr>
          <w:ilvl w:val="2"/>
          <w:numId w:val="22"/>
        </w:numPr>
        <w:tabs>
          <w:tab w:val="left" w:pos="851"/>
        </w:tabs>
        <w:spacing w:before="120" w:line="276" w:lineRule="auto"/>
        <w:ind w:left="567" w:right="287" w:firstLine="0"/>
        <w:rPr>
          <w:rFonts w:ascii="Arial" w:hAnsi="Arial" w:cs="Arial"/>
        </w:rPr>
      </w:pPr>
      <w:r w:rsidRPr="003C5754">
        <w:rPr>
          <w:rFonts w:ascii="Arial" w:hAnsi="Arial" w:cs="Arial"/>
        </w:rPr>
        <w:t>A</w:t>
      </w:r>
      <w:r w:rsidRPr="003C5754">
        <w:rPr>
          <w:rFonts w:ascii="Arial" w:hAnsi="Arial" w:cs="Arial"/>
          <w:spacing w:val="33"/>
        </w:rPr>
        <w:t xml:space="preserve"> </w:t>
      </w:r>
      <w:r w:rsidRPr="003C5754">
        <w:rPr>
          <w:rFonts w:ascii="Arial" w:hAnsi="Arial" w:cs="Arial"/>
        </w:rPr>
        <w:t>CONTRATADA</w:t>
      </w:r>
      <w:r w:rsidRPr="003C5754">
        <w:rPr>
          <w:rFonts w:ascii="Arial" w:hAnsi="Arial" w:cs="Arial"/>
          <w:spacing w:val="32"/>
        </w:rPr>
        <w:t xml:space="preserve"> </w:t>
      </w:r>
      <w:r w:rsidRPr="003C5754">
        <w:rPr>
          <w:rFonts w:ascii="Arial" w:hAnsi="Arial" w:cs="Arial"/>
        </w:rPr>
        <w:t>não</w:t>
      </w:r>
      <w:r w:rsidRPr="003C5754">
        <w:rPr>
          <w:rFonts w:ascii="Arial" w:hAnsi="Arial" w:cs="Arial"/>
          <w:spacing w:val="36"/>
        </w:rPr>
        <w:t xml:space="preserve"> </w:t>
      </w:r>
      <w:r w:rsidRPr="003C5754">
        <w:rPr>
          <w:rFonts w:ascii="Arial" w:hAnsi="Arial" w:cs="Arial"/>
        </w:rPr>
        <w:t>poderá</w:t>
      </w:r>
      <w:r w:rsidRPr="003C5754">
        <w:rPr>
          <w:rFonts w:ascii="Arial" w:hAnsi="Arial" w:cs="Arial"/>
          <w:spacing w:val="35"/>
        </w:rPr>
        <w:t xml:space="preserve"> </w:t>
      </w:r>
      <w:r w:rsidRPr="003C5754">
        <w:rPr>
          <w:rFonts w:ascii="Arial" w:hAnsi="Arial" w:cs="Arial"/>
        </w:rPr>
        <w:t>ceder</w:t>
      </w:r>
      <w:r w:rsidRPr="003C5754">
        <w:rPr>
          <w:rFonts w:ascii="Arial" w:hAnsi="Arial" w:cs="Arial"/>
          <w:spacing w:val="35"/>
        </w:rPr>
        <w:t xml:space="preserve"> </w:t>
      </w:r>
      <w:r w:rsidRPr="003C5754">
        <w:rPr>
          <w:rFonts w:ascii="Arial" w:hAnsi="Arial" w:cs="Arial"/>
        </w:rPr>
        <w:t>a</w:t>
      </w:r>
      <w:r w:rsidRPr="003C5754">
        <w:rPr>
          <w:rFonts w:ascii="Arial" w:hAnsi="Arial" w:cs="Arial"/>
          <w:spacing w:val="35"/>
        </w:rPr>
        <w:t xml:space="preserve"> </w:t>
      </w:r>
      <w:r w:rsidRPr="003C5754">
        <w:rPr>
          <w:rFonts w:ascii="Arial" w:hAnsi="Arial" w:cs="Arial"/>
        </w:rPr>
        <w:t>terceiros</w:t>
      </w:r>
      <w:r w:rsidRPr="003C5754">
        <w:rPr>
          <w:rFonts w:ascii="Arial" w:hAnsi="Arial" w:cs="Arial"/>
          <w:spacing w:val="35"/>
        </w:rPr>
        <w:t xml:space="preserve"> </w:t>
      </w:r>
      <w:r w:rsidRPr="003C5754">
        <w:rPr>
          <w:rFonts w:ascii="Arial" w:hAnsi="Arial" w:cs="Arial"/>
        </w:rPr>
        <w:t>as</w:t>
      </w:r>
      <w:r w:rsidRPr="003C5754">
        <w:rPr>
          <w:rFonts w:ascii="Arial" w:hAnsi="Arial" w:cs="Arial"/>
          <w:spacing w:val="34"/>
        </w:rPr>
        <w:t xml:space="preserve"> </w:t>
      </w:r>
      <w:r w:rsidRPr="003C5754">
        <w:rPr>
          <w:rFonts w:ascii="Arial" w:hAnsi="Arial" w:cs="Arial"/>
        </w:rPr>
        <w:t>obrigações</w:t>
      </w:r>
      <w:r w:rsidRPr="003C5754">
        <w:rPr>
          <w:rFonts w:ascii="Arial" w:hAnsi="Arial" w:cs="Arial"/>
          <w:spacing w:val="34"/>
        </w:rPr>
        <w:t xml:space="preserve"> </w:t>
      </w:r>
      <w:r w:rsidRPr="003C5754">
        <w:rPr>
          <w:rFonts w:ascii="Arial" w:hAnsi="Arial" w:cs="Arial"/>
        </w:rPr>
        <w:t>oriundas</w:t>
      </w:r>
      <w:r w:rsidRPr="003C5754">
        <w:rPr>
          <w:rFonts w:ascii="Arial" w:hAnsi="Arial" w:cs="Arial"/>
          <w:spacing w:val="31"/>
        </w:rPr>
        <w:t xml:space="preserve"> </w:t>
      </w:r>
      <w:r w:rsidRPr="003C5754">
        <w:rPr>
          <w:rFonts w:ascii="Arial" w:hAnsi="Arial" w:cs="Arial"/>
        </w:rPr>
        <w:t>deste</w:t>
      </w:r>
      <w:r w:rsidRPr="003C5754">
        <w:rPr>
          <w:rFonts w:ascii="Arial" w:hAnsi="Arial" w:cs="Arial"/>
          <w:spacing w:val="35"/>
        </w:rPr>
        <w:t xml:space="preserve"> </w:t>
      </w:r>
      <w:r w:rsidRPr="003C5754">
        <w:rPr>
          <w:rFonts w:ascii="Arial" w:hAnsi="Arial" w:cs="Arial"/>
        </w:rPr>
        <w:t>contrato,</w:t>
      </w:r>
      <w:r w:rsidRPr="003C5754">
        <w:rPr>
          <w:rFonts w:ascii="Arial" w:hAnsi="Arial" w:cs="Arial"/>
          <w:spacing w:val="-53"/>
        </w:rPr>
        <w:t xml:space="preserve"> </w:t>
      </w:r>
      <w:r w:rsidRPr="003C5754">
        <w:rPr>
          <w:rFonts w:ascii="Arial" w:hAnsi="Arial" w:cs="Arial"/>
        </w:rPr>
        <w:t>sem</w:t>
      </w:r>
      <w:r w:rsidRPr="003C5754">
        <w:rPr>
          <w:rFonts w:ascii="Arial" w:hAnsi="Arial" w:cs="Arial"/>
          <w:spacing w:val="1"/>
        </w:rPr>
        <w:t xml:space="preserve"> </w:t>
      </w:r>
      <w:r w:rsidRPr="003C5754">
        <w:rPr>
          <w:rFonts w:ascii="Arial" w:hAnsi="Arial" w:cs="Arial"/>
        </w:rPr>
        <w:t>prévio e expresso consentimento</w:t>
      </w:r>
      <w:r w:rsidRPr="003C5754">
        <w:rPr>
          <w:rFonts w:ascii="Arial" w:hAnsi="Arial" w:cs="Arial"/>
          <w:spacing w:val="1"/>
        </w:rPr>
        <w:t xml:space="preserve"> </w:t>
      </w:r>
      <w:r w:rsidRPr="003C5754">
        <w:rPr>
          <w:rFonts w:ascii="Arial" w:hAnsi="Arial" w:cs="Arial"/>
        </w:rPr>
        <w:t>do</w:t>
      </w:r>
      <w:r w:rsidRPr="003C5754">
        <w:rPr>
          <w:rFonts w:ascii="Arial" w:hAnsi="Arial" w:cs="Arial"/>
          <w:spacing w:val="1"/>
        </w:rPr>
        <w:t xml:space="preserve"> </w:t>
      </w:r>
      <w:r w:rsidRPr="003C5754">
        <w:rPr>
          <w:rFonts w:ascii="Arial" w:hAnsi="Arial" w:cs="Arial"/>
        </w:rPr>
        <w:t>CONTRATANTE.</w:t>
      </w:r>
    </w:p>
    <w:p w14:paraId="706B1054" w14:textId="77777777" w:rsidR="00C74614" w:rsidRPr="003C5754" w:rsidRDefault="00C74614" w:rsidP="00565AD4">
      <w:pPr>
        <w:pStyle w:val="PargrafodaLista"/>
        <w:numPr>
          <w:ilvl w:val="2"/>
          <w:numId w:val="22"/>
        </w:numPr>
        <w:tabs>
          <w:tab w:val="left" w:pos="851"/>
        </w:tabs>
        <w:spacing w:before="120" w:line="276" w:lineRule="auto"/>
        <w:ind w:left="567" w:right="294" w:firstLine="0"/>
        <w:rPr>
          <w:rFonts w:ascii="Arial" w:hAnsi="Arial" w:cs="Arial"/>
        </w:rPr>
      </w:pPr>
      <w:r w:rsidRPr="003C5754">
        <w:rPr>
          <w:rFonts w:ascii="Arial" w:hAnsi="Arial" w:cs="Arial"/>
        </w:rPr>
        <w:t>Correrão</w:t>
      </w:r>
      <w:r w:rsidRPr="003C5754">
        <w:rPr>
          <w:rFonts w:ascii="Arial" w:hAnsi="Arial" w:cs="Arial"/>
          <w:spacing w:val="1"/>
        </w:rPr>
        <w:t xml:space="preserve"> </w:t>
      </w:r>
      <w:r w:rsidRPr="003C5754">
        <w:rPr>
          <w:rFonts w:ascii="Arial" w:hAnsi="Arial" w:cs="Arial"/>
        </w:rPr>
        <w:t>à</w:t>
      </w:r>
      <w:r w:rsidRPr="003C5754">
        <w:rPr>
          <w:rFonts w:ascii="Arial" w:hAnsi="Arial" w:cs="Arial"/>
          <w:spacing w:val="1"/>
        </w:rPr>
        <w:t xml:space="preserve"> </w:t>
      </w:r>
      <w:r w:rsidRPr="003C5754">
        <w:rPr>
          <w:rFonts w:ascii="Arial" w:hAnsi="Arial" w:cs="Arial"/>
        </w:rPr>
        <w:t>conta</w:t>
      </w:r>
      <w:r w:rsidRPr="003C5754">
        <w:rPr>
          <w:rFonts w:ascii="Arial" w:hAnsi="Arial" w:cs="Arial"/>
          <w:spacing w:val="1"/>
        </w:rPr>
        <w:t xml:space="preserve"> </w:t>
      </w:r>
      <w:r w:rsidRPr="003C5754">
        <w:rPr>
          <w:rFonts w:ascii="Arial" w:hAnsi="Arial" w:cs="Arial"/>
        </w:rPr>
        <w:t>da</w:t>
      </w:r>
      <w:r w:rsidRPr="003C5754">
        <w:rPr>
          <w:rFonts w:ascii="Arial" w:hAnsi="Arial" w:cs="Arial"/>
          <w:spacing w:val="1"/>
        </w:rPr>
        <w:t xml:space="preserve"> </w:t>
      </w:r>
      <w:r w:rsidRPr="003C5754">
        <w:rPr>
          <w:rFonts w:ascii="Arial" w:hAnsi="Arial" w:cs="Arial"/>
        </w:rPr>
        <w:t>CONTRATADA</w:t>
      </w:r>
      <w:r w:rsidRPr="003C5754">
        <w:rPr>
          <w:rFonts w:ascii="Arial" w:hAnsi="Arial" w:cs="Arial"/>
          <w:spacing w:val="1"/>
        </w:rPr>
        <w:t xml:space="preserve"> </w:t>
      </w:r>
      <w:r w:rsidRPr="003C5754">
        <w:rPr>
          <w:rFonts w:ascii="Arial" w:hAnsi="Arial" w:cs="Arial"/>
        </w:rPr>
        <w:t>todas</w:t>
      </w:r>
      <w:r w:rsidRPr="003C5754">
        <w:rPr>
          <w:rFonts w:ascii="Arial" w:hAnsi="Arial" w:cs="Arial"/>
          <w:spacing w:val="1"/>
        </w:rPr>
        <w:t xml:space="preserve"> </w:t>
      </w:r>
      <w:r w:rsidRPr="003C5754">
        <w:rPr>
          <w:rFonts w:ascii="Arial" w:hAnsi="Arial" w:cs="Arial"/>
        </w:rPr>
        <w:t>as</w:t>
      </w:r>
      <w:r w:rsidRPr="003C5754">
        <w:rPr>
          <w:rFonts w:ascii="Arial" w:hAnsi="Arial" w:cs="Arial"/>
          <w:spacing w:val="1"/>
        </w:rPr>
        <w:t xml:space="preserve"> </w:t>
      </w:r>
      <w:r w:rsidRPr="003C5754">
        <w:rPr>
          <w:rFonts w:ascii="Arial" w:hAnsi="Arial" w:cs="Arial"/>
        </w:rPr>
        <w:t>despesas</w:t>
      </w:r>
      <w:r w:rsidRPr="003C5754">
        <w:rPr>
          <w:rFonts w:ascii="Arial" w:hAnsi="Arial" w:cs="Arial"/>
          <w:spacing w:val="1"/>
        </w:rPr>
        <w:t xml:space="preserve"> </w:t>
      </w:r>
      <w:r w:rsidRPr="003C5754">
        <w:rPr>
          <w:rFonts w:ascii="Arial" w:hAnsi="Arial" w:cs="Arial"/>
        </w:rPr>
        <w:t>e</w:t>
      </w:r>
      <w:r w:rsidRPr="003C5754">
        <w:rPr>
          <w:rFonts w:ascii="Arial" w:hAnsi="Arial" w:cs="Arial"/>
          <w:spacing w:val="1"/>
        </w:rPr>
        <w:t xml:space="preserve"> </w:t>
      </w:r>
      <w:r w:rsidRPr="003C5754">
        <w:rPr>
          <w:rFonts w:ascii="Arial" w:hAnsi="Arial" w:cs="Arial"/>
        </w:rPr>
        <w:t>encargos</w:t>
      </w:r>
      <w:r w:rsidRPr="003C5754">
        <w:rPr>
          <w:rFonts w:ascii="Arial" w:hAnsi="Arial" w:cs="Arial"/>
          <w:spacing w:val="1"/>
        </w:rPr>
        <w:t xml:space="preserve"> </w:t>
      </w:r>
      <w:r w:rsidRPr="003C5754">
        <w:rPr>
          <w:rFonts w:ascii="Arial" w:hAnsi="Arial" w:cs="Arial"/>
        </w:rPr>
        <w:t>de</w:t>
      </w:r>
      <w:r w:rsidRPr="003C5754">
        <w:rPr>
          <w:rFonts w:ascii="Arial" w:hAnsi="Arial" w:cs="Arial"/>
          <w:spacing w:val="55"/>
        </w:rPr>
        <w:t xml:space="preserve"> </w:t>
      </w:r>
      <w:r w:rsidRPr="003C5754">
        <w:rPr>
          <w:rFonts w:ascii="Arial" w:hAnsi="Arial" w:cs="Arial"/>
        </w:rPr>
        <w:t>natureza</w:t>
      </w:r>
      <w:r w:rsidRPr="003C5754">
        <w:rPr>
          <w:rFonts w:ascii="Arial" w:hAnsi="Arial" w:cs="Arial"/>
          <w:spacing w:val="1"/>
        </w:rPr>
        <w:t xml:space="preserve"> </w:t>
      </w:r>
      <w:r w:rsidRPr="003C5754">
        <w:rPr>
          <w:rFonts w:ascii="Arial" w:hAnsi="Arial" w:cs="Arial"/>
        </w:rPr>
        <w:t>trabalhista, previdenciária, social ou tributária, incidentes sobre o fornecimento objeto deste</w:t>
      </w:r>
      <w:r w:rsidRPr="003C5754">
        <w:rPr>
          <w:rFonts w:ascii="Arial" w:hAnsi="Arial" w:cs="Arial"/>
          <w:spacing w:val="1"/>
        </w:rPr>
        <w:t xml:space="preserve"> </w:t>
      </w:r>
      <w:r w:rsidRPr="003C5754">
        <w:rPr>
          <w:rFonts w:ascii="Arial" w:hAnsi="Arial" w:cs="Arial"/>
        </w:rPr>
        <w:t>Contrato</w:t>
      </w:r>
      <w:r w:rsidR="00FF52F6" w:rsidRPr="003C5754">
        <w:rPr>
          <w:rFonts w:ascii="Arial" w:hAnsi="Arial" w:cs="Arial"/>
        </w:rPr>
        <w:t>.</w:t>
      </w:r>
    </w:p>
    <w:p w14:paraId="565E6179" w14:textId="77777777" w:rsidR="00C74614" w:rsidRPr="003C5754" w:rsidRDefault="00C74614" w:rsidP="00565AD4">
      <w:pPr>
        <w:pStyle w:val="PargrafodaLista"/>
        <w:numPr>
          <w:ilvl w:val="2"/>
          <w:numId w:val="22"/>
        </w:numPr>
        <w:tabs>
          <w:tab w:val="left" w:pos="851"/>
        </w:tabs>
        <w:spacing w:before="120" w:line="276" w:lineRule="auto"/>
        <w:ind w:left="567" w:right="290" w:firstLine="0"/>
        <w:rPr>
          <w:rFonts w:ascii="Arial" w:hAnsi="Arial" w:cs="Arial"/>
        </w:rPr>
      </w:pPr>
      <w:r w:rsidRPr="003C5754">
        <w:rPr>
          <w:rFonts w:ascii="Arial" w:hAnsi="Arial" w:cs="Arial"/>
        </w:rPr>
        <w:t>A abstenção por parte do MUNICÍPIO da utilização de qualquer direitos ou faculdade que</w:t>
      </w:r>
      <w:r w:rsidRPr="003C5754">
        <w:rPr>
          <w:rFonts w:ascii="Arial" w:hAnsi="Arial" w:cs="Arial"/>
          <w:spacing w:val="1"/>
        </w:rPr>
        <w:t xml:space="preserve"> </w:t>
      </w:r>
      <w:r w:rsidRPr="003C5754">
        <w:rPr>
          <w:rFonts w:ascii="Arial" w:hAnsi="Arial" w:cs="Arial"/>
        </w:rPr>
        <w:t>lhe assistam em razão deste contrato e/ou da lei não importará em renúncia destes mesmos</w:t>
      </w:r>
      <w:r w:rsidRPr="003C5754">
        <w:rPr>
          <w:rFonts w:ascii="Arial" w:hAnsi="Arial" w:cs="Arial"/>
          <w:spacing w:val="1"/>
        </w:rPr>
        <w:t xml:space="preserve"> </w:t>
      </w:r>
      <w:r w:rsidRPr="003C5754">
        <w:rPr>
          <w:rFonts w:ascii="Arial" w:hAnsi="Arial" w:cs="Arial"/>
        </w:rPr>
        <w:t>direitos</w:t>
      </w:r>
      <w:r w:rsidRPr="003C5754">
        <w:rPr>
          <w:rFonts w:ascii="Arial" w:hAnsi="Arial" w:cs="Arial"/>
          <w:spacing w:val="-1"/>
        </w:rPr>
        <w:t xml:space="preserve"> </w:t>
      </w:r>
      <w:r w:rsidRPr="003C5754">
        <w:rPr>
          <w:rFonts w:ascii="Arial" w:hAnsi="Arial" w:cs="Arial"/>
        </w:rPr>
        <w:t>ou</w:t>
      </w:r>
      <w:r w:rsidRPr="003C5754">
        <w:rPr>
          <w:rFonts w:ascii="Arial" w:hAnsi="Arial" w:cs="Arial"/>
          <w:spacing w:val="-3"/>
        </w:rPr>
        <w:t xml:space="preserve"> </w:t>
      </w:r>
      <w:r w:rsidRPr="003C5754">
        <w:rPr>
          <w:rFonts w:ascii="Arial" w:hAnsi="Arial" w:cs="Arial"/>
        </w:rPr>
        <w:t>faculdades que</w:t>
      </w:r>
      <w:r w:rsidRPr="003C5754">
        <w:rPr>
          <w:rFonts w:ascii="Arial" w:hAnsi="Arial" w:cs="Arial"/>
          <w:spacing w:val="-4"/>
        </w:rPr>
        <w:t xml:space="preserve"> </w:t>
      </w:r>
      <w:r w:rsidRPr="003C5754">
        <w:rPr>
          <w:rFonts w:ascii="Arial" w:hAnsi="Arial" w:cs="Arial"/>
        </w:rPr>
        <w:t>poderão ser</w:t>
      </w:r>
      <w:r w:rsidRPr="003C5754">
        <w:rPr>
          <w:rFonts w:ascii="Arial" w:hAnsi="Arial" w:cs="Arial"/>
          <w:spacing w:val="1"/>
        </w:rPr>
        <w:t xml:space="preserve"> </w:t>
      </w:r>
      <w:r w:rsidRPr="003C5754">
        <w:rPr>
          <w:rFonts w:ascii="Arial" w:hAnsi="Arial" w:cs="Arial"/>
        </w:rPr>
        <w:t>exercidos</w:t>
      </w:r>
      <w:r w:rsidRPr="003C5754">
        <w:rPr>
          <w:rFonts w:ascii="Arial" w:hAnsi="Arial" w:cs="Arial"/>
          <w:spacing w:val="-1"/>
        </w:rPr>
        <w:t xml:space="preserve"> </w:t>
      </w:r>
      <w:r w:rsidRPr="003C5754">
        <w:rPr>
          <w:rFonts w:ascii="Arial" w:hAnsi="Arial" w:cs="Arial"/>
        </w:rPr>
        <w:t>a</w:t>
      </w:r>
      <w:r w:rsidRPr="003C5754">
        <w:rPr>
          <w:rFonts w:ascii="Arial" w:hAnsi="Arial" w:cs="Arial"/>
          <w:spacing w:val="1"/>
        </w:rPr>
        <w:t xml:space="preserve"> </w:t>
      </w:r>
      <w:r w:rsidRPr="003C5754">
        <w:rPr>
          <w:rFonts w:ascii="Arial" w:hAnsi="Arial" w:cs="Arial"/>
        </w:rPr>
        <w:t>qualquer</w:t>
      </w:r>
      <w:r w:rsidRPr="003C5754">
        <w:rPr>
          <w:rFonts w:ascii="Arial" w:hAnsi="Arial" w:cs="Arial"/>
          <w:spacing w:val="1"/>
        </w:rPr>
        <w:t xml:space="preserve"> </w:t>
      </w:r>
      <w:r w:rsidRPr="003C5754">
        <w:rPr>
          <w:rFonts w:ascii="Arial" w:hAnsi="Arial" w:cs="Arial"/>
        </w:rPr>
        <w:t>tempo.</w:t>
      </w:r>
    </w:p>
    <w:p w14:paraId="7DCE3BA4" w14:textId="77777777" w:rsidR="00C74614" w:rsidRPr="003C5754" w:rsidRDefault="00C74614" w:rsidP="00565AD4">
      <w:pPr>
        <w:pStyle w:val="PargrafodaLista"/>
        <w:numPr>
          <w:ilvl w:val="2"/>
          <w:numId w:val="22"/>
        </w:numPr>
        <w:tabs>
          <w:tab w:val="left" w:pos="567"/>
        </w:tabs>
        <w:spacing w:before="120" w:line="276" w:lineRule="auto"/>
        <w:ind w:left="567" w:right="288" w:firstLine="0"/>
        <w:rPr>
          <w:rFonts w:ascii="Arial" w:hAnsi="Arial" w:cs="Arial"/>
        </w:rPr>
      </w:pPr>
      <w:r w:rsidRPr="003C5754">
        <w:rPr>
          <w:rFonts w:ascii="Arial" w:hAnsi="Arial" w:cs="Arial"/>
        </w:rPr>
        <w:t>Incumbirá</w:t>
      </w:r>
      <w:r w:rsidRPr="003C5754">
        <w:rPr>
          <w:rFonts w:ascii="Arial" w:hAnsi="Arial" w:cs="Arial"/>
          <w:spacing w:val="1"/>
        </w:rPr>
        <w:t xml:space="preserve"> </w:t>
      </w:r>
      <w:r w:rsidRPr="003C5754">
        <w:rPr>
          <w:rFonts w:ascii="Arial" w:hAnsi="Arial" w:cs="Arial"/>
        </w:rPr>
        <w:t>ao</w:t>
      </w:r>
      <w:r w:rsidRPr="003C5754">
        <w:rPr>
          <w:rFonts w:ascii="Arial" w:hAnsi="Arial" w:cs="Arial"/>
          <w:spacing w:val="1"/>
        </w:rPr>
        <w:t xml:space="preserve"> </w:t>
      </w:r>
      <w:r w:rsidRPr="003C5754">
        <w:rPr>
          <w:rFonts w:ascii="Arial" w:hAnsi="Arial" w:cs="Arial"/>
        </w:rPr>
        <w:t>contratante</w:t>
      </w:r>
      <w:r w:rsidRPr="003C5754">
        <w:rPr>
          <w:rFonts w:ascii="Arial" w:hAnsi="Arial" w:cs="Arial"/>
          <w:spacing w:val="1"/>
        </w:rPr>
        <w:t xml:space="preserve"> </w:t>
      </w:r>
      <w:r w:rsidRPr="003C5754">
        <w:rPr>
          <w:rFonts w:ascii="Arial" w:hAnsi="Arial" w:cs="Arial"/>
        </w:rPr>
        <w:t>divulgar</w:t>
      </w:r>
      <w:r w:rsidRPr="003C5754">
        <w:rPr>
          <w:rFonts w:ascii="Arial" w:hAnsi="Arial" w:cs="Arial"/>
          <w:spacing w:val="1"/>
        </w:rPr>
        <w:t xml:space="preserve"> </w:t>
      </w:r>
      <w:r w:rsidRPr="003C5754">
        <w:rPr>
          <w:rFonts w:ascii="Arial" w:hAnsi="Arial" w:cs="Arial"/>
        </w:rPr>
        <w:t>o</w:t>
      </w:r>
      <w:r w:rsidRPr="003C5754">
        <w:rPr>
          <w:rFonts w:ascii="Arial" w:hAnsi="Arial" w:cs="Arial"/>
          <w:spacing w:val="1"/>
        </w:rPr>
        <w:t xml:space="preserve"> </w:t>
      </w:r>
      <w:r w:rsidRPr="003C5754">
        <w:rPr>
          <w:rFonts w:ascii="Arial" w:hAnsi="Arial" w:cs="Arial"/>
        </w:rPr>
        <w:t>presente</w:t>
      </w:r>
      <w:r w:rsidRPr="003C5754">
        <w:rPr>
          <w:rFonts w:ascii="Arial" w:hAnsi="Arial" w:cs="Arial"/>
          <w:spacing w:val="1"/>
        </w:rPr>
        <w:t xml:space="preserve"> </w:t>
      </w:r>
      <w:r w:rsidRPr="003C5754">
        <w:rPr>
          <w:rFonts w:ascii="Arial" w:hAnsi="Arial" w:cs="Arial"/>
        </w:rPr>
        <w:t>instrumento</w:t>
      </w:r>
      <w:r w:rsidRPr="003C5754">
        <w:rPr>
          <w:rFonts w:ascii="Arial" w:hAnsi="Arial" w:cs="Arial"/>
          <w:spacing w:val="1"/>
        </w:rPr>
        <w:t xml:space="preserve"> </w:t>
      </w:r>
      <w:r w:rsidRPr="003C5754">
        <w:rPr>
          <w:rFonts w:ascii="Arial" w:hAnsi="Arial" w:cs="Arial"/>
        </w:rPr>
        <w:t>no</w:t>
      </w:r>
      <w:r w:rsidRPr="003C5754">
        <w:rPr>
          <w:rFonts w:ascii="Arial" w:hAnsi="Arial" w:cs="Arial"/>
          <w:spacing w:val="1"/>
        </w:rPr>
        <w:t xml:space="preserve"> </w:t>
      </w:r>
      <w:r w:rsidR="00B20F23" w:rsidRPr="003C5754">
        <w:rPr>
          <w:rFonts w:ascii="Arial" w:hAnsi="Arial" w:cs="Arial"/>
        </w:rPr>
        <w:t>Portal da Transparência bem como no Diário Oficial do Município, nos termos do art. 1º do Decreto Municipal nº 054/2022.</w:t>
      </w:r>
    </w:p>
    <w:p w14:paraId="6BD2F6DD" w14:textId="76804347" w:rsidR="00373744" w:rsidRPr="003C5754" w:rsidRDefault="00373744" w:rsidP="00EB790B">
      <w:pPr>
        <w:pStyle w:val="PargrafodaLista"/>
        <w:numPr>
          <w:ilvl w:val="0"/>
          <w:numId w:val="22"/>
        </w:numPr>
        <w:pBdr>
          <w:bottom w:val="single" w:sz="4" w:space="1" w:color="auto"/>
        </w:pBdr>
        <w:tabs>
          <w:tab w:val="left" w:pos="567"/>
        </w:tabs>
        <w:spacing w:before="120" w:line="276" w:lineRule="auto"/>
        <w:ind w:right="288"/>
        <w:rPr>
          <w:rFonts w:ascii="Arial" w:hAnsi="Arial" w:cs="Arial"/>
          <w:b/>
        </w:rPr>
      </w:pPr>
      <w:r w:rsidRPr="003C5754">
        <w:rPr>
          <w:rFonts w:ascii="Arial" w:hAnsi="Arial" w:cs="Arial"/>
          <w:b/>
        </w:rPr>
        <w:t>DAS ALTERAÇÕES</w:t>
      </w:r>
      <w:r w:rsidR="00EB790B" w:rsidRPr="003C5754">
        <w:rPr>
          <w:rFonts w:ascii="Arial" w:hAnsi="Arial" w:cs="Arial"/>
          <w:b/>
        </w:rPr>
        <w:t>:</w:t>
      </w:r>
    </w:p>
    <w:p w14:paraId="175578E5" w14:textId="77777777" w:rsidR="00C74614" w:rsidRPr="003C5754" w:rsidRDefault="00C74614" w:rsidP="00565AD4">
      <w:pPr>
        <w:pStyle w:val="PargrafodaLista"/>
        <w:numPr>
          <w:ilvl w:val="1"/>
          <w:numId w:val="22"/>
        </w:numPr>
        <w:tabs>
          <w:tab w:val="left" w:pos="567"/>
          <w:tab w:val="left" w:pos="1134"/>
          <w:tab w:val="left" w:pos="1276"/>
          <w:tab w:val="left" w:pos="1688"/>
          <w:tab w:val="left" w:pos="1689"/>
        </w:tabs>
        <w:spacing w:before="120" w:line="276" w:lineRule="auto"/>
        <w:ind w:left="0" w:right="289" w:firstLine="0"/>
        <w:rPr>
          <w:rFonts w:ascii="Arial" w:hAnsi="Arial" w:cs="Arial"/>
        </w:rPr>
      </w:pPr>
      <w:r w:rsidRPr="003C5754">
        <w:rPr>
          <w:rFonts w:ascii="Arial" w:hAnsi="Arial" w:cs="Arial"/>
        </w:rPr>
        <w:t xml:space="preserve">Eventuais alterações contratuais reger-se-ão pela disciplina dos </w:t>
      </w:r>
      <w:hyperlink r:id="rId35" w:anchor="art124">
        <w:r w:rsidRPr="003C5754">
          <w:rPr>
            <w:rFonts w:ascii="Arial" w:hAnsi="Arial" w:cs="Arial"/>
            <w:u w:val="single" w:color="0000FF"/>
          </w:rPr>
          <w:t>arts. 124 e seguintes da</w:t>
        </w:r>
      </w:hyperlink>
      <w:r w:rsidRPr="003C5754">
        <w:rPr>
          <w:rFonts w:ascii="Arial" w:hAnsi="Arial" w:cs="Arial"/>
          <w:spacing w:val="1"/>
        </w:rPr>
        <w:t xml:space="preserve"> </w:t>
      </w:r>
      <w:hyperlink r:id="rId36" w:anchor="art124">
        <w:r w:rsidRPr="003C5754">
          <w:rPr>
            <w:rFonts w:ascii="Arial" w:hAnsi="Arial" w:cs="Arial"/>
            <w:u w:val="single" w:color="0000FF"/>
          </w:rPr>
          <w:t>Lei</w:t>
        </w:r>
        <w:r w:rsidRPr="003C5754">
          <w:rPr>
            <w:rFonts w:ascii="Arial" w:hAnsi="Arial" w:cs="Arial"/>
            <w:spacing w:val="-1"/>
            <w:u w:val="single" w:color="0000FF"/>
          </w:rPr>
          <w:t xml:space="preserve"> </w:t>
        </w:r>
        <w:r w:rsidRPr="003C5754">
          <w:rPr>
            <w:rFonts w:ascii="Arial" w:hAnsi="Arial" w:cs="Arial"/>
            <w:u w:val="single" w:color="0000FF"/>
          </w:rPr>
          <w:t>nº</w:t>
        </w:r>
        <w:r w:rsidRPr="003C5754">
          <w:rPr>
            <w:rFonts w:ascii="Arial" w:hAnsi="Arial" w:cs="Arial"/>
            <w:spacing w:val="-1"/>
            <w:u w:val="single" w:color="0000FF"/>
          </w:rPr>
          <w:t xml:space="preserve"> </w:t>
        </w:r>
        <w:r w:rsidRPr="003C5754">
          <w:rPr>
            <w:rFonts w:ascii="Arial" w:hAnsi="Arial" w:cs="Arial"/>
            <w:u w:val="single" w:color="0000FF"/>
          </w:rPr>
          <w:t>14.133, de 2021</w:t>
        </w:r>
      </w:hyperlink>
      <w:r w:rsidRPr="003C5754">
        <w:rPr>
          <w:rFonts w:ascii="Arial" w:hAnsi="Arial" w:cs="Arial"/>
        </w:rPr>
        <w:t>.</w:t>
      </w:r>
    </w:p>
    <w:p w14:paraId="450B9F5D" w14:textId="77777777" w:rsidR="00C74614" w:rsidRPr="003C5754" w:rsidRDefault="00C74614" w:rsidP="00565AD4">
      <w:pPr>
        <w:pStyle w:val="PargrafodaLista"/>
        <w:numPr>
          <w:ilvl w:val="1"/>
          <w:numId w:val="22"/>
        </w:numPr>
        <w:tabs>
          <w:tab w:val="left" w:pos="567"/>
          <w:tab w:val="left" w:pos="1134"/>
          <w:tab w:val="left" w:pos="1276"/>
          <w:tab w:val="left" w:pos="1632"/>
          <w:tab w:val="left" w:pos="1633"/>
        </w:tabs>
        <w:spacing w:before="120" w:line="276" w:lineRule="auto"/>
        <w:ind w:left="0" w:right="291" w:firstLine="0"/>
        <w:rPr>
          <w:rFonts w:ascii="Arial" w:hAnsi="Arial" w:cs="Arial"/>
        </w:rPr>
      </w:pPr>
      <w:r w:rsidRPr="003C5754">
        <w:rPr>
          <w:rFonts w:ascii="Arial" w:hAnsi="Arial" w:cs="Arial"/>
        </w:rPr>
        <w:t xml:space="preserve">O contratado é </w:t>
      </w:r>
      <w:proofErr w:type="gramStart"/>
      <w:r w:rsidRPr="003C5754">
        <w:rPr>
          <w:rFonts w:ascii="Arial" w:hAnsi="Arial" w:cs="Arial"/>
        </w:rPr>
        <w:t>obrigado a aceitar, nas mesmas condições contratuais, os acréscimos ou</w:t>
      </w:r>
      <w:r w:rsidRPr="003C5754">
        <w:rPr>
          <w:rFonts w:ascii="Arial" w:hAnsi="Arial" w:cs="Arial"/>
          <w:spacing w:val="1"/>
        </w:rPr>
        <w:t xml:space="preserve"> </w:t>
      </w:r>
      <w:r w:rsidRPr="003C5754">
        <w:rPr>
          <w:rFonts w:ascii="Arial" w:hAnsi="Arial" w:cs="Arial"/>
        </w:rPr>
        <w:t>supressões que se fizerem necessários, até o limite de 25% (vinte e cinco por cento) do valor</w:t>
      </w:r>
      <w:r w:rsidRPr="003C5754">
        <w:rPr>
          <w:rFonts w:ascii="Arial" w:hAnsi="Arial" w:cs="Arial"/>
          <w:spacing w:val="1"/>
        </w:rPr>
        <w:t xml:space="preserve"> </w:t>
      </w:r>
      <w:r w:rsidRPr="003C5754">
        <w:rPr>
          <w:rFonts w:ascii="Arial" w:hAnsi="Arial" w:cs="Arial"/>
        </w:rPr>
        <w:t>inicial atualizado</w:t>
      </w:r>
      <w:r w:rsidRPr="003C5754">
        <w:rPr>
          <w:rFonts w:ascii="Arial" w:hAnsi="Arial" w:cs="Arial"/>
          <w:spacing w:val="-3"/>
        </w:rPr>
        <w:t xml:space="preserve"> </w:t>
      </w:r>
      <w:r w:rsidRPr="003C5754">
        <w:rPr>
          <w:rFonts w:ascii="Arial" w:hAnsi="Arial" w:cs="Arial"/>
        </w:rPr>
        <w:t>do contrato</w:t>
      </w:r>
      <w:proofErr w:type="gramEnd"/>
      <w:r w:rsidR="00FF52F6" w:rsidRPr="003C5754">
        <w:rPr>
          <w:rFonts w:ascii="Arial" w:hAnsi="Arial" w:cs="Arial"/>
        </w:rPr>
        <w:t>.</w:t>
      </w:r>
    </w:p>
    <w:p w14:paraId="69ED9923" w14:textId="77777777" w:rsidR="00FF52F6" w:rsidRPr="003C5754" w:rsidRDefault="00A82C5D" w:rsidP="00EB790B">
      <w:pPr>
        <w:pStyle w:val="PargrafodaLista"/>
        <w:numPr>
          <w:ilvl w:val="0"/>
          <w:numId w:val="22"/>
        </w:numPr>
        <w:pBdr>
          <w:bottom w:val="single" w:sz="4" w:space="1" w:color="auto"/>
        </w:pBdr>
        <w:tabs>
          <w:tab w:val="left" w:pos="1632"/>
          <w:tab w:val="left" w:pos="1633"/>
        </w:tabs>
        <w:spacing w:before="120" w:line="276" w:lineRule="auto"/>
        <w:ind w:right="291"/>
        <w:jc w:val="left"/>
        <w:rPr>
          <w:rFonts w:ascii="Arial" w:hAnsi="Arial" w:cs="Arial"/>
          <w:b/>
        </w:rPr>
      </w:pPr>
      <w:r w:rsidRPr="003C5754">
        <w:rPr>
          <w:rFonts w:ascii="Arial" w:hAnsi="Arial" w:cs="Arial"/>
          <w:b/>
        </w:rPr>
        <w:t>DA SUCESSÃO E DO FORO:</w:t>
      </w:r>
    </w:p>
    <w:p w14:paraId="5B18B233" w14:textId="77777777" w:rsidR="00C74614" w:rsidRPr="003C5754" w:rsidRDefault="00C74614" w:rsidP="00565AD4">
      <w:pPr>
        <w:pStyle w:val="PargrafodaLista"/>
        <w:numPr>
          <w:ilvl w:val="1"/>
          <w:numId w:val="22"/>
        </w:numPr>
        <w:tabs>
          <w:tab w:val="left" w:pos="567"/>
          <w:tab w:val="left" w:pos="1134"/>
          <w:tab w:val="left" w:pos="1688"/>
          <w:tab w:val="left" w:pos="1689"/>
        </w:tabs>
        <w:spacing w:before="120" w:line="276" w:lineRule="auto"/>
        <w:ind w:left="0" w:right="284" w:hanging="15"/>
        <w:rPr>
          <w:rFonts w:ascii="Arial" w:hAnsi="Arial" w:cs="Arial"/>
        </w:rPr>
      </w:pPr>
      <w:r w:rsidRPr="003C5754">
        <w:rPr>
          <w:rFonts w:ascii="Arial" w:hAnsi="Arial" w:cs="Arial"/>
        </w:rPr>
        <w:t xml:space="preserve">Fica eleito o foro da Comarca de </w:t>
      </w:r>
      <w:r w:rsidR="00FF52F6" w:rsidRPr="003C5754">
        <w:rPr>
          <w:rFonts w:ascii="Arial" w:hAnsi="Arial" w:cs="Arial"/>
        </w:rPr>
        <w:t xml:space="preserve">Alto </w:t>
      </w:r>
      <w:proofErr w:type="gramStart"/>
      <w:r w:rsidR="00FF52F6" w:rsidRPr="003C5754">
        <w:rPr>
          <w:rFonts w:ascii="Arial" w:hAnsi="Arial" w:cs="Arial"/>
        </w:rPr>
        <w:t>Piquiri-PR</w:t>
      </w:r>
      <w:proofErr w:type="gramEnd"/>
      <w:r w:rsidRPr="003C5754">
        <w:rPr>
          <w:rFonts w:ascii="Arial" w:hAnsi="Arial" w:cs="Arial"/>
        </w:rPr>
        <w:t xml:space="preserve"> para dirimir os litígios que decorrerem da</w:t>
      </w:r>
      <w:r w:rsidRPr="003C5754">
        <w:rPr>
          <w:rFonts w:ascii="Arial" w:hAnsi="Arial" w:cs="Arial"/>
          <w:spacing w:val="1"/>
        </w:rPr>
        <w:t xml:space="preserve"> </w:t>
      </w:r>
      <w:r w:rsidRPr="003C5754">
        <w:rPr>
          <w:rFonts w:ascii="Arial" w:hAnsi="Arial" w:cs="Arial"/>
        </w:rPr>
        <w:t>execução deste Termo de Contrato que não puderem ser compostos pela conciliação, conforme</w:t>
      </w:r>
      <w:r w:rsidRPr="003C5754">
        <w:rPr>
          <w:rFonts w:ascii="Arial" w:hAnsi="Arial" w:cs="Arial"/>
          <w:spacing w:val="1"/>
        </w:rPr>
        <w:t xml:space="preserve"> </w:t>
      </w:r>
      <w:hyperlink r:id="rId37" w:anchor="art92§1">
        <w:r w:rsidRPr="003C5754">
          <w:rPr>
            <w:rFonts w:ascii="Arial" w:hAnsi="Arial" w:cs="Arial"/>
            <w:u w:val="single" w:color="0000FF"/>
          </w:rPr>
          <w:t>art. 92,</w:t>
        </w:r>
        <w:r w:rsidRPr="003C5754">
          <w:rPr>
            <w:rFonts w:ascii="Arial" w:hAnsi="Arial" w:cs="Arial"/>
            <w:spacing w:val="-4"/>
            <w:u w:val="single" w:color="0000FF"/>
          </w:rPr>
          <w:t xml:space="preserve"> </w:t>
        </w:r>
        <w:r w:rsidRPr="003C5754">
          <w:rPr>
            <w:rFonts w:ascii="Arial" w:hAnsi="Arial" w:cs="Arial"/>
            <w:u w:val="single" w:color="0000FF"/>
          </w:rPr>
          <w:t>§1º, da</w:t>
        </w:r>
        <w:r w:rsidRPr="003C5754">
          <w:rPr>
            <w:rFonts w:ascii="Arial" w:hAnsi="Arial" w:cs="Arial"/>
            <w:spacing w:val="-3"/>
            <w:u w:val="single" w:color="0000FF"/>
          </w:rPr>
          <w:t xml:space="preserve"> </w:t>
        </w:r>
        <w:r w:rsidRPr="003C5754">
          <w:rPr>
            <w:rFonts w:ascii="Arial" w:hAnsi="Arial" w:cs="Arial"/>
            <w:u w:val="single" w:color="0000FF"/>
          </w:rPr>
          <w:t>Lei nº</w:t>
        </w:r>
        <w:r w:rsidRPr="003C5754">
          <w:rPr>
            <w:rFonts w:ascii="Arial" w:hAnsi="Arial" w:cs="Arial"/>
            <w:spacing w:val="-1"/>
            <w:u w:val="single" w:color="0000FF"/>
          </w:rPr>
          <w:t xml:space="preserve"> </w:t>
        </w:r>
        <w:r w:rsidRPr="003C5754">
          <w:rPr>
            <w:rFonts w:ascii="Arial" w:hAnsi="Arial" w:cs="Arial"/>
            <w:u w:val="single" w:color="0000FF"/>
          </w:rPr>
          <w:t>14.133/21</w:t>
        </w:r>
      </w:hyperlink>
      <w:r w:rsidRPr="003C5754">
        <w:rPr>
          <w:rFonts w:ascii="Arial" w:hAnsi="Arial" w:cs="Arial"/>
        </w:rPr>
        <w:t>.</w:t>
      </w:r>
    </w:p>
    <w:p w14:paraId="5D792A3D" w14:textId="77777777" w:rsidR="00FF52F6" w:rsidRPr="003C5754" w:rsidRDefault="00FF52F6" w:rsidP="00B951D9">
      <w:pPr>
        <w:pStyle w:val="Corpodetexto"/>
        <w:spacing w:before="120" w:line="276" w:lineRule="auto"/>
        <w:ind w:left="216"/>
        <w:jc w:val="center"/>
        <w:rPr>
          <w:rFonts w:ascii="Arial" w:hAnsi="Arial" w:cs="Arial"/>
          <w:sz w:val="22"/>
          <w:szCs w:val="22"/>
        </w:rPr>
      </w:pPr>
    </w:p>
    <w:p w14:paraId="539340CF" w14:textId="77777777" w:rsidR="00A97D4A" w:rsidRDefault="00A97D4A" w:rsidP="00B951D9">
      <w:pPr>
        <w:pStyle w:val="Corpodetexto"/>
        <w:spacing w:before="120" w:line="276" w:lineRule="auto"/>
        <w:ind w:left="216"/>
        <w:jc w:val="center"/>
        <w:rPr>
          <w:rFonts w:ascii="Arial" w:hAnsi="Arial" w:cs="Arial"/>
          <w:sz w:val="22"/>
          <w:szCs w:val="22"/>
        </w:rPr>
      </w:pPr>
    </w:p>
    <w:p w14:paraId="4D2548B1" w14:textId="77777777" w:rsidR="00041D88" w:rsidRDefault="00041D88" w:rsidP="00B951D9">
      <w:pPr>
        <w:pStyle w:val="Corpodetexto"/>
        <w:spacing w:before="120" w:line="276" w:lineRule="auto"/>
        <w:ind w:left="216"/>
        <w:jc w:val="center"/>
        <w:rPr>
          <w:rFonts w:ascii="Arial" w:hAnsi="Arial" w:cs="Arial"/>
          <w:sz w:val="22"/>
          <w:szCs w:val="22"/>
        </w:rPr>
      </w:pPr>
    </w:p>
    <w:p w14:paraId="2A627EED" w14:textId="77777777" w:rsidR="00041D88" w:rsidRDefault="00041D88" w:rsidP="00B951D9">
      <w:pPr>
        <w:pStyle w:val="Corpodetexto"/>
        <w:spacing w:before="120" w:line="276" w:lineRule="auto"/>
        <w:ind w:left="216"/>
        <w:jc w:val="center"/>
        <w:rPr>
          <w:rFonts w:ascii="Arial" w:hAnsi="Arial" w:cs="Arial"/>
          <w:sz w:val="22"/>
          <w:szCs w:val="22"/>
        </w:rPr>
      </w:pPr>
    </w:p>
    <w:p w14:paraId="1FAC0EA9" w14:textId="77777777" w:rsidR="00041D88" w:rsidRDefault="00041D88" w:rsidP="00B951D9">
      <w:pPr>
        <w:pStyle w:val="Corpodetexto"/>
        <w:spacing w:before="120" w:line="276" w:lineRule="auto"/>
        <w:ind w:left="216"/>
        <w:jc w:val="center"/>
        <w:rPr>
          <w:rFonts w:ascii="Arial" w:hAnsi="Arial" w:cs="Arial"/>
          <w:sz w:val="22"/>
          <w:szCs w:val="22"/>
        </w:rPr>
      </w:pPr>
    </w:p>
    <w:p w14:paraId="26BB2497" w14:textId="77777777" w:rsidR="00041D88" w:rsidRPr="003C5754" w:rsidRDefault="00041D88" w:rsidP="00B951D9">
      <w:pPr>
        <w:pStyle w:val="Corpodetexto"/>
        <w:spacing w:before="120" w:line="276" w:lineRule="auto"/>
        <w:ind w:left="216"/>
        <w:jc w:val="center"/>
        <w:rPr>
          <w:rFonts w:ascii="Arial" w:hAnsi="Arial" w:cs="Arial"/>
          <w:sz w:val="22"/>
          <w:szCs w:val="22"/>
        </w:rPr>
      </w:pPr>
    </w:p>
    <w:p w14:paraId="0C564C97" w14:textId="74355124" w:rsidR="00C74614" w:rsidRPr="003C5754" w:rsidRDefault="00FF52F6" w:rsidP="00B951D9">
      <w:pPr>
        <w:pStyle w:val="Corpodetexto"/>
        <w:spacing w:before="120" w:line="276" w:lineRule="auto"/>
        <w:ind w:left="216"/>
        <w:jc w:val="center"/>
        <w:rPr>
          <w:rFonts w:ascii="Arial" w:hAnsi="Arial" w:cs="Arial"/>
          <w:sz w:val="22"/>
          <w:szCs w:val="22"/>
        </w:rPr>
      </w:pPr>
      <w:r w:rsidRPr="003C5754">
        <w:rPr>
          <w:rFonts w:ascii="Arial" w:hAnsi="Arial" w:cs="Arial"/>
          <w:sz w:val="22"/>
          <w:szCs w:val="22"/>
        </w:rPr>
        <w:lastRenderedPageBreak/>
        <w:t>Brasilândia do Sul</w:t>
      </w:r>
      <w:r w:rsidR="00C74614" w:rsidRPr="003C5754">
        <w:rPr>
          <w:rFonts w:ascii="Arial" w:hAnsi="Arial" w:cs="Arial"/>
          <w:spacing w:val="1"/>
          <w:sz w:val="22"/>
          <w:szCs w:val="22"/>
        </w:rPr>
        <w:t xml:space="preserve"> </w:t>
      </w:r>
      <w:r w:rsidR="00C74614" w:rsidRPr="003C5754">
        <w:rPr>
          <w:rFonts w:ascii="Arial" w:hAnsi="Arial" w:cs="Arial"/>
          <w:sz w:val="22"/>
          <w:szCs w:val="22"/>
        </w:rPr>
        <w:t>-</w:t>
      </w:r>
      <w:r w:rsidR="00C74614" w:rsidRPr="003C5754">
        <w:rPr>
          <w:rFonts w:ascii="Arial" w:hAnsi="Arial" w:cs="Arial"/>
          <w:spacing w:val="1"/>
          <w:sz w:val="22"/>
          <w:szCs w:val="22"/>
        </w:rPr>
        <w:t xml:space="preserve"> </w:t>
      </w:r>
      <w:r w:rsidR="00C74614" w:rsidRPr="003C5754">
        <w:rPr>
          <w:rFonts w:ascii="Arial" w:hAnsi="Arial" w:cs="Arial"/>
          <w:sz w:val="22"/>
          <w:szCs w:val="22"/>
        </w:rPr>
        <w:t>PR</w:t>
      </w:r>
      <w:proofErr w:type="gramStart"/>
      <w:r w:rsidR="00C74614" w:rsidRPr="003C5754">
        <w:rPr>
          <w:rFonts w:ascii="Arial" w:hAnsi="Arial" w:cs="Arial"/>
          <w:sz w:val="22"/>
          <w:szCs w:val="22"/>
        </w:rPr>
        <w:t>,</w:t>
      </w:r>
      <w:r w:rsidR="00C74614" w:rsidRPr="003C5754">
        <w:rPr>
          <w:rFonts w:ascii="Arial" w:hAnsi="Arial" w:cs="Arial"/>
          <w:spacing w:val="-1"/>
          <w:sz w:val="22"/>
          <w:szCs w:val="22"/>
        </w:rPr>
        <w:t xml:space="preserve"> </w:t>
      </w:r>
      <w:r w:rsidR="00C74614" w:rsidRPr="003C5754">
        <w:rPr>
          <w:rFonts w:ascii="Arial" w:hAnsi="Arial" w:cs="Arial"/>
          <w:sz w:val="22"/>
          <w:szCs w:val="22"/>
        </w:rPr>
        <w:t>...</w:t>
      </w:r>
      <w:proofErr w:type="gramEnd"/>
      <w:r w:rsidR="00C74614" w:rsidRPr="003C5754">
        <w:rPr>
          <w:rFonts w:ascii="Arial" w:hAnsi="Arial" w:cs="Arial"/>
          <w:spacing w:val="51"/>
          <w:sz w:val="22"/>
          <w:szCs w:val="22"/>
        </w:rPr>
        <w:t xml:space="preserve"> </w:t>
      </w:r>
      <w:proofErr w:type="gramStart"/>
      <w:r w:rsidR="00C74614" w:rsidRPr="003C5754">
        <w:rPr>
          <w:rFonts w:ascii="Arial" w:hAnsi="Arial" w:cs="Arial"/>
          <w:sz w:val="22"/>
          <w:szCs w:val="22"/>
        </w:rPr>
        <w:t>de</w:t>
      </w:r>
      <w:proofErr w:type="gramEnd"/>
      <w:r w:rsidR="00C74614" w:rsidRPr="003C5754">
        <w:rPr>
          <w:rFonts w:ascii="Arial" w:hAnsi="Arial" w:cs="Arial"/>
          <w:sz w:val="22"/>
          <w:szCs w:val="22"/>
        </w:rPr>
        <w:t xml:space="preserve"> ...</w:t>
      </w:r>
      <w:r w:rsidRPr="003C5754">
        <w:rPr>
          <w:rFonts w:ascii="Arial" w:hAnsi="Arial" w:cs="Arial"/>
          <w:sz w:val="22"/>
          <w:szCs w:val="22"/>
        </w:rPr>
        <w:t>.....................</w:t>
      </w:r>
      <w:r w:rsidR="00C74614" w:rsidRPr="003C5754">
        <w:rPr>
          <w:rFonts w:ascii="Arial" w:hAnsi="Arial" w:cs="Arial"/>
          <w:spacing w:val="-4"/>
          <w:sz w:val="22"/>
          <w:szCs w:val="22"/>
        </w:rPr>
        <w:t xml:space="preserve"> </w:t>
      </w:r>
      <w:proofErr w:type="gramStart"/>
      <w:r w:rsidR="00C74614" w:rsidRPr="003C5754">
        <w:rPr>
          <w:rFonts w:ascii="Arial" w:hAnsi="Arial" w:cs="Arial"/>
          <w:sz w:val="22"/>
          <w:szCs w:val="22"/>
        </w:rPr>
        <w:t>de</w:t>
      </w:r>
      <w:proofErr w:type="gramEnd"/>
      <w:r w:rsidR="00C74614" w:rsidRPr="003C5754">
        <w:rPr>
          <w:rFonts w:ascii="Arial" w:hAnsi="Arial" w:cs="Arial"/>
          <w:spacing w:val="3"/>
          <w:sz w:val="22"/>
          <w:szCs w:val="22"/>
        </w:rPr>
        <w:t xml:space="preserve"> </w:t>
      </w:r>
      <w:r w:rsidR="00C74614" w:rsidRPr="003C5754">
        <w:rPr>
          <w:rFonts w:ascii="Arial" w:hAnsi="Arial" w:cs="Arial"/>
          <w:sz w:val="22"/>
          <w:szCs w:val="22"/>
        </w:rPr>
        <w:t>202</w:t>
      </w:r>
      <w:r w:rsidR="00F10272" w:rsidRPr="003C5754">
        <w:rPr>
          <w:rFonts w:ascii="Arial" w:hAnsi="Arial" w:cs="Arial"/>
          <w:sz w:val="22"/>
          <w:szCs w:val="22"/>
        </w:rPr>
        <w:t>6</w:t>
      </w:r>
      <w:r w:rsidR="00C74614" w:rsidRPr="003C5754">
        <w:rPr>
          <w:rFonts w:ascii="Arial" w:hAnsi="Arial" w:cs="Arial"/>
          <w:sz w:val="22"/>
          <w:szCs w:val="22"/>
        </w:rPr>
        <w:t>.</w:t>
      </w:r>
    </w:p>
    <w:p w14:paraId="65C4FBF1" w14:textId="77777777" w:rsidR="00FF52F6" w:rsidRPr="009F51F1" w:rsidRDefault="00FF52F6" w:rsidP="00B951D9">
      <w:pPr>
        <w:pStyle w:val="Corpodetexto"/>
        <w:spacing w:before="120" w:line="276" w:lineRule="auto"/>
        <w:ind w:right="78"/>
        <w:jc w:val="center"/>
        <w:rPr>
          <w:rFonts w:ascii="Arial" w:hAnsi="Arial" w:cs="Arial"/>
          <w:color w:val="FF0000"/>
          <w:sz w:val="22"/>
          <w:szCs w:val="22"/>
        </w:rPr>
      </w:pPr>
    </w:p>
    <w:p w14:paraId="03DFEE3F" w14:textId="77777777" w:rsidR="00E5602A" w:rsidRPr="009F51F1" w:rsidRDefault="00E5602A" w:rsidP="00373744">
      <w:pPr>
        <w:pStyle w:val="Corpodetexto"/>
        <w:ind w:right="78"/>
        <w:jc w:val="center"/>
        <w:rPr>
          <w:rFonts w:ascii="Arial" w:hAnsi="Arial" w:cs="Arial"/>
          <w:b/>
          <w:color w:val="FF0000"/>
          <w:sz w:val="22"/>
          <w:szCs w:val="22"/>
        </w:rPr>
      </w:pPr>
    </w:p>
    <w:p w14:paraId="40C3962B" w14:textId="77777777" w:rsidR="00E5602A" w:rsidRPr="003C5754" w:rsidRDefault="00E5602A" w:rsidP="00373744">
      <w:pPr>
        <w:pStyle w:val="Corpodetexto"/>
        <w:ind w:right="78"/>
        <w:jc w:val="center"/>
        <w:rPr>
          <w:rFonts w:ascii="Arial" w:hAnsi="Arial" w:cs="Arial"/>
          <w:b/>
          <w:sz w:val="22"/>
          <w:szCs w:val="22"/>
        </w:rPr>
      </w:pPr>
    </w:p>
    <w:p w14:paraId="400BE4B0" w14:textId="77777777" w:rsidR="00C74614" w:rsidRPr="003C5754" w:rsidRDefault="00FF52F6" w:rsidP="00373744">
      <w:pPr>
        <w:pStyle w:val="Corpodetexto"/>
        <w:ind w:right="78"/>
        <w:jc w:val="center"/>
        <w:rPr>
          <w:rFonts w:ascii="Arial" w:hAnsi="Arial" w:cs="Arial"/>
          <w:b/>
          <w:sz w:val="22"/>
          <w:szCs w:val="22"/>
        </w:rPr>
      </w:pPr>
      <w:r w:rsidRPr="003C5754">
        <w:rPr>
          <w:rFonts w:ascii="Arial" w:hAnsi="Arial" w:cs="Arial"/>
          <w:b/>
          <w:sz w:val="22"/>
          <w:szCs w:val="22"/>
        </w:rPr>
        <w:t>MUNICÍPIO DE BRASILÂNDIA DO SUL</w:t>
      </w:r>
    </w:p>
    <w:p w14:paraId="23511D4A" w14:textId="77777777" w:rsidR="00FF52F6" w:rsidRPr="003C5754" w:rsidRDefault="00FF52F6" w:rsidP="00373744">
      <w:pPr>
        <w:pStyle w:val="Corpodetexto"/>
        <w:ind w:right="78"/>
        <w:jc w:val="center"/>
        <w:rPr>
          <w:rFonts w:ascii="Arial" w:hAnsi="Arial" w:cs="Arial"/>
          <w:sz w:val="22"/>
          <w:szCs w:val="22"/>
        </w:rPr>
      </w:pPr>
      <w:r w:rsidRPr="003C5754">
        <w:rPr>
          <w:rFonts w:ascii="Arial" w:hAnsi="Arial" w:cs="Arial"/>
          <w:sz w:val="22"/>
          <w:szCs w:val="22"/>
        </w:rPr>
        <w:t>CONTRATANTE</w:t>
      </w:r>
    </w:p>
    <w:p w14:paraId="79DD6231" w14:textId="77777777" w:rsidR="00FF52F6" w:rsidRPr="003C5754" w:rsidRDefault="00FF52F6" w:rsidP="00373744">
      <w:pPr>
        <w:pStyle w:val="Corpodetexto"/>
        <w:ind w:right="78"/>
        <w:jc w:val="center"/>
        <w:rPr>
          <w:rFonts w:ascii="Arial" w:hAnsi="Arial" w:cs="Arial"/>
          <w:sz w:val="22"/>
          <w:szCs w:val="22"/>
        </w:rPr>
      </w:pPr>
      <w:r w:rsidRPr="003C5754">
        <w:rPr>
          <w:rFonts w:ascii="Arial" w:hAnsi="Arial" w:cs="Arial"/>
          <w:sz w:val="22"/>
          <w:szCs w:val="22"/>
        </w:rPr>
        <w:t>ALEX ANTONIO CAVALCANTE</w:t>
      </w:r>
    </w:p>
    <w:p w14:paraId="3D0CE87D" w14:textId="77777777" w:rsidR="00FF52F6" w:rsidRPr="003C5754" w:rsidRDefault="00C74614" w:rsidP="00373744">
      <w:pPr>
        <w:pStyle w:val="Ttulo3"/>
        <w:spacing w:before="0"/>
        <w:ind w:right="59"/>
        <w:jc w:val="center"/>
        <w:rPr>
          <w:rFonts w:ascii="Arial" w:hAnsi="Arial" w:cs="Arial"/>
          <w:b w:val="0"/>
          <w:color w:val="auto"/>
          <w:spacing w:val="1"/>
        </w:rPr>
      </w:pPr>
      <w:r w:rsidRPr="003C5754">
        <w:rPr>
          <w:rFonts w:ascii="Arial" w:hAnsi="Arial" w:cs="Arial"/>
          <w:b w:val="0"/>
          <w:color w:val="auto"/>
        </w:rPr>
        <w:t>Prefeito Municipal</w:t>
      </w:r>
    </w:p>
    <w:p w14:paraId="3279C48C" w14:textId="77777777" w:rsidR="00373744" w:rsidRDefault="00373744" w:rsidP="00B951D9">
      <w:pPr>
        <w:pStyle w:val="Ttulo3"/>
        <w:spacing w:before="120" w:line="276" w:lineRule="auto"/>
        <w:ind w:left="3981" w:right="4056" w:hanging="3"/>
        <w:jc w:val="center"/>
        <w:rPr>
          <w:rFonts w:ascii="Arial" w:hAnsi="Arial" w:cs="Arial"/>
          <w:color w:val="auto"/>
          <w:spacing w:val="1"/>
        </w:rPr>
      </w:pPr>
    </w:p>
    <w:p w14:paraId="532A3345" w14:textId="77777777" w:rsidR="00A97D4A" w:rsidRDefault="00A97D4A" w:rsidP="00A97D4A"/>
    <w:p w14:paraId="14FDB164" w14:textId="77777777" w:rsidR="00A97D4A" w:rsidRDefault="00A97D4A" w:rsidP="00A97D4A"/>
    <w:p w14:paraId="638AFC34" w14:textId="77777777" w:rsidR="00A97D4A" w:rsidRDefault="00A97D4A" w:rsidP="00A97D4A"/>
    <w:p w14:paraId="65FA3D8A" w14:textId="77777777" w:rsidR="00A97D4A" w:rsidRDefault="00A97D4A" w:rsidP="00A97D4A"/>
    <w:p w14:paraId="4C17D17E" w14:textId="77777777" w:rsidR="00A97D4A" w:rsidRDefault="00A97D4A" w:rsidP="00A97D4A"/>
    <w:p w14:paraId="48CC9A00" w14:textId="77777777" w:rsidR="00A97D4A" w:rsidRPr="00A97D4A" w:rsidRDefault="00A97D4A" w:rsidP="00A97D4A"/>
    <w:p w14:paraId="0475F3DF" w14:textId="77777777" w:rsidR="00FF52F6" w:rsidRPr="003C5754" w:rsidRDefault="00FF52F6" w:rsidP="00373744">
      <w:pPr>
        <w:pStyle w:val="Ttulo3"/>
        <w:spacing w:before="0"/>
        <w:ind w:left="3981" w:right="4056" w:hanging="3"/>
        <w:jc w:val="center"/>
        <w:rPr>
          <w:rFonts w:ascii="Arial" w:hAnsi="Arial" w:cs="Arial"/>
          <w:color w:val="auto"/>
          <w:spacing w:val="1"/>
        </w:rPr>
      </w:pPr>
      <w:r w:rsidRPr="003C5754">
        <w:rPr>
          <w:rFonts w:ascii="Arial" w:hAnsi="Arial" w:cs="Arial"/>
          <w:color w:val="auto"/>
          <w:spacing w:val="1"/>
        </w:rPr>
        <w:t>EMPRESA – CNPJ</w:t>
      </w:r>
    </w:p>
    <w:p w14:paraId="3C1970A7" w14:textId="77777777" w:rsidR="00FF52F6" w:rsidRPr="003C5754" w:rsidRDefault="00FF52F6" w:rsidP="00373744">
      <w:pPr>
        <w:jc w:val="center"/>
        <w:rPr>
          <w:rFonts w:ascii="Arial" w:hAnsi="Arial" w:cs="Arial"/>
        </w:rPr>
      </w:pPr>
      <w:r w:rsidRPr="003C5754">
        <w:rPr>
          <w:rFonts w:ascii="Arial" w:hAnsi="Arial" w:cs="Arial"/>
        </w:rPr>
        <w:t>CONTRATADA</w:t>
      </w:r>
    </w:p>
    <w:p w14:paraId="37038AD0" w14:textId="77777777" w:rsidR="00C74614" w:rsidRPr="003C5754" w:rsidRDefault="00FF52F6" w:rsidP="00373744">
      <w:pPr>
        <w:pStyle w:val="Ttulo3"/>
        <w:spacing w:before="0"/>
        <w:ind w:left="3981" w:right="4056" w:hanging="3"/>
        <w:jc w:val="center"/>
        <w:rPr>
          <w:rFonts w:ascii="Arial" w:hAnsi="Arial" w:cs="Arial"/>
          <w:b w:val="0"/>
          <w:color w:val="auto"/>
        </w:rPr>
      </w:pPr>
      <w:r w:rsidRPr="003C5754">
        <w:rPr>
          <w:rFonts w:ascii="Arial" w:hAnsi="Arial" w:cs="Arial"/>
          <w:b w:val="0"/>
          <w:color w:val="auto"/>
        </w:rPr>
        <w:t>Representante Legal</w:t>
      </w:r>
    </w:p>
    <w:p w14:paraId="58A78F48" w14:textId="77777777" w:rsidR="00833852" w:rsidRDefault="00833852" w:rsidP="00B951D9">
      <w:pPr>
        <w:spacing w:before="120" w:line="276" w:lineRule="auto"/>
        <w:ind w:left="216"/>
        <w:rPr>
          <w:rFonts w:ascii="Arial" w:hAnsi="Arial" w:cs="Arial"/>
          <w:b/>
        </w:rPr>
      </w:pPr>
    </w:p>
    <w:p w14:paraId="2F308F6E" w14:textId="77777777" w:rsidR="00833852" w:rsidRDefault="00833852" w:rsidP="00B951D9">
      <w:pPr>
        <w:spacing w:before="120" w:line="276" w:lineRule="auto"/>
        <w:ind w:left="216"/>
        <w:rPr>
          <w:rFonts w:ascii="Arial" w:hAnsi="Arial" w:cs="Arial"/>
          <w:b/>
        </w:rPr>
      </w:pPr>
    </w:p>
    <w:p w14:paraId="16945526" w14:textId="77777777" w:rsidR="00A97D4A" w:rsidRDefault="00A97D4A" w:rsidP="00B951D9">
      <w:pPr>
        <w:spacing w:before="120" w:line="276" w:lineRule="auto"/>
        <w:ind w:left="216"/>
        <w:rPr>
          <w:rFonts w:ascii="Arial" w:hAnsi="Arial" w:cs="Arial"/>
          <w:b/>
        </w:rPr>
      </w:pPr>
    </w:p>
    <w:p w14:paraId="1DF126BB" w14:textId="77777777" w:rsidR="00C74614" w:rsidRPr="003C5754" w:rsidRDefault="00C74614" w:rsidP="00B951D9">
      <w:pPr>
        <w:spacing w:before="120" w:line="276" w:lineRule="auto"/>
        <w:ind w:left="216"/>
        <w:rPr>
          <w:rFonts w:ascii="Arial" w:hAnsi="Arial" w:cs="Arial"/>
          <w:b/>
        </w:rPr>
      </w:pPr>
      <w:r w:rsidRPr="003C5754">
        <w:rPr>
          <w:rFonts w:ascii="Arial" w:hAnsi="Arial" w:cs="Arial"/>
          <w:b/>
        </w:rPr>
        <w:t>Testemunhas:</w:t>
      </w:r>
    </w:p>
    <w:p w14:paraId="02E1A6CA" w14:textId="77777777" w:rsidR="00C74614" w:rsidRPr="003C5754" w:rsidRDefault="00C74614" w:rsidP="00B951D9">
      <w:pPr>
        <w:pStyle w:val="Corpodetexto"/>
        <w:spacing w:before="120" w:line="276" w:lineRule="auto"/>
        <w:ind w:left="216"/>
        <w:jc w:val="left"/>
        <w:rPr>
          <w:rFonts w:ascii="Arial" w:hAnsi="Arial" w:cs="Arial"/>
          <w:sz w:val="22"/>
          <w:szCs w:val="22"/>
        </w:rPr>
      </w:pPr>
      <w:r w:rsidRPr="003C5754">
        <w:rPr>
          <w:rFonts w:ascii="Arial" w:hAnsi="Arial" w:cs="Arial"/>
          <w:sz w:val="22"/>
          <w:szCs w:val="22"/>
        </w:rPr>
        <w:t>1.</w:t>
      </w:r>
      <w:r w:rsidR="00B20F23" w:rsidRPr="003C5754">
        <w:rPr>
          <w:rFonts w:ascii="Arial" w:hAnsi="Arial" w:cs="Arial"/>
          <w:sz w:val="22"/>
          <w:szCs w:val="22"/>
        </w:rPr>
        <w:t xml:space="preserve"> </w:t>
      </w:r>
    </w:p>
    <w:p w14:paraId="11F6B935" w14:textId="77777777" w:rsidR="00046C85" w:rsidRPr="003C5754" w:rsidRDefault="00C74614" w:rsidP="00B951D9">
      <w:pPr>
        <w:pStyle w:val="Corpodetexto"/>
        <w:spacing w:before="120" w:line="276" w:lineRule="auto"/>
        <w:ind w:left="216"/>
        <w:jc w:val="left"/>
        <w:rPr>
          <w:rFonts w:ascii="Arial" w:hAnsi="Arial" w:cs="Arial"/>
          <w:sz w:val="22"/>
          <w:szCs w:val="22"/>
        </w:rPr>
      </w:pPr>
      <w:r w:rsidRPr="003C5754">
        <w:rPr>
          <w:rFonts w:ascii="Arial" w:hAnsi="Arial" w:cs="Arial"/>
          <w:sz w:val="22"/>
          <w:szCs w:val="22"/>
        </w:rPr>
        <w:t>2.</w:t>
      </w:r>
    </w:p>
    <w:p w14:paraId="01B8C565" w14:textId="77777777" w:rsidR="002F0459" w:rsidRPr="009F51F1" w:rsidRDefault="002F0459">
      <w:pPr>
        <w:pStyle w:val="Corpodetexto"/>
        <w:spacing w:before="120" w:line="276" w:lineRule="auto"/>
        <w:ind w:left="216"/>
        <w:jc w:val="left"/>
        <w:rPr>
          <w:rFonts w:ascii="Arial" w:hAnsi="Arial" w:cs="Arial"/>
          <w:color w:val="FF0000"/>
          <w:sz w:val="22"/>
          <w:szCs w:val="22"/>
        </w:rPr>
      </w:pPr>
    </w:p>
    <w:p w14:paraId="216BC3DB" w14:textId="77777777" w:rsidR="005E6F7E" w:rsidRPr="009F51F1" w:rsidRDefault="005E6F7E">
      <w:pPr>
        <w:pStyle w:val="Corpodetexto"/>
        <w:spacing w:before="120" w:line="276" w:lineRule="auto"/>
        <w:ind w:left="216"/>
        <w:jc w:val="left"/>
        <w:rPr>
          <w:rFonts w:ascii="Arial" w:hAnsi="Arial" w:cs="Arial"/>
          <w:color w:val="FF0000"/>
          <w:sz w:val="22"/>
          <w:szCs w:val="22"/>
        </w:rPr>
      </w:pPr>
    </w:p>
    <w:sectPr w:rsidR="005E6F7E" w:rsidRPr="009F51F1" w:rsidSect="002E0F72">
      <w:headerReference w:type="default" r:id="rId38"/>
      <w:footerReference w:type="default" r:id="rId39"/>
      <w:pgSz w:w="11910" w:h="16840"/>
      <w:pgMar w:top="2268" w:right="641" w:bottom="709" w:left="862" w:header="125" w:footer="86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52C828" w14:textId="77777777" w:rsidR="008E3475" w:rsidRDefault="008E3475">
      <w:r>
        <w:separator/>
      </w:r>
    </w:p>
  </w:endnote>
  <w:endnote w:type="continuationSeparator" w:id="0">
    <w:p w14:paraId="341746BD" w14:textId="77777777" w:rsidR="008E3475" w:rsidRDefault="008E3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F73A51" w14:textId="77777777" w:rsidR="008E3475" w:rsidRDefault="008E3475">
    <w:pPr>
      <w:pStyle w:val="Corpodetexto"/>
      <w:spacing w:line="14" w:lineRule="auto"/>
      <w:jc w:val="left"/>
    </w:pPr>
    <w:r>
      <w:rPr>
        <w:noProof/>
        <w:lang w:val="pt-BR" w:eastAsia="pt-BR"/>
      </w:rPr>
      <mc:AlternateContent>
        <mc:Choice Requires="wps">
          <w:drawing>
            <wp:anchor distT="0" distB="0" distL="114300" distR="114300" simplePos="0" relativeHeight="251665408" behindDoc="1" locked="0" layoutInCell="1" allowOverlap="1" wp14:anchorId="5F4E9C08" wp14:editId="65C4B599">
              <wp:simplePos x="0" y="0"/>
              <wp:positionH relativeFrom="page">
                <wp:posOffset>6652260</wp:posOffset>
              </wp:positionH>
              <wp:positionV relativeFrom="page">
                <wp:posOffset>10057130</wp:posOffset>
              </wp:positionV>
              <wp:extent cx="228600" cy="194310"/>
              <wp:effectExtent l="0" t="0" r="0" b="0"/>
              <wp:wrapNone/>
              <wp:docPr id="343" name="Caixa de texto 3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2323F9" w14:textId="61FC4F09" w:rsidR="008E3475" w:rsidRDefault="008E3475">
                          <w:pPr>
                            <w:spacing w:before="10"/>
                            <w:ind w:left="60"/>
                            <w:rPr>
                              <w:rFonts w:ascii="Times New Roman"/>
                              <w:sz w:val="24"/>
                            </w:rPr>
                          </w:pPr>
                          <w:r>
                            <w:fldChar w:fldCharType="begin"/>
                          </w:r>
                          <w:r>
                            <w:rPr>
                              <w:rFonts w:ascii="Times New Roman"/>
                              <w:sz w:val="24"/>
                            </w:rPr>
                            <w:instrText xml:space="preserve"> PAGE </w:instrText>
                          </w:r>
                          <w:r>
                            <w:fldChar w:fldCharType="separate"/>
                          </w:r>
                          <w:r w:rsidR="006227D1">
                            <w:rPr>
                              <w:rFonts w:ascii="Times New Roman"/>
                              <w:noProof/>
                              <w:sz w:val="24"/>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43" o:spid="_x0000_s1027" type="#_x0000_t202" style="position:absolute;left:0;text-align:left;margin-left:523.8pt;margin-top:791.9pt;width:18pt;height:15.3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" filled="f" stroked="f">
              <v:textbox inset="0,0,0,0">
                <w:txbxContent>
                  <w:p w14:paraId="032323F9" w14:textId="61FC4F09" w:rsidR="008E3475" w:rsidRDefault="008E3475">
                    <w:pPr>
                      <w:spacing w:before="10"/>
                      <w:ind w:left="60"/>
                      <w:rPr>
                        <w:rFonts w:ascii="Times New Roman"/>
                        <w:sz w:val="24"/>
                      </w:rPr>
                    </w:pPr>
                    <w:r>
                      <w:fldChar w:fldCharType="begin"/>
                    </w:r>
                    <w:r>
                      <w:rPr>
                        <w:rFonts w:ascii="Times New Roman"/>
                        <w:sz w:val="24"/>
                      </w:rPr>
                      <w:instrText xml:space="preserve"> PAGE </w:instrText>
                    </w:r>
                    <w:r>
                      <w:fldChar w:fldCharType="separate"/>
                    </w:r>
                    <w:r w:rsidR="006227D1">
                      <w:rPr>
                        <w:rFonts w:ascii="Times New Roman"/>
                        <w:noProof/>
                        <w:sz w:val="24"/>
                      </w:rPr>
                      <w:t>9</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F43C53" w14:textId="77777777" w:rsidR="008E3475" w:rsidRDefault="008E3475">
    <w:pPr>
      <w:pStyle w:val="Corpodetexto"/>
      <w:spacing w:line="14" w:lineRule="auto"/>
      <w:jc w:val="left"/>
    </w:pPr>
    <w:r>
      <w:rPr>
        <w:noProof/>
        <w:lang w:val="pt-BR" w:eastAsia="pt-BR"/>
      </w:rPr>
      <mc:AlternateContent>
        <mc:Choice Requires="wps">
          <w:drawing>
            <wp:anchor distT="0" distB="0" distL="114300" distR="114300" simplePos="0" relativeHeight="251670528" behindDoc="1" locked="0" layoutInCell="1" allowOverlap="1" wp14:anchorId="3C380780" wp14:editId="4C849031">
              <wp:simplePos x="0" y="0"/>
              <wp:positionH relativeFrom="page">
                <wp:posOffset>6652260</wp:posOffset>
              </wp:positionH>
              <wp:positionV relativeFrom="page">
                <wp:posOffset>10057130</wp:posOffset>
              </wp:positionV>
              <wp:extent cx="228600" cy="194310"/>
              <wp:effectExtent l="0" t="0" r="0" b="0"/>
              <wp:wrapNone/>
              <wp:docPr id="340" name="Caixa de texto 3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5CBF31" w14:textId="147CAF37" w:rsidR="008E3475" w:rsidRDefault="008E3475">
                          <w:pPr>
                            <w:spacing w:before="10"/>
                            <w:ind w:left="60"/>
                            <w:rPr>
                              <w:rFonts w:ascii="Times New Roman"/>
                              <w:sz w:val="24"/>
                            </w:rPr>
                          </w:pPr>
                          <w:r>
                            <w:fldChar w:fldCharType="begin"/>
                          </w:r>
                          <w:r>
                            <w:rPr>
                              <w:rFonts w:ascii="Times New Roman"/>
                              <w:sz w:val="24"/>
                            </w:rPr>
                            <w:instrText xml:space="preserve"> PAGE </w:instrText>
                          </w:r>
                          <w:r>
                            <w:fldChar w:fldCharType="separate"/>
                          </w:r>
                          <w:r>
                            <w:rPr>
                              <w:rFonts w:ascii="Times New Roman"/>
                              <w:noProof/>
                              <w:sz w:val="24"/>
                            </w:rPr>
                            <w:t>27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40" o:spid="_x0000_s1029" type="#_x0000_t202" style="position:absolute;left:0;text-align:left;margin-left:523.8pt;margin-top:791.9pt;width:18pt;height:15.3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" filled="f" stroked="f">
              <v:textbox inset="0,0,0,0">
                <w:txbxContent>
                  <w:p w14:paraId="415CBF31" w14:textId="147CAF37" w:rsidR="008E3475" w:rsidRDefault="008E3475">
                    <w:pPr>
                      <w:spacing w:before="10"/>
                      <w:ind w:left="60"/>
                      <w:rPr>
                        <w:rFonts w:ascii="Times New Roman"/>
                        <w:sz w:val="24"/>
                      </w:rPr>
                    </w:pPr>
                    <w:r>
                      <w:fldChar w:fldCharType="begin"/>
                    </w:r>
                    <w:r>
                      <w:rPr>
                        <w:rFonts w:ascii="Times New Roman"/>
                        <w:sz w:val="24"/>
                      </w:rPr>
                      <w:instrText xml:space="preserve"> PAGE </w:instrText>
                    </w:r>
                    <w:r>
                      <w:fldChar w:fldCharType="separate"/>
                    </w:r>
                    <w:r>
                      <w:rPr>
                        <w:rFonts w:ascii="Times New Roman"/>
                        <w:noProof/>
                        <w:sz w:val="24"/>
                      </w:rPr>
                      <w:t>27</w:t>
                    </w:r>
                    <w: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BCE915" w14:textId="77777777" w:rsidR="008E3475" w:rsidRDefault="008E3475">
    <w:pPr>
      <w:pStyle w:val="Corpodetexto"/>
      <w:spacing w:line="14" w:lineRule="auto"/>
      <w:ind w:left="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8C5036" w14:textId="77777777" w:rsidR="008E3475" w:rsidRDefault="008E3475">
      <w:r>
        <w:separator/>
      </w:r>
    </w:p>
  </w:footnote>
  <w:footnote w:type="continuationSeparator" w:id="0">
    <w:p w14:paraId="6E58A48D" w14:textId="77777777" w:rsidR="008E3475" w:rsidRDefault="008E34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29ECCB" w14:textId="77777777" w:rsidR="008E3475" w:rsidRDefault="008E3475" w:rsidP="007F2DFA">
    <w:pPr>
      <w:ind w:left="1701" w:right="1134"/>
      <w:jc w:val="center"/>
      <w:rPr>
        <w:rFonts w:asciiTheme="minorHAnsi" w:eastAsiaTheme="minorHAnsi" w:hAnsiTheme="minorHAnsi" w:cstheme="minorBidi"/>
        <w:noProof/>
      </w:rPr>
    </w:pPr>
    <w:r>
      <w:rPr>
        <w:noProof/>
        <w:lang w:val="pt-BR" w:eastAsia="pt-BR"/>
      </w:rPr>
      <w:drawing>
        <wp:anchor distT="0" distB="0" distL="114300" distR="114300" simplePos="0" relativeHeight="251675648" behindDoc="0" locked="0" layoutInCell="1" allowOverlap="1" wp14:anchorId="68610485" wp14:editId="6CF74F56">
          <wp:simplePos x="0" y="0"/>
          <wp:positionH relativeFrom="column">
            <wp:posOffset>150495</wp:posOffset>
          </wp:positionH>
          <wp:positionV relativeFrom="paragraph">
            <wp:posOffset>100965</wp:posOffset>
          </wp:positionV>
          <wp:extent cx="638175" cy="838200"/>
          <wp:effectExtent l="0" t="0" r="9525" b="0"/>
          <wp:wrapSquare wrapText="right"/>
          <wp:docPr id="2" name="Imagem 2" descr="Descrição: Descrição: Descrição: Descrição: Descrição: Descrição: Descrição: Descrição: Descrição: Descrição: Descrição: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Descrição: Descrição: Descrição: Descrição: Descrição: Descrição: Descrição: Descrição: Descrição: Descrição: Descrição: 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6E13A5" w14:textId="77777777" w:rsidR="008E3475" w:rsidRPr="00BB798A" w:rsidRDefault="008E3475" w:rsidP="007F2DFA">
    <w:pPr>
      <w:ind w:left="1701" w:right="1134"/>
      <w:jc w:val="center"/>
      <w:rPr>
        <w:b/>
        <w:color w:val="000000"/>
        <w:sz w:val="28"/>
        <w:szCs w:val="28"/>
      </w:rPr>
    </w:pPr>
    <w:r>
      <w:rPr>
        <w:rFonts w:asciiTheme="minorHAnsi" w:eastAsiaTheme="minorHAnsi" w:hAnsiTheme="minorHAnsi" w:cstheme="minorBidi"/>
        <w:noProof/>
      </w:rPr>
      <w:t xml:space="preserve">  </w:t>
    </w:r>
    <w:r w:rsidRPr="00BB798A">
      <w:rPr>
        <w:b/>
        <w:noProof/>
        <w:color w:val="000000"/>
        <w:sz w:val="28"/>
        <w:szCs w:val="28"/>
        <w:lang w:val="pt-BR" w:eastAsia="pt-BR"/>
      </w:rPr>
      <mc:AlternateContent>
        <mc:Choice Requires="wps">
          <w:drawing>
            <wp:anchor distT="0" distB="0" distL="114300" distR="114300" simplePos="0" relativeHeight="251676672" behindDoc="0" locked="0" layoutInCell="1" allowOverlap="1" wp14:anchorId="66AB7B18" wp14:editId="5B9E3470">
              <wp:simplePos x="0" y="0"/>
              <wp:positionH relativeFrom="column">
                <wp:posOffset>5543550</wp:posOffset>
              </wp:positionH>
              <wp:positionV relativeFrom="paragraph">
                <wp:posOffset>-116206</wp:posOffset>
              </wp:positionV>
              <wp:extent cx="1228725" cy="1171575"/>
              <wp:effectExtent l="0" t="0" r="9525" b="9525"/>
              <wp:wrapNone/>
              <wp:docPr id="34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1171575"/>
                      </a:xfrm>
                      <a:prstGeom prst="rect">
                        <a:avLst/>
                      </a:prstGeom>
                      <a:solidFill>
                        <a:srgbClr val="FFFFFF"/>
                      </a:solidFill>
                      <a:ln w="9525">
                        <a:noFill/>
                        <a:miter lim="800000"/>
                        <a:headEnd/>
                        <a:tailEnd/>
                      </a:ln>
                    </wps:spPr>
                    <wps:txbx>
                      <w:txbxContent>
                        <w:p w14:paraId="0389CC15" w14:textId="77777777" w:rsidR="008E3475" w:rsidRDefault="008E3475" w:rsidP="007F2DFA">
                          <w:r>
                            <w:rPr>
                              <w:noProof/>
                              <w:sz w:val="20"/>
                              <w:lang w:val="pt-BR" w:eastAsia="pt-BR"/>
                            </w:rPr>
                            <w:drawing>
                              <wp:inline distT="0" distB="0" distL="0" distR="0" wp14:anchorId="74F56C7E" wp14:editId="06500ED8">
                                <wp:extent cx="879894" cy="879894"/>
                                <wp:effectExtent l="0" t="0" r="0" b="0"/>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 cstate="print"/>
                                        <a:stretch>
                                          <a:fillRect/>
                                        </a:stretch>
                                      </pic:blipFill>
                                      <pic:spPr>
                                        <a:xfrm>
                                          <a:off x="0" y="0"/>
                                          <a:ext cx="883227" cy="88322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436.5pt;margin-top:-9.15pt;width:96.75pt;height:92.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" stroked="f">
              <v:textbox>
                <w:txbxContent>
                  <w:p w14:paraId="0389CC15" w14:textId="77777777" w:rsidR="00041D88" w:rsidRDefault="00041D88" w:rsidP="007F2DFA">
                    <w:r>
                      <w:rPr>
                        <w:noProof/>
                        <w:sz w:val="20"/>
                        <w:lang w:val="pt-BR" w:eastAsia="pt-BR"/>
                      </w:rPr>
                      <w:drawing>
                        <wp:inline distT="0" distB="0" distL="0" distR="0" wp14:anchorId="74F56C7E" wp14:editId="06500ED8">
                          <wp:extent cx="879894" cy="879894"/>
                          <wp:effectExtent l="0" t="0" r="0" b="0"/>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3" cstate="print"/>
                                  <a:stretch>
                                    <a:fillRect/>
                                  </a:stretch>
                                </pic:blipFill>
                                <pic:spPr>
                                  <a:xfrm>
                                    <a:off x="0" y="0"/>
                                    <a:ext cx="883227" cy="883227"/>
                                  </a:xfrm>
                                  <a:prstGeom prst="rect">
                                    <a:avLst/>
                                  </a:prstGeom>
                                </pic:spPr>
                              </pic:pic>
                            </a:graphicData>
                          </a:graphic>
                        </wp:inline>
                      </w:drawing>
                    </w:r>
                  </w:p>
                </w:txbxContent>
              </v:textbox>
            </v:shape>
          </w:pict>
        </mc:Fallback>
      </mc:AlternateContent>
    </w:r>
    <w:r w:rsidRPr="00BB798A">
      <w:rPr>
        <w:b/>
        <w:color w:val="000000"/>
        <w:sz w:val="28"/>
        <w:szCs w:val="28"/>
      </w:rPr>
      <w:t>MUNICIPIO DE BRASILÂNDIA DO SUL</w:t>
    </w:r>
  </w:p>
  <w:p w14:paraId="7FF469FE" w14:textId="77777777" w:rsidR="008E3475" w:rsidRPr="00BB798A" w:rsidRDefault="008E3475" w:rsidP="007F2DFA">
    <w:pPr>
      <w:keepNext/>
      <w:ind w:left="1701" w:right="1134"/>
      <w:jc w:val="center"/>
      <w:outlineLvl w:val="0"/>
      <w:rPr>
        <w:b/>
        <w:color w:val="000000"/>
        <w:sz w:val="20"/>
        <w:szCs w:val="20"/>
      </w:rPr>
    </w:pPr>
    <w:r w:rsidRPr="00BB798A">
      <w:rPr>
        <w:b/>
        <w:color w:val="000000"/>
        <w:sz w:val="20"/>
        <w:szCs w:val="20"/>
      </w:rPr>
      <w:t>Estado do Paraná- CNPJ 95.640.520.0001-75</w:t>
    </w:r>
  </w:p>
  <w:p w14:paraId="5E93394C" w14:textId="77777777" w:rsidR="008E3475" w:rsidRPr="00BB798A" w:rsidRDefault="008E3475" w:rsidP="007F2DFA">
    <w:pPr>
      <w:ind w:left="1701" w:right="1134"/>
      <w:jc w:val="center"/>
      <w:rPr>
        <w:b/>
        <w:color w:val="000000"/>
        <w:sz w:val="20"/>
        <w:szCs w:val="20"/>
      </w:rPr>
    </w:pPr>
    <w:r w:rsidRPr="00BB798A">
      <w:rPr>
        <w:b/>
        <w:color w:val="000000"/>
        <w:sz w:val="20"/>
        <w:szCs w:val="20"/>
      </w:rPr>
      <w:t>Av. Adão Arcangelo Dal Bem, 882 – Telefone 0XX-44-3654-1235</w:t>
    </w:r>
  </w:p>
  <w:p w14:paraId="5109F48C" w14:textId="77777777" w:rsidR="008E3475" w:rsidRDefault="008E3475" w:rsidP="007F2DFA">
    <w:pPr>
      <w:ind w:left="1701" w:right="1134"/>
      <w:jc w:val="center"/>
      <w:rPr>
        <w:rStyle w:val="Hyperlink"/>
        <w:sz w:val="18"/>
      </w:rPr>
    </w:pPr>
    <w:r w:rsidRPr="005174B9">
      <w:rPr>
        <w:b/>
        <w:color w:val="000000"/>
        <w:sz w:val="18"/>
      </w:rPr>
      <w:t xml:space="preserve">E-mail –  </w:t>
    </w:r>
    <w:hyperlink r:id="rId4" w:history="1">
      <w:r w:rsidRPr="00EA5EEB">
        <w:rPr>
          <w:rStyle w:val="Hyperlink"/>
          <w:sz w:val="18"/>
        </w:rPr>
        <w:t>licitacao@brasilandiadosul.pr.gov.br</w:t>
      </w:r>
    </w:hyperlink>
  </w:p>
  <w:p w14:paraId="05F773D5" w14:textId="77777777" w:rsidR="008E3475" w:rsidRDefault="008E3475" w:rsidP="007F2DFA">
    <w:pPr>
      <w:ind w:left="1701" w:right="1134"/>
      <w:jc w:val="center"/>
      <w:rPr>
        <w:rStyle w:val="Hyperlink"/>
        <w:sz w:val="18"/>
      </w:rPr>
    </w:pPr>
  </w:p>
  <w:p w14:paraId="0123651C" w14:textId="77777777" w:rsidR="008E3475" w:rsidRDefault="008E3475" w:rsidP="007F2DFA">
    <w:pPr>
      <w:ind w:left="1701" w:right="1134"/>
      <w:jc w:val="center"/>
      <w:rPr>
        <w:rStyle w:val="Hyperlink"/>
        <w:sz w:val="18"/>
      </w:rPr>
    </w:pPr>
  </w:p>
  <w:p w14:paraId="45EA9586" w14:textId="77777777" w:rsidR="008E3475" w:rsidRDefault="008E3475">
    <w:pPr>
      <w:pStyle w:val="Corpodetexto"/>
      <w:spacing w:line="14" w:lineRule="auto"/>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DEC0F5" w14:textId="77777777" w:rsidR="008E3475" w:rsidRDefault="008E3475" w:rsidP="00B20F23">
    <w:pPr>
      <w:ind w:left="1701" w:right="1134"/>
      <w:jc w:val="center"/>
      <w:rPr>
        <w:rFonts w:asciiTheme="minorHAnsi" w:eastAsiaTheme="minorHAnsi" w:hAnsiTheme="minorHAnsi" w:cstheme="minorBidi"/>
        <w:noProof/>
      </w:rPr>
    </w:pPr>
    <w:r>
      <w:rPr>
        <w:noProof/>
        <w:lang w:val="pt-BR" w:eastAsia="pt-BR"/>
      </w:rPr>
      <w:drawing>
        <wp:anchor distT="0" distB="0" distL="114300" distR="114300" simplePos="0" relativeHeight="251681792" behindDoc="0" locked="0" layoutInCell="1" allowOverlap="1" wp14:anchorId="46778E7D" wp14:editId="73A23E6E">
          <wp:simplePos x="0" y="0"/>
          <wp:positionH relativeFrom="column">
            <wp:posOffset>150495</wp:posOffset>
          </wp:positionH>
          <wp:positionV relativeFrom="paragraph">
            <wp:posOffset>100965</wp:posOffset>
          </wp:positionV>
          <wp:extent cx="638175" cy="838200"/>
          <wp:effectExtent l="0" t="0" r="9525" b="0"/>
          <wp:wrapSquare wrapText="right"/>
          <wp:docPr id="6" name="Imagem 6" descr="Descrição: Descrição: Descrição: Descrição: Descrição: Descrição: Descrição: Descrição: Descrição: Descrição: Descrição: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Descrição: Descrição: Descrição: Descrição: Descrição: Descrição: Descrição: Descrição: Descrição: Descrição: Descrição: 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9D581D" w14:textId="77777777" w:rsidR="008E3475" w:rsidRPr="00BB798A" w:rsidRDefault="008E3475" w:rsidP="00B20F23">
    <w:pPr>
      <w:ind w:left="1701" w:right="1134"/>
      <w:jc w:val="center"/>
      <w:rPr>
        <w:b/>
        <w:color w:val="000000"/>
        <w:sz w:val="28"/>
        <w:szCs w:val="28"/>
      </w:rPr>
    </w:pPr>
    <w:r>
      <w:rPr>
        <w:rFonts w:asciiTheme="minorHAnsi" w:eastAsiaTheme="minorHAnsi" w:hAnsiTheme="minorHAnsi" w:cstheme="minorBidi"/>
        <w:noProof/>
      </w:rPr>
      <w:t xml:space="preserve">  </w:t>
    </w:r>
    <w:r w:rsidRPr="00BB798A">
      <w:rPr>
        <w:b/>
        <w:noProof/>
        <w:color w:val="000000"/>
        <w:sz w:val="28"/>
        <w:szCs w:val="28"/>
        <w:lang w:val="pt-BR" w:eastAsia="pt-BR"/>
      </w:rPr>
      <mc:AlternateContent>
        <mc:Choice Requires="wps">
          <w:drawing>
            <wp:anchor distT="0" distB="0" distL="114300" distR="114300" simplePos="0" relativeHeight="251682816" behindDoc="0" locked="0" layoutInCell="1" allowOverlap="1" wp14:anchorId="3241E6D1" wp14:editId="2540A649">
              <wp:simplePos x="0" y="0"/>
              <wp:positionH relativeFrom="column">
                <wp:posOffset>5543550</wp:posOffset>
              </wp:positionH>
              <wp:positionV relativeFrom="paragraph">
                <wp:posOffset>-116206</wp:posOffset>
              </wp:positionV>
              <wp:extent cx="1228725" cy="1171575"/>
              <wp:effectExtent l="0" t="0" r="9525" b="9525"/>
              <wp:wrapNone/>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1171575"/>
                      </a:xfrm>
                      <a:prstGeom prst="rect">
                        <a:avLst/>
                      </a:prstGeom>
                      <a:solidFill>
                        <a:srgbClr val="FFFFFF"/>
                      </a:solidFill>
                      <a:ln w="9525">
                        <a:noFill/>
                        <a:miter lim="800000"/>
                        <a:headEnd/>
                        <a:tailEnd/>
                      </a:ln>
                    </wps:spPr>
                    <wps:txbx>
                      <w:txbxContent>
                        <w:p w14:paraId="6D0A56B2" w14:textId="77777777" w:rsidR="008E3475" w:rsidRDefault="008E3475" w:rsidP="00B20F23">
                          <w:r>
                            <w:rPr>
                              <w:noProof/>
                              <w:sz w:val="20"/>
                              <w:lang w:val="pt-BR" w:eastAsia="pt-BR"/>
                            </w:rPr>
                            <w:drawing>
                              <wp:inline distT="0" distB="0" distL="0" distR="0" wp14:anchorId="48562BB1" wp14:editId="2CD6FA1F">
                                <wp:extent cx="879894" cy="879894"/>
                                <wp:effectExtent l="0" t="0" r="0" b="0"/>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 cstate="print"/>
                                        <a:stretch>
                                          <a:fillRect/>
                                        </a:stretch>
                                      </pic:blipFill>
                                      <pic:spPr>
                                        <a:xfrm>
                                          <a:off x="0" y="0"/>
                                          <a:ext cx="883227" cy="88322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left:0;text-align:left;margin-left:436.5pt;margin-top:-9.15pt;width:96.75pt;height:92.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" stroked="f">
              <v:textbox>
                <w:txbxContent>
                  <w:p w14:paraId="6D0A56B2" w14:textId="77777777" w:rsidR="00041D88" w:rsidRDefault="00041D88" w:rsidP="00B20F23">
                    <w:r>
                      <w:rPr>
                        <w:noProof/>
                        <w:sz w:val="20"/>
                        <w:lang w:val="pt-BR" w:eastAsia="pt-BR"/>
                      </w:rPr>
                      <w:drawing>
                        <wp:inline distT="0" distB="0" distL="0" distR="0" wp14:anchorId="48562BB1" wp14:editId="2CD6FA1F">
                          <wp:extent cx="879894" cy="879894"/>
                          <wp:effectExtent l="0" t="0" r="0" b="0"/>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3" cstate="print"/>
                                  <a:stretch>
                                    <a:fillRect/>
                                  </a:stretch>
                                </pic:blipFill>
                                <pic:spPr>
                                  <a:xfrm>
                                    <a:off x="0" y="0"/>
                                    <a:ext cx="883227" cy="883227"/>
                                  </a:xfrm>
                                  <a:prstGeom prst="rect">
                                    <a:avLst/>
                                  </a:prstGeom>
                                </pic:spPr>
                              </pic:pic>
                            </a:graphicData>
                          </a:graphic>
                        </wp:inline>
                      </w:drawing>
                    </w:r>
                  </w:p>
                </w:txbxContent>
              </v:textbox>
            </v:shape>
          </w:pict>
        </mc:Fallback>
      </mc:AlternateContent>
    </w:r>
    <w:r w:rsidRPr="00BB798A">
      <w:rPr>
        <w:b/>
        <w:color w:val="000000"/>
        <w:sz w:val="28"/>
        <w:szCs w:val="28"/>
      </w:rPr>
      <w:t>MUNICIPIO DE BRASILÂNDIA DO SUL</w:t>
    </w:r>
  </w:p>
  <w:p w14:paraId="664A1398" w14:textId="77777777" w:rsidR="008E3475" w:rsidRPr="00BB798A" w:rsidRDefault="008E3475" w:rsidP="00B20F23">
    <w:pPr>
      <w:keepNext/>
      <w:ind w:left="1701" w:right="1134"/>
      <w:jc w:val="center"/>
      <w:outlineLvl w:val="0"/>
      <w:rPr>
        <w:b/>
        <w:color w:val="000000"/>
        <w:sz w:val="20"/>
        <w:szCs w:val="20"/>
      </w:rPr>
    </w:pPr>
    <w:r w:rsidRPr="00BB798A">
      <w:rPr>
        <w:b/>
        <w:color w:val="000000"/>
        <w:sz w:val="20"/>
        <w:szCs w:val="20"/>
      </w:rPr>
      <w:t>Estado do Paraná- CNPJ 95.640.520.0001-75</w:t>
    </w:r>
  </w:p>
  <w:p w14:paraId="42DE9DDD" w14:textId="77777777" w:rsidR="008E3475" w:rsidRPr="00BB798A" w:rsidRDefault="008E3475" w:rsidP="00B20F23">
    <w:pPr>
      <w:ind w:left="1701" w:right="1134"/>
      <w:jc w:val="center"/>
      <w:rPr>
        <w:b/>
        <w:color w:val="000000"/>
        <w:sz w:val="20"/>
        <w:szCs w:val="20"/>
      </w:rPr>
    </w:pPr>
    <w:r w:rsidRPr="00BB798A">
      <w:rPr>
        <w:b/>
        <w:color w:val="000000"/>
        <w:sz w:val="20"/>
        <w:szCs w:val="20"/>
      </w:rPr>
      <w:t>Av. Adão Arcangelo Dal Bem, 882 – Telefone 0XX-44-3654-1235 – Fax 0XX-44-3654-1209</w:t>
    </w:r>
  </w:p>
  <w:p w14:paraId="715AF37C" w14:textId="77777777" w:rsidR="008E3475" w:rsidRDefault="008E3475" w:rsidP="00B20F23">
    <w:pPr>
      <w:ind w:left="1701" w:right="1134"/>
      <w:jc w:val="center"/>
      <w:rPr>
        <w:rStyle w:val="Hyperlink"/>
        <w:sz w:val="18"/>
      </w:rPr>
    </w:pPr>
    <w:r w:rsidRPr="005174B9">
      <w:rPr>
        <w:b/>
        <w:color w:val="000000"/>
        <w:sz w:val="18"/>
      </w:rPr>
      <w:t xml:space="preserve">E-mail –  </w:t>
    </w:r>
    <w:hyperlink r:id="rId4" w:history="1">
      <w:r w:rsidRPr="00EA5EEB">
        <w:rPr>
          <w:rStyle w:val="Hyperlink"/>
          <w:sz w:val="18"/>
        </w:rPr>
        <w:t>licitacao@brasilandiadosul.pr.gov.br</w:t>
      </w:r>
    </w:hyperlink>
  </w:p>
  <w:p w14:paraId="493BD1D5" w14:textId="77777777" w:rsidR="008E3475" w:rsidRDefault="008E3475">
    <w:pPr>
      <w:pStyle w:val="Corpodetexto"/>
      <w:spacing w:line="14" w:lineRule="auto"/>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7BEEA9" w14:textId="77777777" w:rsidR="008E3475" w:rsidRDefault="008E3475" w:rsidP="003B705F">
    <w:pPr>
      <w:ind w:left="1701" w:right="1134"/>
      <w:jc w:val="center"/>
      <w:rPr>
        <w:rFonts w:asciiTheme="minorHAnsi" w:eastAsiaTheme="minorHAnsi" w:hAnsiTheme="minorHAnsi" w:cstheme="minorBidi"/>
        <w:noProof/>
      </w:rPr>
    </w:pPr>
  </w:p>
  <w:p w14:paraId="437F8842" w14:textId="77777777" w:rsidR="008E3475" w:rsidRDefault="008E3475" w:rsidP="003B705F">
    <w:pPr>
      <w:ind w:left="1701" w:right="1134"/>
      <w:jc w:val="center"/>
      <w:rPr>
        <w:rFonts w:asciiTheme="minorHAnsi" w:eastAsiaTheme="minorHAnsi" w:hAnsiTheme="minorHAnsi" w:cstheme="minorBidi"/>
        <w:noProof/>
      </w:rPr>
    </w:pPr>
    <w:r>
      <w:rPr>
        <w:noProof/>
        <w:lang w:val="pt-BR" w:eastAsia="pt-BR"/>
      </w:rPr>
      <w:drawing>
        <wp:anchor distT="0" distB="0" distL="114300" distR="114300" simplePos="0" relativeHeight="251659264" behindDoc="0" locked="0" layoutInCell="1" allowOverlap="1" wp14:anchorId="149C87B6" wp14:editId="540F17C6">
          <wp:simplePos x="0" y="0"/>
          <wp:positionH relativeFrom="column">
            <wp:posOffset>150495</wp:posOffset>
          </wp:positionH>
          <wp:positionV relativeFrom="paragraph">
            <wp:posOffset>100965</wp:posOffset>
          </wp:positionV>
          <wp:extent cx="638175" cy="838200"/>
          <wp:effectExtent l="0" t="0" r="9525" b="0"/>
          <wp:wrapSquare wrapText="right"/>
          <wp:docPr id="3" name="Imagem 3" descr="Descrição: Descrição: Descrição: Descrição: Descrição: Descrição: Descrição: Descrição: Descrição: Descrição: Descrição: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Descrição: Descrição: Descrição: Descrição: Descrição: Descrição: Descrição: Descrição: Descrição: Descrição: Descrição: 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9B3508" w14:textId="77777777" w:rsidR="008E3475" w:rsidRPr="005174B9" w:rsidRDefault="008E3475" w:rsidP="003B705F">
    <w:pPr>
      <w:ind w:left="1701" w:right="1134"/>
      <w:jc w:val="center"/>
      <w:rPr>
        <w:b/>
        <w:color w:val="000000"/>
        <w:sz w:val="28"/>
      </w:rPr>
    </w:pPr>
    <w:r>
      <w:rPr>
        <w:rFonts w:asciiTheme="minorHAnsi" w:eastAsiaTheme="minorHAnsi" w:hAnsiTheme="minorHAnsi" w:cstheme="minorBidi"/>
        <w:noProof/>
      </w:rPr>
      <w:t xml:space="preserve">  </w:t>
    </w:r>
    <w:r w:rsidRPr="0074169E">
      <w:rPr>
        <w:b/>
        <w:noProof/>
        <w:color w:val="000000"/>
        <w:sz w:val="28"/>
        <w:lang w:val="pt-BR" w:eastAsia="pt-BR"/>
      </w:rPr>
      <mc:AlternateContent>
        <mc:Choice Requires="wps">
          <w:drawing>
            <wp:anchor distT="0" distB="0" distL="114300" distR="114300" simplePos="0" relativeHeight="251660288" behindDoc="0" locked="0" layoutInCell="1" allowOverlap="1" wp14:anchorId="620FEBC8" wp14:editId="17D5443B">
              <wp:simplePos x="0" y="0"/>
              <wp:positionH relativeFrom="column">
                <wp:posOffset>5543550</wp:posOffset>
              </wp:positionH>
              <wp:positionV relativeFrom="paragraph">
                <wp:posOffset>-116206</wp:posOffset>
              </wp:positionV>
              <wp:extent cx="1228725" cy="1171575"/>
              <wp:effectExtent l="0" t="0" r="9525" b="9525"/>
              <wp:wrapNone/>
              <wp:docPr id="30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1171575"/>
                      </a:xfrm>
                      <a:prstGeom prst="rect">
                        <a:avLst/>
                      </a:prstGeom>
                      <a:solidFill>
                        <a:srgbClr val="FFFFFF"/>
                      </a:solidFill>
                      <a:ln w="9525">
                        <a:noFill/>
                        <a:miter lim="800000"/>
                        <a:headEnd/>
                        <a:tailEnd/>
                      </a:ln>
                    </wps:spPr>
                    <wps:txbx>
                      <w:txbxContent>
                        <w:p w14:paraId="3EDDAEFF" w14:textId="77777777" w:rsidR="008E3475" w:rsidRDefault="008E3475" w:rsidP="003B705F">
                          <w:r>
                            <w:rPr>
                              <w:noProof/>
                              <w:sz w:val="20"/>
                              <w:lang w:val="pt-BR" w:eastAsia="pt-BR"/>
                            </w:rPr>
                            <w:drawing>
                              <wp:inline distT="0" distB="0" distL="0" distR="0" wp14:anchorId="4E46426A" wp14:editId="786EBD76">
                                <wp:extent cx="878400" cy="878400"/>
                                <wp:effectExtent l="0" t="0" r="0" b="0"/>
                                <wp:docPr id="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 cstate="print"/>
                                        <a:stretch>
                                          <a:fillRect/>
                                        </a:stretch>
                                      </pic:blipFill>
                                      <pic:spPr>
                                        <a:xfrm>
                                          <a:off x="0" y="0"/>
                                          <a:ext cx="878400" cy="87840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left:0;text-align:left;margin-left:436.5pt;margin-top:-9.15pt;width:96.75pt;height:9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" stroked="f">
              <v:textbox>
                <w:txbxContent>
                  <w:p w14:paraId="3EDDAEFF" w14:textId="77777777" w:rsidR="00041D88" w:rsidRDefault="00041D88" w:rsidP="003B705F">
                    <w:r>
                      <w:rPr>
                        <w:noProof/>
                        <w:sz w:val="20"/>
                        <w:lang w:val="pt-BR" w:eastAsia="pt-BR"/>
                      </w:rPr>
                      <w:drawing>
                        <wp:inline distT="0" distB="0" distL="0" distR="0" wp14:anchorId="4E46426A" wp14:editId="786EBD76">
                          <wp:extent cx="878400" cy="878400"/>
                          <wp:effectExtent l="0" t="0" r="0" b="0"/>
                          <wp:docPr id="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3" cstate="print"/>
                                  <a:stretch>
                                    <a:fillRect/>
                                  </a:stretch>
                                </pic:blipFill>
                                <pic:spPr>
                                  <a:xfrm>
                                    <a:off x="0" y="0"/>
                                    <a:ext cx="878400" cy="878400"/>
                                  </a:xfrm>
                                  <a:prstGeom prst="rect">
                                    <a:avLst/>
                                  </a:prstGeom>
                                </pic:spPr>
                              </pic:pic>
                            </a:graphicData>
                          </a:graphic>
                        </wp:inline>
                      </w:drawing>
                    </w:r>
                  </w:p>
                </w:txbxContent>
              </v:textbox>
            </v:shape>
          </w:pict>
        </mc:Fallback>
      </mc:AlternateContent>
    </w:r>
    <w:r w:rsidRPr="005174B9">
      <w:rPr>
        <w:b/>
        <w:color w:val="000000"/>
        <w:sz w:val="28"/>
      </w:rPr>
      <w:t>MUNICIP</w:t>
    </w:r>
    <w:r>
      <w:rPr>
        <w:b/>
        <w:color w:val="000000"/>
        <w:sz w:val="28"/>
      </w:rPr>
      <w:t>IO</w:t>
    </w:r>
    <w:r w:rsidRPr="005174B9">
      <w:rPr>
        <w:b/>
        <w:color w:val="000000"/>
        <w:sz w:val="28"/>
      </w:rPr>
      <w:t xml:space="preserve"> DE BRASILÂNDIA DO SUL</w:t>
    </w:r>
  </w:p>
  <w:p w14:paraId="734E1A57" w14:textId="77777777" w:rsidR="008E3475" w:rsidRPr="005174B9" w:rsidRDefault="008E3475" w:rsidP="003B705F">
    <w:pPr>
      <w:keepNext/>
      <w:ind w:left="1701" w:right="1134"/>
      <w:jc w:val="center"/>
      <w:outlineLvl w:val="0"/>
      <w:rPr>
        <w:b/>
        <w:color w:val="000000"/>
        <w:sz w:val="28"/>
        <w:szCs w:val="20"/>
      </w:rPr>
    </w:pPr>
    <w:r w:rsidRPr="005174B9">
      <w:rPr>
        <w:b/>
        <w:color w:val="000000"/>
        <w:sz w:val="28"/>
        <w:szCs w:val="20"/>
      </w:rPr>
      <w:t>Estado do Paraná</w:t>
    </w:r>
    <w:r>
      <w:rPr>
        <w:b/>
        <w:color w:val="000000"/>
        <w:sz w:val="28"/>
        <w:szCs w:val="20"/>
      </w:rPr>
      <w:t>- CNPJ 95.640.520.0001-75</w:t>
    </w:r>
  </w:p>
  <w:p w14:paraId="165582C7" w14:textId="77777777" w:rsidR="008E3475" w:rsidRPr="005174B9" w:rsidRDefault="008E3475" w:rsidP="003B705F">
    <w:pPr>
      <w:ind w:left="1701" w:right="1134"/>
      <w:jc w:val="center"/>
      <w:rPr>
        <w:b/>
        <w:color w:val="000000"/>
        <w:sz w:val="18"/>
      </w:rPr>
    </w:pPr>
    <w:r w:rsidRPr="005174B9">
      <w:rPr>
        <w:b/>
        <w:color w:val="000000"/>
        <w:sz w:val="18"/>
      </w:rPr>
      <w:t>Av. Adão Arcangelo Dal Bem, 882 – Telefone 0XX-44-3654-1235</w:t>
    </w:r>
  </w:p>
  <w:p w14:paraId="6986D9D7" w14:textId="77777777" w:rsidR="008E3475" w:rsidRDefault="008E3475" w:rsidP="003B705F">
    <w:pPr>
      <w:ind w:left="1701" w:right="1134"/>
      <w:jc w:val="center"/>
      <w:rPr>
        <w:rStyle w:val="Hyperlink"/>
        <w:sz w:val="18"/>
      </w:rPr>
    </w:pPr>
    <w:r w:rsidRPr="005174B9">
      <w:rPr>
        <w:b/>
        <w:color w:val="000000"/>
        <w:sz w:val="18"/>
      </w:rPr>
      <w:t xml:space="preserve">E-mail –  </w:t>
    </w:r>
    <w:hyperlink r:id="rId4" w:history="1">
      <w:r w:rsidRPr="00EA5EEB">
        <w:rPr>
          <w:rStyle w:val="Hyperlink"/>
          <w:sz w:val="18"/>
        </w:rPr>
        <w:t>licitacao@brasilandiadosul.pr.gov.br</w:t>
      </w:r>
    </w:hyperlink>
  </w:p>
  <w:p w14:paraId="75600D3B" w14:textId="77777777" w:rsidR="008E3475" w:rsidRDefault="008E3475" w:rsidP="003B705F">
    <w:pPr>
      <w:pStyle w:val="Corpodetexto"/>
      <w:spacing w:line="14" w:lineRule="auto"/>
      <w:ind w:left="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00CB4"/>
    <w:multiLevelType w:val="multilevel"/>
    <w:tmpl w:val="BBB80092"/>
    <w:lvl w:ilvl="0">
      <w:start w:val="9"/>
      <w:numFmt w:val="decimal"/>
      <w:lvlText w:val="%1."/>
      <w:lvlJc w:val="left"/>
      <w:pPr>
        <w:ind w:left="540" w:hanging="540"/>
      </w:pPr>
      <w:rPr>
        <w:rFonts w:hint="default"/>
        <w:sz w:val="22"/>
        <w:szCs w:val="22"/>
      </w:rPr>
    </w:lvl>
    <w:lvl w:ilvl="1">
      <w:start w:val="1"/>
      <w:numFmt w:val="decimal"/>
      <w:lvlText w:val="%1.%2."/>
      <w:lvlJc w:val="left"/>
      <w:pPr>
        <w:ind w:left="1188" w:hanging="720"/>
      </w:pPr>
      <w:rPr>
        <w:rFonts w:hint="default"/>
        <w:color w:val="auto"/>
      </w:rPr>
    </w:lvl>
    <w:lvl w:ilvl="2">
      <w:start w:val="1"/>
      <w:numFmt w:val="decimal"/>
      <w:lvlText w:val="%1.%2.%3."/>
      <w:lvlJc w:val="left"/>
      <w:pPr>
        <w:ind w:left="1656" w:hanging="720"/>
      </w:pPr>
      <w:rPr>
        <w:rFonts w:hint="default"/>
        <w:color w:val="auto"/>
      </w:rPr>
    </w:lvl>
    <w:lvl w:ilvl="3">
      <w:start w:val="1"/>
      <w:numFmt w:val="decimal"/>
      <w:lvlText w:val="%1.%2.%3.%4."/>
      <w:lvlJc w:val="left"/>
      <w:pPr>
        <w:ind w:left="2484" w:hanging="1080"/>
      </w:pPr>
      <w:rPr>
        <w:rFonts w:hint="default"/>
      </w:rPr>
    </w:lvl>
    <w:lvl w:ilvl="4">
      <w:start w:val="1"/>
      <w:numFmt w:val="decimal"/>
      <w:lvlText w:val="%1.%2.%3.%4.%5."/>
      <w:lvlJc w:val="left"/>
      <w:pPr>
        <w:ind w:left="2952" w:hanging="1080"/>
      </w:pPr>
      <w:rPr>
        <w:rFonts w:hint="default"/>
      </w:rPr>
    </w:lvl>
    <w:lvl w:ilvl="5">
      <w:start w:val="1"/>
      <w:numFmt w:val="decimal"/>
      <w:lvlText w:val="%1.%2.%3.%4.%5.%6."/>
      <w:lvlJc w:val="left"/>
      <w:pPr>
        <w:ind w:left="3780" w:hanging="1440"/>
      </w:pPr>
      <w:rPr>
        <w:rFonts w:hint="default"/>
      </w:rPr>
    </w:lvl>
    <w:lvl w:ilvl="6">
      <w:start w:val="1"/>
      <w:numFmt w:val="decimal"/>
      <w:lvlText w:val="%1.%2.%3.%4.%5.%6.%7."/>
      <w:lvlJc w:val="left"/>
      <w:pPr>
        <w:ind w:left="4248" w:hanging="1440"/>
      </w:pPr>
      <w:rPr>
        <w:rFonts w:hint="default"/>
      </w:rPr>
    </w:lvl>
    <w:lvl w:ilvl="7">
      <w:start w:val="1"/>
      <w:numFmt w:val="decimal"/>
      <w:lvlText w:val="%1.%2.%3.%4.%5.%6.%7.%8."/>
      <w:lvlJc w:val="left"/>
      <w:pPr>
        <w:ind w:left="5076" w:hanging="1800"/>
      </w:pPr>
      <w:rPr>
        <w:rFonts w:hint="default"/>
      </w:rPr>
    </w:lvl>
    <w:lvl w:ilvl="8">
      <w:start w:val="1"/>
      <w:numFmt w:val="decimal"/>
      <w:lvlText w:val="%1.%2.%3.%4.%5.%6.%7.%8.%9."/>
      <w:lvlJc w:val="left"/>
      <w:pPr>
        <w:ind w:left="5544" w:hanging="1800"/>
      </w:pPr>
      <w:rPr>
        <w:rFonts w:hint="default"/>
      </w:rPr>
    </w:lvl>
  </w:abstractNum>
  <w:abstractNum w:abstractNumId="1">
    <w:nsid w:val="0CF2401C"/>
    <w:multiLevelType w:val="hybridMultilevel"/>
    <w:tmpl w:val="4ECE9DE6"/>
    <w:lvl w:ilvl="0" w:tplc="04966272">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3833DD4"/>
    <w:multiLevelType w:val="multilevel"/>
    <w:tmpl w:val="B05AE99C"/>
    <w:lvl w:ilvl="0">
      <w:start w:val="8"/>
      <w:numFmt w:val="decimal"/>
      <w:lvlText w:val="%1."/>
      <w:lvlJc w:val="left"/>
      <w:pPr>
        <w:ind w:left="576" w:hanging="388"/>
      </w:pPr>
      <w:rPr>
        <w:rFonts w:ascii="Arial" w:eastAsia="Arial" w:hAnsi="Arial" w:cs="Arial" w:hint="default"/>
        <w:b/>
        <w:bCs/>
        <w:color w:val="auto"/>
        <w:w w:val="99"/>
        <w:sz w:val="20"/>
        <w:szCs w:val="20"/>
        <w:shd w:val="clear" w:color="auto" w:fill="D0CECE"/>
        <w:lang w:val="pt-PT" w:eastAsia="en-US" w:bidi="ar-SA"/>
      </w:rPr>
    </w:lvl>
    <w:lvl w:ilvl="1">
      <w:start w:val="1"/>
      <w:numFmt w:val="decimal"/>
      <w:lvlText w:val="%1.%2."/>
      <w:lvlJc w:val="left"/>
      <w:pPr>
        <w:ind w:left="1008" w:hanging="348"/>
      </w:pPr>
      <w:rPr>
        <w:rFonts w:ascii="Arial" w:eastAsia="Arial" w:hAnsi="Arial" w:cs="Arial" w:hint="default"/>
        <w:b w:val="0"/>
        <w:bCs/>
        <w:color w:val="auto"/>
        <w:w w:val="99"/>
        <w:sz w:val="22"/>
        <w:szCs w:val="22"/>
        <w:lang w:val="pt-PT" w:eastAsia="en-US" w:bidi="ar-SA"/>
      </w:rPr>
    </w:lvl>
    <w:lvl w:ilvl="2">
      <w:start w:val="1"/>
      <w:numFmt w:val="decimal"/>
      <w:lvlText w:val="%1.%2.%3."/>
      <w:lvlJc w:val="left"/>
      <w:pPr>
        <w:ind w:left="1441" w:hanging="505"/>
      </w:pPr>
      <w:rPr>
        <w:rFonts w:ascii="Arial" w:eastAsia="Arial" w:hAnsi="Arial" w:cs="Arial" w:hint="default"/>
        <w:b/>
        <w:bCs/>
        <w:w w:val="99"/>
        <w:sz w:val="22"/>
        <w:szCs w:val="22"/>
        <w:lang w:val="pt-PT" w:eastAsia="en-US" w:bidi="ar-SA"/>
      </w:rPr>
    </w:lvl>
    <w:lvl w:ilvl="3">
      <w:start w:val="1"/>
      <w:numFmt w:val="decimal"/>
      <w:lvlText w:val="%1.%2.%3.%4."/>
      <w:lvlJc w:val="left"/>
      <w:pPr>
        <w:ind w:left="1945" w:hanging="1045"/>
      </w:pPr>
      <w:rPr>
        <w:rFonts w:ascii="Arial" w:eastAsia="Arial" w:hAnsi="Arial" w:cs="Arial" w:hint="default"/>
        <w:b/>
        <w:bCs/>
        <w:w w:val="99"/>
        <w:sz w:val="20"/>
        <w:szCs w:val="20"/>
        <w:lang w:val="pt-PT" w:eastAsia="en-US" w:bidi="ar-SA"/>
      </w:rPr>
    </w:lvl>
    <w:lvl w:ilvl="4">
      <w:numFmt w:val="bullet"/>
      <w:lvlText w:val="•"/>
      <w:lvlJc w:val="left"/>
      <w:pPr>
        <w:ind w:left="1940" w:hanging="1045"/>
      </w:pPr>
      <w:rPr>
        <w:rFonts w:hint="default"/>
        <w:lang w:val="pt-PT" w:eastAsia="en-US" w:bidi="ar-SA"/>
      </w:rPr>
    </w:lvl>
    <w:lvl w:ilvl="5">
      <w:numFmt w:val="bullet"/>
      <w:lvlText w:val="•"/>
      <w:lvlJc w:val="left"/>
      <w:pPr>
        <w:ind w:left="3284" w:hanging="1045"/>
      </w:pPr>
      <w:rPr>
        <w:rFonts w:hint="default"/>
        <w:lang w:val="pt-PT" w:eastAsia="en-US" w:bidi="ar-SA"/>
      </w:rPr>
    </w:lvl>
    <w:lvl w:ilvl="6">
      <w:numFmt w:val="bullet"/>
      <w:lvlText w:val="•"/>
      <w:lvlJc w:val="left"/>
      <w:pPr>
        <w:ind w:left="4629" w:hanging="1045"/>
      </w:pPr>
      <w:rPr>
        <w:rFonts w:hint="default"/>
        <w:lang w:val="pt-PT" w:eastAsia="en-US" w:bidi="ar-SA"/>
      </w:rPr>
    </w:lvl>
    <w:lvl w:ilvl="7">
      <w:numFmt w:val="bullet"/>
      <w:lvlText w:val="•"/>
      <w:lvlJc w:val="left"/>
      <w:pPr>
        <w:ind w:left="5974" w:hanging="1045"/>
      </w:pPr>
      <w:rPr>
        <w:rFonts w:hint="default"/>
        <w:lang w:val="pt-PT" w:eastAsia="en-US" w:bidi="ar-SA"/>
      </w:rPr>
    </w:lvl>
    <w:lvl w:ilvl="8">
      <w:numFmt w:val="bullet"/>
      <w:lvlText w:val="•"/>
      <w:lvlJc w:val="left"/>
      <w:pPr>
        <w:ind w:left="7318" w:hanging="1045"/>
      </w:pPr>
      <w:rPr>
        <w:rFonts w:hint="default"/>
        <w:lang w:val="pt-PT" w:eastAsia="en-US" w:bidi="ar-SA"/>
      </w:rPr>
    </w:lvl>
  </w:abstractNum>
  <w:abstractNum w:abstractNumId="3">
    <w:nsid w:val="13A95EA5"/>
    <w:multiLevelType w:val="hybridMultilevel"/>
    <w:tmpl w:val="3348C07C"/>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
    <w:nsid w:val="1924361B"/>
    <w:multiLevelType w:val="hybridMultilevel"/>
    <w:tmpl w:val="E20CA9D2"/>
    <w:lvl w:ilvl="0" w:tplc="FEC427F6">
      <w:start w:val="10"/>
      <w:numFmt w:val="bullet"/>
      <w:lvlText w:val=""/>
      <w:lvlJc w:val="left"/>
      <w:pPr>
        <w:ind w:left="720" w:hanging="360"/>
      </w:pPr>
      <w:rPr>
        <w:rFonts w:ascii="Symbol" w:eastAsia="Times New Roman" w:hAnsi="Symbol"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A5313C7"/>
    <w:multiLevelType w:val="multilevel"/>
    <w:tmpl w:val="743A75B2"/>
    <w:lvl w:ilvl="0">
      <w:start w:val="8"/>
      <w:numFmt w:val="decimal"/>
      <w:lvlText w:val="%1"/>
      <w:lvlJc w:val="left"/>
      <w:pPr>
        <w:ind w:left="1489" w:hanging="705"/>
      </w:pPr>
      <w:rPr>
        <w:rFonts w:hint="default"/>
        <w:lang w:val="pt-PT" w:eastAsia="en-US" w:bidi="ar-SA"/>
      </w:rPr>
    </w:lvl>
    <w:lvl w:ilvl="1">
      <w:start w:val="1"/>
      <w:numFmt w:val="decimal"/>
      <w:lvlText w:val="%1.%2"/>
      <w:lvlJc w:val="left"/>
      <w:pPr>
        <w:ind w:left="1489" w:hanging="705"/>
        <w:jc w:val="right"/>
      </w:pPr>
      <w:rPr>
        <w:rFonts w:ascii="Arial" w:eastAsia="Arial" w:hAnsi="Arial" w:cs="Arial" w:hint="default"/>
        <w:b w:val="0"/>
        <w:bCs/>
        <w:spacing w:val="-2"/>
        <w:w w:val="99"/>
        <w:sz w:val="22"/>
        <w:szCs w:val="22"/>
        <w:lang w:val="pt-PT" w:eastAsia="en-US" w:bidi="ar-SA"/>
      </w:rPr>
    </w:lvl>
    <w:lvl w:ilvl="2">
      <w:start w:val="1"/>
      <w:numFmt w:val="decimal"/>
      <w:lvlText w:val="%1.%2.%3"/>
      <w:lvlJc w:val="left"/>
      <w:pPr>
        <w:ind w:left="6106" w:hanging="860"/>
        <w:jc w:val="right"/>
      </w:pPr>
      <w:rPr>
        <w:rFonts w:ascii="Arial" w:eastAsia="Arial" w:hAnsi="Arial" w:cs="Arial" w:hint="default"/>
        <w:b w:val="0"/>
        <w:bCs/>
        <w:spacing w:val="-2"/>
        <w:w w:val="99"/>
        <w:sz w:val="22"/>
        <w:szCs w:val="22"/>
        <w:lang w:val="pt-PT" w:eastAsia="en-US" w:bidi="ar-SA"/>
      </w:rPr>
    </w:lvl>
    <w:lvl w:ilvl="3">
      <w:start w:val="1"/>
      <w:numFmt w:val="decimal"/>
      <w:lvlText w:val="%1.%2.%3.%4"/>
      <w:lvlJc w:val="left"/>
      <w:pPr>
        <w:ind w:left="3337" w:hanging="793"/>
      </w:pPr>
      <w:rPr>
        <w:rFonts w:ascii="Arial" w:eastAsia="Arial" w:hAnsi="Arial" w:cs="Arial" w:hint="default"/>
        <w:b w:val="0"/>
        <w:bCs/>
        <w:color w:val="auto"/>
        <w:spacing w:val="-2"/>
        <w:w w:val="99"/>
        <w:sz w:val="22"/>
        <w:szCs w:val="22"/>
        <w:lang w:val="pt-PT" w:eastAsia="en-US" w:bidi="ar-SA"/>
      </w:rPr>
    </w:lvl>
    <w:lvl w:ilvl="4">
      <w:numFmt w:val="bullet"/>
      <w:lvlText w:val="•"/>
      <w:lvlJc w:val="left"/>
      <w:pPr>
        <w:ind w:left="5007" w:hanging="793"/>
      </w:pPr>
      <w:rPr>
        <w:rFonts w:hint="default"/>
        <w:lang w:val="pt-PT" w:eastAsia="en-US" w:bidi="ar-SA"/>
      </w:rPr>
    </w:lvl>
    <w:lvl w:ilvl="5">
      <w:numFmt w:val="bullet"/>
      <w:lvlText w:val="•"/>
      <w:lvlJc w:val="left"/>
      <w:pPr>
        <w:ind w:left="5840" w:hanging="793"/>
      </w:pPr>
      <w:rPr>
        <w:rFonts w:hint="default"/>
        <w:lang w:val="pt-PT" w:eastAsia="en-US" w:bidi="ar-SA"/>
      </w:rPr>
    </w:lvl>
    <w:lvl w:ilvl="6">
      <w:numFmt w:val="bullet"/>
      <w:lvlText w:val="•"/>
      <w:lvlJc w:val="left"/>
      <w:pPr>
        <w:ind w:left="6674" w:hanging="793"/>
      </w:pPr>
      <w:rPr>
        <w:rFonts w:hint="default"/>
        <w:lang w:val="pt-PT" w:eastAsia="en-US" w:bidi="ar-SA"/>
      </w:rPr>
    </w:lvl>
    <w:lvl w:ilvl="7">
      <w:numFmt w:val="bullet"/>
      <w:lvlText w:val="•"/>
      <w:lvlJc w:val="left"/>
      <w:pPr>
        <w:ind w:left="7507" w:hanging="793"/>
      </w:pPr>
      <w:rPr>
        <w:rFonts w:hint="default"/>
        <w:lang w:val="pt-PT" w:eastAsia="en-US" w:bidi="ar-SA"/>
      </w:rPr>
    </w:lvl>
    <w:lvl w:ilvl="8">
      <w:numFmt w:val="bullet"/>
      <w:lvlText w:val="•"/>
      <w:lvlJc w:val="left"/>
      <w:pPr>
        <w:ind w:left="8341" w:hanging="793"/>
      </w:pPr>
      <w:rPr>
        <w:rFonts w:hint="default"/>
        <w:lang w:val="pt-PT" w:eastAsia="en-US" w:bidi="ar-SA"/>
      </w:rPr>
    </w:lvl>
  </w:abstractNum>
  <w:abstractNum w:abstractNumId="6">
    <w:nsid w:val="1BDE38B7"/>
    <w:multiLevelType w:val="multilevel"/>
    <w:tmpl w:val="CEA62B56"/>
    <w:lvl w:ilvl="0">
      <w:start w:val="7"/>
      <w:numFmt w:val="decimal"/>
      <w:lvlText w:val="%1"/>
      <w:lvlJc w:val="left"/>
      <w:pPr>
        <w:ind w:left="1489" w:hanging="701"/>
      </w:pPr>
      <w:rPr>
        <w:rFonts w:hint="default"/>
        <w:lang w:val="pt-PT" w:eastAsia="en-US" w:bidi="ar-SA"/>
      </w:rPr>
    </w:lvl>
    <w:lvl w:ilvl="1">
      <w:start w:val="1"/>
      <w:numFmt w:val="decimal"/>
      <w:lvlText w:val="%1.%2"/>
      <w:lvlJc w:val="left"/>
      <w:pPr>
        <w:ind w:left="1489" w:hanging="701"/>
      </w:pPr>
      <w:rPr>
        <w:rFonts w:ascii="Arial" w:eastAsia="Arial" w:hAnsi="Arial" w:cs="Arial" w:hint="default"/>
        <w:b w:val="0"/>
        <w:bCs/>
        <w:spacing w:val="-2"/>
        <w:w w:val="99"/>
        <w:sz w:val="22"/>
        <w:szCs w:val="22"/>
        <w:lang w:val="pt-PT" w:eastAsia="en-US" w:bidi="ar-SA"/>
      </w:rPr>
    </w:lvl>
    <w:lvl w:ilvl="2">
      <w:numFmt w:val="bullet"/>
      <w:lvlText w:val="•"/>
      <w:lvlJc w:val="left"/>
      <w:pPr>
        <w:ind w:left="3185" w:hanging="701"/>
      </w:pPr>
      <w:rPr>
        <w:rFonts w:hint="default"/>
        <w:lang w:val="pt-PT" w:eastAsia="en-US" w:bidi="ar-SA"/>
      </w:rPr>
    </w:lvl>
    <w:lvl w:ilvl="3">
      <w:numFmt w:val="bullet"/>
      <w:lvlText w:val="•"/>
      <w:lvlJc w:val="left"/>
      <w:pPr>
        <w:ind w:left="4038" w:hanging="701"/>
      </w:pPr>
      <w:rPr>
        <w:rFonts w:hint="default"/>
        <w:lang w:val="pt-PT" w:eastAsia="en-US" w:bidi="ar-SA"/>
      </w:rPr>
    </w:lvl>
    <w:lvl w:ilvl="4">
      <w:numFmt w:val="bullet"/>
      <w:lvlText w:val="•"/>
      <w:lvlJc w:val="left"/>
      <w:pPr>
        <w:ind w:left="4891" w:hanging="701"/>
      </w:pPr>
      <w:rPr>
        <w:rFonts w:hint="default"/>
        <w:lang w:val="pt-PT" w:eastAsia="en-US" w:bidi="ar-SA"/>
      </w:rPr>
    </w:lvl>
    <w:lvl w:ilvl="5">
      <w:numFmt w:val="bullet"/>
      <w:lvlText w:val="•"/>
      <w:lvlJc w:val="left"/>
      <w:pPr>
        <w:ind w:left="5744" w:hanging="701"/>
      </w:pPr>
      <w:rPr>
        <w:rFonts w:hint="default"/>
        <w:lang w:val="pt-PT" w:eastAsia="en-US" w:bidi="ar-SA"/>
      </w:rPr>
    </w:lvl>
    <w:lvl w:ilvl="6">
      <w:numFmt w:val="bullet"/>
      <w:lvlText w:val="•"/>
      <w:lvlJc w:val="left"/>
      <w:pPr>
        <w:ind w:left="6596" w:hanging="701"/>
      </w:pPr>
      <w:rPr>
        <w:rFonts w:hint="default"/>
        <w:lang w:val="pt-PT" w:eastAsia="en-US" w:bidi="ar-SA"/>
      </w:rPr>
    </w:lvl>
    <w:lvl w:ilvl="7">
      <w:numFmt w:val="bullet"/>
      <w:lvlText w:val="•"/>
      <w:lvlJc w:val="left"/>
      <w:pPr>
        <w:ind w:left="7449" w:hanging="701"/>
      </w:pPr>
      <w:rPr>
        <w:rFonts w:hint="default"/>
        <w:lang w:val="pt-PT" w:eastAsia="en-US" w:bidi="ar-SA"/>
      </w:rPr>
    </w:lvl>
    <w:lvl w:ilvl="8">
      <w:numFmt w:val="bullet"/>
      <w:lvlText w:val="•"/>
      <w:lvlJc w:val="left"/>
      <w:pPr>
        <w:ind w:left="8302" w:hanging="701"/>
      </w:pPr>
      <w:rPr>
        <w:rFonts w:hint="default"/>
        <w:lang w:val="pt-PT" w:eastAsia="en-US" w:bidi="ar-SA"/>
      </w:rPr>
    </w:lvl>
  </w:abstractNum>
  <w:abstractNum w:abstractNumId="7">
    <w:nsid w:val="1D5C100D"/>
    <w:multiLevelType w:val="multilevel"/>
    <w:tmpl w:val="96A27442"/>
    <w:lvl w:ilvl="0">
      <w:start w:val="1"/>
      <w:numFmt w:val="decimal"/>
      <w:lvlText w:val="%1."/>
      <w:lvlJc w:val="left"/>
      <w:pPr>
        <w:ind w:left="360" w:hanging="360"/>
      </w:pPr>
      <w:rPr>
        <w:b/>
        <w:i w:val="0"/>
      </w:rPr>
    </w:lvl>
    <w:lvl w:ilvl="1">
      <w:start w:val="1"/>
      <w:numFmt w:val="decimal"/>
      <w:pStyle w:val="Nvel2-Red"/>
      <w:lvlText w:val="%1.%2."/>
      <w:lvlJc w:val="left"/>
      <w:pPr>
        <w:ind w:left="999" w:hanging="432"/>
      </w:pPr>
      <w:rPr>
        <w:b w:val="0"/>
        <w:i w:val="0"/>
        <w:strike w:val="0"/>
        <w:color w:val="auto"/>
        <w:sz w:val="24"/>
        <w:szCs w:val="24"/>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3262DD8"/>
    <w:multiLevelType w:val="multilevel"/>
    <w:tmpl w:val="ACB4FE84"/>
    <w:lvl w:ilvl="0">
      <w:start w:val="7"/>
      <w:numFmt w:val="decimal"/>
      <w:lvlText w:val="%1"/>
      <w:lvlJc w:val="left"/>
      <w:pPr>
        <w:ind w:left="1008" w:hanging="348"/>
      </w:pPr>
      <w:rPr>
        <w:rFonts w:hint="default"/>
        <w:lang w:val="pt-PT" w:eastAsia="en-US" w:bidi="ar-SA"/>
      </w:rPr>
    </w:lvl>
    <w:lvl w:ilvl="1">
      <w:start w:val="1"/>
      <w:numFmt w:val="decimal"/>
      <w:lvlText w:val="%1.%2."/>
      <w:lvlJc w:val="left"/>
      <w:pPr>
        <w:ind w:left="1008" w:hanging="348"/>
      </w:pPr>
      <w:rPr>
        <w:rFonts w:ascii="Arial" w:eastAsia="Arial" w:hAnsi="Arial" w:cs="Arial" w:hint="default"/>
        <w:b w:val="0"/>
        <w:bCs/>
        <w:color w:val="auto"/>
        <w:w w:val="99"/>
        <w:sz w:val="22"/>
        <w:szCs w:val="22"/>
        <w:lang w:val="pt-PT" w:eastAsia="en-US" w:bidi="ar-SA"/>
      </w:rPr>
    </w:lvl>
    <w:lvl w:ilvl="2">
      <w:numFmt w:val="bullet"/>
      <w:lvlText w:val="•"/>
      <w:lvlJc w:val="left"/>
      <w:pPr>
        <w:ind w:left="2801" w:hanging="348"/>
      </w:pPr>
      <w:rPr>
        <w:rFonts w:hint="default"/>
        <w:lang w:val="pt-PT" w:eastAsia="en-US" w:bidi="ar-SA"/>
      </w:rPr>
    </w:lvl>
    <w:lvl w:ilvl="3">
      <w:numFmt w:val="bullet"/>
      <w:lvlText w:val="•"/>
      <w:lvlJc w:val="left"/>
      <w:pPr>
        <w:ind w:left="3702" w:hanging="348"/>
      </w:pPr>
      <w:rPr>
        <w:rFonts w:hint="default"/>
        <w:lang w:val="pt-PT" w:eastAsia="en-US" w:bidi="ar-SA"/>
      </w:rPr>
    </w:lvl>
    <w:lvl w:ilvl="4">
      <w:numFmt w:val="bullet"/>
      <w:lvlText w:val="•"/>
      <w:lvlJc w:val="left"/>
      <w:pPr>
        <w:ind w:left="4603" w:hanging="348"/>
      </w:pPr>
      <w:rPr>
        <w:rFonts w:hint="default"/>
        <w:lang w:val="pt-PT" w:eastAsia="en-US" w:bidi="ar-SA"/>
      </w:rPr>
    </w:lvl>
    <w:lvl w:ilvl="5">
      <w:numFmt w:val="bullet"/>
      <w:lvlText w:val="•"/>
      <w:lvlJc w:val="left"/>
      <w:pPr>
        <w:ind w:left="5504" w:hanging="348"/>
      </w:pPr>
      <w:rPr>
        <w:rFonts w:hint="default"/>
        <w:lang w:val="pt-PT" w:eastAsia="en-US" w:bidi="ar-SA"/>
      </w:rPr>
    </w:lvl>
    <w:lvl w:ilvl="6">
      <w:numFmt w:val="bullet"/>
      <w:lvlText w:val="•"/>
      <w:lvlJc w:val="left"/>
      <w:pPr>
        <w:ind w:left="6404" w:hanging="348"/>
      </w:pPr>
      <w:rPr>
        <w:rFonts w:hint="default"/>
        <w:lang w:val="pt-PT" w:eastAsia="en-US" w:bidi="ar-SA"/>
      </w:rPr>
    </w:lvl>
    <w:lvl w:ilvl="7">
      <w:numFmt w:val="bullet"/>
      <w:lvlText w:val="•"/>
      <w:lvlJc w:val="left"/>
      <w:pPr>
        <w:ind w:left="7305" w:hanging="348"/>
      </w:pPr>
      <w:rPr>
        <w:rFonts w:hint="default"/>
        <w:lang w:val="pt-PT" w:eastAsia="en-US" w:bidi="ar-SA"/>
      </w:rPr>
    </w:lvl>
    <w:lvl w:ilvl="8">
      <w:numFmt w:val="bullet"/>
      <w:lvlText w:val="•"/>
      <w:lvlJc w:val="left"/>
      <w:pPr>
        <w:ind w:left="8206" w:hanging="348"/>
      </w:pPr>
      <w:rPr>
        <w:rFonts w:hint="default"/>
        <w:lang w:val="pt-PT" w:eastAsia="en-US" w:bidi="ar-SA"/>
      </w:rPr>
    </w:lvl>
  </w:abstractNum>
  <w:abstractNum w:abstractNumId="9">
    <w:nsid w:val="27BF01E2"/>
    <w:multiLevelType w:val="multilevel"/>
    <w:tmpl w:val="48C4E76A"/>
    <w:lvl w:ilvl="0">
      <w:start w:val="3"/>
      <w:numFmt w:val="decimal"/>
      <w:lvlText w:val="%1"/>
      <w:lvlJc w:val="left"/>
      <w:pPr>
        <w:ind w:left="1489" w:hanging="705"/>
      </w:pPr>
      <w:rPr>
        <w:rFonts w:hint="default"/>
        <w:lang w:val="pt-PT" w:eastAsia="en-US" w:bidi="ar-SA"/>
      </w:rPr>
    </w:lvl>
    <w:lvl w:ilvl="1">
      <w:start w:val="1"/>
      <w:numFmt w:val="decimal"/>
      <w:lvlText w:val="%1.%2"/>
      <w:lvlJc w:val="left"/>
      <w:pPr>
        <w:ind w:left="1489" w:hanging="705"/>
      </w:pPr>
      <w:rPr>
        <w:rFonts w:hint="default"/>
        <w:b w:val="0"/>
        <w:bCs/>
        <w:color w:val="auto"/>
        <w:spacing w:val="-2"/>
        <w:w w:val="99"/>
        <w:sz w:val="22"/>
        <w:szCs w:val="22"/>
        <w:lang w:val="pt-PT" w:eastAsia="en-US" w:bidi="ar-SA"/>
      </w:rPr>
    </w:lvl>
    <w:lvl w:ilvl="2">
      <w:numFmt w:val="bullet"/>
      <w:lvlText w:val="•"/>
      <w:lvlJc w:val="left"/>
      <w:pPr>
        <w:ind w:left="3185" w:hanging="705"/>
      </w:pPr>
      <w:rPr>
        <w:rFonts w:hint="default"/>
        <w:lang w:val="pt-PT" w:eastAsia="en-US" w:bidi="ar-SA"/>
      </w:rPr>
    </w:lvl>
    <w:lvl w:ilvl="3">
      <w:numFmt w:val="bullet"/>
      <w:lvlText w:val="•"/>
      <w:lvlJc w:val="left"/>
      <w:pPr>
        <w:ind w:left="4038" w:hanging="705"/>
      </w:pPr>
      <w:rPr>
        <w:rFonts w:hint="default"/>
        <w:lang w:val="pt-PT" w:eastAsia="en-US" w:bidi="ar-SA"/>
      </w:rPr>
    </w:lvl>
    <w:lvl w:ilvl="4">
      <w:numFmt w:val="bullet"/>
      <w:lvlText w:val="•"/>
      <w:lvlJc w:val="left"/>
      <w:pPr>
        <w:ind w:left="4891" w:hanging="705"/>
      </w:pPr>
      <w:rPr>
        <w:rFonts w:hint="default"/>
        <w:lang w:val="pt-PT" w:eastAsia="en-US" w:bidi="ar-SA"/>
      </w:rPr>
    </w:lvl>
    <w:lvl w:ilvl="5">
      <w:numFmt w:val="bullet"/>
      <w:lvlText w:val="•"/>
      <w:lvlJc w:val="left"/>
      <w:pPr>
        <w:ind w:left="5744" w:hanging="705"/>
      </w:pPr>
      <w:rPr>
        <w:rFonts w:hint="default"/>
        <w:lang w:val="pt-PT" w:eastAsia="en-US" w:bidi="ar-SA"/>
      </w:rPr>
    </w:lvl>
    <w:lvl w:ilvl="6">
      <w:numFmt w:val="bullet"/>
      <w:lvlText w:val="•"/>
      <w:lvlJc w:val="left"/>
      <w:pPr>
        <w:ind w:left="6596" w:hanging="705"/>
      </w:pPr>
      <w:rPr>
        <w:rFonts w:hint="default"/>
        <w:lang w:val="pt-PT" w:eastAsia="en-US" w:bidi="ar-SA"/>
      </w:rPr>
    </w:lvl>
    <w:lvl w:ilvl="7">
      <w:numFmt w:val="bullet"/>
      <w:lvlText w:val="•"/>
      <w:lvlJc w:val="left"/>
      <w:pPr>
        <w:ind w:left="7449" w:hanging="705"/>
      </w:pPr>
      <w:rPr>
        <w:rFonts w:hint="default"/>
        <w:lang w:val="pt-PT" w:eastAsia="en-US" w:bidi="ar-SA"/>
      </w:rPr>
    </w:lvl>
    <w:lvl w:ilvl="8">
      <w:numFmt w:val="bullet"/>
      <w:lvlText w:val="•"/>
      <w:lvlJc w:val="left"/>
      <w:pPr>
        <w:ind w:left="8302" w:hanging="705"/>
      </w:pPr>
      <w:rPr>
        <w:rFonts w:hint="default"/>
        <w:lang w:val="pt-PT" w:eastAsia="en-US" w:bidi="ar-SA"/>
      </w:rPr>
    </w:lvl>
  </w:abstractNum>
  <w:abstractNum w:abstractNumId="10">
    <w:nsid w:val="2E926407"/>
    <w:multiLevelType w:val="hybridMultilevel"/>
    <w:tmpl w:val="4748098C"/>
    <w:lvl w:ilvl="0" w:tplc="04160019">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2076B5B"/>
    <w:multiLevelType w:val="hybridMultilevel"/>
    <w:tmpl w:val="09E868BE"/>
    <w:lvl w:ilvl="0" w:tplc="04160013">
      <w:start w:val="1"/>
      <w:numFmt w:val="upperRoman"/>
      <w:lvlText w:val="%1."/>
      <w:lvlJc w:val="right"/>
      <w:pPr>
        <w:ind w:left="1917" w:hanging="333"/>
        <w:jc w:val="right"/>
      </w:pPr>
      <w:rPr>
        <w:rFonts w:hint="default"/>
        <w:b/>
        <w:bCs/>
        <w:w w:val="100"/>
        <w:sz w:val="20"/>
        <w:szCs w:val="20"/>
        <w:lang w:val="pt-PT" w:eastAsia="en-US" w:bidi="ar-SA"/>
      </w:rPr>
    </w:lvl>
    <w:lvl w:ilvl="1" w:tplc="8C623126">
      <w:start w:val="1"/>
      <w:numFmt w:val="decimal"/>
      <w:lvlText w:val="%2."/>
      <w:lvlJc w:val="left"/>
      <w:pPr>
        <w:ind w:left="2629" w:hanging="360"/>
      </w:pPr>
      <w:rPr>
        <w:rFonts w:ascii="Arial" w:eastAsia="Arial" w:hAnsi="Arial" w:cs="Arial" w:hint="default"/>
        <w:b/>
        <w:bCs/>
        <w:w w:val="100"/>
        <w:sz w:val="20"/>
        <w:szCs w:val="20"/>
        <w:lang w:val="pt-PT" w:eastAsia="en-US" w:bidi="ar-SA"/>
      </w:rPr>
    </w:lvl>
    <w:lvl w:ilvl="2" w:tplc="03E01906">
      <w:start w:val="1"/>
      <w:numFmt w:val="lowerRoman"/>
      <w:lvlText w:val="%3."/>
      <w:lvlJc w:val="left"/>
      <w:pPr>
        <w:ind w:left="3621" w:hanging="333"/>
      </w:pPr>
      <w:rPr>
        <w:rFonts w:ascii="Arial" w:eastAsia="Arial" w:hAnsi="Arial" w:cs="Arial" w:hint="default"/>
        <w:b/>
        <w:bCs/>
        <w:w w:val="100"/>
        <w:sz w:val="20"/>
        <w:szCs w:val="20"/>
        <w:lang w:val="pt-PT" w:eastAsia="en-US" w:bidi="ar-SA"/>
      </w:rPr>
    </w:lvl>
    <w:lvl w:ilvl="3" w:tplc="6F6E338A">
      <w:numFmt w:val="bullet"/>
      <w:lvlText w:val="•"/>
      <w:lvlJc w:val="left"/>
      <w:pPr>
        <w:ind w:left="4418" w:hanging="333"/>
      </w:pPr>
      <w:rPr>
        <w:rFonts w:hint="default"/>
        <w:lang w:val="pt-PT" w:eastAsia="en-US" w:bidi="ar-SA"/>
      </w:rPr>
    </w:lvl>
    <w:lvl w:ilvl="4" w:tplc="B722143C">
      <w:numFmt w:val="bullet"/>
      <w:lvlText w:val="•"/>
      <w:lvlJc w:val="left"/>
      <w:pPr>
        <w:ind w:left="5217" w:hanging="333"/>
      </w:pPr>
      <w:rPr>
        <w:rFonts w:hint="default"/>
        <w:lang w:val="pt-PT" w:eastAsia="en-US" w:bidi="ar-SA"/>
      </w:rPr>
    </w:lvl>
    <w:lvl w:ilvl="5" w:tplc="BBDEDB68">
      <w:numFmt w:val="bullet"/>
      <w:lvlText w:val="•"/>
      <w:lvlJc w:val="left"/>
      <w:pPr>
        <w:ind w:left="6015" w:hanging="333"/>
      </w:pPr>
      <w:rPr>
        <w:rFonts w:hint="default"/>
        <w:lang w:val="pt-PT" w:eastAsia="en-US" w:bidi="ar-SA"/>
      </w:rPr>
    </w:lvl>
    <w:lvl w:ilvl="6" w:tplc="D9368B84">
      <w:numFmt w:val="bullet"/>
      <w:lvlText w:val="•"/>
      <w:lvlJc w:val="left"/>
      <w:pPr>
        <w:ind w:left="6814" w:hanging="333"/>
      </w:pPr>
      <w:rPr>
        <w:rFonts w:hint="default"/>
        <w:lang w:val="pt-PT" w:eastAsia="en-US" w:bidi="ar-SA"/>
      </w:rPr>
    </w:lvl>
    <w:lvl w:ilvl="7" w:tplc="E952A57E">
      <w:numFmt w:val="bullet"/>
      <w:lvlText w:val="•"/>
      <w:lvlJc w:val="left"/>
      <w:pPr>
        <w:ind w:left="7612" w:hanging="333"/>
      </w:pPr>
      <w:rPr>
        <w:rFonts w:hint="default"/>
        <w:lang w:val="pt-PT" w:eastAsia="en-US" w:bidi="ar-SA"/>
      </w:rPr>
    </w:lvl>
    <w:lvl w:ilvl="8" w:tplc="727EBBAE">
      <w:numFmt w:val="bullet"/>
      <w:lvlText w:val="•"/>
      <w:lvlJc w:val="left"/>
      <w:pPr>
        <w:ind w:left="8411" w:hanging="333"/>
      </w:pPr>
      <w:rPr>
        <w:rFonts w:hint="default"/>
        <w:lang w:val="pt-PT" w:eastAsia="en-US" w:bidi="ar-SA"/>
      </w:rPr>
    </w:lvl>
  </w:abstractNum>
  <w:abstractNum w:abstractNumId="12">
    <w:nsid w:val="331162E3"/>
    <w:multiLevelType w:val="multilevel"/>
    <w:tmpl w:val="FFFAE5A2"/>
    <w:lvl w:ilvl="0">
      <w:start w:val="6"/>
      <w:numFmt w:val="decimal"/>
      <w:lvlText w:val="%1"/>
      <w:lvlJc w:val="left"/>
      <w:pPr>
        <w:ind w:left="1489" w:hanging="705"/>
      </w:pPr>
      <w:rPr>
        <w:rFonts w:hint="default"/>
        <w:lang w:val="pt-PT" w:eastAsia="en-US" w:bidi="ar-SA"/>
      </w:rPr>
    </w:lvl>
    <w:lvl w:ilvl="1">
      <w:start w:val="1"/>
      <w:numFmt w:val="decimal"/>
      <w:lvlText w:val="%1.%2"/>
      <w:lvlJc w:val="left"/>
      <w:pPr>
        <w:ind w:left="1489" w:hanging="705"/>
      </w:pPr>
      <w:rPr>
        <w:rFonts w:hint="default"/>
        <w:b w:val="0"/>
        <w:bCs/>
        <w:spacing w:val="-2"/>
        <w:w w:val="99"/>
        <w:sz w:val="22"/>
        <w:szCs w:val="22"/>
        <w:lang w:val="pt-PT" w:eastAsia="en-US" w:bidi="ar-SA"/>
      </w:rPr>
    </w:lvl>
    <w:lvl w:ilvl="2">
      <w:start w:val="1"/>
      <w:numFmt w:val="lowerLetter"/>
      <w:lvlText w:val="%3)"/>
      <w:lvlJc w:val="left"/>
      <w:pPr>
        <w:ind w:left="2316" w:hanging="256"/>
      </w:pPr>
      <w:rPr>
        <w:rFonts w:ascii="Arial" w:eastAsia="Arial MT" w:hAnsi="Arial" w:cs="Arial" w:hint="default"/>
        <w:spacing w:val="0"/>
        <w:w w:val="99"/>
        <w:sz w:val="22"/>
        <w:szCs w:val="22"/>
        <w:lang w:val="pt-PT" w:eastAsia="en-US" w:bidi="ar-SA"/>
      </w:rPr>
    </w:lvl>
    <w:lvl w:ilvl="3">
      <w:numFmt w:val="bullet"/>
      <w:lvlText w:val="•"/>
      <w:lvlJc w:val="left"/>
      <w:pPr>
        <w:ind w:left="4028" w:hanging="256"/>
      </w:pPr>
      <w:rPr>
        <w:rFonts w:hint="default"/>
        <w:lang w:val="pt-PT" w:eastAsia="en-US" w:bidi="ar-SA"/>
      </w:rPr>
    </w:lvl>
    <w:lvl w:ilvl="4">
      <w:numFmt w:val="bullet"/>
      <w:lvlText w:val="•"/>
      <w:lvlJc w:val="left"/>
      <w:pPr>
        <w:ind w:left="4882" w:hanging="256"/>
      </w:pPr>
      <w:rPr>
        <w:rFonts w:hint="default"/>
        <w:lang w:val="pt-PT" w:eastAsia="en-US" w:bidi="ar-SA"/>
      </w:rPr>
    </w:lvl>
    <w:lvl w:ilvl="5">
      <w:numFmt w:val="bullet"/>
      <w:lvlText w:val="•"/>
      <w:lvlJc w:val="left"/>
      <w:pPr>
        <w:ind w:left="5736" w:hanging="256"/>
      </w:pPr>
      <w:rPr>
        <w:rFonts w:hint="default"/>
        <w:lang w:val="pt-PT" w:eastAsia="en-US" w:bidi="ar-SA"/>
      </w:rPr>
    </w:lvl>
    <w:lvl w:ilvl="6">
      <w:numFmt w:val="bullet"/>
      <w:lvlText w:val="•"/>
      <w:lvlJc w:val="left"/>
      <w:pPr>
        <w:ind w:left="6591" w:hanging="256"/>
      </w:pPr>
      <w:rPr>
        <w:rFonts w:hint="default"/>
        <w:lang w:val="pt-PT" w:eastAsia="en-US" w:bidi="ar-SA"/>
      </w:rPr>
    </w:lvl>
    <w:lvl w:ilvl="7">
      <w:numFmt w:val="bullet"/>
      <w:lvlText w:val="•"/>
      <w:lvlJc w:val="left"/>
      <w:pPr>
        <w:ind w:left="7445" w:hanging="256"/>
      </w:pPr>
      <w:rPr>
        <w:rFonts w:hint="default"/>
        <w:lang w:val="pt-PT" w:eastAsia="en-US" w:bidi="ar-SA"/>
      </w:rPr>
    </w:lvl>
    <w:lvl w:ilvl="8">
      <w:numFmt w:val="bullet"/>
      <w:lvlText w:val="•"/>
      <w:lvlJc w:val="left"/>
      <w:pPr>
        <w:ind w:left="8299" w:hanging="256"/>
      </w:pPr>
      <w:rPr>
        <w:rFonts w:hint="default"/>
        <w:lang w:val="pt-PT" w:eastAsia="en-US" w:bidi="ar-SA"/>
      </w:rPr>
    </w:lvl>
  </w:abstractNum>
  <w:abstractNum w:abstractNumId="13">
    <w:nsid w:val="366754DC"/>
    <w:multiLevelType w:val="multilevel"/>
    <w:tmpl w:val="4B2AFCF8"/>
    <w:lvl w:ilvl="0">
      <w:start w:val="6"/>
      <w:numFmt w:val="decimal"/>
      <w:lvlText w:val="%1"/>
      <w:lvlJc w:val="left"/>
      <w:pPr>
        <w:ind w:left="1008" w:hanging="348"/>
      </w:pPr>
      <w:rPr>
        <w:rFonts w:hint="default"/>
        <w:lang w:val="pt-PT" w:eastAsia="en-US" w:bidi="ar-SA"/>
      </w:rPr>
    </w:lvl>
    <w:lvl w:ilvl="1">
      <w:start w:val="4"/>
      <w:numFmt w:val="decimal"/>
      <w:lvlText w:val="%1.%2."/>
      <w:lvlJc w:val="left"/>
      <w:pPr>
        <w:ind w:left="348" w:hanging="348"/>
      </w:pPr>
      <w:rPr>
        <w:rFonts w:ascii="Arial" w:eastAsia="Arial" w:hAnsi="Arial" w:cs="Arial" w:hint="default"/>
        <w:b w:val="0"/>
        <w:bCs/>
        <w:color w:val="auto"/>
        <w:w w:val="99"/>
        <w:sz w:val="22"/>
        <w:szCs w:val="22"/>
        <w:lang w:val="pt-PT" w:eastAsia="en-US" w:bidi="ar-SA"/>
      </w:rPr>
    </w:lvl>
    <w:lvl w:ilvl="2">
      <w:start w:val="1"/>
      <w:numFmt w:val="decimal"/>
      <w:lvlText w:val="%1.%2.%3."/>
      <w:lvlJc w:val="left"/>
      <w:pPr>
        <w:ind w:left="1441" w:hanging="505"/>
      </w:pPr>
      <w:rPr>
        <w:rFonts w:ascii="Arial" w:eastAsia="Arial" w:hAnsi="Arial" w:cs="Arial" w:hint="default"/>
        <w:b w:val="0"/>
        <w:bCs/>
        <w:w w:val="99"/>
        <w:sz w:val="22"/>
        <w:szCs w:val="22"/>
        <w:lang w:val="pt-PT" w:eastAsia="en-US" w:bidi="ar-SA"/>
      </w:rPr>
    </w:lvl>
    <w:lvl w:ilvl="3">
      <w:numFmt w:val="bullet"/>
      <w:lvlText w:val="•"/>
      <w:lvlJc w:val="left"/>
      <w:pPr>
        <w:ind w:left="3344" w:hanging="505"/>
      </w:pPr>
      <w:rPr>
        <w:rFonts w:hint="default"/>
        <w:lang w:val="pt-PT" w:eastAsia="en-US" w:bidi="ar-SA"/>
      </w:rPr>
    </w:lvl>
    <w:lvl w:ilvl="4">
      <w:numFmt w:val="bullet"/>
      <w:lvlText w:val="•"/>
      <w:lvlJc w:val="left"/>
      <w:pPr>
        <w:ind w:left="4296" w:hanging="505"/>
      </w:pPr>
      <w:rPr>
        <w:rFonts w:hint="default"/>
        <w:lang w:val="pt-PT" w:eastAsia="en-US" w:bidi="ar-SA"/>
      </w:rPr>
    </w:lvl>
    <w:lvl w:ilvl="5">
      <w:numFmt w:val="bullet"/>
      <w:lvlText w:val="•"/>
      <w:lvlJc w:val="left"/>
      <w:pPr>
        <w:ind w:left="5248" w:hanging="505"/>
      </w:pPr>
      <w:rPr>
        <w:rFonts w:hint="default"/>
        <w:lang w:val="pt-PT" w:eastAsia="en-US" w:bidi="ar-SA"/>
      </w:rPr>
    </w:lvl>
    <w:lvl w:ilvl="6">
      <w:numFmt w:val="bullet"/>
      <w:lvlText w:val="•"/>
      <w:lvlJc w:val="left"/>
      <w:pPr>
        <w:ind w:left="6200" w:hanging="505"/>
      </w:pPr>
      <w:rPr>
        <w:rFonts w:hint="default"/>
        <w:lang w:val="pt-PT" w:eastAsia="en-US" w:bidi="ar-SA"/>
      </w:rPr>
    </w:lvl>
    <w:lvl w:ilvl="7">
      <w:numFmt w:val="bullet"/>
      <w:lvlText w:val="•"/>
      <w:lvlJc w:val="left"/>
      <w:pPr>
        <w:ind w:left="7152" w:hanging="505"/>
      </w:pPr>
      <w:rPr>
        <w:rFonts w:hint="default"/>
        <w:lang w:val="pt-PT" w:eastAsia="en-US" w:bidi="ar-SA"/>
      </w:rPr>
    </w:lvl>
    <w:lvl w:ilvl="8">
      <w:numFmt w:val="bullet"/>
      <w:lvlText w:val="•"/>
      <w:lvlJc w:val="left"/>
      <w:pPr>
        <w:ind w:left="8104" w:hanging="505"/>
      </w:pPr>
      <w:rPr>
        <w:rFonts w:hint="default"/>
        <w:lang w:val="pt-PT" w:eastAsia="en-US" w:bidi="ar-SA"/>
      </w:rPr>
    </w:lvl>
  </w:abstractNum>
  <w:abstractNum w:abstractNumId="14">
    <w:nsid w:val="39553262"/>
    <w:multiLevelType w:val="hybridMultilevel"/>
    <w:tmpl w:val="316C5A6A"/>
    <w:styleLink w:val="EstiloImportado10"/>
    <w:lvl w:ilvl="0" w:tplc="F4AE5B6E">
      <w:start w:val="1"/>
      <w:numFmt w:val="lowerLetter"/>
      <w:lvlText w:val="%1."/>
      <w:lvlJc w:val="left"/>
      <w:pPr>
        <w:tabs>
          <w:tab w:val="num" w:pos="1633"/>
        </w:tabs>
        <w:ind w:left="1657" w:hanging="36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062E4B0A">
      <w:start w:val="1"/>
      <w:numFmt w:val="lowerLetter"/>
      <w:lvlText w:val="%2."/>
      <w:lvlJc w:val="left"/>
      <w:pPr>
        <w:tabs>
          <w:tab w:val="num" w:pos="1057"/>
          <w:tab w:val="left" w:pos="1633"/>
        </w:tabs>
        <w:ind w:left="1081" w:hanging="36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2910D948">
      <w:start w:val="1"/>
      <w:numFmt w:val="lowerLetter"/>
      <w:lvlText w:val="%3."/>
      <w:lvlJc w:val="left"/>
      <w:pPr>
        <w:tabs>
          <w:tab w:val="num" w:pos="1777"/>
        </w:tabs>
        <w:ind w:left="1801" w:hanging="36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5B5E9D72">
      <w:start w:val="1"/>
      <w:numFmt w:val="lowerLetter"/>
      <w:lvlText w:val="%4."/>
      <w:lvlJc w:val="left"/>
      <w:pPr>
        <w:tabs>
          <w:tab w:val="left" w:pos="1633"/>
          <w:tab w:val="num" w:pos="2497"/>
        </w:tabs>
        <w:ind w:left="2521" w:hanging="36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B94AF418">
      <w:start w:val="1"/>
      <w:numFmt w:val="lowerLetter"/>
      <w:lvlText w:val="%5."/>
      <w:lvlJc w:val="left"/>
      <w:pPr>
        <w:tabs>
          <w:tab w:val="left" w:pos="1633"/>
          <w:tab w:val="num" w:pos="3217"/>
        </w:tabs>
        <w:ind w:left="3241" w:hanging="36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EA48650E">
      <w:start w:val="1"/>
      <w:numFmt w:val="lowerLetter"/>
      <w:lvlText w:val="%6."/>
      <w:lvlJc w:val="left"/>
      <w:pPr>
        <w:tabs>
          <w:tab w:val="left" w:pos="1633"/>
          <w:tab w:val="num" w:pos="3937"/>
        </w:tabs>
        <w:ind w:left="3961" w:hanging="36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52586F9A">
      <w:start w:val="1"/>
      <w:numFmt w:val="lowerLetter"/>
      <w:lvlText w:val="%7."/>
      <w:lvlJc w:val="left"/>
      <w:pPr>
        <w:tabs>
          <w:tab w:val="left" w:pos="1633"/>
          <w:tab w:val="num" w:pos="4657"/>
        </w:tabs>
        <w:ind w:left="4681" w:hanging="36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F2BA4DA6">
      <w:start w:val="1"/>
      <w:numFmt w:val="lowerLetter"/>
      <w:lvlText w:val="%8."/>
      <w:lvlJc w:val="left"/>
      <w:pPr>
        <w:tabs>
          <w:tab w:val="left" w:pos="1633"/>
          <w:tab w:val="num" w:pos="5377"/>
        </w:tabs>
        <w:ind w:left="5401" w:hanging="36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652EEA6C">
      <w:start w:val="1"/>
      <w:numFmt w:val="lowerLetter"/>
      <w:lvlText w:val="%9."/>
      <w:lvlJc w:val="left"/>
      <w:pPr>
        <w:tabs>
          <w:tab w:val="left" w:pos="1633"/>
          <w:tab w:val="num" w:pos="6097"/>
        </w:tabs>
        <w:ind w:left="6121" w:hanging="36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5">
    <w:nsid w:val="43583AF4"/>
    <w:multiLevelType w:val="hybridMultilevel"/>
    <w:tmpl w:val="79EE2A88"/>
    <w:lvl w:ilvl="0" w:tplc="2B4C702A">
      <w:start w:val="11"/>
      <w:numFmt w:val="decimal"/>
      <w:lvlText w:val="%1)"/>
      <w:lvlJc w:val="left"/>
      <w:pPr>
        <w:ind w:left="720" w:hanging="360"/>
      </w:pPr>
      <w:rPr>
        <w:rFonts w:hint="default"/>
        <w:b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462530EC"/>
    <w:multiLevelType w:val="multilevel"/>
    <w:tmpl w:val="141499B6"/>
    <w:lvl w:ilvl="0">
      <w:start w:val="5"/>
      <w:numFmt w:val="decimal"/>
      <w:lvlText w:val="%1"/>
      <w:lvlJc w:val="left"/>
      <w:pPr>
        <w:ind w:left="1489" w:hanging="705"/>
      </w:pPr>
      <w:rPr>
        <w:rFonts w:hint="default"/>
        <w:lang w:val="pt-PT" w:eastAsia="en-US" w:bidi="ar-SA"/>
      </w:rPr>
    </w:lvl>
    <w:lvl w:ilvl="1">
      <w:start w:val="1"/>
      <w:numFmt w:val="decimal"/>
      <w:lvlText w:val="%1.%2"/>
      <w:lvlJc w:val="left"/>
      <w:pPr>
        <w:ind w:left="1489" w:hanging="705"/>
      </w:pPr>
      <w:rPr>
        <w:rFonts w:hint="default"/>
        <w:b w:val="0"/>
        <w:bCs/>
        <w:spacing w:val="-2"/>
        <w:w w:val="99"/>
        <w:sz w:val="22"/>
        <w:szCs w:val="22"/>
        <w:lang w:val="pt-PT" w:eastAsia="en-US" w:bidi="ar-SA"/>
      </w:rPr>
    </w:lvl>
    <w:lvl w:ilvl="2">
      <w:start w:val="1"/>
      <w:numFmt w:val="decimal"/>
      <w:lvlText w:val="%1.%2.%3"/>
      <w:lvlJc w:val="left"/>
      <w:pPr>
        <w:ind w:left="2061" w:hanging="720"/>
      </w:pPr>
      <w:rPr>
        <w:rFonts w:ascii="Arial" w:hAnsi="Arial" w:cs="Arial" w:hint="default"/>
        <w:b w:val="0"/>
        <w:bCs/>
        <w:spacing w:val="-2"/>
        <w:w w:val="99"/>
        <w:sz w:val="22"/>
        <w:szCs w:val="22"/>
        <w:lang w:val="pt-PT" w:eastAsia="en-US" w:bidi="ar-SA"/>
      </w:rPr>
    </w:lvl>
    <w:lvl w:ilvl="3">
      <w:numFmt w:val="bullet"/>
      <w:lvlText w:val="•"/>
      <w:lvlJc w:val="left"/>
      <w:pPr>
        <w:ind w:left="3826" w:hanging="720"/>
      </w:pPr>
      <w:rPr>
        <w:rFonts w:hint="default"/>
        <w:lang w:val="pt-PT" w:eastAsia="en-US" w:bidi="ar-SA"/>
      </w:rPr>
    </w:lvl>
    <w:lvl w:ilvl="4">
      <w:numFmt w:val="bullet"/>
      <w:lvlText w:val="•"/>
      <w:lvlJc w:val="left"/>
      <w:pPr>
        <w:ind w:left="4709" w:hanging="720"/>
      </w:pPr>
      <w:rPr>
        <w:rFonts w:hint="default"/>
        <w:lang w:val="pt-PT" w:eastAsia="en-US" w:bidi="ar-SA"/>
      </w:rPr>
    </w:lvl>
    <w:lvl w:ilvl="5">
      <w:numFmt w:val="bullet"/>
      <w:lvlText w:val="•"/>
      <w:lvlJc w:val="left"/>
      <w:pPr>
        <w:ind w:left="5592" w:hanging="720"/>
      </w:pPr>
      <w:rPr>
        <w:rFonts w:hint="default"/>
        <w:lang w:val="pt-PT" w:eastAsia="en-US" w:bidi="ar-SA"/>
      </w:rPr>
    </w:lvl>
    <w:lvl w:ilvl="6">
      <w:numFmt w:val="bullet"/>
      <w:lvlText w:val="•"/>
      <w:lvlJc w:val="left"/>
      <w:pPr>
        <w:ind w:left="6475" w:hanging="720"/>
      </w:pPr>
      <w:rPr>
        <w:rFonts w:hint="default"/>
        <w:lang w:val="pt-PT" w:eastAsia="en-US" w:bidi="ar-SA"/>
      </w:rPr>
    </w:lvl>
    <w:lvl w:ilvl="7">
      <w:numFmt w:val="bullet"/>
      <w:lvlText w:val="•"/>
      <w:lvlJc w:val="left"/>
      <w:pPr>
        <w:ind w:left="7358" w:hanging="720"/>
      </w:pPr>
      <w:rPr>
        <w:rFonts w:hint="default"/>
        <w:lang w:val="pt-PT" w:eastAsia="en-US" w:bidi="ar-SA"/>
      </w:rPr>
    </w:lvl>
    <w:lvl w:ilvl="8">
      <w:numFmt w:val="bullet"/>
      <w:lvlText w:val="•"/>
      <w:lvlJc w:val="left"/>
      <w:pPr>
        <w:ind w:left="8241" w:hanging="720"/>
      </w:pPr>
      <w:rPr>
        <w:rFonts w:hint="default"/>
        <w:lang w:val="pt-PT" w:eastAsia="en-US" w:bidi="ar-SA"/>
      </w:rPr>
    </w:lvl>
  </w:abstractNum>
  <w:abstractNum w:abstractNumId="17">
    <w:nsid w:val="58D47963"/>
    <w:multiLevelType w:val="hybridMultilevel"/>
    <w:tmpl w:val="4EC8E8FA"/>
    <w:lvl w:ilvl="0" w:tplc="6FBE3E1E">
      <w:start w:val="1"/>
      <w:numFmt w:val="lowerLetter"/>
      <w:lvlText w:val="%1."/>
      <w:lvlJc w:val="left"/>
      <w:pPr>
        <w:ind w:left="1633" w:hanging="337"/>
      </w:pPr>
      <w:rPr>
        <w:rFonts w:ascii="Arial" w:eastAsia="Arial" w:hAnsi="Arial" w:cs="Arial" w:hint="default"/>
        <w:b/>
        <w:bCs/>
        <w:w w:val="100"/>
        <w:sz w:val="20"/>
        <w:szCs w:val="20"/>
        <w:lang w:val="pt-PT" w:eastAsia="en-US" w:bidi="ar-SA"/>
      </w:rPr>
    </w:lvl>
    <w:lvl w:ilvl="1" w:tplc="629EE180">
      <w:numFmt w:val="bullet"/>
      <w:lvlText w:val="•"/>
      <w:lvlJc w:val="left"/>
      <w:pPr>
        <w:ind w:left="2476" w:hanging="337"/>
      </w:pPr>
      <w:rPr>
        <w:rFonts w:hint="default"/>
        <w:lang w:val="pt-PT" w:eastAsia="en-US" w:bidi="ar-SA"/>
      </w:rPr>
    </w:lvl>
    <w:lvl w:ilvl="2" w:tplc="6BB67E2C">
      <w:numFmt w:val="bullet"/>
      <w:lvlText w:val="•"/>
      <w:lvlJc w:val="left"/>
      <w:pPr>
        <w:ind w:left="3313" w:hanging="337"/>
      </w:pPr>
      <w:rPr>
        <w:rFonts w:hint="default"/>
        <w:lang w:val="pt-PT" w:eastAsia="en-US" w:bidi="ar-SA"/>
      </w:rPr>
    </w:lvl>
    <w:lvl w:ilvl="3" w:tplc="D9E47E00">
      <w:numFmt w:val="bullet"/>
      <w:lvlText w:val="•"/>
      <w:lvlJc w:val="left"/>
      <w:pPr>
        <w:ind w:left="4150" w:hanging="337"/>
      </w:pPr>
      <w:rPr>
        <w:rFonts w:hint="default"/>
        <w:lang w:val="pt-PT" w:eastAsia="en-US" w:bidi="ar-SA"/>
      </w:rPr>
    </w:lvl>
    <w:lvl w:ilvl="4" w:tplc="3D30BDF6">
      <w:numFmt w:val="bullet"/>
      <w:lvlText w:val="•"/>
      <w:lvlJc w:val="left"/>
      <w:pPr>
        <w:ind w:left="4987" w:hanging="337"/>
      </w:pPr>
      <w:rPr>
        <w:rFonts w:hint="default"/>
        <w:lang w:val="pt-PT" w:eastAsia="en-US" w:bidi="ar-SA"/>
      </w:rPr>
    </w:lvl>
    <w:lvl w:ilvl="5" w:tplc="35381B7C">
      <w:numFmt w:val="bullet"/>
      <w:lvlText w:val="•"/>
      <w:lvlJc w:val="left"/>
      <w:pPr>
        <w:ind w:left="5824" w:hanging="337"/>
      </w:pPr>
      <w:rPr>
        <w:rFonts w:hint="default"/>
        <w:lang w:val="pt-PT" w:eastAsia="en-US" w:bidi="ar-SA"/>
      </w:rPr>
    </w:lvl>
    <w:lvl w:ilvl="6" w:tplc="A89E32C0">
      <w:numFmt w:val="bullet"/>
      <w:lvlText w:val="•"/>
      <w:lvlJc w:val="left"/>
      <w:pPr>
        <w:ind w:left="6660" w:hanging="337"/>
      </w:pPr>
      <w:rPr>
        <w:rFonts w:hint="default"/>
        <w:lang w:val="pt-PT" w:eastAsia="en-US" w:bidi="ar-SA"/>
      </w:rPr>
    </w:lvl>
    <w:lvl w:ilvl="7" w:tplc="367A4594">
      <w:numFmt w:val="bullet"/>
      <w:lvlText w:val="•"/>
      <w:lvlJc w:val="left"/>
      <w:pPr>
        <w:ind w:left="7497" w:hanging="337"/>
      </w:pPr>
      <w:rPr>
        <w:rFonts w:hint="default"/>
        <w:lang w:val="pt-PT" w:eastAsia="en-US" w:bidi="ar-SA"/>
      </w:rPr>
    </w:lvl>
    <w:lvl w:ilvl="8" w:tplc="D63658CA">
      <w:numFmt w:val="bullet"/>
      <w:lvlText w:val="•"/>
      <w:lvlJc w:val="left"/>
      <w:pPr>
        <w:ind w:left="8334" w:hanging="337"/>
      </w:pPr>
      <w:rPr>
        <w:rFonts w:hint="default"/>
        <w:lang w:val="pt-PT" w:eastAsia="en-US" w:bidi="ar-SA"/>
      </w:rPr>
    </w:lvl>
  </w:abstractNum>
  <w:abstractNum w:abstractNumId="18">
    <w:nsid w:val="5CBE332F"/>
    <w:multiLevelType w:val="hybridMultilevel"/>
    <w:tmpl w:val="88F23972"/>
    <w:lvl w:ilvl="0" w:tplc="26A60270">
      <w:start w:val="1"/>
      <w:numFmt w:val="decimal"/>
      <w:lvlText w:val="%1)"/>
      <w:lvlJc w:val="left"/>
      <w:pPr>
        <w:ind w:left="936" w:hanging="348"/>
      </w:pPr>
      <w:rPr>
        <w:rFonts w:ascii="Arial MT" w:eastAsia="Arial MT" w:hAnsi="Arial MT" w:cs="Arial MT" w:hint="default"/>
        <w:spacing w:val="0"/>
        <w:w w:val="99"/>
        <w:sz w:val="22"/>
        <w:szCs w:val="22"/>
        <w:lang w:val="pt-PT" w:eastAsia="en-US" w:bidi="ar-SA"/>
      </w:rPr>
    </w:lvl>
    <w:lvl w:ilvl="1" w:tplc="CA5CD3F2">
      <w:numFmt w:val="bullet"/>
      <w:lvlText w:val="•"/>
      <w:lvlJc w:val="left"/>
      <w:pPr>
        <w:ind w:left="1846" w:hanging="348"/>
      </w:pPr>
      <w:rPr>
        <w:rFonts w:hint="default"/>
        <w:lang w:val="pt-PT" w:eastAsia="en-US" w:bidi="ar-SA"/>
      </w:rPr>
    </w:lvl>
    <w:lvl w:ilvl="2" w:tplc="6616D728">
      <w:numFmt w:val="bullet"/>
      <w:lvlText w:val="•"/>
      <w:lvlJc w:val="left"/>
      <w:pPr>
        <w:ind w:left="2753" w:hanging="348"/>
      </w:pPr>
      <w:rPr>
        <w:rFonts w:hint="default"/>
        <w:lang w:val="pt-PT" w:eastAsia="en-US" w:bidi="ar-SA"/>
      </w:rPr>
    </w:lvl>
    <w:lvl w:ilvl="3" w:tplc="D51422F2">
      <w:numFmt w:val="bullet"/>
      <w:lvlText w:val="•"/>
      <w:lvlJc w:val="left"/>
      <w:pPr>
        <w:ind w:left="3660" w:hanging="348"/>
      </w:pPr>
      <w:rPr>
        <w:rFonts w:hint="default"/>
        <w:lang w:val="pt-PT" w:eastAsia="en-US" w:bidi="ar-SA"/>
      </w:rPr>
    </w:lvl>
    <w:lvl w:ilvl="4" w:tplc="0B9EF9B0">
      <w:numFmt w:val="bullet"/>
      <w:lvlText w:val="•"/>
      <w:lvlJc w:val="left"/>
      <w:pPr>
        <w:ind w:left="4567" w:hanging="348"/>
      </w:pPr>
      <w:rPr>
        <w:rFonts w:hint="default"/>
        <w:lang w:val="pt-PT" w:eastAsia="en-US" w:bidi="ar-SA"/>
      </w:rPr>
    </w:lvl>
    <w:lvl w:ilvl="5" w:tplc="6F58FA72">
      <w:numFmt w:val="bullet"/>
      <w:lvlText w:val="•"/>
      <w:lvlJc w:val="left"/>
      <w:pPr>
        <w:ind w:left="5474" w:hanging="348"/>
      </w:pPr>
      <w:rPr>
        <w:rFonts w:hint="default"/>
        <w:lang w:val="pt-PT" w:eastAsia="en-US" w:bidi="ar-SA"/>
      </w:rPr>
    </w:lvl>
    <w:lvl w:ilvl="6" w:tplc="B420B9CC">
      <w:numFmt w:val="bullet"/>
      <w:lvlText w:val="•"/>
      <w:lvlJc w:val="left"/>
      <w:pPr>
        <w:ind w:left="6380" w:hanging="348"/>
      </w:pPr>
      <w:rPr>
        <w:rFonts w:hint="default"/>
        <w:lang w:val="pt-PT" w:eastAsia="en-US" w:bidi="ar-SA"/>
      </w:rPr>
    </w:lvl>
    <w:lvl w:ilvl="7" w:tplc="78AE2656">
      <w:numFmt w:val="bullet"/>
      <w:lvlText w:val="•"/>
      <w:lvlJc w:val="left"/>
      <w:pPr>
        <w:ind w:left="7287" w:hanging="348"/>
      </w:pPr>
      <w:rPr>
        <w:rFonts w:hint="default"/>
        <w:lang w:val="pt-PT" w:eastAsia="en-US" w:bidi="ar-SA"/>
      </w:rPr>
    </w:lvl>
    <w:lvl w:ilvl="8" w:tplc="11EE460A">
      <w:numFmt w:val="bullet"/>
      <w:lvlText w:val="•"/>
      <w:lvlJc w:val="left"/>
      <w:pPr>
        <w:ind w:left="8194" w:hanging="348"/>
      </w:pPr>
      <w:rPr>
        <w:rFonts w:hint="default"/>
        <w:lang w:val="pt-PT" w:eastAsia="en-US" w:bidi="ar-SA"/>
      </w:rPr>
    </w:lvl>
  </w:abstractNum>
  <w:abstractNum w:abstractNumId="19">
    <w:nsid w:val="5F230E9C"/>
    <w:multiLevelType w:val="multilevel"/>
    <w:tmpl w:val="0BB44F18"/>
    <w:lvl w:ilvl="0">
      <w:start w:val="1"/>
      <w:numFmt w:val="decimal"/>
      <w:lvlText w:val="%1."/>
      <w:lvlJc w:val="left"/>
      <w:pPr>
        <w:ind w:left="360" w:hanging="360"/>
      </w:pPr>
      <w:rPr>
        <w:rFonts w:hint="default"/>
        <w:b/>
      </w:rPr>
    </w:lvl>
    <w:lvl w:ilvl="1">
      <w:start w:val="1"/>
      <w:numFmt w:val="decimal"/>
      <w:pStyle w:val="Nivel2"/>
      <w:lvlText w:val="%1.%2."/>
      <w:lvlJc w:val="left"/>
      <w:pPr>
        <w:ind w:left="574" w:hanging="432"/>
      </w:pPr>
      <w:rPr>
        <w:rFonts w:hint="default"/>
        <w:b w:val="0"/>
        <w:i w:val="0"/>
        <w:strike w:val="0"/>
        <w:color w:val="auto"/>
        <w:sz w:val="20"/>
        <w:szCs w:val="20"/>
        <w:u w:val="none"/>
      </w:rPr>
    </w:lvl>
    <w:lvl w:ilvl="2">
      <w:start w:val="1"/>
      <w:numFmt w:val="decimal"/>
      <w:pStyle w:val="Nivel3"/>
      <w:lvlText w:val="%1.%2.%3."/>
      <w:lvlJc w:val="left"/>
      <w:pPr>
        <w:ind w:left="220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5F9D4E47"/>
    <w:multiLevelType w:val="hybridMultilevel"/>
    <w:tmpl w:val="73668EB6"/>
    <w:lvl w:ilvl="0" w:tplc="220452A8">
      <w:start w:val="1"/>
      <w:numFmt w:val="lowerLetter"/>
      <w:lvlText w:val="%1)"/>
      <w:lvlJc w:val="left"/>
      <w:pPr>
        <w:ind w:left="2484" w:hanging="360"/>
      </w:pPr>
      <w:rPr>
        <w:rFonts w:ascii="Arial" w:hAnsi="Arial" w:cs="Arial" w:hint="default"/>
        <w:sz w:val="20"/>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21">
    <w:nsid w:val="64903BB1"/>
    <w:multiLevelType w:val="multilevel"/>
    <w:tmpl w:val="6EAE96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8D21209"/>
    <w:multiLevelType w:val="multilevel"/>
    <w:tmpl w:val="D3EEDA7C"/>
    <w:lvl w:ilvl="0">
      <w:start w:val="9"/>
      <w:numFmt w:val="decimal"/>
      <w:lvlText w:val="%1"/>
      <w:lvlJc w:val="left"/>
      <w:pPr>
        <w:ind w:left="1441" w:hanging="505"/>
      </w:pPr>
      <w:rPr>
        <w:rFonts w:hint="default"/>
        <w:lang w:val="pt-PT" w:eastAsia="en-US" w:bidi="ar-SA"/>
      </w:rPr>
    </w:lvl>
    <w:lvl w:ilvl="1">
      <w:start w:val="2"/>
      <w:numFmt w:val="decimal"/>
      <w:lvlText w:val="%1.%2"/>
      <w:lvlJc w:val="left"/>
      <w:pPr>
        <w:ind w:left="1441" w:hanging="505"/>
      </w:pPr>
      <w:rPr>
        <w:rFonts w:hint="default"/>
        <w:lang w:val="pt-PT" w:eastAsia="en-US" w:bidi="ar-SA"/>
      </w:rPr>
    </w:lvl>
    <w:lvl w:ilvl="2">
      <w:start w:val="1"/>
      <w:numFmt w:val="decimal"/>
      <w:lvlText w:val="%1.%2.%3."/>
      <w:lvlJc w:val="left"/>
      <w:pPr>
        <w:ind w:left="1441" w:hanging="505"/>
      </w:pPr>
      <w:rPr>
        <w:rFonts w:hint="default"/>
        <w:b w:val="0"/>
        <w:bCs/>
        <w:color w:val="auto"/>
        <w:w w:val="99"/>
        <w:lang w:val="pt-PT" w:eastAsia="en-US" w:bidi="ar-SA"/>
      </w:rPr>
    </w:lvl>
    <w:lvl w:ilvl="3">
      <w:numFmt w:val="bullet"/>
      <w:lvlText w:val="•"/>
      <w:lvlJc w:val="left"/>
      <w:pPr>
        <w:ind w:left="4010" w:hanging="505"/>
      </w:pPr>
      <w:rPr>
        <w:rFonts w:hint="default"/>
        <w:lang w:val="pt-PT" w:eastAsia="en-US" w:bidi="ar-SA"/>
      </w:rPr>
    </w:lvl>
    <w:lvl w:ilvl="4">
      <w:numFmt w:val="bullet"/>
      <w:lvlText w:val="•"/>
      <w:lvlJc w:val="left"/>
      <w:pPr>
        <w:ind w:left="4867" w:hanging="505"/>
      </w:pPr>
      <w:rPr>
        <w:rFonts w:hint="default"/>
        <w:lang w:val="pt-PT" w:eastAsia="en-US" w:bidi="ar-SA"/>
      </w:rPr>
    </w:lvl>
    <w:lvl w:ilvl="5">
      <w:numFmt w:val="bullet"/>
      <w:lvlText w:val="•"/>
      <w:lvlJc w:val="left"/>
      <w:pPr>
        <w:ind w:left="5724" w:hanging="505"/>
      </w:pPr>
      <w:rPr>
        <w:rFonts w:hint="default"/>
        <w:lang w:val="pt-PT" w:eastAsia="en-US" w:bidi="ar-SA"/>
      </w:rPr>
    </w:lvl>
    <w:lvl w:ilvl="6">
      <w:numFmt w:val="bullet"/>
      <w:lvlText w:val="•"/>
      <w:lvlJc w:val="left"/>
      <w:pPr>
        <w:ind w:left="6580" w:hanging="505"/>
      </w:pPr>
      <w:rPr>
        <w:rFonts w:hint="default"/>
        <w:lang w:val="pt-PT" w:eastAsia="en-US" w:bidi="ar-SA"/>
      </w:rPr>
    </w:lvl>
    <w:lvl w:ilvl="7">
      <w:numFmt w:val="bullet"/>
      <w:lvlText w:val="•"/>
      <w:lvlJc w:val="left"/>
      <w:pPr>
        <w:ind w:left="7437" w:hanging="505"/>
      </w:pPr>
      <w:rPr>
        <w:rFonts w:hint="default"/>
        <w:lang w:val="pt-PT" w:eastAsia="en-US" w:bidi="ar-SA"/>
      </w:rPr>
    </w:lvl>
    <w:lvl w:ilvl="8">
      <w:numFmt w:val="bullet"/>
      <w:lvlText w:val="•"/>
      <w:lvlJc w:val="left"/>
      <w:pPr>
        <w:ind w:left="8294" w:hanging="505"/>
      </w:pPr>
      <w:rPr>
        <w:rFonts w:hint="default"/>
        <w:lang w:val="pt-PT" w:eastAsia="en-US" w:bidi="ar-SA"/>
      </w:rPr>
    </w:lvl>
  </w:abstractNum>
  <w:abstractNum w:abstractNumId="23">
    <w:nsid w:val="6A8E1CE4"/>
    <w:multiLevelType w:val="multilevel"/>
    <w:tmpl w:val="64C2E594"/>
    <w:lvl w:ilvl="0">
      <w:start w:val="1"/>
      <w:numFmt w:val="decimal"/>
      <w:lvlText w:val="%1."/>
      <w:lvlJc w:val="left"/>
      <w:pPr>
        <w:ind w:left="720" w:hanging="360"/>
      </w:pPr>
      <w:rPr>
        <w:rFonts w:hint="default"/>
        <w:b/>
        <w:sz w:val="22"/>
        <w:szCs w:val="22"/>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nsid w:val="6D8A244B"/>
    <w:multiLevelType w:val="multilevel"/>
    <w:tmpl w:val="98EAD1FA"/>
    <w:lvl w:ilvl="0">
      <w:start w:val="6"/>
      <w:numFmt w:val="decimal"/>
      <w:lvlText w:val="%1"/>
      <w:lvlJc w:val="left"/>
      <w:pPr>
        <w:ind w:left="2201" w:hanging="1004"/>
      </w:pPr>
      <w:rPr>
        <w:rFonts w:hint="default"/>
        <w:lang w:val="pt-PT" w:eastAsia="en-US" w:bidi="ar-SA"/>
      </w:rPr>
    </w:lvl>
    <w:lvl w:ilvl="1">
      <w:start w:val="1"/>
      <w:numFmt w:val="decimal"/>
      <w:lvlText w:val="%1.%2"/>
      <w:lvlJc w:val="left"/>
      <w:pPr>
        <w:ind w:left="2201" w:hanging="1004"/>
      </w:pPr>
      <w:rPr>
        <w:rFonts w:hint="default"/>
        <w:lang w:val="pt-PT" w:eastAsia="en-US" w:bidi="ar-SA"/>
      </w:rPr>
    </w:lvl>
    <w:lvl w:ilvl="2">
      <w:start w:val="1"/>
      <w:numFmt w:val="decimal"/>
      <w:lvlText w:val="%1.%2.%3"/>
      <w:lvlJc w:val="left"/>
      <w:pPr>
        <w:ind w:left="2201" w:hanging="1004"/>
        <w:jc w:val="right"/>
      </w:pPr>
      <w:rPr>
        <w:rFonts w:ascii="Arial" w:eastAsia="Arial" w:hAnsi="Arial" w:cs="Arial" w:hint="default"/>
        <w:b w:val="0"/>
        <w:bCs/>
        <w:color w:val="auto"/>
        <w:spacing w:val="-2"/>
        <w:w w:val="99"/>
        <w:sz w:val="22"/>
        <w:szCs w:val="22"/>
        <w:lang w:val="pt-PT" w:eastAsia="en-US" w:bidi="ar-SA"/>
      </w:rPr>
    </w:lvl>
    <w:lvl w:ilvl="3">
      <w:start w:val="1"/>
      <w:numFmt w:val="decimal"/>
      <w:lvlText w:val="%1.%2.%3.%4"/>
      <w:lvlJc w:val="left"/>
      <w:pPr>
        <w:ind w:left="2713" w:hanging="849"/>
      </w:pPr>
      <w:rPr>
        <w:rFonts w:ascii="Arial" w:eastAsia="Arial" w:hAnsi="Arial" w:cs="Arial" w:hint="default"/>
        <w:b w:val="0"/>
        <w:bCs/>
        <w:color w:val="auto"/>
        <w:spacing w:val="-2"/>
        <w:w w:val="99"/>
        <w:sz w:val="22"/>
        <w:szCs w:val="22"/>
        <w:lang w:val="pt-PT" w:eastAsia="en-US" w:bidi="ar-SA"/>
      </w:rPr>
    </w:lvl>
    <w:lvl w:ilvl="4">
      <w:start w:val="1"/>
      <w:numFmt w:val="decimal"/>
      <w:lvlText w:val="%1.%2.%3.%4.%5"/>
      <w:lvlJc w:val="left"/>
      <w:pPr>
        <w:ind w:left="3053" w:hanging="1500"/>
      </w:pPr>
      <w:rPr>
        <w:rFonts w:ascii="Arial" w:eastAsia="Arial" w:hAnsi="Arial" w:cs="Arial" w:hint="default"/>
        <w:b w:val="0"/>
        <w:bCs/>
        <w:spacing w:val="-2"/>
        <w:w w:val="99"/>
        <w:sz w:val="22"/>
        <w:szCs w:val="22"/>
        <w:lang w:val="pt-PT" w:eastAsia="en-US" w:bidi="ar-SA"/>
      </w:rPr>
    </w:lvl>
    <w:lvl w:ilvl="5">
      <w:numFmt w:val="bullet"/>
      <w:lvlText w:val="•"/>
      <w:lvlJc w:val="left"/>
      <w:pPr>
        <w:ind w:left="5665" w:hanging="1500"/>
      </w:pPr>
      <w:rPr>
        <w:rFonts w:hint="default"/>
        <w:lang w:val="pt-PT" w:eastAsia="en-US" w:bidi="ar-SA"/>
      </w:rPr>
    </w:lvl>
    <w:lvl w:ilvl="6">
      <w:numFmt w:val="bullet"/>
      <w:lvlText w:val="•"/>
      <w:lvlJc w:val="left"/>
      <w:pPr>
        <w:ind w:left="6534" w:hanging="1500"/>
      </w:pPr>
      <w:rPr>
        <w:rFonts w:hint="default"/>
        <w:lang w:val="pt-PT" w:eastAsia="en-US" w:bidi="ar-SA"/>
      </w:rPr>
    </w:lvl>
    <w:lvl w:ilvl="7">
      <w:numFmt w:val="bullet"/>
      <w:lvlText w:val="•"/>
      <w:lvlJc w:val="left"/>
      <w:pPr>
        <w:ind w:left="7402" w:hanging="1500"/>
      </w:pPr>
      <w:rPr>
        <w:rFonts w:hint="default"/>
        <w:lang w:val="pt-PT" w:eastAsia="en-US" w:bidi="ar-SA"/>
      </w:rPr>
    </w:lvl>
    <w:lvl w:ilvl="8">
      <w:numFmt w:val="bullet"/>
      <w:lvlText w:val="•"/>
      <w:lvlJc w:val="left"/>
      <w:pPr>
        <w:ind w:left="8271" w:hanging="1500"/>
      </w:pPr>
      <w:rPr>
        <w:rFonts w:hint="default"/>
        <w:lang w:val="pt-PT" w:eastAsia="en-US" w:bidi="ar-SA"/>
      </w:rPr>
    </w:lvl>
  </w:abstractNum>
  <w:abstractNum w:abstractNumId="25">
    <w:nsid w:val="6DDF65E2"/>
    <w:multiLevelType w:val="hybridMultilevel"/>
    <w:tmpl w:val="A08CA14A"/>
    <w:lvl w:ilvl="0" w:tplc="2042DF86">
      <w:start w:val="1"/>
      <w:numFmt w:val="decimal"/>
      <w:lvlText w:val="%1)"/>
      <w:lvlJc w:val="left"/>
      <w:pPr>
        <w:ind w:left="708" w:hanging="708"/>
      </w:pPr>
      <w:rPr>
        <w:rFonts w:ascii="Arial" w:eastAsia="Arial" w:hAnsi="Arial" w:cs="Arial" w:hint="default"/>
        <w:b w:val="0"/>
        <w:bCs/>
        <w:spacing w:val="0"/>
        <w:w w:val="99"/>
        <w:sz w:val="22"/>
        <w:szCs w:val="22"/>
        <w:lang w:val="pt-PT" w:eastAsia="en-US" w:bidi="ar-SA"/>
      </w:rPr>
    </w:lvl>
    <w:lvl w:ilvl="1" w:tplc="2BA4976C">
      <w:numFmt w:val="bullet"/>
      <w:lvlText w:val="•"/>
      <w:lvlJc w:val="left"/>
      <w:pPr>
        <w:ind w:left="1198" w:hanging="708"/>
      </w:pPr>
      <w:rPr>
        <w:rFonts w:hint="default"/>
        <w:lang w:val="pt-PT" w:eastAsia="en-US" w:bidi="ar-SA"/>
      </w:rPr>
    </w:lvl>
    <w:lvl w:ilvl="2" w:tplc="9FDA143C">
      <w:numFmt w:val="bullet"/>
      <w:lvlText w:val="•"/>
      <w:lvlJc w:val="left"/>
      <w:pPr>
        <w:ind w:left="2177" w:hanging="708"/>
      </w:pPr>
      <w:rPr>
        <w:rFonts w:hint="default"/>
        <w:lang w:val="pt-PT" w:eastAsia="en-US" w:bidi="ar-SA"/>
      </w:rPr>
    </w:lvl>
    <w:lvl w:ilvl="3" w:tplc="B7420846">
      <w:numFmt w:val="bullet"/>
      <w:lvlText w:val="•"/>
      <w:lvlJc w:val="left"/>
      <w:pPr>
        <w:ind w:left="3156" w:hanging="708"/>
      </w:pPr>
      <w:rPr>
        <w:rFonts w:hint="default"/>
        <w:lang w:val="pt-PT" w:eastAsia="en-US" w:bidi="ar-SA"/>
      </w:rPr>
    </w:lvl>
    <w:lvl w:ilvl="4" w:tplc="D12E8C86">
      <w:numFmt w:val="bullet"/>
      <w:lvlText w:val="•"/>
      <w:lvlJc w:val="left"/>
      <w:pPr>
        <w:ind w:left="4135" w:hanging="708"/>
      </w:pPr>
      <w:rPr>
        <w:rFonts w:hint="default"/>
        <w:lang w:val="pt-PT" w:eastAsia="en-US" w:bidi="ar-SA"/>
      </w:rPr>
    </w:lvl>
    <w:lvl w:ilvl="5" w:tplc="975C4B84">
      <w:numFmt w:val="bullet"/>
      <w:lvlText w:val="•"/>
      <w:lvlJc w:val="left"/>
      <w:pPr>
        <w:ind w:left="5114" w:hanging="708"/>
      </w:pPr>
      <w:rPr>
        <w:rFonts w:hint="default"/>
        <w:lang w:val="pt-PT" w:eastAsia="en-US" w:bidi="ar-SA"/>
      </w:rPr>
    </w:lvl>
    <w:lvl w:ilvl="6" w:tplc="61C2EC84">
      <w:numFmt w:val="bullet"/>
      <w:lvlText w:val="•"/>
      <w:lvlJc w:val="left"/>
      <w:pPr>
        <w:ind w:left="6092" w:hanging="708"/>
      </w:pPr>
      <w:rPr>
        <w:rFonts w:hint="default"/>
        <w:lang w:val="pt-PT" w:eastAsia="en-US" w:bidi="ar-SA"/>
      </w:rPr>
    </w:lvl>
    <w:lvl w:ilvl="7" w:tplc="1F685B1A">
      <w:numFmt w:val="bullet"/>
      <w:lvlText w:val="•"/>
      <w:lvlJc w:val="left"/>
      <w:pPr>
        <w:ind w:left="7071" w:hanging="708"/>
      </w:pPr>
      <w:rPr>
        <w:rFonts w:hint="default"/>
        <w:lang w:val="pt-PT" w:eastAsia="en-US" w:bidi="ar-SA"/>
      </w:rPr>
    </w:lvl>
    <w:lvl w:ilvl="8" w:tplc="7BF60CF6">
      <w:numFmt w:val="bullet"/>
      <w:lvlText w:val="•"/>
      <w:lvlJc w:val="left"/>
      <w:pPr>
        <w:ind w:left="8050" w:hanging="708"/>
      </w:pPr>
      <w:rPr>
        <w:rFonts w:hint="default"/>
        <w:lang w:val="pt-PT" w:eastAsia="en-US" w:bidi="ar-SA"/>
      </w:rPr>
    </w:lvl>
  </w:abstractNum>
  <w:abstractNum w:abstractNumId="26">
    <w:nsid w:val="7A0741A1"/>
    <w:multiLevelType w:val="multilevel"/>
    <w:tmpl w:val="936AC056"/>
    <w:lvl w:ilvl="0">
      <w:start w:val="4"/>
      <w:numFmt w:val="decimal"/>
      <w:lvlText w:val="%1"/>
      <w:lvlJc w:val="left"/>
      <w:pPr>
        <w:ind w:left="784" w:hanging="568"/>
      </w:pPr>
      <w:rPr>
        <w:rFonts w:hint="default"/>
        <w:lang w:val="pt-PT" w:eastAsia="en-US" w:bidi="ar-SA"/>
      </w:rPr>
    </w:lvl>
    <w:lvl w:ilvl="1">
      <w:start w:val="1"/>
      <w:numFmt w:val="decimal"/>
      <w:lvlText w:val="%1.%2"/>
      <w:lvlJc w:val="left"/>
      <w:pPr>
        <w:ind w:left="784" w:hanging="568"/>
      </w:pPr>
      <w:rPr>
        <w:rFonts w:ascii="Arial" w:eastAsia="Arial" w:hAnsi="Arial" w:cs="Arial" w:hint="default"/>
        <w:b w:val="0"/>
        <w:bCs/>
        <w:spacing w:val="-2"/>
        <w:w w:val="99"/>
        <w:sz w:val="22"/>
        <w:szCs w:val="22"/>
        <w:lang w:val="pt-PT" w:eastAsia="en-US" w:bidi="ar-SA"/>
      </w:rPr>
    </w:lvl>
    <w:lvl w:ilvl="2">
      <w:start w:val="1"/>
      <w:numFmt w:val="decimal"/>
      <w:lvlText w:val="%1.%2.%3"/>
      <w:lvlJc w:val="left"/>
      <w:pPr>
        <w:ind w:left="3132" w:hanging="721"/>
        <w:jc w:val="right"/>
      </w:pPr>
      <w:rPr>
        <w:rFonts w:ascii="Arial" w:eastAsia="Arial" w:hAnsi="Arial" w:cs="Arial" w:hint="default"/>
        <w:b w:val="0"/>
        <w:bCs/>
        <w:i w:val="0"/>
        <w:spacing w:val="-2"/>
        <w:w w:val="99"/>
        <w:sz w:val="22"/>
        <w:szCs w:val="22"/>
        <w:lang w:val="pt-PT" w:eastAsia="en-US" w:bidi="ar-SA"/>
      </w:rPr>
    </w:lvl>
    <w:lvl w:ilvl="3">
      <w:start w:val="1"/>
      <w:numFmt w:val="decimal"/>
      <w:lvlText w:val="%1.%2.%3.%4"/>
      <w:lvlJc w:val="left"/>
      <w:pPr>
        <w:ind w:left="2713" w:hanging="1080"/>
      </w:pPr>
      <w:rPr>
        <w:rFonts w:ascii="Arial" w:eastAsia="Arial" w:hAnsi="Arial" w:cs="Arial" w:hint="default"/>
        <w:b w:val="0"/>
        <w:bCs/>
        <w:color w:val="auto"/>
        <w:spacing w:val="-2"/>
        <w:w w:val="99"/>
        <w:sz w:val="22"/>
        <w:szCs w:val="22"/>
        <w:lang w:val="pt-PT" w:eastAsia="en-US" w:bidi="ar-SA"/>
      </w:rPr>
    </w:lvl>
    <w:lvl w:ilvl="4">
      <w:numFmt w:val="bullet"/>
      <w:lvlText w:val="•"/>
      <w:lvlJc w:val="left"/>
      <w:pPr>
        <w:ind w:left="4542" w:hanging="1080"/>
      </w:pPr>
      <w:rPr>
        <w:rFonts w:hint="default"/>
        <w:lang w:val="pt-PT" w:eastAsia="en-US" w:bidi="ar-SA"/>
      </w:rPr>
    </w:lvl>
    <w:lvl w:ilvl="5">
      <w:numFmt w:val="bullet"/>
      <w:lvlText w:val="•"/>
      <w:lvlJc w:val="left"/>
      <w:pPr>
        <w:ind w:left="5453" w:hanging="1080"/>
      </w:pPr>
      <w:rPr>
        <w:rFonts w:hint="default"/>
        <w:lang w:val="pt-PT" w:eastAsia="en-US" w:bidi="ar-SA"/>
      </w:rPr>
    </w:lvl>
    <w:lvl w:ilvl="6">
      <w:numFmt w:val="bullet"/>
      <w:lvlText w:val="•"/>
      <w:lvlJc w:val="left"/>
      <w:pPr>
        <w:ind w:left="6364" w:hanging="1080"/>
      </w:pPr>
      <w:rPr>
        <w:rFonts w:hint="default"/>
        <w:lang w:val="pt-PT" w:eastAsia="en-US" w:bidi="ar-SA"/>
      </w:rPr>
    </w:lvl>
    <w:lvl w:ilvl="7">
      <w:numFmt w:val="bullet"/>
      <w:lvlText w:val="•"/>
      <w:lvlJc w:val="left"/>
      <w:pPr>
        <w:ind w:left="7275" w:hanging="1080"/>
      </w:pPr>
      <w:rPr>
        <w:rFonts w:hint="default"/>
        <w:lang w:val="pt-PT" w:eastAsia="en-US" w:bidi="ar-SA"/>
      </w:rPr>
    </w:lvl>
    <w:lvl w:ilvl="8">
      <w:numFmt w:val="bullet"/>
      <w:lvlText w:val="•"/>
      <w:lvlJc w:val="left"/>
      <w:pPr>
        <w:ind w:left="8186" w:hanging="1080"/>
      </w:pPr>
      <w:rPr>
        <w:rFonts w:hint="default"/>
        <w:lang w:val="pt-PT" w:eastAsia="en-US" w:bidi="ar-SA"/>
      </w:rPr>
    </w:lvl>
  </w:abstractNum>
  <w:abstractNum w:abstractNumId="27">
    <w:nsid w:val="7A556793"/>
    <w:multiLevelType w:val="multilevel"/>
    <w:tmpl w:val="F38A89E4"/>
    <w:lvl w:ilvl="0">
      <w:start w:val="1"/>
      <w:numFmt w:val="decimal"/>
      <w:lvlText w:val="%1"/>
      <w:lvlJc w:val="left"/>
      <w:pPr>
        <w:ind w:left="924" w:hanging="708"/>
      </w:pPr>
      <w:rPr>
        <w:rFonts w:hint="default"/>
        <w:lang w:val="pt-PT" w:eastAsia="en-US" w:bidi="ar-SA"/>
      </w:rPr>
    </w:lvl>
    <w:lvl w:ilvl="1">
      <w:start w:val="1"/>
      <w:numFmt w:val="decimal"/>
      <w:lvlText w:val="%1.%2."/>
      <w:lvlJc w:val="left"/>
      <w:pPr>
        <w:ind w:left="924" w:hanging="708"/>
      </w:pPr>
      <w:rPr>
        <w:rFonts w:ascii="Arial" w:eastAsia="Arial" w:hAnsi="Arial" w:cs="Arial" w:hint="default"/>
        <w:b w:val="0"/>
        <w:bCs/>
        <w:spacing w:val="-2"/>
        <w:w w:val="99"/>
        <w:sz w:val="22"/>
        <w:szCs w:val="22"/>
        <w:lang w:val="pt-PT" w:eastAsia="en-US" w:bidi="ar-SA"/>
      </w:rPr>
    </w:lvl>
    <w:lvl w:ilvl="2">
      <w:numFmt w:val="bullet"/>
      <w:lvlText w:val="•"/>
      <w:lvlJc w:val="left"/>
      <w:pPr>
        <w:ind w:left="2737" w:hanging="708"/>
      </w:pPr>
      <w:rPr>
        <w:rFonts w:hint="default"/>
        <w:lang w:val="pt-PT" w:eastAsia="en-US" w:bidi="ar-SA"/>
      </w:rPr>
    </w:lvl>
    <w:lvl w:ilvl="3">
      <w:numFmt w:val="bullet"/>
      <w:lvlText w:val="•"/>
      <w:lvlJc w:val="left"/>
      <w:pPr>
        <w:ind w:left="3646" w:hanging="708"/>
      </w:pPr>
      <w:rPr>
        <w:rFonts w:hint="default"/>
        <w:lang w:val="pt-PT" w:eastAsia="en-US" w:bidi="ar-SA"/>
      </w:rPr>
    </w:lvl>
    <w:lvl w:ilvl="4">
      <w:numFmt w:val="bullet"/>
      <w:lvlText w:val="•"/>
      <w:lvlJc w:val="left"/>
      <w:pPr>
        <w:ind w:left="4555" w:hanging="708"/>
      </w:pPr>
      <w:rPr>
        <w:rFonts w:hint="default"/>
        <w:lang w:val="pt-PT" w:eastAsia="en-US" w:bidi="ar-SA"/>
      </w:rPr>
    </w:lvl>
    <w:lvl w:ilvl="5">
      <w:numFmt w:val="bullet"/>
      <w:lvlText w:val="•"/>
      <w:lvlJc w:val="left"/>
      <w:pPr>
        <w:ind w:left="5464" w:hanging="708"/>
      </w:pPr>
      <w:rPr>
        <w:rFonts w:hint="default"/>
        <w:lang w:val="pt-PT" w:eastAsia="en-US" w:bidi="ar-SA"/>
      </w:rPr>
    </w:lvl>
    <w:lvl w:ilvl="6">
      <w:numFmt w:val="bullet"/>
      <w:lvlText w:val="•"/>
      <w:lvlJc w:val="left"/>
      <w:pPr>
        <w:ind w:left="6372" w:hanging="708"/>
      </w:pPr>
      <w:rPr>
        <w:rFonts w:hint="default"/>
        <w:lang w:val="pt-PT" w:eastAsia="en-US" w:bidi="ar-SA"/>
      </w:rPr>
    </w:lvl>
    <w:lvl w:ilvl="7">
      <w:numFmt w:val="bullet"/>
      <w:lvlText w:val="•"/>
      <w:lvlJc w:val="left"/>
      <w:pPr>
        <w:ind w:left="7281" w:hanging="708"/>
      </w:pPr>
      <w:rPr>
        <w:rFonts w:hint="default"/>
        <w:lang w:val="pt-PT" w:eastAsia="en-US" w:bidi="ar-SA"/>
      </w:rPr>
    </w:lvl>
    <w:lvl w:ilvl="8">
      <w:numFmt w:val="bullet"/>
      <w:lvlText w:val="•"/>
      <w:lvlJc w:val="left"/>
      <w:pPr>
        <w:ind w:left="8190" w:hanging="708"/>
      </w:pPr>
      <w:rPr>
        <w:rFonts w:hint="default"/>
        <w:lang w:val="pt-PT" w:eastAsia="en-US" w:bidi="ar-SA"/>
      </w:rPr>
    </w:lvl>
  </w:abstractNum>
  <w:abstractNum w:abstractNumId="28">
    <w:nsid w:val="7D2419E0"/>
    <w:multiLevelType w:val="hybridMultilevel"/>
    <w:tmpl w:val="DD34D0FC"/>
    <w:lvl w:ilvl="0" w:tplc="04160013">
      <w:start w:val="1"/>
      <w:numFmt w:val="upperRoman"/>
      <w:lvlText w:val="%1."/>
      <w:lvlJc w:val="righ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1"/>
  </w:num>
  <w:num w:numId="2">
    <w:abstractNumId w:val="17"/>
  </w:num>
  <w:num w:numId="3">
    <w:abstractNumId w:val="22"/>
  </w:num>
  <w:num w:numId="4">
    <w:abstractNumId w:val="2"/>
  </w:num>
  <w:num w:numId="5">
    <w:abstractNumId w:val="8"/>
  </w:num>
  <w:num w:numId="6">
    <w:abstractNumId w:val="13"/>
  </w:num>
  <w:num w:numId="7">
    <w:abstractNumId w:val="25"/>
  </w:num>
  <w:num w:numId="8">
    <w:abstractNumId w:val="18"/>
  </w:num>
  <w:num w:numId="9">
    <w:abstractNumId w:val="5"/>
  </w:num>
  <w:num w:numId="10">
    <w:abstractNumId w:val="6"/>
  </w:num>
  <w:num w:numId="11">
    <w:abstractNumId w:val="24"/>
  </w:num>
  <w:num w:numId="12">
    <w:abstractNumId w:val="12"/>
  </w:num>
  <w:num w:numId="13">
    <w:abstractNumId w:val="16"/>
  </w:num>
  <w:num w:numId="14">
    <w:abstractNumId w:val="26"/>
  </w:num>
  <w:num w:numId="15">
    <w:abstractNumId w:val="9"/>
  </w:num>
  <w:num w:numId="16">
    <w:abstractNumId w:val="27"/>
  </w:num>
  <w:num w:numId="17">
    <w:abstractNumId w:val="14"/>
  </w:num>
  <w:num w:numId="18">
    <w:abstractNumId w:val="4"/>
  </w:num>
  <w:num w:numId="19">
    <w:abstractNumId w:val="23"/>
  </w:num>
  <w:num w:numId="20">
    <w:abstractNumId w:val="19"/>
  </w:num>
  <w:num w:numId="21">
    <w:abstractNumId w:val="15"/>
  </w:num>
  <w:num w:numId="22">
    <w:abstractNumId w:val="0"/>
  </w:num>
  <w:num w:numId="23">
    <w:abstractNumId w:val="7"/>
  </w:num>
  <w:num w:numId="24">
    <w:abstractNumId w:val="20"/>
  </w:num>
  <w:num w:numId="25">
    <w:abstractNumId w:val="1"/>
  </w:num>
  <w:num w:numId="26">
    <w:abstractNumId w:val="21"/>
  </w:num>
  <w:num w:numId="27">
    <w:abstractNumId w:val="7"/>
    <w:lvlOverride w:ilvl="0">
      <w:startOverride w:val="6"/>
    </w:lvlOverride>
  </w:num>
  <w:num w:numId="28">
    <w:abstractNumId w:val="3"/>
  </w:num>
  <w:num w:numId="29">
    <w:abstractNumId w:val="28"/>
  </w:num>
  <w:num w:numId="30">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
  <w:rsids>
    <w:rsidRoot w:val="00046C85"/>
    <w:rsid w:val="00000334"/>
    <w:rsid w:val="00000A9F"/>
    <w:rsid w:val="000034D0"/>
    <w:rsid w:val="000150A9"/>
    <w:rsid w:val="00035E8F"/>
    <w:rsid w:val="00041D88"/>
    <w:rsid w:val="0004411F"/>
    <w:rsid w:val="00046C85"/>
    <w:rsid w:val="00053442"/>
    <w:rsid w:val="00054683"/>
    <w:rsid w:val="00070555"/>
    <w:rsid w:val="000758DD"/>
    <w:rsid w:val="000849A2"/>
    <w:rsid w:val="00086473"/>
    <w:rsid w:val="00092E3E"/>
    <w:rsid w:val="000A116E"/>
    <w:rsid w:val="000A33E8"/>
    <w:rsid w:val="000B1C17"/>
    <w:rsid w:val="000B49E9"/>
    <w:rsid w:val="000B5DC9"/>
    <w:rsid w:val="000B6176"/>
    <w:rsid w:val="000F07C0"/>
    <w:rsid w:val="000F2623"/>
    <w:rsid w:val="000F271D"/>
    <w:rsid w:val="00101524"/>
    <w:rsid w:val="001019C3"/>
    <w:rsid w:val="00106C69"/>
    <w:rsid w:val="00113DB1"/>
    <w:rsid w:val="00124410"/>
    <w:rsid w:val="0013620B"/>
    <w:rsid w:val="001411C8"/>
    <w:rsid w:val="00157197"/>
    <w:rsid w:val="00162471"/>
    <w:rsid w:val="00163386"/>
    <w:rsid w:val="0017016F"/>
    <w:rsid w:val="001813B8"/>
    <w:rsid w:val="00194A4F"/>
    <w:rsid w:val="00195420"/>
    <w:rsid w:val="00196B89"/>
    <w:rsid w:val="001B0AC9"/>
    <w:rsid w:val="001B37B7"/>
    <w:rsid w:val="001D07AC"/>
    <w:rsid w:val="001D0E15"/>
    <w:rsid w:val="001D26F0"/>
    <w:rsid w:val="001D7E51"/>
    <w:rsid w:val="002110B1"/>
    <w:rsid w:val="002138BB"/>
    <w:rsid w:val="00224A1F"/>
    <w:rsid w:val="00232A28"/>
    <w:rsid w:val="002342E3"/>
    <w:rsid w:val="00243357"/>
    <w:rsid w:val="0024570D"/>
    <w:rsid w:val="002468A9"/>
    <w:rsid w:val="00283FA6"/>
    <w:rsid w:val="00287975"/>
    <w:rsid w:val="0029412C"/>
    <w:rsid w:val="00295F86"/>
    <w:rsid w:val="002A671E"/>
    <w:rsid w:val="002C07A0"/>
    <w:rsid w:val="002E0F72"/>
    <w:rsid w:val="002E1A90"/>
    <w:rsid w:val="002E5F60"/>
    <w:rsid w:val="002F0459"/>
    <w:rsid w:val="00305739"/>
    <w:rsid w:val="00316CEC"/>
    <w:rsid w:val="00320CEF"/>
    <w:rsid w:val="00326345"/>
    <w:rsid w:val="00330A66"/>
    <w:rsid w:val="0034348D"/>
    <w:rsid w:val="00344045"/>
    <w:rsid w:val="00354BC1"/>
    <w:rsid w:val="00362306"/>
    <w:rsid w:val="003657E7"/>
    <w:rsid w:val="00373744"/>
    <w:rsid w:val="003763EA"/>
    <w:rsid w:val="00385D37"/>
    <w:rsid w:val="00386F5F"/>
    <w:rsid w:val="003A0D6D"/>
    <w:rsid w:val="003A29DC"/>
    <w:rsid w:val="003B2778"/>
    <w:rsid w:val="003B705F"/>
    <w:rsid w:val="003C5754"/>
    <w:rsid w:val="003D36E2"/>
    <w:rsid w:val="003D3D97"/>
    <w:rsid w:val="003D5EFE"/>
    <w:rsid w:val="00402AE4"/>
    <w:rsid w:val="004259D5"/>
    <w:rsid w:val="00432F46"/>
    <w:rsid w:val="00436D33"/>
    <w:rsid w:val="00446B64"/>
    <w:rsid w:val="004471D6"/>
    <w:rsid w:val="00471519"/>
    <w:rsid w:val="00480845"/>
    <w:rsid w:val="00493C2F"/>
    <w:rsid w:val="00493D92"/>
    <w:rsid w:val="004968B3"/>
    <w:rsid w:val="004B24E5"/>
    <w:rsid w:val="004B7B10"/>
    <w:rsid w:val="004C57BF"/>
    <w:rsid w:val="004C6E6B"/>
    <w:rsid w:val="004C7D0C"/>
    <w:rsid w:val="004E0089"/>
    <w:rsid w:val="004E334D"/>
    <w:rsid w:val="004E73AE"/>
    <w:rsid w:val="004F0870"/>
    <w:rsid w:val="004F1065"/>
    <w:rsid w:val="00505C38"/>
    <w:rsid w:val="00513A17"/>
    <w:rsid w:val="00516CE1"/>
    <w:rsid w:val="005452D4"/>
    <w:rsid w:val="00545363"/>
    <w:rsid w:val="00553F5C"/>
    <w:rsid w:val="00555943"/>
    <w:rsid w:val="0056258D"/>
    <w:rsid w:val="00565AD4"/>
    <w:rsid w:val="005677E0"/>
    <w:rsid w:val="00570B48"/>
    <w:rsid w:val="00575838"/>
    <w:rsid w:val="00577962"/>
    <w:rsid w:val="005811CA"/>
    <w:rsid w:val="00584582"/>
    <w:rsid w:val="00587B12"/>
    <w:rsid w:val="0059127B"/>
    <w:rsid w:val="005967B3"/>
    <w:rsid w:val="005A3CD0"/>
    <w:rsid w:val="005A5885"/>
    <w:rsid w:val="005C53C9"/>
    <w:rsid w:val="005E6F7E"/>
    <w:rsid w:val="005F0071"/>
    <w:rsid w:val="005F5205"/>
    <w:rsid w:val="00606F7E"/>
    <w:rsid w:val="006073D8"/>
    <w:rsid w:val="00610EC6"/>
    <w:rsid w:val="006167EF"/>
    <w:rsid w:val="0061763B"/>
    <w:rsid w:val="006227D1"/>
    <w:rsid w:val="00623710"/>
    <w:rsid w:val="006307C5"/>
    <w:rsid w:val="006413DD"/>
    <w:rsid w:val="00642CB7"/>
    <w:rsid w:val="00644A54"/>
    <w:rsid w:val="0065713E"/>
    <w:rsid w:val="0067660C"/>
    <w:rsid w:val="006804B6"/>
    <w:rsid w:val="00680D90"/>
    <w:rsid w:val="006813F4"/>
    <w:rsid w:val="0068722C"/>
    <w:rsid w:val="006874D7"/>
    <w:rsid w:val="006909BD"/>
    <w:rsid w:val="00693F38"/>
    <w:rsid w:val="0069412D"/>
    <w:rsid w:val="006A6A7D"/>
    <w:rsid w:val="006B3D7E"/>
    <w:rsid w:val="006D4A6D"/>
    <w:rsid w:val="006D59B2"/>
    <w:rsid w:val="006D6CE2"/>
    <w:rsid w:val="006D6E5D"/>
    <w:rsid w:val="006E1088"/>
    <w:rsid w:val="006E2A33"/>
    <w:rsid w:val="006E4544"/>
    <w:rsid w:val="006F6861"/>
    <w:rsid w:val="006F7D22"/>
    <w:rsid w:val="00711D68"/>
    <w:rsid w:val="0071553D"/>
    <w:rsid w:val="00721F59"/>
    <w:rsid w:val="00723B52"/>
    <w:rsid w:val="0073777C"/>
    <w:rsid w:val="0074719A"/>
    <w:rsid w:val="007626C4"/>
    <w:rsid w:val="00794802"/>
    <w:rsid w:val="007968F1"/>
    <w:rsid w:val="007A326C"/>
    <w:rsid w:val="007A7037"/>
    <w:rsid w:val="007B2914"/>
    <w:rsid w:val="007C6428"/>
    <w:rsid w:val="007E614E"/>
    <w:rsid w:val="007F2DFA"/>
    <w:rsid w:val="007F452D"/>
    <w:rsid w:val="00806D18"/>
    <w:rsid w:val="00814612"/>
    <w:rsid w:val="00831794"/>
    <w:rsid w:val="00833852"/>
    <w:rsid w:val="0084635F"/>
    <w:rsid w:val="00853AF0"/>
    <w:rsid w:val="008647E7"/>
    <w:rsid w:val="008662E3"/>
    <w:rsid w:val="00874AAE"/>
    <w:rsid w:val="0089479C"/>
    <w:rsid w:val="00894FA2"/>
    <w:rsid w:val="008B73EB"/>
    <w:rsid w:val="008C4082"/>
    <w:rsid w:val="008C5505"/>
    <w:rsid w:val="008C6193"/>
    <w:rsid w:val="008D2750"/>
    <w:rsid w:val="008D3D81"/>
    <w:rsid w:val="008D44D0"/>
    <w:rsid w:val="008E1050"/>
    <w:rsid w:val="008E3475"/>
    <w:rsid w:val="008E7344"/>
    <w:rsid w:val="008E7484"/>
    <w:rsid w:val="008F4CDE"/>
    <w:rsid w:val="00903B58"/>
    <w:rsid w:val="00905428"/>
    <w:rsid w:val="0091472F"/>
    <w:rsid w:val="009267A7"/>
    <w:rsid w:val="009402B5"/>
    <w:rsid w:val="00940FD5"/>
    <w:rsid w:val="0094133C"/>
    <w:rsid w:val="009471BE"/>
    <w:rsid w:val="00965F9A"/>
    <w:rsid w:val="0097367B"/>
    <w:rsid w:val="00977B34"/>
    <w:rsid w:val="0099045C"/>
    <w:rsid w:val="00997497"/>
    <w:rsid w:val="00997C2E"/>
    <w:rsid w:val="009A17C7"/>
    <w:rsid w:val="009B2987"/>
    <w:rsid w:val="009C07D7"/>
    <w:rsid w:val="009C31A5"/>
    <w:rsid w:val="009C6E91"/>
    <w:rsid w:val="009F51F1"/>
    <w:rsid w:val="009F6219"/>
    <w:rsid w:val="00A0123F"/>
    <w:rsid w:val="00A02221"/>
    <w:rsid w:val="00A1018C"/>
    <w:rsid w:val="00A1099D"/>
    <w:rsid w:val="00A225C7"/>
    <w:rsid w:val="00A31059"/>
    <w:rsid w:val="00A41333"/>
    <w:rsid w:val="00A444E2"/>
    <w:rsid w:val="00A627D9"/>
    <w:rsid w:val="00A75B0F"/>
    <w:rsid w:val="00A82C5D"/>
    <w:rsid w:val="00A84500"/>
    <w:rsid w:val="00A84EE2"/>
    <w:rsid w:val="00A96980"/>
    <w:rsid w:val="00A97D4A"/>
    <w:rsid w:val="00AA5E66"/>
    <w:rsid w:val="00AA6BDD"/>
    <w:rsid w:val="00AB3319"/>
    <w:rsid w:val="00AB3994"/>
    <w:rsid w:val="00AC25DE"/>
    <w:rsid w:val="00AC39BA"/>
    <w:rsid w:val="00AC6A6A"/>
    <w:rsid w:val="00AC7208"/>
    <w:rsid w:val="00AE4698"/>
    <w:rsid w:val="00AE4F6A"/>
    <w:rsid w:val="00AE76E4"/>
    <w:rsid w:val="00B01D44"/>
    <w:rsid w:val="00B20F23"/>
    <w:rsid w:val="00B275DC"/>
    <w:rsid w:val="00B30E55"/>
    <w:rsid w:val="00B31285"/>
    <w:rsid w:val="00B35F76"/>
    <w:rsid w:val="00B36DF8"/>
    <w:rsid w:val="00B479FA"/>
    <w:rsid w:val="00B628FC"/>
    <w:rsid w:val="00B656CC"/>
    <w:rsid w:val="00B71899"/>
    <w:rsid w:val="00B76150"/>
    <w:rsid w:val="00B82391"/>
    <w:rsid w:val="00B84FFA"/>
    <w:rsid w:val="00B85015"/>
    <w:rsid w:val="00B862AE"/>
    <w:rsid w:val="00B878D8"/>
    <w:rsid w:val="00B9446B"/>
    <w:rsid w:val="00B951D9"/>
    <w:rsid w:val="00B9614A"/>
    <w:rsid w:val="00BA6675"/>
    <w:rsid w:val="00BB798A"/>
    <w:rsid w:val="00BC47E9"/>
    <w:rsid w:val="00BD0575"/>
    <w:rsid w:val="00BD6BA0"/>
    <w:rsid w:val="00BD7CEA"/>
    <w:rsid w:val="00BE2094"/>
    <w:rsid w:val="00BE75D1"/>
    <w:rsid w:val="00BF2E16"/>
    <w:rsid w:val="00BF4F5A"/>
    <w:rsid w:val="00C04605"/>
    <w:rsid w:val="00C15C97"/>
    <w:rsid w:val="00C171AF"/>
    <w:rsid w:val="00C178C6"/>
    <w:rsid w:val="00C213A4"/>
    <w:rsid w:val="00C22E06"/>
    <w:rsid w:val="00C23A7B"/>
    <w:rsid w:val="00C2684F"/>
    <w:rsid w:val="00C33B49"/>
    <w:rsid w:val="00C415B7"/>
    <w:rsid w:val="00C427B3"/>
    <w:rsid w:val="00C61F10"/>
    <w:rsid w:val="00C66414"/>
    <w:rsid w:val="00C74614"/>
    <w:rsid w:val="00C92CB2"/>
    <w:rsid w:val="00C95AFB"/>
    <w:rsid w:val="00CA2468"/>
    <w:rsid w:val="00CA6612"/>
    <w:rsid w:val="00CB11E5"/>
    <w:rsid w:val="00CC3995"/>
    <w:rsid w:val="00CE068F"/>
    <w:rsid w:val="00CE74D3"/>
    <w:rsid w:val="00CF191F"/>
    <w:rsid w:val="00CF50DD"/>
    <w:rsid w:val="00CF5B86"/>
    <w:rsid w:val="00D0395A"/>
    <w:rsid w:val="00D102FB"/>
    <w:rsid w:val="00D211BC"/>
    <w:rsid w:val="00D240E0"/>
    <w:rsid w:val="00D40D05"/>
    <w:rsid w:val="00D4290B"/>
    <w:rsid w:val="00D43DEF"/>
    <w:rsid w:val="00D52590"/>
    <w:rsid w:val="00D66259"/>
    <w:rsid w:val="00D73016"/>
    <w:rsid w:val="00D81644"/>
    <w:rsid w:val="00D83C51"/>
    <w:rsid w:val="00D83E10"/>
    <w:rsid w:val="00DA05FA"/>
    <w:rsid w:val="00DA09EB"/>
    <w:rsid w:val="00DB26D5"/>
    <w:rsid w:val="00DB7CD6"/>
    <w:rsid w:val="00DC2237"/>
    <w:rsid w:val="00DC345F"/>
    <w:rsid w:val="00DC6E55"/>
    <w:rsid w:val="00DD62D6"/>
    <w:rsid w:val="00DD7E00"/>
    <w:rsid w:val="00DE45AD"/>
    <w:rsid w:val="00DF15DE"/>
    <w:rsid w:val="00DF61AA"/>
    <w:rsid w:val="00DF7E84"/>
    <w:rsid w:val="00E00180"/>
    <w:rsid w:val="00E060B3"/>
    <w:rsid w:val="00E15B17"/>
    <w:rsid w:val="00E2450D"/>
    <w:rsid w:val="00E24DB5"/>
    <w:rsid w:val="00E35FDA"/>
    <w:rsid w:val="00E36050"/>
    <w:rsid w:val="00E40A4A"/>
    <w:rsid w:val="00E51A87"/>
    <w:rsid w:val="00E5602A"/>
    <w:rsid w:val="00E56601"/>
    <w:rsid w:val="00E61FF3"/>
    <w:rsid w:val="00E634F0"/>
    <w:rsid w:val="00E8198E"/>
    <w:rsid w:val="00E83A05"/>
    <w:rsid w:val="00E96469"/>
    <w:rsid w:val="00EB038E"/>
    <w:rsid w:val="00EB45FF"/>
    <w:rsid w:val="00EB790B"/>
    <w:rsid w:val="00EB7A2E"/>
    <w:rsid w:val="00EC19C5"/>
    <w:rsid w:val="00EC2926"/>
    <w:rsid w:val="00EC3615"/>
    <w:rsid w:val="00EE2E92"/>
    <w:rsid w:val="00EE5D04"/>
    <w:rsid w:val="00EF40FD"/>
    <w:rsid w:val="00EF7237"/>
    <w:rsid w:val="00F02157"/>
    <w:rsid w:val="00F02B4F"/>
    <w:rsid w:val="00F04B4C"/>
    <w:rsid w:val="00F055DB"/>
    <w:rsid w:val="00F0651D"/>
    <w:rsid w:val="00F078EA"/>
    <w:rsid w:val="00F10272"/>
    <w:rsid w:val="00F15BE7"/>
    <w:rsid w:val="00F17BC4"/>
    <w:rsid w:val="00F2053F"/>
    <w:rsid w:val="00F27978"/>
    <w:rsid w:val="00F30FD2"/>
    <w:rsid w:val="00F31820"/>
    <w:rsid w:val="00F32664"/>
    <w:rsid w:val="00F32EB0"/>
    <w:rsid w:val="00F41447"/>
    <w:rsid w:val="00F4414E"/>
    <w:rsid w:val="00F511B8"/>
    <w:rsid w:val="00F51AB4"/>
    <w:rsid w:val="00F55368"/>
    <w:rsid w:val="00F56BF8"/>
    <w:rsid w:val="00F641C3"/>
    <w:rsid w:val="00F72B10"/>
    <w:rsid w:val="00F7734B"/>
    <w:rsid w:val="00F846C5"/>
    <w:rsid w:val="00FA15F3"/>
    <w:rsid w:val="00FA6421"/>
    <w:rsid w:val="00FA76BA"/>
    <w:rsid w:val="00FB6C1C"/>
    <w:rsid w:val="00FC73D1"/>
    <w:rsid w:val="00FD39DA"/>
    <w:rsid w:val="00FE1C94"/>
    <w:rsid w:val="00FE69EF"/>
    <w:rsid w:val="00FF1A9C"/>
    <w:rsid w:val="00FF52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9B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C39BA"/>
    <w:rPr>
      <w:rFonts w:ascii="Arial MT" w:eastAsia="Arial MT" w:hAnsi="Arial MT" w:cs="Arial MT"/>
      <w:lang w:val="pt-PT"/>
    </w:rPr>
  </w:style>
  <w:style w:type="paragraph" w:styleId="Ttulo1">
    <w:name w:val="heading 1"/>
    <w:basedOn w:val="Normal"/>
    <w:link w:val="Ttulo1Char"/>
    <w:uiPriority w:val="1"/>
    <w:qFormat/>
    <w:pPr>
      <w:spacing w:before="16"/>
      <w:ind w:left="108"/>
      <w:outlineLvl w:val="0"/>
    </w:pPr>
    <w:rPr>
      <w:rFonts w:ascii="Arial" w:eastAsia="Arial" w:hAnsi="Arial" w:cs="Arial"/>
      <w:b/>
      <w:bCs/>
      <w:sz w:val="20"/>
      <w:szCs w:val="20"/>
    </w:rPr>
  </w:style>
  <w:style w:type="paragraph" w:styleId="Ttulo2">
    <w:name w:val="heading 2"/>
    <w:basedOn w:val="Normal"/>
    <w:next w:val="Normal"/>
    <w:link w:val="Ttulo2Char"/>
    <w:uiPriority w:val="1"/>
    <w:unhideWhenUsed/>
    <w:qFormat/>
    <w:rsid w:val="00DD62D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1"/>
    <w:unhideWhenUsed/>
    <w:qFormat/>
    <w:rsid w:val="007E614E"/>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1"/>
    <w:unhideWhenUsed/>
    <w:qFormat/>
    <w:rsid w:val="00DD62D6"/>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273"/>
      <w:jc w:val="both"/>
    </w:pPr>
    <w:rPr>
      <w:sz w:val="20"/>
      <w:szCs w:val="20"/>
    </w:rPr>
  </w:style>
  <w:style w:type="paragraph" w:styleId="Ttulo">
    <w:name w:val="Title"/>
    <w:basedOn w:val="Normal"/>
    <w:link w:val="TtuloChar"/>
    <w:uiPriority w:val="1"/>
    <w:qFormat/>
    <w:pPr>
      <w:spacing w:before="17"/>
      <w:ind w:left="1329" w:right="350" w:hanging="1916"/>
    </w:pPr>
    <w:rPr>
      <w:rFonts w:ascii="Arial" w:eastAsia="Arial" w:hAnsi="Arial" w:cs="Arial"/>
      <w:b/>
      <w:bCs/>
      <w:sz w:val="26"/>
      <w:szCs w:val="26"/>
      <w:u w:val="single" w:color="000000"/>
    </w:rPr>
  </w:style>
  <w:style w:type="paragraph" w:styleId="PargrafodaLista">
    <w:name w:val="List Paragraph"/>
    <w:basedOn w:val="Normal"/>
    <w:link w:val="PargrafodaListaChar"/>
    <w:uiPriority w:val="34"/>
    <w:qFormat/>
    <w:pPr>
      <w:ind w:left="273"/>
      <w:jc w:val="both"/>
    </w:pPr>
  </w:style>
  <w:style w:type="paragraph" w:customStyle="1" w:styleId="TableParagraph">
    <w:name w:val="Table Paragraph"/>
    <w:basedOn w:val="Normal"/>
    <w:uiPriority w:val="1"/>
    <w:qFormat/>
    <w:pPr>
      <w:spacing w:line="230" w:lineRule="exact"/>
      <w:ind w:left="69"/>
    </w:pPr>
  </w:style>
  <w:style w:type="paragraph" w:styleId="Cabealho">
    <w:name w:val="header"/>
    <w:basedOn w:val="Normal"/>
    <w:link w:val="CabealhoChar"/>
    <w:uiPriority w:val="99"/>
    <w:unhideWhenUsed/>
    <w:rsid w:val="00A31059"/>
    <w:pPr>
      <w:tabs>
        <w:tab w:val="center" w:pos="4252"/>
        <w:tab w:val="right" w:pos="8504"/>
      </w:tabs>
    </w:pPr>
  </w:style>
  <w:style w:type="character" w:customStyle="1" w:styleId="CabealhoChar">
    <w:name w:val="Cabeçalho Char"/>
    <w:basedOn w:val="Fontepargpadro"/>
    <w:link w:val="Cabealho"/>
    <w:uiPriority w:val="99"/>
    <w:rsid w:val="00A31059"/>
    <w:rPr>
      <w:rFonts w:ascii="Arial MT" w:eastAsia="Arial MT" w:hAnsi="Arial MT" w:cs="Arial MT"/>
      <w:lang w:val="pt-PT"/>
    </w:rPr>
  </w:style>
  <w:style w:type="paragraph" w:styleId="Rodap">
    <w:name w:val="footer"/>
    <w:basedOn w:val="Normal"/>
    <w:link w:val="RodapChar"/>
    <w:uiPriority w:val="99"/>
    <w:unhideWhenUsed/>
    <w:rsid w:val="00A31059"/>
    <w:pPr>
      <w:tabs>
        <w:tab w:val="center" w:pos="4252"/>
        <w:tab w:val="right" w:pos="8504"/>
      </w:tabs>
    </w:pPr>
  </w:style>
  <w:style w:type="character" w:customStyle="1" w:styleId="RodapChar">
    <w:name w:val="Rodapé Char"/>
    <w:basedOn w:val="Fontepargpadro"/>
    <w:link w:val="Rodap"/>
    <w:uiPriority w:val="99"/>
    <w:rsid w:val="00A31059"/>
    <w:rPr>
      <w:rFonts w:ascii="Arial MT" w:eastAsia="Arial MT" w:hAnsi="Arial MT" w:cs="Arial MT"/>
      <w:lang w:val="pt-PT"/>
    </w:rPr>
  </w:style>
  <w:style w:type="character" w:styleId="Hyperlink">
    <w:name w:val="Hyperlink"/>
    <w:uiPriority w:val="99"/>
    <w:unhideWhenUsed/>
    <w:rsid w:val="00A31059"/>
    <w:rPr>
      <w:color w:val="0000FF"/>
      <w:u w:val="single"/>
    </w:rPr>
  </w:style>
  <w:style w:type="paragraph" w:styleId="Textodebalo">
    <w:name w:val="Balloon Text"/>
    <w:basedOn w:val="Normal"/>
    <w:link w:val="TextodebaloChar"/>
    <w:uiPriority w:val="99"/>
    <w:semiHidden/>
    <w:unhideWhenUsed/>
    <w:rsid w:val="00A31059"/>
    <w:rPr>
      <w:rFonts w:ascii="Tahoma" w:hAnsi="Tahoma" w:cs="Tahoma"/>
      <w:sz w:val="16"/>
      <w:szCs w:val="16"/>
    </w:rPr>
  </w:style>
  <w:style w:type="character" w:customStyle="1" w:styleId="TextodebaloChar">
    <w:name w:val="Texto de balão Char"/>
    <w:basedOn w:val="Fontepargpadro"/>
    <w:link w:val="Textodebalo"/>
    <w:uiPriority w:val="99"/>
    <w:semiHidden/>
    <w:rsid w:val="00A31059"/>
    <w:rPr>
      <w:rFonts w:ascii="Tahoma" w:eastAsia="Arial MT" w:hAnsi="Tahoma" w:cs="Tahoma"/>
      <w:sz w:val="16"/>
      <w:szCs w:val="16"/>
      <w:lang w:val="pt-PT"/>
    </w:rPr>
  </w:style>
  <w:style w:type="character" w:styleId="HiperlinkVisitado">
    <w:name w:val="FollowedHyperlink"/>
    <w:basedOn w:val="Fontepargpadro"/>
    <w:uiPriority w:val="99"/>
    <w:semiHidden/>
    <w:unhideWhenUsed/>
    <w:rsid w:val="0061763B"/>
    <w:rPr>
      <w:color w:val="800080" w:themeColor="followedHyperlink"/>
      <w:u w:val="single"/>
    </w:rPr>
  </w:style>
  <w:style w:type="character" w:customStyle="1" w:styleId="CorpodetextoChar">
    <w:name w:val="Corpo de texto Char"/>
    <w:basedOn w:val="Fontepargpadro"/>
    <w:link w:val="Corpodetexto"/>
    <w:uiPriority w:val="1"/>
    <w:rsid w:val="00CA2468"/>
    <w:rPr>
      <w:rFonts w:ascii="Arial MT" w:eastAsia="Arial MT" w:hAnsi="Arial MT" w:cs="Arial MT"/>
      <w:sz w:val="20"/>
      <w:szCs w:val="20"/>
      <w:lang w:val="pt-PT"/>
    </w:rPr>
  </w:style>
  <w:style w:type="character" w:customStyle="1" w:styleId="Ttulo1Char">
    <w:name w:val="Título 1 Char"/>
    <w:basedOn w:val="Fontepargpadro"/>
    <w:link w:val="Ttulo1"/>
    <w:uiPriority w:val="1"/>
    <w:rsid w:val="00D102FB"/>
    <w:rPr>
      <w:rFonts w:ascii="Arial" w:eastAsia="Arial" w:hAnsi="Arial" w:cs="Arial"/>
      <w:b/>
      <w:bCs/>
      <w:sz w:val="20"/>
      <w:szCs w:val="20"/>
      <w:lang w:val="pt-PT"/>
    </w:rPr>
  </w:style>
  <w:style w:type="character" w:customStyle="1" w:styleId="PargrafodaListaChar">
    <w:name w:val="Parágrafo da Lista Char"/>
    <w:basedOn w:val="Fontepargpadro"/>
    <w:link w:val="PargrafodaLista"/>
    <w:rsid w:val="007E614E"/>
    <w:rPr>
      <w:rFonts w:ascii="Arial MT" w:eastAsia="Arial MT" w:hAnsi="Arial MT" w:cs="Arial MT"/>
      <w:lang w:val="pt-PT"/>
    </w:rPr>
  </w:style>
  <w:style w:type="character" w:customStyle="1" w:styleId="Ttulo3Char">
    <w:name w:val="Título 3 Char"/>
    <w:basedOn w:val="Fontepargpadro"/>
    <w:link w:val="Ttulo3"/>
    <w:uiPriority w:val="1"/>
    <w:rsid w:val="007E614E"/>
    <w:rPr>
      <w:rFonts w:asciiTheme="majorHAnsi" w:eastAsiaTheme="majorEastAsia" w:hAnsiTheme="majorHAnsi" w:cstheme="majorBidi"/>
      <w:b/>
      <w:bCs/>
      <w:color w:val="4F81BD" w:themeColor="accent1"/>
      <w:lang w:val="pt-PT"/>
    </w:rPr>
  </w:style>
  <w:style w:type="paragraph" w:styleId="NormalWeb">
    <w:name w:val="Normal (Web)"/>
    <w:basedOn w:val="Normal"/>
    <w:uiPriority w:val="99"/>
    <w:semiHidden/>
    <w:unhideWhenUsed/>
    <w:rsid w:val="0068722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TextodoEspaoReservado">
    <w:name w:val="Placeholder Text"/>
    <w:basedOn w:val="Fontepargpadro"/>
    <w:uiPriority w:val="99"/>
    <w:semiHidden/>
    <w:rsid w:val="006909BD"/>
    <w:rPr>
      <w:rFonts w:cs="Times New Roman"/>
      <w:color w:val="808080"/>
    </w:rPr>
  </w:style>
  <w:style w:type="character" w:customStyle="1" w:styleId="Ttulo2Char">
    <w:name w:val="Título 2 Char"/>
    <w:basedOn w:val="Fontepargpadro"/>
    <w:link w:val="Ttulo2"/>
    <w:rsid w:val="00DD62D6"/>
    <w:rPr>
      <w:rFonts w:asciiTheme="majorHAnsi" w:eastAsiaTheme="majorEastAsia" w:hAnsiTheme="majorHAnsi" w:cstheme="majorBidi"/>
      <w:b/>
      <w:bCs/>
      <w:color w:val="4F81BD" w:themeColor="accent1"/>
      <w:sz w:val="26"/>
      <w:szCs w:val="26"/>
      <w:lang w:val="pt-PT"/>
    </w:rPr>
  </w:style>
  <w:style w:type="character" w:customStyle="1" w:styleId="Ttulo4Char">
    <w:name w:val="Título 4 Char"/>
    <w:basedOn w:val="Fontepargpadro"/>
    <w:link w:val="Ttulo4"/>
    <w:uiPriority w:val="1"/>
    <w:rsid w:val="00DD62D6"/>
    <w:rPr>
      <w:rFonts w:asciiTheme="majorHAnsi" w:eastAsiaTheme="majorEastAsia" w:hAnsiTheme="majorHAnsi" w:cstheme="majorBidi"/>
      <w:b/>
      <w:bCs/>
      <w:i/>
      <w:iCs/>
      <w:color w:val="4F81BD" w:themeColor="accent1"/>
      <w:lang w:val="pt-PT"/>
    </w:rPr>
  </w:style>
  <w:style w:type="character" w:customStyle="1" w:styleId="TtuloChar">
    <w:name w:val="Título Char"/>
    <w:basedOn w:val="Fontepargpadro"/>
    <w:link w:val="Ttulo"/>
    <w:uiPriority w:val="1"/>
    <w:rsid w:val="00642CB7"/>
    <w:rPr>
      <w:rFonts w:ascii="Arial" w:eastAsia="Arial" w:hAnsi="Arial" w:cs="Arial"/>
      <w:b/>
      <w:bCs/>
      <w:sz w:val="26"/>
      <w:szCs w:val="26"/>
      <w:u w:val="single" w:color="000000"/>
      <w:lang w:val="pt-PT"/>
    </w:rPr>
  </w:style>
  <w:style w:type="paragraph" w:customStyle="1" w:styleId="Corpo">
    <w:name w:val="Corpo"/>
    <w:rsid w:val="00000334"/>
    <w:pPr>
      <w:pBdr>
        <w:top w:val="nil"/>
        <w:left w:val="nil"/>
        <w:bottom w:val="nil"/>
        <w:right w:val="nil"/>
        <w:between w:val="nil"/>
        <w:bar w:val="nil"/>
      </w:pBdr>
      <w:autoSpaceDE/>
      <w:autoSpaceDN/>
    </w:pPr>
    <w:rPr>
      <w:rFonts w:ascii="Arial" w:eastAsia="Arial Unicode MS" w:hAnsi="Arial" w:cs="Arial Unicode MS"/>
      <w:color w:val="000000"/>
      <w:u w:color="000000"/>
      <w:bdr w:val="nil"/>
      <w:lang w:val="pt-BR" w:eastAsia="pt-BR"/>
      <w14:textOutline w14:w="0" w14:cap="flat" w14:cmpd="sng" w14:algn="ctr">
        <w14:noFill/>
        <w14:prstDash w14:val="solid"/>
        <w14:bevel/>
      </w14:textOutline>
    </w:rPr>
  </w:style>
  <w:style w:type="character" w:customStyle="1" w:styleId="Nenhum">
    <w:name w:val="Nenhum"/>
    <w:rsid w:val="00000334"/>
  </w:style>
  <w:style w:type="character" w:customStyle="1" w:styleId="Hyperlink1">
    <w:name w:val="Hyperlink.1"/>
    <w:basedOn w:val="Nenhum"/>
    <w:rsid w:val="00000334"/>
    <w:rPr>
      <w:rFonts w:ascii="Arial" w:eastAsia="Arial" w:hAnsi="Arial" w:cs="Arial"/>
      <w:outline w:val="0"/>
      <w:color w:val="0000FF"/>
      <w:u w:val="single" w:color="0000FF"/>
    </w:rPr>
  </w:style>
  <w:style w:type="character" w:customStyle="1" w:styleId="Hyperlink2">
    <w:name w:val="Hyperlink.2"/>
    <w:basedOn w:val="Nenhum"/>
    <w:rsid w:val="00000334"/>
    <w:rPr>
      <w:rFonts w:ascii="Arial" w:eastAsia="Arial" w:hAnsi="Arial" w:cs="Arial"/>
    </w:rPr>
  </w:style>
  <w:style w:type="numbering" w:customStyle="1" w:styleId="EstiloImportado10">
    <w:name w:val="Estilo Importado 10"/>
    <w:rsid w:val="00000334"/>
    <w:pPr>
      <w:numPr>
        <w:numId w:val="17"/>
      </w:numPr>
    </w:pPr>
  </w:style>
  <w:style w:type="character" w:customStyle="1" w:styleId="Hyperlink3">
    <w:name w:val="Hyperlink.3"/>
    <w:basedOn w:val="Fontepargpadro"/>
    <w:rsid w:val="00000334"/>
    <w:rPr>
      <w:rFonts w:ascii="Arial" w:eastAsia="Arial" w:hAnsi="Arial" w:cs="Arial"/>
      <w:outline w:val="0"/>
      <w:color w:val="0000FF"/>
      <w:u w:val="single" w:color="0000FF"/>
    </w:rPr>
  </w:style>
  <w:style w:type="paragraph" w:customStyle="1" w:styleId="Nivel2">
    <w:name w:val="Nivel 2"/>
    <w:basedOn w:val="Normal"/>
    <w:link w:val="Nivel2Char"/>
    <w:qFormat/>
    <w:rsid w:val="00A96980"/>
    <w:pPr>
      <w:widowControl/>
      <w:numPr>
        <w:ilvl w:val="1"/>
        <w:numId w:val="20"/>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A96980"/>
    <w:pPr>
      <w:widowControl/>
      <w:numPr>
        <w:ilvl w:val="2"/>
        <w:numId w:val="20"/>
      </w:numPr>
      <w:autoSpaceDE/>
      <w:autoSpaceDN/>
      <w:spacing w:before="120" w:after="120" w:line="276" w:lineRule="auto"/>
      <w:ind w:left="1638"/>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A96980"/>
    <w:pPr>
      <w:numPr>
        <w:ilvl w:val="3"/>
      </w:numPr>
      <w:ind w:left="567" w:firstLine="0"/>
    </w:pPr>
    <w:rPr>
      <w:color w:val="auto"/>
    </w:rPr>
  </w:style>
  <w:style w:type="paragraph" w:customStyle="1" w:styleId="Nivel5">
    <w:name w:val="Nivel 5"/>
    <w:basedOn w:val="Nivel4"/>
    <w:qFormat/>
    <w:rsid w:val="00A96980"/>
    <w:pPr>
      <w:numPr>
        <w:ilvl w:val="4"/>
      </w:numPr>
      <w:ind w:left="851" w:firstLine="0"/>
    </w:pPr>
  </w:style>
  <w:style w:type="character" w:customStyle="1" w:styleId="Nivel2Char">
    <w:name w:val="Nivel 2 Char"/>
    <w:basedOn w:val="Fontepargpadro"/>
    <w:link w:val="Nivel2"/>
    <w:locked/>
    <w:rsid w:val="00A96980"/>
    <w:rPr>
      <w:rFonts w:ascii="Arial" w:eastAsiaTheme="minorEastAsia" w:hAnsi="Arial" w:cs="Arial"/>
      <w:color w:val="000000"/>
      <w:sz w:val="20"/>
      <w:szCs w:val="20"/>
      <w:lang w:val="pt-BR" w:eastAsia="pt-BR"/>
    </w:rPr>
  </w:style>
  <w:style w:type="table" w:styleId="Tabelacomgrade">
    <w:name w:val="Table Grid"/>
    <w:basedOn w:val="Tabelanormal"/>
    <w:uiPriority w:val="59"/>
    <w:rsid w:val="00DC2237"/>
    <w:pPr>
      <w:widowControl/>
      <w:autoSpaceDE/>
      <w:autoSpaceDN/>
    </w:pPr>
    <w:rPr>
      <w:lang w:val="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Nivel01">
    <w:name w:val="Nivel 01"/>
    <w:basedOn w:val="Ttulo1"/>
    <w:next w:val="Normal"/>
    <w:link w:val="Nivel01Char"/>
    <w:autoRedefine/>
    <w:qFormat/>
    <w:rsid w:val="00D83C51"/>
    <w:pPr>
      <w:keepNext/>
      <w:keepLines/>
      <w:widowControl/>
      <w:pBdr>
        <w:bottom w:val="single" w:sz="6" w:space="1" w:color="auto"/>
      </w:pBdr>
      <w:tabs>
        <w:tab w:val="left" w:pos="567"/>
      </w:tabs>
      <w:autoSpaceDE/>
      <w:autoSpaceDN/>
      <w:spacing w:before="240" w:after="120" w:line="276" w:lineRule="auto"/>
      <w:ind w:left="360" w:hanging="360"/>
      <w:jc w:val="both"/>
    </w:pPr>
    <w:rPr>
      <w:rFonts w:eastAsiaTheme="majorEastAsia"/>
      <w:sz w:val="22"/>
      <w:szCs w:val="22"/>
      <w:lang w:val="pt-BR" w:eastAsia="pt-BR"/>
    </w:rPr>
  </w:style>
  <w:style w:type="character" w:customStyle="1" w:styleId="Nivel01Char">
    <w:name w:val="Nivel 01 Char"/>
    <w:basedOn w:val="Fontepargpadro"/>
    <w:link w:val="Nivel01"/>
    <w:rsid w:val="00D83C51"/>
    <w:rPr>
      <w:rFonts w:ascii="Arial" w:eastAsiaTheme="majorEastAsia" w:hAnsi="Arial" w:cs="Arial"/>
      <w:b/>
      <w:bCs/>
      <w:lang w:val="pt-BR" w:eastAsia="pt-BR"/>
    </w:rPr>
  </w:style>
  <w:style w:type="paragraph" w:customStyle="1" w:styleId="paragraph">
    <w:name w:val="paragraph"/>
    <w:basedOn w:val="Normal"/>
    <w:rsid w:val="00D83C5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D83C51"/>
  </w:style>
  <w:style w:type="character" w:customStyle="1" w:styleId="eop">
    <w:name w:val="eop"/>
    <w:basedOn w:val="Fontepargpadro"/>
    <w:rsid w:val="00D83C51"/>
  </w:style>
  <w:style w:type="character" w:customStyle="1" w:styleId="Nivel4Char">
    <w:name w:val="Nivel 4 Char"/>
    <w:basedOn w:val="Fontepargpadro"/>
    <w:link w:val="Nivel4"/>
    <w:rsid w:val="00D83C51"/>
    <w:rPr>
      <w:rFonts w:ascii="Arial" w:eastAsiaTheme="minorEastAsia" w:hAnsi="Arial" w:cs="Arial"/>
      <w:sz w:val="20"/>
      <w:szCs w:val="20"/>
      <w:lang w:val="pt-BR" w:eastAsia="pt-BR"/>
    </w:rPr>
  </w:style>
  <w:style w:type="paragraph" w:customStyle="1" w:styleId="Nvel2-Red">
    <w:name w:val="Nível 2 -Red"/>
    <w:basedOn w:val="Nivel2"/>
    <w:link w:val="Nvel2-RedChar"/>
    <w:autoRedefine/>
    <w:qFormat/>
    <w:rsid w:val="005E6F7E"/>
    <w:pPr>
      <w:numPr>
        <w:numId w:val="23"/>
      </w:numPr>
      <w:ind w:left="0" w:firstLine="0"/>
    </w:pPr>
    <w:rPr>
      <w:rFonts w:eastAsia="Arial"/>
      <w:bCs/>
      <w:iCs/>
    </w:rPr>
  </w:style>
  <w:style w:type="character" w:customStyle="1" w:styleId="Nvel2-RedChar">
    <w:name w:val="Nível 2 -Red Char"/>
    <w:basedOn w:val="Nivel2Char"/>
    <w:link w:val="Nvel2-Red"/>
    <w:rsid w:val="005E6F7E"/>
    <w:rPr>
      <w:rFonts w:ascii="Arial" w:eastAsia="Arial" w:hAnsi="Arial" w:cs="Arial"/>
      <w:bCs/>
      <w:iCs/>
      <w:color w:val="000000"/>
      <w:sz w:val="20"/>
      <w:szCs w:val="20"/>
      <w:lang w:val="pt-BR" w:eastAsia="pt-BR"/>
    </w:rPr>
  </w:style>
  <w:style w:type="character" w:customStyle="1" w:styleId="Nivel3Char">
    <w:name w:val="Nivel 3 Char"/>
    <w:basedOn w:val="Fontepargpadro"/>
    <w:link w:val="Nivel3"/>
    <w:rsid w:val="00D83C51"/>
    <w:rPr>
      <w:rFonts w:ascii="Arial" w:eastAsiaTheme="minorEastAsia" w:hAnsi="Arial" w:cs="Arial"/>
      <w:color w:val="000000"/>
      <w:sz w:val="20"/>
      <w:szCs w:val="20"/>
      <w:lang w:val="pt-BR" w:eastAsia="pt-BR"/>
    </w:rPr>
  </w:style>
  <w:style w:type="paragraph" w:customStyle="1" w:styleId="Nvel01-SemNumerao">
    <w:name w:val="Nível 01-Sem Numeração"/>
    <w:basedOn w:val="Normal"/>
    <w:link w:val="Nvel01-SemNumeraoChar"/>
    <w:autoRedefine/>
    <w:uiPriority w:val="1"/>
    <w:qFormat/>
    <w:rsid w:val="00D83C51"/>
    <w:pPr>
      <w:keepNext/>
      <w:keepLines/>
      <w:widowControl/>
      <w:autoSpaceDE/>
      <w:autoSpaceDN/>
      <w:spacing w:before="240" w:after="120" w:line="276" w:lineRule="auto"/>
      <w:jc w:val="both"/>
      <w:outlineLvl w:val="1"/>
    </w:pPr>
    <w:rPr>
      <w:rFonts w:ascii="Arial" w:eastAsiaTheme="majorEastAsia" w:hAnsi="Arial" w:cs="Arial"/>
      <w:b/>
      <w:bCs/>
      <w:lang w:val="pt-BR" w:eastAsia="pt-BR"/>
    </w:rPr>
  </w:style>
  <w:style w:type="character" w:customStyle="1" w:styleId="Nvel01-SemNumeraoChar">
    <w:name w:val="Nível 01-Sem Numeração Char"/>
    <w:basedOn w:val="Fontepargpadro"/>
    <w:link w:val="Nvel01-SemNumerao"/>
    <w:uiPriority w:val="1"/>
    <w:rsid w:val="00D83C51"/>
    <w:rPr>
      <w:rFonts w:ascii="Arial" w:eastAsiaTheme="majorEastAsia" w:hAnsi="Arial" w:cs="Arial"/>
      <w:b/>
      <w:bCs/>
      <w:lang w:val="pt-BR"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C39BA"/>
    <w:rPr>
      <w:rFonts w:ascii="Arial MT" w:eastAsia="Arial MT" w:hAnsi="Arial MT" w:cs="Arial MT"/>
      <w:lang w:val="pt-PT"/>
    </w:rPr>
  </w:style>
  <w:style w:type="paragraph" w:styleId="Ttulo1">
    <w:name w:val="heading 1"/>
    <w:basedOn w:val="Normal"/>
    <w:link w:val="Ttulo1Char"/>
    <w:uiPriority w:val="1"/>
    <w:qFormat/>
    <w:pPr>
      <w:spacing w:before="16"/>
      <w:ind w:left="108"/>
      <w:outlineLvl w:val="0"/>
    </w:pPr>
    <w:rPr>
      <w:rFonts w:ascii="Arial" w:eastAsia="Arial" w:hAnsi="Arial" w:cs="Arial"/>
      <w:b/>
      <w:bCs/>
      <w:sz w:val="20"/>
      <w:szCs w:val="20"/>
    </w:rPr>
  </w:style>
  <w:style w:type="paragraph" w:styleId="Ttulo2">
    <w:name w:val="heading 2"/>
    <w:basedOn w:val="Normal"/>
    <w:next w:val="Normal"/>
    <w:link w:val="Ttulo2Char"/>
    <w:uiPriority w:val="1"/>
    <w:unhideWhenUsed/>
    <w:qFormat/>
    <w:rsid w:val="00DD62D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1"/>
    <w:unhideWhenUsed/>
    <w:qFormat/>
    <w:rsid w:val="007E614E"/>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1"/>
    <w:unhideWhenUsed/>
    <w:qFormat/>
    <w:rsid w:val="00DD62D6"/>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273"/>
      <w:jc w:val="both"/>
    </w:pPr>
    <w:rPr>
      <w:sz w:val="20"/>
      <w:szCs w:val="20"/>
    </w:rPr>
  </w:style>
  <w:style w:type="paragraph" w:styleId="Ttulo">
    <w:name w:val="Title"/>
    <w:basedOn w:val="Normal"/>
    <w:link w:val="TtuloChar"/>
    <w:uiPriority w:val="1"/>
    <w:qFormat/>
    <w:pPr>
      <w:spacing w:before="17"/>
      <w:ind w:left="1329" w:right="350" w:hanging="1916"/>
    </w:pPr>
    <w:rPr>
      <w:rFonts w:ascii="Arial" w:eastAsia="Arial" w:hAnsi="Arial" w:cs="Arial"/>
      <w:b/>
      <w:bCs/>
      <w:sz w:val="26"/>
      <w:szCs w:val="26"/>
      <w:u w:val="single" w:color="000000"/>
    </w:rPr>
  </w:style>
  <w:style w:type="paragraph" w:styleId="PargrafodaLista">
    <w:name w:val="List Paragraph"/>
    <w:basedOn w:val="Normal"/>
    <w:link w:val="PargrafodaListaChar"/>
    <w:uiPriority w:val="34"/>
    <w:qFormat/>
    <w:pPr>
      <w:ind w:left="273"/>
      <w:jc w:val="both"/>
    </w:pPr>
  </w:style>
  <w:style w:type="paragraph" w:customStyle="1" w:styleId="TableParagraph">
    <w:name w:val="Table Paragraph"/>
    <w:basedOn w:val="Normal"/>
    <w:uiPriority w:val="1"/>
    <w:qFormat/>
    <w:pPr>
      <w:spacing w:line="230" w:lineRule="exact"/>
      <w:ind w:left="69"/>
    </w:pPr>
  </w:style>
  <w:style w:type="paragraph" w:styleId="Cabealho">
    <w:name w:val="header"/>
    <w:basedOn w:val="Normal"/>
    <w:link w:val="CabealhoChar"/>
    <w:uiPriority w:val="99"/>
    <w:unhideWhenUsed/>
    <w:rsid w:val="00A31059"/>
    <w:pPr>
      <w:tabs>
        <w:tab w:val="center" w:pos="4252"/>
        <w:tab w:val="right" w:pos="8504"/>
      </w:tabs>
    </w:pPr>
  </w:style>
  <w:style w:type="character" w:customStyle="1" w:styleId="CabealhoChar">
    <w:name w:val="Cabeçalho Char"/>
    <w:basedOn w:val="Fontepargpadro"/>
    <w:link w:val="Cabealho"/>
    <w:uiPriority w:val="99"/>
    <w:rsid w:val="00A31059"/>
    <w:rPr>
      <w:rFonts w:ascii="Arial MT" w:eastAsia="Arial MT" w:hAnsi="Arial MT" w:cs="Arial MT"/>
      <w:lang w:val="pt-PT"/>
    </w:rPr>
  </w:style>
  <w:style w:type="paragraph" w:styleId="Rodap">
    <w:name w:val="footer"/>
    <w:basedOn w:val="Normal"/>
    <w:link w:val="RodapChar"/>
    <w:uiPriority w:val="99"/>
    <w:unhideWhenUsed/>
    <w:rsid w:val="00A31059"/>
    <w:pPr>
      <w:tabs>
        <w:tab w:val="center" w:pos="4252"/>
        <w:tab w:val="right" w:pos="8504"/>
      </w:tabs>
    </w:pPr>
  </w:style>
  <w:style w:type="character" w:customStyle="1" w:styleId="RodapChar">
    <w:name w:val="Rodapé Char"/>
    <w:basedOn w:val="Fontepargpadro"/>
    <w:link w:val="Rodap"/>
    <w:uiPriority w:val="99"/>
    <w:rsid w:val="00A31059"/>
    <w:rPr>
      <w:rFonts w:ascii="Arial MT" w:eastAsia="Arial MT" w:hAnsi="Arial MT" w:cs="Arial MT"/>
      <w:lang w:val="pt-PT"/>
    </w:rPr>
  </w:style>
  <w:style w:type="character" w:styleId="Hyperlink">
    <w:name w:val="Hyperlink"/>
    <w:uiPriority w:val="99"/>
    <w:unhideWhenUsed/>
    <w:rsid w:val="00A31059"/>
    <w:rPr>
      <w:color w:val="0000FF"/>
      <w:u w:val="single"/>
    </w:rPr>
  </w:style>
  <w:style w:type="paragraph" w:styleId="Textodebalo">
    <w:name w:val="Balloon Text"/>
    <w:basedOn w:val="Normal"/>
    <w:link w:val="TextodebaloChar"/>
    <w:uiPriority w:val="99"/>
    <w:semiHidden/>
    <w:unhideWhenUsed/>
    <w:rsid w:val="00A31059"/>
    <w:rPr>
      <w:rFonts w:ascii="Tahoma" w:hAnsi="Tahoma" w:cs="Tahoma"/>
      <w:sz w:val="16"/>
      <w:szCs w:val="16"/>
    </w:rPr>
  </w:style>
  <w:style w:type="character" w:customStyle="1" w:styleId="TextodebaloChar">
    <w:name w:val="Texto de balão Char"/>
    <w:basedOn w:val="Fontepargpadro"/>
    <w:link w:val="Textodebalo"/>
    <w:uiPriority w:val="99"/>
    <w:semiHidden/>
    <w:rsid w:val="00A31059"/>
    <w:rPr>
      <w:rFonts w:ascii="Tahoma" w:eastAsia="Arial MT" w:hAnsi="Tahoma" w:cs="Tahoma"/>
      <w:sz w:val="16"/>
      <w:szCs w:val="16"/>
      <w:lang w:val="pt-PT"/>
    </w:rPr>
  </w:style>
  <w:style w:type="character" w:styleId="HiperlinkVisitado">
    <w:name w:val="FollowedHyperlink"/>
    <w:basedOn w:val="Fontepargpadro"/>
    <w:uiPriority w:val="99"/>
    <w:semiHidden/>
    <w:unhideWhenUsed/>
    <w:rsid w:val="0061763B"/>
    <w:rPr>
      <w:color w:val="800080" w:themeColor="followedHyperlink"/>
      <w:u w:val="single"/>
    </w:rPr>
  </w:style>
  <w:style w:type="character" w:customStyle="1" w:styleId="CorpodetextoChar">
    <w:name w:val="Corpo de texto Char"/>
    <w:basedOn w:val="Fontepargpadro"/>
    <w:link w:val="Corpodetexto"/>
    <w:uiPriority w:val="1"/>
    <w:rsid w:val="00CA2468"/>
    <w:rPr>
      <w:rFonts w:ascii="Arial MT" w:eastAsia="Arial MT" w:hAnsi="Arial MT" w:cs="Arial MT"/>
      <w:sz w:val="20"/>
      <w:szCs w:val="20"/>
      <w:lang w:val="pt-PT"/>
    </w:rPr>
  </w:style>
  <w:style w:type="character" w:customStyle="1" w:styleId="Ttulo1Char">
    <w:name w:val="Título 1 Char"/>
    <w:basedOn w:val="Fontepargpadro"/>
    <w:link w:val="Ttulo1"/>
    <w:uiPriority w:val="1"/>
    <w:rsid w:val="00D102FB"/>
    <w:rPr>
      <w:rFonts w:ascii="Arial" w:eastAsia="Arial" w:hAnsi="Arial" w:cs="Arial"/>
      <w:b/>
      <w:bCs/>
      <w:sz w:val="20"/>
      <w:szCs w:val="20"/>
      <w:lang w:val="pt-PT"/>
    </w:rPr>
  </w:style>
  <w:style w:type="character" w:customStyle="1" w:styleId="PargrafodaListaChar">
    <w:name w:val="Parágrafo da Lista Char"/>
    <w:basedOn w:val="Fontepargpadro"/>
    <w:link w:val="PargrafodaLista"/>
    <w:rsid w:val="007E614E"/>
    <w:rPr>
      <w:rFonts w:ascii="Arial MT" w:eastAsia="Arial MT" w:hAnsi="Arial MT" w:cs="Arial MT"/>
      <w:lang w:val="pt-PT"/>
    </w:rPr>
  </w:style>
  <w:style w:type="character" w:customStyle="1" w:styleId="Ttulo3Char">
    <w:name w:val="Título 3 Char"/>
    <w:basedOn w:val="Fontepargpadro"/>
    <w:link w:val="Ttulo3"/>
    <w:uiPriority w:val="1"/>
    <w:rsid w:val="007E614E"/>
    <w:rPr>
      <w:rFonts w:asciiTheme="majorHAnsi" w:eastAsiaTheme="majorEastAsia" w:hAnsiTheme="majorHAnsi" w:cstheme="majorBidi"/>
      <w:b/>
      <w:bCs/>
      <w:color w:val="4F81BD" w:themeColor="accent1"/>
      <w:lang w:val="pt-PT"/>
    </w:rPr>
  </w:style>
  <w:style w:type="paragraph" w:styleId="NormalWeb">
    <w:name w:val="Normal (Web)"/>
    <w:basedOn w:val="Normal"/>
    <w:uiPriority w:val="99"/>
    <w:semiHidden/>
    <w:unhideWhenUsed/>
    <w:rsid w:val="0068722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TextodoEspaoReservado">
    <w:name w:val="Placeholder Text"/>
    <w:basedOn w:val="Fontepargpadro"/>
    <w:uiPriority w:val="99"/>
    <w:semiHidden/>
    <w:rsid w:val="006909BD"/>
    <w:rPr>
      <w:rFonts w:cs="Times New Roman"/>
      <w:color w:val="808080"/>
    </w:rPr>
  </w:style>
  <w:style w:type="character" w:customStyle="1" w:styleId="Ttulo2Char">
    <w:name w:val="Título 2 Char"/>
    <w:basedOn w:val="Fontepargpadro"/>
    <w:link w:val="Ttulo2"/>
    <w:rsid w:val="00DD62D6"/>
    <w:rPr>
      <w:rFonts w:asciiTheme="majorHAnsi" w:eastAsiaTheme="majorEastAsia" w:hAnsiTheme="majorHAnsi" w:cstheme="majorBidi"/>
      <w:b/>
      <w:bCs/>
      <w:color w:val="4F81BD" w:themeColor="accent1"/>
      <w:sz w:val="26"/>
      <w:szCs w:val="26"/>
      <w:lang w:val="pt-PT"/>
    </w:rPr>
  </w:style>
  <w:style w:type="character" w:customStyle="1" w:styleId="Ttulo4Char">
    <w:name w:val="Título 4 Char"/>
    <w:basedOn w:val="Fontepargpadro"/>
    <w:link w:val="Ttulo4"/>
    <w:uiPriority w:val="1"/>
    <w:rsid w:val="00DD62D6"/>
    <w:rPr>
      <w:rFonts w:asciiTheme="majorHAnsi" w:eastAsiaTheme="majorEastAsia" w:hAnsiTheme="majorHAnsi" w:cstheme="majorBidi"/>
      <w:b/>
      <w:bCs/>
      <w:i/>
      <w:iCs/>
      <w:color w:val="4F81BD" w:themeColor="accent1"/>
      <w:lang w:val="pt-PT"/>
    </w:rPr>
  </w:style>
  <w:style w:type="character" w:customStyle="1" w:styleId="TtuloChar">
    <w:name w:val="Título Char"/>
    <w:basedOn w:val="Fontepargpadro"/>
    <w:link w:val="Ttulo"/>
    <w:uiPriority w:val="1"/>
    <w:rsid w:val="00642CB7"/>
    <w:rPr>
      <w:rFonts w:ascii="Arial" w:eastAsia="Arial" w:hAnsi="Arial" w:cs="Arial"/>
      <w:b/>
      <w:bCs/>
      <w:sz w:val="26"/>
      <w:szCs w:val="26"/>
      <w:u w:val="single" w:color="000000"/>
      <w:lang w:val="pt-PT"/>
    </w:rPr>
  </w:style>
  <w:style w:type="paragraph" w:customStyle="1" w:styleId="Corpo">
    <w:name w:val="Corpo"/>
    <w:rsid w:val="00000334"/>
    <w:pPr>
      <w:pBdr>
        <w:top w:val="nil"/>
        <w:left w:val="nil"/>
        <w:bottom w:val="nil"/>
        <w:right w:val="nil"/>
        <w:between w:val="nil"/>
        <w:bar w:val="nil"/>
      </w:pBdr>
      <w:autoSpaceDE/>
      <w:autoSpaceDN/>
    </w:pPr>
    <w:rPr>
      <w:rFonts w:ascii="Arial" w:eastAsia="Arial Unicode MS" w:hAnsi="Arial" w:cs="Arial Unicode MS"/>
      <w:color w:val="000000"/>
      <w:u w:color="000000"/>
      <w:bdr w:val="nil"/>
      <w:lang w:val="pt-BR" w:eastAsia="pt-BR"/>
      <w14:textOutline w14:w="0" w14:cap="flat" w14:cmpd="sng" w14:algn="ctr">
        <w14:noFill/>
        <w14:prstDash w14:val="solid"/>
        <w14:bevel/>
      </w14:textOutline>
    </w:rPr>
  </w:style>
  <w:style w:type="character" w:customStyle="1" w:styleId="Nenhum">
    <w:name w:val="Nenhum"/>
    <w:rsid w:val="00000334"/>
  </w:style>
  <w:style w:type="character" w:customStyle="1" w:styleId="Hyperlink1">
    <w:name w:val="Hyperlink.1"/>
    <w:basedOn w:val="Nenhum"/>
    <w:rsid w:val="00000334"/>
    <w:rPr>
      <w:rFonts w:ascii="Arial" w:eastAsia="Arial" w:hAnsi="Arial" w:cs="Arial"/>
      <w:outline w:val="0"/>
      <w:color w:val="0000FF"/>
      <w:u w:val="single" w:color="0000FF"/>
    </w:rPr>
  </w:style>
  <w:style w:type="character" w:customStyle="1" w:styleId="Hyperlink2">
    <w:name w:val="Hyperlink.2"/>
    <w:basedOn w:val="Nenhum"/>
    <w:rsid w:val="00000334"/>
    <w:rPr>
      <w:rFonts w:ascii="Arial" w:eastAsia="Arial" w:hAnsi="Arial" w:cs="Arial"/>
    </w:rPr>
  </w:style>
  <w:style w:type="numbering" w:customStyle="1" w:styleId="EstiloImportado10">
    <w:name w:val="Estilo Importado 10"/>
    <w:rsid w:val="00000334"/>
    <w:pPr>
      <w:numPr>
        <w:numId w:val="17"/>
      </w:numPr>
    </w:pPr>
  </w:style>
  <w:style w:type="character" w:customStyle="1" w:styleId="Hyperlink3">
    <w:name w:val="Hyperlink.3"/>
    <w:basedOn w:val="Fontepargpadro"/>
    <w:rsid w:val="00000334"/>
    <w:rPr>
      <w:rFonts w:ascii="Arial" w:eastAsia="Arial" w:hAnsi="Arial" w:cs="Arial"/>
      <w:outline w:val="0"/>
      <w:color w:val="0000FF"/>
      <w:u w:val="single" w:color="0000FF"/>
    </w:rPr>
  </w:style>
  <w:style w:type="paragraph" w:customStyle="1" w:styleId="Nivel2">
    <w:name w:val="Nivel 2"/>
    <w:basedOn w:val="Normal"/>
    <w:link w:val="Nivel2Char"/>
    <w:qFormat/>
    <w:rsid w:val="00A96980"/>
    <w:pPr>
      <w:widowControl/>
      <w:numPr>
        <w:ilvl w:val="1"/>
        <w:numId w:val="20"/>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A96980"/>
    <w:pPr>
      <w:widowControl/>
      <w:numPr>
        <w:ilvl w:val="2"/>
        <w:numId w:val="20"/>
      </w:numPr>
      <w:autoSpaceDE/>
      <w:autoSpaceDN/>
      <w:spacing w:before="120" w:after="120" w:line="276" w:lineRule="auto"/>
      <w:ind w:left="1638"/>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A96980"/>
    <w:pPr>
      <w:numPr>
        <w:ilvl w:val="3"/>
      </w:numPr>
      <w:ind w:left="567" w:firstLine="0"/>
    </w:pPr>
    <w:rPr>
      <w:color w:val="auto"/>
    </w:rPr>
  </w:style>
  <w:style w:type="paragraph" w:customStyle="1" w:styleId="Nivel5">
    <w:name w:val="Nivel 5"/>
    <w:basedOn w:val="Nivel4"/>
    <w:qFormat/>
    <w:rsid w:val="00A96980"/>
    <w:pPr>
      <w:numPr>
        <w:ilvl w:val="4"/>
      </w:numPr>
      <w:ind w:left="851" w:firstLine="0"/>
    </w:pPr>
  </w:style>
  <w:style w:type="character" w:customStyle="1" w:styleId="Nivel2Char">
    <w:name w:val="Nivel 2 Char"/>
    <w:basedOn w:val="Fontepargpadro"/>
    <w:link w:val="Nivel2"/>
    <w:locked/>
    <w:rsid w:val="00A96980"/>
    <w:rPr>
      <w:rFonts w:ascii="Arial" w:eastAsiaTheme="minorEastAsia" w:hAnsi="Arial" w:cs="Arial"/>
      <w:color w:val="000000"/>
      <w:sz w:val="20"/>
      <w:szCs w:val="20"/>
      <w:lang w:val="pt-BR" w:eastAsia="pt-BR"/>
    </w:rPr>
  </w:style>
  <w:style w:type="table" w:styleId="Tabelacomgrade">
    <w:name w:val="Table Grid"/>
    <w:basedOn w:val="Tabelanormal"/>
    <w:uiPriority w:val="59"/>
    <w:rsid w:val="00DC2237"/>
    <w:pPr>
      <w:widowControl/>
      <w:autoSpaceDE/>
      <w:autoSpaceDN/>
    </w:pPr>
    <w:rPr>
      <w:lang w:val="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Nivel01">
    <w:name w:val="Nivel 01"/>
    <w:basedOn w:val="Ttulo1"/>
    <w:next w:val="Normal"/>
    <w:link w:val="Nivel01Char"/>
    <w:autoRedefine/>
    <w:qFormat/>
    <w:rsid w:val="00D83C51"/>
    <w:pPr>
      <w:keepNext/>
      <w:keepLines/>
      <w:widowControl/>
      <w:pBdr>
        <w:bottom w:val="single" w:sz="6" w:space="1" w:color="auto"/>
      </w:pBdr>
      <w:tabs>
        <w:tab w:val="left" w:pos="567"/>
      </w:tabs>
      <w:autoSpaceDE/>
      <w:autoSpaceDN/>
      <w:spacing w:before="240" w:after="120" w:line="276" w:lineRule="auto"/>
      <w:ind w:left="360" w:hanging="360"/>
      <w:jc w:val="both"/>
    </w:pPr>
    <w:rPr>
      <w:rFonts w:eastAsiaTheme="majorEastAsia"/>
      <w:sz w:val="22"/>
      <w:szCs w:val="22"/>
      <w:lang w:val="pt-BR" w:eastAsia="pt-BR"/>
    </w:rPr>
  </w:style>
  <w:style w:type="character" w:customStyle="1" w:styleId="Nivel01Char">
    <w:name w:val="Nivel 01 Char"/>
    <w:basedOn w:val="Fontepargpadro"/>
    <w:link w:val="Nivel01"/>
    <w:rsid w:val="00D83C51"/>
    <w:rPr>
      <w:rFonts w:ascii="Arial" w:eastAsiaTheme="majorEastAsia" w:hAnsi="Arial" w:cs="Arial"/>
      <w:b/>
      <w:bCs/>
      <w:lang w:val="pt-BR" w:eastAsia="pt-BR"/>
    </w:rPr>
  </w:style>
  <w:style w:type="paragraph" w:customStyle="1" w:styleId="paragraph">
    <w:name w:val="paragraph"/>
    <w:basedOn w:val="Normal"/>
    <w:rsid w:val="00D83C5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D83C51"/>
  </w:style>
  <w:style w:type="character" w:customStyle="1" w:styleId="eop">
    <w:name w:val="eop"/>
    <w:basedOn w:val="Fontepargpadro"/>
    <w:rsid w:val="00D83C51"/>
  </w:style>
  <w:style w:type="character" w:customStyle="1" w:styleId="Nivel4Char">
    <w:name w:val="Nivel 4 Char"/>
    <w:basedOn w:val="Fontepargpadro"/>
    <w:link w:val="Nivel4"/>
    <w:rsid w:val="00D83C51"/>
    <w:rPr>
      <w:rFonts w:ascii="Arial" w:eastAsiaTheme="minorEastAsia" w:hAnsi="Arial" w:cs="Arial"/>
      <w:sz w:val="20"/>
      <w:szCs w:val="20"/>
      <w:lang w:val="pt-BR" w:eastAsia="pt-BR"/>
    </w:rPr>
  </w:style>
  <w:style w:type="paragraph" w:customStyle="1" w:styleId="Nvel2-Red">
    <w:name w:val="Nível 2 -Red"/>
    <w:basedOn w:val="Nivel2"/>
    <w:link w:val="Nvel2-RedChar"/>
    <w:autoRedefine/>
    <w:qFormat/>
    <w:rsid w:val="005E6F7E"/>
    <w:pPr>
      <w:numPr>
        <w:numId w:val="23"/>
      </w:numPr>
      <w:ind w:left="0" w:firstLine="0"/>
    </w:pPr>
    <w:rPr>
      <w:rFonts w:eastAsia="Arial"/>
      <w:bCs/>
      <w:iCs/>
    </w:rPr>
  </w:style>
  <w:style w:type="character" w:customStyle="1" w:styleId="Nvel2-RedChar">
    <w:name w:val="Nível 2 -Red Char"/>
    <w:basedOn w:val="Nivel2Char"/>
    <w:link w:val="Nvel2-Red"/>
    <w:rsid w:val="005E6F7E"/>
    <w:rPr>
      <w:rFonts w:ascii="Arial" w:eastAsia="Arial" w:hAnsi="Arial" w:cs="Arial"/>
      <w:bCs/>
      <w:iCs/>
      <w:color w:val="000000"/>
      <w:sz w:val="20"/>
      <w:szCs w:val="20"/>
      <w:lang w:val="pt-BR" w:eastAsia="pt-BR"/>
    </w:rPr>
  </w:style>
  <w:style w:type="character" w:customStyle="1" w:styleId="Nivel3Char">
    <w:name w:val="Nivel 3 Char"/>
    <w:basedOn w:val="Fontepargpadro"/>
    <w:link w:val="Nivel3"/>
    <w:rsid w:val="00D83C51"/>
    <w:rPr>
      <w:rFonts w:ascii="Arial" w:eastAsiaTheme="minorEastAsia" w:hAnsi="Arial" w:cs="Arial"/>
      <w:color w:val="000000"/>
      <w:sz w:val="20"/>
      <w:szCs w:val="20"/>
      <w:lang w:val="pt-BR" w:eastAsia="pt-BR"/>
    </w:rPr>
  </w:style>
  <w:style w:type="paragraph" w:customStyle="1" w:styleId="Nvel01-SemNumerao">
    <w:name w:val="Nível 01-Sem Numeração"/>
    <w:basedOn w:val="Normal"/>
    <w:link w:val="Nvel01-SemNumeraoChar"/>
    <w:autoRedefine/>
    <w:uiPriority w:val="1"/>
    <w:qFormat/>
    <w:rsid w:val="00D83C51"/>
    <w:pPr>
      <w:keepNext/>
      <w:keepLines/>
      <w:widowControl/>
      <w:autoSpaceDE/>
      <w:autoSpaceDN/>
      <w:spacing w:before="240" w:after="120" w:line="276" w:lineRule="auto"/>
      <w:jc w:val="both"/>
      <w:outlineLvl w:val="1"/>
    </w:pPr>
    <w:rPr>
      <w:rFonts w:ascii="Arial" w:eastAsiaTheme="majorEastAsia" w:hAnsi="Arial" w:cs="Arial"/>
      <w:b/>
      <w:bCs/>
      <w:lang w:val="pt-BR" w:eastAsia="pt-BR"/>
    </w:rPr>
  </w:style>
  <w:style w:type="character" w:customStyle="1" w:styleId="Nvel01-SemNumeraoChar">
    <w:name w:val="Nível 01-Sem Numeração Char"/>
    <w:basedOn w:val="Fontepargpadro"/>
    <w:link w:val="Nvel01-SemNumerao"/>
    <w:uiPriority w:val="1"/>
    <w:rsid w:val="00D83C51"/>
    <w:rPr>
      <w:rFonts w:ascii="Arial" w:eastAsiaTheme="majorEastAsia" w:hAnsi="Arial" w:cs="Arial"/>
      <w:b/>
      <w:bCs/>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97091">
      <w:bodyDiv w:val="1"/>
      <w:marLeft w:val="0"/>
      <w:marRight w:val="0"/>
      <w:marTop w:val="0"/>
      <w:marBottom w:val="0"/>
      <w:divBdr>
        <w:top w:val="none" w:sz="0" w:space="0" w:color="auto"/>
        <w:left w:val="none" w:sz="0" w:space="0" w:color="auto"/>
        <w:bottom w:val="none" w:sz="0" w:space="0" w:color="auto"/>
        <w:right w:val="none" w:sz="0" w:space="0" w:color="auto"/>
      </w:divBdr>
    </w:div>
    <w:div w:id="116802073">
      <w:bodyDiv w:val="1"/>
      <w:marLeft w:val="0"/>
      <w:marRight w:val="0"/>
      <w:marTop w:val="0"/>
      <w:marBottom w:val="0"/>
      <w:divBdr>
        <w:top w:val="none" w:sz="0" w:space="0" w:color="auto"/>
        <w:left w:val="none" w:sz="0" w:space="0" w:color="auto"/>
        <w:bottom w:val="none" w:sz="0" w:space="0" w:color="auto"/>
        <w:right w:val="none" w:sz="0" w:space="0" w:color="auto"/>
      </w:divBdr>
    </w:div>
    <w:div w:id="246765401">
      <w:bodyDiv w:val="1"/>
      <w:marLeft w:val="0"/>
      <w:marRight w:val="0"/>
      <w:marTop w:val="0"/>
      <w:marBottom w:val="0"/>
      <w:divBdr>
        <w:top w:val="none" w:sz="0" w:space="0" w:color="auto"/>
        <w:left w:val="none" w:sz="0" w:space="0" w:color="auto"/>
        <w:bottom w:val="none" w:sz="0" w:space="0" w:color="auto"/>
        <w:right w:val="none" w:sz="0" w:space="0" w:color="auto"/>
      </w:divBdr>
    </w:div>
    <w:div w:id="260339536">
      <w:bodyDiv w:val="1"/>
      <w:marLeft w:val="0"/>
      <w:marRight w:val="0"/>
      <w:marTop w:val="0"/>
      <w:marBottom w:val="0"/>
      <w:divBdr>
        <w:top w:val="none" w:sz="0" w:space="0" w:color="auto"/>
        <w:left w:val="none" w:sz="0" w:space="0" w:color="auto"/>
        <w:bottom w:val="none" w:sz="0" w:space="0" w:color="auto"/>
        <w:right w:val="none" w:sz="0" w:space="0" w:color="auto"/>
      </w:divBdr>
    </w:div>
    <w:div w:id="260843615">
      <w:bodyDiv w:val="1"/>
      <w:marLeft w:val="0"/>
      <w:marRight w:val="0"/>
      <w:marTop w:val="0"/>
      <w:marBottom w:val="0"/>
      <w:divBdr>
        <w:top w:val="none" w:sz="0" w:space="0" w:color="auto"/>
        <w:left w:val="none" w:sz="0" w:space="0" w:color="auto"/>
        <w:bottom w:val="none" w:sz="0" w:space="0" w:color="auto"/>
        <w:right w:val="none" w:sz="0" w:space="0" w:color="auto"/>
      </w:divBdr>
    </w:div>
    <w:div w:id="329800039">
      <w:bodyDiv w:val="1"/>
      <w:marLeft w:val="0"/>
      <w:marRight w:val="0"/>
      <w:marTop w:val="0"/>
      <w:marBottom w:val="0"/>
      <w:divBdr>
        <w:top w:val="none" w:sz="0" w:space="0" w:color="auto"/>
        <w:left w:val="none" w:sz="0" w:space="0" w:color="auto"/>
        <w:bottom w:val="none" w:sz="0" w:space="0" w:color="auto"/>
        <w:right w:val="none" w:sz="0" w:space="0" w:color="auto"/>
      </w:divBdr>
    </w:div>
    <w:div w:id="395858519">
      <w:bodyDiv w:val="1"/>
      <w:marLeft w:val="0"/>
      <w:marRight w:val="0"/>
      <w:marTop w:val="0"/>
      <w:marBottom w:val="0"/>
      <w:divBdr>
        <w:top w:val="none" w:sz="0" w:space="0" w:color="auto"/>
        <w:left w:val="none" w:sz="0" w:space="0" w:color="auto"/>
        <w:bottom w:val="none" w:sz="0" w:space="0" w:color="auto"/>
        <w:right w:val="none" w:sz="0" w:space="0" w:color="auto"/>
      </w:divBdr>
    </w:div>
    <w:div w:id="421528802">
      <w:bodyDiv w:val="1"/>
      <w:marLeft w:val="0"/>
      <w:marRight w:val="0"/>
      <w:marTop w:val="0"/>
      <w:marBottom w:val="0"/>
      <w:divBdr>
        <w:top w:val="none" w:sz="0" w:space="0" w:color="auto"/>
        <w:left w:val="none" w:sz="0" w:space="0" w:color="auto"/>
        <w:bottom w:val="none" w:sz="0" w:space="0" w:color="auto"/>
        <w:right w:val="none" w:sz="0" w:space="0" w:color="auto"/>
      </w:divBdr>
    </w:div>
    <w:div w:id="436609194">
      <w:bodyDiv w:val="1"/>
      <w:marLeft w:val="0"/>
      <w:marRight w:val="0"/>
      <w:marTop w:val="0"/>
      <w:marBottom w:val="0"/>
      <w:divBdr>
        <w:top w:val="none" w:sz="0" w:space="0" w:color="auto"/>
        <w:left w:val="none" w:sz="0" w:space="0" w:color="auto"/>
        <w:bottom w:val="none" w:sz="0" w:space="0" w:color="auto"/>
        <w:right w:val="none" w:sz="0" w:space="0" w:color="auto"/>
      </w:divBdr>
    </w:div>
    <w:div w:id="460416359">
      <w:bodyDiv w:val="1"/>
      <w:marLeft w:val="0"/>
      <w:marRight w:val="0"/>
      <w:marTop w:val="0"/>
      <w:marBottom w:val="0"/>
      <w:divBdr>
        <w:top w:val="none" w:sz="0" w:space="0" w:color="auto"/>
        <w:left w:val="none" w:sz="0" w:space="0" w:color="auto"/>
        <w:bottom w:val="none" w:sz="0" w:space="0" w:color="auto"/>
        <w:right w:val="none" w:sz="0" w:space="0" w:color="auto"/>
      </w:divBdr>
    </w:div>
    <w:div w:id="493186230">
      <w:bodyDiv w:val="1"/>
      <w:marLeft w:val="0"/>
      <w:marRight w:val="0"/>
      <w:marTop w:val="0"/>
      <w:marBottom w:val="0"/>
      <w:divBdr>
        <w:top w:val="none" w:sz="0" w:space="0" w:color="auto"/>
        <w:left w:val="none" w:sz="0" w:space="0" w:color="auto"/>
        <w:bottom w:val="none" w:sz="0" w:space="0" w:color="auto"/>
        <w:right w:val="none" w:sz="0" w:space="0" w:color="auto"/>
      </w:divBdr>
    </w:div>
    <w:div w:id="544636225">
      <w:bodyDiv w:val="1"/>
      <w:marLeft w:val="0"/>
      <w:marRight w:val="0"/>
      <w:marTop w:val="0"/>
      <w:marBottom w:val="0"/>
      <w:divBdr>
        <w:top w:val="none" w:sz="0" w:space="0" w:color="auto"/>
        <w:left w:val="none" w:sz="0" w:space="0" w:color="auto"/>
        <w:bottom w:val="none" w:sz="0" w:space="0" w:color="auto"/>
        <w:right w:val="none" w:sz="0" w:space="0" w:color="auto"/>
      </w:divBdr>
    </w:div>
    <w:div w:id="723480516">
      <w:bodyDiv w:val="1"/>
      <w:marLeft w:val="0"/>
      <w:marRight w:val="0"/>
      <w:marTop w:val="0"/>
      <w:marBottom w:val="0"/>
      <w:divBdr>
        <w:top w:val="none" w:sz="0" w:space="0" w:color="auto"/>
        <w:left w:val="none" w:sz="0" w:space="0" w:color="auto"/>
        <w:bottom w:val="none" w:sz="0" w:space="0" w:color="auto"/>
        <w:right w:val="none" w:sz="0" w:space="0" w:color="auto"/>
      </w:divBdr>
    </w:div>
    <w:div w:id="764421349">
      <w:bodyDiv w:val="1"/>
      <w:marLeft w:val="0"/>
      <w:marRight w:val="0"/>
      <w:marTop w:val="0"/>
      <w:marBottom w:val="0"/>
      <w:divBdr>
        <w:top w:val="none" w:sz="0" w:space="0" w:color="auto"/>
        <w:left w:val="none" w:sz="0" w:space="0" w:color="auto"/>
        <w:bottom w:val="none" w:sz="0" w:space="0" w:color="auto"/>
        <w:right w:val="none" w:sz="0" w:space="0" w:color="auto"/>
      </w:divBdr>
    </w:div>
    <w:div w:id="798690387">
      <w:bodyDiv w:val="1"/>
      <w:marLeft w:val="0"/>
      <w:marRight w:val="0"/>
      <w:marTop w:val="0"/>
      <w:marBottom w:val="0"/>
      <w:divBdr>
        <w:top w:val="none" w:sz="0" w:space="0" w:color="auto"/>
        <w:left w:val="none" w:sz="0" w:space="0" w:color="auto"/>
        <w:bottom w:val="none" w:sz="0" w:space="0" w:color="auto"/>
        <w:right w:val="none" w:sz="0" w:space="0" w:color="auto"/>
      </w:divBdr>
    </w:div>
    <w:div w:id="812139036">
      <w:bodyDiv w:val="1"/>
      <w:marLeft w:val="0"/>
      <w:marRight w:val="0"/>
      <w:marTop w:val="0"/>
      <w:marBottom w:val="0"/>
      <w:divBdr>
        <w:top w:val="none" w:sz="0" w:space="0" w:color="auto"/>
        <w:left w:val="none" w:sz="0" w:space="0" w:color="auto"/>
        <w:bottom w:val="none" w:sz="0" w:space="0" w:color="auto"/>
        <w:right w:val="none" w:sz="0" w:space="0" w:color="auto"/>
      </w:divBdr>
    </w:div>
    <w:div w:id="845171078">
      <w:bodyDiv w:val="1"/>
      <w:marLeft w:val="0"/>
      <w:marRight w:val="0"/>
      <w:marTop w:val="0"/>
      <w:marBottom w:val="0"/>
      <w:divBdr>
        <w:top w:val="none" w:sz="0" w:space="0" w:color="auto"/>
        <w:left w:val="none" w:sz="0" w:space="0" w:color="auto"/>
        <w:bottom w:val="none" w:sz="0" w:space="0" w:color="auto"/>
        <w:right w:val="none" w:sz="0" w:space="0" w:color="auto"/>
      </w:divBdr>
    </w:div>
    <w:div w:id="1067611229">
      <w:bodyDiv w:val="1"/>
      <w:marLeft w:val="0"/>
      <w:marRight w:val="0"/>
      <w:marTop w:val="0"/>
      <w:marBottom w:val="0"/>
      <w:divBdr>
        <w:top w:val="none" w:sz="0" w:space="0" w:color="auto"/>
        <w:left w:val="none" w:sz="0" w:space="0" w:color="auto"/>
        <w:bottom w:val="none" w:sz="0" w:space="0" w:color="auto"/>
        <w:right w:val="none" w:sz="0" w:space="0" w:color="auto"/>
      </w:divBdr>
    </w:div>
    <w:div w:id="1135173930">
      <w:bodyDiv w:val="1"/>
      <w:marLeft w:val="0"/>
      <w:marRight w:val="0"/>
      <w:marTop w:val="0"/>
      <w:marBottom w:val="0"/>
      <w:divBdr>
        <w:top w:val="none" w:sz="0" w:space="0" w:color="auto"/>
        <w:left w:val="none" w:sz="0" w:space="0" w:color="auto"/>
        <w:bottom w:val="none" w:sz="0" w:space="0" w:color="auto"/>
        <w:right w:val="none" w:sz="0" w:space="0" w:color="auto"/>
      </w:divBdr>
    </w:div>
    <w:div w:id="1209142678">
      <w:bodyDiv w:val="1"/>
      <w:marLeft w:val="0"/>
      <w:marRight w:val="0"/>
      <w:marTop w:val="0"/>
      <w:marBottom w:val="0"/>
      <w:divBdr>
        <w:top w:val="none" w:sz="0" w:space="0" w:color="auto"/>
        <w:left w:val="none" w:sz="0" w:space="0" w:color="auto"/>
        <w:bottom w:val="none" w:sz="0" w:space="0" w:color="auto"/>
        <w:right w:val="none" w:sz="0" w:space="0" w:color="auto"/>
      </w:divBdr>
    </w:div>
    <w:div w:id="1366371266">
      <w:bodyDiv w:val="1"/>
      <w:marLeft w:val="0"/>
      <w:marRight w:val="0"/>
      <w:marTop w:val="0"/>
      <w:marBottom w:val="0"/>
      <w:divBdr>
        <w:top w:val="none" w:sz="0" w:space="0" w:color="auto"/>
        <w:left w:val="none" w:sz="0" w:space="0" w:color="auto"/>
        <w:bottom w:val="none" w:sz="0" w:space="0" w:color="auto"/>
        <w:right w:val="none" w:sz="0" w:space="0" w:color="auto"/>
      </w:divBdr>
    </w:div>
    <w:div w:id="1383864016">
      <w:bodyDiv w:val="1"/>
      <w:marLeft w:val="0"/>
      <w:marRight w:val="0"/>
      <w:marTop w:val="0"/>
      <w:marBottom w:val="0"/>
      <w:divBdr>
        <w:top w:val="none" w:sz="0" w:space="0" w:color="auto"/>
        <w:left w:val="none" w:sz="0" w:space="0" w:color="auto"/>
        <w:bottom w:val="none" w:sz="0" w:space="0" w:color="auto"/>
        <w:right w:val="none" w:sz="0" w:space="0" w:color="auto"/>
      </w:divBdr>
    </w:div>
    <w:div w:id="1396775204">
      <w:bodyDiv w:val="1"/>
      <w:marLeft w:val="0"/>
      <w:marRight w:val="0"/>
      <w:marTop w:val="0"/>
      <w:marBottom w:val="0"/>
      <w:divBdr>
        <w:top w:val="none" w:sz="0" w:space="0" w:color="auto"/>
        <w:left w:val="none" w:sz="0" w:space="0" w:color="auto"/>
        <w:bottom w:val="none" w:sz="0" w:space="0" w:color="auto"/>
        <w:right w:val="none" w:sz="0" w:space="0" w:color="auto"/>
      </w:divBdr>
    </w:div>
    <w:div w:id="1705054208">
      <w:bodyDiv w:val="1"/>
      <w:marLeft w:val="0"/>
      <w:marRight w:val="0"/>
      <w:marTop w:val="0"/>
      <w:marBottom w:val="0"/>
      <w:divBdr>
        <w:top w:val="none" w:sz="0" w:space="0" w:color="auto"/>
        <w:left w:val="none" w:sz="0" w:space="0" w:color="auto"/>
        <w:bottom w:val="none" w:sz="0" w:space="0" w:color="auto"/>
        <w:right w:val="none" w:sz="0" w:space="0" w:color="auto"/>
      </w:divBdr>
    </w:div>
    <w:div w:id="1784107597">
      <w:bodyDiv w:val="1"/>
      <w:marLeft w:val="0"/>
      <w:marRight w:val="0"/>
      <w:marTop w:val="0"/>
      <w:marBottom w:val="0"/>
      <w:divBdr>
        <w:top w:val="none" w:sz="0" w:space="0" w:color="auto"/>
        <w:left w:val="none" w:sz="0" w:space="0" w:color="auto"/>
        <w:bottom w:val="none" w:sz="0" w:space="0" w:color="auto"/>
        <w:right w:val="none" w:sz="0" w:space="0" w:color="auto"/>
      </w:divBdr>
    </w:div>
    <w:div w:id="1919748481">
      <w:bodyDiv w:val="1"/>
      <w:marLeft w:val="0"/>
      <w:marRight w:val="0"/>
      <w:marTop w:val="0"/>
      <w:marBottom w:val="0"/>
      <w:divBdr>
        <w:top w:val="none" w:sz="0" w:space="0" w:color="auto"/>
        <w:left w:val="none" w:sz="0" w:space="0" w:color="auto"/>
        <w:bottom w:val="none" w:sz="0" w:space="0" w:color="auto"/>
        <w:right w:val="none" w:sz="0" w:space="0" w:color="auto"/>
      </w:divBdr>
    </w:div>
    <w:div w:id="21279189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www.planalto.gov.br/ccivil_03/LEIS/L6404consol.htm" TargetMode="External"/><Relationship Id="rId17" Type="http://schemas.openxmlformats.org/officeDocument/2006/relationships/footer" Target="footer1.xm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29" Type="http://schemas.openxmlformats.org/officeDocument/2006/relationships/hyperlink" Target="http://www.planalto.gov.br/ccivil_03/_ato2019-2022/2021/lei/L14133.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cnj.jus.br/improbidade_adm/consultar_requerido.php"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brasilandiadosul.pr.gov.br/portaltransparencia/" TargetMode="External"/><Relationship Id="rId19" Type="http://schemas.openxmlformats.org/officeDocument/2006/relationships/header" Target="header2.xml"/><Relationship Id="rId31"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s://ilustrado.com.br/publicacoes-legais/" TargetMode="External"/><Relationship Id="rId14" Type="http://schemas.openxmlformats.org/officeDocument/2006/relationships/hyperlink" Target="http://www.portaldatransparencia.gov.br/cei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hyperlink" Target="mailto:licitacao@brasilandiadosul.pr.gov.br"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20.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hyperlink" Target="mailto:licitacao@brasilandiadosul.pr.gov.br" TargetMode="External"/></Relationships>
</file>

<file path=word/_rels/header3.xml.rels><?xml version="1.0" encoding="UTF-8" standalone="yes"?>
<Relationships xmlns="http://schemas.openxmlformats.org/package/2006/relationships"><Relationship Id="rId3" Type="http://schemas.openxmlformats.org/officeDocument/2006/relationships/image" Target="media/image20.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hyperlink" Target="mailto:licitacao@brasilandiadosul.pr.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D62556-D8A3-437B-BA20-2063FAEF3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2498</TotalTime>
  <Pages>43</Pages>
  <Words>17532</Words>
  <Characters>94678</Characters>
  <Application>Microsoft Office Word</Application>
  <DocSecurity>0</DocSecurity>
  <Lines>788</Lines>
  <Paragraphs>223</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111987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005/2024</dc:subject>
  <dc:creator>Manoel Paz</dc:creator>
  <cp:lastModifiedBy>Usuario</cp:lastModifiedBy>
  <cp:revision>99</cp:revision>
  <cp:lastPrinted>2026-08-03T18:49:00Z</cp:lastPrinted>
  <dcterms:created xsi:type="dcterms:W3CDTF">2024-03-11T17:03:00Z</dcterms:created>
  <dcterms:modified xsi:type="dcterms:W3CDTF">2026-08-04T13:28:00Z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2023-12-15T00:00:00Z</vt:filetime>
  </property>
  <property fmtid="{D5CDD505-2E9C-101B-9397-08002B2CF9AE}" pid="3" name="Creator">
    <vt:lpwstr>Microsoft® Word 2010</vt:lpwstr>
  </property>
  <property fmtid="{D5CDD505-2E9C-101B-9397-08002B2CF9AE}" pid="4" name="LastSaved">
    <vt:filetime>2024-02-06T00:00:00Z</vt:filetime>
  </property>
</Properties>
</file>