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5548F" w14:textId="77777777" w:rsidR="008875EE" w:rsidRPr="00C62955" w:rsidRDefault="008875EE" w:rsidP="008875EE">
      <w:pPr>
        <w:pBdr>
          <w:top w:val="single" w:sz="4" w:space="1" w:color="auto"/>
          <w:bottom w:val="single" w:sz="4" w:space="1" w:color="auto"/>
        </w:pBdr>
        <w:shd w:val="clear" w:color="auto" w:fill="B8CCE4" w:themeFill="accent1" w:themeFillTint="66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AUTORIZAÇÃO DE DISPENSA</w:t>
      </w:r>
    </w:p>
    <w:p w14:paraId="5EE9C5CB" w14:textId="77777777" w:rsidR="008875EE" w:rsidRPr="00154517" w:rsidRDefault="008875EE" w:rsidP="008875EE">
      <w:pPr>
        <w:jc w:val="center"/>
        <w:rPr>
          <w:rFonts w:ascii="Arial" w:hAnsi="Arial" w:cs="Arial"/>
          <w:b/>
          <w:sz w:val="24"/>
          <w:szCs w:val="24"/>
        </w:rPr>
      </w:pPr>
    </w:p>
    <w:p w14:paraId="4955E067" w14:textId="05266F98" w:rsidR="008875EE" w:rsidRPr="00154517" w:rsidRDefault="008875EE" w:rsidP="008875EE">
      <w:pPr>
        <w:ind w:firstLine="1985"/>
        <w:jc w:val="both"/>
        <w:rPr>
          <w:rFonts w:ascii="Arial" w:hAnsi="Arial" w:cs="Arial"/>
          <w:sz w:val="24"/>
          <w:szCs w:val="24"/>
        </w:rPr>
      </w:pPr>
      <w:r w:rsidRPr="00154517">
        <w:rPr>
          <w:rFonts w:ascii="Arial" w:hAnsi="Arial" w:cs="Arial"/>
          <w:sz w:val="24"/>
          <w:szCs w:val="24"/>
        </w:rPr>
        <w:t xml:space="preserve">Diante do Parecer Jurídico acostado aos autos, </w:t>
      </w:r>
      <w:r w:rsidRPr="00154517">
        <w:rPr>
          <w:rFonts w:ascii="Arial" w:hAnsi="Arial" w:cs="Arial"/>
          <w:b/>
          <w:bCs/>
          <w:sz w:val="24"/>
          <w:szCs w:val="24"/>
          <w:u w:val="single"/>
        </w:rPr>
        <w:t xml:space="preserve">AUTORIZO A </w:t>
      </w:r>
      <w:r>
        <w:rPr>
          <w:rFonts w:ascii="Arial" w:hAnsi="Arial" w:cs="Arial"/>
          <w:b/>
          <w:bCs/>
          <w:sz w:val="24"/>
          <w:szCs w:val="24"/>
          <w:u w:val="single"/>
        </w:rPr>
        <w:t>PUBLICAÇÃO DO EDITAL</w:t>
      </w:r>
      <w:r w:rsidR="005D33C6">
        <w:rPr>
          <w:rFonts w:ascii="Arial" w:hAnsi="Arial" w:cs="Arial"/>
          <w:b/>
          <w:bCs/>
          <w:sz w:val="24"/>
          <w:szCs w:val="24"/>
          <w:u w:val="single"/>
        </w:rPr>
        <w:t xml:space="preserve"> 22/2024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DA </w:t>
      </w:r>
      <w:r w:rsidRPr="00154517">
        <w:rPr>
          <w:rFonts w:ascii="Arial" w:hAnsi="Arial" w:cs="Arial"/>
          <w:b/>
          <w:bCs/>
          <w:sz w:val="24"/>
          <w:szCs w:val="24"/>
          <w:u w:val="single"/>
        </w:rPr>
        <w:t>CONTRATAÇÃO DIRETA</w:t>
      </w:r>
      <w:r w:rsidRPr="00154517">
        <w:rPr>
          <w:rFonts w:ascii="Arial" w:hAnsi="Arial" w:cs="Arial"/>
          <w:sz w:val="24"/>
          <w:szCs w:val="24"/>
        </w:rPr>
        <w:t xml:space="preserve">, com fundamento no </w:t>
      </w:r>
      <w:r w:rsidRPr="00154517">
        <w:rPr>
          <w:rFonts w:ascii="Arial" w:hAnsi="Arial" w:cs="Arial"/>
          <w:b/>
          <w:bCs/>
          <w:sz w:val="24"/>
          <w:szCs w:val="24"/>
          <w:shd w:val="clear" w:color="auto" w:fill="FFFFFF"/>
        </w:rPr>
        <w:t>75, inciso II, da Lei nº 14.133/21</w:t>
      </w:r>
      <w:r w:rsidRPr="00154517">
        <w:rPr>
          <w:rFonts w:ascii="Arial" w:hAnsi="Arial" w:cs="Arial"/>
          <w:sz w:val="24"/>
          <w:szCs w:val="24"/>
        </w:rPr>
        <w:t>.</w:t>
      </w:r>
    </w:p>
    <w:p w14:paraId="7E8E9938" w14:textId="77777777" w:rsidR="008875EE" w:rsidRDefault="008875EE" w:rsidP="008875EE">
      <w:pPr>
        <w:jc w:val="both"/>
        <w:rPr>
          <w:rFonts w:ascii="Arial" w:hAnsi="Arial" w:cs="Arial"/>
        </w:rPr>
      </w:pPr>
    </w:p>
    <w:p w14:paraId="3F98F653" w14:textId="77777777" w:rsidR="008875EE" w:rsidRPr="00C62955" w:rsidRDefault="008875EE" w:rsidP="008875EE">
      <w:pPr>
        <w:jc w:val="both"/>
        <w:rPr>
          <w:rFonts w:ascii="Arial" w:hAnsi="Arial" w:cs="Arial"/>
        </w:rPr>
      </w:pPr>
      <w:r w:rsidRPr="00C62955">
        <w:rPr>
          <w:rFonts w:ascii="Arial" w:hAnsi="Arial" w:cs="Arial"/>
        </w:rPr>
        <w:t>Cumpra-se</w:t>
      </w:r>
    </w:p>
    <w:p w14:paraId="6A2EA717" w14:textId="77777777" w:rsidR="008875EE" w:rsidRPr="00C62955" w:rsidRDefault="008875EE" w:rsidP="008875EE">
      <w:pPr>
        <w:jc w:val="both"/>
        <w:rPr>
          <w:rFonts w:ascii="Arial" w:hAnsi="Arial" w:cs="Arial"/>
        </w:rPr>
      </w:pPr>
    </w:p>
    <w:p w14:paraId="1ACD0E80" w14:textId="0748595B" w:rsidR="008875EE" w:rsidRPr="00C62955" w:rsidRDefault="008875EE" w:rsidP="008875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Cafezal do Sul</w:t>
      </w:r>
      <w:r w:rsidRPr="00C62955">
        <w:rPr>
          <w:rFonts w:ascii="Arial" w:hAnsi="Arial" w:cs="Arial"/>
        </w:rPr>
        <w:t xml:space="preserve">, </w:t>
      </w:r>
      <w:r w:rsidR="005D33C6">
        <w:rPr>
          <w:rFonts w:ascii="Arial" w:hAnsi="Arial" w:cs="Arial"/>
        </w:rPr>
        <w:t>17 abril</w:t>
      </w:r>
      <w:r>
        <w:rPr>
          <w:rFonts w:ascii="Arial" w:hAnsi="Arial" w:cs="Arial"/>
        </w:rPr>
        <w:t xml:space="preserve"> de 2024</w:t>
      </w:r>
    </w:p>
    <w:p w14:paraId="47B2029E" w14:textId="77777777" w:rsidR="008875EE" w:rsidRDefault="008875EE" w:rsidP="008875EE">
      <w:pPr>
        <w:rPr>
          <w:rFonts w:ascii="Arial" w:hAnsi="Arial" w:cs="Arial"/>
          <w:b/>
        </w:rPr>
      </w:pPr>
    </w:p>
    <w:p w14:paraId="131B3122" w14:textId="77777777" w:rsidR="008875EE" w:rsidRDefault="008875EE" w:rsidP="008875EE">
      <w:pPr>
        <w:rPr>
          <w:rFonts w:ascii="Arial" w:hAnsi="Arial" w:cs="Arial"/>
          <w:b/>
        </w:rPr>
      </w:pPr>
    </w:p>
    <w:p w14:paraId="15388EA4" w14:textId="77777777" w:rsidR="008875EE" w:rsidRDefault="008875EE" w:rsidP="008875EE">
      <w:pPr>
        <w:rPr>
          <w:rFonts w:ascii="Arial" w:hAnsi="Arial" w:cs="Arial"/>
          <w:b/>
        </w:rPr>
      </w:pPr>
    </w:p>
    <w:p w14:paraId="35C4E047" w14:textId="77777777" w:rsidR="008875EE" w:rsidRDefault="008875EE" w:rsidP="008875EE">
      <w:pPr>
        <w:rPr>
          <w:rFonts w:ascii="Arial" w:hAnsi="Arial" w:cs="Arial"/>
          <w:b/>
        </w:rPr>
      </w:pPr>
    </w:p>
    <w:p w14:paraId="5CDCCE32" w14:textId="77777777" w:rsidR="008875EE" w:rsidRDefault="008875EE" w:rsidP="008875EE">
      <w:pPr>
        <w:rPr>
          <w:rFonts w:ascii="Arial" w:hAnsi="Arial" w:cs="Arial"/>
          <w:b/>
        </w:rPr>
      </w:pPr>
    </w:p>
    <w:p w14:paraId="1DDF3C2B" w14:textId="77777777" w:rsidR="008875EE" w:rsidRDefault="008875EE" w:rsidP="008875E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Mario </w:t>
      </w:r>
      <w:proofErr w:type="spellStart"/>
      <w:r>
        <w:rPr>
          <w:rFonts w:ascii="Arial" w:hAnsi="Arial" w:cs="Arial"/>
          <w:b/>
        </w:rPr>
        <w:t>Junio</w:t>
      </w:r>
      <w:proofErr w:type="spellEnd"/>
      <w:r>
        <w:rPr>
          <w:rFonts w:ascii="Arial" w:hAnsi="Arial" w:cs="Arial"/>
          <w:b/>
        </w:rPr>
        <w:t xml:space="preserve"> Kazuo da Silva</w:t>
      </w:r>
    </w:p>
    <w:p w14:paraId="1813F598" w14:textId="77777777" w:rsidR="008875EE" w:rsidRPr="00D707A4" w:rsidRDefault="008875EE" w:rsidP="008875EE">
      <w:pPr>
        <w:spacing w:after="0"/>
        <w:jc w:val="center"/>
      </w:pPr>
      <w:r w:rsidRPr="00840F5F">
        <w:rPr>
          <w:rFonts w:ascii="Arial" w:hAnsi="Arial" w:cs="Arial"/>
        </w:rPr>
        <w:t>Prefeito Municipal</w:t>
      </w:r>
    </w:p>
    <w:p w14:paraId="50C195FE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2DA41FF2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0C6A4542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63EFAD3F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7CD63388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4083ECF4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202632EC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747C38E2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5C9F3C4C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63D915BC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1A23BD3E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681FB53C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2378A41A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663C4319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30E70521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29BC7DCF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563C1BF1" w14:textId="77777777" w:rsidR="008875EE" w:rsidRPr="00177A92" w:rsidRDefault="008875EE" w:rsidP="008875EE">
      <w:pPr>
        <w:shd w:val="clear" w:color="auto" w:fill="B4C6E7"/>
        <w:spacing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77A92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PUBLICAÇÃO DE DISPENSA</w:t>
      </w:r>
    </w:p>
    <w:p w14:paraId="5B08BDD9" w14:textId="77777777" w:rsidR="008875EE" w:rsidRPr="00177A92" w:rsidRDefault="008875EE" w:rsidP="008875EE">
      <w:pPr>
        <w:pStyle w:val="Corpodetexto"/>
        <w:spacing w:before="31" w:line="240" w:lineRule="auto"/>
        <w:ind w:left="138" w:firstLine="703"/>
        <w:jc w:val="both"/>
        <w:rPr>
          <w:rFonts w:ascii="Arial" w:hAnsi="Arial" w:cs="Arial"/>
          <w:spacing w:val="-52"/>
          <w:sz w:val="20"/>
          <w:szCs w:val="20"/>
        </w:rPr>
      </w:pPr>
      <w:r w:rsidRPr="00177A92">
        <w:rPr>
          <w:rFonts w:ascii="Arial" w:hAnsi="Arial" w:cs="Arial"/>
          <w:sz w:val="20"/>
          <w:szCs w:val="20"/>
        </w:rPr>
        <w:t>O Agente de Contratação,</w:t>
      </w:r>
      <w:r w:rsidRPr="00177A92">
        <w:rPr>
          <w:rFonts w:ascii="Arial" w:hAnsi="Arial" w:cs="Arial"/>
          <w:spacing w:val="23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designada</w:t>
      </w:r>
      <w:r w:rsidRPr="00177A92">
        <w:rPr>
          <w:rFonts w:ascii="Arial" w:hAnsi="Arial" w:cs="Arial"/>
          <w:spacing w:val="23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através</w:t>
      </w:r>
      <w:r w:rsidRPr="00177A92">
        <w:rPr>
          <w:rFonts w:ascii="Arial" w:hAnsi="Arial" w:cs="Arial"/>
          <w:spacing w:val="23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da</w:t>
      </w:r>
      <w:r w:rsidRPr="00177A92">
        <w:rPr>
          <w:rFonts w:ascii="Arial" w:hAnsi="Arial" w:cs="Arial"/>
          <w:spacing w:val="19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Portaria</w:t>
      </w:r>
      <w:r w:rsidRPr="00177A92">
        <w:rPr>
          <w:rFonts w:ascii="Arial" w:hAnsi="Arial" w:cs="Arial"/>
          <w:spacing w:val="21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nº</w:t>
      </w:r>
      <w:r w:rsidRPr="00177A92">
        <w:rPr>
          <w:rFonts w:ascii="Arial" w:hAnsi="Arial" w:cs="Arial"/>
          <w:spacing w:val="21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9</w:t>
      </w:r>
      <w:r w:rsidRPr="00177A92">
        <w:rPr>
          <w:rFonts w:ascii="Arial" w:hAnsi="Arial" w:cs="Arial"/>
          <w:sz w:val="20"/>
          <w:szCs w:val="20"/>
        </w:rPr>
        <w:t>/202</w:t>
      </w:r>
      <w:r>
        <w:rPr>
          <w:rFonts w:ascii="Arial" w:hAnsi="Arial" w:cs="Arial"/>
          <w:sz w:val="20"/>
          <w:szCs w:val="20"/>
        </w:rPr>
        <w:t>4 de 8</w:t>
      </w:r>
      <w:r w:rsidRPr="00177A92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janeiro</w:t>
      </w:r>
      <w:r w:rsidRPr="00177A92">
        <w:rPr>
          <w:rFonts w:ascii="Arial" w:hAnsi="Arial" w:cs="Arial"/>
          <w:sz w:val="20"/>
          <w:szCs w:val="20"/>
        </w:rPr>
        <w:t xml:space="preserve"> de 2024, com base na Lei Federal 14.133/2021 e legislação complementar, torna público </w:t>
      </w:r>
      <w:r w:rsidRPr="00177A92">
        <w:rPr>
          <w:rFonts w:ascii="Arial" w:hAnsi="Arial" w:cs="Arial"/>
          <w:spacing w:val="-52"/>
          <w:sz w:val="20"/>
          <w:szCs w:val="20"/>
        </w:rPr>
        <w:t xml:space="preserve">             </w:t>
      </w:r>
      <w:r w:rsidRPr="00177A92">
        <w:rPr>
          <w:rFonts w:ascii="Arial" w:hAnsi="Arial" w:cs="Arial"/>
          <w:sz w:val="20"/>
          <w:szCs w:val="20"/>
        </w:rPr>
        <w:t>Resultado</w:t>
      </w:r>
      <w:r w:rsidRPr="00177A92">
        <w:rPr>
          <w:rFonts w:ascii="Arial" w:hAnsi="Arial" w:cs="Arial"/>
          <w:spacing w:val="-1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do</w:t>
      </w:r>
      <w:r w:rsidRPr="00177A92">
        <w:rPr>
          <w:rFonts w:ascii="Arial" w:hAnsi="Arial" w:cs="Arial"/>
          <w:spacing w:val="-1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processo</w:t>
      </w:r>
      <w:r w:rsidRPr="00177A92">
        <w:rPr>
          <w:rFonts w:ascii="Arial" w:hAnsi="Arial" w:cs="Arial"/>
          <w:spacing w:val="-1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de</w:t>
      </w:r>
      <w:r w:rsidRPr="00177A92">
        <w:rPr>
          <w:rFonts w:ascii="Arial" w:hAnsi="Arial" w:cs="Arial"/>
          <w:spacing w:val="3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Dispensa</w:t>
      </w:r>
      <w:r w:rsidRPr="00177A92">
        <w:rPr>
          <w:rFonts w:ascii="Arial" w:hAnsi="Arial" w:cs="Arial"/>
          <w:spacing w:val="2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de</w:t>
      </w:r>
      <w:r w:rsidRPr="00177A92">
        <w:rPr>
          <w:rFonts w:ascii="Arial" w:hAnsi="Arial" w:cs="Arial"/>
          <w:spacing w:val="2"/>
          <w:sz w:val="20"/>
          <w:szCs w:val="20"/>
        </w:rPr>
        <w:t xml:space="preserve"> </w:t>
      </w:r>
      <w:r w:rsidRPr="00177A92">
        <w:rPr>
          <w:rFonts w:ascii="Arial" w:hAnsi="Arial" w:cs="Arial"/>
          <w:sz w:val="20"/>
          <w:szCs w:val="20"/>
        </w:rPr>
        <w:t>Licitação.</w:t>
      </w:r>
    </w:p>
    <w:p w14:paraId="79680ABD" w14:textId="77777777" w:rsidR="008875EE" w:rsidRPr="00177A92" w:rsidRDefault="008875EE" w:rsidP="008875EE">
      <w:pPr>
        <w:shd w:val="clear" w:color="auto" w:fill="B4C6E7"/>
        <w:spacing w:line="240" w:lineRule="auto"/>
        <w:ind w:left="709" w:right="708"/>
        <w:jc w:val="center"/>
        <w:rPr>
          <w:rFonts w:ascii="Arial" w:hAnsi="Arial" w:cs="Arial"/>
          <w:b/>
          <w:sz w:val="20"/>
          <w:szCs w:val="20"/>
        </w:rPr>
      </w:pPr>
      <w:r w:rsidRPr="00177A92">
        <w:rPr>
          <w:rFonts w:ascii="Arial" w:hAnsi="Arial" w:cs="Arial"/>
          <w:b/>
          <w:sz w:val="20"/>
          <w:szCs w:val="20"/>
        </w:rPr>
        <w:t>MODALIDADE:</w:t>
      </w:r>
      <w:r w:rsidRPr="00177A9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177A92">
        <w:rPr>
          <w:rFonts w:ascii="Arial" w:hAnsi="Arial" w:cs="Arial"/>
          <w:b/>
          <w:sz w:val="20"/>
          <w:szCs w:val="20"/>
        </w:rPr>
        <w:t>PROCESSO</w:t>
      </w:r>
      <w:r w:rsidRPr="00177A9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177A92">
        <w:rPr>
          <w:rFonts w:ascii="Arial" w:hAnsi="Arial" w:cs="Arial"/>
          <w:b/>
          <w:sz w:val="20"/>
          <w:szCs w:val="20"/>
        </w:rPr>
        <w:t>DE</w:t>
      </w:r>
      <w:r w:rsidRPr="00177A9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177A92">
        <w:rPr>
          <w:rFonts w:ascii="Arial" w:hAnsi="Arial" w:cs="Arial"/>
          <w:b/>
          <w:sz w:val="20"/>
          <w:szCs w:val="20"/>
        </w:rPr>
        <w:t>DISPENSA</w:t>
      </w:r>
      <w:r w:rsidRPr="00177A9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177A92">
        <w:rPr>
          <w:rFonts w:ascii="Arial" w:hAnsi="Arial" w:cs="Arial"/>
          <w:b/>
          <w:sz w:val="20"/>
          <w:szCs w:val="20"/>
        </w:rPr>
        <w:t>Nº</w:t>
      </w:r>
      <w:r w:rsidRPr="00177A9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009</w:t>
      </w:r>
      <w:r w:rsidRPr="00177A92">
        <w:rPr>
          <w:rFonts w:ascii="Arial" w:hAnsi="Arial" w:cs="Arial"/>
          <w:b/>
          <w:sz w:val="20"/>
          <w:szCs w:val="20"/>
        </w:rPr>
        <w:t>/2024</w:t>
      </w:r>
    </w:p>
    <w:p w14:paraId="2770FDDB" w14:textId="77777777" w:rsidR="008875EE" w:rsidRPr="00177A92" w:rsidRDefault="008875EE" w:rsidP="008875EE">
      <w:pPr>
        <w:pStyle w:val="Corpodetexto"/>
        <w:spacing w:before="1" w:line="240" w:lineRule="auto"/>
        <w:ind w:left="138"/>
        <w:jc w:val="both"/>
        <w:rPr>
          <w:rFonts w:ascii="Arial" w:hAnsi="Arial" w:cs="Arial"/>
          <w:sz w:val="20"/>
          <w:szCs w:val="20"/>
        </w:rPr>
      </w:pPr>
      <w:r w:rsidRPr="00177A92">
        <w:rPr>
          <w:rFonts w:ascii="Arial" w:hAnsi="Arial" w:cs="Arial"/>
          <w:b/>
          <w:sz w:val="20"/>
          <w:szCs w:val="20"/>
        </w:rPr>
        <w:t>OBJETO</w:t>
      </w:r>
      <w:r w:rsidRPr="00292C2D">
        <w:t xml:space="preserve"> </w:t>
      </w:r>
      <w:r w:rsidRPr="00292C2D">
        <w:rPr>
          <w:rFonts w:ascii="Arial" w:hAnsi="Arial" w:cs="Arial"/>
          <w:b/>
          <w:sz w:val="20"/>
          <w:szCs w:val="20"/>
        </w:rPr>
        <w:t>Aquisição de uma lupa, para atender a Secretaria de Saúde</w:t>
      </w:r>
      <w:r w:rsidRPr="00D5391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, sendo o valor máximo da contratação de R$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1.880</w:t>
      </w:r>
      <w:r w:rsidRPr="00D5391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,00 (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um</w:t>
      </w:r>
      <w:r w:rsidRPr="00D5391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mil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, oitocentos e oitenta</w:t>
      </w:r>
      <w:r w:rsidRPr="00D5391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reais), base legal artigo 75, inciso II, da Lei nº 14.133/21</w:t>
      </w:r>
      <w:r w:rsidRPr="00177A92">
        <w:rPr>
          <w:rFonts w:ascii="Arial" w:hAnsi="Arial" w:cs="Arial"/>
          <w:sz w:val="20"/>
          <w:szCs w:val="20"/>
        </w:rPr>
        <w:t>, conforme termo de referência.</w:t>
      </w:r>
    </w:p>
    <w:tbl>
      <w:tblPr>
        <w:tblW w:w="10001" w:type="dxa"/>
        <w:tblInd w:w="-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"/>
        <w:gridCol w:w="571"/>
        <w:gridCol w:w="716"/>
        <w:gridCol w:w="915"/>
        <w:gridCol w:w="5599"/>
        <w:gridCol w:w="915"/>
        <w:gridCol w:w="33"/>
        <w:gridCol w:w="894"/>
        <w:gridCol w:w="230"/>
      </w:tblGrid>
      <w:tr w:rsidR="008875EE" w:rsidRPr="00177A92" w14:paraId="65337A24" w14:textId="77777777" w:rsidTr="008875EE">
        <w:trPr>
          <w:gridBefore w:val="1"/>
          <w:gridAfter w:val="1"/>
          <w:wBefore w:w="128" w:type="dxa"/>
          <w:wAfter w:w="230" w:type="dxa"/>
          <w:trHeight w:val="480"/>
        </w:trPr>
        <w:tc>
          <w:tcPr>
            <w:tcW w:w="96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C78484" w14:textId="77777777" w:rsidR="008875EE" w:rsidRPr="00177A92" w:rsidRDefault="008875EE" w:rsidP="005F4BC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177A92"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PRESTAÇÃO DE SERVIÇO</w:t>
            </w:r>
          </w:p>
        </w:tc>
      </w:tr>
      <w:tr w:rsidR="008875EE" w:rsidRPr="00177A92" w14:paraId="454EEB8A" w14:textId="77777777" w:rsidTr="008875EE">
        <w:trPr>
          <w:gridBefore w:val="1"/>
          <w:gridAfter w:val="1"/>
          <w:wBefore w:w="128" w:type="dxa"/>
          <w:wAfter w:w="230" w:type="dxa"/>
          <w:trHeight w:val="48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E1AE25" w14:textId="77777777" w:rsidR="008875EE" w:rsidRPr="008875EE" w:rsidRDefault="008875EE" w:rsidP="005F4BC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8875EE">
              <w:rPr>
                <w:rFonts w:ascii="Arial" w:hAnsi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E2669C" w14:textId="77777777" w:rsidR="008875EE" w:rsidRPr="008875EE" w:rsidRDefault="008875EE" w:rsidP="005F4BC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proofErr w:type="spellStart"/>
            <w:r w:rsidRPr="008875EE">
              <w:rPr>
                <w:rFonts w:ascii="Arial" w:hAnsi="Arial"/>
                <w:b/>
                <w:bCs/>
                <w:sz w:val="16"/>
                <w:szCs w:val="16"/>
              </w:rPr>
              <w:t>Qtde</w:t>
            </w:r>
            <w:proofErr w:type="spellEnd"/>
            <w:r w:rsidRPr="008875EE">
              <w:rPr>
                <w:rFonts w:ascii="Arial" w:hAnsi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8725BF" w14:textId="77777777" w:rsidR="008875EE" w:rsidRPr="008875EE" w:rsidRDefault="008875EE" w:rsidP="005F4BC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8875EE">
              <w:rPr>
                <w:rFonts w:ascii="Arial" w:hAnsi="Arial"/>
                <w:b/>
                <w:bCs/>
                <w:sz w:val="16"/>
                <w:szCs w:val="16"/>
              </w:rPr>
              <w:t>Unid. de Medida</w:t>
            </w: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BFEE46" w14:textId="77777777" w:rsidR="008875EE" w:rsidRPr="008875EE" w:rsidRDefault="008875EE" w:rsidP="005F4BC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8875EE">
              <w:rPr>
                <w:rFonts w:ascii="Arial" w:hAnsi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324BDC1" w14:textId="77777777" w:rsidR="008875EE" w:rsidRPr="008875EE" w:rsidRDefault="008875EE" w:rsidP="005F4BC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8875EE">
              <w:rPr>
                <w:rFonts w:ascii="Arial" w:hAnsi="Arial"/>
                <w:b/>
                <w:bCs/>
                <w:sz w:val="16"/>
                <w:szCs w:val="16"/>
              </w:rPr>
              <w:t xml:space="preserve">Valor </w:t>
            </w:r>
          </w:p>
          <w:p w14:paraId="63909C82" w14:textId="77777777" w:rsidR="008875EE" w:rsidRPr="008875EE" w:rsidRDefault="008875EE" w:rsidP="005F4BC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proofErr w:type="spellStart"/>
            <w:r w:rsidRPr="008875EE">
              <w:rPr>
                <w:rFonts w:ascii="Arial" w:hAnsi="Arial"/>
                <w:b/>
                <w:bCs/>
                <w:sz w:val="16"/>
                <w:szCs w:val="16"/>
              </w:rPr>
              <w:t>Unt</w:t>
            </w:r>
            <w:proofErr w:type="spellEnd"/>
            <w:r w:rsidRPr="008875EE">
              <w:rPr>
                <w:rFonts w:ascii="Arial" w:hAnsi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DD109C2" w14:textId="77777777" w:rsidR="008875EE" w:rsidRPr="008875EE" w:rsidRDefault="008875EE" w:rsidP="005F4BC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8875EE">
              <w:rPr>
                <w:rFonts w:ascii="Arial" w:hAnsi="Arial"/>
                <w:b/>
                <w:bCs/>
                <w:sz w:val="16"/>
                <w:szCs w:val="16"/>
              </w:rPr>
              <w:t xml:space="preserve">Valor </w:t>
            </w:r>
          </w:p>
          <w:p w14:paraId="17702BD9" w14:textId="77777777" w:rsidR="008875EE" w:rsidRPr="008875EE" w:rsidRDefault="008875EE" w:rsidP="005F4BC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8875EE">
              <w:rPr>
                <w:rFonts w:ascii="Arial" w:hAnsi="Arial"/>
                <w:b/>
                <w:bCs/>
                <w:sz w:val="16"/>
                <w:szCs w:val="16"/>
              </w:rPr>
              <w:t>total</w:t>
            </w:r>
          </w:p>
        </w:tc>
      </w:tr>
      <w:tr w:rsidR="008875EE" w:rsidRPr="00177A92" w14:paraId="4F152A96" w14:textId="77777777" w:rsidTr="008875EE">
        <w:trPr>
          <w:gridBefore w:val="1"/>
          <w:gridAfter w:val="1"/>
          <w:wBefore w:w="128" w:type="dxa"/>
          <w:wAfter w:w="230" w:type="dxa"/>
          <w:trHeight w:val="284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EE073" w14:textId="77777777" w:rsidR="008875EE" w:rsidRPr="00177A92" w:rsidRDefault="008875EE" w:rsidP="008875EE">
            <w:pPr>
              <w:pStyle w:val="Standard"/>
              <w:widowControl w:val="0"/>
              <w:numPr>
                <w:ilvl w:val="0"/>
                <w:numId w:val="39"/>
              </w:numPr>
              <w:jc w:val="center"/>
              <w:textAlignment w:val="auto"/>
              <w:rPr>
                <w:rFonts w:ascii="Arial" w:hAnsi="Arial"/>
                <w:sz w:val="20"/>
                <w:szCs w:val="20"/>
              </w:rPr>
            </w:pPr>
            <w:r w:rsidRPr="00566AA3"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E59B61" w14:textId="77777777" w:rsidR="008875EE" w:rsidRPr="00177A92" w:rsidRDefault="008875EE" w:rsidP="005F4BCB">
            <w:pPr>
              <w:pStyle w:val="Standard"/>
              <w:widowControl w:val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86BEF6" w14:textId="77777777" w:rsidR="008875EE" w:rsidRPr="00177A92" w:rsidRDefault="008875EE" w:rsidP="005F4BCB">
            <w:pPr>
              <w:pStyle w:val="Standard"/>
              <w:widowControl w:val="0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58E4C4" w14:textId="77777777" w:rsidR="008875EE" w:rsidRPr="00177A92" w:rsidRDefault="008875EE" w:rsidP="005F4BCB">
            <w:pPr>
              <w:pStyle w:val="Standard"/>
              <w:widowControl w:val="0"/>
              <w:jc w:val="both"/>
              <w:rPr>
                <w:rFonts w:ascii="Arial" w:hAnsi="Arial"/>
                <w:sz w:val="20"/>
                <w:szCs w:val="20"/>
              </w:rPr>
            </w:pPr>
            <w:r w:rsidRPr="00292C2D">
              <w:rPr>
                <w:rFonts w:ascii="Arial" w:hAnsi="Arial"/>
                <w:sz w:val="20"/>
                <w:szCs w:val="20"/>
              </w:rPr>
              <w:t xml:space="preserve">Lupa com Iluminação e braço articulado para </w:t>
            </w:r>
            <w:proofErr w:type="spellStart"/>
            <w:r w:rsidRPr="00292C2D">
              <w:rPr>
                <w:rFonts w:ascii="Arial" w:hAnsi="Arial"/>
                <w:sz w:val="20"/>
                <w:szCs w:val="20"/>
              </w:rPr>
              <w:t>fixa-ção</w:t>
            </w:r>
            <w:proofErr w:type="spellEnd"/>
            <w:r w:rsidRPr="00292C2D">
              <w:rPr>
                <w:rFonts w:ascii="Arial" w:hAnsi="Arial"/>
                <w:sz w:val="20"/>
                <w:szCs w:val="20"/>
              </w:rPr>
              <w:t xml:space="preserve"> em mesa ou bancada. Aumento de 8x. </w:t>
            </w:r>
            <w:proofErr w:type="spellStart"/>
            <w:r w:rsidRPr="00292C2D">
              <w:rPr>
                <w:rFonts w:ascii="Arial" w:hAnsi="Arial"/>
                <w:sz w:val="20"/>
                <w:szCs w:val="20"/>
              </w:rPr>
              <w:t>Especi-ficação</w:t>
            </w:r>
            <w:proofErr w:type="spellEnd"/>
            <w:r w:rsidRPr="00292C2D">
              <w:rPr>
                <w:rFonts w:ascii="Arial" w:hAnsi="Arial"/>
                <w:sz w:val="20"/>
                <w:szCs w:val="20"/>
              </w:rPr>
              <w:t xml:space="preserve">: Material da Lente: Vidro, Capa: Branca, Diâmetro da Lente: 5 Polegadas (127 mm), </w:t>
            </w:r>
            <w:proofErr w:type="spellStart"/>
            <w:r w:rsidRPr="00292C2D">
              <w:rPr>
                <w:rFonts w:ascii="Arial" w:hAnsi="Arial"/>
                <w:sz w:val="20"/>
                <w:szCs w:val="20"/>
              </w:rPr>
              <w:t>Aumen-to</w:t>
            </w:r>
            <w:proofErr w:type="spellEnd"/>
            <w:r w:rsidRPr="00292C2D">
              <w:rPr>
                <w:rFonts w:ascii="Arial" w:hAnsi="Arial"/>
                <w:sz w:val="20"/>
                <w:szCs w:val="20"/>
              </w:rPr>
              <w:t xml:space="preserve"> da Lente: 8D (Dioptrias), Iluminação: 48 LEDs, Potência: 15W, Luminosidade: 750 Lúmens, </w:t>
            </w:r>
            <w:proofErr w:type="spellStart"/>
            <w:r w:rsidRPr="00292C2D">
              <w:rPr>
                <w:rFonts w:ascii="Arial" w:hAnsi="Arial"/>
                <w:sz w:val="20"/>
                <w:szCs w:val="20"/>
              </w:rPr>
              <w:t>Tempe-ratura</w:t>
            </w:r>
            <w:proofErr w:type="spellEnd"/>
            <w:r w:rsidRPr="00292C2D">
              <w:rPr>
                <w:rFonts w:ascii="Arial" w:hAnsi="Arial"/>
                <w:sz w:val="20"/>
                <w:szCs w:val="20"/>
              </w:rPr>
              <w:t xml:space="preserve"> da Cor: 6500K, Braço extensível: até 1 m, Voltagem: Bivolt automático (127V~220V), 60Hz, Fixação: Suporte de Bancada inclusa. Alimentação: Bivolt Automático. Estrutura metálica com braço regulável e articulável extensível até 1m. Articulação balanceada com molas embutidas. LED de alta </w:t>
            </w:r>
            <w:proofErr w:type="spellStart"/>
            <w:r w:rsidRPr="00292C2D">
              <w:rPr>
                <w:rFonts w:ascii="Arial" w:hAnsi="Arial"/>
                <w:sz w:val="20"/>
                <w:szCs w:val="20"/>
              </w:rPr>
              <w:t>efi-ciência</w:t>
            </w:r>
            <w:proofErr w:type="spellEnd"/>
            <w:r w:rsidRPr="00292C2D">
              <w:rPr>
                <w:rFonts w:ascii="Arial" w:hAnsi="Arial"/>
                <w:sz w:val="20"/>
                <w:szCs w:val="20"/>
              </w:rPr>
              <w:t xml:space="preserve"> com tampa protetora</w:t>
            </w:r>
            <w:r w:rsidRPr="00062ED1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4D27B8" w14:textId="77777777" w:rsidR="008875EE" w:rsidRPr="00177A92" w:rsidRDefault="008875EE" w:rsidP="005F4BCB">
            <w:pPr>
              <w:pStyle w:val="Standard"/>
              <w:widowControl w:val="0"/>
              <w:jc w:val="center"/>
              <w:rPr>
                <w:rFonts w:ascii="Arial" w:hAnsi="Arial"/>
                <w:sz w:val="20"/>
                <w:szCs w:val="20"/>
              </w:rPr>
            </w:pPr>
            <w:r w:rsidRPr="002F353E">
              <w:rPr>
                <w:rFonts w:ascii="Arial" w:hAnsi="Arial"/>
                <w:sz w:val="18"/>
                <w:szCs w:val="18"/>
              </w:rPr>
              <w:t>R$</w:t>
            </w:r>
          </w:p>
        </w:tc>
        <w:tc>
          <w:tcPr>
            <w:tcW w:w="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F982A2" w14:textId="77777777" w:rsidR="008875EE" w:rsidRPr="00177A92" w:rsidRDefault="008875EE" w:rsidP="005F4BCB">
            <w:pPr>
              <w:pStyle w:val="Standard"/>
              <w:widowControl w:val="0"/>
              <w:jc w:val="center"/>
              <w:rPr>
                <w:rFonts w:ascii="Arial" w:hAnsi="Arial"/>
                <w:sz w:val="20"/>
                <w:szCs w:val="20"/>
                <w:u w:val="single"/>
              </w:rPr>
            </w:pPr>
            <w:r w:rsidRPr="002F353E">
              <w:rPr>
                <w:rFonts w:ascii="Arial" w:hAnsi="Arial"/>
                <w:sz w:val="18"/>
                <w:szCs w:val="18"/>
              </w:rPr>
              <w:t xml:space="preserve">R$ </w:t>
            </w:r>
          </w:p>
        </w:tc>
      </w:tr>
      <w:tr w:rsidR="008875EE" w:rsidRPr="00177A92" w14:paraId="56F426F4" w14:textId="77777777" w:rsidTr="008875EE">
        <w:trPr>
          <w:gridBefore w:val="1"/>
          <w:gridAfter w:val="1"/>
          <w:wBefore w:w="128" w:type="dxa"/>
          <w:wAfter w:w="230" w:type="dxa"/>
          <w:trHeight w:val="284"/>
        </w:trPr>
        <w:tc>
          <w:tcPr>
            <w:tcW w:w="87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0F9CFF" w14:textId="77777777" w:rsidR="008875EE" w:rsidRPr="00177A92" w:rsidRDefault="008875EE" w:rsidP="005F4BC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177A92">
              <w:rPr>
                <w:rFonts w:ascii="Arial" w:hAnsi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06E10A" w14:textId="77777777" w:rsidR="008875EE" w:rsidRPr="00177A92" w:rsidRDefault="008875EE" w:rsidP="005F4BCB">
            <w:pPr>
              <w:pStyle w:val="Standard"/>
              <w:widowControl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177A92">
              <w:rPr>
                <w:rFonts w:ascii="Arial" w:hAnsi="Arial"/>
                <w:b/>
                <w:bCs/>
                <w:sz w:val="20"/>
                <w:szCs w:val="20"/>
              </w:rPr>
              <w:t xml:space="preserve">R$ </w:t>
            </w:r>
          </w:p>
        </w:tc>
      </w:tr>
      <w:tr w:rsidR="008875EE" w:rsidRPr="00177A92" w14:paraId="35DB86D3" w14:textId="77777777" w:rsidTr="008875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97"/>
        </w:trPr>
        <w:tc>
          <w:tcPr>
            <w:tcW w:w="10001" w:type="dxa"/>
            <w:gridSpan w:val="9"/>
            <w:shd w:val="clear" w:color="auto" w:fill="auto"/>
          </w:tcPr>
          <w:p w14:paraId="6F87552D" w14:textId="77777777" w:rsidR="008875EE" w:rsidRPr="00177A92" w:rsidRDefault="008875EE" w:rsidP="005F4BCB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177A92">
              <w:rPr>
                <w:rFonts w:ascii="Arial" w:hAnsi="Arial" w:cs="Arial"/>
                <w:b/>
                <w:sz w:val="20"/>
                <w:szCs w:val="20"/>
              </w:rPr>
              <w:t>PROPOSTA APRESENTADA:</w:t>
            </w:r>
            <w:r w:rsidRPr="00177A9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SULMED ARTIGOS HOSPITALARES LTDA</w:t>
            </w:r>
          </w:p>
        </w:tc>
      </w:tr>
      <w:tr w:rsidR="008875EE" w:rsidRPr="00177A92" w14:paraId="68814B88" w14:textId="77777777" w:rsidTr="008875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297"/>
        </w:trPr>
        <w:tc>
          <w:tcPr>
            <w:tcW w:w="10001" w:type="dxa"/>
            <w:gridSpan w:val="9"/>
            <w:shd w:val="clear" w:color="auto" w:fill="auto"/>
          </w:tcPr>
          <w:p w14:paraId="41D020A6" w14:textId="77777777" w:rsidR="008875EE" w:rsidRPr="00177A92" w:rsidRDefault="008875EE" w:rsidP="005F4BCB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74398D">
              <w:rPr>
                <w:rFonts w:ascii="Arial" w:hAnsi="Arial" w:cs="Arial"/>
                <w:b/>
                <w:sz w:val="22"/>
                <w:szCs w:val="22"/>
              </w:rPr>
              <w:t>CNPJ</w:t>
            </w:r>
            <w:r w:rsidRPr="0074398D">
              <w:rPr>
                <w:rFonts w:ascii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 w:rsidRPr="0074398D">
              <w:rPr>
                <w:rFonts w:ascii="Arial" w:hAnsi="Arial" w:cs="Arial"/>
                <w:b/>
                <w:sz w:val="22"/>
                <w:szCs w:val="22"/>
              </w:rPr>
              <w:t xml:space="preserve">Nº </w:t>
            </w:r>
            <w:r>
              <w:rPr>
                <w:rFonts w:ascii="Arial" w:hAnsi="Arial" w:cs="Arial"/>
                <w:sz w:val="22"/>
                <w:szCs w:val="22"/>
              </w:rPr>
              <w:t>03.407.436/0001-98</w:t>
            </w:r>
          </w:p>
        </w:tc>
      </w:tr>
      <w:tr w:rsidR="008875EE" w:rsidRPr="00177A92" w14:paraId="5DE9FC3E" w14:textId="77777777" w:rsidTr="008875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378"/>
        </w:trPr>
        <w:tc>
          <w:tcPr>
            <w:tcW w:w="10001" w:type="dxa"/>
            <w:gridSpan w:val="9"/>
            <w:shd w:val="clear" w:color="auto" w:fill="auto"/>
          </w:tcPr>
          <w:p w14:paraId="433B8855" w14:textId="77777777" w:rsidR="008875EE" w:rsidRPr="00177A92" w:rsidRDefault="008875EE" w:rsidP="005F4B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74398D">
              <w:rPr>
                <w:rFonts w:ascii="Arial" w:hAnsi="Arial" w:cs="Arial"/>
                <w:b/>
                <w:sz w:val="22"/>
                <w:szCs w:val="22"/>
              </w:rPr>
              <w:t>VALOR</w:t>
            </w:r>
            <w:r w:rsidRPr="0074398D">
              <w:rPr>
                <w:rFonts w:ascii="Arial" w:hAnsi="Arial" w:cs="Arial"/>
                <w:b/>
                <w:spacing w:val="42"/>
                <w:sz w:val="22"/>
                <w:szCs w:val="22"/>
              </w:rPr>
              <w:t xml:space="preserve"> </w:t>
            </w:r>
            <w:r w:rsidRPr="0074398D">
              <w:rPr>
                <w:rFonts w:ascii="Arial" w:hAnsi="Arial" w:cs="Arial"/>
                <w:b/>
                <w:sz w:val="22"/>
                <w:szCs w:val="22"/>
              </w:rPr>
              <w:t>DA PROPOSTA:</w:t>
            </w:r>
            <w:r w:rsidRPr="0074398D">
              <w:rPr>
                <w:rFonts w:ascii="Arial" w:hAnsi="Arial" w:cs="Arial"/>
                <w:b/>
                <w:spacing w:val="4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pacing w:val="41"/>
                <w:sz w:val="22"/>
                <w:szCs w:val="22"/>
              </w:rPr>
              <w:t>R$ 1.880,00</w:t>
            </w:r>
            <w:r w:rsidRPr="0074398D">
              <w:rPr>
                <w:rFonts w:ascii="Arial" w:hAnsi="Arial" w:cs="Arial"/>
                <w:sz w:val="22"/>
                <w:szCs w:val="22"/>
              </w:rPr>
              <w:t xml:space="preserve"> (</w:t>
            </w:r>
            <w:r>
              <w:rPr>
                <w:rFonts w:ascii="Arial" w:hAnsi="Arial" w:cs="Arial"/>
                <w:sz w:val="22"/>
                <w:szCs w:val="22"/>
              </w:rPr>
              <w:t>um mil, oitocentos e oitenta reais</w:t>
            </w:r>
            <w:r w:rsidRPr="0074398D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8875EE" w:rsidRPr="00177A92" w14:paraId="3FCFBCF3" w14:textId="77777777" w:rsidTr="008875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378"/>
        </w:trPr>
        <w:tc>
          <w:tcPr>
            <w:tcW w:w="10001" w:type="dxa"/>
            <w:gridSpan w:val="9"/>
            <w:shd w:val="clear" w:color="auto" w:fill="auto"/>
          </w:tcPr>
          <w:p w14:paraId="747ECEC8" w14:textId="77777777" w:rsidR="008875EE" w:rsidRPr="00177A92" w:rsidRDefault="008875EE" w:rsidP="005F4BCB">
            <w:pPr>
              <w:pStyle w:val="TableParagraph"/>
              <w:rPr>
                <w:rFonts w:ascii="Arial" w:hAnsi="Arial" w:cs="Arial"/>
                <w:bCs/>
                <w:sz w:val="20"/>
                <w:szCs w:val="20"/>
              </w:rPr>
            </w:pPr>
            <w:r w:rsidRPr="00177A92">
              <w:rPr>
                <w:rFonts w:ascii="Arial" w:hAnsi="Arial" w:cs="Arial"/>
                <w:b/>
                <w:sz w:val="20"/>
                <w:szCs w:val="20"/>
              </w:rPr>
              <w:t xml:space="preserve">APRESENTAÇÃO DE DOCUMENTAÇÃO: </w:t>
            </w:r>
            <w:r w:rsidRPr="00177A92">
              <w:rPr>
                <w:rFonts w:ascii="Arial" w:hAnsi="Arial" w:cs="Arial"/>
                <w:bCs/>
                <w:sz w:val="20"/>
                <w:szCs w:val="20"/>
              </w:rPr>
              <w:t xml:space="preserve">a empresa encaminhou toda a documentação solicitada em ACORDO com o disposto na Lei 14133/21, bem como no Termo de Referencia, estando para tanto </w:t>
            </w:r>
            <w:r w:rsidRPr="00177A92">
              <w:rPr>
                <w:rFonts w:ascii="Arial" w:hAnsi="Arial" w:cs="Arial"/>
                <w:b/>
                <w:sz w:val="20"/>
                <w:szCs w:val="20"/>
              </w:rPr>
              <w:t>HABILITADA</w:t>
            </w:r>
            <w:r w:rsidRPr="00177A92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14:paraId="1F909E81" w14:textId="77777777" w:rsidR="008875EE" w:rsidRDefault="008875EE" w:rsidP="008875EE">
      <w:pPr>
        <w:spacing w:line="240" w:lineRule="auto"/>
        <w:ind w:right="-851"/>
        <w:jc w:val="both"/>
        <w:rPr>
          <w:rFonts w:ascii="Arial" w:hAnsi="Arial" w:cs="Arial"/>
          <w:sz w:val="20"/>
          <w:szCs w:val="20"/>
        </w:rPr>
      </w:pPr>
      <w:r w:rsidRPr="00177A92">
        <w:rPr>
          <w:rFonts w:ascii="Arial" w:hAnsi="Arial" w:cs="Arial"/>
          <w:sz w:val="20"/>
          <w:szCs w:val="20"/>
        </w:rPr>
        <w:t>Com a publicação desta passa a se contar o prazo de 03 dias solicitados na lei 14133/21, em seu art. 75 §3°, bem como encontra-se disponível para recebimento de propostas adicionais</w:t>
      </w:r>
    </w:p>
    <w:p w14:paraId="0E8DA31F" w14:textId="484DA713" w:rsidR="008875EE" w:rsidRDefault="008875EE" w:rsidP="008875EE">
      <w:pPr>
        <w:spacing w:line="240" w:lineRule="auto"/>
        <w:ind w:right="-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Cafezal do Sul</w:t>
      </w:r>
      <w:r w:rsidRPr="00177A92">
        <w:rPr>
          <w:rFonts w:ascii="Arial" w:hAnsi="Arial" w:cs="Arial"/>
          <w:sz w:val="20"/>
          <w:szCs w:val="20"/>
        </w:rPr>
        <w:t xml:space="preserve">-PR, </w:t>
      </w:r>
      <w:r>
        <w:rPr>
          <w:rFonts w:ascii="Arial" w:hAnsi="Arial" w:cs="Arial"/>
          <w:sz w:val="20"/>
          <w:szCs w:val="20"/>
        </w:rPr>
        <w:t>25 de março</w:t>
      </w:r>
      <w:r w:rsidRPr="00177A92">
        <w:rPr>
          <w:rFonts w:ascii="Arial" w:hAnsi="Arial" w:cs="Arial"/>
          <w:sz w:val="20"/>
          <w:szCs w:val="20"/>
        </w:rPr>
        <w:t xml:space="preserve"> de 2024</w:t>
      </w:r>
    </w:p>
    <w:p w14:paraId="04CF18FB" w14:textId="77777777" w:rsidR="008875EE" w:rsidRDefault="008875EE" w:rsidP="008875EE">
      <w:pPr>
        <w:spacing w:line="240" w:lineRule="auto"/>
        <w:ind w:right="-851"/>
        <w:jc w:val="both"/>
        <w:rPr>
          <w:rFonts w:ascii="Arial" w:hAnsi="Arial" w:cs="Arial"/>
          <w:sz w:val="20"/>
          <w:szCs w:val="20"/>
        </w:rPr>
      </w:pPr>
    </w:p>
    <w:p w14:paraId="0634DD5E" w14:textId="77777777" w:rsidR="008875EE" w:rsidRPr="00177A92" w:rsidRDefault="008875EE" w:rsidP="008875EE">
      <w:pPr>
        <w:spacing w:line="240" w:lineRule="auto"/>
        <w:ind w:right="-851"/>
        <w:jc w:val="both"/>
        <w:rPr>
          <w:rFonts w:ascii="Arial" w:hAnsi="Arial" w:cs="Arial"/>
          <w:sz w:val="20"/>
          <w:szCs w:val="20"/>
        </w:rPr>
      </w:pPr>
    </w:p>
    <w:tbl>
      <w:tblPr>
        <w:tblW w:w="93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8875EE" w:rsidRPr="00177A92" w14:paraId="1F1D96D1" w14:textId="77777777" w:rsidTr="005F4BCB">
        <w:trPr>
          <w:trHeight w:val="261"/>
        </w:trPr>
        <w:tc>
          <w:tcPr>
            <w:tcW w:w="9356" w:type="dxa"/>
            <w:shd w:val="clear" w:color="auto" w:fill="auto"/>
          </w:tcPr>
          <w:p w14:paraId="6AB79009" w14:textId="77777777" w:rsidR="008875EE" w:rsidRPr="00177A92" w:rsidRDefault="008875EE" w:rsidP="005F4BCB">
            <w:pPr>
              <w:pStyle w:val="TableParagraph"/>
              <w:ind w:left="184" w:right="5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KATIA SILVA TRIVES</w:t>
            </w:r>
          </w:p>
        </w:tc>
      </w:tr>
      <w:tr w:rsidR="008875EE" w:rsidRPr="00177A92" w14:paraId="43A9107A" w14:textId="77777777" w:rsidTr="005F4BCB">
        <w:trPr>
          <w:trHeight w:val="261"/>
        </w:trPr>
        <w:tc>
          <w:tcPr>
            <w:tcW w:w="9356" w:type="dxa"/>
            <w:shd w:val="clear" w:color="auto" w:fill="auto"/>
          </w:tcPr>
          <w:p w14:paraId="3606F31B" w14:textId="320A1829" w:rsidR="008875EE" w:rsidRPr="00177A92" w:rsidRDefault="008875EE" w:rsidP="008875EE">
            <w:pPr>
              <w:pStyle w:val="TableParagraph"/>
              <w:ind w:left="184" w:right="54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7A92">
              <w:rPr>
                <w:rFonts w:ascii="Arial" w:hAnsi="Arial" w:cs="Arial"/>
                <w:b/>
                <w:bCs/>
                <w:sz w:val="20"/>
                <w:szCs w:val="20"/>
              </w:rPr>
              <w:t>Agente de Contratação</w:t>
            </w:r>
          </w:p>
        </w:tc>
      </w:tr>
    </w:tbl>
    <w:p w14:paraId="2B00F498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5EB437CB" w14:textId="77777777" w:rsidR="008875EE" w:rsidRDefault="008875EE" w:rsidP="008875EE">
      <w:pPr>
        <w:spacing w:after="0" w:line="240" w:lineRule="auto"/>
        <w:rPr>
          <w:b/>
          <w:bCs/>
          <w:sz w:val="20"/>
          <w:szCs w:val="20"/>
        </w:rPr>
      </w:pPr>
    </w:p>
    <w:p w14:paraId="3C85289E" w14:textId="77777777" w:rsidR="00830838" w:rsidRPr="00755600" w:rsidRDefault="00830838" w:rsidP="00755600"/>
    <w:sectPr w:rsidR="00830838" w:rsidRPr="00755600" w:rsidSect="00BB5499">
      <w:headerReference w:type="default" r:id="rId7"/>
      <w:pgSz w:w="11906" w:h="16838"/>
      <w:pgMar w:top="2410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A060D" w14:textId="77777777" w:rsidR="00984DE2" w:rsidRDefault="00984DE2" w:rsidP="007E225D">
      <w:pPr>
        <w:spacing w:after="0" w:line="240" w:lineRule="auto"/>
      </w:pPr>
      <w:r>
        <w:separator/>
      </w:r>
    </w:p>
  </w:endnote>
  <w:endnote w:type="continuationSeparator" w:id="0">
    <w:p w14:paraId="0D4D8F10" w14:textId="77777777" w:rsidR="00984DE2" w:rsidRDefault="00984DE2" w:rsidP="007E2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A3782" w14:textId="77777777" w:rsidR="00984DE2" w:rsidRDefault="00984DE2" w:rsidP="007E225D">
      <w:pPr>
        <w:spacing w:after="0" w:line="240" w:lineRule="auto"/>
      </w:pPr>
      <w:r>
        <w:separator/>
      </w:r>
    </w:p>
  </w:footnote>
  <w:footnote w:type="continuationSeparator" w:id="0">
    <w:p w14:paraId="471989BA" w14:textId="77777777" w:rsidR="00984DE2" w:rsidRDefault="00984DE2" w:rsidP="007E2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F13F2" w14:textId="1C6CEBC0" w:rsidR="00FC5369" w:rsidRDefault="00FC5369" w:rsidP="00FC5369">
    <w:pPr>
      <w:ind w:left="-1418" w:firstLine="567"/>
      <w:contextualSpacing/>
      <w:jc w:val="center"/>
    </w:pPr>
    <w:r>
      <w:rPr>
        <w:noProof/>
      </w:rPr>
      <w:drawing>
        <wp:inline distT="0" distB="0" distL="0" distR="0" wp14:anchorId="626D0A34" wp14:editId="5C4349A3">
          <wp:extent cx="4685665" cy="962025"/>
          <wp:effectExtent l="0" t="0" r="635" b="9525"/>
          <wp:docPr id="101463815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5665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8BCFAB7" w14:textId="77777777" w:rsidR="00FC5369" w:rsidRDefault="00FC5369" w:rsidP="00FC5369">
    <w:pPr>
      <w:tabs>
        <w:tab w:val="left" w:pos="2842"/>
      </w:tabs>
      <w:contextualSpacing/>
      <w:jc w:val="center"/>
      <w:rPr>
        <w:b/>
      </w:rPr>
    </w:pPr>
    <w:r>
      <w:rPr>
        <w:b/>
      </w:rPr>
      <w:t>CNPJ: 95.640.652/0001-05</w:t>
    </w:r>
  </w:p>
  <w:p w14:paraId="74EB031D" w14:textId="77777777" w:rsidR="00FC5369" w:rsidRPr="00BE6BCE" w:rsidRDefault="00FC5369" w:rsidP="00FC5369">
    <w:pPr>
      <w:tabs>
        <w:tab w:val="center" w:pos="4252"/>
        <w:tab w:val="right" w:pos="8504"/>
      </w:tabs>
      <w:ind w:right="284" w:hanging="142"/>
      <w:contextualSpacing/>
      <w:jc w:val="center"/>
      <w:rPr>
        <w:rFonts w:ascii="Book Antiqua" w:hAnsi="Book Antiqua"/>
      </w:rPr>
    </w:pPr>
    <w:r w:rsidRPr="00BE6BCE">
      <w:rPr>
        <w:rFonts w:ascii="Book Antiqua" w:hAnsi="Book Antiqua"/>
      </w:rPr>
      <w:t xml:space="preserve">Av. Ítalo </w:t>
    </w:r>
    <w:proofErr w:type="spellStart"/>
    <w:r w:rsidRPr="00BE6BCE">
      <w:rPr>
        <w:rFonts w:ascii="Book Antiqua" w:hAnsi="Book Antiqua"/>
      </w:rPr>
      <w:t>Orcelli</w:t>
    </w:r>
    <w:proofErr w:type="spellEnd"/>
    <w:r w:rsidRPr="00BE6BCE">
      <w:rPr>
        <w:rFonts w:ascii="Book Antiqua" w:hAnsi="Book Antiqua"/>
      </w:rPr>
      <w:t xml:space="preserve">, 664 - Fone: (44) 3655-8000 - Fax: (44) 3655-8008 </w:t>
    </w:r>
    <w:proofErr w:type="gramStart"/>
    <w:r w:rsidRPr="00BE6BCE">
      <w:rPr>
        <w:rFonts w:ascii="Book Antiqua" w:hAnsi="Book Antiqua"/>
      </w:rPr>
      <w:t>-  Cep</w:t>
    </w:r>
    <w:proofErr w:type="gramEnd"/>
    <w:r w:rsidRPr="00BE6BCE">
      <w:rPr>
        <w:rFonts w:ascii="Book Antiqua" w:hAnsi="Book Antiqua"/>
      </w:rPr>
      <w:t>: 87.565-000 -  Cafezal do Sul – Pr.</w:t>
    </w:r>
  </w:p>
  <w:p w14:paraId="76E3580F" w14:textId="77777777" w:rsidR="00FC5369" w:rsidRDefault="00FC5369" w:rsidP="00FC5369">
    <w:pPr>
      <w:pBdr>
        <w:bottom w:val="single" w:sz="4" w:space="1" w:color="auto"/>
      </w:pBdr>
      <w:tabs>
        <w:tab w:val="center" w:pos="4252"/>
        <w:tab w:val="right" w:pos="8504"/>
      </w:tabs>
      <w:ind w:hanging="142"/>
      <w:contextualSpacing/>
      <w:jc w:val="center"/>
      <w:rPr>
        <w:rFonts w:ascii="Book Antiqua" w:hAnsi="Book Antiqua"/>
      </w:rPr>
    </w:pPr>
    <w:r>
      <w:rPr>
        <w:rFonts w:ascii="Book Antiqua" w:hAnsi="Book Antiqua"/>
      </w:rPr>
      <w:t xml:space="preserve">E-mail: </w:t>
    </w:r>
    <w:hyperlink r:id="rId2" w:history="1">
      <w:r w:rsidRPr="004C3AE9">
        <w:rPr>
          <w:rStyle w:val="Hyperlink"/>
          <w:rFonts w:ascii="Book Antiqua" w:hAnsi="Book Antiqua"/>
        </w:rPr>
        <w:t>licitacao@cafezaldosul.pr.gov.br</w:t>
      </w:r>
    </w:hyperlink>
  </w:p>
  <w:p w14:paraId="0AB62047" w14:textId="77777777" w:rsidR="00FC5369" w:rsidRPr="00BE6BCE" w:rsidRDefault="00FC5369" w:rsidP="00FC5369">
    <w:pPr>
      <w:tabs>
        <w:tab w:val="left" w:pos="3078"/>
      </w:tabs>
      <w:ind w:hanging="142"/>
      <w:rPr>
        <w:rFonts w:ascii="Bookman Old Style" w:hAnsi="Bookman Old Style"/>
        <w:sz w:val="1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3D269E"/>
    <w:multiLevelType w:val="hybridMultilevel"/>
    <w:tmpl w:val="886C228E"/>
    <w:lvl w:ilvl="0" w:tplc="30581A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32815"/>
    <w:multiLevelType w:val="multilevel"/>
    <w:tmpl w:val="F29CDC1C"/>
    <w:lvl w:ilvl="0">
      <w:start w:val="16"/>
      <w:numFmt w:val="decimal"/>
      <w:lvlText w:val="%1."/>
      <w:lvlJc w:val="left"/>
      <w:pPr>
        <w:ind w:left="435" w:hanging="435"/>
      </w:pPr>
      <w:rPr>
        <w:rFonts w:eastAsia="Arial" w:cs="Calibri" w:hint="default"/>
        <w:b w:val="0"/>
        <w:color w:val="C9211E"/>
      </w:rPr>
    </w:lvl>
    <w:lvl w:ilvl="1">
      <w:start w:val="4"/>
      <w:numFmt w:val="decimal"/>
      <w:lvlText w:val="%1.%2."/>
      <w:lvlJc w:val="left"/>
      <w:pPr>
        <w:ind w:left="435" w:hanging="435"/>
      </w:pPr>
      <w:rPr>
        <w:rFonts w:eastAsia="Arial" w:cs="Calibri" w:hint="default"/>
        <w:b w:val="0"/>
        <w:color w:val="C9211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cs="Calibri" w:hint="default"/>
        <w:b w:val="0"/>
        <w:color w:val="C9211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cs="Calibri" w:hint="default"/>
        <w:b w:val="0"/>
        <w:color w:val="C9211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Calibri" w:hint="default"/>
        <w:b w:val="0"/>
        <w:color w:val="C9211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cs="Calibri" w:hint="default"/>
        <w:b w:val="0"/>
        <w:color w:val="C9211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Calibri" w:hint="default"/>
        <w:b w:val="0"/>
        <w:color w:val="C9211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cs="Calibri" w:hint="default"/>
        <w:b w:val="0"/>
        <w:color w:val="C9211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Calibri" w:hint="default"/>
        <w:b w:val="0"/>
        <w:color w:val="C9211E"/>
      </w:rPr>
    </w:lvl>
  </w:abstractNum>
  <w:abstractNum w:abstractNumId="3" w15:restartNumberingAfterBreak="0">
    <w:nsid w:val="19340F04"/>
    <w:multiLevelType w:val="hybridMultilevel"/>
    <w:tmpl w:val="7F569D0E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1B222998"/>
    <w:multiLevelType w:val="hybridMultilevel"/>
    <w:tmpl w:val="ACF24DB0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960CE5"/>
    <w:multiLevelType w:val="hybridMultilevel"/>
    <w:tmpl w:val="B04607B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C100D"/>
    <w:multiLevelType w:val="multilevel"/>
    <w:tmpl w:val="131808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715"/>
      </w:pPr>
      <w:rPr>
        <w:rFonts w:hint="default"/>
        <w:b/>
        <w:bCs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ascii="Arial" w:hAnsi="Arial" w:cs="Arial" w:hint="default"/>
        <w:b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0DB27EF"/>
    <w:multiLevelType w:val="hybridMultilevel"/>
    <w:tmpl w:val="50CE3E6E"/>
    <w:lvl w:ilvl="0" w:tplc="E0720948">
      <w:start w:val="1"/>
      <w:numFmt w:val="upperRoman"/>
      <w:lvlText w:val="%1."/>
      <w:lvlJc w:val="left"/>
      <w:pPr>
        <w:ind w:left="383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pStyle w:val="Nvel3-R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8" w15:restartNumberingAfterBreak="0">
    <w:nsid w:val="232C16FC"/>
    <w:multiLevelType w:val="multilevel"/>
    <w:tmpl w:val="27FEC6C2"/>
    <w:lvl w:ilvl="0">
      <w:start w:val="16"/>
      <w:numFmt w:val="decimal"/>
      <w:lvlText w:val="%1."/>
      <w:lvlJc w:val="left"/>
      <w:pPr>
        <w:ind w:left="435" w:hanging="435"/>
      </w:pPr>
      <w:rPr>
        <w:rFonts w:eastAsia="Arial" w:cs="Calibri" w:hint="default"/>
        <w:b w:val="0"/>
        <w:color w:val="C9211E"/>
      </w:rPr>
    </w:lvl>
    <w:lvl w:ilvl="1">
      <w:start w:val="4"/>
      <w:numFmt w:val="decimal"/>
      <w:lvlText w:val="%1.%2."/>
      <w:lvlJc w:val="left"/>
      <w:pPr>
        <w:ind w:left="435" w:hanging="435"/>
      </w:pPr>
      <w:rPr>
        <w:rFonts w:eastAsia="Arial" w:cs="Calibri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cs="Calibri" w:hint="default"/>
        <w:b w:val="0"/>
        <w:color w:val="C9211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cs="Calibri" w:hint="default"/>
        <w:b w:val="0"/>
        <w:color w:val="C9211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Calibri" w:hint="default"/>
        <w:b w:val="0"/>
        <w:color w:val="C9211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cs="Calibri" w:hint="default"/>
        <w:b w:val="0"/>
        <w:color w:val="C9211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Calibri" w:hint="default"/>
        <w:b w:val="0"/>
        <w:color w:val="C9211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cs="Calibri" w:hint="default"/>
        <w:b w:val="0"/>
        <w:color w:val="C9211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Calibri" w:hint="default"/>
        <w:b w:val="0"/>
        <w:color w:val="C9211E"/>
      </w:rPr>
    </w:lvl>
  </w:abstractNum>
  <w:abstractNum w:abstractNumId="9" w15:restartNumberingAfterBreak="0">
    <w:nsid w:val="2646013B"/>
    <w:multiLevelType w:val="hybridMultilevel"/>
    <w:tmpl w:val="C40C8FAA"/>
    <w:lvl w:ilvl="0" w:tplc="D54AEF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4092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088C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7C4F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D844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76A5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7EA7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E453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46F0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063A1C"/>
    <w:multiLevelType w:val="singleLevel"/>
    <w:tmpl w:val="04160001"/>
    <w:lvl w:ilvl="0">
      <w:start w:val="1"/>
      <w:numFmt w:val="bullet"/>
      <w:lvlText w:val=""/>
      <w:lvlJc w:val="left"/>
      <w:pPr>
        <w:ind w:left="441" w:hanging="387"/>
      </w:pPr>
      <w:rPr>
        <w:rFonts w:ascii="Symbol" w:hAnsi="Symbol" w:hint="default"/>
        <w:b/>
        <w:bCs/>
        <w:spacing w:val="-1"/>
        <w:w w:val="99"/>
        <w:sz w:val="20"/>
        <w:szCs w:val="20"/>
        <w:lang w:val="pt-PT" w:eastAsia="en-US" w:bidi="ar-SA"/>
      </w:rPr>
    </w:lvl>
  </w:abstractNum>
  <w:abstractNum w:abstractNumId="11" w15:restartNumberingAfterBreak="0">
    <w:nsid w:val="276D3954"/>
    <w:multiLevelType w:val="multilevel"/>
    <w:tmpl w:val="9F74D6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B675752"/>
    <w:multiLevelType w:val="hybridMultilevel"/>
    <w:tmpl w:val="5E204E7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E55309A"/>
    <w:multiLevelType w:val="multilevel"/>
    <w:tmpl w:val="8A6E0A72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4" w15:restartNumberingAfterBreak="0">
    <w:nsid w:val="2EE95FDB"/>
    <w:multiLevelType w:val="multilevel"/>
    <w:tmpl w:val="40C668B4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1273"/>
        </w:tabs>
        <w:ind w:left="1273" w:hanging="705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5115"/>
        </w:tabs>
        <w:ind w:left="5115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506"/>
        </w:tabs>
        <w:ind w:left="1506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 w15:restartNumberingAfterBreak="0">
    <w:nsid w:val="2F8A6FCD"/>
    <w:multiLevelType w:val="multilevel"/>
    <w:tmpl w:val="11E4D320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cs="Times New Roman" w:hint="default"/>
      </w:rPr>
    </w:lvl>
  </w:abstractNum>
  <w:abstractNum w:abstractNumId="16" w15:restartNumberingAfterBreak="0">
    <w:nsid w:val="355C4280"/>
    <w:multiLevelType w:val="hybridMultilevel"/>
    <w:tmpl w:val="9110AD80"/>
    <w:lvl w:ilvl="0" w:tplc="2A3C97C2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7" w15:restartNumberingAfterBreak="0">
    <w:nsid w:val="36FE7CD0"/>
    <w:multiLevelType w:val="multilevel"/>
    <w:tmpl w:val="2338692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none"/>
      </w:rPr>
    </w:lvl>
  </w:abstractNum>
  <w:abstractNum w:abstractNumId="18" w15:restartNumberingAfterBreak="0">
    <w:nsid w:val="37DD5E4A"/>
    <w:multiLevelType w:val="hybridMultilevel"/>
    <w:tmpl w:val="48E86CEA"/>
    <w:lvl w:ilvl="0" w:tplc="A5DA126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41418F"/>
    <w:multiLevelType w:val="multilevel"/>
    <w:tmpl w:val="86969412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 w15:restartNumberingAfterBreak="0">
    <w:nsid w:val="3D2E4986"/>
    <w:multiLevelType w:val="hybridMultilevel"/>
    <w:tmpl w:val="25F6D4D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4E7546"/>
    <w:multiLevelType w:val="hybridMultilevel"/>
    <w:tmpl w:val="B63813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C40055"/>
    <w:multiLevelType w:val="hybridMultilevel"/>
    <w:tmpl w:val="18B8D1C8"/>
    <w:lvl w:ilvl="0" w:tplc="BFE89AD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AE87905"/>
    <w:multiLevelType w:val="hybridMultilevel"/>
    <w:tmpl w:val="ED72E9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492A3B"/>
    <w:multiLevelType w:val="multilevel"/>
    <w:tmpl w:val="A3DCAF3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6" w15:restartNumberingAfterBreak="0">
    <w:nsid w:val="540D2F5F"/>
    <w:multiLevelType w:val="hybridMultilevel"/>
    <w:tmpl w:val="DE227F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B1153D4"/>
    <w:multiLevelType w:val="multilevel"/>
    <w:tmpl w:val="BC8AA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lowerRoman"/>
      <w:lvlText w:val="%3."/>
      <w:lvlJc w:val="righ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lowerRoman"/>
      <w:lvlText w:val="%5."/>
      <w:lvlJc w:val="righ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BE77040"/>
    <w:multiLevelType w:val="hybridMultilevel"/>
    <w:tmpl w:val="B9B4E8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7569B7"/>
    <w:multiLevelType w:val="hybridMultilevel"/>
    <w:tmpl w:val="DE227F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987063"/>
    <w:multiLevelType w:val="multilevel"/>
    <w:tmpl w:val="8A4624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2" w15:restartNumberingAfterBreak="0">
    <w:nsid w:val="709F58BF"/>
    <w:multiLevelType w:val="hybridMultilevel"/>
    <w:tmpl w:val="28B4C6B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3931E82"/>
    <w:multiLevelType w:val="multilevel"/>
    <w:tmpl w:val="404612B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4" w15:restartNumberingAfterBreak="0">
    <w:nsid w:val="742F78DA"/>
    <w:multiLevelType w:val="multilevel"/>
    <w:tmpl w:val="F5BA70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 w:val="0"/>
      </w:rPr>
    </w:lvl>
  </w:abstractNum>
  <w:abstractNum w:abstractNumId="35" w15:restartNumberingAfterBreak="0">
    <w:nsid w:val="74D142EF"/>
    <w:multiLevelType w:val="multilevel"/>
    <w:tmpl w:val="1F92A4D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36" w15:restartNumberingAfterBreak="0">
    <w:nsid w:val="768C1D83"/>
    <w:multiLevelType w:val="multilevel"/>
    <w:tmpl w:val="EA50C13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D532B01"/>
    <w:multiLevelType w:val="hybridMultilevel"/>
    <w:tmpl w:val="B0F66F6E"/>
    <w:lvl w:ilvl="0" w:tplc="98DE2B5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631216">
    <w:abstractNumId w:val="7"/>
  </w:num>
  <w:num w:numId="2" w16cid:durableId="564223028">
    <w:abstractNumId w:val="16"/>
  </w:num>
  <w:num w:numId="3" w16cid:durableId="207032341">
    <w:abstractNumId w:val="36"/>
  </w:num>
  <w:num w:numId="4" w16cid:durableId="590432257">
    <w:abstractNumId w:val="35"/>
  </w:num>
  <w:num w:numId="5" w16cid:durableId="107312524">
    <w:abstractNumId w:val="25"/>
  </w:num>
  <w:num w:numId="6" w16cid:durableId="774012876">
    <w:abstractNumId w:val="13"/>
  </w:num>
  <w:num w:numId="7" w16cid:durableId="436607473">
    <w:abstractNumId w:val="19"/>
  </w:num>
  <w:num w:numId="8" w16cid:durableId="951353021">
    <w:abstractNumId w:val="1"/>
  </w:num>
  <w:num w:numId="9" w16cid:durableId="579944523">
    <w:abstractNumId w:val="29"/>
  </w:num>
  <w:num w:numId="10" w16cid:durableId="1199972789">
    <w:abstractNumId w:val="37"/>
  </w:num>
  <w:num w:numId="11" w16cid:durableId="258220000">
    <w:abstractNumId w:val="14"/>
  </w:num>
  <w:num w:numId="12" w16cid:durableId="448666447">
    <w:abstractNumId w:val="15"/>
  </w:num>
  <w:num w:numId="13" w16cid:durableId="1465733143">
    <w:abstractNumId w:val="6"/>
  </w:num>
  <w:num w:numId="14" w16cid:durableId="983511526">
    <w:abstractNumId w:val="31"/>
  </w:num>
  <w:num w:numId="15" w16cid:durableId="1093243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884264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96973928">
    <w:abstractNumId w:val="22"/>
  </w:num>
  <w:num w:numId="18" w16cid:durableId="687949995">
    <w:abstractNumId w:val="3"/>
  </w:num>
  <w:num w:numId="19" w16cid:durableId="1632052091">
    <w:abstractNumId w:val="9"/>
  </w:num>
  <w:num w:numId="20" w16cid:durableId="2065718546">
    <w:abstractNumId w:val="5"/>
  </w:num>
  <w:num w:numId="21" w16cid:durableId="20472400">
    <w:abstractNumId w:val="0"/>
  </w:num>
  <w:num w:numId="22" w16cid:durableId="2093428444">
    <w:abstractNumId w:val="32"/>
  </w:num>
  <w:num w:numId="23" w16cid:durableId="1757089961">
    <w:abstractNumId w:val="20"/>
  </w:num>
  <w:num w:numId="24" w16cid:durableId="1325860746">
    <w:abstractNumId w:val="24"/>
  </w:num>
  <w:num w:numId="25" w16cid:durableId="1053191737">
    <w:abstractNumId w:val="18"/>
  </w:num>
  <w:num w:numId="26" w16cid:durableId="1366447828">
    <w:abstractNumId w:val="11"/>
  </w:num>
  <w:num w:numId="27" w16cid:durableId="1219901062">
    <w:abstractNumId w:val="34"/>
  </w:num>
  <w:num w:numId="28" w16cid:durableId="457144376">
    <w:abstractNumId w:val="21"/>
  </w:num>
  <w:num w:numId="29" w16cid:durableId="841627079">
    <w:abstractNumId w:val="28"/>
  </w:num>
  <w:num w:numId="30" w16cid:durableId="125898775">
    <w:abstractNumId w:val="10"/>
  </w:num>
  <w:num w:numId="31" w16cid:durableId="487983457">
    <w:abstractNumId w:val="12"/>
  </w:num>
  <w:num w:numId="32" w16cid:durableId="103423989">
    <w:abstractNumId w:val="2"/>
  </w:num>
  <w:num w:numId="33" w16cid:durableId="556016847">
    <w:abstractNumId w:val="8"/>
  </w:num>
  <w:num w:numId="34" w16cid:durableId="213783434">
    <w:abstractNumId w:val="23"/>
  </w:num>
  <w:num w:numId="35" w16cid:durableId="1592162335">
    <w:abstractNumId w:val="17"/>
  </w:num>
  <w:num w:numId="36" w16cid:durableId="1976057780">
    <w:abstractNumId w:val="33"/>
  </w:num>
  <w:num w:numId="37" w16cid:durableId="768545659">
    <w:abstractNumId w:val="4"/>
  </w:num>
  <w:num w:numId="38" w16cid:durableId="19191739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518274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25D"/>
    <w:rsid w:val="00000BBA"/>
    <w:rsid w:val="00016B8F"/>
    <w:rsid w:val="000223B3"/>
    <w:rsid w:val="00033F29"/>
    <w:rsid w:val="00035CEC"/>
    <w:rsid w:val="00041601"/>
    <w:rsid w:val="000424AB"/>
    <w:rsid w:val="00043877"/>
    <w:rsid w:val="0004402C"/>
    <w:rsid w:val="000447D5"/>
    <w:rsid w:val="00044C9C"/>
    <w:rsid w:val="00063EC7"/>
    <w:rsid w:val="000678E2"/>
    <w:rsid w:val="0007321B"/>
    <w:rsid w:val="00077484"/>
    <w:rsid w:val="0008241E"/>
    <w:rsid w:val="000A55ED"/>
    <w:rsid w:val="000B1B47"/>
    <w:rsid w:val="000C3176"/>
    <w:rsid w:val="000D2FB5"/>
    <w:rsid w:val="000E0EB9"/>
    <w:rsid w:val="000E1289"/>
    <w:rsid w:val="000E22EC"/>
    <w:rsid w:val="000E258F"/>
    <w:rsid w:val="000E484E"/>
    <w:rsid w:val="00100120"/>
    <w:rsid w:val="00161E7D"/>
    <w:rsid w:val="00165A74"/>
    <w:rsid w:val="0017238C"/>
    <w:rsid w:val="00185659"/>
    <w:rsid w:val="001B6DED"/>
    <w:rsid w:val="001D06EC"/>
    <w:rsid w:val="001E3FA9"/>
    <w:rsid w:val="00204E12"/>
    <w:rsid w:val="002106FF"/>
    <w:rsid w:val="002301F7"/>
    <w:rsid w:val="00230C1F"/>
    <w:rsid w:val="002475C3"/>
    <w:rsid w:val="00247E51"/>
    <w:rsid w:val="00253123"/>
    <w:rsid w:val="002610B2"/>
    <w:rsid w:val="00272CD6"/>
    <w:rsid w:val="0027493E"/>
    <w:rsid w:val="0027726A"/>
    <w:rsid w:val="00280E31"/>
    <w:rsid w:val="00285A7C"/>
    <w:rsid w:val="002B29DB"/>
    <w:rsid w:val="002D0B49"/>
    <w:rsid w:val="002D1117"/>
    <w:rsid w:val="002D5164"/>
    <w:rsid w:val="002D68A8"/>
    <w:rsid w:val="002E2CC6"/>
    <w:rsid w:val="002F3727"/>
    <w:rsid w:val="003062DC"/>
    <w:rsid w:val="00313B8D"/>
    <w:rsid w:val="003173F1"/>
    <w:rsid w:val="0032160B"/>
    <w:rsid w:val="003377BF"/>
    <w:rsid w:val="0035189E"/>
    <w:rsid w:val="003608CB"/>
    <w:rsid w:val="00370034"/>
    <w:rsid w:val="003721EF"/>
    <w:rsid w:val="003738DC"/>
    <w:rsid w:val="003A69AC"/>
    <w:rsid w:val="003B186C"/>
    <w:rsid w:val="003C72BB"/>
    <w:rsid w:val="00404E8E"/>
    <w:rsid w:val="00424A77"/>
    <w:rsid w:val="00443B19"/>
    <w:rsid w:val="00496582"/>
    <w:rsid w:val="004A559B"/>
    <w:rsid w:val="004D7D68"/>
    <w:rsid w:val="004E5AC1"/>
    <w:rsid w:val="0050153A"/>
    <w:rsid w:val="00505033"/>
    <w:rsid w:val="0050702C"/>
    <w:rsid w:val="0053519E"/>
    <w:rsid w:val="0054169D"/>
    <w:rsid w:val="00542F34"/>
    <w:rsid w:val="00554850"/>
    <w:rsid w:val="00556865"/>
    <w:rsid w:val="005670DB"/>
    <w:rsid w:val="005C3592"/>
    <w:rsid w:val="005D2302"/>
    <w:rsid w:val="005D33C6"/>
    <w:rsid w:val="005F28A5"/>
    <w:rsid w:val="005F5623"/>
    <w:rsid w:val="00600220"/>
    <w:rsid w:val="00600506"/>
    <w:rsid w:val="0060701E"/>
    <w:rsid w:val="0065602A"/>
    <w:rsid w:val="006721B7"/>
    <w:rsid w:val="006735E4"/>
    <w:rsid w:val="00692339"/>
    <w:rsid w:val="006B531D"/>
    <w:rsid w:val="006D0A84"/>
    <w:rsid w:val="00706662"/>
    <w:rsid w:val="0071026D"/>
    <w:rsid w:val="00717E3D"/>
    <w:rsid w:val="00722433"/>
    <w:rsid w:val="00723027"/>
    <w:rsid w:val="00725840"/>
    <w:rsid w:val="00734DFE"/>
    <w:rsid w:val="00736136"/>
    <w:rsid w:val="00736E91"/>
    <w:rsid w:val="0074398D"/>
    <w:rsid w:val="00747DDA"/>
    <w:rsid w:val="00750068"/>
    <w:rsid w:val="00752D0D"/>
    <w:rsid w:val="00755600"/>
    <w:rsid w:val="00756541"/>
    <w:rsid w:val="00760938"/>
    <w:rsid w:val="0076522A"/>
    <w:rsid w:val="007771E8"/>
    <w:rsid w:val="00786345"/>
    <w:rsid w:val="0079264D"/>
    <w:rsid w:val="00796CA4"/>
    <w:rsid w:val="007A1022"/>
    <w:rsid w:val="007C3909"/>
    <w:rsid w:val="007C4578"/>
    <w:rsid w:val="007D6D5E"/>
    <w:rsid w:val="007E225D"/>
    <w:rsid w:val="007F053E"/>
    <w:rsid w:val="008027C2"/>
    <w:rsid w:val="00810FA2"/>
    <w:rsid w:val="00830838"/>
    <w:rsid w:val="00841BCD"/>
    <w:rsid w:val="00845192"/>
    <w:rsid w:val="008514E1"/>
    <w:rsid w:val="0085205D"/>
    <w:rsid w:val="0085777D"/>
    <w:rsid w:val="00862AF9"/>
    <w:rsid w:val="00862E86"/>
    <w:rsid w:val="00865851"/>
    <w:rsid w:val="008875EE"/>
    <w:rsid w:val="00894574"/>
    <w:rsid w:val="008C3E39"/>
    <w:rsid w:val="008D2842"/>
    <w:rsid w:val="008D71B2"/>
    <w:rsid w:val="008E3827"/>
    <w:rsid w:val="008F2326"/>
    <w:rsid w:val="00903262"/>
    <w:rsid w:val="009179A7"/>
    <w:rsid w:val="00941057"/>
    <w:rsid w:val="00961EEE"/>
    <w:rsid w:val="0096357F"/>
    <w:rsid w:val="00967337"/>
    <w:rsid w:val="009722EF"/>
    <w:rsid w:val="00973DF4"/>
    <w:rsid w:val="00974BCE"/>
    <w:rsid w:val="009774BA"/>
    <w:rsid w:val="009774CC"/>
    <w:rsid w:val="00984DE2"/>
    <w:rsid w:val="009A0847"/>
    <w:rsid w:val="009D22CD"/>
    <w:rsid w:val="009D3098"/>
    <w:rsid w:val="009D7FC7"/>
    <w:rsid w:val="00A068CC"/>
    <w:rsid w:val="00A11820"/>
    <w:rsid w:val="00A21491"/>
    <w:rsid w:val="00A52834"/>
    <w:rsid w:val="00A538F1"/>
    <w:rsid w:val="00A539CF"/>
    <w:rsid w:val="00A55813"/>
    <w:rsid w:val="00AA5381"/>
    <w:rsid w:val="00AB53DB"/>
    <w:rsid w:val="00AC2B4B"/>
    <w:rsid w:val="00AC3D74"/>
    <w:rsid w:val="00AE755D"/>
    <w:rsid w:val="00B321B2"/>
    <w:rsid w:val="00B37115"/>
    <w:rsid w:val="00B42325"/>
    <w:rsid w:val="00B739B5"/>
    <w:rsid w:val="00B758AF"/>
    <w:rsid w:val="00B80DBD"/>
    <w:rsid w:val="00BA1438"/>
    <w:rsid w:val="00BB0238"/>
    <w:rsid w:val="00BB05F8"/>
    <w:rsid w:val="00BB5499"/>
    <w:rsid w:val="00BB7088"/>
    <w:rsid w:val="00BC6002"/>
    <w:rsid w:val="00BD13EE"/>
    <w:rsid w:val="00BF36E3"/>
    <w:rsid w:val="00BF3725"/>
    <w:rsid w:val="00C02ECA"/>
    <w:rsid w:val="00C11987"/>
    <w:rsid w:val="00C27BE6"/>
    <w:rsid w:val="00C573B0"/>
    <w:rsid w:val="00C73422"/>
    <w:rsid w:val="00C81BE2"/>
    <w:rsid w:val="00C869FE"/>
    <w:rsid w:val="00C87D8B"/>
    <w:rsid w:val="00C90187"/>
    <w:rsid w:val="00C9137F"/>
    <w:rsid w:val="00C9352B"/>
    <w:rsid w:val="00C93EE2"/>
    <w:rsid w:val="00CB322E"/>
    <w:rsid w:val="00CB45A6"/>
    <w:rsid w:val="00CB59C1"/>
    <w:rsid w:val="00CD12A2"/>
    <w:rsid w:val="00CD3BB7"/>
    <w:rsid w:val="00CD49CF"/>
    <w:rsid w:val="00CE2DE0"/>
    <w:rsid w:val="00CE61E6"/>
    <w:rsid w:val="00D01328"/>
    <w:rsid w:val="00D2507D"/>
    <w:rsid w:val="00D2789F"/>
    <w:rsid w:val="00D32398"/>
    <w:rsid w:val="00D47732"/>
    <w:rsid w:val="00D557CF"/>
    <w:rsid w:val="00D574DD"/>
    <w:rsid w:val="00D728F3"/>
    <w:rsid w:val="00D802B8"/>
    <w:rsid w:val="00D911BD"/>
    <w:rsid w:val="00D95C22"/>
    <w:rsid w:val="00DA676F"/>
    <w:rsid w:val="00DC2967"/>
    <w:rsid w:val="00DC3847"/>
    <w:rsid w:val="00DC4B2C"/>
    <w:rsid w:val="00DE61D8"/>
    <w:rsid w:val="00E01FE6"/>
    <w:rsid w:val="00E176CE"/>
    <w:rsid w:val="00E41FDC"/>
    <w:rsid w:val="00E50147"/>
    <w:rsid w:val="00E52D44"/>
    <w:rsid w:val="00E77D1E"/>
    <w:rsid w:val="00EA69A5"/>
    <w:rsid w:val="00EB72C9"/>
    <w:rsid w:val="00EB7665"/>
    <w:rsid w:val="00EE56F0"/>
    <w:rsid w:val="00F03298"/>
    <w:rsid w:val="00F14696"/>
    <w:rsid w:val="00F16F32"/>
    <w:rsid w:val="00F2345A"/>
    <w:rsid w:val="00F319DE"/>
    <w:rsid w:val="00F359AA"/>
    <w:rsid w:val="00F425E3"/>
    <w:rsid w:val="00F44783"/>
    <w:rsid w:val="00F46E2A"/>
    <w:rsid w:val="00F7702F"/>
    <w:rsid w:val="00F809CE"/>
    <w:rsid w:val="00F9237B"/>
    <w:rsid w:val="00FA0A53"/>
    <w:rsid w:val="00FB18AB"/>
    <w:rsid w:val="00FB415E"/>
    <w:rsid w:val="00FC5369"/>
    <w:rsid w:val="00FE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F85774"/>
  <w15:docId w15:val="{2CF5924E-45A5-43C5-B3FE-75BF1CDBF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D8B"/>
    <w:pPr>
      <w:spacing w:after="200" w:line="276" w:lineRule="auto"/>
    </w:pPr>
    <w:rPr>
      <w:rFonts w:cs="Calibri"/>
      <w:lang w:eastAsia="en-US"/>
    </w:rPr>
  </w:style>
  <w:style w:type="paragraph" w:styleId="Ttulo1">
    <w:name w:val="heading 1"/>
    <w:basedOn w:val="Normal"/>
    <w:next w:val="Normal"/>
    <w:link w:val="Ttulo1Char"/>
    <w:qFormat/>
    <w:locked/>
    <w:rsid w:val="00C9352B"/>
    <w:pPr>
      <w:keepNext/>
      <w:spacing w:after="0" w:line="240" w:lineRule="auto"/>
      <w:jc w:val="both"/>
      <w:outlineLvl w:val="0"/>
    </w:pPr>
    <w:rPr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qFormat/>
    <w:locked/>
    <w:rsid w:val="0004402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locked/>
    <w:rsid w:val="00AC2B4B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  <w:u w:val="single"/>
      <w:lang w:eastAsia="pt-BR"/>
    </w:rPr>
  </w:style>
  <w:style w:type="paragraph" w:styleId="Ttulo4">
    <w:name w:val="heading 4"/>
    <w:basedOn w:val="Normal"/>
    <w:next w:val="Normal"/>
    <w:link w:val="Ttulo4Char"/>
    <w:qFormat/>
    <w:locked/>
    <w:rsid w:val="00C9352B"/>
    <w:pPr>
      <w:keepNext/>
      <w:spacing w:after="0" w:line="240" w:lineRule="auto"/>
      <w:jc w:val="center"/>
      <w:outlineLvl w:val="3"/>
    </w:pPr>
    <w:rPr>
      <w:rFonts w:ascii="Arial" w:hAnsi="Arial" w:cs="Arial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locked/>
    <w:rsid w:val="00AC2B4B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locked/>
    <w:rsid w:val="00AC2B4B"/>
    <w:pPr>
      <w:keepNext/>
      <w:spacing w:after="120" w:line="240" w:lineRule="auto"/>
      <w:outlineLvl w:val="5"/>
    </w:pPr>
    <w:rPr>
      <w:rFonts w:ascii="Times New Roman" w:eastAsia="Times New Roman" w:hAnsi="Times New Roman" w:cs="Times New Roman"/>
      <w:b/>
      <w:spacing w:val="-2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locked/>
    <w:rsid w:val="00C9352B"/>
    <w:pPr>
      <w:keepNext/>
      <w:widowControl w:val="0"/>
      <w:tabs>
        <w:tab w:val="left" w:pos="7513"/>
        <w:tab w:val="left" w:pos="8080"/>
      </w:tabs>
      <w:spacing w:after="0" w:line="240" w:lineRule="auto"/>
      <w:ind w:right="618"/>
      <w:jc w:val="right"/>
      <w:outlineLvl w:val="6"/>
    </w:pPr>
    <w:rPr>
      <w:rFonts w:ascii="Arial" w:hAnsi="Arial" w:cs="Arial"/>
      <w:b/>
      <w:bCs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locked/>
    <w:rsid w:val="00C9352B"/>
    <w:pPr>
      <w:keepNext/>
      <w:widowControl w:val="0"/>
      <w:tabs>
        <w:tab w:val="left" w:pos="7230"/>
      </w:tabs>
      <w:spacing w:after="0" w:line="240" w:lineRule="auto"/>
      <w:ind w:right="1327"/>
      <w:jc w:val="right"/>
      <w:outlineLvl w:val="7"/>
    </w:pPr>
    <w:rPr>
      <w:rFonts w:ascii="Arial" w:hAnsi="Arial" w:cs="Arial"/>
      <w:b/>
      <w:b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semiHidden/>
    <w:unhideWhenUsed/>
    <w:qFormat/>
    <w:locked/>
    <w:rsid w:val="00AC2B4B"/>
    <w:pPr>
      <w:spacing w:before="240" w:after="60" w:line="240" w:lineRule="auto"/>
      <w:outlineLvl w:val="8"/>
    </w:pPr>
    <w:rPr>
      <w:rFonts w:ascii="Cambria" w:eastAsia="Times New Roman" w:hAnsi="Cambria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505033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Ttulo2Char">
    <w:name w:val="Título 2 Char"/>
    <w:basedOn w:val="Fontepargpadro"/>
    <w:link w:val="Ttulo2"/>
    <w:locked/>
    <w:rsid w:val="000424AB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Ttulo4Char">
    <w:name w:val="Título 4 Char"/>
    <w:basedOn w:val="Fontepargpadro"/>
    <w:link w:val="Ttulo4"/>
    <w:locked/>
    <w:rsid w:val="00505033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Ttulo7Char">
    <w:name w:val="Título 7 Char"/>
    <w:basedOn w:val="Fontepargpadro"/>
    <w:link w:val="Ttulo7"/>
    <w:locked/>
    <w:rsid w:val="00505033"/>
    <w:rPr>
      <w:rFonts w:ascii="Calibri" w:hAnsi="Calibri" w:cs="Calibri"/>
      <w:sz w:val="24"/>
      <w:szCs w:val="24"/>
      <w:lang w:eastAsia="en-US"/>
    </w:rPr>
  </w:style>
  <w:style w:type="character" w:customStyle="1" w:styleId="Ttulo8Char">
    <w:name w:val="Título 8 Char"/>
    <w:basedOn w:val="Fontepargpadro"/>
    <w:link w:val="Ttulo8"/>
    <w:locked/>
    <w:rsid w:val="00505033"/>
    <w:rPr>
      <w:rFonts w:ascii="Calibri" w:hAnsi="Calibri" w:cs="Calibri"/>
      <w:i/>
      <w:iCs/>
      <w:sz w:val="24"/>
      <w:szCs w:val="24"/>
      <w:lang w:eastAsia="en-US"/>
    </w:rPr>
  </w:style>
  <w:style w:type="paragraph" w:styleId="Cabealho">
    <w:name w:val="header"/>
    <w:basedOn w:val="Normal"/>
    <w:link w:val="CabealhoChar"/>
    <w:rsid w:val="007E2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locked/>
    <w:rsid w:val="007E225D"/>
  </w:style>
  <w:style w:type="paragraph" w:styleId="Rodap">
    <w:name w:val="footer"/>
    <w:basedOn w:val="Normal"/>
    <w:link w:val="RodapChar"/>
    <w:uiPriority w:val="99"/>
    <w:rsid w:val="007E2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7E225D"/>
  </w:style>
  <w:style w:type="paragraph" w:styleId="Textodebalo">
    <w:name w:val="Balloon Text"/>
    <w:basedOn w:val="Normal"/>
    <w:link w:val="TextodebaloChar"/>
    <w:rsid w:val="007E2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locked/>
    <w:rsid w:val="007E225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uiPriority w:val="99"/>
    <w:qFormat/>
    <w:locked/>
    <w:rsid w:val="00C9352B"/>
    <w:pPr>
      <w:spacing w:after="0" w:line="240" w:lineRule="auto"/>
      <w:jc w:val="center"/>
    </w:pPr>
    <w:rPr>
      <w:rFonts w:ascii="Arial" w:hAnsi="Arial" w:cs="Arial"/>
      <w:b/>
      <w:bCs/>
      <w:sz w:val="28"/>
      <w:szCs w:val="28"/>
      <w:lang w:eastAsia="pt-BR"/>
    </w:rPr>
  </w:style>
  <w:style w:type="character" w:customStyle="1" w:styleId="TtuloChar">
    <w:name w:val="Título Char"/>
    <w:basedOn w:val="Fontepargpadro"/>
    <w:link w:val="Ttulo"/>
    <w:uiPriority w:val="99"/>
    <w:locked/>
    <w:rsid w:val="00505033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Recuodecorpodetexto">
    <w:name w:val="Body Text Indent"/>
    <w:basedOn w:val="Normal"/>
    <w:link w:val="RecuodecorpodetextoChar"/>
    <w:rsid w:val="00C9352B"/>
    <w:pPr>
      <w:spacing w:after="0" w:line="240" w:lineRule="auto"/>
      <w:ind w:firstLine="2268"/>
    </w:pPr>
    <w:rPr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505033"/>
    <w:rPr>
      <w:lang w:eastAsia="en-US"/>
    </w:rPr>
  </w:style>
  <w:style w:type="character" w:styleId="Forte">
    <w:name w:val="Strong"/>
    <w:basedOn w:val="Fontepargpadro"/>
    <w:uiPriority w:val="22"/>
    <w:qFormat/>
    <w:locked/>
    <w:rsid w:val="003C72BB"/>
    <w:rPr>
      <w:b/>
      <w:bCs/>
    </w:rPr>
  </w:style>
  <w:style w:type="paragraph" w:styleId="Recuodecorpodetexto2">
    <w:name w:val="Body Text Indent 2"/>
    <w:basedOn w:val="Normal"/>
    <w:link w:val="Recuodecorpodetexto2Char"/>
    <w:rsid w:val="005F562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locked/>
    <w:rsid w:val="00F16F32"/>
    <w:rPr>
      <w:lang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72243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13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2E86"/>
    <w:rPr>
      <w:rFonts w:asciiTheme="minorHAnsi" w:eastAsiaTheme="minorHAnsi" w:hAnsiTheme="minorHAnsi" w:cstheme="minorBidi"/>
      <w:lang w:eastAsia="en-US"/>
    </w:rPr>
  </w:style>
  <w:style w:type="table" w:styleId="Tabelacomgrade">
    <w:name w:val="Table Grid"/>
    <w:basedOn w:val="Tabelanormal"/>
    <w:uiPriority w:val="39"/>
    <w:locked/>
    <w:rsid w:val="00AC2B4B"/>
    <w:rPr>
      <w:rFonts w:ascii="Spranq eco sans" w:eastAsiaTheme="minorHAnsi" w:hAnsi="Spranq eco sans" w:cstheme="minorBidi"/>
      <w:sz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o">
    <w:name w:val="Quote"/>
    <w:basedOn w:val="Normal"/>
    <w:next w:val="Normal"/>
    <w:link w:val="CitaoChar"/>
    <w:uiPriority w:val="29"/>
    <w:qFormat/>
    <w:rsid w:val="00AC2B4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120"/>
      <w:jc w:val="both"/>
    </w:pPr>
    <w:rPr>
      <w:rFonts w:ascii="Arial" w:hAnsi="Arial" w:cs="Arial"/>
      <w:i/>
      <w:iCs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AC2B4B"/>
    <w:rPr>
      <w:rFonts w:ascii="Arial" w:hAnsi="Arial" w:cs="Arial"/>
      <w:i/>
      <w:iCs/>
      <w:sz w:val="20"/>
      <w:szCs w:val="24"/>
      <w:shd w:val="clear" w:color="auto" w:fill="FFFFCC"/>
      <w:lang w:eastAsia="en-US"/>
    </w:rPr>
  </w:style>
  <w:style w:type="paragraph" w:customStyle="1" w:styleId="Standard">
    <w:name w:val="Standard"/>
    <w:rsid w:val="00AC2B4B"/>
    <w:pPr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AC2B4B"/>
    <w:pPr>
      <w:spacing w:after="140" w:line="276" w:lineRule="auto"/>
    </w:pPr>
  </w:style>
  <w:style w:type="paragraph" w:customStyle="1" w:styleId="TableParagraph">
    <w:name w:val="Table Paragraph"/>
    <w:basedOn w:val="Standard"/>
    <w:uiPriority w:val="1"/>
    <w:qFormat/>
    <w:rsid w:val="00AC2B4B"/>
    <w:rPr>
      <w:rFonts w:ascii="Arial MT" w:eastAsia="Arial MT" w:hAnsi="Arial MT" w:cs="Arial MT"/>
      <w:lang w:val="pt-PT" w:eastAsia="en-US" w:bidi="ar-SA"/>
    </w:rPr>
  </w:style>
  <w:style w:type="paragraph" w:customStyle="1" w:styleId="TableContents">
    <w:name w:val="Table Contents"/>
    <w:basedOn w:val="Standard"/>
    <w:rsid w:val="00AC2B4B"/>
    <w:pPr>
      <w:widowControl w:val="0"/>
      <w:suppressLineNumbers/>
    </w:pPr>
  </w:style>
  <w:style w:type="paragraph" w:customStyle="1" w:styleId="Default">
    <w:name w:val="Default"/>
    <w:rsid w:val="00AC2B4B"/>
    <w:pPr>
      <w:autoSpaceDE w:val="0"/>
      <w:autoSpaceDN w:val="0"/>
    </w:pPr>
    <w:rPr>
      <w:rFonts w:ascii="Times New Roman" w:hAnsi="Times New Roman"/>
      <w:color w:val="000000"/>
      <w:kern w:val="3"/>
      <w:sz w:val="24"/>
      <w:szCs w:val="24"/>
      <w:lang w:eastAsia="en-US" w:bidi="hi-IN"/>
    </w:rPr>
  </w:style>
  <w:style w:type="paragraph" w:customStyle="1" w:styleId="Nivel2">
    <w:name w:val="Nivel 2"/>
    <w:basedOn w:val="Standard"/>
    <w:link w:val="Nivel2Char"/>
    <w:qFormat/>
    <w:rsid w:val="00AC2B4B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AC2B4B"/>
    <w:rPr>
      <w:i/>
      <w:iCs/>
      <w:color w:val="FF0000"/>
    </w:rPr>
  </w:style>
  <w:style w:type="character" w:customStyle="1" w:styleId="Nivel01Char">
    <w:name w:val="Nivel 01 Char"/>
    <w:link w:val="Nivel01"/>
    <w:locked/>
    <w:rsid w:val="00AC2B4B"/>
    <w:rPr>
      <w:rFonts w:ascii="Arial" w:eastAsia="Times New Roman" w:hAnsi="Arial"/>
      <w:b/>
      <w:bCs/>
    </w:rPr>
  </w:style>
  <w:style w:type="paragraph" w:customStyle="1" w:styleId="Nivel01">
    <w:name w:val="Nivel 01"/>
    <w:basedOn w:val="Ttulo1"/>
    <w:next w:val="Normal"/>
    <w:link w:val="Nivel01Char"/>
    <w:qFormat/>
    <w:rsid w:val="00AC2B4B"/>
    <w:pPr>
      <w:keepLines/>
      <w:tabs>
        <w:tab w:val="left" w:pos="567"/>
      </w:tabs>
      <w:spacing w:before="240"/>
      <w:ind w:left="360" w:hanging="360"/>
    </w:pPr>
    <w:rPr>
      <w:rFonts w:ascii="Arial" w:eastAsia="Times New Roman" w:hAnsi="Arial" w:cs="Times New Roman"/>
      <w:b/>
      <w:bCs/>
      <w:sz w:val="22"/>
      <w:szCs w:val="22"/>
    </w:rPr>
  </w:style>
  <w:style w:type="character" w:customStyle="1" w:styleId="Nivel2Char">
    <w:name w:val="Nivel 2 Char"/>
    <w:link w:val="Nivel2"/>
    <w:locked/>
    <w:rsid w:val="00AC2B4B"/>
    <w:rPr>
      <w:rFonts w:ascii="Arial" w:eastAsia="Arial" w:hAnsi="Arial" w:cs="Arial"/>
      <w:color w:val="000000"/>
      <w:kern w:val="3"/>
      <w:sz w:val="20"/>
      <w:szCs w:val="20"/>
      <w:lang w:eastAsia="zh-CN" w:bidi="hi-IN"/>
    </w:rPr>
  </w:style>
  <w:style w:type="paragraph" w:customStyle="1" w:styleId="NormalWeb1">
    <w:name w:val="Normal (Web)1"/>
    <w:basedOn w:val="Normal"/>
    <w:uiPriority w:val="7"/>
    <w:qFormat/>
    <w:rsid w:val="00AC2B4B"/>
    <w:pPr>
      <w:spacing w:before="280" w:after="280" w:line="240" w:lineRule="auto"/>
    </w:pPr>
    <w:rPr>
      <w:rFonts w:cs="Times New Roman"/>
      <w:sz w:val="24"/>
      <w:szCs w:val="24"/>
      <w:lang w:eastAsia="zh-CN"/>
    </w:rPr>
  </w:style>
  <w:style w:type="paragraph" w:customStyle="1" w:styleId="Corpodeeditalpadro">
    <w:name w:val="Corpo de edital padrão"/>
    <w:basedOn w:val="Normal"/>
    <w:uiPriority w:val="99"/>
    <w:rsid w:val="00AC2B4B"/>
    <w:pPr>
      <w:tabs>
        <w:tab w:val="left" w:pos="850"/>
      </w:tabs>
      <w:suppressAutoHyphens/>
      <w:spacing w:after="170" w:line="100" w:lineRule="atLeast"/>
      <w:ind w:left="709" w:hanging="709"/>
      <w:jc w:val="both"/>
    </w:pPr>
    <w:rPr>
      <w:rFonts w:ascii="Arial" w:eastAsia="Times New Roman" w:hAnsi="Arial" w:cs="Arial"/>
      <w:lang w:eastAsia="ar-SA"/>
    </w:rPr>
  </w:style>
  <w:style w:type="character" w:customStyle="1" w:styleId="PargrafodaListaChar">
    <w:name w:val="Parágrafo da Lista Char"/>
    <w:link w:val="PargrafodaLista"/>
    <w:uiPriority w:val="34"/>
    <w:rsid w:val="00AC2B4B"/>
    <w:rPr>
      <w:rFonts w:cs="Calibri"/>
      <w:lang w:eastAsia="en-US"/>
    </w:rPr>
  </w:style>
  <w:style w:type="paragraph" w:styleId="Corpodetexto">
    <w:name w:val="Body Text"/>
    <w:basedOn w:val="Normal"/>
    <w:link w:val="CorpodetextoChar"/>
    <w:unhideWhenUsed/>
    <w:rsid w:val="00AC2B4B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AC2B4B"/>
    <w:rPr>
      <w:rFonts w:cs="Calibri"/>
      <w:lang w:eastAsia="en-US"/>
    </w:rPr>
  </w:style>
  <w:style w:type="character" w:customStyle="1" w:styleId="Ttulo3Char">
    <w:name w:val="Título 3 Char"/>
    <w:basedOn w:val="Fontepargpadro"/>
    <w:link w:val="Ttulo3"/>
    <w:rsid w:val="00AC2B4B"/>
    <w:rPr>
      <w:rFonts w:ascii="Times New Roman" w:eastAsia="Times New Roman" w:hAnsi="Times New Roman"/>
      <w:sz w:val="24"/>
      <w:szCs w:val="20"/>
      <w:u w:val="single"/>
    </w:rPr>
  </w:style>
  <w:style w:type="character" w:customStyle="1" w:styleId="Ttulo5Char">
    <w:name w:val="Título 5 Char"/>
    <w:basedOn w:val="Fontepargpadro"/>
    <w:link w:val="Ttulo5"/>
    <w:rsid w:val="00AC2B4B"/>
    <w:rPr>
      <w:rFonts w:ascii="Times New Roman" w:eastAsia="Times New Roman" w:hAnsi="Times New Roman"/>
      <w:b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AC2B4B"/>
    <w:rPr>
      <w:rFonts w:ascii="Times New Roman" w:eastAsia="Times New Roman" w:hAnsi="Times New Roman"/>
      <w:b/>
      <w:spacing w:val="-2"/>
      <w:sz w:val="24"/>
      <w:szCs w:val="20"/>
    </w:rPr>
  </w:style>
  <w:style w:type="character" w:customStyle="1" w:styleId="Ttulo9Char">
    <w:name w:val="Título 9 Char"/>
    <w:basedOn w:val="Fontepargpadro"/>
    <w:link w:val="Ttulo9"/>
    <w:semiHidden/>
    <w:rsid w:val="00AC2B4B"/>
    <w:rPr>
      <w:rFonts w:ascii="Cambria" w:eastAsia="Times New Roman" w:hAnsi="Cambria"/>
    </w:rPr>
  </w:style>
  <w:style w:type="character" w:styleId="Nmerodepgina">
    <w:name w:val="page number"/>
    <w:basedOn w:val="Fontepargpadro"/>
    <w:rsid w:val="00AC2B4B"/>
  </w:style>
  <w:style w:type="character" w:styleId="Refdecomentrio">
    <w:name w:val="annotation reference"/>
    <w:rsid w:val="00AC2B4B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C2B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AC2B4B"/>
    <w:rPr>
      <w:rFonts w:ascii="Times New Roman" w:eastAsia="Times New Roman" w:hAnsi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AC2B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AC2B4B"/>
    <w:rPr>
      <w:rFonts w:ascii="Times New Roman" w:eastAsia="Times New Roman" w:hAnsi="Times New Roman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AC2B4B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ofundocinzamaiusculasnegrito">
    <w:name w:val="texto_fundo_cinza_maiusculas_negrito"/>
    <w:basedOn w:val="Normal"/>
    <w:rsid w:val="00AC2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AC2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AC2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AC2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locked/>
    <w:rsid w:val="00AC2B4B"/>
    <w:rPr>
      <w:i/>
      <w:iCs/>
    </w:rPr>
  </w:style>
  <w:style w:type="paragraph" w:customStyle="1" w:styleId="textoalinhadoesquerda">
    <w:name w:val="texto_alinhado_esquerda"/>
    <w:basedOn w:val="Normal"/>
    <w:rsid w:val="00AC2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nhideWhenUsed/>
    <w:rsid w:val="00AC2B4B"/>
    <w:rPr>
      <w:color w:val="0000FF"/>
      <w:u w:val="single"/>
    </w:rPr>
  </w:style>
  <w:style w:type="character" w:customStyle="1" w:styleId="LinkdaInternet">
    <w:name w:val="Link da Internet"/>
    <w:uiPriority w:val="6"/>
    <w:rsid w:val="00AC2B4B"/>
    <w:rPr>
      <w:color w:val="0000FF"/>
      <w:u w:val="single"/>
    </w:rPr>
  </w:style>
  <w:style w:type="character" w:customStyle="1" w:styleId="MenoPendente1">
    <w:name w:val="Menção Pendente1"/>
    <w:uiPriority w:val="99"/>
    <w:semiHidden/>
    <w:unhideWhenUsed/>
    <w:rsid w:val="00AC2B4B"/>
    <w:rPr>
      <w:color w:val="605E5C"/>
      <w:shd w:val="clear" w:color="auto" w:fill="E1DFDD"/>
    </w:rPr>
  </w:style>
  <w:style w:type="paragraph" w:customStyle="1" w:styleId="Nivel3">
    <w:name w:val="Nivel 3"/>
    <w:basedOn w:val="Normal"/>
    <w:link w:val="Nivel3Char"/>
    <w:qFormat/>
    <w:rsid w:val="00AC2B4B"/>
    <w:pPr>
      <w:spacing w:before="120" w:after="120"/>
      <w:ind w:left="1072" w:hanging="504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AC2B4B"/>
    <w:pPr>
      <w:ind w:left="2491" w:hanging="648"/>
    </w:pPr>
    <w:rPr>
      <w:color w:val="auto"/>
    </w:rPr>
  </w:style>
  <w:style w:type="paragraph" w:customStyle="1" w:styleId="Nivel5">
    <w:name w:val="Nivel 5"/>
    <w:basedOn w:val="Nivel4"/>
    <w:qFormat/>
    <w:rsid w:val="00AC2B4B"/>
    <w:pPr>
      <w:ind w:left="3600" w:hanging="360"/>
    </w:pPr>
  </w:style>
  <w:style w:type="character" w:customStyle="1" w:styleId="td-content">
    <w:name w:val="td-content"/>
    <w:basedOn w:val="Fontepargpadro"/>
    <w:rsid w:val="00AC2B4B"/>
  </w:style>
  <w:style w:type="table" w:customStyle="1" w:styleId="TabeladeGrade4-nfase51">
    <w:name w:val="Tabela de Grade 4 - Ênfase 51"/>
    <w:basedOn w:val="Tabelanormal"/>
    <w:uiPriority w:val="49"/>
    <w:rsid w:val="00AC2B4B"/>
    <w:rPr>
      <w:rFonts w:eastAsia="Times New Roman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Nivel3Char">
    <w:name w:val="Nivel 3 Char"/>
    <w:link w:val="Nivel3"/>
    <w:rsid w:val="00AC2B4B"/>
    <w:rPr>
      <w:rFonts w:ascii="Arial" w:eastAsia="Times New Roman" w:hAnsi="Arial" w:cs="Arial"/>
      <w:color w:val="000000"/>
      <w:sz w:val="20"/>
      <w:szCs w:val="20"/>
    </w:rPr>
  </w:style>
  <w:style w:type="paragraph" w:customStyle="1" w:styleId="Nvel1-SemNum">
    <w:name w:val="Nível 1-Sem Num"/>
    <w:basedOn w:val="Nivel01"/>
    <w:link w:val="Nvel1-SemNumChar"/>
    <w:qFormat/>
    <w:rsid w:val="00AC2B4B"/>
    <w:pPr>
      <w:ind w:left="357" w:firstLine="0"/>
      <w:outlineLvl w:val="1"/>
    </w:pPr>
    <w:rPr>
      <w:rFonts w:cs="Arial"/>
      <w:color w:val="FF0000"/>
      <w:sz w:val="20"/>
      <w:szCs w:val="20"/>
    </w:rPr>
  </w:style>
  <w:style w:type="character" w:customStyle="1" w:styleId="Nvel1-SemNumChar">
    <w:name w:val="Nível 1-Sem Num Char"/>
    <w:link w:val="Nvel1-SemNum"/>
    <w:rsid w:val="00AC2B4B"/>
    <w:rPr>
      <w:rFonts w:ascii="Arial" w:eastAsia="Times New Roman" w:hAnsi="Arial" w:cs="Arial"/>
      <w:b/>
      <w:bCs/>
      <w:color w:val="FF0000"/>
      <w:sz w:val="20"/>
      <w:szCs w:val="20"/>
    </w:rPr>
  </w:style>
  <w:style w:type="character" w:customStyle="1" w:styleId="Nivel4Char">
    <w:name w:val="Nivel 4 Char"/>
    <w:link w:val="Nivel4"/>
    <w:rsid w:val="00AC2B4B"/>
    <w:rPr>
      <w:rFonts w:ascii="Arial" w:eastAsia="Times New Roman" w:hAnsi="Arial" w:cs="Arial"/>
      <w:sz w:val="20"/>
      <w:szCs w:val="20"/>
    </w:rPr>
  </w:style>
  <w:style w:type="character" w:customStyle="1" w:styleId="Nivel1Char">
    <w:name w:val="Nivel1 Char"/>
    <w:link w:val="Nivel1"/>
    <w:locked/>
    <w:rsid w:val="00AC2B4B"/>
    <w:rPr>
      <w:rFonts w:ascii="Arial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AC2B4B"/>
    <w:pPr>
      <w:keepLines/>
      <w:spacing w:before="480" w:after="120" w:line="276" w:lineRule="auto"/>
      <w:ind w:left="360" w:hanging="360"/>
    </w:pPr>
    <w:rPr>
      <w:rFonts w:ascii="Arial" w:hAnsi="Arial" w:cs="Arial"/>
      <w:b/>
      <w:color w:val="000000"/>
      <w:sz w:val="32"/>
      <w:szCs w:val="32"/>
    </w:rPr>
  </w:style>
  <w:style w:type="paragraph" w:customStyle="1" w:styleId="ParagraphStyle">
    <w:name w:val="Paragraph Style"/>
    <w:rsid w:val="00AC2B4B"/>
    <w:pPr>
      <w:widowControl w:val="0"/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character" w:customStyle="1" w:styleId="Nvel2-RedChar">
    <w:name w:val="Nível 2 -Red Char"/>
    <w:link w:val="Nvel2-Red"/>
    <w:locked/>
    <w:rsid w:val="00AC2B4B"/>
    <w:rPr>
      <w:rFonts w:ascii="Arial" w:eastAsia="Arial" w:hAnsi="Arial" w:cs="Arial"/>
      <w:i/>
      <w:iCs/>
      <w:color w:val="FF0000"/>
      <w:kern w:val="3"/>
      <w:sz w:val="20"/>
      <w:szCs w:val="20"/>
      <w:lang w:eastAsia="zh-CN" w:bidi="hi-IN"/>
    </w:rPr>
  </w:style>
  <w:style w:type="character" w:styleId="HiperlinkVisitado">
    <w:name w:val="FollowedHyperlink"/>
    <w:uiPriority w:val="99"/>
    <w:unhideWhenUsed/>
    <w:rsid w:val="00AC2B4B"/>
    <w:rPr>
      <w:color w:val="954F72"/>
      <w:u w:val="single"/>
    </w:rPr>
  </w:style>
  <w:style w:type="character" w:customStyle="1" w:styleId="ouChar">
    <w:name w:val="ou Char"/>
    <w:basedOn w:val="Fontepargpadro"/>
    <w:link w:val="ou"/>
    <w:locked/>
    <w:rsid w:val="00A539CF"/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ou">
    <w:name w:val="ou"/>
    <w:basedOn w:val="PargrafodaLista"/>
    <w:link w:val="ouChar"/>
    <w:qFormat/>
    <w:rsid w:val="00A539CF"/>
    <w:pPr>
      <w:spacing w:before="60" w:after="60" w:line="256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Nvel3-RChar">
    <w:name w:val="Nível 3-R Char"/>
    <w:basedOn w:val="Fontepargpadro"/>
    <w:link w:val="Nvel3-R"/>
    <w:locked/>
    <w:rsid w:val="00A539CF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A539CF"/>
    <w:pPr>
      <w:numPr>
        <w:ilvl w:val="2"/>
        <w:numId w:val="1"/>
      </w:numPr>
      <w:ind w:left="3340"/>
    </w:pPr>
    <w:rPr>
      <w:rFonts w:eastAsia="Calibri"/>
      <w:i/>
      <w:iCs/>
      <w:color w:val="FF0000"/>
      <w:sz w:val="22"/>
      <w:szCs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A539CF"/>
    <w:pPr>
      <w:spacing w:before="120" w:after="120" w:line="240" w:lineRule="auto"/>
      <w:ind w:left="709" w:hanging="709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539CF"/>
    <w:rPr>
      <w:rFonts w:ascii="Arial" w:eastAsia="Times New Roman" w:hAnsi="Arial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rsid w:val="00A539CF"/>
    <w:rPr>
      <w:rFonts w:cs="Times New Roman"/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A558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cafezaldosul.pr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340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Móveis Gazin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</dc:creator>
  <cp:keywords/>
  <dc:description/>
  <cp:lastModifiedBy>Licitação_Sandra</cp:lastModifiedBy>
  <cp:revision>9</cp:revision>
  <cp:lastPrinted>2024-03-11T17:47:00Z</cp:lastPrinted>
  <dcterms:created xsi:type="dcterms:W3CDTF">2024-03-21T12:12:00Z</dcterms:created>
  <dcterms:modified xsi:type="dcterms:W3CDTF">2024-04-17T17:07:00Z</dcterms:modified>
</cp:coreProperties>
</file>