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010A5" w14:textId="77777777" w:rsidR="00D878B7" w:rsidRPr="00025E26" w:rsidRDefault="003E55A4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b/>
          <w:lang w:eastAsia="pt-BR"/>
        </w:rPr>
      </w:pPr>
      <w:bookmarkStart w:id="0" w:name="_Hlk161316443"/>
      <w:r>
        <w:rPr>
          <w:rFonts w:ascii="Arial" w:eastAsia="Times New Roman" w:hAnsi="Arial" w:cs="Tahoma"/>
          <w:b/>
          <w:noProof/>
          <w:lang w:eastAsia="pt-BR"/>
        </w:rPr>
        <w:object w:dxaOrig="1440" w:dyaOrig="1440" w14:anchorId="0135F0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pt;margin-top:-4.75pt;width:90pt;height:81pt;z-index:251658240" fillcolor="window">
            <v:imagedata r:id="rId8" o:title=""/>
            <w10:wrap type="square" side="right"/>
          </v:shape>
          <o:OLEObject Type="Embed" ProgID="PBrush" ShapeID="_x0000_s1026" DrawAspect="Content" ObjectID="_1772524468" r:id="rId9"/>
        </w:object>
      </w:r>
      <w:r w:rsidR="00D878B7" w:rsidRPr="00025E26">
        <w:rPr>
          <w:rFonts w:ascii="Arial" w:eastAsia="Times New Roman" w:hAnsi="Arial" w:cs="Tahoma"/>
          <w:b/>
          <w:lang w:eastAsia="pt-BR"/>
        </w:rPr>
        <w:t>PREFEITURA MUNICIPAL DE ÂNGULO</w:t>
      </w:r>
    </w:p>
    <w:p w14:paraId="573B483E" w14:textId="77777777" w:rsidR="00D878B7" w:rsidRPr="00025E26" w:rsidRDefault="00D878B7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lang w:eastAsia="pt-BR"/>
        </w:rPr>
      </w:pPr>
      <w:r w:rsidRPr="00025E26">
        <w:rPr>
          <w:rFonts w:ascii="Arial" w:eastAsia="Times New Roman" w:hAnsi="Arial" w:cs="Tahoma"/>
          <w:lang w:eastAsia="pt-BR"/>
        </w:rPr>
        <w:t>Av. Valério Osmar Estevão, 72 – CEP 86.755-000 Ângulo – Pr</w:t>
      </w:r>
    </w:p>
    <w:p w14:paraId="184F60DC" w14:textId="77777777" w:rsidR="00D878B7" w:rsidRPr="00025E26" w:rsidRDefault="00D878B7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lang w:eastAsia="pt-BR"/>
        </w:rPr>
      </w:pPr>
      <w:r w:rsidRPr="00025E26">
        <w:rPr>
          <w:rFonts w:ascii="Arial" w:eastAsia="Times New Roman" w:hAnsi="Arial" w:cs="Tahoma"/>
          <w:lang w:eastAsia="pt-BR"/>
        </w:rPr>
        <w:t>Fone (44) 3135 4001</w:t>
      </w:r>
    </w:p>
    <w:p w14:paraId="38438A20" w14:textId="77777777" w:rsidR="00D878B7" w:rsidRPr="00025E26" w:rsidRDefault="00D878B7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b/>
          <w:lang w:eastAsia="pt-BR"/>
        </w:rPr>
      </w:pPr>
      <w:r w:rsidRPr="00025E26">
        <w:rPr>
          <w:rFonts w:ascii="Arial" w:eastAsia="Times New Roman" w:hAnsi="Arial" w:cs="Tahoma"/>
          <w:b/>
          <w:lang w:eastAsia="pt-BR"/>
        </w:rPr>
        <w:t>CNPJ 95.642.286/0001-15</w:t>
      </w:r>
    </w:p>
    <w:bookmarkEnd w:id="0"/>
    <w:p w14:paraId="276A6794" w14:textId="77777777" w:rsidR="00D878B7" w:rsidRPr="00025E26" w:rsidRDefault="00D878B7" w:rsidP="00632F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CFA6B8F" w14:textId="77777777" w:rsidR="00DA1ABC" w:rsidRPr="00025E26" w:rsidRDefault="00C51642" w:rsidP="00632F33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025E26">
        <w:rPr>
          <w:rFonts w:ascii="Arial" w:hAnsi="Arial" w:cs="Arial"/>
          <w:b/>
          <w:bCs/>
          <w:sz w:val="20"/>
          <w:szCs w:val="20"/>
        </w:rPr>
        <w:t xml:space="preserve">                      </w:t>
      </w:r>
    </w:p>
    <w:p w14:paraId="514A8219" w14:textId="7A25F379" w:rsidR="00090CE3" w:rsidRPr="00025E26" w:rsidRDefault="00090CE3" w:rsidP="00DA1ABC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5E26">
        <w:rPr>
          <w:rFonts w:ascii="Arial" w:hAnsi="Arial" w:cs="Arial"/>
          <w:b/>
          <w:bCs/>
          <w:sz w:val="20"/>
          <w:szCs w:val="20"/>
        </w:rPr>
        <w:t>AVISO DE LICITAÇÃO</w:t>
      </w:r>
    </w:p>
    <w:p w14:paraId="326DD8D7" w14:textId="77777777" w:rsidR="00090CE3" w:rsidRPr="00025E26" w:rsidRDefault="00090CE3" w:rsidP="00632F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5E26">
        <w:rPr>
          <w:rFonts w:ascii="Arial" w:hAnsi="Arial" w:cs="Arial"/>
          <w:b/>
          <w:bCs/>
          <w:sz w:val="20"/>
          <w:szCs w:val="20"/>
        </w:rPr>
        <w:t xml:space="preserve"> CONTRATAÇÃO DIRETA POR DISPENSA DE LICITAÇÃO</w:t>
      </w:r>
    </w:p>
    <w:p w14:paraId="3B248F31" w14:textId="77777777" w:rsidR="00090CE3" w:rsidRPr="00025E26" w:rsidRDefault="00090CE3" w:rsidP="00632F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4961189" w14:textId="77777777" w:rsidR="00090CE3" w:rsidRPr="00025E26" w:rsidRDefault="00090CE3" w:rsidP="00632F3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25E26">
        <w:rPr>
          <w:rFonts w:ascii="Arial" w:hAnsi="Arial" w:cs="Arial"/>
          <w:sz w:val="20"/>
          <w:szCs w:val="20"/>
        </w:rPr>
        <w:t xml:space="preserve">A Comissão Permanente de Licitação, da Prefeitura Municipal de Ângulo, no Estado do Paraná, no exercício das atribuições que lhe confere a Portaria nº </w:t>
      </w:r>
      <w:r w:rsidRPr="00025E26">
        <w:rPr>
          <w:rFonts w:ascii="Arial" w:hAnsi="Arial" w:cs="Arial"/>
          <w:sz w:val="20"/>
          <w:szCs w:val="20"/>
        </w:rPr>
        <w:fldChar w:fldCharType="begin"/>
      </w:r>
      <w:r w:rsidRPr="00025E26">
        <w:rPr>
          <w:rFonts w:ascii="Arial" w:hAnsi="Arial" w:cs="Arial"/>
          <w:sz w:val="20"/>
          <w:szCs w:val="20"/>
        </w:rPr>
        <w:instrText xml:space="preserve"> MERGEFIELD  Lei_Comissão </w:instrText>
      </w:r>
      <w:r w:rsidRPr="00025E26">
        <w:rPr>
          <w:rFonts w:ascii="Arial" w:hAnsi="Arial" w:cs="Arial"/>
          <w:sz w:val="20"/>
          <w:szCs w:val="20"/>
        </w:rPr>
        <w:fldChar w:fldCharType="separate"/>
      </w:r>
      <w:r w:rsidRPr="00025E26">
        <w:rPr>
          <w:rFonts w:ascii="Arial" w:hAnsi="Arial" w:cs="Arial"/>
          <w:noProof/>
          <w:sz w:val="20"/>
          <w:szCs w:val="20"/>
        </w:rPr>
        <w:t>0</w:t>
      </w:r>
      <w:r w:rsidRPr="00025E26">
        <w:rPr>
          <w:rFonts w:ascii="Arial" w:hAnsi="Arial" w:cs="Arial"/>
          <w:noProof/>
          <w:sz w:val="20"/>
          <w:szCs w:val="20"/>
        </w:rPr>
        <w:fldChar w:fldCharType="end"/>
      </w:r>
      <w:r w:rsidRPr="00025E26">
        <w:rPr>
          <w:rFonts w:ascii="Arial" w:hAnsi="Arial" w:cs="Arial"/>
          <w:noProof/>
          <w:sz w:val="20"/>
          <w:szCs w:val="20"/>
        </w:rPr>
        <w:t>6</w:t>
      </w:r>
      <w:r w:rsidRPr="00025E26">
        <w:rPr>
          <w:rFonts w:ascii="Arial" w:hAnsi="Arial" w:cs="Arial"/>
          <w:sz w:val="20"/>
          <w:szCs w:val="20"/>
        </w:rPr>
        <w:t>/2023, de 06/02/2023</w:t>
      </w:r>
      <w:r w:rsidRPr="00025E26">
        <w:rPr>
          <w:rFonts w:ascii="Arial" w:hAnsi="Arial" w:cs="Arial"/>
          <w:noProof/>
          <w:sz w:val="20"/>
          <w:szCs w:val="20"/>
        </w:rPr>
        <w:t>;</w:t>
      </w:r>
      <w:r w:rsidRPr="00025E26">
        <w:rPr>
          <w:rFonts w:ascii="Arial" w:hAnsi="Arial" w:cs="Arial"/>
          <w:sz w:val="20"/>
          <w:szCs w:val="20"/>
        </w:rPr>
        <w:t xml:space="preserve"> torna público, para conhecimento dos interessados, que fará realizar processo de Dispensa de Licitação, conforme especificações constantes no Termo de Referência, com base do disposto no art. 75, § 3º da Lei Federal nº 14.133/2021.</w:t>
      </w:r>
    </w:p>
    <w:p w14:paraId="0C2B7A3B" w14:textId="77777777" w:rsidR="00090CE3" w:rsidRPr="00025E26" w:rsidRDefault="00090CE3" w:rsidP="00632F3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860A392" w14:textId="55B4BB35" w:rsidR="00566847" w:rsidRPr="00025E26" w:rsidRDefault="00090CE3" w:rsidP="00632F33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right="119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hAnsi="Arial" w:cs="Arial"/>
          <w:b/>
          <w:bCs/>
          <w:sz w:val="20"/>
          <w:szCs w:val="20"/>
        </w:rPr>
        <w:t>Objeto da Licitação:</w:t>
      </w:r>
      <w:bookmarkStart w:id="1" w:name="_Hlk111549867"/>
      <w:r w:rsidRPr="00025E26">
        <w:rPr>
          <w:rFonts w:ascii="Arial" w:hAnsi="Arial" w:cs="Arial"/>
          <w:b/>
          <w:bCs/>
          <w:sz w:val="20"/>
          <w:szCs w:val="20"/>
        </w:rPr>
        <w:t xml:space="preserve"> </w:t>
      </w:r>
      <w:r w:rsidR="0060635B" w:rsidRPr="00025E26">
        <w:rPr>
          <w:rFonts w:ascii="Arial" w:hAnsi="Arial" w:cs="Arial"/>
          <w:sz w:val="20"/>
          <w:szCs w:val="20"/>
          <w:shd w:val="clear" w:color="auto" w:fill="FFFFFF"/>
        </w:rPr>
        <w:t>contratação de uma empresa especializada na prestação de serviços fotográficos para a manutenção do site do município de Ângulo. O objetivo é garantir a atualização constante do conteúdo visual do site, promovendo transparência e comunicação eficaz com os cidadãos</w:t>
      </w:r>
      <w:r w:rsidR="00566847" w:rsidRPr="00025E26">
        <w:rPr>
          <w:rFonts w:ascii="Arial" w:eastAsia="Arial MT" w:hAnsi="Arial" w:cs="Arial"/>
          <w:sz w:val="20"/>
          <w:szCs w:val="20"/>
          <w:lang w:val="pt-PT"/>
        </w:rPr>
        <w:t>, nos termos das tabelas abaixo e demais condições e exigências estabelecidas neste instrumento:</w:t>
      </w:r>
    </w:p>
    <w:p w14:paraId="53E42F19" w14:textId="7E17BF44" w:rsidR="00090CE3" w:rsidRPr="00025E26" w:rsidRDefault="00090CE3" w:rsidP="00632F33">
      <w:pPr>
        <w:widowControl w:val="0"/>
        <w:tabs>
          <w:tab w:val="left" w:pos="142"/>
        </w:tabs>
        <w:autoSpaceDE w:val="0"/>
        <w:autoSpaceDN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bookmarkEnd w:id="1"/>
    <w:p w14:paraId="73EFAD91" w14:textId="71FF5D53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25E26">
        <w:rPr>
          <w:rFonts w:ascii="Arial" w:hAnsi="Arial" w:cs="Arial"/>
          <w:b/>
          <w:bCs/>
          <w:sz w:val="20"/>
          <w:szCs w:val="20"/>
        </w:rPr>
        <w:t xml:space="preserve">Solicitante: </w:t>
      </w:r>
      <w:r w:rsidRPr="00025E26">
        <w:rPr>
          <w:rFonts w:ascii="Arial" w:hAnsi="Arial" w:cs="Arial"/>
          <w:sz w:val="20"/>
          <w:szCs w:val="20"/>
        </w:rPr>
        <w:t xml:space="preserve">Secretaria Municipal de </w:t>
      </w:r>
      <w:r w:rsidR="00566847" w:rsidRPr="00025E26">
        <w:rPr>
          <w:rFonts w:ascii="Arial" w:hAnsi="Arial" w:cs="Arial"/>
          <w:sz w:val="20"/>
          <w:szCs w:val="20"/>
        </w:rPr>
        <w:t>Administração</w:t>
      </w:r>
    </w:p>
    <w:p w14:paraId="2E29EBCB" w14:textId="6CAC3994" w:rsidR="00EB3B8C" w:rsidRPr="00025E26" w:rsidRDefault="00EB3B8C" w:rsidP="00632F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25E26">
        <w:rPr>
          <w:rFonts w:ascii="Arial" w:hAnsi="Arial" w:cs="Arial"/>
          <w:sz w:val="20"/>
          <w:szCs w:val="20"/>
        </w:rPr>
        <w:t xml:space="preserve">                     </w:t>
      </w:r>
    </w:p>
    <w:p w14:paraId="2A10DEC4" w14:textId="35ACDB16" w:rsidR="00090CE3" w:rsidRPr="00025E26" w:rsidRDefault="00090CE3" w:rsidP="00632F3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25E26">
        <w:rPr>
          <w:rFonts w:ascii="Arial" w:hAnsi="Arial" w:cs="Arial"/>
          <w:b/>
          <w:bCs/>
          <w:sz w:val="20"/>
          <w:szCs w:val="20"/>
        </w:rPr>
        <w:t>Critério de Julgamento: Menor valor por item.</w:t>
      </w:r>
    </w:p>
    <w:p w14:paraId="643EDBAB" w14:textId="77777777" w:rsidR="00090CE3" w:rsidRPr="00025E26" w:rsidRDefault="00090CE3" w:rsidP="00632F3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25E26">
        <w:rPr>
          <w:rFonts w:ascii="Arial" w:hAnsi="Arial" w:cs="Arial"/>
          <w:b/>
          <w:bCs/>
          <w:sz w:val="20"/>
          <w:szCs w:val="20"/>
        </w:rPr>
        <w:t xml:space="preserve">Prazo de Entrega: </w:t>
      </w:r>
      <w:r w:rsidRPr="00025E26">
        <w:rPr>
          <w:rFonts w:ascii="Arial" w:hAnsi="Arial" w:cs="Arial"/>
          <w:sz w:val="20"/>
          <w:szCs w:val="20"/>
        </w:rPr>
        <w:t>Conforme termo de referência.</w:t>
      </w:r>
    </w:p>
    <w:p w14:paraId="5A7E207C" w14:textId="77777777" w:rsidR="00090CE3" w:rsidRPr="00025E26" w:rsidRDefault="00090CE3" w:rsidP="00632F3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3B12E6F" w14:textId="1C31B08A" w:rsidR="00090CE3" w:rsidRPr="00025E26" w:rsidRDefault="00090CE3" w:rsidP="00632F33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5E26">
        <w:rPr>
          <w:rFonts w:ascii="Arial" w:hAnsi="Arial" w:cs="Arial"/>
          <w:bCs/>
          <w:sz w:val="20"/>
          <w:szCs w:val="20"/>
        </w:rPr>
        <w:t xml:space="preserve">Os interessados deverão enviar suas propostas juntamente com a documentação </w:t>
      </w:r>
      <w:r w:rsidR="0027391C" w:rsidRPr="00025E26">
        <w:rPr>
          <w:rFonts w:ascii="Arial" w:hAnsi="Arial" w:cs="Arial"/>
          <w:bCs/>
          <w:sz w:val="20"/>
          <w:szCs w:val="20"/>
        </w:rPr>
        <w:t>exigida neste</w:t>
      </w:r>
      <w:r w:rsidRPr="00025E26">
        <w:rPr>
          <w:rFonts w:ascii="Arial" w:hAnsi="Arial" w:cs="Arial"/>
          <w:bCs/>
          <w:sz w:val="20"/>
          <w:szCs w:val="20"/>
        </w:rPr>
        <w:t xml:space="preserve"> termo de referência por meio eletrônico no endereço - </w:t>
      </w:r>
      <w:r w:rsidRPr="00025E26"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history="1">
        <w:r w:rsidRPr="00025E26">
          <w:rPr>
            <w:rStyle w:val="Hyperlink"/>
            <w:rFonts w:ascii="Arial" w:hAnsi="Arial" w:cs="Arial"/>
            <w:noProof/>
            <w:color w:val="auto"/>
            <w:sz w:val="20"/>
            <w:szCs w:val="20"/>
          </w:rPr>
          <w:t>licitacao@angulo.pr.gov.br</w:t>
        </w:r>
      </w:hyperlink>
      <w:r w:rsidRPr="00025E26">
        <w:rPr>
          <w:rFonts w:ascii="Arial" w:hAnsi="Arial" w:cs="Arial"/>
          <w:bCs/>
          <w:sz w:val="20"/>
          <w:szCs w:val="20"/>
        </w:rPr>
        <w:t xml:space="preserve"> no prazo de 03 (três) dias úteis a contar da data desta publicação.</w:t>
      </w:r>
    </w:p>
    <w:p w14:paraId="7E311290" w14:textId="77777777" w:rsidR="00566847" w:rsidRPr="00025E26" w:rsidRDefault="00566847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bookmarkStart w:id="2" w:name="_Hlk159328434"/>
    </w:p>
    <w:p w14:paraId="07FFF814" w14:textId="35361916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5E26">
        <w:rPr>
          <w:rFonts w:ascii="Arial" w:hAnsi="Arial" w:cs="Arial"/>
          <w:bCs/>
          <w:sz w:val="20"/>
          <w:szCs w:val="20"/>
        </w:rPr>
        <w:t xml:space="preserve">Data da Publicação no Órgão Oficial do Município: </w:t>
      </w:r>
      <w:r w:rsidR="00025E26" w:rsidRPr="00025E26">
        <w:rPr>
          <w:rFonts w:ascii="Arial" w:hAnsi="Arial" w:cs="Arial"/>
          <w:bCs/>
          <w:sz w:val="20"/>
          <w:szCs w:val="20"/>
        </w:rPr>
        <w:t>21</w:t>
      </w:r>
      <w:r w:rsidR="00EB3B8C" w:rsidRPr="00025E26">
        <w:rPr>
          <w:rFonts w:ascii="Arial" w:hAnsi="Arial" w:cs="Arial"/>
          <w:bCs/>
          <w:sz w:val="20"/>
          <w:szCs w:val="20"/>
        </w:rPr>
        <w:t>/03</w:t>
      </w:r>
      <w:r w:rsidRPr="00025E26">
        <w:rPr>
          <w:rFonts w:ascii="Arial" w:hAnsi="Arial" w:cs="Arial"/>
          <w:bCs/>
          <w:sz w:val="20"/>
          <w:szCs w:val="20"/>
        </w:rPr>
        <w:t>/2024.</w:t>
      </w:r>
    </w:p>
    <w:p w14:paraId="01DCC367" w14:textId="2FC505AB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5E26">
        <w:rPr>
          <w:rFonts w:ascii="Arial" w:hAnsi="Arial" w:cs="Arial"/>
          <w:bCs/>
          <w:sz w:val="20"/>
          <w:szCs w:val="20"/>
        </w:rPr>
        <w:t xml:space="preserve">Data de Início de Recebimento de Propostas: </w:t>
      </w:r>
      <w:r w:rsidR="00025E26" w:rsidRPr="00025E26">
        <w:rPr>
          <w:rFonts w:ascii="Arial" w:hAnsi="Arial" w:cs="Arial"/>
          <w:bCs/>
          <w:sz w:val="20"/>
          <w:szCs w:val="20"/>
        </w:rPr>
        <w:t>22</w:t>
      </w:r>
      <w:r w:rsidR="00EB3B8C" w:rsidRPr="00025E26">
        <w:rPr>
          <w:rFonts w:ascii="Arial" w:hAnsi="Arial" w:cs="Arial"/>
          <w:bCs/>
          <w:sz w:val="20"/>
          <w:szCs w:val="20"/>
        </w:rPr>
        <w:t>/03</w:t>
      </w:r>
      <w:r w:rsidRPr="00025E26">
        <w:rPr>
          <w:rFonts w:ascii="Arial" w:hAnsi="Arial" w:cs="Arial"/>
          <w:bCs/>
          <w:sz w:val="20"/>
          <w:szCs w:val="20"/>
        </w:rPr>
        <w:t>/2024.</w:t>
      </w:r>
    </w:p>
    <w:p w14:paraId="0D40F95F" w14:textId="5F5B52D9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5E26">
        <w:rPr>
          <w:rFonts w:ascii="Arial" w:hAnsi="Arial" w:cs="Arial"/>
          <w:bCs/>
          <w:sz w:val="20"/>
          <w:szCs w:val="20"/>
        </w:rPr>
        <w:t xml:space="preserve">Data Final de Recebimento de Proposta: </w:t>
      </w:r>
      <w:r w:rsidR="00566847" w:rsidRPr="00025E26">
        <w:rPr>
          <w:rFonts w:ascii="Arial" w:hAnsi="Arial" w:cs="Arial"/>
          <w:bCs/>
          <w:sz w:val="20"/>
          <w:szCs w:val="20"/>
        </w:rPr>
        <w:t>2</w:t>
      </w:r>
      <w:r w:rsidR="00025E26" w:rsidRPr="00025E26">
        <w:rPr>
          <w:rFonts w:ascii="Arial" w:hAnsi="Arial" w:cs="Arial"/>
          <w:bCs/>
          <w:sz w:val="20"/>
          <w:szCs w:val="20"/>
        </w:rPr>
        <w:t>6</w:t>
      </w:r>
      <w:r w:rsidR="00EB3B8C" w:rsidRPr="00025E26">
        <w:rPr>
          <w:rFonts w:ascii="Arial" w:hAnsi="Arial" w:cs="Arial"/>
          <w:bCs/>
          <w:sz w:val="20"/>
          <w:szCs w:val="20"/>
        </w:rPr>
        <w:t>/03</w:t>
      </w:r>
      <w:r w:rsidRPr="00025E26">
        <w:rPr>
          <w:rFonts w:ascii="Arial" w:hAnsi="Arial" w:cs="Arial"/>
          <w:bCs/>
          <w:sz w:val="20"/>
          <w:szCs w:val="20"/>
        </w:rPr>
        <w:t>/2024</w:t>
      </w:r>
      <w:r w:rsidR="00AF0D67" w:rsidRPr="00025E26">
        <w:rPr>
          <w:rFonts w:ascii="Arial" w:hAnsi="Arial" w:cs="Arial"/>
          <w:bCs/>
          <w:sz w:val="20"/>
          <w:szCs w:val="20"/>
        </w:rPr>
        <w:t xml:space="preserve"> até </w:t>
      </w:r>
      <w:r w:rsidR="00AD2FDA" w:rsidRPr="00025E26">
        <w:rPr>
          <w:rFonts w:ascii="Arial" w:hAnsi="Arial" w:cs="Arial"/>
          <w:bCs/>
          <w:sz w:val="20"/>
          <w:szCs w:val="20"/>
        </w:rPr>
        <w:t>à</w:t>
      </w:r>
      <w:r w:rsidR="00AF0D67" w:rsidRPr="00025E26">
        <w:rPr>
          <w:rFonts w:ascii="Arial" w:hAnsi="Arial" w:cs="Arial"/>
          <w:bCs/>
          <w:sz w:val="20"/>
          <w:szCs w:val="20"/>
        </w:rPr>
        <w:t>s 17</w:t>
      </w:r>
      <w:r w:rsidR="00AD2FDA" w:rsidRPr="00025E26">
        <w:rPr>
          <w:rFonts w:ascii="Arial" w:hAnsi="Arial" w:cs="Arial"/>
          <w:bCs/>
          <w:sz w:val="20"/>
          <w:szCs w:val="20"/>
        </w:rPr>
        <w:t xml:space="preserve"> horas</w:t>
      </w:r>
      <w:r w:rsidRPr="00025E26">
        <w:rPr>
          <w:rFonts w:ascii="Arial" w:hAnsi="Arial" w:cs="Arial"/>
          <w:bCs/>
          <w:sz w:val="20"/>
          <w:szCs w:val="20"/>
        </w:rPr>
        <w:t>.</w:t>
      </w:r>
    </w:p>
    <w:p w14:paraId="10AB78C6" w14:textId="3DFFDFAA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5E26">
        <w:rPr>
          <w:rFonts w:ascii="Arial" w:hAnsi="Arial" w:cs="Arial"/>
          <w:bCs/>
          <w:sz w:val="20"/>
          <w:szCs w:val="20"/>
        </w:rPr>
        <w:t xml:space="preserve">Data de Abertura da Sessão: </w:t>
      </w:r>
      <w:r w:rsidR="00566847" w:rsidRPr="00025E26">
        <w:rPr>
          <w:rFonts w:ascii="Arial" w:hAnsi="Arial" w:cs="Arial"/>
          <w:bCs/>
          <w:sz w:val="20"/>
          <w:szCs w:val="20"/>
        </w:rPr>
        <w:t>2</w:t>
      </w:r>
      <w:r w:rsidR="00025E26" w:rsidRPr="00025E26">
        <w:rPr>
          <w:rFonts w:ascii="Arial" w:hAnsi="Arial" w:cs="Arial"/>
          <w:bCs/>
          <w:sz w:val="20"/>
          <w:szCs w:val="20"/>
        </w:rPr>
        <w:t>7</w:t>
      </w:r>
      <w:r w:rsidR="00EB3B8C" w:rsidRPr="00025E26">
        <w:rPr>
          <w:rFonts w:ascii="Arial" w:hAnsi="Arial" w:cs="Arial"/>
          <w:bCs/>
          <w:sz w:val="20"/>
          <w:szCs w:val="20"/>
        </w:rPr>
        <w:t>/03</w:t>
      </w:r>
      <w:r w:rsidRPr="00025E26">
        <w:rPr>
          <w:rFonts w:ascii="Arial" w:hAnsi="Arial" w:cs="Arial"/>
          <w:bCs/>
          <w:sz w:val="20"/>
          <w:szCs w:val="20"/>
        </w:rPr>
        <w:t>/2024</w:t>
      </w:r>
      <w:bookmarkEnd w:id="2"/>
      <w:r w:rsidR="00566847" w:rsidRPr="00025E26">
        <w:rPr>
          <w:rFonts w:ascii="Arial" w:hAnsi="Arial" w:cs="Arial"/>
          <w:bCs/>
          <w:sz w:val="20"/>
          <w:szCs w:val="20"/>
        </w:rPr>
        <w:t xml:space="preserve"> às </w:t>
      </w:r>
      <w:r w:rsidR="00025E26" w:rsidRPr="00025E26">
        <w:rPr>
          <w:rFonts w:ascii="Arial" w:hAnsi="Arial" w:cs="Arial"/>
          <w:bCs/>
          <w:sz w:val="20"/>
          <w:szCs w:val="20"/>
        </w:rPr>
        <w:t>09</w:t>
      </w:r>
      <w:r w:rsidR="0024786E" w:rsidRPr="00025E26">
        <w:rPr>
          <w:rFonts w:ascii="Arial" w:hAnsi="Arial" w:cs="Arial"/>
          <w:bCs/>
          <w:sz w:val="20"/>
          <w:szCs w:val="20"/>
        </w:rPr>
        <w:t xml:space="preserve"> horas</w:t>
      </w:r>
    </w:p>
    <w:p w14:paraId="1D450470" w14:textId="77777777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7BC7EFF9" w14:textId="77777777" w:rsidR="00090CE3" w:rsidRPr="00025E26" w:rsidRDefault="00090CE3" w:rsidP="00632F33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  <w:r w:rsidRPr="00025E26">
        <w:rPr>
          <w:rFonts w:ascii="Arial" w:hAnsi="Arial" w:cs="Arial"/>
          <w:b/>
          <w:noProof/>
          <w:sz w:val="20"/>
          <w:szCs w:val="20"/>
        </w:rPr>
        <w:t xml:space="preserve">Informações: </w:t>
      </w:r>
      <w:r w:rsidRPr="00025E26">
        <w:rPr>
          <w:rFonts w:ascii="Arial" w:hAnsi="Arial" w:cs="Arial"/>
          <w:noProof/>
          <w:sz w:val="20"/>
          <w:szCs w:val="20"/>
        </w:rPr>
        <w:t xml:space="preserve">Setor de Licitações da Prefeitura Municipal de Ângulo. Fone: 44-3135 4000– e-mail: </w:t>
      </w:r>
      <w:hyperlink r:id="rId11" w:history="1">
        <w:r w:rsidRPr="00025E26">
          <w:rPr>
            <w:rStyle w:val="Hyperlink"/>
            <w:rFonts w:ascii="Arial" w:hAnsi="Arial" w:cs="Arial"/>
            <w:noProof/>
            <w:color w:val="auto"/>
            <w:sz w:val="20"/>
            <w:szCs w:val="20"/>
          </w:rPr>
          <w:t>licitacao@angulo.pr.gov.br</w:t>
        </w:r>
      </w:hyperlink>
      <w:r w:rsidRPr="00025E26">
        <w:rPr>
          <w:rFonts w:ascii="Arial" w:hAnsi="Arial" w:cs="Arial"/>
          <w:noProof/>
          <w:sz w:val="20"/>
          <w:szCs w:val="20"/>
        </w:rPr>
        <w:t xml:space="preserve"> </w:t>
      </w:r>
    </w:p>
    <w:p w14:paraId="404E1D41" w14:textId="77777777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FC5172A" w14:textId="77777777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171663DA" w14:textId="7FB62EF2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5E26">
        <w:rPr>
          <w:rFonts w:ascii="Arial" w:hAnsi="Arial" w:cs="Arial"/>
          <w:bCs/>
          <w:sz w:val="20"/>
          <w:szCs w:val="20"/>
        </w:rPr>
        <w:t xml:space="preserve">Ângulo, </w:t>
      </w:r>
      <w:r w:rsidR="00025E26" w:rsidRPr="00025E26">
        <w:rPr>
          <w:rFonts w:ascii="Arial" w:hAnsi="Arial" w:cs="Arial"/>
          <w:bCs/>
          <w:sz w:val="20"/>
          <w:szCs w:val="20"/>
        </w:rPr>
        <w:t>21</w:t>
      </w:r>
      <w:r w:rsidR="00AF0D67" w:rsidRPr="00025E26">
        <w:rPr>
          <w:rFonts w:ascii="Arial" w:hAnsi="Arial" w:cs="Arial"/>
          <w:bCs/>
          <w:sz w:val="20"/>
          <w:szCs w:val="20"/>
        </w:rPr>
        <w:t xml:space="preserve"> de março</w:t>
      </w:r>
      <w:r w:rsidRPr="00025E26">
        <w:rPr>
          <w:rFonts w:ascii="Arial" w:hAnsi="Arial" w:cs="Arial"/>
          <w:bCs/>
          <w:sz w:val="20"/>
          <w:szCs w:val="20"/>
        </w:rPr>
        <w:t xml:space="preserve"> de 2024.</w:t>
      </w:r>
    </w:p>
    <w:p w14:paraId="51016182" w14:textId="77777777" w:rsidR="00090CE3" w:rsidRPr="00025E26" w:rsidRDefault="00090CE3" w:rsidP="00632F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D06A4B9" w14:textId="02441AB8" w:rsidR="00090CE3" w:rsidRPr="00025E26" w:rsidRDefault="00090CE3" w:rsidP="00632F3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9C1B21B" w14:textId="66DA5E32" w:rsidR="00D878B7" w:rsidRPr="00025E26" w:rsidRDefault="00D878B7" w:rsidP="00632F3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5C9153" w14:textId="144000A9" w:rsidR="00D878B7" w:rsidRPr="00025E26" w:rsidRDefault="00D878B7" w:rsidP="00632F3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6660F42" w14:textId="77777777" w:rsidR="00D878B7" w:rsidRPr="00025E26" w:rsidRDefault="00D878B7" w:rsidP="00632F3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2EA27A5" w14:textId="77777777" w:rsidR="00090CE3" w:rsidRPr="00025E26" w:rsidRDefault="00090CE3" w:rsidP="00632F3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E290271" w14:textId="77777777" w:rsidR="00090CE3" w:rsidRPr="00025E26" w:rsidRDefault="00090CE3" w:rsidP="00632F3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5E26">
        <w:rPr>
          <w:rFonts w:ascii="Arial" w:hAnsi="Arial" w:cs="Arial"/>
          <w:b/>
          <w:bCs/>
          <w:sz w:val="20"/>
          <w:szCs w:val="20"/>
        </w:rPr>
        <w:fldChar w:fldCharType="begin"/>
      </w:r>
      <w:r w:rsidRPr="00025E26">
        <w:rPr>
          <w:rFonts w:ascii="Arial" w:hAnsi="Arial" w:cs="Arial"/>
          <w:b/>
          <w:bCs/>
          <w:sz w:val="20"/>
          <w:szCs w:val="20"/>
        </w:rPr>
        <w:instrText xml:space="preserve"> MERGEFIELD Presidente_Comissão </w:instrText>
      </w:r>
      <w:r w:rsidRPr="00025E2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025E26">
        <w:rPr>
          <w:rFonts w:ascii="Arial" w:hAnsi="Arial" w:cs="Arial"/>
          <w:b/>
          <w:bCs/>
          <w:noProof/>
          <w:sz w:val="20"/>
          <w:szCs w:val="20"/>
        </w:rPr>
        <w:t>ANTONIO CARLOS DA SILVA</w:t>
      </w:r>
      <w:r w:rsidRPr="00025E26">
        <w:rPr>
          <w:rFonts w:ascii="Arial" w:hAnsi="Arial" w:cs="Arial"/>
          <w:b/>
          <w:bCs/>
          <w:noProof/>
          <w:sz w:val="20"/>
          <w:szCs w:val="20"/>
        </w:rPr>
        <w:fldChar w:fldCharType="end"/>
      </w:r>
    </w:p>
    <w:p w14:paraId="264F7987" w14:textId="7C80F310" w:rsidR="00090CE3" w:rsidRPr="00025E26" w:rsidRDefault="00090CE3" w:rsidP="00632F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025E26">
        <w:rPr>
          <w:rFonts w:ascii="Arial" w:hAnsi="Arial" w:cs="Arial"/>
          <w:sz w:val="20"/>
          <w:szCs w:val="20"/>
        </w:rPr>
        <w:t>Chefe do Setor de Licitações</w:t>
      </w:r>
    </w:p>
    <w:p w14:paraId="79F9A0F3" w14:textId="78A07918" w:rsidR="007E1946" w:rsidRPr="00025E26" w:rsidRDefault="007E1946" w:rsidP="00632F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3789023B" w14:textId="1E275492" w:rsidR="007E1946" w:rsidRPr="00025E26" w:rsidRDefault="007E1946" w:rsidP="00632F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64CC7906" w14:textId="77777777" w:rsidR="00D878B7" w:rsidRPr="00025E26" w:rsidRDefault="003E55A4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b/>
          <w:lang w:eastAsia="pt-BR"/>
        </w:rPr>
      </w:pPr>
      <w:r>
        <w:rPr>
          <w:rFonts w:ascii="Arial" w:eastAsia="Times New Roman" w:hAnsi="Arial" w:cs="Tahoma"/>
          <w:b/>
          <w:noProof/>
          <w:lang w:eastAsia="pt-BR"/>
        </w:rPr>
        <w:lastRenderedPageBreak/>
        <w:object w:dxaOrig="1440" w:dyaOrig="1440" w14:anchorId="1216BBEE">
          <v:shape id="_x0000_s1027" type="#_x0000_t75" style="position:absolute;left:0;text-align:left;margin-left:8pt;margin-top:-4.75pt;width:90pt;height:81pt;z-index:251660288" fillcolor="window">
            <v:imagedata r:id="rId8" o:title=""/>
            <w10:wrap type="square" side="right"/>
          </v:shape>
          <o:OLEObject Type="Embed" ProgID="PBrush" ShapeID="_x0000_s1027" DrawAspect="Content" ObjectID="_1772524469" r:id="rId12"/>
        </w:object>
      </w:r>
      <w:r w:rsidR="00D878B7" w:rsidRPr="00025E26">
        <w:rPr>
          <w:rFonts w:ascii="Arial" w:eastAsia="Times New Roman" w:hAnsi="Arial" w:cs="Tahoma"/>
          <w:b/>
          <w:lang w:eastAsia="pt-BR"/>
        </w:rPr>
        <w:t>PREFEITURA MUNICIPAL DE ÂNGULO</w:t>
      </w:r>
    </w:p>
    <w:p w14:paraId="134BC2A9" w14:textId="77777777" w:rsidR="00D878B7" w:rsidRPr="00025E26" w:rsidRDefault="00D878B7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lang w:eastAsia="pt-BR"/>
        </w:rPr>
      </w:pPr>
      <w:r w:rsidRPr="00025E26">
        <w:rPr>
          <w:rFonts w:ascii="Arial" w:eastAsia="Times New Roman" w:hAnsi="Arial" w:cs="Tahoma"/>
          <w:lang w:eastAsia="pt-BR"/>
        </w:rPr>
        <w:t>Av. Valério Osmar Estevão, 72 – CEP 86.755-000 Ângulo – Pr</w:t>
      </w:r>
    </w:p>
    <w:p w14:paraId="5C777AF3" w14:textId="77777777" w:rsidR="00D878B7" w:rsidRPr="00025E26" w:rsidRDefault="00D878B7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lang w:eastAsia="pt-BR"/>
        </w:rPr>
      </w:pPr>
      <w:r w:rsidRPr="00025E26">
        <w:rPr>
          <w:rFonts w:ascii="Arial" w:eastAsia="Times New Roman" w:hAnsi="Arial" w:cs="Tahoma"/>
          <w:lang w:eastAsia="pt-BR"/>
        </w:rPr>
        <w:t>Fone (44) 3135 4001</w:t>
      </w:r>
    </w:p>
    <w:p w14:paraId="6EB4A6E6" w14:textId="064280DE" w:rsidR="00D878B7" w:rsidRPr="00025E26" w:rsidRDefault="00D878B7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b/>
          <w:lang w:eastAsia="pt-BR"/>
        </w:rPr>
      </w:pPr>
      <w:r w:rsidRPr="00025E26">
        <w:rPr>
          <w:rFonts w:ascii="Arial" w:eastAsia="Times New Roman" w:hAnsi="Arial" w:cs="Tahoma"/>
          <w:b/>
          <w:lang w:eastAsia="pt-BR"/>
        </w:rPr>
        <w:t>CNPJ 95.642.286/0001-15</w:t>
      </w:r>
    </w:p>
    <w:p w14:paraId="4056847D" w14:textId="52257FF5" w:rsidR="00084CB2" w:rsidRPr="00025E26" w:rsidRDefault="00084CB2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b/>
          <w:lang w:eastAsia="pt-BR"/>
        </w:rPr>
      </w:pPr>
    </w:p>
    <w:p w14:paraId="03AABDF6" w14:textId="77777777" w:rsidR="00084CB2" w:rsidRPr="00025E26" w:rsidRDefault="00084CB2" w:rsidP="00632F33">
      <w:pPr>
        <w:spacing w:after="0" w:line="240" w:lineRule="auto"/>
        <w:ind w:hanging="540"/>
        <w:jc w:val="center"/>
        <w:rPr>
          <w:rFonts w:ascii="Arial" w:eastAsia="Times New Roman" w:hAnsi="Arial" w:cs="Tahoma"/>
          <w:b/>
          <w:lang w:eastAsia="pt-BR"/>
        </w:rPr>
      </w:pPr>
    </w:p>
    <w:p w14:paraId="65E43549" w14:textId="77777777" w:rsidR="007E1946" w:rsidRPr="00025E26" w:rsidRDefault="007E1946" w:rsidP="00632F3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6632658F" w14:textId="0FF699B6" w:rsidR="00895E2C" w:rsidRPr="00025E26" w:rsidRDefault="00895E2C" w:rsidP="00632F33">
      <w:pPr>
        <w:spacing w:line="240" w:lineRule="auto"/>
        <w:jc w:val="center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hAnsi="Arial" w:cs="Arial"/>
          <w:b/>
          <w:bCs/>
          <w:sz w:val="20"/>
          <w:szCs w:val="20"/>
        </w:rPr>
        <w:t xml:space="preserve">ANEXO I -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TERMO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REFERÊNCIA</w:t>
      </w:r>
    </w:p>
    <w:p w14:paraId="18B65B85" w14:textId="77777777" w:rsidR="00895E2C" w:rsidRPr="00025E26" w:rsidRDefault="00895E2C" w:rsidP="00632F3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pt-PT"/>
        </w:rPr>
      </w:pPr>
    </w:p>
    <w:p w14:paraId="32362D2B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TERMO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REFERÊNCIA</w:t>
      </w:r>
    </w:p>
    <w:p w14:paraId="636FA5A8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b/>
          <w:sz w:val="20"/>
          <w:szCs w:val="20"/>
          <w:lang w:val="pt-PT"/>
        </w:rPr>
      </w:pPr>
    </w:p>
    <w:p w14:paraId="4D331278" w14:textId="77777777" w:rsidR="0060635B" w:rsidRPr="00025E26" w:rsidRDefault="0060635B" w:rsidP="0060635B">
      <w:pPr>
        <w:widowControl w:val="0"/>
        <w:numPr>
          <w:ilvl w:val="0"/>
          <w:numId w:val="1"/>
        </w:numPr>
        <w:tabs>
          <w:tab w:val="left" w:pos="482"/>
        </w:tabs>
        <w:autoSpaceDE w:val="0"/>
        <w:autoSpaceDN w:val="0"/>
        <w:spacing w:after="0" w:line="360" w:lineRule="auto"/>
        <w:ind w:hanging="361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CONDIÇÕES</w:t>
      </w:r>
      <w:r w:rsidRPr="00025E26">
        <w:rPr>
          <w:rFonts w:ascii="Arial" w:eastAsia="Arial MT" w:hAnsi="Arial" w:cs="Arial"/>
          <w:b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GERAIS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CONTRATAÇÃO</w:t>
      </w:r>
    </w:p>
    <w:p w14:paraId="3B5869C6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spacing w:after="0" w:line="360" w:lineRule="auto"/>
        <w:ind w:left="1911" w:right="121"/>
        <w:jc w:val="both"/>
        <w:rPr>
          <w:rFonts w:ascii="Arial" w:eastAsia="Arial MT" w:hAnsi="Arial" w:cs="Arial"/>
          <w:sz w:val="20"/>
          <w:szCs w:val="20"/>
          <w:lang w:val="pt-PT"/>
        </w:rPr>
      </w:pPr>
      <w:bookmarkStart w:id="3" w:name="_Hlk161319239"/>
      <w:r w:rsidRPr="00025E26">
        <w:rPr>
          <w:rFonts w:ascii="Arial" w:hAnsi="Arial" w:cs="Arial"/>
          <w:sz w:val="20"/>
          <w:szCs w:val="20"/>
        </w:rPr>
        <w:t xml:space="preserve">Este Termo de Referência tem como objetivo estabelecer as especificações técnicas e os requisitos necessários para </w:t>
      </w:r>
      <w:r w:rsidRPr="00025E26">
        <w:rPr>
          <w:rFonts w:ascii="Arial" w:hAnsi="Arial" w:cs="Arial"/>
          <w:sz w:val="20"/>
          <w:szCs w:val="20"/>
          <w:shd w:val="clear" w:color="auto" w:fill="FFFFFF"/>
        </w:rPr>
        <w:t>contratação de uma empresa especializada na prestação de serviços fotográficos para a manutenção do site do município de Ângulo. O objetivo é garantir a atualização constante do conteúdo visual do site, promovendo transparência e comunicação eficaz com os cidadãos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, nos termos das tabelas abaixo e demais condições e exigências estabelecidas neste instrumento:</w:t>
      </w:r>
    </w:p>
    <w:bookmarkEnd w:id="3"/>
    <w:p w14:paraId="49DEA526" w14:textId="77777777" w:rsidR="0060635B" w:rsidRPr="00025E26" w:rsidRDefault="0060635B" w:rsidP="0060635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605"/>
        <w:gridCol w:w="3103"/>
        <w:gridCol w:w="915"/>
        <w:gridCol w:w="1251"/>
        <w:gridCol w:w="1329"/>
        <w:gridCol w:w="1291"/>
      </w:tblGrid>
      <w:tr w:rsidR="00025E26" w:rsidRPr="00025E26" w14:paraId="1F110013" w14:textId="77777777" w:rsidTr="00160F17">
        <w:tc>
          <w:tcPr>
            <w:tcW w:w="605" w:type="dxa"/>
          </w:tcPr>
          <w:p w14:paraId="7D7282EF" w14:textId="77777777" w:rsidR="0060635B" w:rsidRPr="00025E26" w:rsidRDefault="0060635B" w:rsidP="00160F17">
            <w:pPr>
              <w:spacing w:line="360" w:lineRule="auto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Item</w:t>
            </w:r>
          </w:p>
        </w:tc>
        <w:tc>
          <w:tcPr>
            <w:tcW w:w="3580" w:type="dxa"/>
          </w:tcPr>
          <w:p w14:paraId="2D160CC0" w14:textId="77777777" w:rsidR="0060635B" w:rsidRPr="00025E26" w:rsidRDefault="0060635B" w:rsidP="00160F17">
            <w:pPr>
              <w:spacing w:line="360" w:lineRule="auto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Descrição</w:t>
            </w:r>
          </w:p>
        </w:tc>
        <w:tc>
          <w:tcPr>
            <w:tcW w:w="991" w:type="dxa"/>
          </w:tcPr>
          <w:p w14:paraId="41F3FA64" w14:textId="77777777" w:rsidR="0060635B" w:rsidRPr="00025E26" w:rsidRDefault="0060635B" w:rsidP="00160F17">
            <w:pPr>
              <w:spacing w:line="360" w:lineRule="auto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Unid</w:t>
            </w:r>
          </w:p>
        </w:tc>
        <w:tc>
          <w:tcPr>
            <w:tcW w:w="1251" w:type="dxa"/>
          </w:tcPr>
          <w:p w14:paraId="47D9A399" w14:textId="77777777" w:rsidR="0060635B" w:rsidRPr="00025E26" w:rsidRDefault="0060635B" w:rsidP="00160F17">
            <w:pPr>
              <w:spacing w:line="360" w:lineRule="auto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Quantidade</w:t>
            </w:r>
          </w:p>
        </w:tc>
        <w:tc>
          <w:tcPr>
            <w:tcW w:w="1417" w:type="dxa"/>
          </w:tcPr>
          <w:p w14:paraId="0365F330" w14:textId="77777777" w:rsidR="0060635B" w:rsidRPr="00025E26" w:rsidRDefault="0060635B" w:rsidP="00160F17">
            <w:pPr>
              <w:spacing w:line="360" w:lineRule="auto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Valor Unitário</w:t>
            </w:r>
          </w:p>
        </w:tc>
        <w:tc>
          <w:tcPr>
            <w:tcW w:w="1339" w:type="dxa"/>
          </w:tcPr>
          <w:p w14:paraId="792F1A4D" w14:textId="77777777" w:rsidR="0060635B" w:rsidRPr="00025E26" w:rsidRDefault="0060635B" w:rsidP="00160F17">
            <w:pPr>
              <w:spacing w:line="360" w:lineRule="auto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 xml:space="preserve"> Valor Total</w:t>
            </w:r>
          </w:p>
        </w:tc>
      </w:tr>
      <w:tr w:rsidR="0060635B" w:rsidRPr="00025E26" w14:paraId="29EAB742" w14:textId="77777777" w:rsidTr="00160F17">
        <w:tc>
          <w:tcPr>
            <w:tcW w:w="605" w:type="dxa"/>
          </w:tcPr>
          <w:p w14:paraId="6A3C955E" w14:textId="77777777" w:rsidR="0060635B" w:rsidRPr="00025E26" w:rsidRDefault="0060635B" w:rsidP="00160F17">
            <w:r w:rsidRPr="00025E26">
              <w:t>01</w:t>
            </w:r>
          </w:p>
        </w:tc>
        <w:tc>
          <w:tcPr>
            <w:tcW w:w="3580" w:type="dxa"/>
          </w:tcPr>
          <w:p w14:paraId="313B2764" w14:textId="77777777" w:rsidR="0060635B" w:rsidRPr="00025E26" w:rsidRDefault="0060635B" w:rsidP="00160F17">
            <w:proofErr w:type="spellStart"/>
            <w:r w:rsidRPr="00025E26">
              <w:t>Serviço</w:t>
            </w:r>
            <w:proofErr w:type="spellEnd"/>
            <w:r w:rsidRPr="00025E26">
              <w:t xml:space="preserve"> de </w:t>
            </w:r>
            <w:proofErr w:type="spellStart"/>
            <w:r w:rsidRPr="00025E26">
              <w:t>registros</w:t>
            </w:r>
            <w:proofErr w:type="spellEnd"/>
            <w:r w:rsidRPr="00025E26">
              <w:t xml:space="preserve"> </w:t>
            </w:r>
            <w:proofErr w:type="spellStart"/>
            <w:r w:rsidRPr="00025E26">
              <w:t>fotográficos</w:t>
            </w:r>
            <w:proofErr w:type="spellEnd"/>
            <w:r w:rsidRPr="00025E26">
              <w:t xml:space="preserve"> </w:t>
            </w:r>
            <w:proofErr w:type="spellStart"/>
            <w:r w:rsidRPr="00025E26">
              <w:t>referente</w:t>
            </w:r>
            <w:proofErr w:type="spellEnd"/>
            <w:r w:rsidRPr="00025E26">
              <w:t xml:space="preserve"> </w:t>
            </w:r>
            <w:proofErr w:type="gramStart"/>
            <w:r w:rsidRPr="00025E26">
              <w:t>a</w:t>
            </w:r>
            <w:proofErr w:type="gramEnd"/>
            <w:r w:rsidRPr="00025E26">
              <w:t xml:space="preserve"> </w:t>
            </w:r>
            <w:proofErr w:type="spellStart"/>
            <w:r w:rsidRPr="00025E26">
              <w:t>eventos</w:t>
            </w:r>
            <w:proofErr w:type="spellEnd"/>
            <w:r w:rsidRPr="00025E26">
              <w:t xml:space="preserve">, </w:t>
            </w:r>
            <w:proofErr w:type="spellStart"/>
            <w:r w:rsidRPr="00025E26">
              <w:t>reuniões</w:t>
            </w:r>
            <w:proofErr w:type="spellEnd"/>
            <w:r w:rsidRPr="00025E26">
              <w:t xml:space="preserve">, </w:t>
            </w:r>
            <w:proofErr w:type="spellStart"/>
            <w:r w:rsidRPr="00025E26">
              <w:t>sessões</w:t>
            </w:r>
            <w:proofErr w:type="spellEnd"/>
            <w:r w:rsidRPr="00025E26">
              <w:t xml:space="preserve"> </w:t>
            </w:r>
            <w:proofErr w:type="spellStart"/>
            <w:r w:rsidRPr="00025E26">
              <w:t>encontros</w:t>
            </w:r>
            <w:proofErr w:type="spellEnd"/>
            <w:r w:rsidRPr="00025E26">
              <w:t xml:space="preserve"> e </w:t>
            </w:r>
            <w:proofErr w:type="spellStart"/>
            <w:r w:rsidRPr="00025E26">
              <w:t>campanhas</w:t>
            </w:r>
            <w:proofErr w:type="spellEnd"/>
            <w:r w:rsidRPr="00025E26">
              <w:t xml:space="preserve"> </w:t>
            </w:r>
            <w:proofErr w:type="spellStart"/>
            <w:r w:rsidRPr="00025E26">
              <w:t>realizadas</w:t>
            </w:r>
            <w:proofErr w:type="spellEnd"/>
            <w:r w:rsidRPr="00025E26">
              <w:t xml:space="preserve"> no </w:t>
            </w:r>
            <w:proofErr w:type="spellStart"/>
            <w:r w:rsidRPr="00025E26">
              <w:t>município</w:t>
            </w:r>
            <w:proofErr w:type="spellEnd"/>
          </w:p>
        </w:tc>
        <w:tc>
          <w:tcPr>
            <w:tcW w:w="991" w:type="dxa"/>
          </w:tcPr>
          <w:p w14:paraId="456304EA" w14:textId="77777777" w:rsidR="0060635B" w:rsidRPr="00025E26" w:rsidRDefault="0060635B" w:rsidP="00160F17">
            <w:proofErr w:type="spellStart"/>
            <w:r w:rsidRPr="00025E26">
              <w:t>Mês</w:t>
            </w:r>
            <w:proofErr w:type="spellEnd"/>
          </w:p>
        </w:tc>
        <w:tc>
          <w:tcPr>
            <w:tcW w:w="1251" w:type="dxa"/>
          </w:tcPr>
          <w:p w14:paraId="02C059D5" w14:textId="644FA956" w:rsidR="0060635B" w:rsidRPr="00025E26" w:rsidRDefault="0060635B" w:rsidP="00160F17">
            <w:r w:rsidRPr="00025E26">
              <w:t>0</w:t>
            </w:r>
            <w:r w:rsidR="00A77B13">
              <w:t>8</w:t>
            </w:r>
          </w:p>
        </w:tc>
        <w:tc>
          <w:tcPr>
            <w:tcW w:w="1417" w:type="dxa"/>
          </w:tcPr>
          <w:p w14:paraId="2842E52C" w14:textId="77777777" w:rsidR="0060635B" w:rsidRPr="00025E26" w:rsidRDefault="0060635B" w:rsidP="00160F17">
            <w:r w:rsidRPr="00025E26">
              <w:t>1.900,00</w:t>
            </w:r>
          </w:p>
        </w:tc>
        <w:tc>
          <w:tcPr>
            <w:tcW w:w="1339" w:type="dxa"/>
          </w:tcPr>
          <w:p w14:paraId="295E8395" w14:textId="4BC1B296" w:rsidR="0060635B" w:rsidRPr="00025E26" w:rsidRDefault="00DA2328" w:rsidP="00160F17">
            <w:r>
              <w:t>15.200,00</w:t>
            </w:r>
          </w:p>
        </w:tc>
      </w:tr>
    </w:tbl>
    <w:p w14:paraId="2C85276F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0B46999B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spacing w:after="0" w:line="360" w:lineRule="auto"/>
        <w:ind w:left="1911" w:right="1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desta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não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enquadra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como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sendo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como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luxo,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atendimento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contido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art.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20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Lei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nº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14.133/21.</w:t>
      </w:r>
    </w:p>
    <w:p w14:paraId="2E7F7F57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spacing w:after="0" w:line="360" w:lineRule="auto"/>
        <w:ind w:left="1911" w:right="1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bens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desta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caracterizados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comuns,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conforme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justificativa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constante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 Estudo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Técnico Preliminar.</w:t>
      </w:r>
    </w:p>
    <w:p w14:paraId="6C44F0A3" w14:textId="77777777" w:rsidR="0060635B" w:rsidRPr="00025E26" w:rsidRDefault="0060635B" w:rsidP="0060635B">
      <w:pPr>
        <w:widowControl w:val="0"/>
        <w:tabs>
          <w:tab w:val="left" w:pos="909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2BD09AB9" w14:textId="77777777" w:rsidR="0060635B" w:rsidRPr="00025E26" w:rsidRDefault="0060635B" w:rsidP="0060635B">
      <w:pPr>
        <w:widowControl w:val="0"/>
        <w:numPr>
          <w:ilvl w:val="0"/>
          <w:numId w:val="1"/>
        </w:numPr>
        <w:tabs>
          <w:tab w:val="left" w:pos="482"/>
        </w:tabs>
        <w:autoSpaceDE w:val="0"/>
        <w:autoSpaceDN w:val="0"/>
        <w:spacing w:after="0" w:line="360" w:lineRule="auto"/>
        <w:ind w:hanging="361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VIGÊNCIA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PRORROGAÇÕES</w:t>
      </w:r>
    </w:p>
    <w:p w14:paraId="7CCC6845" w14:textId="38AFE25D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spacing w:after="0" w:line="360" w:lineRule="auto"/>
        <w:ind w:left="1911"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O prazo de vigência do contrato será de </w:t>
      </w:r>
      <w:r w:rsidR="00A77B13">
        <w:rPr>
          <w:rFonts w:ascii="Arial" w:eastAsia="Arial MT" w:hAnsi="Arial" w:cs="Arial"/>
          <w:sz w:val="20"/>
          <w:szCs w:val="20"/>
          <w:lang w:val="pt-PT"/>
        </w:rPr>
        <w:t>8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 (</w:t>
      </w:r>
      <w:r w:rsidR="00A77B13">
        <w:rPr>
          <w:rFonts w:ascii="Arial" w:eastAsia="Arial MT" w:hAnsi="Arial" w:cs="Arial"/>
          <w:sz w:val="20"/>
          <w:szCs w:val="20"/>
          <w:lang w:val="pt-PT"/>
        </w:rPr>
        <w:t>oito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) meses, contado da data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de publicação do extrato no Diário Oifcial do Município. </w:t>
      </w:r>
    </w:p>
    <w:p w14:paraId="48C920B1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66F8096E" w14:textId="77777777" w:rsidR="0060635B" w:rsidRPr="00025E26" w:rsidRDefault="0060635B" w:rsidP="0060635B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spacing w:after="0" w:line="360" w:lineRule="auto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FUNDAMENTAÇÃO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DESCRIÇÃO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NECESSIDADE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CONTRATAÇÃO</w:t>
      </w:r>
    </w:p>
    <w:p w14:paraId="548EA6B6" w14:textId="77777777" w:rsidR="0060635B" w:rsidRPr="00025E26" w:rsidRDefault="0060635B" w:rsidP="0060635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F9E8794" w14:textId="215839E0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142"/>
          <w:tab w:val="left" w:pos="979"/>
        </w:tabs>
        <w:autoSpaceDE w:val="0"/>
        <w:autoSpaceDN w:val="0"/>
        <w:spacing w:after="0" w:line="360" w:lineRule="auto"/>
        <w:ind w:left="191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 contratação de empresa de registros fotograficos pretende aproximar o cidadão das atividades da administração municipal, com tendo em vista a importancia da transparencia e comunicação eficaz com seus cidadãos. O site oficial desempenha um papel central nesse process</w:t>
      </w:r>
      <w:r w:rsidR="00025E26"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, fornecendo informações sobre atividades realizadas. Imag</w:t>
      </w:r>
      <w:r w:rsidR="00025E26"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ns de qualidade são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lastRenderedPageBreak/>
        <w:t xml:space="preserve">essenciais para comunicação visual impactante, representando as atividades municipais tais como campanhas, projetos e serviços. Além disso, a contratação de uma empresa especializada assegura o cumprimento das regulamentações legais e direitos autorais. Em suma, a contratação de serviços fotográficos é vital para fortalecer a participação cidadã e garantir a conformidade legal do Município . </w:t>
      </w:r>
    </w:p>
    <w:p w14:paraId="7FC43571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142"/>
          <w:tab w:val="left" w:pos="979"/>
        </w:tabs>
        <w:autoSpaceDE w:val="0"/>
        <w:autoSpaceDN w:val="0"/>
        <w:spacing w:after="0" w:line="360" w:lineRule="auto"/>
        <w:ind w:left="191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2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</w:t>
      </w:r>
      <w:r w:rsidRPr="00025E26">
        <w:rPr>
          <w:rFonts w:ascii="Arial" w:eastAsia="Arial MT" w:hAnsi="Arial" w:cs="Arial"/>
          <w:spacing w:val="2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2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025E26">
        <w:rPr>
          <w:rFonts w:ascii="Arial" w:eastAsia="Arial MT" w:hAnsi="Arial" w:cs="Arial"/>
          <w:spacing w:val="27"/>
          <w:sz w:val="20"/>
          <w:szCs w:val="20"/>
          <w:lang w:val="pt-PT"/>
        </w:rPr>
        <w:t xml:space="preserve"> não e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stá</w:t>
      </w:r>
      <w:r w:rsidRPr="00025E26">
        <w:rPr>
          <w:rFonts w:ascii="Arial" w:eastAsia="Arial MT" w:hAnsi="Arial" w:cs="Arial"/>
          <w:spacing w:val="2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previsto</w:t>
      </w:r>
      <w:r w:rsidRPr="00025E26">
        <w:rPr>
          <w:rFonts w:ascii="Arial" w:eastAsia="Arial MT" w:hAnsi="Arial" w:cs="Arial"/>
          <w:spacing w:val="2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2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Plano</w:t>
      </w:r>
      <w:r w:rsidRPr="00025E26">
        <w:rPr>
          <w:rFonts w:ascii="Arial" w:eastAsia="Arial MT" w:hAnsi="Arial" w:cs="Arial"/>
          <w:spacing w:val="2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2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Contratações, visto que esse encontra-se em regulamentação.</w:t>
      </w:r>
    </w:p>
    <w:p w14:paraId="254339D9" w14:textId="77777777" w:rsidR="0060635B" w:rsidRPr="00025E26" w:rsidRDefault="0060635B" w:rsidP="0060635B">
      <w:pPr>
        <w:widowControl w:val="0"/>
        <w:tabs>
          <w:tab w:val="left" w:pos="979"/>
        </w:tabs>
        <w:autoSpaceDE w:val="0"/>
        <w:autoSpaceDN w:val="0"/>
        <w:spacing w:after="0" w:line="360" w:lineRule="auto"/>
        <w:ind w:right="1332"/>
        <w:rPr>
          <w:rFonts w:ascii="Arial" w:eastAsia="Arial MT" w:hAnsi="Arial" w:cs="Arial"/>
          <w:sz w:val="20"/>
          <w:szCs w:val="20"/>
          <w:lang w:val="pt-PT"/>
        </w:rPr>
      </w:pPr>
    </w:p>
    <w:p w14:paraId="1F0EEECF" w14:textId="77777777" w:rsidR="0060635B" w:rsidRPr="00025E26" w:rsidRDefault="0060635B" w:rsidP="0060635B">
      <w:pPr>
        <w:widowControl w:val="0"/>
        <w:numPr>
          <w:ilvl w:val="0"/>
          <w:numId w:val="1"/>
        </w:numPr>
        <w:tabs>
          <w:tab w:val="left" w:pos="142"/>
        </w:tabs>
        <w:autoSpaceDE w:val="0"/>
        <w:autoSpaceDN w:val="0"/>
        <w:spacing w:after="0" w:line="360" w:lineRule="auto"/>
        <w:ind w:right="-21"/>
        <w:rPr>
          <w:rFonts w:ascii="Arial" w:eastAsia="Arial MT" w:hAnsi="Arial" w:cs="Arial"/>
          <w:b/>
          <w:bCs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DESCRIÇÃO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SOLUÇÃO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COMO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UM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TODO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CONSIDERADO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CICLO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VIDA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bCs/>
          <w:sz w:val="20"/>
          <w:szCs w:val="20"/>
          <w:lang w:val="pt-PT"/>
        </w:rPr>
        <w:t>DO OBJETO.</w:t>
      </w:r>
    </w:p>
    <w:p w14:paraId="1AEC3ECA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142"/>
          <w:tab w:val="left" w:pos="979"/>
        </w:tabs>
        <w:autoSpaceDE w:val="0"/>
        <w:autoSpaceDN w:val="0"/>
        <w:spacing w:after="0" w:line="360" w:lineRule="auto"/>
        <w:ind w:left="1911" w:right="-21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hAnsi="Arial" w:cs="Arial"/>
          <w:sz w:val="20"/>
          <w:szCs w:val="20"/>
        </w:rPr>
        <w:t>A descrição da solução como um todo encontra-se pormenorizada em tópico específico do Estudo Técnico Preliminar, apêndice deste Termo de Referência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.</w:t>
      </w:r>
    </w:p>
    <w:p w14:paraId="743178B6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28F0DA33" w14:textId="77777777" w:rsidR="0060635B" w:rsidRPr="00025E26" w:rsidRDefault="0060635B" w:rsidP="0060635B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spacing w:after="0" w:line="360" w:lineRule="auto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REQUISITOS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CONTRATAÇÃO</w:t>
      </w:r>
    </w:p>
    <w:p w14:paraId="3AEFA893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0"/>
          <w:tab w:val="left" w:pos="979"/>
        </w:tabs>
        <w:autoSpaceDE w:val="0"/>
        <w:autoSpaceDN w:val="0"/>
        <w:spacing w:before="46" w:after="0" w:line="240" w:lineRule="auto"/>
        <w:ind w:left="1911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025E26">
        <w:rPr>
          <w:rFonts w:ascii="Arial" w:eastAsia="Times New Roman" w:hAnsi="Arial" w:cs="Arial"/>
          <w:b/>
          <w:sz w:val="20"/>
          <w:szCs w:val="20"/>
          <w:lang w:eastAsia="pt-BR"/>
        </w:rPr>
        <w:t>Sustentabilidade/impacto</w:t>
      </w:r>
      <w:r w:rsidRPr="00025E26">
        <w:rPr>
          <w:rFonts w:ascii="Arial" w:eastAsia="Times New Roman" w:hAnsi="Arial" w:cs="Arial"/>
          <w:b/>
          <w:spacing w:val="-11"/>
          <w:sz w:val="20"/>
          <w:szCs w:val="20"/>
          <w:lang w:eastAsia="pt-BR"/>
        </w:rPr>
        <w:t xml:space="preserve"> </w:t>
      </w:r>
      <w:r w:rsidRPr="00025E26">
        <w:rPr>
          <w:rFonts w:ascii="Arial" w:eastAsia="Times New Roman" w:hAnsi="Arial" w:cs="Arial"/>
          <w:b/>
          <w:sz w:val="20"/>
          <w:szCs w:val="20"/>
          <w:lang w:eastAsia="pt-BR"/>
        </w:rPr>
        <w:t>ambiental</w:t>
      </w:r>
    </w:p>
    <w:p w14:paraId="1722E546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0"/>
          <w:tab w:val="left" w:pos="979"/>
        </w:tabs>
        <w:autoSpaceDE w:val="0"/>
        <w:autoSpaceDN w:val="0"/>
        <w:spacing w:after="0" w:line="360" w:lineRule="auto"/>
        <w:ind w:left="1911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Obrigações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Partes</w:t>
      </w:r>
    </w:p>
    <w:p w14:paraId="30C2680D" w14:textId="5D554123" w:rsidR="0060635B" w:rsidRPr="00025E26" w:rsidRDefault="0060635B" w:rsidP="0060635B">
      <w:pPr>
        <w:widowControl w:val="0"/>
        <w:tabs>
          <w:tab w:val="left" w:pos="0"/>
          <w:tab w:val="left" w:pos="97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025E26">
        <w:rPr>
          <w:rFonts w:ascii="Arial" w:eastAsia="Times New Roman" w:hAnsi="Arial" w:cs="Arial"/>
          <w:sz w:val="20"/>
          <w:szCs w:val="20"/>
          <w:lang w:eastAsia="pt-BR"/>
        </w:rPr>
        <w:t xml:space="preserve">5.1.1. Além dos critérios de sustentabilidade/impacto ambiental eventualmente </w:t>
      </w:r>
      <w:r w:rsidR="00025E26" w:rsidRPr="00025E26">
        <w:rPr>
          <w:rFonts w:ascii="Arial" w:eastAsia="Times New Roman" w:hAnsi="Arial" w:cs="Arial"/>
          <w:sz w:val="20"/>
          <w:szCs w:val="20"/>
          <w:lang w:eastAsia="pt-BR"/>
        </w:rPr>
        <w:t>inseridos na</w:t>
      </w:r>
      <w:r w:rsidRPr="00025E26">
        <w:rPr>
          <w:rFonts w:ascii="Arial" w:eastAsia="Times New Roman" w:hAnsi="Arial" w:cs="Arial"/>
          <w:sz w:val="20"/>
          <w:szCs w:val="20"/>
          <w:lang w:eastAsia="pt-BR"/>
        </w:rPr>
        <w:t xml:space="preserve"> descrição do objeto, devem ser atendidos os seguintes requisitos, que se baseiam no Guia Nacional de Contratações Sustentáveis, conforme nova Lei de Licitação nº 14.133/21: </w:t>
      </w:r>
    </w:p>
    <w:p w14:paraId="2D1E885A" w14:textId="77777777" w:rsidR="0060635B" w:rsidRPr="00025E26" w:rsidRDefault="0060635B" w:rsidP="0060635B">
      <w:pPr>
        <w:widowControl w:val="0"/>
        <w:tabs>
          <w:tab w:val="left" w:pos="0"/>
          <w:tab w:val="left" w:pos="97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025E2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5.2. Subcontratação </w:t>
      </w:r>
    </w:p>
    <w:p w14:paraId="07619F11" w14:textId="77777777" w:rsidR="0060635B" w:rsidRPr="00025E26" w:rsidRDefault="0060635B" w:rsidP="0060635B">
      <w:pPr>
        <w:widowControl w:val="0"/>
        <w:tabs>
          <w:tab w:val="left" w:pos="0"/>
          <w:tab w:val="left" w:pos="97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025E26">
        <w:rPr>
          <w:rFonts w:ascii="Arial" w:eastAsia="Times New Roman" w:hAnsi="Arial" w:cs="Arial"/>
          <w:sz w:val="20"/>
          <w:szCs w:val="20"/>
          <w:lang w:eastAsia="pt-BR"/>
        </w:rPr>
        <w:t xml:space="preserve">5.2.1. É vedada a subcontratação do objeto </w:t>
      </w:r>
    </w:p>
    <w:p w14:paraId="472015C2" w14:textId="77777777" w:rsidR="0060635B" w:rsidRPr="00025E26" w:rsidRDefault="0060635B" w:rsidP="0060635B">
      <w:pPr>
        <w:widowControl w:val="0"/>
        <w:tabs>
          <w:tab w:val="left" w:pos="0"/>
          <w:tab w:val="left" w:pos="97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025E2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5.3. Garantia da contratação </w:t>
      </w:r>
    </w:p>
    <w:p w14:paraId="34EF915D" w14:textId="77777777" w:rsidR="0060635B" w:rsidRPr="00025E26" w:rsidRDefault="0060635B" w:rsidP="0060635B">
      <w:pPr>
        <w:widowControl w:val="0"/>
        <w:tabs>
          <w:tab w:val="left" w:pos="0"/>
          <w:tab w:val="left" w:pos="97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sz w:val="20"/>
          <w:szCs w:val="20"/>
          <w:lang w:eastAsia="pt-BR"/>
        </w:rPr>
      </w:pPr>
      <w:r w:rsidRPr="00025E26">
        <w:rPr>
          <w:rFonts w:ascii="Arial" w:eastAsia="Times New Roman" w:hAnsi="Arial" w:cs="Arial"/>
          <w:sz w:val="20"/>
          <w:szCs w:val="20"/>
          <w:lang w:eastAsia="pt-BR"/>
        </w:rPr>
        <w:t xml:space="preserve">5.3.1. Não haverá exigência de garantia de execução contratual. </w:t>
      </w:r>
    </w:p>
    <w:p w14:paraId="65A8671D" w14:textId="77777777" w:rsidR="0060635B" w:rsidRPr="00025E26" w:rsidRDefault="0060635B" w:rsidP="0060635B">
      <w:pPr>
        <w:widowControl w:val="0"/>
        <w:tabs>
          <w:tab w:val="left" w:pos="0"/>
          <w:tab w:val="left" w:pos="97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025E26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5.4. Da exigência de amostra </w:t>
      </w:r>
    </w:p>
    <w:p w14:paraId="0888A492" w14:textId="77777777" w:rsidR="0060635B" w:rsidRPr="00025E26" w:rsidRDefault="0060635B" w:rsidP="0060635B">
      <w:pPr>
        <w:widowControl w:val="0"/>
        <w:tabs>
          <w:tab w:val="left" w:pos="0"/>
          <w:tab w:val="left" w:pos="979"/>
        </w:tabs>
        <w:autoSpaceDE w:val="0"/>
        <w:autoSpaceDN w:val="0"/>
        <w:spacing w:after="0" w:line="360" w:lineRule="auto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Times New Roman" w:hAnsi="Arial" w:cs="Arial"/>
          <w:sz w:val="20"/>
          <w:szCs w:val="20"/>
          <w:lang w:eastAsia="pt-BR"/>
        </w:rPr>
        <w:t>5.4.1. Não há necessidade de apresentação de amostra.</w:t>
      </w:r>
    </w:p>
    <w:p w14:paraId="7D1E3121" w14:textId="77777777" w:rsidR="0060635B" w:rsidRPr="00025E26" w:rsidRDefault="0060635B" w:rsidP="0060635B">
      <w:pPr>
        <w:widowControl w:val="0"/>
        <w:numPr>
          <w:ilvl w:val="2"/>
          <w:numId w:val="7"/>
        </w:numPr>
        <w:tabs>
          <w:tab w:val="left" w:pos="0"/>
          <w:tab w:val="left" w:pos="1346"/>
        </w:tabs>
        <w:autoSpaceDE w:val="0"/>
        <w:autoSpaceDN w:val="0"/>
        <w:spacing w:after="0" w:line="360" w:lineRule="auto"/>
        <w:contextualSpacing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contratada</w:t>
      </w:r>
    </w:p>
    <w:p w14:paraId="0A4FB2C2" w14:textId="77777777" w:rsidR="0060635B" w:rsidRPr="00025E26" w:rsidRDefault="0060635B" w:rsidP="0060635B">
      <w:pPr>
        <w:widowControl w:val="0"/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5.5.1.1.Abster-se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subcontratar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presente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licitação;</w:t>
      </w:r>
    </w:p>
    <w:p w14:paraId="2E896204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contextualSpacing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Designar, formalmente, um representante, no ato da assinatura da ata de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registro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preços,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poderes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operacionalizar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avença,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assumindo o gerenciamento de todas as atividades inerentes ao seu fiel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cumprimento;</w:t>
      </w:r>
    </w:p>
    <w:p w14:paraId="67820D5D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Acatar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recomendações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fiscalização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CONTRATANTE,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facilitando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ampla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desta,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atendimento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pedidos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esclarecimento porventura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solicitado;</w:t>
      </w:r>
    </w:p>
    <w:p w14:paraId="0347A7CB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Comunicar,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escrito,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qualquer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anormalidade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verificada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do </w:t>
      </w:r>
      <w:r w:rsidRPr="00025E26">
        <w:rPr>
          <w:rFonts w:ascii="Arial" w:eastAsia="Arial MT" w:hAnsi="Arial" w:cs="Arial"/>
          <w:spacing w:val="-5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 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prestar</w:t>
      </w:r>
      <w:r w:rsidRPr="00025E26">
        <w:rPr>
          <w:rFonts w:ascii="Arial" w:eastAsia="Arial MT" w:hAnsi="Arial" w:cs="Arial"/>
          <w:spacing w:val="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esclarecimentos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necessários;</w:t>
      </w:r>
    </w:p>
    <w:p w14:paraId="6EFCC5A6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Assegurar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Município,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durante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período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vigência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ata,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repasse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todos os preços e vantagens ofertadas no mercado, sempre que esses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forem mais vantajosos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registrado;</w:t>
      </w:r>
    </w:p>
    <w:p w14:paraId="72376644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Manter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durante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contrato,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todas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condições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habilitação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qualificação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exigidas 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licitação.</w:t>
      </w:r>
    </w:p>
    <w:p w14:paraId="525B444D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lastRenderedPageBreak/>
        <w:t>Entregar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devidas condições,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devendo promover a substituição, no prazo máximo de 5 (cinco) dia útil,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contados a partir da notificação do Município,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quando:</w:t>
      </w:r>
    </w:p>
    <w:p w14:paraId="125812B8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Considerar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ação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fiscalização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CONTRATANTE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não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exonera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a </w:t>
      </w:r>
      <w:r w:rsidRPr="00025E26">
        <w:rPr>
          <w:rFonts w:ascii="Arial" w:eastAsia="Arial MT" w:hAnsi="Arial" w:cs="Arial"/>
          <w:spacing w:val="-5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CONTRATADA 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suas responsabilidades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contratuais;</w:t>
      </w:r>
    </w:p>
    <w:p w14:paraId="57D2E107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Arcar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despesas,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diretas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indiretas,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decorrentes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cumprimento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obrigações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assumidas,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qualquer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ônus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CONTRATANTE;</w:t>
      </w:r>
    </w:p>
    <w:p w14:paraId="500FAE9F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Respeitar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normas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procedimentos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controle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acesso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dependências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Município;</w:t>
      </w:r>
    </w:p>
    <w:p w14:paraId="04AAE4E1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Comunicar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CONTRATANTE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qualquer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anormalidade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caráter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urgente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referente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serviço contratado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prestar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esclarecimentos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cabíveis;</w:t>
      </w:r>
    </w:p>
    <w:p w14:paraId="2B1B3A6C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ind w:left="993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Acatar todas as orientações do Município,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emanadas</w:t>
      </w:r>
      <w:r w:rsidRPr="00025E26">
        <w:rPr>
          <w:rFonts w:ascii="Arial" w:eastAsia="Arial MT" w:hAnsi="Arial" w:cs="Arial"/>
          <w:spacing w:val="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pelo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fiscal</w:t>
      </w:r>
      <w:r w:rsidRPr="00025E26">
        <w:rPr>
          <w:rFonts w:ascii="Arial" w:eastAsia="Arial MT" w:hAnsi="Arial" w:cs="Arial"/>
          <w:spacing w:val="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contrato,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sujeitando-se</w:t>
      </w:r>
      <w:r w:rsidRPr="00025E26">
        <w:rPr>
          <w:rFonts w:ascii="Arial" w:eastAsia="Arial MT" w:hAnsi="Arial" w:cs="Arial"/>
          <w:spacing w:val="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ampla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irrestrita fiscalização, prestando todos os esclarecimentos solicitados e atendendo às reclamações formuladas.</w:t>
      </w:r>
    </w:p>
    <w:p w14:paraId="4E9CFAEE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0"/>
          <w:tab w:val="left" w:pos="1346"/>
        </w:tabs>
        <w:autoSpaceDE w:val="0"/>
        <w:autoSpaceDN w:val="0"/>
        <w:spacing w:after="0" w:line="360" w:lineRule="auto"/>
        <w:ind w:left="1345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contratante</w:t>
      </w:r>
    </w:p>
    <w:p w14:paraId="7753510D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Receber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conferir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especificações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técnicas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constantes</w:t>
      </w:r>
      <w:r w:rsidRPr="00025E26">
        <w:rPr>
          <w:rFonts w:ascii="Arial" w:eastAsia="Arial MT" w:hAnsi="Arial" w:cs="Arial"/>
          <w:spacing w:val="-5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neste termo de referência, no instrumento convocatório e na proposta 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recusando-o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hipótese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desconformidade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características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pretendidas;</w:t>
      </w:r>
    </w:p>
    <w:p w14:paraId="525962B2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Prestar as informações e os esclarecimentos solicitados pela contratada,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relacionados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 pactuado;</w:t>
      </w:r>
    </w:p>
    <w:p w14:paraId="4A2C33FC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Comunicar,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escrito,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quaisquer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irregularidades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verificadas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fornecido;</w:t>
      </w:r>
    </w:p>
    <w:p w14:paraId="1CD324EA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Comunicar,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escrito,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recebimento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apontando as razões da sua desconformidade com as especificações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contidas neste termo de referência, no instrumento convocatório ou 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proposta apresentada;</w:t>
      </w:r>
    </w:p>
    <w:p w14:paraId="6B3BDABB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0"/>
          <w:tab w:val="left" w:pos="2107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Proporcionar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condições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possa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cumprir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obrigações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pactuadas.</w:t>
      </w:r>
    </w:p>
    <w:p w14:paraId="72431AD6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567"/>
          <w:tab w:val="left" w:pos="2107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Sanções</w:t>
      </w:r>
    </w:p>
    <w:p w14:paraId="13697AF5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68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FORNECEDOR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poderá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apenado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com:</w:t>
      </w:r>
    </w:p>
    <w:p w14:paraId="509EBC2E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538"/>
        </w:tabs>
        <w:autoSpaceDE w:val="0"/>
        <w:autoSpaceDN w:val="0"/>
        <w:spacing w:after="0" w:line="360" w:lineRule="auto"/>
        <w:ind w:right="-21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Advertência;</w:t>
      </w:r>
    </w:p>
    <w:p w14:paraId="74A60CDF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538"/>
        </w:tabs>
        <w:autoSpaceDE w:val="0"/>
        <w:autoSpaceDN w:val="0"/>
        <w:spacing w:after="0" w:line="360" w:lineRule="auto"/>
        <w:ind w:right="-21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Multa;</w:t>
      </w:r>
    </w:p>
    <w:p w14:paraId="2148B0E3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538"/>
        </w:tabs>
        <w:autoSpaceDE w:val="0"/>
        <w:autoSpaceDN w:val="0"/>
        <w:spacing w:after="0" w:line="360" w:lineRule="auto"/>
        <w:ind w:right="-21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Suspensão temporária de participação em licitação e impedimento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contratar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Município;</w:t>
      </w:r>
    </w:p>
    <w:p w14:paraId="7CB6C143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688"/>
        </w:tabs>
        <w:autoSpaceDE w:val="0"/>
        <w:autoSpaceDN w:val="0"/>
        <w:spacing w:after="0" w:line="360" w:lineRule="auto"/>
        <w:ind w:right="-21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Poderão ser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aplicadas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 seguintes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multas:</w:t>
      </w:r>
    </w:p>
    <w:p w14:paraId="0A212E84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53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caráter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moratório,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hipótese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atraso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injustificado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entrega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 execução do objeto do contrato, quando será aplicada nos seguintes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percentuais:</w:t>
      </w:r>
    </w:p>
    <w:p w14:paraId="36022524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0,33%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(trinta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três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centésimos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cento)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atraso,</w:t>
      </w:r>
      <w:r w:rsidRPr="00025E26">
        <w:rPr>
          <w:rFonts w:ascii="Arial" w:eastAsia="Arial MT" w:hAnsi="Arial" w:cs="Arial"/>
          <w:spacing w:val="-6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 entrega do objeto, calculado sobre o valor correspondente à parte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inadimplida,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quando 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atraso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superior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30 (trinta)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lastRenderedPageBreak/>
        <w:t>dias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corridos;</w:t>
      </w:r>
    </w:p>
    <w:p w14:paraId="0B57AFD9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0,66% (sessenta e seis centésimos por cento) por dia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atraso que exceder a alínea anterior, até o limite de 15 (quinze) dias, na</w:t>
      </w:r>
      <w:r w:rsidRPr="00025E26">
        <w:rPr>
          <w:rFonts w:ascii="Arial" w:eastAsia="Arial MT" w:hAnsi="Arial" w:cs="Arial"/>
          <w:spacing w:val="-6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entrega do objeto, calculado, desde o trigésimo primeiro dia de atraso,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sobre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correspondente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inadimplida,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caráter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excepcional,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critério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Município.</w:t>
      </w:r>
    </w:p>
    <w:p w14:paraId="3E01BC2C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53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de caráter compensatório, quando será aplicada nos seguintes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percentuais:</w:t>
      </w:r>
    </w:p>
    <w:p w14:paraId="639CC17E" w14:textId="77777777" w:rsidR="0060635B" w:rsidRPr="00025E26" w:rsidRDefault="0060635B" w:rsidP="0060635B">
      <w:pPr>
        <w:widowControl w:val="0"/>
        <w:numPr>
          <w:ilvl w:val="3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15% (quinze por cento) em caso de inexecução parcial 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 pelo FORNECEDOR ou nos casos de cancelamento da ata ou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rescisão 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contrato, calculada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sobre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parte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inadimplida;</w:t>
      </w:r>
    </w:p>
    <w:p w14:paraId="0FB7F2FE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20% (vinte por cento) sobre o valor total da ata pela sua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inexecução total.</w:t>
      </w:r>
    </w:p>
    <w:p w14:paraId="1EF1A330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atraso, para efeito de cálculo de multa, será contado em dias corridos, a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partir do primeiro dia útil seguinte ao do vencimento do prazo de entrega ou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 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contrato.</w:t>
      </w:r>
    </w:p>
    <w:p w14:paraId="370E22A8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68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caso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atraso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mais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30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(trinta)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dias,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somatório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-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multas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aplicadas por atraso ou inadimplemento ultrapassarem o percentual de 20%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(vinte por cento) do valor total da ata, fica facultado ao Município reconhecer 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ocorrência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hipóteses 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cancelamento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ata.</w:t>
      </w:r>
    </w:p>
    <w:p w14:paraId="3454660B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68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fixação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multas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compensatórias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moratórias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não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obsta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ajuizamento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demanda buscando indenização suplementar em favor do Município, sendo 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dano superior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percentual referido.</w:t>
      </w:r>
    </w:p>
    <w:p w14:paraId="24DB73C3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68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multa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poderá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descontado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pagamento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devido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FORNECEDOR.</w:t>
      </w:r>
    </w:p>
    <w:p w14:paraId="11F4C96C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68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Se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pagamento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insuficiente,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fica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FORNECEDOR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obrigado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recolher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importância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devida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prazo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15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(quinze)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dias,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contados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comunicação oficial.</w:t>
      </w:r>
    </w:p>
    <w:p w14:paraId="76DFF5F2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68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Esgotados os meios administrativos para cobrança do valor devido pelo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FORNECEDOR ao Município, este será encaminhado para inscrição em dívida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ativa.</w:t>
      </w:r>
    </w:p>
    <w:p w14:paraId="08EB2A39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68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sanções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administrativas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aplicadas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procedimento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administrativo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autônomo,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garantindo-se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 contraditório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 FORNECEDOR.</w:t>
      </w:r>
    </w:p>
    <w:p w14:paraId="40BF7000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567"/>
          <w:tab w:val="left" w:pos="2107"/>
        </w:tabs>
        <w:autoSpaceDE w:val="0"/>
        <w:autoSpaceDN w:val="0"/>
        <w:spacing w:before="120"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Severidade</w:t>
      </w:r>
    </w:p>
    <w:p w14:paraId="0B3878AF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5.8.1.</w:t>
      </w:r>
      <w:r w:rsidRPr="00025E26">
        <w:rPr>
          <w:rFonts w:ascii="Arial" w:eastAsia="Arial MT" w:hAnsi="Arial" w:cs="Arial"/>
          <w:spacing w:val="2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2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sanções de advertência e multa serão aplicadas conforme a graduação a seguir:</w:t>
      </w:r>
    </w:p>
    <w:p w14:paraId="107A8C65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-Grau de Severidade Leve (L1) = advertência;</w:t>
      </w:r>
    </w:p>
    <w:p w14:paraId="4868C8B8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-Grau de Severidade Moderado (M1, M2 e M3) = aplicação de Multas:</w:t>
      </w:r>
    </w:p>
    <w:p w14:paraId="76E9265D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M1 = multa de 0,1% (zero vírgula um por cento) do valor total do contrato por dia de inadimplência e/ou fato gerador ensejador da multa, conforme a natureza da obrigação;</w:t>
      </w:r>
    </w:p>
    <w:p w14:paraId="6971B0B9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M2 = multa de 0,3% (zero vírgula três por cento) do valor total do contrato por dia de inadimplência e/ou fato gerador ensejador da multa, conforme a natureza da obrigação; e</w:t>
      </w:r>
    </w:p>
    <w:p w14:paraId="49959B9F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M3 = multa de 0,5% (zero vírgula cinco por cento) do valor total do contrato por dia de inadimplência e/ou fato gerador ensejador da multa, conforme a natureza da obrigação.</w:t>
      </w:r>
    </w:p>
    <w:p w14:paraId="0B800A9E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lastRenderedPageBreak/>
        <w:t>-Grau de Severidade Grave (G1 e G2) = aplicação de sanção:</w:t>
      </w:r>
    </w:p>
    <w:p w14:paraId="4A23F96F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G1 = multa de 0,7% (zero vírgula sete por cento) do valor total do contrato por dia de inadimplência e/ou fato gerador ensejador da multa, conforme a natureza da obrigação; e</w:t>
      </w:r>
    </w:p>
    <w:p w14:paraId="6124ED57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G2 = Rescisão contratual cumulada com multa de 10% (dez por cento) a 20% (vinte por cento) sobre o valor total do contrato.</w:t>
      </w:r>
    </w:p>
    <w:p w14:paraId="60B21086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grau de severidade inicial da pena será determinado considerando a conduta e a primariedade ou a reincidência da CONTRATADA, conforme tabela a seguir:</w:t>
      </w:r>
    </w:p>
    <w:p w14:paraId="2A30D06E" w14:textId="77777777" w:rsidR="0060635B" w:rsidRPr="00025E26" w:rsidRDefault="0060635B" w:rsidP="0060635B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2DB8C715" w14:textId="77777777" w:rsidR="0060635B" w:rsidRPr="00025E26" w:rsidRDefault="0060635B" w:rsidP="0060635B">
      <w:pPr>
        <w:widowControl w:val="0"/>
        <w:autoSpaceDE w:val="0"/>
        <w:autoSpaceDN w:val="0"/>
        <w:spacing w:before="6" w:after="1" w:line="24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62"/>
        <w:gridCol w:w="864"/>
        <w:gridCol w:w="588"/>
        <w:gridCol w:w="578"/>
        <w:gridCol w:w="602"/>
        <w:gridCol w:w="576"/>
        <w:gridCol w:w="602"/>
      </w:tblGrid>
      <w:tr w:rsidR="00025E26" w:rsidRPr="00025E26" w14:paraId="6A106D78" w14:textId="77777777" w:rsidTr="00160F17">
        <w:trPr>
          <w:trHeight w:val="446"/>
        </w:trPr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4BA302C" w14:textId="77777777" w:rsidR="0060635B" w:rsidRPr="00025E26" w:rsidRDefault="0060635B" w:rsidP="00160F17">
            <w:pPr>
              <w:spacing w:before="6"/>
              <w:ind w:left="1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38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5D6BCA9" w14:textId="77777777" w:rsidR="0060635B" w:rsidRPr="00025E26" w:rsidRDefault="0060635B" w:rsidP="00160F17">
            <w:pPr>
              <w:spacing w:before="6"/>
              <w:ind w:left="87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Ocorrência</w:t>
            </w:r>
            <w:r w:rsidRPr="00025E26">
              <w:rPr>
                <w:rFonts w:ascii="Arial" w:eastAsia="Calibri" w:hAnsi="Arial" w:cs="Arial"/>
                <w:spacing w:val="-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e</w:t>
            </w:r>
            <w:r w:rsidRPr="00025E26">
              <w:rPr>
                <w:rFonts w:ascii="Arial" w:eastAsia="Calibri" w:hAnsi="Arial" w:cs="Arial"/>
                <w:spacing w:val="-5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reincidência</w:t>
            </w:r>
          </w:p>
        </w:tc>
      </w:tr>
      <w:tr w:rsidR="00025E26" w:rsidRPr="00025E26" w14:paraId="30A36A2F" w14:textId="77777777" w:rsidTr="00160F17">
        <w:trPr>
          <w:trHeight w:val="422"/>
        </w:trPr>
        <w:tc>
          <w:tcPr>
            <w:tcW w:w="467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34478C7" w14:textId="77777777" w:rsidR="0060635B" w:rsidRPr="00025E26" w:rsidRDefault="0060635B" w:rsidP="00160F17">
            <w:pPr>
              <w:spacing w:line="243" w:lineRule="exact"/>
              <w:ind w:left="2114" w:right="159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CONDUTAS</w:t>
            </w:r>
          </w:p>
          <w:p w14:paraId="44DA1826" w14:textId="77777777" w:rsidR="0060635B" w:rsidRPr="00025E26" w:rsidRDefault="0060635B" w:rsidP="00160F17">
            <w:pPr>
              <w:spacing w:before="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7DDD49EF" w14:textId="77777777" w:rsidR="0060635B" w:rsidRPr="00025E26" w:rsidRDefault="0060635B" w:rsidP="00160F17">
            <w:pPr>
              <w:ind w:left="1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ITEM</w:t>
            </w:r>
          </w:p>
          <w:p w14:paraId="2D6A57C0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63B53963" w14:textId="77777777" w:rsidR="0060635B" w:rsidRPr="00025E26" w:rsidRDefault="0060635B" w:rsidP="00160F17">
            <w:pPr>
              <w:ind w:left="51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3810" w:type="dxa"/>
            <w:gridSpan w:val="6"/>
            <w:tcBorders>
              <w:top w:val="nil"/>
            </w:tcBorders>
            <w:shd w:val="clear" w:color="auto" w:fill="8EA9DB"/>
          </w:tcPr>
          <w:p w14:paraId="3A678699" w14:textId="77777777" w:rsidR="0060635B" w:rsidRPr="00025E26" w:rsidRDefault="0060635B" w:rsidP="00160F17">
            <w:pPr>
              <w:spacing w:line="243" w:lineRule="exact"/>
              <w:ind w:left="1110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Grau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severidade</w:t>
            </w:r>
          </w:p>
        </w:tc>
      </w:tr>
      <w:tr w:rsidR="00025E26" w:rsidRPr="00025E26" w14:paraId="3E67C606" w14:textId="77777777" w:rsidTr="00160F17">
        <w:trPr>
          <w:trHeight w:val="424"/>
        </w:trPr>
        <w:tc>
          <w:tcPr>
            <w:tcW w:w="467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082D554F" w14:textId="77777777" w:rsidR="0060635B" w:rsidRPr="00025E26" w:rsidRDefault="0060635B" w:rsidP="00160F17">
            <w:pPr>
              <w:jc w:val="both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</w:p>
        </w:tc>
        <w:tc>
          <w:tcPr>
            <w:tcW w:w="864" w:type="dxa"/>
            <w:shd w:val="clear" w:color="auto" w:fill="92D04F"/>
          </w:tcPr>
          <w:p w14:paraId="4E2E6F12" w14:textId="77777777" w:rsidR="0060635B" w:rsidRPr="00025E26" w:rsidRDefault="0060635B" w:rsidP="00160F17">
            <w:pPr>
              <w:spacing w:line="243" w:lineRule="exact"/>
              <w:ind w:left="159" w:right="152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Leve</w:t>
            </w:r>
          </w:p>
        </w:tc>
        <w:tc>
          <w:tcPr>
            <w:tcW w:w="1768" w:type="dxa"/>
            <w:gridSpan w:val="3"/>
            <w:shd w:val="clear" w:color="auto" w:fill="FFC000"/>
          </w:tcPr>
          <w:p w14:paraId="6667E84B" w14:textId="77777777" w:rsidR="0060635B" w:rsidRPr="00025E26" w:rsidRDefault="0060635B" w:rsidP="00160F17">
            <w:pPr>
              <w:spacing w:line="243" w:lineRule="exact"/>
              <w:ind w:left="44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Moderado</w:t>
            </w:r>
          </w:p>
        </w:tc>
        <w:tc>
          <w:tcPr>
            <w:tcW w:w="1178" w:type="dxa"/>
            <w:gridSpan w:val="2"/>
            <w:shd w:val="clear" w:color="auto" w:fill="FF0000"/>
          </w:tcPr>
          <w:p w14:paraId="3B476E85" w14:textId="77777777" w:rsidR="0060635B" w:rsidRPr="00025E26" w:rsidRDefault="0060635B" w:rsidP="00160F17">
            <w:pPr>
              <w:spacing w:line="243" w:lineRule="exact"/>
              <w:ind w:left="340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Grave</w:t>
            </w:r>
          </w:p>
        </w:tc>
      </w:tr>
      <w:tr w:rsidR="00025E26" w:rsidRPr="00025E26" w14:paraId="27C31C18" w14:textId="77777777" w:rsidTr="00160F17">
        <w:trPr>
          <w:trHeight w:val="421"/>
        </w:trPr>
        <w:tc>
          <w:tcPr>
            <w:tcW w:w="467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E24A8A0" w14:textId="77777777" w:rsidR="0060635B" w:rsidRPr="00025E26" w:rsidRDefault="0060635B" w:rsidP="00160F17">
            <w:pPr>
              <w:jc w:val="both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</w:p>
        </w:tc>
        <w:tc>
          <w:tcPr>
            <w:tcW w:w="864" w:type="dxa"/>
            <w:shd w:val="clear" w:color="auto" w:fill="7F7F7F"/>
          </w:tcPr>
          <w:p w14:paraId="4F65D0CD" w14:textId="77777777" w:rsidR="0060635B" w:rsidRPr="00025E26" w:rsidRDefault="0060635B" w:rsidP="00160F17">
            <w:pPr>
              <w:spacing w:line="243" w:lineRule="exact"/>
              <w:ind w:left="159" w:right="15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L1</w:t>
            </w:r>
          </w:p>
        </w:tc>
        <w:tc>
          <w:tcPr>
            <w:tcW w:w="588" w:type="dxa"/>
            <w:tcBorders>
              <w:bottom w:val="nil"/>
            </w:tcBorders>
            <w:shd w:val="clear" w:color="auto" w:fill="7F7F7F"/>
          </w:tcPr>
          <w:p w14:paraId="100817AD" w14:textId="77777777" w:rsidR="0060635B" w:rsidRPr="00025E26" w:rsidRDefault="0060635B" w:rsidP="00160F17">
            <w:pPr>
              <w:spacing w:line="243" w:lineRule="exact"/>
              <w:ind w:left="17" w:right="20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M1</w:t>
            </w:r>
          </w:p>
        </w:tc>
        <w:tc>
          <w:tcPr>
            <w:tcW w:w="578" w:type="dxa"/>
            <w:tcBorders>
              <w:bottom w:val="nil"/>
            </w:tcBorders>
            <w:shd w:val="clear" w:color="auto" w:fill="7F7F7F"/>
          </w:tcPr>
          <w:p w14:paraId="2180FB1A" w14:textId="77777777" w:rsidR="0060635B" w:rsidRPr="00025E26" w:rsidRDefault="0060635B" w:rsidP="00160F17">
            <w:pPr>
              <w:spacing w:line="243" w:lineRule="exact"/>
              <w:ind w:left="12" w:right="1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M2</w:t>
            </w:r>
          </w:p>
        </w:tc>
        <w:tc>
          <w:tcPr>
            <w:tcW w:w="602" w:type="dxa"/>
            <w:tcBorders>
              <w:bottom w:val="nil"/>
            </w:tcBorders>
            <w:shd w:val="clear" w:color="auto" w:fill="7F7F7F"/>
          </w:tcPr>
          <w:p w14:paraId="6C2DD136" w14:textId="77777777" w:rsidR="0060635B" w:rsidRPr="00025E26" w:rsidRDefault="0060635B" w:rsidP="00160F17">
            <w:pPr>
              <w:spacing w:line="243" w:lineRule="exact"/>
              <w:ind w:left="24" w:right="26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M3</w:t>
            </w:r>
          </w:p>
        </w:tc>
        <w:tc>
          <w:tcPr>
            <w:tcW w:w="576" w:type="dxa"/>
            <w:tcBorders>
              <w:bottom w:val="nil"/>
            </w:tcBorders>
            <w:shd w:val="clear" w:color="auto" w:fill="7F7F7F"/>
          </w:tcPr>
          <w:p w14:paraId="34BFEA5F" w14:textId="77777777" w:rsidR="0060635B" w:rsidRPr="00025E26" w:rsidRDefault="0060635B" w:rsidP="00160F17">
            <w:pPr>
              <w:spacing w:line="243" w:lineRule="exact"/>
              <w:ind w:left="13" w:right="1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G1</w:t>
            </w:r>
          </w:p>
        </w:tc>
        <w:tc>
          <w:tcPr>
            <w:tcW w:w="602" w:type="dxa"/>
            <w:tcBorders>
              <w:bottom w:val="nil"/>
            </w:tcBorders>
            <w:shd w:val="clear" w:color="auto" w:fill="7F7F7F"/>
          </w:tcPr>
          <w:p w14:paraId="418F0BC3" w14:textId="77777777" w:rsidR="0060635B" w:rsidRPr="00025E26" w:rsidRDefault="0060635B" w:rsidP="00160F17">
            <w:pPr>
              <w:spacing w:line="243" w:lineRule="exact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G2</w:t>
            </w:r>
          </w:p>
        </w:tc>
      </w:tr>
      <w:tr w:rsidR="00025E26" w:rsidRPr="00025E26" w14:paraId="02F72CB6" w14:textId="77777777" w:rsidTr="00160F17">
        <w:trPr>
          <w:trHeight w:val="688"/>
        </w:trPr>
        <w:tc>
          <w:tcPr>
            <w:tcW w:w="516" w:type="dxa"/>
          </w:tcPr>
          <w:p w14:paraId="03199FE9" w14:textId="77777777" w:rsidR="0060635B" w:rsidRPr="00025E26" w:rsidRDefault="0060635B" w:rsidP="00160F17">
            <w:pPr>
              <w:spacing w:before="133"/>
              <w:ind w:right="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1</w:t>
            </w:r>
          </w:p>
        </w:tc>
        <w:tc>
          <w:tcPr>
            <w:tcW w:w="4162" w:type="dxa"/>
            <w:tcBorders>
              <w:top w:val="nil"/>
            </w:tcBorders>
          </w:tcPr>
          <w:p w14:paraId="0918634C" w14:textId="77777777" w:rsidR="0060635B" w:rsidRPr="00025E26" w:rsidRDefault="0060635B" w:rsidP="00160F17">
            <w:pPr>
              <w:spacing w:before="3" w:line="254" w:lineRule="auto"/>
              <w:ind w:left="47" w:right="22" w:hanging="12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 cumprimento irregular de cláusulas contratuais,</w:t>
            </w:r>
            <w:r w:rsidRPr="00025E26">
              <w:rPr>
                <w:rFonts w:ascii="Arial" w:eastAsia="Calibri" w:hAnsi="Arial" w:cs="Arial"/>
                <w:spacing w:val="-4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do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Termo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</w:t>
            </w:r>
            <w:r w:rsidRPr="00025E26">
              <w:rPr>
                <w:rFonts w:ascii="Arial" w:eastAsia="Calibri" w:hAnsi="Arial" w:cs="Arial"/>
                <w:spacing w:val="-5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Referência,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especificações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ou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prazos</w:t>
            </w:r>
          </w:p>
        </w:tc>
        <w:tc>
          <w:tcPr>
            <w:tcW w:w="864" w:type="dxa"/>
          </w:tcPr>
          <w:p w14:paraId="07A61030" w14:textId="77777777" w:rsidR="0060635B" w:rsidRPr="00025E26" w:rsidRDefault="0060635B" w:rsidP="00160F17">
            <w:pPr>
              <w:spacing w:before="133"/>
              <w:ind w:left="159" w:right="156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88" w:type="dxa"/>
            <w:tcBorders>
              <w:top w:val="nil"/>
            </w:tcBorders>
          </w:tcPr>
          <w:p w14:paraId="08C7C70A" w14:textId="77777777" w:rsidR="0060635B" w:rsidRPr="00025E26" w:rsidRDefault="0060635B" w:rsidP="00160F17">
            <w:pPr>
              <w:spacing w:before="133"/>
              <w:ind w:left="17" w:right="2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2ª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8" w:type="dxa"/>
            <w:tcBorders>
              <w:top w:val="nil"/>
            </w:tcBorders>
          </w:tcPr>
          <w:p w14:paraId="732B8B65" w14:textId="77777777" w:rsidR="0060635B" w:rsidRPr="00025E26" w:rsidRDefault="0060635B" w:rsidP="00160F17">
            <w:pPr>
              <w:spacing w:before="133"/>
              <w:ind w:left="12" w:right="1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3ª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  <w:tcBorders>
              <w:top w:val="nil"/>
            </w:tcBorders>
          </w:tcPr>
          <w:p w14:paraId="688FA6E7" w14:textId="77777777" w:rsidR="0060635B" w:rsidRPr="00025E26" w:rsidRDefault="0060635B" w:rsidP="00160F17">
            <w:pPr>
              <w:spacing w:before="133"/>
              <w:ind w:left="22" w:right="2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4ª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6" w:type="dxa"/>
            <w:tcBorders>
              <w:top w:val="nil"/>
            </w:tcBorders>
          </w:tcPr>
          <w:p w14:paraId="6A02DB56" w14:textId="77777777" w:rsidR="0060635B" w:rsidRPr="00025E26" w:rsidRDefault="0060635B" w:rsidP="00160F17">
            <w:pPr>
              <w:spacing w:before="133"/>
              <w:ind w:left="13" w:right="1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5ª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  <w:tcBorders>
              <w:top w:val="nil"/>
            </w:tcBorders>
          </w:tcPr>
          <w:p w14:paraId="0AA54FE8" w14:textId="77777777" w:rsidR="0060635B" w:rsidRPr="00025E26" w:rsidRDefault="0060635B" w:rsidP="00160F17">
            <w:pPr>
              <w:spacing w:before="133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6ª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3A3C992F" w14:textId="77777777" w:rsidTr="00160F17">
        <w:trPr>
          <w:trHeight w:val="685"/>
        </w:trPr>
        <w:tc>
          <w:tcPr>
            <w:tcW w:w="516" w:type="dxa"/>
          </w:tcPr>
          <w:p w14:paraId="5F7AE2C9" w14:textId="77777777" w:rsidR="0060635B" w:rsidRPr="00025E26" w:rsidRDefault="0060635B" w:rsidP="00160F17">
            <w:pPr>
              <w:spacing w:before="131"/>
              <w:ind w:right="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2</w:t>
            </w:r>
          </w:p>
        </w:tc>
        <w:tc>
          <w:tcPr>
            <w:tcW w:w="4162" w:type="dxa"/>
          </w:tcPr>
          <w:p w14:paraId="085B1A5C" w14:textId="77777777" w:rsidR="0060635B" w:rsidRPr="00025E26" w:rsidRDefault="0060635B" w:rsidP="00160F17">
            <w:pPr>
              <w:spacing w:before="1" w:line="256" w:lineRule="auto"/>
              <w:ind w:left="174" w:right="88" w:hanging="72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 não cumprimento de cláusulas contratuais, do</w:t>
            </w:r>
            <w:r w:rsidRPr="00025E26">
              <w:rPr>
                <w:rFonts w:ascii="Arial" w:eastAsia="Calibri" w:hAnsi="Arial" w:cs="Arial"/>
                <w:spacing w:val="-4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Termo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</w:t>
            </w:r>
            <w:r w:rsidRPr="00025E26">
              <w:rPr>
                <w:rFonts w:ascii="Arial" w:eastAsia="Calibri" w:hAnsi="Arial" w:cs="Arial"/>
                <w:spacing w:val="-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Referência,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especificações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ou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prazos</w:t>
            </w:r>
          </w:p>
        </w:tc>
        <w:tc>
          <w:tcPr>
            <w:tcW w:w="864" w:type="dxa"/>
          </w:tcPr>
          <w:p w14:paraId="2A0EDDAA" w14:textId="77777777" w:rsidR="0060635B" w:rsidRPr="00025E26" w:rsidRDefault="0060635B" w:rsidP="00160F17">
            <w:pPr>
              <w:spacing w:before="131"/>
              <w:ind w:left="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88" w:type="dxa"/>
          </w:tcPr>
          <w:p w14:paraId="175A9CF9" w14:textId="77777777" w:rsidR="0060635B" w:rsidRPr="00025E26" w:rsidRDefault="0060635B" w:rsidP="00160F17">
            <w:pPr>
              <w:spacing w:before="131"/>
              <w:ind w:left="17" w:right="2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8" w:type="dxa"/>
          </w:tcPr>
          <w:p w14:paraId="0A44CA9C" w14:textId="77777777" w:rsidR="0060635B" w:rsidRPr="00025E26" w:rsidRDefault="0060635B" w:rsidP="00160F17">
            <w:pPr>
              <w:spacing w:before="131"/>
              <w:ind w:left="12" w:right="1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2ª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0C1D8776" w14:textId="77777777" w:rsidR="0060635B" w:rsidRPr="00025E26" w:rsidRDefault="0060635B" w:rsidP="00160F17">
            <w:pPr>
              <w:spacing w:before="131"/>
              <w:ind w:left="22" w:right="2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3ª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6" w:type="dxa"/>
          </w:tcPr>
          <w:p w14:paraId="63E2639A" w14:textId="77777777" w:rsidR="0060635B" w:rsidRPr="00025E26" w:rsidRDefault="0060635B" w:rsidP="00160F17">
            <w:pPr>
              <w:spacing w:before="131"/>
              <w:ind w:left="13" w:right="1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4ª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7F13EB73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5ª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6C8CDDE5" w14:textId="77777777" w:rsidTr="00160F17">
        <w:trPr>
          <w:trHeight w:val="688"/>
        </w:trPr>
        <w:tc>
          <w:tcPr>
            <w:tcW w:w="516" w:type="dxa"/>
          </w:tcPr>
          <w:p w14:paraId="41CD6409" w14:textId="77777777" w:rsidR="0060635B" w:rsidRPr="00025E26" w:rsidRDefault="0060635B" w:rsidP="00160F17">
            <w:pPr>
              <w:spacing w:before="131"/>
              <w:ind w:right="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3</w:t>
            </w:r>
          </w:p>
        </w:tc>
        <w:tc>
          <w:tcPr>
            <w:tcW w:w="4162" w:type="dxa"/>
          </w:tcPr>
          <w:p w14:paraId="7F837D70" w14:textId="77777777" w:rsidR="0060635B" w:rsidRPr="00025E26" w:rsidRDefault="0060635B" w:rsidP="00160F17">
            <w:pPr>
              <w:spacing w:before="3" w:line="254" w:lineRule="auto"/>
              <w:ind w:left="35" w:right="28" w:firstLine="12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 paralisação do serviço ou do fornecimento, sem</w:t>
            </w:r>
            <w:r w:rsidRPr="00025E26">
              <w:rPr>
                <w:rFonts w:ascii="Arial" w:eastAsia="Calibri" w:hAnsi="Arial" w:cs="Arial"/>
                <w:spacing w:val="-4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justa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causa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e</w:t>
            </w:r>
            <w:r w:rsidRPr="00025E26">
              <w:rPr>
                <w:rFonts w:ascii="Arial" w:eastAsia="Calibri" w:hAnsi="Arial" w:cs="Arial"/>
                <w:spacing w:val="-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prévia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comunicação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à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Administração</w:t>
            </w:r>
          </w:p>
        </w:tc>
        <w:tc>
          <w:tcPr>
            <w:tcW w:w="864" w:type="dxa"/>
          </w:tcPr>
          <w:p w14:paraId="72703F86" w14:textId="77777777" w:rsidR="0060635B" w:rsidRPr="00025E26" w:rsidRDefault="0060635B" w:rsidP="00160F17">
            <w:pPr>
              <w:spacing w:before="131"/>
              <w:ind w:left="159" w:right="156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88" w:type="dxa"/>
          </w:tcPr>
          <w:p w14:paraId="5741F209" w14:textId="77777777" w:rsidR="0060635B" w:rsidRPr="00025E26" w:rsidRDefault="0060635B" w:rsidP="00160F17">
            <w:pPr>
              <w:spacing w:before="131"/>
              <w:ind w:left="17" w:right="2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2ª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8" w:type="dxa"/>
          </w:tcPr>
          <w:p w14:paraId="17EF34F0" w14:textId="77777777" w:rsidR="0060635B" w:rsidRPr="00025E26" w:rsidRDefault="0060635B" w:rsidP="00160F17">
            <w:pPr>
              <w:spacing w:before="131"/>
              <w:ind w:left="12" w:right="1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3ª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4ECEA3B8" w14:textId="77777777" w:rsidR="0060635B" w:rsidRPr="00025E26" w:rsidRDefault="0060635B" w:rsidP="00160F17">
            <w:pPr>
              <w:spacing w:before="131"/>
              <w:ind w:left="22" w:right="2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4ª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6" w:type="dxa"/>
          </w:tcPr>
          <w:p w14:paraId="686B9D16" w14:textId="77777777" w:rsidR="0060635B" w:rsidRPr="00025E26" w:rsidRDefault="0060635B" w:rsidP="00160F17">
            <w:pPr>
              <w:spacing w:before="131"/>
              <w:ind w:left="13" w:right="1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5ª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03764DA1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6ª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4D33311A" w14:textId="77777777" w:rsidTr="00160F17">
        <w:trPr>
          <w:trHeight w:val="949"/>
        </w:trPr>
        <w:tc>
          <w:tcPr>
            <w:tcW w:w="516" w:type="dxa"/>
          </w:tcPr>
          <w:p w14:paraId="7329942C" w14:textId="77777777" w:rsidR="0060635B" w:rsidRPr="00025E26" w:rsidRDefault="0060635B" w:rsidP="00160F17">
            <w:pPr>
              <w:spacing w:before="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1D26511A" w14:textId="77777777" w:rsidR="0060635B" w:rsidRPr="00025E26" w:rsidRDefault="0060635B" w:rsidP="00160F17">
            <w:pPr>
              <w:spacing w:before="1"/>
              <w:ind w:right="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4</w:t>
            </w:r>
          </w:p>
        </w:tc>
        <w:tc>
          <w:tcPr>
            <w:tcW w:w="4162" w:type="dxa"/>
          </w:tcPr>
          <w:p w14:paraId="62020253" w14:textId="77777777" w:rsidR="0060635B" w:rsidRPr="00025E26" w:rsidRDefault="0060635B" w:rsidP="00160F17">
            <w:pPr>
              <w:spacing w:before="1"/>
              <w:ind w:left="18" w:right="1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Atraso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injustificado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do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início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da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execução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do</w:t>
            </w:r>
            <w:r w:rsidRPr="00025E26">
              <w:rPr>
                <w:rFonts w:ascii="Arial" w:eastAsia="Calibri" w:hAnsi="Arial" w:cs="Arial"/>
                <w:spacing w:val="-4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contrato de prestação de serviço ou de</w:t>
            </w:r>
            <w:r w:rsidRPr="00025E26">
              <w:rPr>
                <w:rFonts w:ascii="Arial" w:eastAsia="Calibri" w:hAnsi="Arial" w:cs="Arial"/>
                <w:spacing w:val="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fornecimento de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bens</w:t>
            </w:r>
          </w:p>
        </w:tc>
        <w:tc>
          <w:tcPr>
            <w:tcW w:w="864" w:type="dxa"/>
          </w:tcPr>
          <w:p w14:paraId="0220069E" w14:textId="77777777" w:rsidR="0060635B" w:rsidRPr="00025E26" w:rsidRDefault="0060635B" w:rsidP="00160F17">
            <w:pPr>
              <w:spacing w:before="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21AA946C" w14:textId="77777777" w:rsidR="0060635B" w:rsidRPr="00025E26" w:rsidRDefault="0060635B" w:rsidP="00160F17">
            <w:pPr>
              <w:spacing w:before="1"/>
              <w:ind w:left="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88" w:type="dxa"/>
          </w:tcPr>
          <w:p w14:paraId="280CAF7B" w14:textId="77777777" w:rsidR="0060635B" w:rsidRPr="00025E26" w:rsidRDefault="0060635B" w:rsidP="00160F17">
            <w:pPr>
              <w:spacing w:before="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09B4CDAA" w14:textId="77777777" w:rsidR="0060635B" w:rsidRPr="00025E26" w:rsidRDefault="0060635B" w:rsidP="00160F17">
            <w:pPr>
              <w:spacing w:before="1"/>
              <w:ind w:left="17" w:right="2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8" w:type="dxa"/>
          </w:tcPr>
          <w:p w14:paraId="7842AD46" w14:textId="77777777" w:rsidR="0060635B" w:rsidRPr="00025E26" w:rsidRDefault="0060635B" w:rsidP="00160F17">
            <w:pPr>
              <w:spacing w:before="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30FE5150" w14:textId="77777777" w:rsidR="0060635B" w:rsidRPr="00025E26" w:rsidRDefault="0060635B" w:rsidP="00160F17">
            <w:pPr>
              <w:spacing w:before="1"/>
              <w:ind w:right="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27823FB5" w14:textId="77777777" w:rsidR="0060635B" w:rsidRPr="00025E26" w:rsidRDefault="0060635B" w:rsidP="00160F17">
            <w:pPr>
              <w:spacing w:before="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4AD2CDD5" w14:textId="77777777" w:rsidR="0060635B" w:rsidRPr="00025E26" w:rsidRDefault="0060635B" w:rsidP="00160F17">
            <w:pPr>
              <w:spacing w:before="1"/>
              <w:ind w:right="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6" w:type="dxa"/>
          </w:tcPr>
          <w:p w14:paraId="142F3E5F" w14:textId="77777777" w:rsidR="0060635B" w:rsidRPr="00025E26" w:rsidRDefault="0060635B" w:rsidP="00160F17">
            <w:pPr>
              <w:spacing w:before="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73787BC1" w14:textId="77777777" w:rsidR="0060635B" w:rsidRPr="00025E26" w:rsidRDefault="0060635B" w:rsidP="00160F17">
            <w:pPr>
              <w:spacing w:before="1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7030929F" w14:textId="77777777" w:rsidR="0060635B" w:rsidRPr="00025E26" w:rsidRDefault="0060635B" w:rsidP="00160F17">
            <w:pPr>
              <w:spacing w:before="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1275D32D" w14:textId="77777777" w:rsidR="0060635B" w:rsidRPr="00025E26" w:rsidRDefault="0060635B" w:rsidP="00160F17">
            <w:pPr>
              <w:spacing w:before="1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</w:tr>
      <w:tr w:rsidR="00025E26" w:rsidRPr="00025E26" w14:paraId="3194EFA1" w14:textId="77777777" w:rsidTr="00160F17">
        <w:trPr>
          <w:trHeight w:val="688"/>
        </w:trPr>
        <w:tc>
          <w:tcPr>
            <w:tcW w:w="516" w:type="dxa"/>
          </w:tcPr>
          <w:p w14:paraId="3FEF7E6C" w14:textId="77777777" w:rsidR="0060635B" w:rsidRPr="00025E26" w:rsidRDefault="0060635B" w:rsidP="00160F17">
            <w:pPr>
              <w:spacing w:before="131"/>
              <w:ind w:right="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5</w:t>
            </w:r>
          </w:p>
        </w:tc>
        <w:tc>
          <w:tcPr>
            <w:tcW w:w="4162" w:type="dxa"/>
          </w:tcPr>
          <w:p w14:paraId="61D1D61D" w14:textId="77777777" w:rsidR="0060635B" w:rsidRPr="00025E26" w:rsidRDefault="0060635B" w:rsidP="00160F17">
            <w:pPr>
              <w:spacing w:before="1" w:line="256" w:lineRule="auto"/>
              <w:ind w:left="604" w:right="-9" w:hanging="600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Não manter, durante toda a execução do contrato,</w:t>
            </w:r>
            <w:r w:rsidRPr="00025E26">
              <w:rPr>
                <w:rFonts w:ascii="Arial" w:eastAsia="Calibri" w:hAnsi="Arial" w:cs="Arial"/>
                <w:spacing w:val="-4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as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mesmas condições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da habilitação</w:t>
            </w:r>
          </w:p>
        </w:tc>
        <w:tc>
          <w:tcPr>
            <w:tcW w:w="864" w:type="dxa"/>
          </w:tcPr>
          <w:p w14:paraId="4A10116B" w14:textId="77777777" w:rsidR="0060635B" w:rsidRPr="00025E26" w:rsidRDefault="0060635B" w:rsidP="00160F17">
            <w:pPr>
              <w:spacing w:before="131"/>
              <w:ind w:left="159" w:right="156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88" w:type="dxa"/>
          </w:tcPr>
          <w:p w14:paraId="65790B83" w14:textId="77777777" w:rsidR="0060635B" w:rsidRPr="00025E26" w:rsidRDefault="0060635B" w:rsidP="00160F17">
            <w:pPr>
              <w:spacing w:before="131"/>
              <w:ind w:left="17" w:right="2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2ª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8" w:type="dxa"/>
          </w:tcPr>
          <w:p w14:paraId="6FBB9207" w14:textId="77777777" w:rsidR="0060635B" w:rsidRPr="00025E26" w:rsidRDefault="0060635B" w:rsidP="00160F17">
            <w:pPr>
              <w:spacing w:before="131"/>
              <w:ind w:left="12" w:right="1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3ª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09DE16E6" w14:textId="77777777" w:rsidR="0060635B" w:rsidRPr="00025E26" w:rsidRDefault="0060635B" w:rsidP="00160F17">
            <w:pPr>
              <w:spacing w:before="131"/>
              <w:ind w:left="22" w:right="2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4ª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6" w:type="dxa"/>
          </w:tcPr>
          <w:p w14:paraId="28212EE0" w14:textId="77777777" w:rsidR="0060635B" w:rsidRPr="00025E26" w:rsidRDefault="0060635B" w:rsidP="00160F17">
            <w:pPr>
              <w:spacing w:before="131"/>
              <w:ind w:left="13" w:right="1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5ª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1C101F7E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6ª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32D32041" w14:textId="77777777" w:rsidTr="00160F17">
        <w:trPr>
          <w:trHeight w:val="685"/>
        </w:trPr>
        <w:tc>
          <w:tcPr>
            <w:tcW w:w="516" w:type="dxa"/>
          </w:tcPr>
          <w:p w14:paraId="39B9B893" w14:textId="77777777" w:rsidR="0060635B" w:rsidRPr="00025E26" w:rsidRDefault="0060635B" w:rsidP="00160F17">
            <w:pPr>
              <w:spacing w:before="131"/>
              <w:ind w:right="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6</w:t>
            </w:r>
          </w:p>
        </w:tc>
        <w:tc>
          <w:tcPr>
            <w:tcW w:w="4162" w:type="dxa"/>
          </w:tcPr>
          <w:p w14:paraId="24EAA503" w14:textId="77777777" w:rsidR="0060635B" w:rsidRPr="00025E26" w:rsidRDefault="0060635B" w:rsidP="00160F17">
            <w:pPr>
              <w:spacing w:before="1" w:line="256" w:lineRule="auto"/>
              <w:ind w:left="1883" w:right="98" w:hanging="178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Apresentar</w:t>
            </w:r>
            <w:r w:rsidRPr="00025E26">
              <w:rPr>
                <w:rFonts w:ascii="Arial" w:eastAsia="Calibri" w:hAnsi="Arial" w:cs="Arial"/>
                <w:spacing w:val="-5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documento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falso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ou</w:t>
            </w:r>
            <w:r w:rsidRPr="00025E26">
              <w:rPr>
                <w:rFonts w:ascii="Arial" w:eastAsia="Calibri" w:hAnsi="Arial" w:cs="Arial"/>
                <w:spacing w:val="-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fazer</w:t>
            </w:r>
            <w:r w:rsidRPr="00025E26">
              <w:rPr>
                <w:rFonts w:ascii="Arial" w:eastAsia="Calibri" w:hAnsi="Arial" w:cs="Arial"/>
                <w:spacing w:val="-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declaração</w:t>
            </w:r>
            <w:r w:rsidRPr="00025E26">
              <w:rPr>
                <w:rFonts w:ascii="Arial" w:eastAsia="Calibri" w:hAnsi="Arial" w:cs="Arial"/>
                <w:spacing w:val="-4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falsa</w:t>
            </w:r>
          </w:p>
        </w:tc>
        <w:tc>
          <w:tcPr>
            <w:tcW w:w="864" w:type="dxa"/>
          </w:tcPr>
          <w:p w14:paraId="58C9341D" w14:textId="77777777" w:rsidR="0060635B" w:rsidRPr="00025E26" w:rsidRDefault="0060635B" w:rsidP="00160F17">
            <w:pPr>
              <w:spacing w:before="131"/>
              <w:ind w:left="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88" w:type="dxa"/>
          </w:tcPr>
          <w:p w14:paraId="39E11613" w14:textId="77777777" w:rsidR="0060635B" w:rsidRPr="00025E26" w:rsidRDefault="0060635B" w:rsidP="00160F17">
            <w:pPr>
              <w:spacing w:before="131"/>
              <w:ind w:right="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8" w:type="dxa"/>
          </w:tcPr>
          <w:p w14:paraId="0B18B311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4D9A56B0" w14:textId="77777777" w:rsidR="0060635B" w:rsidRPr="00025E26" w:rsidRDefault="0060635B" w:rsidP="00160F17">
            <w:pPr>
              <w:spacing w:before="131"/>
              <w:ind w:right="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6" w:type="dxa"/>
          </w:tcPr>
          <w:p w14:paraId="34FC6AAA" w14:textId="77777777" w:rsidR="0060635B" w:rsidRPr="00025E26" w:rsidRDefault="0060635B" w:rsidP="00160F17">
            <w:pPr>
              <w:spacing w:before="131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5294D599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7CAD647E" w14:textId="77777777" w:rsidTr="00160F17">
        <w:trPr>
          <w:trHeight w:val="685"/>
        </w:trPr>
        <w:tc>
          <w:tcPr>
            <w:tcW w:w="516" w:type="dxa"/>
          </w:tcPr>
          <w:p w14:paraId="68893700" w14:textId="77777777" w:rsidR="0060635B" w:rsidRPr="00025E26" w:rsidRDefault="0060635B" w:rsidP="00160F17">
            <w:pPr>
              <w:spacing w:before="131"/>
              <w:ind w:left="12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7</w:t>
            </w:r>
          </w:p>
        </w:tc>
        <w:tc>
          <w:tcPr>
            <w:tcW w:w="4162" w:type="dxa"/>
          </w:tcPr>
          <w:p w14:paraId="730FEF96" w14:textId="77777777" w:rsidR="0060635B" w:rsidRPr="00025E26" w:rsidRDefault="0060635B" w:rsidP="00160F17">
            <w:pPr>
              <w:spacing w:before="1" w:line="256" w:lineRule="auto"/>
              <w:ind w:left="1650" w:right="348" w:hanging="128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Agir em desconformidade legal na relação</w:t>
            </w:r>
            <w:r w:rsidRPr="00025E26">
              <w:rPr>
                <w:rFonts w:ascii="Arial" w:eastAsia="Calibri" w:hAnsi="Arial" w:cs="Arial"/>
                <w:spacing w:val="-4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contratual</w:t>
            </w:r>
          </w:p>
        </w:tc>
        <w:tc>
          <w:tcPr>
            <w:tcW w:w="864" w:type="dxa"/>
          </w:tcPr>
          <w:p w14:paraId="45673F9C" w14:textId="77777777" w:rsidR="0060635B" w:rsidRPr="00025E26" w:rsidRDefault="0060635B" w:rsidP="00160F17">
            <w:pPr>
              <w:spacing w:before="131"/>
              <w:ind w:left="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88" w:type="dxa"/>
          </w:tcPr>
          <w:p w14:paraId="25000FBA" w14:textId="77777777" w:rsidR="0060635B" w:rsidRPr="00025E26" w:rsidRDefault="0060635B" w:rsidP="00160F17">
            <w:pPr>
              <w:spacing w:before="131"/>
              <w:ind w:right="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8" w:type="dxa"/>
          </w:tcPr>
          <w:p w14:paraId="0E681410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49D653D9" w14:textId="77777777" w:rsidR="0060635B" w:rsidRPr="00025E26" w:rsidRDefault="0060635B" w:rsidP="00160F17">
            <w:pPr>
              <w:spacing w:before="131"/>
              <w:ind w:right="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6" w:type="dxa"/>
          </w:tcPr>
          <w:p w14:paraId="3E5B81DA" w14:textId="77777777" w:rsidR="0060635B" w:rsidRPr="00025E26" w:rsidRDefault="0060635B" w:rsidP="00160F17">
            <w:pPr>
              <w:spacing w:before="131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57914FC0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59C9E2F4" w14:textId="77777777" w:rsidTr="00160F17">
        <w:trPr>
          <w:trHeight w:val="424"/>
        </w:trPr>
        <w:tc>
          <w:tcPr>
            <w:tcW w:w="516" w:type="dxa"/>
          </w:tcPr>
          <w:p w14:paraId="22F53D9F" w14:textId="77777777" w:rsidR="0060635B" w:rsidRPr="00025E26" w:rsidRDefault="0060635B" w:rsidP="00160F17">
            <w:pPr>
              <w:spacing w:before="1"/>
              <w:ind w:right="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8</w:t>
            </w:r>
          </w:p>
        </w:tc>
        <w:tc>
          <w:tcPr>
            <w:tcW w:w="4162" w:type="dxa"/>
          </w:tcPr>
          <w:p w14:paraId="3549BC60" w14:textId="77777777" w:rsidR="0060635B" w:rsidRPr="00025E26" w:rsidRDefault="0060635B" w:rsidP="00160F17">
            <w:pPr>
              <w:spacing w:before="1"/>
              <w:ind w:left="64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Abandonar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execução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do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contrato</w:t>
            </w:r>
          </w:p>
        </w:tc>
        <w:tc>
          <w:tcPr>
            <w:tcW w:w="864" w:type="dxa"/>
          </w:tcPr>
          <w:p w14:paraId="68CC90E1" w14:textId="77777777" w:rsidR="0060635B" w:rsidRPr="00025E26" w:rsidRDefault="0060635B" w:rsidP="00160F17">
            <w:pPr>
              <w:spacing w:before="1"/>
              <w:ind w:left="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88" w:type="dxa"/>
          </w:tcPr>
          <w:p w14:paraId="0ADEF80F" w14:textId="77777777" w:rsidR="0060635B" w:rsidRPr="00025E26" w:rsidRDefault="0060635B" w:rsidP="00160F17">
            <w:pPr>
              <w:spacing w:before="1"/>
              <w:ind w:right="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8" w:type="dxa"/>
          </w:tcPr>
          <w:p w14:paraId="26DF15A4" w14:textId="77777777" w:rsidR="0060635B" w:rsidRPr="00025E26" w:rsidRDefault="0060635B" w:rsidP="00160F17">
            <w:pPr>
              <w:spacing w:before="1"/>
              <w:ind w:right="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574E0546" w14:textId="77777777" w:rsidR="0060635B" w:rsidRPr="00025E26" w:rsidRDefault="0060635B" w:rsidP="00160F17">
            <w:pPr>
              <w:spacing w:before="1"/>
              <w:ind w:right="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6" w:type="dxa"/>
          </w:tcPr>
          <w:p w14:paraId="672D4052" w14:textId="77777777" w:rsidR="0060635B" w:rsidRPr="00025E26" w:rsidRDefault="0060635B" w:rsidP="00160F17">
            <w:pPr>
              <w:spacing w:before="1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4E096739" w14:textId="77777777" w:rsidR="0060635B" w:rsidRPr="00025E26" w:rsidRDefault="0060635B" w:rsidP="00160F17">
            <w:pPr>
              <w:spacing w:before="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28ADEE13" w14:textId="77777777" w:rsidTr="00160F17">
        <w:trPr>
          <w:trHeight w:val="688"/>
        </w:trPr>
        <w:tc>
          <w:tcPr>
            <w:tcW w:w="516" w:type="dxa"/>
          </w:tcPr>
          <w:p w14:paraId="31147E09" w14:textId="77777777" w:rsidR="0060635B" w:rsidRPr="00025E26" w:rsidRDefault="0060635B" w:rsidP="00160F17">
            <w:pPr>
              <w:spacing w:before="131"/>
              <w:ind w:right="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9</w:t>
            </w:r>
          </w:p>
        </w:tc>
        <w:tc>
          <w:tcPr>
            <w:tcW w:w="4162" w:type="dxa"/>
          </w:tcPr>
          <w:p w14:paraId="7A33FF79" w14:textId="77777777" w:rsidR="0060635B" w:rsidRPr="00025E26" w:rsidRDefault="0060635B" w:rsidP="00160F17">
            <w:pPr>
              <w:spacing w:before="1" w:line="256" w:lineRule="auto"/>
              <w:ind w:left="376" w:right="35" w:hanging="3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Frustrar ou fraudar, mediante ajuste, combinação</w:t>
            </w:r>
            <w:r w:rsidRPr="00025E26">
              <w:rPr>
                <w:rFonts w:ascii="Arial" w:eastAsia="Calibri" w:hAnsi="Arial" w:cs="Arial"/>
                <w:spacing w:val="-4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ou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qualquer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outro expediente,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 contrato</w:t>
            </w:r>
          </w:p>
        </w:tc>
        <w:tc>
          <w:tcPr>
            <w:tcW w:w="864" w:type="dxa"/>
          </w:tcPr>
          <w:p w14:paraId="37DCCDDA" w14:textId="77777777" w:rsidR="0060635B" w:rsidRPr="00025E26" w:rsidRDefault="0060635B" w:rsidP="00160F17">
            <w:pPr>
              <w:spacing w:before="131"/>
              <w:ind w:left="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88" w:type="dxa"/>
          </w:tcPr>
          <w:p w14:paraId="2CD1F8A4" w14:textId="77777777" w:rsidR="0060635B" w:rsidRPr="00025E26" w:rsidRDefault="0060635B" w:rsidP="00160F17">
            <w:pPr>
              <w:spacing w:before="131"/>
              <w:ind w:right="4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8" w:type="dxa"/>
          </w:tcPr>
          <w:p w14:paraId="0E3C7A42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412ADED0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576" w:type="dxa"/>
          </w:tcPr>
          <w:p w14:paraId="24B2AB2E" w14:textId="77777777" w:rsidR="0060635B" w:rsidRPr="00025E26" w:rsidRDefault="0060635B" w:rsidP="00160F17">
            <w:pPr>
              <w:spacing w:before="131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  <w:t> </w:t>
            </w:r>
          </w:p>
        </w:tc>
        <w:tc>
          <w:tcPr>
            <w:tcW w:w="602" w:type="dxa"/>
          </w:tcPr>
          <w:p w14:paraId="755DC07A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7251B830" w14:textId="77777777" w:rsidTr="00160F17">
        <w:trPr>
          <w:trHeight w:val="688"/>
        </w:trPr>
        <w:tc>
          <w:tcPr>
            <w:tcW w:w="516" w:type="dxa"/>
          </w:tcPr>
          <w:p w14:paraId="33931C28" w14:textId="77777777" w:rsidR="0060635B" w:rsidRPr="00025E26" w:rsidRDefault="0060635B" w:rsidP="00160F17">
            <w:pPr>
              <w:spacing w:before="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2DABE86C" w14:textId="77777777" w:rsidR="0060635B" w:rsidRPr="00025E26" w:rsidRDefault="0060635B" w:rsidP="00160F17">
            <w:pPr>
              <w:spacing w:before="131"/>
              <w:ind w:right="29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10</w:t>
            </w:r>
          </w:p>
        </w:tc>
        <w:tc>
          <w:tcPr>
            <w:tcW w:w="4162" w:type="dxa"/>
          </w:tcPr>
          <w:p w14:paraId="3700526C" w14:textId="77777777" w:rsidR="0060635B" w:rsidRPr="00025E26" w:rsidRDefault="0060635B" w:rsidP="00160F17">
            <w:pPr>
              <w:spacing w:before="1" w:line="256" w:lineRule="auto"/>
              <w:ind w:left="376" w:right="35" w:hanging="3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Criar</w:t>
            </w:r>
            <w:r w:rsidRPr="00025E26">
              <w:rPr>
                <w:rFonts w:ascii="Arial" w:eastAsia="Calibri" w:hAnsi="Arial" w:cs="Arial"/>
                <w:spacing w:val="-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embaraços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ou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deixar</w:t>
            </w:r>
            <w:r w:rsidRPr="00025E26">
              <w:rPr>
                <w:rFonts w:ascii="Arial" w:eastAsia="Calibri" w:hAnsi="Arial" w:cs="Arial"/>
                <w:spacing w:val="-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prestar</w:t>
            </w:r>
            <w:r w:rsidRPr="00025E26">
              <w:rPr>
                <w:rFonts w:ascii="Arial" w:eastAsia="Calibri" w:hAnsi="Arial" w:cs="Arial"/>
                <w:spacing w:val="-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informações</w:t>
            </w:r>
            <w:r w:rsidRPr="00025E26">
              <w:rPr>
                <w:rFonts w:ascii="Arial" w:eastAsia="Calibri" w:hAnsi="Arial" w:cs="Arial"/>
                <w:spacing w:val="-4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que possam contribuir com o processo de</w:t>
            </w:r>
            <w:r w:rsidRPr="00025E26">
              <w:rPr>
                <w:rFonts w:ascii="Arial" w:eastAsia="Calibri" w:hAnsi="Arial" w:cs="Arial"/>
                <w:spacing w:val="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fiscalização contratual</w:t>
            </w:r>
          </w:p>
        </w:tc>
        <w:tc>
          <w:tcPr>
            <w:tcW w:w="864" w:type="dxa"/>
          </w:tcPr>
          <w:p w14:paraId="2266D540" w14:textId="77777777" w:rsidR="0060635B" w:rsidRPr="00025E26" w:rsidRDefault="0060635B" w:rsidP="00160F17">
            <w:pPr>
              <w:spacing w:before="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5E0FADD2" w14:textId="77777777" w:rsidR="0060635B" w:rsidRPr="00025E26" w:rsidRDefault="0060635B" w:rsidP="00160F17">
            <w:pPr>
              <w:spacing w:before="131"/>
              <w:ind w:left="5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88" w:type="dxa"/>
          </w:tcPr>
          <w:p w14:paraId="1A8C4CA0" w14:textId="77777777" w:rsidR="0060635B" w:rsidRPr="00025E26" w:rsidRDefault="0060635B" w:rsidP="00160F17">
            <w:pPr>
              <w:spacing w:before="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136448DB" w14:textId="77777777" w:rsidR="0060635B" w:rsidRPr="00025E26" w:rsidRDefault="0060635B" w:rsidP="00160F17">
            <w:pPr>
              <w:spacing w:before="131"/>
              <w:ind w:right="4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2ª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8" w:type="dxa"/>
          </w:tcPr>
          <w:p w14:paraId="094BABEA" w14:textId="77777777" w:rsidR="0060635B" w:rsidRPr="00025E26" w:rsidRDefault="0060635B" w:rsidP="00160F17">
            <w:pPr>
              <w:spacing w:before="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370EE5E2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3ª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5195D994" w14:textId="77777777" w:rsidR="0060635B" w:rsidRPr="00025E26" w:rsidRDefault="0060635B" w:rsidP="00160F17">
            <w:pPr>
              <w:spacing w:before="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7CC8F1BB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4ª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6" w:type="dxa"/>
          </w:tcPr>
          <w:p w14:paraId="43EE9383" w14:textId="77777777" w:rsidR="0060635B" w:rsidRPr="00025E26" w:rsidRDefault="0060635B" w:rsidP="00160F17">
            <w:pPr>
              <w:spacing w:before="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329DD6BE" w14:textId="77777777" w:rsidR="0060635B" w:rsidRPr="00025E26" w:rsidRDefault="0060635B" w:rsidP="00160F17">
            <w:pPr>
              <w:spacing w:before="131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5ª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6C43FBCE" w14:textId="77777777" w:rsidR="0060635B" w:rsidRPr="00025E26" w:rsidRDefault="0060635B" w:rsidP="00160F17">
            <w:pPr>
              <w:spacing w:before="7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0720044D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6ª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025E26" w:rsidRPr="00025E26" w14:paraId="5C1B8EA7" w14:textId="77777777" w:rsidTr="00160F17">
        <w:trPr>
          <w:trHeight w:val="688"/>
        </w:trPr>
        <w:tc>
          <w:tcPr>
            <w:tcW w:w="516" w:type="dxa"/>
          </w:tcPr>
          <w:p w14:paraId="44140ECF" w14:textId="77777777" w:rsidR="0060635B" w:rsidRPr="00025E26" w:rsidRDefault="0060635B" w:rsidP="00160F17">
            <w:pPr>
              <w:spacing w:before="131"/>
              <w:ind w:right="29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11</w:t>
            </w:r>
          </w:p>
        </w:tc>
        <w:tc>
          <w:tcPr>
            <w:tcW w:w="4162" w:type="dxa"/>
          </w:tcPr>
          <w:p w14:paraId="50890153" w14:textId="77777777" w:rsidR="0060635B" w:rsidRPr="00025E26" w:rsidRDefault="0060635B" w:rsidP="00160F17">
            <w:pPr>
              <w:spacing w:before="1" w:line="256" w:lineRule="auto"/>
              <w:ind w:left="376" w:right="35" w:hanging="3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Deixar de entregar a documentação exigida no</w:t>
            </w:r>
            <w:r w:rsidRPr="00025E26">
              <w:rPr>
                <w:rFonts w:ascii="Arial" w:eastAsia="Calibri" w:hAnsi="Arial" w:cs="Arial"/>
                <w:spacing w:val="-4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Termo</w:t>
            </w:r>
            <w:r w:rsidRPr="00025E26">
              <w:rPr>
                <w:rFonts w:ascii="Arial" w:eastAsia="Calibri" w:hAnsi="Arial" w:cs="Arial"/>
                <w:spacing w:val="-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</w:t>
            </w:r>
            <w:r w:rsidRPr="00025E26">
              <w:rPr>
                <w:rFonts w:ascii="Arial" w:eastAsia="Calibri" w:hAnsi="Arial" w:cs="Arial"/>
                <w:spacing w:val="-2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Referência e/ou contrato</w:t>
            </w:r>
          </w:p>
        </w:tc>
        <w:tc>
          <w:tcPr>
            <w:tcW w:w="864" w:type="dxa"/>
          </w:tcPr>
          <w:p w14:paraId="3304BD19" w14:textId="77777777" w:rsidR="0060635B" w:rsidRPr="00025E26" w:rsidRDefault="0060635B" w:rsidP="00160F17">
            <w:pPr>
              <w:spacing w:before="131"/>
              <w:ind w:left="5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88" w:type="dxa"/>
          </w:tcPr>
          <w:p w14:paraId="57D729CB" w14:textId="77777777" w:rsidR="0060635B" w:rsidRPr="00025E26" w:rsidRDefault="0060635B" w:rsidP="00160F17">
            <w:pPr>
              <w:spacing w:before="131"/>
              <w:ind w:right="4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2ª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8" w:type="dxa"/>
          </w:tcPr>
          <w:p w14:paraId="746B360C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3ª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50055A60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4ª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6" w:type="dxa"/>
          </w:tcPr>
          <w:p w14:paraId="786903FE" w14:textId="77777777" w:rsidR="0060635B" w:rsidRPr="00025E26" w:rsidRDefault="0060635B" w:rsidP="00160F17">
            <w:pPr>
              <w:spacing w:before="131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5ª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6FCB0F6C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6ª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  <w:tr w:rsidR="0060635B" w:rsidRPr="00025E26" w14:paraId="1B2FF36B" w14:textId="77777777" w:rsidTr="00160F17">
        <w:trPr>
          <w:trHeight w:val="688"/>
        </w:trPr>
        <w:tc>
          <w:tcPr>
            <w:tcW w:w="516" w:type="dxa"/>
          </w:tcPr>
          <w:p w14:paraId="283C9694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3769738C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63829C25" w14:textId="77777777" w:rsidR="0060635B" w:rsidRPr="00025E26" w:rsidRDefault="0060635B" w:rsidP="00160F17">
            <w:pPr>
              <w:spacing w:before="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24AD32ED" w14:textId="77777777" w:rsidR="0060635B" w:rsidRPr="00025E26" w:rsidRDefault="0060635B" w:rsidP="00160F17">
            <w:pPr>
              <w:spacing w:before="131"/>
              <w:ind w:right="29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12</w:t>
            </w:r>
          </w:p>
        </w:tc>
        <w:tc>
          <w:tcPr>
            <w:tcW w:w="4162" w:type="dxa"/>
          </w:tcPr>
          <w:p w14:paraId="23876EC3" w14:textId="77777777" w:rsidR="0060635B" w:rsidRPr="00025E26" w:rsidRDefault="0060635B" w:rsidP="00160F17">
            <w:pPr>
              <w:spacing w:before="1" w:line="256" w:lineRule="auto"/>
              <w:ind w:left="376" w:right="35" w:hanging="329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Deixar de manter a documentação de habilitação</w:t>
            </w:r>
            <w:r w:rsidRPr="00025E26">
              <w:rPr>
                <w:rFonts w:ascii="Arial" w:eastAsia="Calibri" w:hAnsi="Arial" w:cs="Arial"/>
                <w:spacing w:val="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atualizada ou recusar-se a apresentar documentos</w:t>
            </w:r>
            <w:r w:rsidRPr="00025E26">
              <w:rPr>
                <w:rFonts w:ascii="Arial" w:eastAsia="Calibri" w:hAnsi="Arial" w:cs="Arial"/>
                <w:spacing w:val="-44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complementares relacionados à sua habilitação,</w:t>
            </w:r>
            <w:r w:rsidRPr="00025E26">
              <w:rPr>
                <w:rFonts w:ascii="Arial" w:eastAsia="Calibri" w:hAnsi="Arial" w:cs="Arial"/>
                <w:spacing w:val="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(documentação fiscal, documentação trabalhista</w:t>
            </w:r>
            <w:r w:rsidRPr="00025E26">
              <w:rPr>
                <w:rFonts w:ascii="Arial" w:eastAsia="Calibri" w:hAnsi="Arial" w:cs="Arial"/>
                <w:spacing w:val="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 xml:space="preserve">e/ou documentação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lastRenderedPageBreak/>
              <w:t>previdenciária), quando</w:t>
            </w:r>
            <w:r w:rsidRPr="00025E26">
              <w:rPr>
                <w:rFonts w:ascii="Arial" w:eastAsia="Calibri" w:hAnsi="Arial" w:cs="Arial"/>
                <w:spacing w:val="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solicitado, ou, ainda, perder as condições de</w:t>
            </w:r>
            <w:r w:rsidRPr="00025E26">
              <w:rPr>
                <w:rFonts w:ascii="Arial" w:eastAsia="Calibri" w:hAnsi="Arial" w:cs="Arial"/>
                <w:spacing w:val="1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habilitação exigidas.</w:t>
            </w:r>
          </w:p>
        </w:tc>
        <w:tc>
          <w:tcPr>
            <w:tcW w:w="864" w:type="dxa"/>
          </w:tcPr>
          <w:p w14:paraId="1DB0FF51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2A3F7D0D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60AD1F28" w14:textId="77777777" w:rsidR="0060635B" w:rsidRPr="00025E26" w:rsidRDefault="0060635B" w:rsidP="00160F17">
            <w:pPr>
              <w:spacing w:before="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6C912DA6" w14:textId="77777777" w:rsidR="0060635B" w:rsidRPr="00025E26" w:rsidRDefault="0060635B" w:rsidP="00160F17">
            <w:pPr>
              <w:spacing w:before="131"/>
              <w:ind w:left="5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1ª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88" w:type="dxa"/>
          </w:tcPr>
          <w:p w14:paraId="18913DA1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16F61AF0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7A742DAB" w14:textId="77777777" w:rsidR="0060635B" w:rsidRPr="00025E26" w:rsidRDefault="0060635B" w:rsidP="00160F17">
            <w:pPr>
              <w:spacing w:before="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5608FA12" w14:textId="77777777" w:rsidR="0060635B" w:rsidRPr="00025E26" w:rsidRDefault="0060635B" w:rsidP="00160F17">
            <w:pPr>
              <w:spacing w:before="131"/>
              <w:ind w:right="4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2ª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8" w:type="dxa"/>
          </w:tcPr>
          <w:p w14:paraId="316E759B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75A298D1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79CD7E23" w14:textId="77777777" w:rsidR="0060635B" w:rsidRPr="00025E26" w:rsidRDefault="0060635B" w:rsidP="00160F17">
            <w:pPr>
              <w:spacing w:before="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5B6CFA6D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3ª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7ED00F38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0EE4DF91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7D6179D7" w14:textId="77777777" w:rsidR="0060635B" w:rsidRPr="00025E26" w:rsidRDefault="0060635B" w:rsidP="00160F17">
            <w:pPr>
              <w:spacing w:before="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1F8C27D7" w14:textId="77777777" w:rsidR="0060635B" w:rsidRPr="00025E26" w:rsidRDefault="0060635B" w:rsidP="00160F17">
            <w:pPr>
              <w:spacing w:before="131"/>
              <w:ind w:right="3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4ª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576" w:type="dxa"/>
          </w:tcPr>
          <w:p w14:paraId="5EE12AF6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7F3A009F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6F36CB1F" w14:textId="77777777" w:rsidR="0060635B" w:rsidRPr="00025E26" w:rsidRDefault="0060635B" w:rsidP="00160F17">
            <w:pPr>
              <w:spacing w:before="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241B4BBD" w14:textId="77777777" w:rsidR="0060635B" w:rsidRPr="00025E26" w:rsidRDefault="0060635B" w:rsidP="00160F17">
            <w:pPr>
              <w:spacing w:before="131"/>
              <w:jc w:val="both"/>
              <w:rPr>
                <w:rFonts w:ascii="Arial" w:eastAsia="Calibri" w:hAnsi="Arial" w:cs="Arial"/>
                <w:w w:val="99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5ª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  <w:tc>
          <w:tcPr>
            <w:tcW w:w="602" w:type="dxa"/>
          </w:tcPr>
          <w:p w14:paraId="463565A8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0989A943" w14:textId="77777777" w:rsidR="0060635B" w:rsidRPr="00025E26" w:rsidRDefault="0060635B" w:rsidP="00160F17">
            <w:pPr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012F30E8" w14:textId="77777777" w:rsidR="0060635B" w:rsidRPr="00025E26" w:rsidRDefault="0060635B" w:rsidP="00160F17">
            <w:pPr>
              <w:spacing w:before="8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</w:p>
          <w:p w14:paraId="0A73E54A" w14:textId="77777777" w:rsidR="0060635B" w:rsidRPr="00025E26" w:rsidRDefault="0060635B" w:rsidP="00160F17">
            <w:pPr>
              <w:spacing w:before="131"/>
              <w:ind w:left="24" w:right="25"/>
              <w:jc w:val="both"/>
              <w:rPr>
                <w:rFonts w:ascii="Arial" w:eastAsia="Calibri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6ª</w:t>
            </w:r>
            <w:r w:rsidRPr="00025E26">
              <w:rPr>
                <w:rFonts w:ascii="Arial" w:eastAsia="Calibri" w:hAnsi="Arial" w:cs="Arial"/>
                <w:spacing w:val="-3"/>
                <w:sz w:val="20"/>
                <w:szCs w:val="20"/>
                <w:lang w:val="pt-PT"/>
              </w:rPr>
              <w:t xml:space="preserve"> </w:t>
            </w:r>
            <w:r w:rsidRPr="00025E26">
              <w:rPr>
                <w:rFonts w:ascii="Arial" w:eastAsia="Calibri" w:hAnsi="Arial" w:cs="Arial"/>
                <w:sz w:val="20"/>
                <w:szCs w:val="20"/>
                <w:lang w:val="pt-PT"/>
              </w:rPr>
              <w:t>vez</w:t>
            </w:r>
          </w:p>
        </w:tc>
      </w:tr>
    </w:tbl>
    <w:p w14:paraId="199A234E" w14:textId="77777777" w:rsidR="0060635B" w:rsidRPr="00025E26" w:rsidRDefault="0060635B" w:rsidP="0060635B">
      <w:pPr>
        <w:widowControl w:val="0"/>
        <w:autoSpaceDE w:val="0"/>
        <w:autoSpaceDN w:val="0"/>
        <w:spacing w:before="8" w:after="0" w:line="24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494937D9" w14:textId="77777777" w:rsidR="0060635B" w:rsidRPr="00025E26" w:rsidRDefault="0060635B" w:rsidP="0060635B">
      <w:pPr>
        <w:widowControl w:val="0"/>
        <w:numPr>
          <w:ilvl w:val="2"/>
          <w:numId w:val="10"/>
        </w:numPr>
        <w:tabs>
          <w:tab w:val="left" w:pos="709"/>
        </w:tabs>
        <w:autoSpaceDE w:val="0"/>
        <w:autoSpaceDN w:val="0"/>
        <w:spacing w:before="119" w:after="0" w:line="276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rol das infrações descritas na tabela acima não é exaustivo, não excluindo 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aplicação 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outras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sanções previstas em lei.</w:t>
      </w:r>
    </w:p>
    <w:p w14:paraId="18F04D20" w14:textId="77777777" w:rsidR="0060635B" w:rsidRPr="00025E26" w:rsidRDefault="0060635B" w:rsidP="0060635B">
      <w:pPr>
        <w:widowControl w:val="0"/>
        <w:numPr>
          <w:ilvl w:val="2"/>
          <w:numId w:val="10"/>
        </w:numPr>
        <w:tabs>
          <w:tab w:val="left" w:pos="709"/>
        </w:tabs>
        <w:autoSpaceDE w:val="0"/>
        <w:autoSpaceDN w:val="0"/>
        <w:spacing w:before="119" w:after="0" w:line="276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atraso, para efeito de cálculo de multa, será contado em dias corridos, a partir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 primeiro dia útil seguinte ao do vencimento do prazo de entrega ou execução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contrato.</w:t>
      </w:r>
    </w:p>
    <w:p w14:paraId="55CB72C8" w14:textId="77777777" w:rsidR="0060635B" w:rsidRPr="00025E26" w:rsidRDefault="0060635B" w:rsidP="0060635B">
      <w:pPr>
        <w:widowControl w:val="0"/>
        <w:numPr>
          <w:ilvl w:val="2"/>
          <w:numId w:val="10"/>
        </w:numPr>
        <w:tabs>
          <w:tab w:val="left" w:pos="709"/>
        </w:tabs>
        <w:autoSpaceDE w:val="0"/>
        <w:autoSpaceDN w:val="0"/>
        <w:spacing w:before="121" w:after="0" w:line="276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Em caso de atraso ou não cumprimento de obrigação, a severidade inicial 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sanção será elevada a cada 05 (cinco) dias úteis, caso a obrigação não seja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devidamente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adimplida,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implicando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cumulação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gradações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da(s)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sanção(ões) aplicada(s) (L1 + M1 + M2 + M3 + G1 + G2), excetuadas as penas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multas específicas.</w:t>
      </w:r>
    </w:p>
    <w:p w14:paraId="78FF384C" w14:textId="77777777" w:rsidR="0060635B" w:rsidRPr="00025E26" w:rsidRDefault="0060635B" w:rsidP="0060635B">
      <w:pPr>
        <w:widowControl w:val="0"/>
        <w:numPr>
          <w:ilvl w:val="2"/>
          <w:numId w:val="10"/>
        </w:numPr>
        <w:tabs>
          <w:tab w:val="left" w:pos="709"/>
        </w:tabs>
        <w:autoSpaceDE w:val="0"/>
        <w:autoSpaceDN w:val="0"/>
        <w:spacing w:before="120" w:after="0" w:line="276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No caso de atraso por mais de 30 (trinta) dias, ou de o somatório das multas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aplicadas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atraso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inadimplemento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ultrapassarem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percentual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20%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(vinte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cento)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contrato,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fica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facultado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Município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rescindir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unilateralmente</w:t>
      </w:r>
      <w:r w:rsidRPr="00025E26">
        <w:rPr>
          <w:rFonts w:ascii="Arial" w:eastAsia="Arial MT" w:hAnsi="Arial" w:cs="Arial"/>
          <w:spacing w:val="-5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contrato.</w:t>
      </w:r>
    </w:p>
    <w:p w14:paraId="721FAD0C" w14:textId="77777777" w:rsidR="0060635B" w:rsidRPr="00025E26" w:rsidRDefault="0060635B" w:rsidP="0060635B">
      <w:pPr>
        <w:widowControl w:val="0"/>
        <w:numPr>
          <w:ilvl w:val="1"/>
          <w:numId w:val="1"/>
        </w:numPr>
        <w:tabs>
          <w:tab w:val="left" w:pos="972"/>
        </w:tabs>
        <w:autoSpaceDE w:val="0"/>
        <w:autoSpaceDN w:val="0"/>
        <w:spacing w:before="118" w:after="0" w:line="240" w:lineRule="auto"/>
        <w:ind w:right="-21"/>
        <w:jc w:val="both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Moratória</w:t>
      </w:r>
    </w:p>
    <w:p w14:paraId="443EA5DD" w14:textId="77777777" w:rsidR="0060635B" w:rsidRPr="00025E26" w:rsidRDefault="0060635B" w:rsidP="0060635B">
      <w:pPr>
        <w:widowControl w:val="0"/>
        <w:numPr>
          <w:ilvl w:val="2"/>
          <w:numId w:val="9"/>
        </w:numPr>
        <w:tabs>
          <w:tab w:val="left" w:pos="1411"/>
        </w:tabs>
        <w:autoSpaceDE w:val="0"/>
        <w:autoSpaceDN w:val="0"/>
        <w:spacing w:before="166" w:after="0" w:line="288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Moratória de 0,5% (cinco décimos por cento) por dia de atraso injustificado sobre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 valor da parcela inadimplida, para todo o período de atraso, no caso de atraso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injustificado na entrega dos produtos, limitada a incidência de 30 (trinta) dias. 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atraso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superior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30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(trinta)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autorizará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Administração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promover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cancelamento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Contrato.</w:t>
      </w:r>
    </w:p>
    <w:p w14:paraId="326DD68B" w14:textId="77777777" w:rsidR="0060635B" w:rsidRPr="00025E26" w:rsidRDefault="0060635B" w:rsidP="0060635B">
      <w:pPr>
        <w:widowControl w:val="0"/>
        <w:numPr>
          <w:ilvl w:val="2"/>
          <w:numId w:val="9"/>
        </w:numPr>
        <w:tabs>
          <w:tab w:val="left" w:pos="1411"/>
        </w:tabs>
        <w:autoSpaceDE w:val="0"/>
        <w:autoSpaceDN w:val="0"/>
        <w:spacing w:before="121" w:after="0" w:line="288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valor máximo da multa será equivalente a 30 (trinta) dias corridos de atraso. 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partir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momento,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além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multa,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aplica-se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impedimento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contratar, podendo, à critério da Administração, configurar inexecução total 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obrigação assumida,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culminando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rescisão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contrato.</w:t>
      </w:r>
    </w:p>
    <w:p w14:paraId="3ACC625F" w14:textId="77777777" w:rsidR="0060635B" w:rsidRPr="00025E26" w:rsidRDefault="0060635B" w:rsidP="0060635B">
      <w:pPr>
        <w:widowControl w:val="0"/>
        <w:numPr>
          <w:ilvl w:val="2"/>
          <w:numId w:val="9"/>
        </w:numPr>
        <w:tabs>
          <w:tab w:val="left" w:pos="1411"/>
        </w:tabs>
        <w:autoSpaceDE w:val="0"/>
        <w:autoSpaceDN w:val="0"/>
        <w:spacing w:before="120" w:after="0" w:line="288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Moratória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2%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(dois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cento)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dia,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sobre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total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Contrato,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caso</w:t>
      </w:r>
      <w:r w:rsidRPr="00025E26">
        <w:rPr>
          <w:rFonts w:ascii="Arial" w:eastAsia="Arial MT" w:hAnsi="Arial" w:cs="Arial"/>
          <w:spacing w:val="-5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atraso injustificado no início da execução da Previsão Contratual, superior a 5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(cinco)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dias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úteis,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limitada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incidência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10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(dez)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dias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úteis.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multa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está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limitada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10% (dez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 cento) 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 total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 Contrato.</w:t>
      </w:r>
    </w:p>
    <w:p w14:paraId="4DE6A21D" w14:textId="77777777" w:rsidR="0060635B" w:rsidRPr="00025E26" w:rsidRDefault="0060635B" w:rsidP="0060635B">
      <w:pPr>
        <w:widowControl w:val="0"/>
        <w:numPr>
          <w:ilvl w:val="2"/>
          <w:numId w:val="9"/>
        </w:numPr>
        <w:tabs>
          <w:tab w:val="left" w:pos="1411"/>
        </w:tabs>
        <w:autoSpaceDE w:val="0"/>
        <w:autoSpaceDN w:val="0"/>
        <w:spacing w:before="120" w:after="0" w:line="288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Após o décimo dia útil e a critério da Administração, nos casos de atrasos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injustificados no início da execução da Previsão Contratual, poderá ocorrer a não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aceitação,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forma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configurar,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nessa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hipótese,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inexecução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parcial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</w:t>
      </w:r>
    </w:p>
    <w:p w14:paraId="23E616F1" w14:textId="77777777" w:rsidR="0060635B" w:rsidRPr="00025E26" w:rsidRDefault="0060635B" w:rsidP="0060635B">
      <w:pPr>
        <w:widowControl w:val="0"/>
        <w:autoSpaceDE w:val="0"/>
        <w:autoSpaceDN w:val="0"/>
        <w:spacing w:before="3" w:after="0" w:line="24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4D0ADE50" w14:textId="77777777" w:rsidR="0060635B" w:rsidRPr="00025E26" w:rsidRDefault="0060635B" w:rsidP="0060635B">
      <w:pPr>
        <w:widowControl w:val="0"/>
        <w:numPr>
          <w:ilvl w:val="2"/>
          <w:numId w:val="9"/>
        </w:numPr>
        <w:tabs>
          <w:tab w:val="left" w:pos="1410"/>
          <w:tab w:val="left" w:pos="1411"/>
        </w:tabs>
        <w:autoSpaceDE w:val="0"/>
        <w:autoSpaceDN w:val="0"/>
        <w:spacing w:after="0" w:line="288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Compensatória</w:t>
      </w:r>
      <w:r w:rsidRPr="00025E26">
        <w:rPr>
          <w:rFonts w:ascii="Arial" w:eastAsia="Arial MT" w:hAnsi="Arial" w:cs="Arial"/>
          <w:spacing w:val="3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3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2%</w:t>
      </w:r>
      <w:r w:rsidRPr="00025E26">
        <w:rPr>
          <w:rFonts w:ascii="Arial" w:eastAsia="Arial MT" w:hAnsi="Arial" w:cs="Arial"/>
          <w:spacing w:val="3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(dois</w:t>
      </w:r>
      <w:r w:rsidRPr="00025E26">
        <w:rPr>
          <w:rFonts w:ascii="Arial" w:eastAsia="Arial MT" w:hAnsi="Arial" w:cs="Arial"/>
          <w:spacing w:val="3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3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cento)</w:t>
      </w:r>
      <w:r w:rsidRPr="00025E26">
        <w:rPr>
          <w:rFonts w:ascii="Arial" w:eastAsia="Arial MT" w:hAnsi="Arial" w:cs="Arial"/>
          <w:spacing w:val="3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sobre</w:t>
      </w:r>
      <w:r w:rsidRPr="00025E26">
        <w:rPr>
          <w:rFonts w:ascii="Arial" w:eastAsia="Arial MT" w:hAnsi="Arial" w:cs="Arial"/>
          <w:spacing w:val="3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3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3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3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contrato,</w:t>
      </w:r>
      <w:r w:rsidRPr="00025E26">
        <w:rPr>
          <w:rFonts w:ascii="Arial" w:eastAsia="Arial MT" w:hAnsi="Arial" w:cs="Arial"/>
          <w:spacing w:val="3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3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caso</w:t>
      </w:r>
      <w:r w:rsidRPr="00025E26">
        <w:rPr>
          <w:rFonts w:ascii="Arial" w:eastAsia="Arial MT" w:hAnsi="Arial" w:cs="Arial"/>
          <w:spacing w:val="3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inexecução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parcial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obrigação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assumida.</w:t>
      </w:r>
    </w:p>
    <w:p w14:paraId="34FF76D5" w14:textId="77777777" w:rsidR="0060635B" w:rsidRPr="00025E26" w:rsidRDefault="0060635B" w:rsidP="0060635B">
      <w:pPr>
        <w:widowControl w:val="0"/>
        <w:numPr>
          <w:ilvl w:val="2"/>
          <w:numId w:val="9"/>
        </w:numPr>
        <w:tabs>
          <w:tab w:val="left" w:pos="1410"/>
          <w:tab w:val="left" w:pos="1411"/>
        </w:tabs>
        <w:autoSpaceDE w:val="0"/>
        <w:autoSpaceDN w:val="0"/>
        <w:spacing w:before="120" w:after="0" w:line="288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Compensatória</w:t>
      </w:r>
      <w:r w:rsidRPr="00025E26">
        <w:rPr>
          <w:rFonts w:ascii="Arial" w:eastAsia="Arial MT" w:hAnsi="Arial" w:cs="Arial"/>
          <w:spacing w:val="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5%</w:t>
      </w:r>
      <w:r w:rsidRPr="00025E26">
        <w:rPr>
          <w:rFonts w:ascii="Arial" w:eastAsia="Arial MT" w:hAnsi="Arial" w:cs="Arial"/>
          <w:spacing w:val="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(cinco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cento)</w:t>
      </w:r>
      <w:r w:rsidRPr="00025E26">
        <w:rPr>
          <w:rFonts w:ascii="Arial" w:eastAsia="Arial MT" w:hAnsi="Arial" w:cs="Arial"/>
          <w:spacing w:val="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sobre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total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contrato,</w:t>
      </w:r>
      <w:r w:rsidRPr="00025E26">
        <w:rPr>
          <w:rFonts w:ascii="Arial" w:eastAsia="Arial MT" w:hAnsi="Arial" w:cs="Arial"/>
          <w:spacing w:val="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caso</w:t>
      </w:r>
      <w:r w:rsidRPr="00025E26">
        <w:rPr>
          <w:rFonts w:ascii="Arial" w:eastAsia="Arial MT" w:hAnsi="Arial" w:cs="Arial"/>
          <w:spacing w:val="-5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inexecução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total 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obrigação assumida.</w:t>
      </w:r>
    </w:p>
    <w:p w14:paraId="477EA611" w14:textId="77777777" w:rsidR="0060635B" w:rsidRPr="00025E26" w:rsidRDefault="0060635B" w:rsidP="0060635B">
      <w:pPr>
        <w:widowControl w:val="0"/>
        <w:numPr>
          <w:ilvl w:val="2"/>
          <w:numId w:val="9"/>
        </w:numPr>
        <w:tabs>
          <w:tab w:val="left" w:pos="1410"/>
          <w:tab w:val="left" w:pos="1411"/>
        </w:tabs>
        <w:autoSpaceDE w:val="0"/>
        <w:autoSpaceDN w:val="0"/>
        <w:spacing w:before="120" w:after="0" w:line="288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Compensatória</w:t>
      </w:r>
      <w:r w:rsidRPr="00025E26">
        <w:rPr>
          <w:rFonts w:ascii="Arial" w:eastAsia="Arial MT" w:hAnsi="Arial" w:cs="Arial"/>
          <w:spacing w:val="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5%</w:t>
      </w:r>
      <w:r w:rsidRPr="00025E26">
        <w:rPr>
          <w:rFonts w:ascii="Arial" w:eastAsia="Arial MT" w:hAnsi="Arial" w:cs="Arial"/>
          <w:spacing w:val="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(cinco</w:t>
      </w:r>
      <w:r w:rsidRPr="00025E26">
        <w:rPr>
          <w:rFonts w:ascii="Arial" w:eastAsia="Arial MT" w:hAnsi="Arial" w:cs="Arial"/>
          <w:spacing w:val="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cento)</w:t>
      </w:r>
      <w:r w:rsidRPr="00025E26">
        <w:rPr>
          <w:rFonts w:ascii="Arial" w:eastAsia="Arial MT" w:hAnsi="Arial" w:cs="Arial"/>
          <w:spacing w:val="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sobre</w:t>
      </w:r>
      <w:r w:rsidRPr="00025E26">
        <w:rPr>
          <w:rFonts w:ascii="Arial" w:eastAsia="Arial MT" w:hAnsi="Arial" w:cs="Arial"/>
          <w:spacing w:val="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total</w:t>
      </w:r>
      <w:r w:rsidRPr="00025E26">
        <w:rPr>
          <w:rFonts w:ascii="Arial" w:eastAsia="Arial MT" w:hAnsi="Arial" w:cs="Arial"/>
          <w:spacing w:val="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contratação,</w:t>
      </w:r>
      <w:r w:rsidRPr="00025E26">
        <w:rPr>
          <w:rFonts w:ascii="Arial" w:eastAsia="Arial MT" w:hAnsi="Arial" w:cs="Arial"/>
          <w:spacing w:val="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nos</w:t>
      </w:r>
      <w:r w:rsidRPr="00025E26">
        <w:rPr>
          <w:rFonts w:ascii="Arial" w:eastAsia="Arial MT" w:hAnsi="Arial" w:cs="Arial"/>
          <w:spacing w:val="-5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casos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rescisão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contratual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culpa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Contratado.</w:t>
      </w:r>
    </w:p>
    <w:p w14:paraId="60B5A819" w14:textId="77777777" w:rsidR="0060635B" w:rsidRPr="00025E26" w:rsidRDefault="0060635B" w:rsidP="0060635B">
      <w:pPr>
        <w:widowControl w:val="0"/>
        <w:autoSpaceDE w:val="0"/>
        <w:autoSpaceDN w:val="0"/>
        <w:spacing w:before="2" w:after="0" w:line="24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33FEC3B0" w14:textId="77777777" w:rsidR="0060635B" w:rsidRPr="00025E26" w:rsidRDefault="0060635B" w:rsidP="0060635B">
      <w:pPr>
        <w:widowControl w:val="0"/>
        <w:tabs>
          <w:tab w:val="left" w:pos="1541"/>
        </w:tabs>
        <w:autoSpaceDE w:val="0"/>
        <w:autoSpaceDN w:val="0"/>
        <w:spacing w:after="0" w:line="360" w:lineRule="auto"/>
        <w:ind w:right="1332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4FA61366" w14:textId="77777777" w:rsidR="0060635B" w:rsidRPr="00025E26" w:rsidRDefault="0060635B" w:rsidP="0060635B">
      <w:pPr>
        <w:widowControl w:val="0"/>
        <w:numPr>
          <w:ilvl w:val="0"/>
          <w:numId w:val="8"/>
        </w:numPr>
        <w:tabs>
          <w:tab w:val="left" w:pos="482"/>
        </w:tabs>
        <w:autoSpaceDE w:val="0"/>
        <w:autoSpaceDN w:val="0"/>
        <w:spacing w:after="0" w:line="360" w:lineRule="auto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MODELO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GESTÃO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CONTRATO</w:t>
      </w:r>
    </w:p>
    <w:p w14:paraId="31430F71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ind w:left="908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contrato deverá ser executado fielmente pelas partes, de acordo com as cláusulas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avençadas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normas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Lei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nº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14.133,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2021,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sendo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parte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responderá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lastRenderedPageBreak/>
        <w:t>pelas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consequências 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inexecução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total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parcial.</w:t>
      </w:r>
    </w:p>
    <w:p w14:paraId="74B41E4A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ind w:left="908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São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indicados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fiscalização:</w:t>
      </w:r>
    </w:p>
    <w:p w14:paraId="3CFAFE96" w14:textId="77777777" w:rsidR="0060635B" w:rsidRPr="00025E26" w:rsidRDefault="0060635B" w:rsidP="0060635B">
      <w:pPr>
        <w:widowControl w:val="0"/>
        <w:numPr>
          <w:ilvl w:val="0"/>
          <w:numId w:val="6"/>
        </w:numPr>
        <w:tabs>
          <w:tab w:val="left" w:pos="1273"/>
          <w:tab w:val="left" w:pos="1274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Gestor: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Matrícula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403</w:t>
      </w:r>
    </w:p>
    <w:p w14:paraId="04058428" w14:textId="77777777" w:rsidR="0060635B" w:rsidRPr="00025E26" w:rsidRDefault="0060635B" w:rsidP="0060635B">
      <w:pPr>
        <w:widowControl w:val="0"/>
        <w:numPr>
          <w:ilvl w:val="0"/>
          <w:numId w:val="6"/>
        </w:numPr>
        <w:tabs>
          <w:tab w:val="left" w:pos="1273"/>
          <w:tab w:val="left" w:pos="1274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Fiscal: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Matrícula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17</w:t>
      </w:r>
    </w:p>
    <w:p w14:paraId="62ABA6D4" w14:textId="77777777" w:rsidR="0060635B" w:rsidRPr="00025E26" w:rsidRDefault="0060635B" w:rsidP="0060635B">
      <w:pPr>
        <w:widowControl w:val="0"/>
        <w:numPr>
          <w:ilvl w:val="0"/>
          <w:numId w:val="6"/>
        </w:numPr>
        <w:tabs>
          <w:tab w:val="left" w:pos="1273"/>
          <w:tab w:val="left" w:pos="1274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Fiscal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Substituto: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Matrícula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635</w:t>
      </w:r>
    </w:p>
    <w:p w14:paraId="6E2C0AF9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2AADEB3E" w14:textId="77777777" w:rsidR="0060635B" w:rsidRPr="00025E26" w:rsidRDefault="0060635B" w:rsidP="0060635B">
      <w:pPr>
        <w:widowControl w:val="0"/>
        <w:numPr>
          <w:ilvl w:val="0"/>
          <w:numId w:val="8"/>
        </w:numPr>
        <w:tabs>
          <w:tab w:val="left" w:pos="482"/>
        </w:tabs>
        <w:autoSpaceDE w:val="0"/>
        <w:autoSpaceDN w:val="0"/>
        <w:spacing w:after="0" w:line="360" w:lineRule="auto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CRITÉRIOS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MEDIÇÃO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PAGAMENTO</w:t>
      </w:r>
    </w:p>
    <w:p w14:paraId="6D267BDE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ind w:left="908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itens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recebidos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provisoriamente,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forma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sumária,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entrega,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juntamente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nota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fiscal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instrumento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cobrança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equivalente,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pelo(a)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responsável pelo acompanhamento e fiscalização do contrato, para efeito de posterior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verificação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sua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conformidade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especificações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constantes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Termo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Referência 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proposta.</w:t>
      </w:r>
    </w:p>
    <w:p w14:paraId="786AE563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ind w:left="908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Os itens poderão ser rejeitados, no todo ou em parte, inclusive antes do recebimento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provisório, quando em desacordo com as especificações constantes no Termo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Referência e na proposta, devendo ser substituídos no prazo de 1 dia corrido, a contar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notificação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custas,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prejuízo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aplicação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penalidades.</w:t>
      </w:r>
    </w:p>
    <w:p w14:paraId="37EEFCFA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ind w:left="908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No caso de controvérsia sobre a execução do objeto, quanto à dimensão, qualidade 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quantidade, deverá ser observado o teor do art. 143 da Lei nº 14.133, de 2021,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comunicando-se à empresa para emissão de Nota Fiscal no que se refere à parcela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incontroversa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 do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objeto, para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efeito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liquidação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 pagamento.</w:t>
      </w:r>
    </w:p>
    <w:p w14:paraId="666BDFF4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ind w:left="908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recebimento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provisório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definitivo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não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excluirá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responsabilidade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civil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pela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solidez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 pela segurança do serviço nem a responsabilidade ético-profissional pela perfeita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contrato.</w:t>
      </w:r>
    </w:p>
    <w:p w14:paraId="537B8B60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ind w:left="908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Liquidação</w:t>
      </w:r>
    </w:p>
    <w:p w14:paraId="459EC5C1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Recebida a Nota Fiscal ou documento de cobrança equivalente, correrá 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prazo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até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30 dias corridos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fins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liquidação.</w:t>
      </w:r>
    </w:p>
    <w:p w14:paraId="77155BD2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fins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liquidação,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setor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competente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deverá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verificar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nota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fiscal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instrumento de cobrança equivalente apresentado expressa os elementos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necessários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essenciais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documento,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tais como:</w:t>
      </w:r>
    </w:p>
    <w:p w14:paraId="097077E9" w14:textId="77777777" w:rsidR="0060635B" w:rsidRPr="00025E26" w:rsidRDefault="0060635B" w:rsidP="0060635B">
      <w:pPr>
        <w:widowControl w:val="0"/>
        <w:numPr>
          <w:ilvl w:val="0"/>
          <w:numId w:val="5"/>
        </w:numPr>
        <w:tabs>
          <w:tab w:val="left" w:pos="1682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prazo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validade;</w:t>
      </w:r>
    </w:p>
    <w:p w14:paraId="3AB4D96C" w14:textId="77777777" w:rsidR="0060635B" w:rsidRPr="00025E26" w:rsidRDefault="0060635B" w:rsidP="0060635B">
      <w:pPr>
        <w:widowControl w:val="0"/>
        <w:numPr>
          <w:ilvl w:val="0"/>
          <w:numId w:val="5"/>
        </w:numPr>
        <w:tabs>
          <w:tab w:val="left" w:pos="1682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data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emissão;</w:t>
      </w:r>
    </w:p>
    <w:p w14:paraId="4705CB6B" w14:textId="77777777" w:rsidR="0060635B" w:rsidRPr="00025E26" w:rsidRDefault="0060635B" w:rsidP="0060635B">
      <w:pPr>
        <w:widowControl w:val="0"/>
        <w:numPr>
          <w:ilvl w:val="0"/>
          <w:numId w:val="5"/>
        </w:numPr>
        <w:tabs>
          <w:tab w:val="left" w:pos="1682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dados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órgão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contratante;</w:t>
      </w:r>
    </w:p>
    <w:p w14:paraId="445990C7" w14:textId="77777777" w:rsidR="0060635B" w:rsidRPr="00025E26" w:rsidRDefault="0060635B" w:rsidP="0060635B">
      <w:pPr>
        <w:widowControl w:val="0"/>
        <w:numPr>
          <w:ilvl w:val="0"/>
          <w:numId w:val="5"/>
        </w:numPr>
        <w:tabs>
          <w:tab w:val="left" w:pos="1682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período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respectivo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contrato;</w:t>
      </w:r>
    </w:p>
    <w:p w14:paraId="3B13F204" w14:textId="77777777" w:rsidR="0060635B" w:rsidRPr="00025E26" w:rsidRDefault="0060635B" w:rsidP="0060635B">
      <w:pPr>
        <w:widowControl w:val="0"/>
        <w:numPr>
          <w:ilvl w:val="0"/>
          <w:numId w:val="5"/>
        </w:numPr>
        <w:tabs>
          <w:tab w:val="left" w:pos="1682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 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pagar;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</w:p>
    <w:p w14:paraId="0738677C" w14:textId="77777777" w:rsidR="0060635B" w:rsidRPr="00025E26" w:rsidRDefault="0060635B" w:rsidP="0060635B">
      <w:pPr>
        <w:widowControl w:val="0"/>
        <w:numPr>
          <w:ilvl w:val="0"/>
          <w:numId w:val="5"/>
        </w:numPr>
        <w:tabs>
          <w:tab w:val="left" w:pos="1682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eventual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destaque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retenções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tributárias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cabíveis.</w:t>
      </w:r>
    </w:p>
    <w:p w14:paraId="19E6C655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Havendo erro na apresentação da nota fiscal ou instrumento de cobrança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equivalente, ou circunstância que impeça a liquidação da despesa, esta ficará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sobrestada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até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providencie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medidas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saneadoras,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reiniciando-se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prazo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após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comprovação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regularização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situação,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sem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ônus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contratante;</w:t>
      </w:r>
    </w:p>
    <w:p w14:paraId="45536CE4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lastRenderedPageBreak/>
        <w:t>O pagamento será precedido de consulta prévia para comprovação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cumprimento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dos requisitos</w:t>
      </w:r>
      <w:r w:rsidRPr="00025E26">
        <w:rPr>
          <w:rFonts w:ascii="Arial" w:eastAsia="Arial MT" w:hAnsi="Arial" w:cs="Arial"/>
          <w:spacing w:val="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habilitação.</w:t>
      </w:r>
    </w:p>
    <w:p w14:paraId="2C8541A5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hipótese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irregularidade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habilitação,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contratada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deverá regularizar a sua situação perante o cadastro no prazo de até 15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(quinze) dias, sob pena de aplicação das sanções contratuais e rescisão 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contrato.</w:t>
      </w:r>
    </w:p>
    <w:p w14:paraId="0F34101D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pagamento efetuado pelo Município não isenta a CONTRATADA de suas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obrigações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responsabilidades.</w:t>
      </w:r>
    </w:p>
    <w:p w14:paraId="5B5AF2B6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É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vedado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contratada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transferir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terceiros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direitos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créditos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decorrentes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contrato.</w:t>
      </w:r>
    </w:p>
    <w:p w14:paraId="4B1E2993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Em caso de atraso de pagamento motivado exclusivamente pelo Município, 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devido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deverá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acrescido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atualização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financeira,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sua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apuração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fará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desde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data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seu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vencimento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até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data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efetivo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pagamento,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juros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mora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serão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calculados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taxa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0,5%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(meio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cento)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mês,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6%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(seis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cento)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ano,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mediante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aplicação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seguintes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fórmulas:</w:t>
      </w:r>
    </w:p>
    <w:p w14:paraId="5F2DD719" w14:textId="77777777" w:rsidR="0060635B" w:rsidRPr="00025E26" w:rsidRDefault="0060635B" w:rsidP="0060635B">
      <w:pPr>
        <w:widowControl w:val="0"/>
        <w:numPr>
          <w:ilvl w:val="0"/>
          <w:numId w:val="4"/>
        </w:numPr>
        <w:tabs>
          <w:tab w:val="left" w:pos="170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I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=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(TX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/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100)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/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365</w:t>
      </w:r>
    </w:p>
    <w:p w14:paraId="7CA1CD18" w14:textId="77777777" w:rsidR="0060635B" w:rsidRPr="00025E26" w:rsidRDefault="0060635B" w:rsidP="0060635B">
      <w:pPr>
        <w:widowControl w:val="0"/>
        <w:numPr>
          <w:ilvl w:val="0"/>
          <w:numId w:val="4"/>
        </w:numPr>
        <w:tabs>
          <w:tab w:val="left" w:pos="1705"/>
          <w:tab w:val="left" w:pos="1706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=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x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x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VP,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onde:</w:t>
      </w:r>
    </w:p>
    <w:p w14:paraId="66460AF3" w14:textId="77777777" w:rsidR="0060635B" w:rsidRPr="00025E26" w:rsidRDefault="0060635B" w:rsidP="0060635B">
      <w:pPr>
        <w:widowControl w:val="0"/>
        <w:numPr>
          <w:ilvl w:val="0"/>
          <w:numId w:val="4"/>
        </w:numPr>
        <w:tabs>
          <w:tab w:val="left" w:pos="1705"/>
          <w:tab w:val="left" w:pos="1706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I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=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Índice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atualização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financeira;</w:t>
      </w:r>
    </w:p>
    <w:p w14:paraId="281F0896" w14:textId="77777777" w:rsidR="0060635B" w:rsidRPr="00025E26" w:rsidRDefault="0060635B" w:rsidP="0060635B">
      <w:pPr>
        <w:widowControl w:val="0"/>
        <w:numPr>
          <w:ilvl w:val="0"/>
          <w:numId w:val="4"/>
        </w:numPr>
        <w:tabs>
          <w:tab w:val="left" w:pos="1705"/>
          <w:tab w:val="left" w:pos="1706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TX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=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Percentual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taxa 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juros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mora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anual;</w:t>
      </w:r>
    </w:p>
    <w:p w14:paraId="49992315" w14:textId="77777777" w:rsidR="0060635B" w:rsidRPr="00025E26" w:rsidRDefault="0060635B" w:rsidP="0060635B">
      <w:pPr>
        <w:widowControl w:val="0"/>
        <w:numPr>
          <w:ilvl w:val="0"/>
          <w:numId w:val="4"/>
        </w:numPr>
        <w:tabs>
          <w:tab w:val="left" w:pos="1705"/>
          <w:tab w:val="left" w:pos="1706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=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Encargos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moratórios;</w:t>
      </w:r>
    </w:p>
    <w:p w14:paraId="12E3A623" w14:textId="77777777" w:rsidR="0060635B" w:rsidRPr="00025E26" w:rsidRDefault="0060635B" w:rsidP="0060635B">
      <w:pPr>
        <w:widowControl w:val="0"/>
        <w:numPr>
          <w:ilvl w:val="0"/>
          <w:numId w:val="4"/>
        </w:numPr>
        <w:tabs>
          <w:tab w:val="left" w:pos="1705"/>
          <w:tab w:val="left" w:pos="1706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 = N. de dias entre a data prevista para pagamento e a do efetivo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pagamento;</w:t>
      </w:r>
    </w:p>
    <w:p w14:paraId="42694775" w14:textId="77777777" w:rsidR="0060635B" w:rsidRPr="00025E26" w:rsidRDefault="0060635B" w:rsidP="0060635B">
      <w:pPr>
        <w:widowControl w:val="0"/>
        <w:numPr>
          <w:ilvl w:val="0"/>
          <w:numId w:val="4"/>
        </w:numPr>
        <w:tabs>
          <w:tab w:val="left" w:pos="1705"/>
          <w:tab w:val="left" w:pos="1706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VP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=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parcela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atraso.</w:t>
      </w:r>
    </w:p>
    <w:p w14:paraId="5BE73CED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1537"/>
          <w:tab w:val="left" w:pos="1538"/>
        </w:tabs>
        <w:autoSpaceDE w:val="0"/>
        <w:autoSpaceDN w:val="0"/>
        <w:spacing w:after="0" w:line="360" w:lineRule="auto"/>
        <w:ind w:left="1537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Forma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pagamento</w:t>
      </w:r>
    </w:p>
    <w:p w14:paraId="51193FBD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left="1537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pagamento será realizado por meio de ordem bancária, para crédito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banco, agência 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conta corrente indicados</w:t>
      </w:r>
      <w:r w:rsidRPr="00025E26">
        <w:rPr>
          <w:rFonts w:ascii="Arial" w:eastAsia="Arial MT" w:hAnsi="Arial" w:cs="Arial"/>
          <w:spacing w:val="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pelo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contratado.</w:t>
      </w:r>
    </w:p>
    <w:p w14:paraId="50AF283A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left="1537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Será</w:t>
      </w:r>
      <w:r w:rsidRPr="00025E26">
        <w:rPr>
          <w:rFonts w:ascii="Arial" w:eastAsia="Arial MT" w:hAnsi="Arial" w:cs="Arial"/>
          <w:spacing w:val="11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considerada</w:t>
      </w:r>
      <w:r w:rsidRPr="00025E26">
        <w:rPr>
          <w:rFonts w:ascii="Arial" w:eastAsia="Arial MT" w:hAnsi="Arial" w:cs="Arial"/>
          <w:spacing w:val="15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data</w:t>
      </w:r>
      <w:r w:rsidRPr="00025E26">
        <w:rPr>
          <w:rFonts w:ascii="Arial" w:eastAsia="Arial MT" w:hAnsi="Arial" w:cs="Arial"/>
          <w:spacing w:val="14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5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pagamento</w:t>
      </w:r>
      <w:r w:rsidRPr="00025E26">
        <w:rPr>
          <w:rFonts w:ascii="Arial" w:eastAsia="Arial MT" w:hAnsi="Arial" w:cs="Arial"/>
          <w:spacing w:val="11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5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dia</w:t>
      </w:r>
      <w:r w:rsidRPr="00025E26">
        <w:rPr>
          <w:rFonts w:ascii="Arial" w:eastAsia="Arial MT" w:hAnsi="Arial" w:cs="Arial"/>
          <w:spacing w:val="15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14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12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constar</w:t>
      </w:r>
      <w:r w:rsidRPr="00025E26">
        <w:rPr>
          <w:rFonts w:ascii="Arial" w:eastAsia="Arial MT" w:hAnsi="Arial" w:cs="Arial"/>
          <w:spacing w:val="13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como</w:t>
      </w:r>
      <w:r w:rsidRPr="00025E26">
        <w:rPr>
          <w:rFonts w:ascii="Arial" w:eastAsia="Arial MT" w:hAnsi="Arial" w:cs="Arial"/>
          <w:spacing w:val="11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>emitida</w:t>
      </w:r>
      <w:r w:rsidRPr="00025E26">
        <w:rPr>
          <w:rFonts w:ascii="Arial" w:eastAsia="Arial MT" w:hAnsi="Arial" w:cs="Arial"/>
          <w:spacing w:val="-50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ordem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bancária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pagamento.</w:t>
      </w:r>
    </w:p>
    <w:p w14:paraId="6AA7087E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left="1537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Quando do pagamento, será efetuada a retenção tributária prevista 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legislação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aplicável.</w:t>
      </w:r>
    </w:p>
    <w:p w14:paraId="24FDB84B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ind w:left="1537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Independentemente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percentual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tributo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inserido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planilha,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quando houver, serão retidos na fonte, quando da realização do pagamento, os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percentuais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estabelecidos</w:t>
      </w:r>
      <w:r w:rsidRPr="00025E26">
        <w:rPr>
          <w:rFonts w:ascii="Arial" w:eastAsia="Arial MT" w:hAnsi="Arial" w:cs="Arial"/>
          <w:spacing w:val="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legislação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vigente.</w:t>
      </w:r>
    </w:p>
    <w:p w14:paraId="3493EC04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 contratado regularmente optante pelo Simples Nacional, nos termos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 Lei Complementar nº 123, de 2006, não sofrerá a retenção tributária quanto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aos impostos e contribuições abrangidos por aquele regime. No entanto, 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pagamento ficará condicionado à apresentação de comprovação, por meio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documento oficial, de que faz jus ao tratamento tributário favorecido previsto na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referida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Lei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Complementar.</w:t>
      </w:r>
    </w:p>
    <w:p w14:paraId="29D215F8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7BA18DA0" w14:textId="77777777" w:rsidR="0060635B" w:rsidRPr="00025E26" w:rsidRDefault="0060635B" w:rsidP="0060635B">
      <w:pPr>
        <w:widowControl w:val="0"/>
        <w:numPr>
          <w:ilvl w:val="0"/>
          <w:numId w:val="8"/>
        </w:numPr>
        <w:tabs>
          <w:tab w:val="left" w:pos="482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lastRenderedPageBreak/>
        <w:t>FORMA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CRITÉRIOS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SELEÇÃO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FORNECEDOR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REGIME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EXECUÇÃO</w:t>
      </w:r>
    </w:p>
    <w:p w14:paraId="7FC33EB6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Forma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seleção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critério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julgamento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proposta</w:t>
      </w:r>
    </w:p>
    <w:p w14:paraId="0049DB9C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O fornecedor será selecionado por meio da realização de 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>DISPENSA DE LICITAÇÃO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adoção do critério de julgamento pelo MENOR PREÇO UNITÁRIO. </w:t>
      </w:r>
    </w:p>
    <w:p w14:paraId="2C7A9D28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76EBC4D2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Neste caso, a seleção do fornecedor será realizada por meio da dispensa de licitação, com adoção do critério de julgamento pelo menor preço unitário.</w:t>
      </w:r>
    </w:p>
    <w:p w14:paraId="4DEAAAD8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Esta abordagem é justificada pelas seguintes razões:</w:t>
      </w:r>
    </w:p>
    <w:p w14:paraId="3EA8F25E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Eficiência e Economia: A dispensa de licitação permite uma contratação mais rápida e eficiente, economizando tempo e recursos que seriam gastos em um processo de licitação completo.</w:t>
      </w:r>
    </w:p>
    <w:p w14:paraId="7266C814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 Competitividade: Apesar da dispensa de licitação, a seleção do fornecedor ainda será competitiva, pois o critério de julgamento será o menor preço unitário. Isso garante que a entidade contratante obtenha o melhor valor pelo dinheiro.</w:t>
      </w:r>
    </w:p>
    <w:p w14:paraId="6C168F7D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388BA1BA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Portanto, a dispensa de licitação, neste caso, é uma abordagem justificada e vantajosa para a entidade contratante.</w:t>
      </w:r>
    </w:p>
    <w:p w14:paraId="5FC82506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1C4149D3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909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Exigências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b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habilitação</w:t>
      </w:r>
    </w:p>
    <w:p w14:paraId="0FB9D3AF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1693"/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fins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habilitação,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deverá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licitante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comprovar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requisitos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seguir.</w:t>
      </w:r>
    </w:p>
    <w:p w14:paraId="66FAA49B" w14:textId="77777777" w:rsidR="0060635B" w:rsidRPr="00025E26" w:rsidRDefault="0060635B" w:rsidP="0060635B">
      <w:pPr>
        <w:widowControl w:val="0"/>
        <w:tabs>
          <w:tab w:val="left" w:pos="1693"/>
          <w:tab w:val="left" w:pos="1694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3889CBD0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Documentos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relativos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à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habilitação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jurídica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:</w:t>
      </w:r>
    </w:p>
    <w:p w14:paraId="195CCDEC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6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caso</w:t>
      </w:r>
      <w:r w:rsidRPr="00025E26">
        <w:rPr>
          <w:rFonts w:ascii="Arial" w:eastAsia="Arial MT" w:hAnsi="Arial" w:cs="Arial"/>
          <w:spacing w:val="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6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empresário</w:t>
      </w:r>
      <w:r w:rsidRPr="00025E26">
        <w:rPr>
          <w:rFonts w:ascii="Arial" w:eastAsia="Arial MT" w:hAnsi="Arial" w:cs="Arial"/>
          <w:spacing w:val="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individual:</w:t>
      </w:r>
      <w:r w:rsidRPr="00025E26">
        <w:rPr>
          <w:rFonts w:ascii="Arial" w:eastAsia="Arial MT" w:hAnsi="Arial" w:cs="Arial"/>
          <w:spacing w:val="6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inscrição</w:t>
      </w:r>
      <w:r w:rsidRPr="00025E26">
        <w:rPr>
          <w:rFonts w:ascii="Arial" w:eastAsia="Arial MT" w:hAnsi="Arial" w:cs="Arial"/>
          <w:spacing w:val="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6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Registro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Público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Empresas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Mercantis,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cargo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Junta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Comercial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respectiva</w:t>
      </w:r>
      <w:r w:rsidRPr="00025E26">
        <w:rPr>
          <w:rFonts w:ascii="Arial" w:eastAsia="Arial MT" w:hAnsi="Arial" w:cs="Arial"/>
          <w:spacing w:val="-6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sede;</w:t>
      </w:r>
    </w:p>
    <w:p w14:paraId="185484AB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No caso de sociedade empresária ou empresa individual de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responsabilidade limitada - EIRELI: ato constitutivo, estatuto ou contrato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social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vigor,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devidamente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registrado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Junta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Comercial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respectiva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sede,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acompanhado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documento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comprobatório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seus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administradores;</w:t>
      </w:r>
    </w:p>
    <w:p w14:paraId="7D7254DB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caso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Sociedade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Simples: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inscrição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ato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constitutivo</w:t>
      </w:r>
      <w:r w:rsidRPr="00025E26">
        <w:rPr>
          <w:rFonts w:ascii="Arial" w:eastAsia="Arial MT" w:hAnsi="Arial" w:cs="Arial"/>
          <w:spacing w:val="-6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Registro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Civil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Pessoas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Jurídicas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local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sede,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acompanhada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prova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indicação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dos seus administradores;</w:t>
      </w:r>
    </w:p>
    <w:p w14:paraId="262E535D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No caso de sociedade estrangeira em funcionamento no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país: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Decreto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autorização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registro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autorização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funcionamento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lastRenderedPageBreak/>
        <w:t>expedido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pelo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órgão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competente,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quando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atividade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assim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exigir.</w:t>
      </w:r>
    </w:p>
    <w:p w14:paraId="5A40EFB9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Os documentos deverão estar acompanhados de todas 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alterações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consolidação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respectiva.</w:t>
      </w:r>
    </w:p>
    <w:p w14:paraId="08397D5A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Documentos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relativos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regularidade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fiscal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b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trabalhista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:</w:t>
      </w:r>
    </w:p>
    <w:p w14:paraId="208AA3D0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Prova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regularidade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Fazenda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Nacional,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mediante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apresentação de certidão expedida conjuntamente pela Secretaria 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Receita Federal do Brasil (SRFB) e pela Procuradoria-Geral da Fazenda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Nacional (PGFN), referente a todos os créditos tributários federais e à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Dívida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Ativa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União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(DAU)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elas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administrados,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inclusive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créditos</w:t>
      </w:r>
      <w:r w:rsidRPr="00025E26">
        <w:rPr>
          <w:rFonts w:ascii="Arial" w:eastAsia="Arial MT" w:hAnsi="Arial" w:cs="Arial"/>
          <w:spacing w:val="-6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tributários relativos às contribuições sociais previstas nas alíneas "a", "b"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 "c" do parágrafo único do artigo 11 da Lei Federal n.º 8.212/1991, às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contribuições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instituídas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título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substituição,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contribuições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devidas, por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lei,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terceiros;</w:t>
      </w:r>
    </w:p>
    <w:p w14:paraId="01BB2C4C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Prova de regularidade perante o Fundo de Garantia por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Tempo de Serviço - FGTS, mediante apresentação do Certificado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Regularidade</w:t>
      </w:r>
      <w:r w:rsidRPr="00025E26">
        <w:rPr>
          <w:rFonts w:ascii="Arial" w:eastAsia="Arial MT" w:hAnsi="Arial" w:cs="Arial"/>
          <w:spacing w:val="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FGTS</w:t>
      </w:r>
      <w:r w:rsidRPr="00025E26">
        <w:rPr>
          <w:rFonts w:ascii="Arial" w:eastAsia="Arial MT" w:hAnsi="Arial" w:cs="Arial"/>
          <w:spacing w:val="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–</w:t>
      </w:r>
      <w:r w:rsidRPr="00025E26">
        <w:rPr>
          <w:rFonts w:ascii="Arial" w:eastAsia="Arial MT" w:hAnsi="Arial" w:cs="Arial"/>
          <w:spacing w:val="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CRF,</w:t>
      </w:r>
      <w:r w:rsidRPr="00025E26">
        <w:rPr>
          <w:rFonts w:ascii="Arial" w:eastAsia="Arial MT" w:hAnsi="Arial" w:cs="Arial"/>
          <w:spacing w:val="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fornecido</w:t>
      </w:r>
      <w:r w:rsidRPr="00025E26">
        <w:rPr>
          <w:rFonts w:ascii="Arial" w:eastAsia="Arial MT" w:hAnsi="Arial" w:cs="Arial"/>
          <w:spacing w:val="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pela</w:t>
      </w:r>
      <w:r w:rsidRPr="00025E26">
        <w:rPr>
          <w:rFonts w:ascii="Arial" w:eastAsia="Arial MT" w:hAnsi="Arial" w:cs="Arial"/>
          <w:spacing w:val="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Caixa</w:t>
      </w:r>
      <w:r w:rsidRPr="00025E26">
        <w:rPr>
          <w:rFonts w:ascii="Arial" w:eastAsia="Arial MT" w:hAnsi="Arial" w:cs="Arial"/>
          <w:spacing w:val="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Econômica</w:t>
      </w:r>
      <w:r w:rsidRPr="00025E26">
        <w:rPr>
          <w:rFonts w:ascii="Arial" w:eastAsia="Arial MT" w:hAnsi="Arial" w:cs="Arial"/>
          <w:spacing w:val="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Federal –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CEF;</w:t>
      </w:r>
    </w:p>
    <w:p w14:paraId="049F08E6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Prova de regularidade fiscal perante a Fazenda Estadual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relativa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Tributos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Estaduais,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mediante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apresentação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Certidão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Negativa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Débito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Certidão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Positiva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efeito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Negativa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domicílio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sede do licitante, ou outra equivalente, na forma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 lei;</w:t>
      </w:r>
    </w:p>
    <w:p w14:paraId="64251641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Prova de regularidade fiscal perante a Fazenda Municipal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relativa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Tributos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Municipais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proponente,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mediante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apresentação de Certidão Negativa de Débito ou Certidão Positiva 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efeito de Negativa ou documento equivalente do Município do domicílio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 sede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licitante,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forma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lei;</w:t>
      </w:r>
    </w:p>
    <w:p w14:paraId="7DD39D02" w14:textId="77777777" w:rsidR="0060635B" w:rsidRPr="00025E26" w:rsidRDefault="0060635B" w:rsidP="0060635B">
      <w:pPr>
        <w:widowControl w:val="0"/>
        <w:numPr>
          <w:ilvl w:val="2"/>
          <w:numId w:val="8"/>
        </w:numPr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Prova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inexistência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débitos inadimplidos perante 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Justiça do Trabalho, mediante a apresentação de Certidão Negativa ou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Positiva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Efeito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Negativa,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termos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artigo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642-A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Consolidação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Leis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Trabalho,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aprovada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pelo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Decreto-Lei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n.º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5.452,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1º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maio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1943.</w:t>
      </w:r>
    </w:p>
    <w:p w14:paraId="3A3B4BBD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As microempresas e as empresas de pequeno porte deverão apresentar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toda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documentação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exigida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efeito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comprovação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regularidade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fiscal</w:t>
      </w:r>
      <w:r w:rsidRPr="00025E26">
        <w:rPr>
          <w:rFonts w:ascii="Arial" w:eastAsia="Arial MT" w:hAnsi="Arial" w:cs="Arial"/>
          <w:spacing w:val="-6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 trabalhista,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mesmo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 esta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apresente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alguma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restrição.</w:t>
      </w:r>
    </w:p>
    <w:p w14:paraId="0FD56ECD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 comprovação de regularidade fiscal e trabalhista das microempresas e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empresas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pequeno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porte somente será exigida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efeito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assinatura</w:t>
      </w:r>
      <w:r w:rsidRPr="00025E26">
        <w:rPr>
          <w:rFonts w:ascii="Arial" w:eastAsia="Arial MT" w:hAnsi="Arial" w:cs="Arial"/>
          <w:spacing w:val="-6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 contrato.</w:t>
      </w:r>
    </w:p>
    <w:p w14:paraId="0A08597C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Havendo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alguma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restrição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comprovação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regularidade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fiscal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trabalhista, será assegurado o prazo de 5 (cinco) dias úteis, cujo termo inicial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corresponderá ao momento em que o proponente for declarado o vencedor 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certame,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prorrogável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igual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período,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critério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Administração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Pública,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 regularização da documentação, pagamento ou parcelamento do débito, 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emissão de eventuais certidões negativas ou positivas com efeito de certidão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lastRenderedPageBreak/>
        <w:t>negativa.</w:t>
      </w:r>
    </w:p>
    <w:p w14:paraId="7D5DA78F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 existência de restrição relativamente à regularidade fiscal e trabalhista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não impede que o licitante qualificado como microempresa ou empresa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pequeno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porte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seja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declarado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vencedor,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uma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vez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atenda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todas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demais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exigências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Edital.</w:t>
      </w:r>
    </w:p>
    <w:p w14:paraId="0CF21E06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 declaração do vencedor acima referida será realizada no momento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imediatamente posterior à fase de habilitação, aguardando-se os prazos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regularização fiscal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abertura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fase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recursal.</w:t>
      </w:r>
    </w:p>
    <w:p w14:paraId="3F76966F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não-regularização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documentação,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prazo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previsto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acima,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implicará</w:t>
      </w:r>
      <w:r w:rsidRPr="00025E26">
        <w:rPr>
          <w:rFonts w:ascii="Arial" w:eastAsia="Arial MT" w:hAnsi="Arial" w:cs="Arial"/>
          <w:spacing w:val="-6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decadência do direito à contratação, sem prejuízo de aplicação das sanções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previstas neste Edital, sendo facultado ao Pregoeiro convocar o autor do menor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lance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seguinte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já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convocados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apresentar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documentação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habilitação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necessário,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observada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ordem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crescente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preço,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autores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dos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demais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lances,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desde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que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atendam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critério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aceitabilidade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estabelecido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pelo instrumento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convocatório,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revogar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licitação.</w:t>
      </w:r>
    </w:p>
    <w:p w14:paraId="4375FA63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830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Para as certidões emitidas que não especifiquem seu prazo de validade,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será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considerado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prazo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máximo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90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(noventa)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dias,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contados</w:t>
      </w:r>
      <w:r w:rsidRPr="00025E26">
        <w:rPr>
          <w:rFonts w:ascii="Arial" w:eastAsia="Arial MT" w:hAnsi="Arial" w:cs="Arial"/>
          <w:spacing w:val="-1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partir</w:t>
      </w:r>
      <w:r w:rsidRPr="00025E26">
        <w:rPr>
          <w:rFonts w:ascii="Arial" w:eastAsia="Arial MT" w:hAnsi="Arial" w:cs="Arial"/>
          <w:spacing w:val="-1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suas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respectivas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emissões,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devendo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estar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válidas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data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recebimento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documentos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habilitação.</w:t>
      </w:r>
    </w:p>
    <w:p w14:paraId="51E15CA3" w14:textId="2AB0B8DA" w:rsidR="0060635B" w:rsidRPr="00025E26" w:rsidRDefault="0060635B" w:rsidP="00025E26">
      <w:pPr>
        <w:widowControl w:val="0"/>
        <w:tabs>
          <w:tab w:val="left" w:pos="2246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52BE26B1" w14:textId="77777777" w:rsidR="0060635B" w:rsidRPr="00025E26" w:rsidRDefault="0060635B" w:rsidP="0060635B">
      <w:pPr>
        <w:widowControl w:val="0"/>
        <w:numPr>
          <w:ilvl w:val="0"/>
          <w:numId w:val="8"/>
        </w:numPr>
        <w:tabs>
          <w:tab w:val="left" w:pos="482"/>
        </w:tabs>
        <w:autoSpaceDE w:val="0"/>
        <w:autoSpaceDN w:val="0"/>
        <w:spacing w:after="0" w:line="360" w:lineRule="auto"/>
        <w:ind w:hanging="361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ESTIMATIVAS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b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b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b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CONTRATAÇÃO</w:t>
      </w:r>
    </w:p>
    <w:p w14:paraId="63DF3674" w14:textId="268A2573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1538"/>
        </w:tabs>
        <w:autoSpaceDE w:val="0"/>
        <w:autoSpaceDN w:val="0"/>
        <w:spacing w:after="0" w:line="360" w:lineRule="auto"/>
        <w:ind w:right="-2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máximo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base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quantidades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estimadas a serem adquiridas pelo Município é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R$ </w:t>
      </w:r>
      <w:r w:rsidR="00855E74">
        <w:rPr>
          <w:rFonts w:ascii="Arial" w:eastAsia="Arial MT" w:hAnsi="Arial" w:cs="Arial"/>
          <w:sz w:val="20"/>
          <w:szCs w:val="20"/>
          <w:lang w:val="pt-PT"/>
        </w:rPr>
        <w:t>15.200,00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 (</w:t>
      </w:r>
      <w:r w:rsidR="00855E74">
        <w:rPr>
          <w:rFonts w:ascii="Arial" w:eastAsia="Arial MT" w:hAnsi="Arial" w:cs="Arial"/>
          <w:sz w:val="20"/>
          <w:szCs w:val="20"/>
          <w:lang w:val="pt-PT"/>
        </w:rPr>
        <w:t>quinze mil e duzentos reais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).</w:t>
      </w:r>
    </w:p>
    <w:p w14:paraId="0538FE66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76844500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1538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Após análise dos valores praticados no mercado, considerando as fontes 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consulta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apresentadas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planilha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supra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colacionada,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preço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máximo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foi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obtido</w:t>
      </w:r>
      <w:r w:rsidRPr="00025E26">
        <w:rPr>
          <w:rFonts w:ascii="Arial" w:eastAsia="Arial MT" w:hAnsi="Arial" w:cs="Arial"/>
          <w:spacing w:val="-1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através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 mediana dos preços unitários, conforme detalhado em tópico específico do Estudo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Técnico Preliminar</w:t>
      </w:r>
      <w:r w:rsidRPr="00025E26">
        <w:rPr>
          <w:rFonts w:ascii="Arial" w:eastAsia="Arial MT" w:hAnsi="Arial" w:cs="Arial"/>
          <w:spacing w:val="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Anexo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I.</w:t>
      </w:r>
    </w:p>
    <w:p w14:paraId="4B5808CF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1538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Estes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valores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considerados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adequados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condizentes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preços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praticados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mercado,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garantindo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efetivação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qualidade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economicidade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Administração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Pública.</w:t>
      </w:r>
    </w:p>
    <w:p w14:paraId="0B56D820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1538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caso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alterações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significativas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licitação,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preços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poderão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alterados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atualizados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decorrência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eventual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redução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dos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preços</w:t>
      </w:r>
      <w:r w:rsidRPr="00025E26">
        <w:rPr>
          <w:rFonts w:ascii="Arial" w:eastAsia="Arial MT" w:hAnsi="Arial" w:cs="Arial"/>
          <w:spacing w:val="-6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praticados</w:t>
      </w:r>
      <w:r w:rsidRPr="00025E26">
        <w:rPr>
          <w:rFonts w:ascii="Arial" w:eastAsia="Arial MT" w:hAnsi="Arial" w:cs="Arial"/>
          <w:spacing w:val="-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mercado ou de fato que se eleve </w:t>
      </w:r>
      <w:r w:rsidRPr="00025E26">
        <w:rPr>
          <w:rFonts w:ascii="Arial" w:eastAsia="Arial MT" w:hAnsi="Arial" w:cs="Arial"/>
          <w:sz w:val="20"/>
          <w:szCs w:val="20"/>
          <w:u w:val="single"/>
          <w:lang w:val="pt-PT"/>
        </w:rPr>
        <w:t>significativamente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 (acima 5% do valor do contrato) 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custo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bens,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obras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serviços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registrados,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seguintes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situações:</w:t>
      </w:r>
    </w:p>
    <w:p w14:paraId="1DADFED2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em caso de força maior, caso fortuito ou fato do príncipe ou em decorrência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 fatos imprevisíveis ou previsíveis de consequências incalculáveis, que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inviabilizem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tal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pactuada,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nos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termos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disposto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na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alínea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“d”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 inciso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II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 caput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art.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124 da Lei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nº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14.133, de 2021;</w:t>
      </w:r>
    </w:p>
    <w:p w14:paraId="371584CC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em caso e criação, alteração ou extinção de quaisquer tributos ou encargos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t xml:space="preserve">legais ou </w:t>
      </w:r>
      <w:r w:rsidRPr="00025E26">
        <w:rPr>
          <w:rFonts w:ascii="Arial" w:eastAsia="Arial MT" w:hAnsi="Arial" w:cs="Arial"/>
          <w:w w:val="95"/>
          <w:sz w:val="20"/>
          <w:szCs w:val="20"/>
          <w:lang w:val="pt-PT"/>
        </w:rPr>
        <w:lastRenderedPageBreak/>
        <w:t>superveniência de disposições legais, com comprovada repercussão</w:t>
      </w:r>
      <w:r w:rsidRPr="00025E26">
        <w:rPr>
          <w:rFonts w:ascii="Arial" w:eastAsia="Arial MT" w:hAnsi="Arial" w:cs="Arial"/>
          <w:spacing w:val="1"/>
          <w:w w:val="9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sobre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 preços registrados;</w:t>
      </w:r>
    </w:p>
    <w:p w14:paraId="4F945D07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1538"/>
        </w:tabs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essas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situações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poderão</w:t>
      </w:r>
      <w:r w:rsidRPr="00025E26">
        <w:rPr>
          <w:rFonts w:ascii="Arial" w:eastAsia="Arial MT" w:hAnsi="Arial" w:cs="Arial"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tomadas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seguintes</w:t>
      </w:r>
      <w:r w:rsidRPr="00025E26">
        <w:rPr>
          <w:rFonts w:ascii="Arial" w:eastAsia="Arial MT" w:hAnsi="Arial" w:cs="Arial"/>
          <w:spacing w:val="-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providências:</w:t>
      </w:r>
    </w:p>
    <w:p w14:paraId="09C1A3FF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serão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reajustados</w:t>
      </w:r>
      <w:r w:rsidRPr="00025E26">
        <w:rPr>
          <w:rFonts w:ascii="Arial" w:eastAsia="Arial MT" w:hAnsi="Arial" w:cs="Arial"/>
          <w:b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preços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registrados,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respeitada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contagem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anualidade e o índice previsto para a contratação (os critérios de reajuste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estão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pormenorizados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em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itens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específicos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Contrato);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ou </w:t>
      </w:r>
    </w:p>
    <w:p w14:paraId="64BD27EE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poderão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ser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repactuados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pedido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interessado,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conforme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critérios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definidos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para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contratação;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ou</w:t>
      </w:r>
    </w:p>
    <w:p w14:paraId="47B1BB70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poderão ser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 xml:space="preserve">reequilibrados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 preços aplicados na contratação em caso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comprovado de alterações significativas por força maior de mercado que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inviabilizem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ato.</w:t>
      </w:r>
    </w:p>
    <w:p w14:paraId="087099B3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62C50B9E" w14:textId="77777777" w:rsidR="0060635B" w:rsidRPr="00025E26" w:rsidRDefault="0060635B" w:rsidP="0060635B">
      <w:pPr>
        <w:widowControl w:val="0"/>
        <w:numPr>
          <w:ilvl w:val="0"/>
          <w:numId w:val="8"/>
        </w:numPr>
        <w:tabs>
          <w:tab w:val="left" w:pos="482"/>
        </w:tabs>
        <w:autoSpaceDE w:val="0"/>
        <w:autoSpaceDN w:val="0"/>
        <w:spacing w:after="0" w:line="360" w:lineRule="auto"/>
        <w:rPr>
          <w:rFonts w:ascii="Arial" w:eastAsia="Arial MT" w:hAnsi="Arial" w:cs="Arial"/>
          <w:b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ADEQUAÇÃO</w:t>
      </w:r>
      <w:r w:rsidRPr="00025E26">
        <w:rPr>
          <w:rFonts w:ascii="Arial" w:eastAsia="Arial MT" w:hAnsi="Arial" w:cs="Arial"/>
          <w:b/>
          <w:spacing w:val="-5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b/>
          <w:sz w:val="20"/>
          <w:szCs w:val="20"/>
          <w:lang w:val="pt-PT"/>
        </w:rPr>
        <w:t>ORÇAMENTÁRIA</w:t>
      </w:r>
    </w:p>
    <w:p w14:paraId="3C5B90F4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b/>
          <w:sz w:val="20"/>
          <w:szCs w:val="20"/>
          <w:lang w:val="pt-PT"/>
        </w:rPr>
      </w:pPr>
    </w:p>
    <w:p w14:paraId="1FD4B157" w14:textId="77777777" w:rsidR="0060635B" w:rsidRPr="00025E26" w:rsidRDefault="0060635B" w:rsidP="0060635B">
      <w:pPr>
        <w:widowControl w:val="0"/>
        <w:numPr>
          <w:ilvl w:val="1"/>
          <w:numId w:val="8"/>
        </w:numPr>
        <w:tabs>
          <w:tab w:val="left" w:pos="1116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3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despesas</w:t>
      </w:r>
      <w:r w:rsidRPr="00025E26">
        <w:rPr>
          <w:rFonts w:ascii="Arial" w:eastAsia="Arial MT" w:hAnsi="Arial" w:cs="Arial"/>
          <w:spacing w:val="4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decorrentes</w:t>
      </w:r>
      <w:r w:rsidRPr="00025E26">
        <w:rPr>
          <w:rFonts w:ascii="Arial" w:eastAsia="Arial MT" w:hAnsi="Arial" w:cs="Arial"/>
          <w:spacing w:val="4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da</w:t>
      </w:r>
      <w:r w:rsidRPr="00025E26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presente</w:t>
      </w:r>
      <w:r w:rsidRPr="00025E26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contratação</w:t>
      </w:r>
      <w:r w:rsidRPr="00025E26">
        <w:rPr>
          <w:rFonts w:ascii="Arial" w:eastAsia="Arial MT" w:hAnsi="Arial" w:cs="Arial"/>
          <w:spacing w:val="37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correrão</w:t>
      </w:r>
      <w:r w:rsidRPr="00025E26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conta</w:t>
      </w:r>
      <w:r w:rsidRPr="00025E26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38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recursos</w:t>
      </w:r>
      <w:r w:rsidRPr="00025E26">
        <w:rPr>
          <w:rFonts w:ascii="Arial" w:eastAsia="Arial MT" w:hAnsi="Arial" w:cs="Arial"/>
          <w:spacing w:val="-5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>específicos</w:t>
      </w:r>
      <w:r w:rsidRPr="00025E26">
        <w:rPr>
          <w:rFonts w:ascii="Arial" w:eastAsia="Arial MT" w:hAnsi="Arial" w:cs="Arial"/>
          <w:spacing w:val="-1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consignados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no</w:t>
      </w:r>
      <w:r w:rsidRPr="00025E26">
        <w:rPr>
          <w:rFonts w:ascii="Arial" w:eastAsia="Arial MT" w:hAnsi="Arial" w:cs="Arial"/>
          <w:spacing w:val="-10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Orçamento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do</w:t>
      </w:r>
      <w:r w:rsidRPr="00025E26">
        <w:rPr>
          <w:rFonts w:ascii="Arial" w:eastAsia="Arial MT" w:hAnsi="Arial" w:cs="Arial"/>
          <w:spacing w:val="-1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Município.</w:t>
      </w:r>
    </w:p>
    <w:p w14:paraId="3DA42222" w14:textId="77777777" w:rsidR="0060635B" w:rsidRPr="00025E26" w:rsidRDefault="0060635B" w:rsidP="0060635B">
      <w:pPr>
        <w:widowControl w:val="0"/>
        <w:tabs>
          <w:tab w:val="left" w:pos="1116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5CBE4FC9" w14:textId="2F68E499" w:rsidR="0060635B" w:rsidRPr="00025E26" w:rsidRDefault="0060635B" w:rsidP="0060635B">
      <w:pPr>
        <w:widowControl w:val="0"/>
        <w:tabs>
          <w:tab w:val="left" w:pos="2820"/>
        </w:tabs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ab/>
        <w:t xml:space="preserve">     Ângulo, </w:t>
      </w:r>
      <w:r w:rsidR="00025E26" w:rsidRPr="00025E26">
        <w:rPr>
          <w:rFonts w:ascii="Arial" w:eastAsia="Arial MT" w:hAnsi="Arial" w:cs="Arial"/>
          <w:sz w:val="20"/>
          <w:szCs w:val="20"/>
          <w:lang w:val="pt-PT"/>
        </w:rPr>
        <w:t>21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 de março de 2024.</w:t>
      </w:r>
    </w:p>
    <w:p w14:paraId="0C07BF45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2041671A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081D0A4B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5D209B69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4F761D89" w14:textId="6616875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0952F292" w14:textId="4E3075F9" w:rsidR="00025E26" w:rsidRPr="00025E26" w:rsidRDefault="00025E26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342AAE5F" w14:textId="64702EFA" w:rsidR="00025E26" w:rsidRPr="00025E26" w:rsidRDefault="00025E26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3EC71D10" w14:textId="77777777" w:rsidR="00025E26" w:rsidRPr="00025E26" w:rsidRDefault="00025E26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0157F76D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26BBBE3B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0B7DA8AB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6EBC4ED2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4928B44E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3999E6AF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603392F3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35996A24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5989B633" w14:textId="2A5B5C8C" w:rsidR="0060635B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0DFA3AA2" w14:textId="77777777" w:rsidR="003E55A4" w:rsidRPr="00025E26" w:rsidRDefault="003E55A4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131FBB8A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436A5E05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62A5CB31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0D710DCA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452AC2F1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Arial MT" w:hAnsi="Arial" w:cs="Arial"/>
          <w:b/>
          <w:bCs/>
          <w:sz w:val="20"/>
          <w:szCs w:val="20"/>
          <w:lang w:val="pt-PT"/>
        </w:rPr>
      </w:pPr>
    </w:p>
    <w:p w14:paraId="0327CA2B" w14:textId="4F7741AB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ind w:right="-21"/>
        <w:jc w:val="center"/>
        <w:outlineLvl w:val="0"/>
        <w:rPr>
          <w:rFonts w:ascii="Arial" w:eastAsia="Arial" w:hAnsi="Arial" w:cs="Arial"/>
          <w:b/>
          <w:bCs/>
          <w:sz w:val="20"/>
          <w:szCs w:val="20"/>
          <w:lang w:val="pt-PT"/>
        </w:rPr>
      </w:pPr>
    </w:p>
    <w:p w14:paraId="288373D8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ind w:right="-21"/>
        <w:jc w:val="center"/>
        <w:outlineLvl w:val="0"/>
        <w:rPr>
          <w:rFonts w:ascii="Arial" w:eastAsia="Arial" w:hAnsi="Arial" w:cs="Arial"/>
          <w:b/>
          <w:bCs/>
          <w:sz w:val="20"/>
          <w:szCs w:val="20"/>
          <w:lang w:val="pt-PT"/>
        </w:rPr>
      </w:pPr>
    </w:p>
    <w:p w14:paraId="55FFDCFE" w14:textId="77777777" w:rsidR="0060635B" w:rsidRPr="00025E26" w:rsidRDefault="0060635B" w:rsidP="0060635B">
      <w:pPr>
        <w:widowControl w:val="0"/>
        <w:autoSpaceDE w:val="0"/>
        <w:autoSpaceDN w:val="0"/>
        <w:spacing w:after="0" w:line="360" w:lineRule="auto"/>
        <w:ind w:right="-21"/>
        <w:jc w:val="center"/>
        <w:outlineLvl w:val="0"/>
        <w:rPr>
          <w:rFonts w:ascii="Arial" w:eastAsia="Arial" w:hAnsi="Arial" w:cs="Arial"/>
          <w:b/>
          <w:bCs/>
          <w:sz w:val="20"/>
          <w:szCs w:val="20"/>
          <w:lang w:val="pt-PT"/>
        </w:rPr>
      </w:pPr>
    </w:p>
    <w:p w14:paraId="11546C90" w14:textId="2836B2BA" w:rsidR="00D878B7" w:rsidRPr="00025E26" w:rsidRDefault="00D878B7" w:rsidP="00632F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4" w:name="_Hlk161306479"/>
      <w:r w:rsidRPr="00025E26">
        <w:rPr>
          <w:rFonts w:ascii="Arial" w:hAnsi="Arial" w:cs="Arial"/>
          <w:b/>
          <w:bCs/>
          <w:sz w:val="20"/>
          <w:szCs w:val="20"/>
        </w:rPr>
        <w:lastRenderedPageBreak/>
        <w:t>(timbre da empresa)</w:t>
      </w:r>
    </w:p>
    <w:p w14:paraId="250A5CD4" w14:textId="305BFECB" w:rsidR="00CA4767" w:rsidRPr="00025E26" w:rsidRDefault="00CA4767" w:rsidP="00632F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5E26">
        <w:rPr>
          <w:rFonts w:ascii="Arial" w:hAnsi="Arial" w:cs="Arial"/>
          <w:b/>
          <w:bCs/>
          <w:sz w:val="20"/>
          <w:szCs w:val="20"/>
        </w:rPr>
        <w:t xml:space="preserve">ANEXO II </w:t>
      </w:r>
      <w:r w:rsidR="00090CE3" w:rsidRPr="00025E26">
        <w:rPr>
          <w:rFonts w:ascii="Arial" w:hAnsi="Arial" w:cs="Arial"/>
          <w:b/>
          <w:bCs/>
          <w:sz w:val="20"/>
          <w:szCs w:val="20"/>
        </w:rPr>
        <w:t xml:space="preserve">- </w:t>
      </w:r>
      <w:r w:rsidRPr="00025E26">
        <w:rPr>
          <w:rFonts w:ascii="Arial" w:hAnsi="Arial" w:cs="Arial"/>
          <w:b/>
          <w:bCs/>
          <w:sz w:val="20"/>
          <w:szCs w:val="20"/>
        </w:rPr>
        <w:t>MODELO DE PROPOSTA DE PREÇOS</w:t>
      </w:r>
    </w:p>
    <w:p w14:paraId="7EC19462" w14:textId="77777777" w:rsidR="00090CE3" w:rsidRPr="00025E26" w:rsidRDefault="00090CE3" w:rsidP="00632F33">
      <w:pPr>
        <w:autoSpaceDE w:val="0"/>
        <w:autoSpaceDN w:val="0"/>
        <w:spacing w:line="240" w:lineRule="auto"/>
        <w:rPr>
          <w:rFonts w:ascii="Arial" w:eastAsia="Arial MT" w:hAnsi="Arial" w:cs="Arial"/>
          <w:b/>
          <w:sz w:val="20"/>
          <w:szCs w:val="20"/>
          <w:lang w:val="pt-PT"/>
        </w:rPr>
      </w:pPr>
    </w:p>
    <w:p w14:paraId="63666F9B" w14:textId="77777777" w:rsidR="00090CE3" w:rsidRPr="00025E26" w:rsidRDefault="00090CE3" w:rsidP="00632F33">
      <w:pPr>
        <w:autoSpaceDE w:val="0"/>
        <w:autoSpaceDN w:val="0"/>
        <w:spacing w:line="24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PROPONENTE:</w:t>
      </w:r>
    </w:p>
    <w:p w14:paraId="6BD47ED3" w14:textId="77777777" w:rsidR="00090CE3" w:rsidRPr="00025E26" w:rsidRDefault="00090CE3" w:rsidP="00632F33">
      <w:pPr>
        <w:autoSpaceDE w:val="0"/>
        <w:autoSpaceDN w:val="0"/>
        <w:spacing w:before="126" w:line="240" w:lineRule="auto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N.º CNPJ:</w:t>
      </w:r>
    </w:p>
    <w:p w14:paraId="5212459C" w14:textId="77777777" w:rsidR="00090CE3" w:rsidRPr="00025E26" w:rsidRDefault="00090CE3" w:rsidP="00632F33">
      <w:pPr>
        <w:autoSpaceDE w:val="0"/>
        <w:autoSpaceDN w:val="0"/>
        <w:spacing w:before="126" w:line="240" w:lineRule="auto"/>
        <w:ind w:right="6909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ENDEREÇO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COMPLETO: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PESSOA PARA CONTATOS:</w:t>
      </w:r>
      <w:r w:rsidRPr="00025E26">
        <w:rPr>
          <w:rFonts w:ascii="Arial" w:eastAsia="Arial MT" w:hAnsi="Arial" w:cs="Arial"/>
          <w:spacing w:val="-59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TELEFONES:</w:t>
      </w:r>
    </w:p>
    <w:p w14:paraId="22054D50" w14:textId="77777777" w:rsidR="00090CE3" w:rsidRPr="00025E26" w:rsidRDefault="00090CE3" w:rsidP="00632F33">
      <w:pPr>
        <w:autoSpaceDE w:val="0"/>
        <w:autoSpaceDN w:val="0"/>
        <w:spacing w:before="3" w:line="240" w:lineRule="auto"/>
        <w:rPr>
          <w:rFonts w:ascii="Arial" w:eastAsia="Arial MT" w:hAnsi="Arial" w:cs="Arial"/>
          <w:sz w:val="20"/>
          <w:szCs w:val="20"/>
          <w:lang w:val="pt-PT"/>
        </w:rPr>
      </w:pPr>
    </w:p>
    <w:tbl>
      <w:tblPr>
        <w:tblStyle w:val="Tabelacomgrade1"/>
        <w:tblW w:w="8642" w:type="dxa"/>
        <w:tblLook w:val="04A0" w:firstRow="1" w:lastRow="0" w:firstColumn="1" w:lastColumn="0" w:noHBand="0" w:noVBand="1"/>
      </w:tblPr>
      <w:tblGrid>
        <w:gridCol w:w="605"/>
        <w:gridCol w:w="3877"/>
        <w:gridCol w:w="1251"/>
        <w:gridCol w:w="1458"/>
        <w:gridCol w:w="1451"/>
      </w:tblGrid>
      <w:tr w:rsidR="00025E26" w:rsidRPr="00025E26" w14:paraId="27A01E63" w14:textId="77777777" w:rsidTr="008B7359">
        <w:tc>
          <w:tcPr>
            <w:tcW w:w="605" w:type="dxa"/>
          </w:tcPr>
          <w:p w14:paraId="5FFD08B7" w14:textId="77777777" w:rsidR="008B7359" w:rsidRPr="00025E26" w:rsidRDefault="008B7359" w:rsidP="00632F33">
            <w:pPr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Item</w:t>
            </w:r>
          </w:p>
        </w:tc>
        <w:tc>
          <w:tcPr>
            <w:tcW w:w="3877" w:type="dxa"/>
          </w:tcPr>
          <w:p w14:paraId="09443C7C" w14:textId="77777777" w:rsidR="008B7359" w:rsidRPr="00025E26" w:rsidRDefault="008B7359" w:rsidP="00632F33">
            <w:pPr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Descrição</w:t>
            </w:r>
          </w:p>
        </w:tc>
        <w:tc>
          <w:tcPr>
            <w:tcW w:w="1251" w:type="dxa"/>
          </w:tcPr>
          <w:p w14:paraId="19D11905" w14:textId="77777777" w:rsidR="008B7359" w:rsidRPr="00025E26" w:rsidRDefault="008B7359" w:rsidP="00632F33">
            <w:pPr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Quantidade</w:t>
            </w:r>
          </w:p>
        </w:tc>
        <w:tc>
          <w:tcPr>
            <w:tcW w:w="1458" w:type="dxa"/>
          </w:tcPr>
          <w:p w14:paraId="05B9A299" w14:textId="77777777" w:rsidR="008B7359" w:rsidRPr="00025E26" w:rsidRDefault="008B7359" w:rsidP="00632F33">
            <w:pPr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Valor Unitário</w:t>
            </w:r>
          </w:p>
        </w:tc>
        <w:tc>
          <w:tcPr>
            <w:tcW w:w="1451" w:type="dxa"/>
          </w:tcPr>
          <w:p w14:paraId="3D9F6986" w14:textId="77777777" w:rsidR="008B7359" w:rsidRPr="00025E26" w:rsidRDefault="008B7359" w:rsidP="00632F33">
            <w:pPr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 xml:space="preserve"> Valor Total</w:t>
            </w:r>
          </w:p>
        </w:tc>
      </w:tr>
      <w:tr w:rsidR="00025E26" w:rsidRPr="00025E26" w14:paraId="79D7856B" w14:textId="77777777" w:rsidTr="008B7359">
        <w:tc>
          <w:tcPr>
            <w:tcW w:w="605" w:type="dxa"/>
          </w:tcPr>
          <w:p w14:paraId="44BA743C" w14:textId="77777777" w:rsidR="008B7359" w:rsidRPr="00025E26" w:rsidRDefault="008B7359" w:rsidP="00632F33">
            <w:pPr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01</w:t>
            </w:r>
          </w:p>
        </w:tc>
        <w:tc>
          <w:tcPr>
            <w:tcW w:w="3877" w:type="dxa"/>
          </w:tcPr>
          <w:p w14:paraId="5C65F299" w14:textId="3335527C" w:rsidR="008B7359" w:rsidRPr="00025E26" w:rsidRDefault="00025E26" w:rsidP="00632F33">
            <w:pPr>
              <w:jc w:val="both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proofErr w:type="spellStart"/>
            <w:r w:rsidRPr="00025E26">
              <w:t>Serviço</w:t>
            </w:r>
            <w:proofErr w:type="spellEnd"/>
            <w:r w:rsidRPr="00025E26">
              <w:t xml:space="preserve"> de </w:t>
            </w:r>
            <w:proofErr w:type="spellStart"/>
            <w:r w:rsidRPr="00025E26">
              <w:t>registros</w:t>
            </w:r>
            <w:proofErr w:type="spellEnd"/>
            <w:r w:rsidRPr="00025E26">
              <w:t xml:space="preserve"> </w:t>
            </w:r>
            <w:proofErr w:type="spellStart"/>
            <w:r w:rsidRPr="00025E26">
              <w:t>fotográficos</w:t>
            </w:r>
            <w:proofErr w:type="spellEnd"/>
            <w:r w:rsidRPr="00025E26">
              <w:t xml:space="preserve"> </w:t>
            </w:r>
            <w:proofErr w:type="spellStart"/>
            <w:r w:rsidRPr="00025E26">
              <w:t>referente</w:t>
            </w:r>
            <w:proofErr w:type="spellEnd"/>
            <w:r w:rsidRPr="00025E26">
              <w:t xml:space="preserve"> </w:t>
            </w:r>
            <w:proofErr w:type="gramStart"/>
            <w:r w:rsidRPr="00025E26">
              <w:t>a</w:t>
            </w:r>
            <w:proofErr w:type="gramEnd"/>
            <w:r w:rsidRPr="00025E26">
              <w:t xml:space="preserve"> </w:t>
            </w:r>
            <w:proofErr w:type="spellStart"/>
            <w:r w:rsidRPr="00025E26">
              <w:t>eventos</w:t>
            </w:r>
            <w:proofErr w:type="spellEnd"/>
            <w:r w:rsidRPr="00025E26">
              <w:t xml:space="preserve">, </w:t>
            </w:r>
            <w:proofErr w:type="spellStart"/>
            <w:r w:rsidRPr="00025E26">
              <w:t>reuniões</w:t>
            </w:r>
            <w:proofErr w:type="spellEnd"/>
            <w:r w:rsidRPr="00025E26">
              <w:t xml:space="preserve">, </w:t>
            </w:r>
            <w:proofErr w:type="spellStart"/>
            <w:r w:rsidRPr="00025E26">
              <w:t>sessões</w:t>
            </w:r>
            <w:proofErr w:type="spellEnd"/>
            <w:r w:rsidRPr="00025E26">
              <w:t xml:space="preserve"> </w:t>
            </w:r>
            <w:proofErr w:type="spellStart"/>
            <w:r w:rsidRPr="00025E26">
              <w:t>encontros</w:t>
            </w:r>
            <w:proofErr w:type="spellEnd"/>
            <w:r w:rsidRPr="00025E26">
              <w:t xml:space="preserve"> e </w:t>
            </w:r>
            <w:proofErr w:type="spellStart"/>
            <w:r w:rsidRPr="00025E26">
              <w:t>campanhas</w:t>
            </w:r>
            <w:proofErr w:type="spellEnd"/>
            <w:r w:rsidRPr="00025E26">
              <w:t xml:space="preserve"> </w:t>
            </w:r>
            <w:proofErr w:type="spellStart"/>
            <w:r w:rsidRPr="00025E26">
              <w:t>realizadas</w:t>
            </w:r>
            <w:proofErr w:type="spellEnd"/>
            <w:r w:rsidRPr="00025E26">
              <w:t xml:space="preserve"> no </w:t>
            </w:r>
            <w:proofErr w:type="spellStart"/>
            <w:r w:rsidRPr="00025E26">
              <w:t>município</w:t>
            </w:r>
            <w:proofErr w:type="spellEnd"/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 xml:space="preserve"> </w:t>
            </w:r>
          </w:p>
        </w:tc>
        <w:tc>
          <w:tcPr>
            <w:tcW w:w="1251" w:type="dxa"/>
          </w:tcPr>
          <w:p w14:paraId="4E18BDC9" w14:textId="77777777" w:rsidR="008B7359" w:rsidRPr="00025E26" w:rsidRDefault="008B7359" w:rsidP="00632F33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</w:p>
          <w:p w14:paraId="26359892" w14:textId="77777777" w:rsidR="008B7359" w:rsidRPr="00025E26" w:rsidRDefault="008B7359" w:rsidP="00632F33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</w:p>
          <w:p w14:paraId="712AD6A1" w14:textId="74AF5855" w:rsidR="008B7359" w:rsidRPr="00025E26" w:rsidRDefault="008B7359" w:rsidP="00632F33">
            <w:pPr>
              <w:jc w:val="center"/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  <w:r w:rsidRPr="00025E26">
              <w:rPr>
                <w:rFonts w:ascii="Arial" w:eastAsia="Arial MT" w:hAnsi="Arial" w:cs="Arial"/>
                <w:sz w:val="20"/>
                <w:szCs w:val="20"/>
                <w:lang w:val="pt-PT"/>
              </w:rPr>
              <w:t>0</w:t>
            </w:r>
            <w:r w:rsidR="00E35FBC">
              <w:rPr>
                <w:rFonts w:ascii="Arial" w:eastAsia="Arial MT" w:hAnsi="Arial" w:cs="Arial"/>
                <w:sz w:val="20"/>
                <w:szCs w:val="20"/>
                <w:lang w:val="pt-PT"/>
              </w:rPr>
              <w:t>8</w:t>
            </w:r>
          </w:p>
        </w:tc>
        <w:tc>
          <w:tcPr>
            <w:tcW w:w="1458" w:type="dxa"/>
          </w:tcPr>
          <w:p w14:paraId="1378C42B" w14:textId="3E899183" w:rsidR="008B7359" w:rsidRPr="00025E26" w:rsidRDefault="008B7359" w:rsidP="00632F33">
            <w:pPr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</w:p>
        </w:tc>
        <w:tc>
          <w:tcPr>
            <w:tcW w:w="1451" w:type="dxa"/>
          </w:tcPr>
          <w:p w14:paraId="1B0A6BD5" w14:textId="3EA01CE4" w:rsidR="008B7359" w:rsidRPr="00025E26" w:rsidRDefault="008B7359" w:rsidP="00632F33">
            <w:pPr>
              <w:rPr>
                <w:rFonts w:ascii="Arial" w:eastAsia="Arial MT" w:hAnsi="Arial" w:cs="Arial"/>
                <w:sz w:val="20"/>
                <w:szCs w:val="20"/>
                <w:lang w:val="pt-PT"/>
              </w:rPr>
            </w:pPr>
          </w:p>
        </w:tc>
      </w:tr>
    </w:tbl>
    <w:p w14:paraId="615961F1" w14:textId="77777777" w:rsidR="00090CE3" w:rsidRPr="00025E26" w:rsidRDefault="00090CE3" w:rsidP="00632F33">
      <w:pPr>
        <w:autoSpaceDE w:val="0"/>
        <w:autoSpaceDN w:val="0"/>
        <w:spacing w:before="3" w:line="24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3D0F43D3" w14:textId="58B05491" w:rsidR="00090CE3" w:rsidRPr="00025E26" w:rsidRDefault="00090CE3" w:rsidP="00632F33">
      <w:pPr>
        <w:autoSpaceDE w:val="0"/>
        <w:autoSpaceDN w:val="0"/>
        <w:spacing w:before="3" w:line="24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7FA9228D" w14:textId="77777777" w:rsidR="00025E26" w:rsidRPr="00025E26" w:rsidRDefault="00025E26" w:rsidP="00632F33">
      <w:pPr>
        <w:autoSpaceDE w:val="0"/>
        <w:autoSpaceDN w:val="0"/>
        <w:spacing w:before="3" w:line="240" w:lineRule="auto"/>
        <w:rPr>
          <w:rFonts w:ascii="Arial" w:eastAsia="Arial MT" w:hAnsi="Arial" w:cs="Arial"/>
          <w:sz w:val="20"/>
          <w:szCs w:val="20"/>
          <w:lang w:val="pt-PT"/>
        </w:rPr>
      </w:pPr>
    </w:p>
    <w:p w14:paraId="47B7B8DE" w14:textId="77777777" w:rsidR="00090CE3" w:rsidRPr="00025E26" w:rsidRDefault="00090CE3" w:rsidP="00632F33">
      <w:pPr>
        <w:autoSpaceDE w:val="0"/>
        <w:autoSpaceDN w:val="0"/>
        <w:spacing w:before="221" w:line="240" w:lineRule="auto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Valor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total: </w:t>
      </w:r>
      <w:r w:rsidRPr="00025E26">
        <w:rPr>
          <w:rFonts w:ascii="Arial" w:eastAsia="Arial MT" w:hAnsi="Arial" w:cs="Arial"/>
          <w:sz w:val="20"/>
          <w:szCs w:val="20"/>
          <w:shd w:val="clear" w:color="auto" w:fill="FFFF00"/>
          <w:lang w:val="pt-PT"/>
        </w:rPr>
        <w:t>xxxx,xx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(por</w:t>
      </w:r>
      <w:r w:rsidRPr="00025E26">
        <w:rPr>
          <w:rFonts w:ascii="Arial" w:eastAsia="Arial MT" w:hAnsi="Arial" w:cs="Arial"/>
          <w:spacing w:val="-2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extenso).</w:t>
      </w:r>
    </w:p>
    <w:p w14:paraId="0BBF9E5B" w14:textId="69E78EEA" w:rsidR="00090CE3" w:rsidRPr="00025E26" w:rsidRDefault="00090CE3" w:rsidP="00632F33">
      <w:pPr>
        <w:autoSpaceDE w:val="0"/>
        <w:autoSpaceDN w:val="0"/>
        <w:spacing w:before="140" w:line="240" w:lineRule="auto"/>
        <w:ind w:right="-1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Nos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preços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ofertados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já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estão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inclusos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tributos,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fretes,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taxas,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seguros,</w:t>
      </w:r>
      <w:r w:rsidRPr="00025E26">
        <w:rPr>
          <w:rFonts w:ascii="Arial" w:eastAsia="Arial MT" w:hAnsi="Arial" w:cs="Arial"/>
          <w:spacing w:val="-64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encargos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sociais,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trabalhistas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todas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demais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despesas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necessárias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à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execução do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objeto;</w:t>
      </w:r>
      <w:r w:rsidR="002B6BCA" w:rsidRPr="00025E26">
        <w:rPr>
          <w:rFonts w:ascii="Arial" w:eastAsia="Arial MT" w:hAnsi="Arial" w:cs="Arial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Prazo de validade de: </w:t>
      </w:r>
      <w:r w:rsidRPr="00025E26">
        <w:rPr>
          <w:rFonts w:ascii="Arial" w:eastAsia="Arial MT" w:hAnsi="Arial" w:cs="Arial"/>
          <w:sz w:val="20"/>
          <w:szCs w:val="20"/>
          <w:shd w:val="clear" w:color="auto" w:fill="FFFF00"/>
          <w:lang w:val="pt-PT"/>
        </w:rPr>
        <w:t>XX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 (mínimo 90) dias, contados da data de abertura da</w:t>
      </w:r>
      <w:r w:rsidRPr="00025E26">
        <w:rPr>
          <w:rFonts w:ascii="Arial" w:eastAsia="Arial MT" w:hAnsi="Arial" w:cs="Arial"/>
          <w:spacing w:val="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licitação.</w:t>
      </w:r>
    </w:p>
    <w:p w14:paraId="512ABC62" w14:textId="77777777" w:rsidR="00090CE3" w:rsidRPr="00025E26" w:rsidRDefault="00090CE3" w:rsidP="00632F33">
      <w:pPr>
        <w:autoSpaceDE w:val="0"/>
        <w:autoSpaceDN w:val="0"/>
        <w:spacing w:line="240" w:lineRule="auto"/>
        <w:ind w:right="1331"/>
        <w:jc w:val="both"/>
        <w:rPr>
          <w:rFonts w:ascii="Arial" w:eastAsia="Arial MT" w:hAnsi="Arial" w:cs="Arial"/>
          <w:sz w:val="20"/>
          <w:szCs w:val="20"/>
          <w:lang w:val="pt-PT"/>
        </w:rPr>
      </w:pPr>
    </w:p>
    <w:p w14:paraId="36748AAE" w14:textId="77777777" w:rsidR="00090CE3" w:rsidRPr="00025E26" w:rsidRDefault="00090CE3" w:rsidP="00632F33">
      <w:pPr>
        <w:autoSpaceDE w:val="0"/>
        <w:autoSpaceDN w:val="0"/>
        <w:spacing w:line="240" w:lineRule="auto"/>
        <w:ind w:right="30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 xml:space="preserve">--, </w:t>
      </w:r>
      <w:r w:rsidRPr="00025E26">
        <w:rPr>
          <w:rFonts w:ascii="Arial" w:eastAsia="Arial MT" w:hAnsi="Arial" w:cs="Arial"/>
          <w:sz w:val="20"/>
          <w:szCs w:val="20"/>
          <w:shd w:val="clear" w:color="auto" w:fill="FFFF00"/>
          <w:lang w:val="pt-PT"/>
        </w:rPr>
        <w:t>XX</w:t>
      </w:r>
      <w:r w:rsidRPr="00025E26">
        <w:rPr>
          <w:rFonts w:ascii="Arial" w:eastAsia="Arial MT" w:hAnsi="Arial" w:cs="Arial"/>
          <w:spacing w:val="-1"/>
          <w:sz w:val="20"/>
          <w:szCs w:val="20"/>
          <w:shd w:val="clear" w:color="auto" w:fill="FFFF0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shd w:val="clear" w:color="auto" w:fill="FFFF00"/>
          <w:lang w:val="pt-PT"/>
        </w:rPr>
        <w:t>de</w:t>
      </w:r>
      <w:r w:rsidRPr="00025E26">
        <w:rPr>
          <w:rFonts w:ascii="Arial" w:eastAsia="Arial MT" w:hAnsi="Arial" w:cs="Arial"/>
          <w:spacing w:val="-3"/>
          <w:sz w:val="20"/>
          <w:szCs w:val="20"/>
          <w:shd w:val="clear" w:color="auto" w:fill="FFFF0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shd w:val="clear" w:color="auto" w:fill="FFFF00"/>
          <w:lang w:val="pt-PT"/>
        </w:rPr>
        <w:t>XXXX</w:t>
      </w:r>
      <w:r w:rsidRPr="00025E26">
        <w:rPr>
          <w:rFonts w:ascii="Arial" w:eastAsia="Arial MT" w:hAnsi="Arial" w:cs="Arial"/>
          <w:spacing w:val="-1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de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202-.</w:t>
      </w:r>
    </w:p>
    <w:p w14:paraId="2FF8FFEA" w14:textId="77777777" w:rsidR="00090CE3" w:rsidRPr="00025E26" w:rsidRDefault="00090CE3" w:rsidP="00632F33">
      <w:pPr>
        <w:autoSpaceDE w:val="0"/>
        <w:autoSpaceDN w:val="0"/>
        <w:spacing w:before="126" w:line="240" w:lineRule="auto"/>
        <w:ind w:right="3093"/>
        <w:jc w:val="both"/>
        <w:rPr>
          <w:rFonts w:ascii="Arial" w:eastAsia="Arial MT" w:hAnsi="Arial" w:cs="Arial"/>
          <w:sz w:val="20"/>
          <w:szCs w:val="20"/>
          <w:lang w:val="pt-PT"/>
        </w:rPr>
      </w:pPr>
      <w:r w:rsidRPr="00025E26">
        <w:rPr>
          <w:rFonts w:ascii="Arial" w:eastAsia="Arial MT" w:hAnsi="Arial" w:cs="Arial"/>
          <w:sz w:val="20"/>
          <w:szCs w:val="20"/>
          <w:lang w:val="pt-PT"/>
        </w:rPr>
        <w:t>Representante</w:t>
      </w:r>
      <w:r w:rsidRPr="00025E26">
        <w:rPr>
          <w:rFonts w:ascii="Arial" w:eastAsia="Arial MT" w:hAnsi="Arial" w:cs="Arial"/>
          <w:spacing w:val="-3"/>
          <w:sz w:val="20"/>
          <w:szCs w:val="20"/>
          <w:lang w:val="pt-PT"/>
        </w:rPr>
        <w:t xml:space="preserve"> </w:t>
      </w:r>
      <w:r w:rsidRPr="00025E26">
        <w:rPr>
          <w:rFonts w:ascii="Arial" w:eastAsia="Arial MT" w:hAnsi="Arial" w:cs="Arial"/>
          <w:sz w:val="20"/>
          <w:szCs w:val="20"/>
          <w:lang w:val="pt-PT"/>
        </w:rPr>
        <w:t>legal</w:t>
      </w:r>
    </w:p>
    <w:p w14:paraId="7E7E9184" w14:textId="77777777" w:rsidR="00090CE3" w:rsidRPr="00025E26" w:rsidRDefault="00090CE3" w:rsidP="00632F33">
      <w:pPr>
        <w:tabs>
          <w:tab w:val="left" w:pos="2895"/>
        </w:tabs>
        <w:spacing w:line="240" w:lineRule="auto"/>
        <w:rPr>
          <w:rFonts w:ascii="Arial" w:hAnsi="Arial" w:cs="Arial"/>
          <w:sz w:val="20"/>
          <w:szCs w:val="20"/>
        </w:rPr>
      </w:pPr>
    </w:p>
    <w:bookmarkEnd w:id="4"/>
    <w:p w14:paraId="4C1A4F0B" w14:textId="77777777" w:rsidR="00CA4767" w:rsidRPr="00025E26" w:rsidRDefault="00CA4767" w:rsidP="00632F3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CA4767" w:rsidRPr="00025E26" w:rsidSect="00D878B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3D751" w14:textId="77777777" w:rsidR="00895E2C" w:rsidRDefault="00895E2C" w:rsidP="009121EE">
      <w:pPr>
        <w:spacing w:after="0" w:line="240" w:lineRule="auto"/>
      </w:pPr>
      <w:r>
        <w:separator/>
      </w:r>
    </w:p>
  </w:endnote>
  <w:endnote w:type="continuationSeparator" w:id="0">
    <w:p w14:paraId="188F6AB3" w14:textId="77777777" w:rsidR="00895E2C" w:rsidRDefault="00895E2C" w:rsidP="00912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0F880D" w14:textId="77777777" w:rsidR="00895E2C" w:rsidRDefault="00895E2C" w:rsidP="009121EE">
      <w:pPr>
        <w:spacing w:after="0" w:line="240" w:lineRule="auto"/>
      </w:pPr>
      <w:r>
        <w:separator/>
      </w:r>
    </w:p>
  </w:footnote>
  <w:footnote w:type="continuationSeparator" w:id="0">
    <w:p w14:paraId="13297504" w14:textId="77777777" w:rsidR="00895E2C" w:rsidRDefault="00895E2C" w:rsidP="00912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1204C"/>
    <w:multiLevelType w:val="multilevel"/>
    <w:tmpl w:val="5604278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1" w15:restartNumberingAfterBreak="0">
    <w:nsid w:val="1F3F64AA"/>
    <w:multiLevelType w:val="hybridMultilevel"/>
    <w:tmpl w:val="19040C80"/>
    <w:lvl w:ilvl="0" w:tplc="0ADE2A6A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D44D72C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6D12BB26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 w:tplc="5B902C0C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 w:tplc="232C933E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 w:tplc="1EA88BFA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 w:tplc="6B10E0AC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 w:tplc="B8FE66E0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 w:tplc="24DEBC0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23786AF5"/>
    <w:multiLevelType w:val="hybridMultilevel"/>
    <w:tmpl w:val="269819DA"/>
    <w:lvl w:ilvl="0" w:tplc="0820FD6C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DA360498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 w:tplc="99EA26A6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 w:tplc="F1029BAA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637CFC6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 w:tplc="568CBD44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 w:tplc="6F74163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 w:tplc="7E64450A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 w:tplc="23781BD6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28550FD9"/>
    <w:multiLevelType w:val="hybridMultilevel"/>
    <w:tmpl w:val="3662B9BE"/>
    <w:lvl w:ilvl="0" w:tplc="36FCE75E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AD3ED860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 w:tplc="7E9EFDC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 w:tplc="8F88BB96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 w:tplc="04741716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 w:tplc="21B45D6E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 w:tplc="B75A71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 w:tplc="8214B804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 w:tplc="F5289C2C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509645E2"/>
    <w:multiLevelType w:val="multilevel"/>
    <w:tmpl w:val="7D7EDF54"/>
    <w:lvl w:ilvl="0">
      <w:start w:val="5"/>
      <w:numFmt w:val="decimal"/>
      <w:lvlText w:val="%1"/>
      <w:lvlJc w:val="left"/>
      <w:pPr>
        <w:ind w:left="1410" w:hanging="72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410" w:hanging="72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410" w:hanging="72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98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2" w:hanging="720"/>
      </w:pPr>
      <w:rPr>
        <w:rFonts w:hint="default"/>
        <w:lang w:val="pt-PT" w:eastAsia="en-US" w:bidi="ar-SA"/>
      </w:rPr>
    </w:lvl>
  </w:abstractNum>
  <w:abstractNum w:abstractNumId="5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C96245C"/>
    <w:multiLevelType w:val="multilevel"/>
    <w:tmpl w:val="CEA42726"/>
    <w:lvl w:ilvl="0">
      <w:start w:val="1"/>
      <w:numFmt w:val="decimal"/>
      <w:lvlText w:val="%1."/>
      <w:lvlJc w:val="left"/>
      <w:pPr>
        <w:ind w:left="481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5" w:hanging="634"/>
      </w:pPr>
      <w:rPr>
        <w:rFonts w:hint="default"/>
        <w:color w:val="auto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3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06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3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54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00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00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360" w:hanging="634"/>
      </w:pPr>
      <w:rPr>
        <w:rFonts w:hint="default"/>
        <w:lang w:val="pt-PT" w:eastAsia="en-US" w:bidi="ar-SA"/>
      </w:rPr>
    </w:lvl>
  </w:abstractNum>
  <w:abstractNum w:abstractNumId="7" w15:restartNumberingAfterBreak="0">
    <w:nsid w:val="641969C2"/>
    <w:multiLevelType w:val="hybridMultilevel"/>
    <w:tmpl w:val="1F1A99FC"/>
    <w:lvl w:ilvl="0" w:tplc="D3D63680">
      <w:start w:val="1"/>
      <w:numFmt w:val="decimal"/>
      <w:lvlText w:val="%1."/>
      <w:lvlJc w:val="left"/>
      <w:pPr>
        <w:ind w:left="548" w:hanging="428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pt-PT" w:eastAsia="en-US" w:bidi="ar-SA"/>
      </w:rPr>
    </w:lvl>
    <w:lvl w:ilvl="1" w:tplc="25FE0324">
      <w:numFmt w:val="bullet"/>
      <w:lvlText w:val="•"/>
      <w:lvlJc w:val="left"/>
      <w:pPr>
        <w:ind w:left="540" w:hanging="428"/>
      </w:pPr>
      <w:rPr>
        <w:rFonts w:hint="default"/>
        <w:lang w:val="pt-PT" w:eastAsia="en-US" w:bidi="ar-SA"/>
      </w:rPr>
    </w:lvl>
    <w:lvl w:ilvl="2" w:tplc="ED9AC892">
      <w:numFmt w:val="bullet"/>
      <w:lvlText w:val="•"/>
      <w:lvlJc w:val="left"/>
      <w:pPr>
        <w:ind w:left="721" w:hanging="428"/>
      </w:pPr>
      <w:rPr>
        <w:rFonts w:hint="default"/>
        <w:lang w:val="pt-PT" w:eastAsia="en-US" w:bidi="ar-SA"/>
      </w:rPr>
    </w:lvl>
    <w:lvl w:ilvl="3" w:tplc="47F86658">
      <w:numFmt w:val="bullet"/>
      <w:lvlText w:val="•"/>
      <w:lvlJc w:val="left"/>
      <w:pPr>
        <w:ind w:left="903" w:hanging="428"/>
      </w:pPr>
      <w:rPr>
        <w:rFonts w:hint="default"/>
        <w:lang w:val="pt-PT" w:eastAsia="en-US" w:bidi="ar-SA"/>
      </w:rPr>
    </w:lvl>
    <w:lvl w:ilvl="4" w:tplc="BCF8EC6E">
      <w:numFmt w:val="bullet"/>
      <w:lvlText w:val="•"/>
      <w:lvlJc w:val="left"/>
      <w:pPr>
        <w:ind w:left="1085" w:hanging="428"/>
      </w:pPr>
      <w:rPr>
        <w:rFonts w:hint="default"/>
        <w:lang w:val="pt-PT" w:eastAsia="en-US" w:bidi="ar-SA"/>
      </w:rPr>
    </w:lvl>
    <w:lvl w:ilvl="5" w:tplc="D9E243A4">
      <w:numFmt w:val="bullet"/>
      <w:lvlText w:val="•"/>
      <w:lvlJc w:val="left"/>
      <w:pPr>
        <w:ind w:left="1266" w:hanging="428"/>
      </w:pPr>
      <w:rPr>
        <w:rFonts w:hint="default"/>
        <w:lang w:val="pt-PT" w:eastAsia="en-US" w:bidi="ar-SA"/>
      </w:rPr>
    </w:lvl>
    <w:lvl w:ilvl="6" w:tplc="3CDC289E">
      <w:numFmt w:val="bullet"/>
      <w:lvlText w:val="•"/>
      <w:lvlJc w:val="left"/>
      <w:pPr>
        <w:ind w:left="1448" w:hanging="428"/>
      </w:pPr>
      <w:rPr>
        <w:rFonts w:hint="default"/>
        <w:lang w:val="pt-PT" w:eastAsia="en-US" w:bidi="ar-SA"/>
      </w:rPr>
    </w:lvl>
    <w:lvl w:ilvl="7" w:tplc="C3AEA046">
      <w:numFmt w:val="bullet"/>
      <w:lvlText w:val="•"/>
      <w:lvlJc w:val="left"/>
      <w:pPr>
        <w:ind w:left="1630" w:hanging="428"/>
      </w:pPr>
      <w:rPr>
        <w:rFonts w:hint="default"/>
        <w:lang w:val="pt-PT" w:eastAsia="en-US" w:bidi="ar-SA"/>
      </w:rPr>
    </w:lvl>
    <w:lvl w:ilvl="8" w:tplc="40DCA3CE">
      <w:numFmt w:val="bullet"/>
      <w:lvlText w:val="•"/>
      <w:lvlJc w:val="left"/>
      <w:pPr>
        <w:ind w:left="1811" w:hanging="428"/>
      </w:pPr>
      <w:rPr>
        <w:rFonts w:hint="default"/>
        <w:lang w:val="pt-PT" w:eastAsia="en-US" w:bidi="ar-SA"/>
      </w:rPr>
    </w:lvl>
  </w:abstractNum>
  <w:abstractNum w:abstractNumId="8" w15:restartNumberingAfterBreak="0">
    <w:nsid w:val="66145A59"/>
    <w:multiLevelType w:val="multilevel"/>
    <w:tmpl w:val="7DC43DC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6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32" w:hanging="1800"/>
      </w:pPr>
      <w:rPr>
        <w:rFonts w:hint="default"/>
      </w:rPr>
    </w:lvl>
  </w:abstractNum>
  <w:abstractNum w:abstractNumId="9" w15:restartNumberingAfterBreak="0">
    <w:nsid w:val="685A1494"/>
    <w:multiLevelType w:val="multilevel"/>
    <w:tmpl w:val="3DAC494A"/>
    <w:lvl w:ilvl="0">
      <w:start w:val="5"/>
      <w:numFmt w:val="decimal"/>
      <w:lvlText w:val="%1"/>
      <w:lvlJc w:val="left"/>
      <w:pPr>
        <w:ind w:left="1539" w:hanging="552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539" w:hanging="55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539" w:hanging="552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066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8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0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2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6" w:hanging="552"/>
      </w:pPr>
      <w:rPr>
        <w:rFonts w:hint="default"/>
        <w:lang w:val="pt-PT" w:eastAsia="en-US" w:bidi="ar-SA"/>
      </w:rPr>
    </w:lvl>
  </w:abstractNum>
  <w:abstractNum w:abstractNumId="10" w15:restartNumberingAfterBreak="0">
    <w:nsid w:val="74DF67C1"/>
    <w:multiLevelType w:val="hybridMultilevel"/>
    <w:tmpl w:val="B4A0D50C"/>
    <w:lvl w:ilvl="0" w:tplc="0416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0"/>
  </w:num>
  <w:num w:numId="9">
    <w:abstractNumId w:val="4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67"/>
    <w:rsid w:val="00021D63"/>
    <w:rsid w:val="00025E26"/>
    <w:rsid w:val="0006435F"/>
    <w:rsid w:val="00084CB2"/>
    <w:rsid w:val="00090CE3"/>
    <w:rsid w:val="000A57CC"/>
    <w:rsid w:val="000C392E"/>
    <w:rsid w:val="0010311F"/>
    <w:rsid w:val="00215887"/>
    <w:rsid w:val="0024786E"/>
    <w:rsid w:val="0027391C"/>
    <w:rsid w:val="002B6BCA"/>
    <w:rsid w:val="002D78E7"/>
    <w:rsid w:val="003D089B"/>
    <w:rsid w:val="003D78F2"/>
    <w:rsid w:val="003E55A4"/>
    <w:rsid w:val="00566847"/>
    <w:rsid w:val="005D5CBB"/>
    <w:rsid w:val="00602845"/>
    <w:rsid w:val="0060635B"/>
    <w:rsid w:val="00632F33"/>
    <w:rsid w:val="006E048C"/>
    <w:rsid w:val="0072180B"/>
    <w:rsid w:val="007E1946"/>
    <w:rsid w:val="00855E74"/>
    <w:rsid w:val="00895E2C"/>
    <w:rsid w:val="008B7359"/>
    <w:rsid w:val="009121EE"/>
    <w:rsid w:val="009576BC"/>
    <w:rsid w:val="00957D55"/>
    <w:rsid w:val="009D6148"/>
    <w:rsid w:val="00A62415"/>
    <w:rsid w:val="00A77B13"/>
    <w:rsid w:val="00AD2FDA"/>
    <w:rsid w:val="00AF0D67"/>
    <w:rsid w:val="00C51642"/>
    <w:rsid w:val="00CA4767"/>
    <w:rsid w:val="00CF1AB1"/>
    <w:rsid w:val="00CF5D99"/>
    <w:rsid w:val="00D23832"/>
    <w:rsid w:val="00D368E1"/>
    <w:rsid w:val="00D7367C"/>
    <w:rsid w:val="00D878B7"/>
    <w:rsid w:val="00DA1ABC"/>
    <w:rsid w:val="00DA2328"/>
    <w:rsid w:val="00E35FBC"/>
    <w:rsid w:val="00EB3B8C"/>
    <w:rsid w:val="00EC1173"/>
    <w:rsid w:val="00EC7D5E"/>
    <w:rsid w:val="00F054D4"/>
    <w:rsid w:val="00F7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0BB8E70"/>
  <w15:chartTrackingRefBased/>
  <w15:docId w15:val="{019A5F5E-28B9-4552-A31A-4D6D14F38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A4767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2">
    <w:name w:val="heading 2"/>
    <w:basedOn w:val="Normal"/>
    <w:link w:val="Ttulo2Char"/>
    <w:uiPriority w:val="9"/>
    <w:unhideWhenUsed/>
    <w:qFormat/>
    <w:rsid w:val="00CA4767"/>
    <w:pPr>
      <w:widowControl w:val="0"/>
      <w:autoSpaceDE w:val="0"/>
      <w:autoSpaceDN w:val="0"/>
      <w:spacing w:before="3" w:after="0" w:line="240" w:lineRule="auto"/>
      <w:ind w:left="2164" w:right="2736"/>
      <w:jc w:val="center"/>
      <w:outlineLvl w:val="1"/>
    </w:pPr>
    <w:rPr>
      <w:rFonts w:ascii="Arial" w:eastAsia="Arial" w:hAnsi="Arial" w:cs="Arial"/>
      <w:b/>
      <w:bCs/>
      <w:i/>
      <w:iCs/>
      <w:sz w:val="20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A4767"/>
    <w:pPr>
      <w:widowControl w:val="0"/>
      <w:suppressAutoHyphens/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CA4767"/>
    <w:rPr>
      <w:rFonts w:ascii="Arial" w:eastAsia="Times New Roman" w:hAnsi="Arial" w:cs="Times New Roman"/>
      <w:sz w:val="20"/>
      <w:szCs w:val="20"/>
      <w:lang w:eastAsia="ar-SA"/>
    </w:rPr>
  </w:style>
  <w:style w:type="paragraph" w:styleId="PargrafodaLista">
    <w:name w:val="List Paragraph"/>
    <w:basedOn w:val="Normal"/>
    <w:uiPriority w:val="1"/>
    <w:qFormat/>
    <w:rsid w:val="00CA476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A47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A4767"/>
    <w:rPr>
      <w:rFonts w:ascii="Arial" w:eastAsia="Arial" w:hAnsi="Arial" w:cs="Arial"/>
      <w:b/>
      <w:bCs/>
      <w:i/>
      <w:iCs/>
      <w:sz w:val="20"/>
      <w:szCs w:val="20"/>
      <w:lang w:val="pt-PT"/>
    </w:rPr>
  </w:style>
  <w:style w:type="paragraph" w:styleId="Citao">
    <w:name w:val="Quote"/>
    <w:basedOn w:val="Normal"/>
    <w:next w:val="Normal"/>
    <w:link w:val="CitaoChar"/>
    <w:qFormat/>
    <w:rsid w:val="00CA476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rsid w:val="00CA4767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CA4767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CA4767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CA476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citao2">
    <w:name w:val="citação 2"/>
    <w:basedOn w:val="Citao"/>
    <w:link w:val="citao2Char"/>
    <w:qFormat/>
    <w:rsid w:val="00CA4767"/>
    <w:rPr>
      <w:szCs w:val="20"/>
    </w:rPr>
  </w:style>
  <w:style w:type="character" w:customStyle="1" w:styleId="citao2Char">
    <w:name w:val="citação 2 Char"/>
    <w:basedOn w:val="CitaoChar"/>
    <w:link w:val="citao2"/>
    <w:rsid w:val="00CA4767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CA4767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CA476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character" w:styleId="Refdecomentrio">
    <w:name w:val="annotation reference"/>
    <w:basedOn w:val="Fontepargpadro"/>
    <w:semiHidden/>
    <w:unhideWhenUsed/>
    <w:rsid w:val="00CA4767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A4767"/>
    <w:pPr>
      <w:spacing w:after="0" w:line="240" w:lineRule="auto"/>
    </w:pPr>
    <w:rPr>
      <w:rFonts w:ascii="Arial" w:eastAsia="Times New Roman" w:hAnsi="Arial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A4767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47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4767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CA4767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CA4767"/>
    <w:rPr>
      <w:color w:val="000080"/>
      <w:u w:val="single"/>
    </w:rPr>
  </w:style>
  <w:style w:type="table" w:styleId="Tabelacomgrade">
    <w:name w:val="Table Grid"/>
    <w:basedOn w:val="Tabelanormal"/>
    <w:rsid w:val="00CA476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qFormat/>
    <w:rsid w:val="00CA4767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CA4767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CA4767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A4767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CA4767"/>
    <w:pPr>
      <w:numPr>
        <w:ilvl w:val="4"/>
      </w:numPr>
      <w:tabs>
        <w:tab w:val="num" w:pos="360"/>
      </w:tabs>
      <w:ind w:left="2353" w:hanging="634"/>
    </w:pPr>
  </w:style>
  <w:style w:type="character" w:customStyle="1" w:styleId="Nivel4Char">
    <w:name w:val="Nivel 4 Char"/>
    <w:basedOn w:val="Fontepargpadro"/>
    <w:link w:val="Nivel4"/>
    <w:rsid w:val="00CA4767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4767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4767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4767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CA4767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767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CA4767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A4767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CA4767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CA47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CA476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1"/>
    <w:unhideWhenUsed/>
    <w:qFormat/>
    <w:rsid w:val="00CA4767"/>
    <w:pPr>
      <w:spacing w:after="10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A4767"/>
  </w:style>
  <w:style w:type="table" w:customStyle="1" w:styleId="TableNormal">
    <w:name w:val="Table Normal"/>
    <w:uiPriority w:val="2"/>
    <w:semiHidden/>
    <w:unhideWhenUsed/>
    <w:qFormat/>
    <w:rsid w:val="00CA476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476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A4767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CA476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CA4767"/>
  </w:style>
  <w:style w:type="table" w:customStyle="1" w:styleId="Tabelacomgrade2">
    <w:name w:val="Tabela com grade2"/>
    <w:basedOn w:val="Tabelanormal"/>
    <w:next w:val="Tabelacomgrade"/>
    <w:uiPriority w:val="39"/>
    <w:rsid w:val="00CA476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">
    <w:name w:val="Sem lista3"/>
    <w:next w:val="Semlista"/>
    <w:uiPriority w:val="99"/>
    <w:semiHidden/>
    <w:unhideWhenUsed/>
    <w:rsid w:val="008B7359"/>
  </w:style>
  <w:style w:type="numbering" w:customStyle="1" w:styleId="Semlista11">
    <w:name w:val="Sem lista11"/>
    <w:next w:val="Semlista"/>
    <w:uiPriority w:val="99"/>
    <w:semiHidden/>
    <w:unhideWhenUsed/>
    <w:rsid w:val="008B7359"/>
  </w:style>
  <w:style w:type="numbering" w:customStyle="1" w:styleId="Semlista21">
    <w:name w:val="Sem lista21"/>
    <w:next w:val="Semlista"/>
    <w:uiPriority w:val="99"/>
    <w:semiHidden/>
    <w:unhideWhenUsed/>
    <w:rsid w:val="008B7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ao@angulo.pr.gov.b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icitacao@angulo.pr.gov.br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F4524-FD91-4B1E-BE0F-12266F5B6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3901</Words>
  <Characters>25050</Characters>
  <Application>Microsoft Office Word</Application>
  <DocSecurity>0</DocSecurity>
  <Lines>782</Lines>
  <Paragraphs>301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8</cp:revision>
  <dcterms:created xsi:type="dcterms:W3CDTF">2024-03-18T18:07:00Z</dcterms:created>
  <dcterms:modified xsi:type="dcterms:W3CDTF">2024-03-21T14:07:00Z</dcterms:modified>
</cp:coreProperties>
</file>